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32275611"/>
        <w:docPartObj>
          <w:docPartGallery w:val="Cover Pages"/>
          <w:docPartUnique/>
        </w:docPartObj>
      </w:sdtPr>
      <w:sdtEndPr/>
      <w:sdtContent>
        <w:p w:rsidR="007E026C" w:rsidRDefault="007E026C"/>
        <w:p w:rsidR="007E026C" w:rsidRDefault="007E026C">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026C" w:rsidRDefault="00446D6E">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E026C">
                                      <w:rPr>
                                        <w:color w:val="5B9BD5" w:themeColor="accent1"/>
                                        <w:sz w:val="72"/>
                                        <w:szCs w:val="72"/>
                                      </w:rPr>
                                      <w:t>E10 Microwave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E026C" w:rsidRDefault="007E026C">
                                    <w:pPr>
                                      <w:pStyle w:val="NoSpacing"/>
                                      <w:spacing w:before="40" w:after="40"/>
                                      <w:rPr>
                                        <w:caps/>
                                        <w:color w:val="1F3864" w:themeColor="accent5" w:themeShade="80"/>
                                        <w:sz w:val="28"/>
                                        <w:szCs w:val="28"/>
                                      </w:rPr>
                                    </w:pPr>
                                    <w:r>
                                      <w:rPr>
                                        <w:caps/>
                                        <w:color w:val="1F3864" w:themeColor="accent5" w:themeShade="80"/>
                                        <w:sz w:val="28"/>
                                        <w:szCs w:val="28"/>
                                      </w:rPr>
                                      <w:t>User Manual</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E026C" w:rsidRDefault="007E026C">
                                    <w:pPr>
                                      <w:pStyle w:val="NoSpacing"/>
                                      <w:spacing w:before="80" w:after="40"/>
                                      <w:rPr>
                                        <w:caps/>
                                        <w:color w:val="4472C4" w:themeColor="accent5"/>
                                        <w:sz w:val="24"/>
                                        <w:szCs w:val="24"/>
                                      </w:rPr>
                                    </w:pPr>
                                    <w:r>
                                      <w:rPr>
                                        <w:caps/>
                                        <w:color w:val="4472C4" w:themeColor="accent5"/>
                                        <w:sz w:val="24"/>
                                        <w:szCs w:val="24"/>
                                        <w:lang w:val="en-AU"/>
                                      </w:rPr>
                                      <w:t xml:space="preserve">Annie zhang </w:t>
                                    </w:r>
                                    <w:r w:rsidR="004D4AB7">
                                      <w:rPr>
                                        <w:caps/>
                                        <w:color w:val="4472C4" w:themeColor="accent5"/>
                                        <w:sz w:val="24"/>
                                        <w:szCs w:val="24"/>
                                        <w:lang w:val="en-AU"/>
                                      </w:rPr>
                                      <w:t xml:space="preserve">(Z3459054) </w:t>
                                    </w:r>
                                    <w:r>
                                      <w:rPr>
                                        <w:caps/>
                                        <w:color w:val="4472C4" w:themeColor="accent5"/>
                                        <w:sz w:val="24"/>
                                        <w:szCs w:val="24"/>
                                        <w:lang w:val="en-AU"/>
                                      </w:rPr>
                                      <w:t>and stephen chung</w:t>
                                    </w:r>
                                    <w:r w:rsidR="004D4AB7">
                                      <w:rPr>
                                        <w:caps/>
                                        <w:color w:val="4472C4" w:themeColor="accent5"/>
                                        <w:sz w:val="24"/>
                                        <w:szCs w:val="24"/>
                                        <w:lang w:val="en-AU"/>
                                      </w:rPr>
                                      <w:t xml:space="preserve"> (Z3463108)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E026C" w:rsidRDefault="00C57E3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E026C">
                                <w:rPr>
                                  <w:color w:val="5B9BD5" w:themeColor="accent1"/>
                                  <w:sz w:val="72"/>
                                  <w:szCs w:val="72"/>
                                </w:rPr>
                                <w:t>E10 Microwave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E026C" w:rsidRDefault="007E026C">
                              <w:pPr>
                                <w:pStyle w:val="NoSpacing"/>
                                <w:spacing w:before="40" w:after="40"/>
                                <w:rPr>
                                  <w:caps/>
                                  <w:color w:val="1F3864" w:themeColor="accent5" w:themeShade="80"/>
                                  <w:sz w:val="28"/>
                                  <w:szCs w:val="28"/>
                                </w:rPr>
                              </w:pPr>
                              <w:r>
                                <w:rPr>
                                  <w:caps/>
                                  <w:color w:val="1F3864" w:themeColor="accent5" w:themeShade="80"/>
                                  <w:sz w:val="28"/>
                                  <w:szCs w:val="28"/>
                                </w:rPr>
                                <w:t>User Manual</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E026C" w:rsidRDefault="007E026C">
                              <w:pPr>
                                <w:pStyle w:val="NoSpacing"/>
                                <w:spacing w:before="80" w:after="40"/>
                                <w:rPr>
                                  <w:caps/>
                                  <w:color w:val="4472C4" w:themeColor="accent5"/>
                                  <w:sz w:val="24"/>
                                  <w:szCs w:val="24"/>
                                </w:rPr>
                              </w:pPr>
                              <w:r>
                                <w:rPr>
                                  <w:caps/>
                                  <w:color w:val="4472C4" w:themeColor="accent5"/>
                                  <w:sz w:val="24"/>
                                  <w:szCs w:val="24"/>
                                  <w:lang w:val="en-AU"/>
                                </w:rPr>
                                <w:t xml:space="preserve">Annie zhang </w:t>
                              </w:r>
                              <w:r w:rsidR="004D4AB7">
                                <w:rPr>
                                  <w:caps/>
                                  <w:color w:val="4472C4" w:themeColor="accent5"/>
                                  <w:sz w:val="24"/>
                                  <w:szCs w:val="24"/>
                                  <w:lang w:val="en-AU"/>
                                </w:rPr>
                                <w:t xml:space="preserve">(Z3459054) </w:t>
                              </w:r>
                              <w:r>
                                <w:rPr>
                                  <w:caps/>
                                  <w:color w:val="4472C4" w:themeColor="accent5"/>
                                  <w:sz w:val="24"/>
                                  <w:szCs w:val="24"/>
                                  <w:lang w:val="en-AU"/>
                                </w:rPr>
                                <w:t>and stephen chung</w:t>
                              </w:r>
                              <w:r w:rsidR="004D4AB7">
                                <w:rPr>
                                  <w:caps/>
                                  <w:color w:val="4472C4" w:themeColor="accent5"/>
                                  <w:sz w:val="24"/>
                                  <w:szCs w:val="24"/>
                                  <w:lang w:val="en-AU"/>
                                </w:rPr>
                                <w:t xml:space="preserve"> (Z3463108)</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7E026C" w:rsidRDefault="007E026C">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7E026C" w:rsidRDefault="007E026C">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C64208" w:rsidRDefault="00C64208" w:rsidP="008B3C0E">
      <w:pPr>
        <w:pStyle w:val="Heading1"/>
      </w:pPr>
      <w:bookmarkStart w:id="0" w:name="_Toc465655845"/>
      <w:r>
        <w:lastRenderedPageBreak/>
        <w:t>Copyright</w:t>
      </w:r>
      <w:bookmarkEnd w:id="0"/>
      <w:r>
        <w:t xml:space="preserve"> </w:t>
      </w:r>
    </w:p>
    <w:p w:rsidR="007E026C" w:rsidRPr="008B3C0E" w:rsidRDefault="007E026C"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Copyright © 2016 E10 Microwave</w:t>
      </w:r>
    </w:p>
    <w:p w:rsidR="007E026C" w:rsidRPr="008B3C0E" w:rsidRDefault="007E026C"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 xml:space="preserve">This user manual and the software system for the E10 Microwave are the intellectual property of the E10 Group and are protected under international copyright laws. </w:t>
      </w:r>
    </w:p>
    <w:p w:rsidR="007E026C" w:rsidRPr="008B3C0E" w:rsidRDefault="007E026C"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 xml:space="preserve">No part of the software code nor of this guide may be reproduced, distributed, translated, or transmitted in any form or by any means, electronic or mechanical, including photocopying, recording, or storing in any information storage and retrieval system, without the prior written permission of the E10 Group. </w:t>
      </w:r>
    </w:p>
    <w:p w:rsidR="007E026C" w:rsidRDefault="007E026C"/>
    <w:p w:rsidR="007E026C" w:rsidRDefault="00C64208" w:rsidP="008B3C0E">
      <w:pPr>
        <w:pStyle w:val="Heading1"/>
      </w:pPr>
      <w:bookmarkStart w:id="1" w:name="_Toc465655846"/>
      <w:r>
        <w:t>Preface</w:t>
      </w:r>
      <w:bookmarkEnd w:id="1"/>
    </w:p>
    <w:p w:rsidR="007E026C" w:rsidRPr="008B3C0E" w:rsidRDefault="00953DCB"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The E10 Microwave software has been designed according to the COMP2121 specifications. The E10 Microwave uses the</w:t>
      </w:r>
      <w:r w:rsidR="00623E13" w:rsidRPr="008B3C0E">
        <w:rPr>
          <w:rFonts w:ascii="Times New Roman" w:hAnsi="Times New Roman" w:cs="Times New Roman"/>
          <w:sz w:val="24"/>
          <w:szCs w:val="24"/>
        </w:rPr>
        <w:t xml:space="preserve"> Arduino AT</w:t>
      </w:r>
      <w:r w:rsidRPr="008B3C0E">
        <w:rPr>
          <w:rFonts w:ascii="Times New Roman" w:hAnsi="Times New Roman" w:cs="Times New Roman"/>
          <w:sz w:val="24"/>
          <w:szCs w:val="24"/>
        </w:rPr>
        <w:t xml:space="preserve">mega2560 chip set with a custom built </w:t>
      </w:r>
      <w:r w:rsidR="00133378" w:rsidRPr="008B3C0E">
        <w:rPr>
          <w:rFonts w:ascii="Times New Roman" w:hAnsi="Times New Roman" w:cs="Times New Roman"/>
          <w:sz w:val="24"/>
          <w:szCs w:val="24"/>
        </w:rPr>
        <w:t xml:space="preserve">AVR </w:t>
      </w:r>
      <w:r w:rsidRPr="008B3C0E">
        <w:rPr>
          <w:rFonts w:ascii="Times New Roman" w:hAnsi="Times New Roman" w:cs="Times New Roman"/>
          <w:sz w:val="24"/>
          <w:szCs w:val="24"/>
        </w:rPr>
        <w:t xml:space="preserve">board supplied by the staff of COMP2121. </w:t>
      </w:r>
      <w:r w:rsidR="00133378" w:rsidRPr="008B3C0E">
        <w:rPr>
          <w:rFonts w:ascii="Times New Roman" w:hAnsi="Times New Roman" w:cs="Times New Roman"/>
          <w:sz w:val="24"/>
          <w:szCs w:val="24"/>
        </w:rPr>
        <w:t>The E10 Microwave software was written using Assembly. The E10 Microwave was designed to revolutionise the way food is heated and will change the world forever. This guide will allow the user to understand how to operate the E10 Microwave software.</w:t>
      </w:r>
      <w:r w:rsidR="0069096F" w:rsidRPr="008B3C0E">
        <w:rPr>
          <w:rFonts w:ascii="Times New Roman" w:hAnsi="Times New Roman" w:cs="Times New Roman"/>
          <w:sz w:val="24"/>
          <w:szCs w:val="24"/>
        </w:rPr>
        <w:t xml:space="preserve"> This guide is written for Windows users, users of other operating systems are to use their knowledge of equivalent instructions.</w:t>
      </w:r>
    </w:p>
    <w:p w:rsidR="00133378" w:rsidRDefault="00133378"/>
    <w:p w:rsidR="00B77A35" w:rsidRDefault="00B77A35">
      <w:pPr>
        <w:rPr>
          <w:rFonts w:asciiTheme="majorHAnsi" w:eastAsiaTheme="majorEastAsia" w:hAnsiTheme="majorHAnsi" w:cstheme="majorBidi"/>
          <w:color w:val="2E74B5" w:themeColor="accent1" w:themeShade="BF"/>
          <w:sz w:val="32"/>
          <w:szCs w:val="32"/>
        </w:rPr>
      </w:pPr>
      <w:r>
        <w:br w:type="page"/>
      </w:r>
    </w:p>
    <w:bookmarkStart w:id="2" w:name="_Toc465655847" w:displacedByCustomXml="next"/>
    <w:sdt>
      <w:sdtPr>
        <w:rPr>
          <w:rFonts w:asciiTheme="minorHAnsi" w:eastAsiaTheme="minorEastAsia" w:hAnsiTheme="minorHAnsi" w:cstheme="minorBidi"/>
          <w:color w:val="auto"/>
          <w:sz w:val="22"/>
          <w:szCs w:val="22"/>
        </w:rPr>
        <w:id w:val="-1050069095"/>
        <w:docPartObj>
          <w:docPartGallery w:val="Table of Contents"/>
          <w:docPartUnique/>
        </w:docPartObj>
      </w:sdtPr>
      <w:sdtEndPr>
        <w:rPr>
          <w:b/>
          <w:bCs/>
          <w:noProof/>
        </w:rPr>
      </w:sdtEndPr>
      <w:sdtContent>
        <w:p w:rsidR="00B77A35" w:rsidRPr="00B77A35" w:rsidRDefault="00B77A35" w:rsidP="00B77A35">
          <w:pPr>
            <w:pStyle w:val="Heading1"/>
          </w:pPr>
          <w:r w:rsidRPr="00B77A35">
            <w:t>Contents</w:t>
          </w:r>
          <w:bookmarkEnd w:id="2"/>
        </w:p>
        <w:p w:rsidR="00B77A35" w:rsidRPr="00056F5E" w:rsidRDefault="00B77A35" w:rsidP="00056F5E">
          <w:pPr>
            <w:pStyle w:val="TOC1"/>
            <w:tabs>
              <w:tab w:val="right" w:leader="dot" w:pos="9016"/>
            </w:tabs>
            <w:spacing w:line="360" w:lineRule="auto"/>
            <w:rPr>
              <w:rFonts w:ascii="Times New Roman" w:hAnsi="Times New Roman" w:cs="Times New Roman"/>
              <w:noProof/>
              <w:sz w:val="24"/>
              <w:szCs w:val="24"/>
            </w:rPr>
          </w:pPr>
          <w:r w:rsidRPr="00056F5E">
            <w:rPr>
              <w:rFonts w:ascii="Times New Roman" w:hAnsi="Times New Roman" w:cs="Times New Roman"/>
              <w:sz w:val="24"/>
              <w:szCs w:val="24"/>
            </w:rPr>
            <w:fldChar w:fldCharType="begin"/>
          </w:r>
          <w:r w:rsidRPr="00056F5E">
            <w:rPr>
              <w:rFonts w:ascii="Times New Roman" w:hAnsi="Times New Roman" w:cs="Times New Roman"/>
              <w:sz w:val="24"/>
              <w:szCs w:val="24"/>
            </w:rPr>
            <w:instrText xml:space="preserve"> TOC \o "1-3" \h \z \u </w:instrText>
          </w:r>
          <w:r w:rsidRPr="00056F5E">
            <w:rPr>
              <w:rFonts w:ascii="Times New Roman" w:hAnsi="Times New Roman" w:cs="Times New Roman"/>
              <w:sz w:val="24"/>
              <w:szCs w:val="24"/>
            </w:rPr>
            <w:fldChar w:fldCharType="separate"/>
          </w:r>
          <w:hyperlink w:anchor="_Toc465655845" w:history="1">
            <w:r w:rsidRPr="00056F5E">
              <w:rPr>
                <w:rStyle w:val="Hyperlink"/>
                <w:rFonts w:ascii="Times New Roman" w:hAnsi="Times New Roman" w:cs="Times New Roman"/>
                <w:noProof/>
                <w:sz w:val="24"/>
                <w:szCs w:val="24"/>
              </w:rPr>
              <w:t>Copyright</w:t>
            </w:r>
            <w:r w:rsidRPr="00056F5E">
              <w:rPr>
                <w:rFonts w:ascii="Times New Roman" w:hAnsi="Times New Roman" w:cs="Times New Roman"/>
                <w:noProof/>
                <w:webHidden/>
                <w:sz w:val="24"/>
                <w:szCs w:val="24"/>
              </w:rPr>
              <w:tab/>
            </w:r>
            <w:r w:rsidRPr="00056F5E">
              <w:rPr>
                <w:rFonts w:ascii="Times New Roman" w:hAnsi="Times New Roman" w:cs="Times New Roman"/>
                <w:noProof/>
                <w:webHidden/>
                <w:sz w:val="24"/>
                <w:szCs w:val="24"/>
              </w:rPr>
              <w:fldChar w:fldCharType="begin"/>
            </w:r>
            <w:r w:rsidRPr="00056F5E">
              <w:rPr>
                <w:rFonts w:ascii="Times New Roman" w:hAnsi="Times New Roman" w:cs="Times New Roman"/>
                <w:noProof/>
                <w:webHidden/>
                <w:sz w:val="24"/>
                <w:szCs w:val="24"/>
              </w:rPr>
              <w:instrText xml:space="preserve"> PAGEREF _Toc465655845 \h </w:instrText>
            </w:r>
            <w:r w:rsidRPr="00056F5E">
              <w:rPr>
                <w:rFonts w:ascii="Times New Roman" w:hAnsi="Times New Roman" w:cs="Times New Roman"/>
                <w:noProof/>
                <w:webHidden/>
                <w:sz w:val="24"/>
                <w:szCs w:val="24"/>
              </w:rPr>
            </w:r>
            <w:r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1</w:t>
            </w:r>
            <w:r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46" w:history="1">
            <w:r w:rsidR="00B77A35" w:rsidRPr="00056F5E">
              <w:rPr>
                <w:rStyle w:val="Hyperlink"/>
                <w:rFonts w:ascii="Times New Roman" w:hAnsi="Times New Roman" w:cs="Times New Roman"/>
                <w:noProof/>
                <w:sz w:val="24"/>
                <w:szCs w:val="24"/>
              </w:rPr>
              <w:t>Preface</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_Toc465655846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1</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47" w:history="1">
            <w:r w:rsidR="00B77A35" w:rsidRPr="00056F5E">
              <w:rPr>
                <w:rStyle w:val="Hyperlink"/>
                <w:rFonts w:ascii="Times New Roman" w:hAnsi="Times New Roman" w:cs="Times New Roman"/>
                <w:noProof/>
                <w:sz w:val="24"/>
                <w:szCs w:val="24"/>
              </w:rPr>
              <w:t>Contents</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_Toc465655847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2</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48" w:history="1">
            <w:r w:rsidR="00B77A35" w:rsidRPr="00056F5E">
              <w:rPr>
                <w:rStyle w:val="Hyperlink"/>
                <w:rFonts w:ascii="Times New Roman" w:hAnsi="Times New Roman" w:cs="Times New Roman"/>
                <w:noProof/>
                <w:sz w:val="24"/>
                <w:szCs w:val="24"/>
              </w:rPr>
              <w:t>Getting started</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_Toc465655848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3</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49" w:history="1">
            <w:r w:rsidR="00B77A35" w:rsidRPr="00056F5E">
              <w:rPr>
                <w:rStyle w:val="Hyperlink"/>
                <w:rFonts w:ascii="Times New Roman" w:hAnsi="Times New Roman" w:cs="Times New Roman"/>
                <w:noProof/>
                <w:sz w:val="24"/>
                <w:szCs w:val="24"/>
              </w:rPr>
              <w:t>Wiring the AVR Board</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_Toc465655849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3</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0" w:history="1">
            <w:r w:rsidR="00B77A35" w:rsidRPr="00056F5E">
              <w:rPr>
                <w:rStyle w:val="Hyperlink"/>
                <w:rFonts w:ascii="Times New Roman" w:hAnsi="Times New Roman" w:cs="Times New Roman"/>
                <w:noProof/>
                <w:sz w:val="24"/>
                <w:szCs w:val="24"/>
              </w:rPr>
              <w:t>Connecting to the Computer</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_Toc465655850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5</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1" w:history="1">
            <w:r w:rsidR="00B77A35" w:rsidRPr="00056F5E">
              <w:rPr>
                <w:rStyle w:val="Hyperlink"/>
                <w:rFonts w:ascii="Times New Roman" w:hAnsi="Times New Roman" w:cs="Times New Roman"/>
                <w:noProof/>
                <w:sz w:val="24"/>
                <w:szCs w:val="24"/>
              </w:rPr>
              <w:t>Find COM Port Number</w:t>
            </w:r>
            <w:bookmarkStart w:id="3" w:name="_GoBack"/>
            <w:bookmarkEnd w:id="3"/>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_Toc465655851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5</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2" w:history="1">
            <w:r w:rsidR="00B77A35" w:rsidRPr="00056F5E">
              <w:rPr>
                <w:rStyle w:val="Hyperlink"/>
                <w:rFonts w:ascii="Times New Roman" w:hAnsi="Times New Roman" w:cs="Times New Roman"/>
                <w:noProof/>
                <w:sz w:val="24"/>
                <w:szCs w:val="24"/>
              </w:rPr>
              <w:t>Using the Program</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_Toc465655852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5</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3" w:history="1">
            <w:r w:rsidR="00B77A35" w:rsidRPr="00056F5E">
              <w:rPr>
                <w:rStyle w:val="Hyperlink"/>
                <w:rFonts w:ascii="Times New Roman" w:hAnsi="Times New Roman" w:cs="Times New Roman"/>
                <w:noProof/>
                <w:sz w:val="24"/>
                <w:szCs w:val="24"/>
              </w:rPr>
              <w:t>Buttons</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_Toc465655853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6</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4" w:history="1">
            <w:r w:rsidR="00B77A35" w:rsidRPr="00056F5E">
              <w:rPr>
                <w:rStyle w:val="Hyperlink"/>
                <w:rFonts w:ascii="Times New Roman" w:hAnsi="Times New Roman" w:cs="Times New Roman"/>
                <w:noProof/>
                <w:sz w:val="24"/>
                <w:szCs w:val="24"/>
              </w:rPr>
              <w:t>Display</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_Toc465655854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6</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5" w:history="1">
            <w:r w:rsidR="00B77A35" w:rsidRPr="00056F5E">
              <w:rPr>
                <w:rStyle w:val="Hyperlink"/>
                <w:rFonts w:ascii="Times New Roman" w:hAnsi="Times New Roman" w:cs="Times New Roman"/>
                <w:noProof/>
                <w:sz w:val="24"/>
                <w:szCs w:val="24"/>
              </w:rPr>
              <w:t>LED</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_Toc465655855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6</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56" w:history="1">
            <w:r w:rsidR="00B77A35" w:rsidRPr="00056F5E">
              <w:rPr>
                <w:rStyle w:val="Hyperlink"/>
                <w:rFonts w:ascii="Times New Roman" w:hAnsi="Times New Roman" w:cs="Times New Roman"/>
                <w:noProof/>
                <w:sz w:val="24"/>
                <w:szCs w:val="24"/>
              </w:rPr>
              <w:t>Basic Instructions</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_Toc465655856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7</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7" w:history="1">
            <w:r w:rsidR="00B77A35" w:rsidRPr="00056F5E">
              <w:rPr>
                <w:rStyle w:val="Hyperlink"/>
                <w:rFonts w:ascii="Times New Roman" w:hAnsi="Times New Roman" w:cs="Times New Roman"/>
                <w:noProof/>
                <w:sz w:val="24"/>
                <w:szCs w:val="24"/>
              </w:rPr>
              <w:t>Entry Mode</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_Toc465655857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7</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8" w:history="1">
            <w:r w:rsidR="00B77A35" w:rsidRPr="00056F5E">
              <w:rPr>
                <w:rStyle w:val="Hyperlink"/>
                <w:rFonts w:ascii="Times New Roman" w:hAnsi="Times New Roman" w:cs="Times New Roman"/>
                <w:noProof/>
                <w:sz w:val="24"/>
                <w:szCs w:val="24"/>
              </w:rPr>
              <w:t>Running Mode</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_Toc465655858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7</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59" w:history="1">
            <w:r w:rsidR="00B77A35" w:rsidRPr="00056F5E">
              <w:rPr>
                <w:rStyle w:val="Hyperlink"/>
                <w:rFonts w:ascii="Times New Roman" w:hAnsi="Times New Roman" w:cs="Times New Roman"/>
                <w:noProof/>
                <w:sz w:val="24"/>
                <w:szCs w:val="24"/>
              </w:rPr>
              <w:t>Paused Mode</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_Toc465655859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7</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60" w:history="1">
            <w:r w:rsidR="00B77A35" w:rsidRPr="00056F5E">
              <w:rPr>
                <w:rStyle w:val="Hyperlink"/>
                <w:rFonts w:ascii="Times New Roman" w:hAnsi="Times New Roman" w:cs="Times New Roman"/>
                <w:noProof/>
                <w:sz w:val="24"/>
                <w:szCs w:val="24"/>
              </w:rPr>
              <w:t>Finished Mode</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_Toc465655860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7</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61" w:history="1">
            <w:r w:rsidR="00B77A35" w:rsidRPr="00056F5E">
              <w:rPr>
                <w:rStyle w:val="Hyperlink"/>
                <w:rFonts w:ascii="Times New Roman" w:hAnsi="Times New Roman" w:cs="Times New Roman"/>
                <w:noProof/>
                <w:sz w:val="24"/>
                <w:szCs w:val="24"/>
              </w:rPr>
              <w:t>Safety Information</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_Toc465655861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8</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62" w:history="1">
            <w:r w:rsidR="00B77A35" w:rsidRPr="00056F5E">
              <w:rPr>
                <w:rStyle w:val="Hyperlink"/>
                <w:rFonts w:ascii="Times New Roman" w:hAnsi="Times New Roman" w:cs="Times New Roman"/>
                <w:noProof/>
                <w:sz w:val="24"/>
                <w:szCs w:val="24"/>
              </w:rPr>
              <w:t>Troubleshooting</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_Toc465655862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8</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63" w:history="1">
            <w:r w:rsidR="00B77A35" w:rsidRPr="00056F5E">
              <w:rPr>
                <w:rStyle w:val="Hyperlink"/>
                <w:rFonts w:ascii="Times New Roman" w:hAnsi="Times New Roman" w:cs="Times New Roman"/>
                <w:noProof/>
                <w:sz w:val="24"/>
                <w:szCs w:val="24"/>
              </w:rPr>
              <w:t>Failure to download with ‘console.bat’</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_Toc465655863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8</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2"/>
            <w:tabs>
              <w:tab w:val="right" w:leader="dot" w:pos="9016"/>
            </w:tabs>
            <w:spacing w:line="360" w:lineRule="auto"/>
            <w:rPr>
              <w:rFonts w:ascii="Times New Roman" w:hAnsi="Times New Roman" w:cs="Times New Roman"/>
              <w:noProof/>
              <w:sz w:val="24"/>
              <w:szCs w:val="24"/>
            </w:rPr>
          </w:pPr>
          <w:hyperlink w:anchor="_Toc465655864" w:history="1">
            <w:r w:rsidR="00B77A35" w:rsidRPr="00056F5E">
              <w:rPr>
                <w:rStyle w:val="Hyperlink"/>
                <w:rFonts w:ascii="Times New Roman" w:hAnsi="Times New Roman" w:cs="Times New Roman"/>
                <w:noProof/>
                <w:sz w:val="24"/>
                <w:szCs w:val="24"/>
              </w:rPr>
              <w:t>Board not functioning</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_Toc465655864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8</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65" w:history="1">
            <w:r w:rsidR="00B77A35" w:rsidRPr="00056F5E">
              <w:rPr>
                <w:rStyle w:val="Hyperlink"/>
                <w:rFonts w:ascii="Times New Roman" w:hAnsi="Times New Roman" w:cs="Times New Roman"/>
                <w:noProof/>
                <w:sz w:val="24"/>
                <w:szCs w:val="24"/>
              </w:rPr>
              <w:t>FAQ</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_Toc465655865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9</w:t>
            </w:r>
            <w:r w:rsidR="00B77A35" w:rsidRPr="00056F5E">
              <w:rPr>
                <w:rFonts w:ascii="Times New Roman" w:hAnsi="Times New Roman" w:cs="Times New Roman"/>
                <w:noProof/>
                <w:webHidden/>
                <w:sz w:val="24"/>
                <w:szCs w:val="24"/>
              </w:rPr>
              <w:fldChar w:fldCharType="end"/>
            </w:r>
          </w:hyperlink>
        </w:p>
        <w:p w:rsidR="00B77A35" w:rsidRPr="00056F5E" w:rsidRDefault="00446D6E" w:rsidP="00056F5E">
          <w:pPr>
            <w:pStyle w:val="TOC1"/>
            <w:tabs>
              <w:tab w:val="right" w:leader="dot" w:pos="9016"/>
            </w:tabs>
            <w:spacing w:line="360" w:lineRule="auto"/>
            <w:rPr>
              <w:rFonts w:ascii="Times New Roman" w:hAnsi="Times New Roman" w:cs="Times New Roman"/>
              <w:noProof/>
              <w:sz w:val="24"/>
              <w:szCs w:val="24"/>
            </w:rPr>
          </w:pPr>
          <w:hyperlink w:anchor="_Toc465655866" w:history="1">
            <w:r w:rsidR="00B77A35" w:rsidRPr="00056F5E">
              <w:rPr>
                <w:rStyle w:val="Hyperlink"/>
                <w:rFonts w:ascii="Times New Roman" w:hAnsi="Times New Roman" w:cs="Times New Roman"/>
                <w:noProof/>
                <w:sz w:val="24"/>
                <w:szCs w:val="24"/>
              </w:rPr>
              <w:t>Contact Information</w:t>
            </w:r>
            <w:r w:rsidR="00B77A35" w:rsidRPr="00056F5E">
              <w:rPr>
                <w:rFonts w:ascii="Times New Roman" w:hAnsi="Times New Roman" w:cs="Times New Roman"/>
                <w:noProof/>
                <w:webHidden/>
                <w:sz w:val="24"/>
                <w:szCs w:val="24"/>
              </w:rPr>
              <w:tab/>
            </w:r>
            <w:r w:rsidR="00B77A35" w:rsidRPr="00056F5E">
              <w:rPr>
                <w:rFonts w:ascii="Times New Roman" w:hAnsi="Times New Roman" w:cs="Times New Roman"/>
                <w:noProof/>
                <w:webHidden/>
                <w:sz w:val="24"/>
                <w:szCs w:val="24"/>
              </w:rPr>
              <w:fldChar w:fldCharType="begin"/>
            </w:r>
            <w:r w:rsidR="00B77A35" w:rsidRPr="00056F5E">
              <w:rPr>
                <w:rFonts w:ascii="Times New Roman" w:hAnsi="Times New Roman" w:cs="Times New Roman"/>
                <w:noProof/>
                <w:webHidden/>
                <w:sz w:val="24"/>
                <w:szCs w:val="24"/>
              </w:rPr>
              <w:instrText xml:space="preserve"> PAGEREF _Toc465655866 \h </w:instrText>
            </w:r>
            <w:r w:rsidR="00B77A35" w:rsidRPr="00056F5E">
              <w:rPr>
                <w:rFonts w:ascii="Times New Roman" w:hAnsi="Times New Roman" w:cs="Times New Roman"/>
                <w:noProof/>
                <w:webHidden/>
                <w:sz w:val="24"/>
                <w:szCs w:val="24"/>
              </w:rPr>
            </w:r>
            <w:r w:rsidR="00B77A35" w:rsidRPr="00056F5E">
              <w:rPr>
                <w:rFonts w:ascii="Times New Roman" w:hAnsi="Times New Roman" w:cs="Times New Roman"/>
                <w:noProof/>
                <w:webHidden/>
                <w:sz w:val="24"/>
                <w:szCs w:val="24"/>
              </w:rPr>
              <w:fldChar w:fldCharType="separate"/>
            </w:r>
            <w:r w:rsidR="009A0C5E">
              <w:rPr>
                <w:rFonts w:ascii="Times New Roman" w:hAnsi="Times New Roman" w:cs="Times New Roman"/>
                <w:noProof/>
                <w:webHidden/>
                <w:sz w:val="24"/>
                <w:szCs w:val="24"/>
              </w:rPr>
              <w:t>9</w:t>
            </w:r>
            <w:r w:rsidR="00B77A35" w:rsidRPr="00056F5E">
              <w:rPr>
                <w:rFonts w:ascii="Times New Roman" w:hAnsi="Times New Roman" w:cs="Times New Roman"/>
                <w:noProof/>
                <w:webHidden/>
                <w:sz w:val="24"/>
                <w:szCs w:val="24"/>
              </w:rPr>
              <w:fldChar w:fldCharType="end"/>
            </w:r>
          </w:hyperlink>
        </w:p>
        <w:p w:rsidR="00B77A35" w:rsidRDefault="00B77A35" w:rsidP="00056F5E">
          <w:pPr>
            <w:spacing w:line="360" w:lineRule="auto"/>
          </w:pPr>
          <w:r w:rsidRPr="00056F5E">
            <w:rPr>
              <w:rFonts w:ascii="Times New Roman" w:hAnsi="Times New Roman" w:cs="Times New Roman"/>
              <w:b/>
              <w:bCs/>
              <w:noProof/>
              <w:sz w:val="24"/>
              <w:szCs w:val="24"/>
            </w:rPr>
            <w:fldChar w:fldCharType="end"/>
          </w:r>
        </w:p>
      </w:sdtContent>
    </w:sdt>
    <w:p w:rsidR="00C56F07" w:rsidRDefault="00C56F07">
      <w:r>
        <w:br w:type="page"/>
      </w:r>
    </w:p>
    <w:p w:rsidR="00953DCB" w:rsidRDefault="00953DCB" w:rsidP="008B3C0E">
      <w:pPr>
        <w:pStyle w:val="Heading1"/>
      </w:pPr>
      <w:bookmarkStart w:id="4" w:name="_Toc465655848"/>
      <w:r>
        <w:lastRenderedPageBreak/>
        <w:t>Getting started</w:t>
      </w:r>
      <w:bookmarkEnd w:id="4"/>
    </w:p>
    <w:p w:rsidR="00C56F07" w:rsidRPr="008B3C0E" w:rsidRDefault="00C56F07"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The following figure is the microwave emulator AVR board.</w:t>
      </w:r>
    </w:p>
    <w:p w:rsidR="00623E13" w:rsidRDefault="00623E13">
      <w:r>
        <w:rPr>
          <w:noProof/>
        </w:rPr>
        <w:drawing>
          <wp:inline distT="0" distB="0" distL="0" distR="0" wp14:anchorId="50FB9856" wp14:editId="5F0FEC3D">
            <wp:extent cx="5731510" cy="3829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29050"/>
                    </a:xfrm>
                    <a:prstGeom prst="rect">
                      <a:avLst/>
                    </a:prstGeom>
                  </pic:spPr>
                </pic:pic>
              </a:graphicData>
            </a:graphic>
          </wp:inline>
        </w:drawing>
      </w:r>
    </w:p>
    <w:p w:rsidR="00C56F07" w:rsidRDefault="00C56F07"/>
    <w:p w:rsidR="00133378" w:rsidRDefault="00133378" w:rsidP="008B3C0E">
      <w:pPr>
        <w:pStyle w:val="Heading2"/>
      </w:pPr>
      <w:bookmarkStart w:id="5" w:name="_Toc465655849"/>
      <w:r>
        <w:t>Wiring the AVR Board</w:t>
      </w:r>
      <w:bookmarkEnd w:id="5"/>
    </w:p>
    <w:p w:rsidR="00623E13" w:rsidRPr="008B3C0E" w:rsidRDefault="00133378"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For the E10 Microwave to perform correctly, the following connections need to be made. These connections are described in terms of the labelling on the board.</w:t>
      </w:r>
    </w:p>
    <w:p w:rsidR="00B244FB" w:rsidRDefault="00B244FB">
      <w:pPr>
        <w:rPr>
          <w:rFonts w:ascii="Times New Roman" w:hAnsi="Times New Roman" w:cs="Times New Roman"/>
          <w:sz w:val="24"/>
          <w:szCs w:val="24"/>
        </w:rPr>
      </w:pPr>
      <w:r>
        <w:rPr>
          <w:rFonts w:ascii="Times New Roman" w:hAnsi="Times New Roman" w:cs="Times New Roman"/>
          <w:sz w:val="24"/>
          <w:szCs w:val="24"/>
        </w:rPr>
        <w:br w:type="page"/>
      </w:r>
    </w:p>
    <w:tbl>
      <w:tblPr>
        <w:tblStyle w:val="PlainTable1"/>
        <w:tblpPr w:leftFromText="180" w:rightFromText="180" w:vertAnchor="text" w:horzAnchor="margin" w:tblpXSpec="center" w:tblpY="547"/>
        <w:tblW w:w="0" w:type="auto"/>
        <w:tblLook w:val="04A0" w:firstRow="1" w:lastRow="0" w:firstColumn="1" w:lastColumn="0" w:noHBand="0" w:noVBand="1"/>
      </w:tblPr>
      <w:tblGrid>
        <w:gridCol w:w="2183"/>
        <w:gridCol w:w="2184"/>
        <w:gridCol w:w="2183"/>
        <w:gridCol w:w="2184"/>
      </w:tblGrid>
      <w:tr w:rsidR="00B244FB" w:rsidRPr="008B3C0E" w:rsidTr="0012223F">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4367" w:type="dxa"/>
            <w:gridSpan w:val="2"/>
          </w:tcPr>
          <w:p w:rsidR="00B244FB" w:rsidRPr="008B3C0E" w:rsidRDefault="00B244FB" w:rsidP="0012223F">
            <w:pPr>
              <w:jc w:val="center"/>
              <w:rPr>
                <w:rFonts w:ascii="Times New Roman" w:hAnsi="Times New Roman" w:cs="Times New Roman"/>
                <w:sz w:val="32"/>
                <w:szCs w:val="24"/>
              </w:rPr>
            </w:pPr>
            <w:r w:rsidRPr="008B3C0E">
              <w:rPr>
                <w:rFonts w:ascii="Times New Roman" w:hAnsi="Times New Roman" w:cs="Times New Roman"/>
                <w:sz w:val="32"/>
                <w:szCs w:val="24"/>
              </w:rPr>
              <w:lastRenderedPageBreak/>
              <w:t>AVR Pins (top and bottom row)</w:t>
            </w:r>
          </w:p>
        </w:tc>
        <w:tc>
          <w:tcPr>
            <w:tcW w:w="4367" w:type="dxa"/>
            <w:gridSpan w:val="2"/>
          </w:tcPr>
          <w:p w:rsidR="00B244FB" w:rsidRPr="008B3C0E" w:rsidRDefault="00B244FB" w:rsidP="0012223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roofErr w:type="spellStart"/>
            <w:r w:rsidRPr="008B3C0E">
              <w:rPr>
                <w:rFonts w:ascii="Times New Roman" w:hAnsi="Times New Roman" w:cs="Times New Roman"/>
                <w:sz w:val="32"/>
                <w:szCs w:val="24"/>
              </w:rPr>
              <w:t>Input/Output</w:t>
            </w:r>
            <w:proofErr w:type="spellEnd"/>
            <w:r w:rsidRPr="008B3C0E">
              <w:rPr>
                <w:rFonts w:ascii="Times New Roman" w:hAnsi="Times New Roman" w:cs="Times New Roman"/>
                <w:sz w:val="32"/>
                <w:szCs w:val="24"/>
              </w:rPr>
              <w:t xml:space="preserve"> Device Pins (middle row)</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sz w:val="32"/>
                <w:szCs w:val="24"/>
              </w:rPr>
            </w:pPr>
            <w:r w:rsidRPr="008B3C0E">
              <w:rPr>
                <w:rFonts w:ascii="Times New Roman" w:hAnsi="Times New Roman" w:cs="Times New Roman"/>
                <w:sz w:val="32"/>
                <w:szCs w:val="24"/>
              </w:rPr>
              <w:t>Port Group</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24"/>
              </w:rPr>
            </w:pPr>
            <w:r w:rsidRPr="008B3C0E">
              <w:rPr>
                <w:rFonts w:ascii="Times New Roman" w:hAnsi="Times New Roman" w:cs="Times New Roman"/>
                <w:b/>
                <w:sz w:val="32"/>
                <w:szCs w:val="24"/>
              </w:rPr>
              <w:t>Pin</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24"/>
              </w:rPr>
            </w:pPr>
            <w:r w:rsidRPr="008B3C0E">
              <w:rPr>
                <w:rFonts w:ascii="Times New Roman" w:hAnsi="Times New Roman" w:cs="Times New Roman"/>
                <w:b/>
                <w:sz w:val="32"/>
                <w:szCs w:val="24"/>
              </w:rPr>
              <w:t>Port Group</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24"/>
              </w:rPr>
            </w:pPr>
            <w:r w:rsidRPr="008B3C0E">
              <w:rPr>
                <w:rFonts w:ascii="Times New Roman" w:hAnsi="Times New Roman" w:cs="Times New Roman"/>
                <w:b/>
                <w:sz w:val="32"/>
                <w:szCs w:val="24"/>
              </w:rPr>
              <w:t>Pin</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PF0</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D0</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PF1</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D1</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PF2</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D2</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PF3</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D3</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PF4</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D4</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PF5</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D5</w:t>
            </w:r>
          </w:p>
        </w:tc>
      </w:tr>
      <w:tr w:rsidR="00B244FB" w:rsidRPr="008B3C0E" w:rsidTr="0012223F">
        <w:trPr>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PF6</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D6</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F</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PF7</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DATA</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D7</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E</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PE6</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MOTOR JUMPER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JP91</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D</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+5V</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MOTOR</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OpE</w:t>
            </w:r>
            <w:proofErr w:type="spellEnd"/>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Pr>
                <w:rFonts w:ascii="Times New Roman" w:hAnsi="Times New Roman" w:cs="Times New Roman"/>
                <w:b w:val="0"/>
                <w:sz w:val="24"/>
                <w:szCs w:val="24"/>
              </w:rPr>
              <w:t>PORT D</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OpO</w:t>
            </w:r>
            <w:proofErr w:type="spellEnd"/>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MOTOR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TDX2</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Default="00B244FB" w:rsidP="0012223F">
            <w:pPr>
              <w:jc w:val="center"/>
              <w:rPr>
                <w:rFonts w:ascii="Times New Roman" w:hAnsi="Times New Roman" w:cs="Times New Roman"/>
                <w:b w:val="0"/>
                <w:sz w:val="24"/>
                <w:szCs w:val="24"/>
              </w:rPr>
            </w:pPr>
            <w:r>
              <w:rPr>
                <w:rFonts w:ascii="Times New Roman" w:hAnsi="Times New Roman" w:cs="Times New Roman"/>
                <w:b w:val="0"/>
                <w:sz w:val="24"/>
                <w:szCs w:val="24"/>
              </w:rPr>
              <w:t>PORT D</w:t>
            </w:r>
          </w:p>
        </w:tc>
        <w:tc>
          <w:tcPr>
            <w:tcW w:w="2184" w:type="dxa"/>
          </w:tcPr>
          <w:p w:rsidR="00B244FB"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RDX3</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PUSH BUTTON</w:t>
            </w:r>
          </w:p>
        </w:tc>
        <w:tc>
          <w:tcPr>
            <w:tcW w:w="2184" w:type="dxa"/>
          </w:tcPr>
          <w:p w:rsidR="00B244FB"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PB01</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Default="00B244FB" w:rsidP="0012223F">
            <w:pPr>
              <w:jc w:val="center"/>
              <w:rPr>
                <w:rFonts w:ascii="Times New Roman" w:hAnsi="Times New Roman" w:cs="Times New Roman"/>
                <w:b w:val="0"/>
                <w:sz w:val="24"/>
                <w:szCs w:val="24"/>
              </w:rPr>
            </w:pPr>
            <w:r>
              <w:rPr>
                <w:rFonts w:ascii="Times New Roman" w:hAnsi="Times New Roman" w:cs="Times New Roman"/>
                <w:b w:val="0"/>
                <w:sz w:val="24"/>
                <w:szCs w:val="24"/>
              </w:rPr>
              <w:t>PORT D</w:t>
            </w:r>
          </w:p>
        </w:tc>
        <w:tc>
          <w:tcPr>
            <w:tcW w:w="2184" w:type="dxa"/>
          </w:tcPr>
          <w:p w:rsidR="00B244FB"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RDX4</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PUSH BUTTON</w:t>
            </w:r>
          </w:p>
        </w:tc>
        <w:tc>
          <w:tcPr>
            <w:tcW w:w="2184" w:type="dxa"/>
          </w:tcPr>
          <w:p w:rsidR="00B244FB"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PB00</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A</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PA4</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CTRL</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BE</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A</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PA5</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CTRL</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RW</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A</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PA6</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CTRL</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E</w:t>
            </w:r>
          </w:p>
        </w:tc>
      </w:tr>
      <w:tr w:rsidR="00B244FB" w:rsidRPr="008B3C0E" w:rsidTr="0012223F">
        <w:trPr>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A</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PA7</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LCD CTRL</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RS</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PC0</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LED2</w:t>
            </w:r>
          </w:p>
        </w:tc>
      </w:tr>
      <w:tr w:rsidR="00B244FB" w:rsidRPr="008B3C0E" w:rsidTr="0012223F">
        <w:trPr>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PC1</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LED3</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PC2</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LED4</w:t>
            </w:r>
          </w:p>
        </w:tc>
      </w:tr>
      <w:tr w:rsidR="00B244FB" w:rsidRPr="008B3C0E" w:rsidTr="0012223F">
        <w:trPr>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PC3</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LED5</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PC4</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LED6</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PC5</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LED7</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PC6</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LED8</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C</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PC7</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LED9</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G</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PG2</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 BAR</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LED0</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PL0</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C3</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PL1</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C2</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PL2</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C1</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PL3</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C0</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PL4</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R3</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PL5</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R2</w:t>
            </w:r>
          </w:p>
        </w:tc>
      </w:tr>
      <w:tr w:rsidR="00B244FB" w:rsidRPr="008B3C0E" w:rsidTr="0012223F">
        <w:trPr>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PL6</w:t>
            </w:r>
          </w:p>
        </w:tc>
        <w:tc>
          <w:tcPr>
            <w:tcW w:w="2183"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R1</w:t>
            </w:r>
          </w:p>
        </w:tc>
      </w:tr>
      <w:tr w:rsidR="00B244FB" w:rsidRPr="008B3C0E" w:rsidTr="0012223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83" w:type="dxa"/>
          </w:tcPr>
          <w:p w:rsidR="00B244FB" w:rsidRPr="008B3C0E" w:rsidRDefault="00B244FB" w:rsidP="0012223F">
            <w:pPr>
              <w:jc w:val="center"/>
              <w:rPr>
                <w:rFonts w:ascii="Times New Roman" w:hAnsi="Times New Roman" w:cs="Times New Roman"/>
                <w:b w:val="0"/>
                <w:sz w:val="24"/>
                <w:szCs w:val="24"/>
              </w:rPr>
            </w:pPr>
            <w:r w:rsidRPr="008B3C0E">
              <w:rPr>
                <w:rFonts w:ascii="Times New Roman" w:hAnsi="Times New Roman" w:cs="Times New Roman"/>
                <w:b w:val="0"/>
                <w:sz w:val="24"/>
                <w:szCs w:val="24"/>
              </w:rPr>
              <w:t>PORT L</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PL7</w:t>
            </w:r>
          </w:p>
        </w:tc>
        <w:tc>
          <w:tcPr>
            <w:tcW w:w="2183"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KEYPAD</w:t>
            </w:r>
          </w:p>
        </w:tc>
        <w:tc>
          <w:tcPr>
            <w:tcW w:w="2184" w:type="dxa"/>
          </w:tcPr>
          <w:p w:rsidR="00B244FB" w:rsidRPr="008B3C0E" w:rsidRDefault="00B244FB" w:rsidP="0012223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R0</w:t>
            </w:r>
          </w:p>
        </w:tc>
      </w:tr>
      <w:tr w:rsidR="00B244FB" w:rsidRPr="008B3C0E" w:rsidTr="0012223F">
        <w:trPr>
          <w:trHeight w:val="230"/>
        </w:trPr>
        <w:tc>
          <w:tcPr>
            <w:cnfStyle w:val="001000000000" w:firstRow="0" w:lastRow="0" w:firstColumn="1" w:lastColumn="0" w:oddVBand="0" w:evenVBand="0" w:oddHBand="0" w:evenHBand="0" w:firstRowFirstColumn="0" w:firstRowLastColumn="0" w:lastRowFirstColumn="0" w:lastRowLastColumn="0"/>
            <w:tcW w:w="2183" w:type="dxa"/>
          </w:tcPr>
          <w:p w:rsidR="00B244FB" w:rsidRPr="00056F5E" w:rsidRDefault="00B244FB" w:rsidP="0012223F">
            <w:pPr>
              <w:jc w:val="center"/>
              <w:rPr>
                <w:rFonts w:ascii="Times New Roman" w:hAnsi="Times New Roman" w:cs="Times New Roman"/>
                <w:b w:val="0"/>
                <w:sz w:val="24"/>
                <w:szCs w:val="24"/>
              </w:rPr>
            </w:pPr>
            <w:r>
              <w:rPr>
                <w:rFonts w:ascii="Times New Roman" w:hAnsi="Times New Roman" w:cs="Times New Roman"/>
                <w:b w:val="0"/>
                <w:sz w:val="24"/>
                <w:szCs w:val="24"/>
              </w:rPr>
              <w:t>PORT B</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PB0</w:t>
            </w:r>
          </w:p>
        </w:tc>
        <w:tc>
          <w:tcPr>
            <w:tcW w:w="2183" w:type="dxa"/>
          </w:tcPr>
          <w:p w:rsidR="00B244FB" w:rsidRPr="00F1486A"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486A">
              <w:rPr>
                <w:rFonts w:ascii="Times New Roman" w:hAnsi="Times New Roman" w:cs="Times New Roman"/>
                <w:sz w:val="24"/>
                <w:szCs w:val="24"/>
              </w:rPr>
              <w:t>SPEAKER</w:t>
            </w:r>
          </w:p>
        </w:tc>
        <w:tc>
          <w:tcPr>
            <w:tcW w:w="2184" w:type="dxa"/>
          </w:tcPr>
          <w:p w:rsidR="00B244FB" w:rsidRPr="008B3C0E" w:rsidRDefault="00B244FB" w:rsidP="0012223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Red Wire</w:t>
            </w:r>
          </w:p>
        </w:tc>
      </w:tr>
    </w:tbl>
    <w:p w:rsidR="008B3C0E" w:rsidRDefault="00133378">
      <w:pPr>
        <w:rPr>
          <w:rFonts w:ascii="Times New Roman" w:hAnsi="Times New Roman" w:cs="Times New Roman"/>
          <w:sz w:val="24"/>
          <w:szCs w:val="24"/>
        </w:rPr>
      </w:pPr>
      <w:r w:rsidRPr="008B3C0E">
        <w:rPr>
          <w:rFonts w:ascii="Times New Roman" w:hAnsi="Times New Roman" w:cs="Times New Roman"/>
          <w:sz w:val="24"/>
          <w:szCs w:val="24"/>
        </w:rPr>
        <w:t xml:space="preserve"> </w:t>
      </w:r>
    </w:p>
    <w:p w:rsidR="00056F5E" w:rsidRDefault="00056F5E" w:rsidP="008B3C0E">
      <w:pPr>
        <w:pStyle w:val="Heading2"/>
      </w:pPr>
      <w:bookmarkStart w:id="6" w:name="_Toc465655850"/>
    </w:p>
    <w:p w:rsidR="00056F5E" w:rsidRDefault="00056F5E">
      <w:pPr>
        <w:rPr>
          <w:rFonts w:asciiTheme="majorHAnsi" w:eastAsiaTheme="majorEastAsia" w:hAnsiTheme="majorHAnsi" w:cstheme="majorBidi"/>
          <w:color w:val="2E74B5" w:themeColor="accent1" w:themeShade="BF"/>
          <w:sz w:val="26"/>
          <w:szCs w:val="26"/>
        </w:rPr>
      </w:pPr>
      <w:r>
        <w:br w:type="page"/>
      </w:r>
    </w:p>
    <w:p w:rsidR="00133378" w:rsidRDefault="00623E13" w:rsidP="008B3C0E">
      <w:pPr>
        <w:pStyle w:val="Heading2"/>
      </w:pPr>
      <w:r>
        <w:lastRenderedPageBreak/>
        <w:t>Connecting to the Computer</w:t>
      </w:r>
      <w:bookmarkEnd w:id="6"/>
    </w:p>
    <w:p w:rsidR="00623E13" w:rsidRPr="008B3C0E" w:rsidRDefault="00623E13"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To connect the board to the computer, use the USB Type-B port on the Arduino (left side). A green light should be visible on the Arduino board.</w:t>
      </w:r>
    </w:p>
    <w:p w:rsidR="00623E13" w:rsidRDefault="00623E13"/>
    <w:p w:rsidR="00623E13" w:rsidRDefault="00623E13" w:rsidP="008B3C0E">
      <w:pPr>
        <w:pStyle w:val="Heading2"/>
      </w:pPr>
      <w:bookmarkStart w:id="7" w:name="_Toc465655851"/>
      <w:r>
        <w:t xml:space="preserve">Find COM </w:t>
      </w:r>
      <w:r w:rsidR="0069096F">
        <w:t>P</w:t>
      </w:r>
      <w:r>
        <w:t xml:space="preserve">ort </w:t>
      </w:r>
      <w:r w:rsidR="0069096F">
        <w:t>N</w:t>
      </w:r>
      <w:r>
        <w:t>umber</w:t>
      </w:r>
      <w:bookmarkEnd w:id="7"/>
    </w:p>
    <w:p w:rsidR="00623E13" w:rsidRPr="008B3C0E" w:rsidRDefault="00623E13"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To work out which COM port the Arduino is connected to, open system properties by clicking the start button, right-clicking ‘My Computer’ then clicking properties. In the ‘Hardware’ tab, click ‘Device Manager’. You may get a warning about administrator privileges that you can ignore. Scroll down to ‘Ports (COM &amp; LPT)’. There should be one item called ‘Arduino Mega 2560 (&lt;</w:t>
      </w:r>
      <w:proofErr w:type="spellStart"/>
      <w:r w:rsidRPr="008B3C0E">
        <w:rPr>
          <w:rFonts w:ascii="Times New Roman" w:hAnsi="Times New Roman" w:cs="Times New Roman"/>
          <w:sz w:val="24"/>
          <w:szCs w:val="24"/>
        </w:rPr>
        <w:t>portname</w:t>
      </w:r>
      <w:proofErr w:type="spellEnd"/>
      <w:r w:rsidRPr="008B3C0E">
        <w:rPr>
          <w:rFonts w:ascii="Times New Roman" w:hAnsi="Times New Roman" w:cs="Times New Roman"/>
          <w:sz w:val="24"/>
          <w:szCs w:val="24"/>
        </w:rPr>
        <w:t>&gt;)’.</w:t>
      </w:r>
    </w:p>
    <w:p w:rsidR="00623E13" w:rsidRDefault="00623E13"/>
    <w:p w:rsidR="00623E13" w:rsidRDefault="0069096F" w:rsidP="008B3C0E">
      <w:pPr>
        <w:pStyle w:val="Heading2"/>
      </w:pPr>
      <w:bookmarkStart w:id="8" w:name="_Toc465655852"/>
      <w:r>
        <w:t>Using the Program</w:t>
      </w:r>
      <w:bookmarkEnd w:id="8"/>
    </w:p>
    <w:p w:rsidR="0069096F" w:rsidRPr="008B3C0E" w:rsidRDefault="0069096F"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Download the file ‘programmer.zip’ from the ‘AVR resources’ page on the COMP2121 website. Extract the files and open the folder. Run the batch file ‘console.bat’ to open up a command prompt. To load the microwave emulator program, run using the download command:</w:t>
      </w:r>
    </w:p>
    <w:p w:rsidR="0069096F" w:rsidRPr="0069096F" w:rsidRDefault="0069096F" w:rsidP="008B3C0E">
      <w:pPr>
        <w:spacing w:line="360" w:lineRule="auto"/>
        <w:jc w:val="center"/>
        <w:rPr>
          <w:rFonts w:ascii="Courier New" w:hAnsi="Courier New" w:cs="Courier New"/>
          <w:sz w:val="24"/>
          <w:szCs w:val="24"/>
        </w:rPr>
      </w:pPr>
      <w:proofErr w:type="gramStart"/>
      <w:r w:rsidRPr="0069096F">
        <w:rPr>
          <w:rFonts w:ascii="Courier New" w:hAnsi="Courier New" w:cs="Courier New"/>
          <w:sz w:val="24"/>
          <w:szCs w:val="24"/>
        </w:rPr>
        <w:t>download</w:t>
      </w:r>
      <w:proofErr w:type="gramEnd"/>
      <w:r w:rsidRPr="0069096F">
        <w:rPr>
          <w:rFonts w:ascii="Courier New" w:hAnsi="Courier New" w:cs="Courier New"/>
          <w:sz w:val="24"/>
          <w:szCs w:val="24"/>
        </w:rPr>
        <w:t xml:space="preserve"> &lt;comport&gt; &lt;</w:t>
      </w:r>
      <w:proofErr w:type="spellStart"/>
      <w:r w:rsidRPr="0069096F">
        <w:rPr>
          <w:rFonts w:ascii="Courier New" w:hAnsi="Courier New" w:cs="Courier New"/>
          <w:sz w:val="24"/>
          <w:szCs w:val="24"/>
        </w:rPr>
        <w:t>hexfile</w:t>
      </w:r>
      <w:proofErr w:type="spellEnd"/>
      <w:r w:rsidRPr="0069096F">
        <w:rPr>
          <w:rFonts w:ascii="Courier New" w:hAnsi="Courier New" w:cs="Courier New"/>
          <w:sz w:val="24"/>
          <w:szCs w:val="24"/>
        </w:rPr>
        <w:t>&gt;</w:t>
      </w:r>
    </w:p>
    <w:p w:rsidR="0069096F" w:rsidRPr="008B3C0E" w:rsidRDefault="0069096F"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&lt;</w:t>
      </w:r>
      <w:proofErr w:type="gramStart"/>
      <w:r w:rsidRPr="008B3C0E">
        <w:rPr>
          <w:rFonts w:ascii="Times New Roman" w:hAnsi="Times New Roman" w:cs="Times New Roman"/>
          <w:sz w:val="24"/>
          <w:szCs w:val="24"/>
        </w:rPr>
        <w:t>comport</w:t>
      </w:r>
      <w:proofErr w:type="gramEnd"/>
      <w:r w:rsidRPr="008B3C0E">
        <w:rPr>
          <w:rFonts w:ascii="Times New Roman" w:hAnsi="Times New Roman" w:cs="Times New Roman"/>
          <w:sz w:val="24"/>
          <w:szCs w:val="24"/>
        </w:rPr>
        <w:t xml:space="preserve">&gt; is the name of the port you found earlier in the previous section. </w:t>
      </w:r>
    </w:p>
    <w:p w:rsidR="0069096F" w:rsidRPr="008B3C0E" w:rsidRDefault="0069096F"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&lt;</w:t>
      </w:r>
      <w:proofErr w:type="spellStart"/>
      <w:proofErr w:type="gramStart"/>
      <w:r w:rsidRPr="008B3C0E">
        <w:rPr>
          <w:rFonts w:ascii="Times New Roman" w:hAnsi="Times New Roman" w:cs="Times New Roman"/>
          <w:sz w:val="24"/>
          <w:szCs w:val="24"/>
        </w:rPr>
        <w:t>hexfile</w:t>
      </w:r>
      <w:proofErr w:type="spellEnd"/>
      <w:proofErr w:type="gramEnd"/>
      <w:r w:rsidRPr="008B3C0E">
        <w:rPr>
          <w:rFonts w:ascii="Times New Roman" w:hAnsi="Times New Roman" w:cs="Times New Roman"/>
          <w:sz w:val="24"/>
          <w:szCs w:val="24"/>
        </w:rPr>
        <w:t>&gt; is the hex file for the microwave emulator.</w:t>
      </w:r>
    </w:p>
    <w:p w:rsidR="0069096F" w:rsidRPr="008B3C0E" w:rsidRDefault="0069096F" w:rsidP="008B3C0E">
      <w:pPr>
        <w:spacing w:line="360" w:lineRule="auto"/>
        <w:rPr>
          <w:rFonts w:ascii="Times New Roman" w:hAnsi="Times New Roman" w:cs="Times New Roman"/>
          <w:sz w:val="24"/>
          <w:szCs w:val="24"/>
        </w:rPr>
      </w:pPr>
      <w:r w:rsidRPr="008B3C0E">
        <w:rPr>
          <w:rFonts w:ascii="Times New Roman" w:hAnsi="Times New Roman" w:cs="Times New Roman"/>
          <w:sz w:val="24"/>
          <w:szCs w:val="24"/>
        </w:rPr>
        <w:t>If the download is successful, the command prompt will display a message indicating success.</w:t>
      </w:r>
    </w:p>
    <w:p w:rsidR="00FC7BEF" w:rsidRDefault="00FC7BEF"/>
    <w:p w:rsidR="00056F5E" w:rsidRDefault="00056F5E">
      <w:pPr>
        <w:rPr>
          <w:rFonts w:asciiTheme="majorHAnsi" w:eastAsiaTheme="majorEastAsia" w:hAnsiTheme="majorHAnsi" w:cstheme="majorBidi"/>
          <w:color w:val="2E74B5" w:themeColor="accent1" w:themeShade="BF"/>
          <w:sz w:val="26"/>
          <w:szCs w:val="26"/>
        </w:rPr>
      </w:pPr>
      <w:bookmarkStart w:id="9" w:name="_Toc465655853"/>
      <w:r>
        <w:br w:type="page"/>
      </w:r>
    </w:p>
    <w:p w:rsidR="00FC7BEF" w:rsidRDefault="00FC7BEF" w:rsidP="008B3C0E">
      <w:pPr>
        <w:pStyle w:val="Heading2"/>
      </w:pPr>
      <w:r>
        <w:lastRenderedPageBreak/>
        <w:t>Buttons</w:t>
      </w:r>
      <w:bookmarkEnd w:id="9"/>
    </w:p>
    <w:tbl>
      <w:tblPr>
        <w:tblStyle w:val="PlainTable1"/>
        <w:tblW w:w="0" w:type="auto"/>
        <w:jc w:val="center"/>
        <w:tblLook w:val="04A0" w:firstRow="1" w:lastRow="0" w:firstColumn="1" w:lastColumn="0" w:noHBand="0" w:noVBand="1"/>
      </w:tblPr>
      <w:tblGrid>
        <w:gridCol w:w="2057"/>
        <w:gridCol w:w="3903"/>
      </w:tblGrid>
      <w:tr w:rsidR="00FC7BEF" w:rsidTr="008B3C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sz w:val="32"/>
                <w:szCs w:val="32"/>
              </w:rPr>
            </w:pPr>
            <w:r w:rsidRPr="008B3C0E">
              <w:rPr>
                <w:rFonts w:ascii="Times New Roman" w:hAnsi="Times New Roman" w:cs="Times New Roman"/>
                <w:sz w:val="32"/>
                <w:szCs w:val="32"/>
              </w:rPr>
              <w:t>Button</w:t>
            </w:r>
          </w:p>
        </w:tc>
        <w:tc>
          <w:tcPr>
            <w:tcW w:w="3903" w:type="dxa"/>
          </w:tcPr>
          <w:p w:rsidR="00FC7BEF" w:rsidRPr="008B3C0E" w:rsidRDefault="00FC7BEF" w:rsidP="008B3C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B3C0E">
              <w:rPr>
                <w:rFonts w:ascii="Times New Roman" w:hAnsi="Times New Roman" w:cs="Times New Roman"/>
                <w:sz w:val="32"/>
                <w:szCs w:val="32"/>
              </w:rPr>
              <w:t>Function</w:t>
            </w:r>
          </w:p>
        </w:tc>
      </w:tr>
      <w:tr w:rsidR="00FC7BEF" w:rsidTr="008B3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0-9</w:t>
            </w:r>
          </w:p>
        </w:tc>
        <w:tc>
          <w:tcPr>
            <w:tcW w:w="3903" w:type="dxa"/>
          </w:tcPr>
          <w:p w:rsidR="00FC7BEF" w:rsidRPr="008B3C0E" w:rsidRDefault="00FC7BEF"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Digit input</w:t>
            </w:r>
          </w:p>
        </w:tc>
      </w:tr>
      <w:tr w:rsidR="00FC7BEF" w:rsidTr="008B3C0E">
        <w:trPr>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A</w:t>
            </w:r>
          </w:p>
        </w:tc>
        <w:tc>
          <w:tcPr>
            <w:tcW w:w="3903" w:type="dxa"/>
          </w:tcPr>
          <w:p w:rsidR="00FC7BEF" w:rsidRPr="008B3C0E" w:rsidRDefault="00FC7BEF"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Enter power selection in entry mode</w:t>
            </w:r>
          </w:p>
        </w:tc>
      </w:tr>
      <w:tr w:rsidR="00FC7BEF" w:rsidTr="008B3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C</w:t>
            </w:r>
          </w:p>
        </w:tc>
        <w:tc>
          <w:tcPr>
            <w:tcW w:w="3903" w:type="dxa"/>
          </w:tcPr>
          <w:p w:rsidR="00FC7BEF" w:rsidRPr="008B3C0E" w:rsidRDefault="00FC7BEF"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Add 30 seconds in running mode</w:t>
            </w:r>
          </w:p>
        </w:tc>
      </w:tr>
      <w:tr w:rsidR="00FC7BEF" w:rsidTr="008B3C0E">
        <w:trPr>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D</w:t>
            </w:r>
          </w:p>
        </w:tc>
        <w:tc>
          <w:tcPr>
            <w:tcW w:w="3903" w:type="dxa"/>
          </w:tcPr>
          <w:p w:rsidR="00FC7BEF" w:rsidRPr="008B3C0E" w:rsidRDefault="00FC7BEF"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Subtract 30 seconds in running mode</w:t>
            </w:r>
          </w:p>
        </w:tc>
      </w:tr>
      <w:tr w:rsidR="00FC7BEF" w:rsidTr="008B3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w:t>
            </w:r>
          </w:p>
        </w:tc>
        <w:tc>
          <w:tcPr>
            <w:tcW w:w="3903" w:type="dxa"/>
          </w:tcPr>
          <w:p w:rsidR="00FC7BEF" w:rsidRPr="008B3C0E" w:rsidRDefault="00FC7BEF"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Start button</w:t>
            </w:r>
          </w:p>
        </w:tc>
      </w:tr>
      <w:tr w:rsidR="00FC7BEF" w:rsidTr="008B3C0E">
        <w:trPr>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w:t>
            </w:r>
          </w:p>
        </w:tc>
        <w:tc>
          <w:tcPr>
            <w:tcW w:w="3903" w:type="dxa"/>
          </w:tcPr>
          <w:p w:rsidR="00FC7BEF" w:rsidRPr="008B3C0E" w:rsidRDefault="00FC7BEF"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Stop button</w:t>
            </w:r>
          </w:p>
        </w:tc>
      </w:tr>
      <w:tr w:rsidR="00FC7BEF" w:rsidTr="008B3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Left push button</w:t>
            </w:r>
          </w:p>
        </w:tc>
        <w:tc>
          <w:tcPr>
            <w:tcW w:w="3903" w:type="dxa"/>
          </w:tcPr>
          <w:p w:rsidR="00FC7BEF" w:rsidRPr="008B3C0E" w:rsidRDefault="00FC7BEF"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Open the door</w:t>
            </w:r>
          </w:p>
        </w:tc>
      </w:tr>
      <w:tr w:rsidR="00FC7BEF" w:rsidTr="008B3C0E">
        <w:trPr>
          <w:jc w:val="center"/>
        </w:trPr>
        <w:tc>
          <w:tcPr>
            <w:cnfStyle w:val="001000000000" w:firstRow="0" w:lastRow="0" w:firstColumn="1" w:lastColumn="0" w:oddVBand="0" w:evenVBand="0" w:oddHBand="0" w:evenHBand="0" w:firstRowFirstColumn="0" w:firstRowLastColumn="0" w:lastRowFirstColumn="0" w:lastRowLastColumn="0"/>
            <w:tcW w:w="2057" w:type="dxa"/>
          </w:tcPr>
          <w:p w:rsidR="00FC7BEF" w:rsidRPr="008B3C0E" w:rsidRDefault="00FC7BEF"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Right push button</w:t>
            </w:r>
          </w:p>
        </w:tc>
        <w:tc>
          <w:tcPr>
            <w:tcW w:w="3903" w:type="dxa"/>
          </w:tcPr>
          <w:p w:rsidR="00FC7BEF" w:rsidRPr="008B3C0E" w:rsidRDefault="00FC7BEF"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Close the door</w:t>
            </w:r>
          </w:p>
        </w:tc>
      </w:tr>
    </w:tbl>
    <w:p w:rsidR="008B3C0E" w:rsidRDefault="008B3C0E"/>
    <w:p w:rsidR="00056F5E" w:rsidRDefault="00056F5E"/>
    <w:p w:rsidR="00C56F07" w:rsidRDefault="00C56F07" w:rsidP="008B3C0E">
      <w:pPr>
        <w:pStyle w:val="Heading2"/>
      </w:pPr>
      <w:bookmarkStart w:id="10" w:name="_Toc465655854"/>
      <w:r>
        <w:t>Display</w:t>
      </w:r>
      <w:bookmarkEnd w:id="10"/>
    </w:p>
    <w:tbl>
      <w:tblPr>
        <w:tblStyle w:val="PlainTable1"/>
        <w:tblW w:w="0" w:type="auto"/>
        <w:jc w:val="center"/>
        <w:tblLook w:val="04A0" w:firstRow="1" w:lastRow="0" w:firstColumn="1" w:lastColumn="0" w:noHBand="0" w:noVBand="1"/>
      </w:tblPr>
      <w:tblGrid>
        <w:gridCol w:w="1610"/>
        <w:gridCol w:w="3669"/>
      </w:tblGrid>
      <w:tr w:rsidR="00C56F07" w:rsidTr="008B3C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0" w:type="dxa"/>
          </w:tcPr>
          <w:p w:rsidR="00C56F07" w:rsidRPr="008B3C0E" w:rsidRDefault="00C56F07" w:rsidP="008B3C0E">
            <w:pPr>
              <w:jc w:val="center"/>
              <w:rPr>
                <w:rFonts w:ascii="Times New Roman" w:hAnsi="Times New Roman" w:cs="Times New Roman"/>
                <w:sz w:val="32"/>
                <w:szCs w:val="32"/>
              </w:rPr>
            </w:pPr>
            <w:r w:rsidRPr="008B3C0E">
              <w:rPr>
                <w:rFonts w:ascii="Times New Roman" w:hAnsi="Times New Roman" w:cs="Times New Roman"/>
                <w:sz w:val="32"/>
                <w:szCs w:val="32"/>
              </w:rPr>
              <w:t>Display</w:t>
            </w:r>
          </w:p>
        </w:tc>
        <w:tc>
          <w:tcPr>
            <w:tcW w:w="3669" w:type="dxa"/>
          </w:tcPr>
          <w:p w:rsidR="00C56F07" w:rsidRPr="008B3C0E" w:rsidRDefault="00C56F07" w:rsidP="008B3C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B3C0E">
              <w:rPr>
                <w:rFonts w:ascii="Times New Roman" w:hAnsi="Times New Roman" w:cs="Times New Roman"/>
                <w:sz w:val="32"/>
                <w:szCs w:val="32"/>
              </w:rPr>
              <w:t>Representation</w:t>
            </w:r>
          </w:p>
        </w:tc>
      </w:tr>
      <w:tr w:rsidR="00C56F07" w:rsidTr="008B3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0" w:type="dxa"/>
          </w:tcPr>
          <w:p w:rsidR="00C56F07" w:rsidRPr="008B3C0E" w:rsidRDefault="00C56F07"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00:00</w:t>
            </w:r>
          </w:p>
        </w:tc>
        <w:tc>
          <w:tcPr>
            <w:tcW w:w="3669" w:type="dxa"/>
          </w:tcPr>
          <w:p w:rsidR="00C56F07" w:rsidRPr="008B3C0E" w:rsidRDefault="00C56F07"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Current time</w:t>
            </w:r>
          </w:p>
        </w:tc>
      </w:tr>
      <w:tr w:rsidR="00C56F07" w:rsidTr="008B3C0E">
        <w:trPr>
          <w:jc w:val="center"/>
        </w:trPr>
        <w:tc>
          <w:tcPr>
            <w:cnfStyle w:val="001000000000" w:firstRow="0" w:lastRow="0" w:firstColumn="1" w:lastColumn="0" w:oddVBand="0" w:evenVBand="0" w:oddHBand="0" w:evenHBand="0" w:firstRowFirstColumn="0" w:firstRowLastColumn="0" w:lastRowFirstColumn="0" w:lastRowLastColumn="0"/>
            <w:tcW w:w="1610" w:type="dxa"/>
          </w:tcPr>
          <w:p w:rsidR="00C56F07" w:rsidRPr="008B3C0E" w:rsidRDefault="00C56F07"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 ‘\’, ‘|’, ‘`’</w:t>
            </w:r>
          </w:p>
        </w:tc>
        <w:tc>
          <w:tcPr>
            <w:tcW w:w="3669" w:type="dxa"/>
          </w:tcPr>
          <w:p w:rsidR="00C56F07" w:rsidRPr="008B3C0E" w:rsidRDefault="00C56F07"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Turntable</w:t>
            </w:r>
          </w:p>
        </w:tc>
      </w:tr>
      <w:tr w:rsidR="00C56F07" w:rsidTr="008B3C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0" w:type="dxa"/>
          </w:tcPr>
          <w:p w:rsidR="00C56F07" w:rsidRPr="008B3C0E" w:rsidRDefault="00C56F07" w:rsidP="008B3C0E">
            <w:pPr>
              <w:jc w:val="center"/>
              <w:rPr>
                <w:rFonts w:ascii="Times New Roman" w:hAnsi="Times New Roman" w:cs="Times New Roman"/>
                <w:b w:val="0"/>
                <w:sz w:val="24"/>
                <w:szCs w:val="24"/>
              </w:rPr>
            </w:pPr>
            <w:r w:rsidRPr="008B3C0E">
              <w:rPr>
                <w:rFonts w:ascii="Times New Roman" w:hAnsi="Times New Roman" w:cs="Times New Roman"/>
                <w:b w:val="0"/>
                <w:sz w:val="24"/>
                <w:szCs w:val="24"/>
              </w:rPr>
              <w:t>O or C</w:t>
            </w:r>
          </w:p>
        </w:tc>
        <w:tc>
          <w:tcPr>
            <w:tcW w:w="3669" w:type="dxa"/>
          </w:tcPr>
          <w:p w:rsidR="00C56F07" w:rsidRPr="008B3C0E" w:rsidRDefault="00C56F07"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C0E">
              <w:rPr>
                <w:rFonts w:ascii="Times New Roman" w:hAnsi="Times New Roman" w:cs="Times New Roman"/>
                <w:sz w:val="24"/>
                <w:szCs w:val="24"/>
              </w:rPr>
              <w:t>O for door open, C for door closed</w:t>
            </w:r>
          </w:p>
        </w:tc>
      </w:tr>
    </w:tbl>
    <w:p w:rsidR="008B3C0E" w:rsidRDefault="008B3C0E" w:rsidP="008B3C0E"/>
    <w:p w:rsidR="00056F5E" w:rsidRDefault="00056F5E" w:rsidP="008B3C0E"/>
    <w:p w:rsidR="00C56F07" w:rsidRDefault="00C56F07" w:rsidP="008B3C0E">
      <w:pPr>
        <w:pStyle w:val="Heading2"/>
      </w:pPr>
      <w:bookmarkStart w:id="11" w:name="_Toc465655855"/>
      <w:r>
        <w:t>LED</w:t>
      </w:r>
      <w:bookmarkEnd w:id="11"/>
    </w:p>
    <w:tbl>
      <w:tblPr>
        <w:tblStyle w:val="PlainTable1"/>
        <w:tblW w:w="0" w:type="auto"/>
        <w:jc w:val="center"/>
        <w:tblLook w:val="04A0" w:firstRow="1" w:lastRow="0" w:firstColumn="1" w:lastColumn="0" w:noHBand="0" w:noVBand="1"/>
      </w:tblPr>
      <w:tblGrid>
        <w:gridCol w:w="2403"/>
        <w:gridCol w:w="4935"/>
      </w:tblGrid>
      <w:tr w:rsidR="00C56F07" w:rsidTr="00056F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3" w:type="dxa"/>
          </w:tcPr>
          <w:p w:rsidR="00C56F07" w:rsidRPr="008B3C0E" w:rsidRDefault="00C56F07" w:rsidP="008B3C0E">
            <w:pPr>
              <w:jc w:val="center"/>
              <w:rPr>
                <w:rFonts w:ascii="Times New Roman" w:hAnsi="Times New Roman" w:cs="Times New Roman"/>
                <w:sz w:val="32"/>
                <w:szCs w:val="32"/>
              </w:rPr>
            </w:pPr>
            <w:r w:rsidRPr="008B3C0E">
              <w:rPr>
                <w:rFonts w:ascii="Times New Roman" w:hAnsi="Times New Roman" w:cs="Times New Roman"/>
                <w:sz w:val="32"/>
                <w:szCs w:val="32"/>
              </w:rPr>
              <w:t>LED Position</w:t>
            </w:r>
          </w:p>
        </w:tc>
        <w:tc>
          <w:tcPr>
            <w:tcW w:w="4935" w:type="dxa"/>
          </w:tcPr>
          <w:p w:rsidR="00C56F07" w:rsidRPr="008B3C0E" w:rsidRDefault="00C56F07" w:rsidP="008B3C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B3C0E">
              <w:rPr>
                <w:rFonts w:ascii="Times New Roman" w:hAnsi="Times New Roman" w:cs="Times New Roman"/>
                <w:sz w:val="32"/>
                <w:szCs w:val="32"/>
              </w:rPr>
              <w:t>Representation</w:t>
            </w:r>
          </w:p>
        </w:tc>
      </w:tr>
      <w:tr w:rsidR="00C56F07" w:rsidTr="00056F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3" w:type="dxa"/>
          </w:tcPr>
          <w:p w:rsidR="00C56F07" w:rsidRPr="00056F5E" w:rsidRDefault="00C56F07" w:rsidP="008B3C0E">
            <w:pPr>
              <w:jc w:val="center"/>
              <w:rPr>
                <w:rFonts w:ascii="Times New Roman" w:hAnsi="Times New Roman" w:cs="Times New Roman"/>
                <w:b w:val="0"/>
                <w:sz w:val="24"/>
                <w:szCs w:val="24"/>
              </w:rPr>
            </w:pPr>
            <w:r w:rsidRPr="00056F5E">
              <w:rPr>
                <w:rFonts w:ascii="Times New Roman" w:hAnsi="Times New Roman" w:cs="Times New Roman"/>
                <w:b w:val="0"/>
                <w:sz w:val="24"/>
                <w:szCs w:val="24"/>
              </w:rPr>
              <w:t>Top most LED</w:t>
            </w:r>
          </w:p>
        </w:tc>
        <w:tc>
          <w:tcPr>
            <w:tcW w:w="4935" w:type="dxa"/>
          </w:tcPr>
          <w:p w:rsidR="00C56F07" w:rsidRPr="00056F5E" w:rsidRDefault="00C56F07"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6F5E">
              <w:rPr>
                <w:rFonts w:ascii="Times New Roman" w:hAnsi="Times New Roman" w:cs="Times New Roman"/>
                <w:sz w:val="24"/>
                <w:szCs w:val="24"/>
              </w:rPr>
              <w:t>Door is open</w:t>
            </w:r>
          </w:p>
        </w:tc>
      </w:tr>
      <w:tr w:rsidR="00C56F07" w:rsidTr="00056F5E">
        <w:trPr>
          <w:jc w:val="center"/>
        </w:trPr>
        <w:tc>
          <w:tcPr>
            <w:cnfStyle w:val="001000000000" w:firstRow="0" w:lastRow="0" w:firstColumn="1" w:lastColumn="0" w:oddVBand="0" w:evenVBand="0" w:oddHBand="0" w:evenHBand="0" w:firstRowFirstColumn="0" w:firstRowLastColumn="0" w:lastRowFirstColumn="0" w:lastRowLastColumn="0"/>
            <w:tcW w:w="2403" w:type="dxa"/>
          </w:tcPr>
          <w:p w:rsidR="00C56F07" w:rsidRPr="00056F5E" w:rsidRDefault="00C56F07" w:rsidP="008B3C0E">
            <w:pPr>
              <w:jc w:val="center"/>
              <w:rPr>
                <w:rFonts w:ascii="Times New Roman" w:hAnsi="Times New Roman" w:cs="Times New Roman"/>
                <w:b w:val="0"/>
                <w:sz w:val="24"/>
                <w:szCs w:val="24"/>
              </w:rPr>
            </w:pPr>
            <w:r w:rsidRPr="00056F5E">
              <w:rPr>
                <w:rFonts w:ascii="Times New Roman" w:hAnsi="Times New Roman" w:cs="Times New Roman"/>
                <w:b w:val="0"/>
                <w:sz w:val="24"/>
                <w:szCs w:val="24"/>
              </w:rPr>
              <w:t>Bottom 8 LEDs</w:t>
            </w:r>
          </w:p>
        </w:tc>
        <w:tc>
          <w:tcPr>
            <w:tcW w:w="4935" w:type="dxa"/>
          </w:tcPr>
          <w:p w:rsidR="00C56F07" w:rsidRPr="00056F5E" w:rsidRDefault="00C56F07"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6F5E">
              <w:rPr>
                <w:rFonts w:ascii="Times New Roman" w:hAnsi="Times New Roman" w:cs="Times New Roman"/>
                <w:sz w:val="24"/>
                <w:szCs w:val="24"/>
              </w:rPr>
              <w:t>Power level (2 for 25%, 4 for 50%, 8 for 100%)</w:t>
            </w:r>
          </w:p>
        </w:tc>
      </w:tr>
    </w:tbl>
    <w:p w:rsidR="00056F5E" w:rsidRDefault="00056F5E" w:rsidP="008B3C0E">
      <w:pPr>
        <w:pStyle w:val="Heading1"/>
      </w:pPr>
      <w:bookmarkStart w:id="12" w:name="_Toc465655856"/>
    </w:p>
    <w:p w:rsidR="00056F5E" w:rsidRDefault="00056F5E">
      <w:pPr>
        <w:rPr>
          <w:rFonts w:asciiTheme="majorHAnsi" w:eastAsiaTheme="majorEastAsia" w:hAnsiTheme="majorHAnsi" w:cstheme="majorBidi"/>
          <w:color w:val="2E74B5" w:themeColor="accent1" w:themeShade="BF"/>
          <w:sz w:val="32"/>
          <w:szCs w:val="32"/>
        </w:rPr>
      </w:pPr>
      <w:r>
        <w:br w:type="page"/>
      </w:r>
    </w:p>
    <w:p w:rsidR="00953DCB" w:rsidRDefault="0093520C" w:rsidP="008B3C0E">
      <w:pPr>
        <w:pStyle w:val="Heading1"/>
      </w:pPr>
      <w:r>
        <w:lastRenderedPageBreak/>
        <w:t>Basic Instructions</w:t>
      </w:r>
      <w:bookmarkEnd w:id="12"/>
    </w:p>
    <w:p w:rsidR="00F32019" w:rsidRDefault="0093520C" w:rsidP="008B3C0E">
      <w:pPr>
        <w:pStyle w:val="Heading2"/>
      </w:pPr>
      <w:bookmarkStart w:id="13" w:name="_Toc465655857"/>
      <w:r>
        <w:t>Entry Mode</w:t>
      </w:r>
      <w:bookmarkEnd w:id="13"/>
    </w:p>
    <w:p w:rsidR="00FC7BEF" w:rsidRPr="00B77A35" w:rsidRDefault="0093520C" w:rsidP="00B77A35">
      <w:pPr>
        <w:pStyle w:val="ListParagraph"/>
        <w:numPr>
          <w:ilvl w:val="0"/>
          <w:numId w:val="3"/>
        </w:numPr>
        <w:spacing w:line="360" w:lineRule="auto"/>
        <w:rPr>
          <w:rFonts w:ascii="Times New Roman" w:hAnsi="Times New Roman" w:cs="Times New Roman"/>
          <w:sz w:val="24"/>
          <w:szCs w:val="24"/>
        </w:rPr>
      </w:pPr>
      <w:r w:rsidRPr="00B77A35">
        <w:rPr>
          <w:rFonts w:ascii="Times New Roman" w:hAnsi="Times New Roman" w:cs="Times New Roman"/>
          <w:sz w:val="24"/>
          <w:szCs w:val="24"/>
        </w:rPr>
        <w:t>Input up to four digits for desired cook time using the keypad buttons 0-9. If you do not have any preference for cook time, the default cook time is 1 m</w:t>
      </w:r>
      <w:r w:rsidR="00FC7BEF" w:rsidRPr="00B77A35">
        <w:rPr>
          <w:rFonts w:ascii="Times New Roman" w:hAnsi="Times New Roman" w:cs="Times New Roman"/>
          <w:sz w:val="24"/>
          <w:szCs w:val="24"/>
        </w:rPr>
        <w:t>inute. To clear the displayed time, press the stop button (#).</w:t>
      </w:r>
    </w:p>
    <w:p w:rsidR="0093520C" w:rsidRPr="00B77A35" w:rsidRDefault="00FC7BEF" w:rsidP="00B77A35">
      <w:pPr>
        <w:pStyle w:val="ListParagraph"/>
        <w:numPr>
          <w:ilvl w:val="0"/>
          <w:numId w:val="3"/>
        </w:numPr>
        <w:spacing w:line="360" w:lineRule="auto"/>
        <w:rPr>
          <w:rFonts w:ascii="Times New Roman" w:hAnsi="Times New Roman" w:cs="Times New Roman"/>
          <w:sz w:val="24"/>
          <w:szCs w:val="24"/>
        </w:rPr>
      </w:pPr>
      <w:r w:rsidRPr="00B77A35">
        <w:rPr>
          <w:rFonts w:ascii="Times New Roman" w:hAnsi="Times New Roman" w:cs="Times New Roman"/>
          <w:sz w:val="24"/>
          <w:szCs w:val="24"/>
        </w:rPr>
        <w:t>Press A to set power level: 1 for 25%, 2 for 50% or 3 for 100%. Press stop button (#) to exit power selection. If you do not have any preference for power level, the default power level is 100%.</w:t>
      </w:r>
    </w:p>
    <w:p w:rsidR="00FC7BEF" w:rsidRPr="00B77A35" w:rsidRDefault="00FC7BEF" w:rsidP="00B77A35">
      <w:pPr>
        <w:pStyle w:val="ListParagraph"/>
        <w:numPr>
          <w:ilvl w:val="0"/>
          <w:numId w:val="3"/>
        </w:numPr>
        <w:spacing w:line="360" w:lineRule="auto"/>
        <w:rPr>
          <w:rFonts w:ascii="Times New Roman" w:hAnsi="Times New Roman" w:cs="Times New Roman"/>
          <w:sz w:val="24"/>
          <w:szCs w:val="24"/>
        </w:rPr>
      </w:pPr>
      <w:r w:rsidRPr="00B77A35">
        <w:rPr>
          <w:rFonts w:ascii="Times New Roman" w:hAnsi="Times New Roman" w:cs="Times New Roman"/>
          <w:sz w:val="24"/>
          <w:szCs w:val="24"/>
        </w:rPr>
        <w:t>To start cooking, press the start button (*) to enter running mode.</w:t>
      </w:r>
    </w:p>
    <w:p w:rsidR="00FC7BEF" w:rsidRPr="00B77A35" w:rsidRDefault="00C56F07" w:rsidP="00B77A35">
      <w:pPr>
        <w:pStyle w:val="ListParagraph"/>
        <w:numPr>
          <w:ilvl w:val="0"/>
          <w:numId w:val="3"/>
        </w:numPr>
        <w:spacing w:line="360" w:lineRule="auto"/>
        <w:rPr>
          <w:rFonts w:ascii="Times New Roman" w:hAnsi="Times New Roman" w:cs="Times New Roman"/>
          <w:sz w:val="24"/>
          <w:szCs w:val="24"/>
        </w:rPr>
      </w:pPr>
      <w:r w:rsidRPr="00B77A35">
        <w:rPr>
          <w:rFonts w:ascii="Times New Roman" w:hAnsi="Times New Roman" w:cs="Times New Roman"/>
          <w:sz w:val="24"/>
          <w:szCs w:val="24"/>
        </w:rPr>
        <w:t>If you accidentally open the door by pressing the left push button, press the right push button to close the door and resume entry mode.</w:t>
      </w:r>
    </w:p>
    <w:p w:rsidR="00FC7BEF" w:rsidRDefault="00FC7BEF" w:rsidP="008B3C0E">
      <w:pPr>
        <w:pStyle w:val="Heading2"/>
      </w:pPr>
      <w:bookmarkStart w:id="14" w:name="_Toc465655858"/>
      <w:r>
        <w:t>Running Mode</w:t>
      </w:r>
      <w:bookmarkEnd w:id="14"/>
    </w:p>
    <w:p w:rsidR="00FC7BEF" w:rsidRPr="00B77A35" w:rsidRDefault="00FC7BEF" w:rsidP="00B77A35">
      <w:pPr>
        <w:pStyle w:val="ListParagraph"/>
        <w:numPr>
          <w:ilvl w:val="0"/>
          <w:numId w:val="4"/>
        </w:numPr>
        <w:spacing w:line="360" w:lineRule="auto"/>
        <w:rPr>
          <w:rFonts w:ascii="Times New Roman" w:hAnsi="Times New Roman" w:cs="Times New Roman"/>
          <w:sz w:val="24"/>
          <w:szCs w:val="24"/>
        </w:rPr>
      </w:pPr>
      <w:r w:rsidRPr="00B77A35">
        <w:rPr>
          <w:rFonts w:ascii="Times New Roman" w:hAnsi="Times New Roman" w:cs="Times New Roman"/>
          <w:sz w:val="24"/>
          <w:szCs w:val="24"/>
        </w:rPr>
        <w:t xml:space="preserve">Press C to add 30 seconds to the cooking time. Press D to subtract 30 seconds from the cook time. Press the start button (*) to add 1 minute to the cook time. </w:t>
      </w:r>
    </w:p>
    <w:p w:rsidR="0093520C" w:rsidRPr="00B77A35" w:rsidRDefault="00FC7BEF" w:rsidP="00B77A35">
      <w:pPr>
        <w:pStyle w:val="ListParagraph"/>
        <w:numPr>
          <w:ilvl w:val="0"/>
          <w:numId w:val="4"/>
        </w:numPr>
        <w:spacing w:line="360" w:lineRule="auto"/>
        <w:rPr>
          <w:rFonts w:ascii="Times New Roman" w:hAnsi="Times New Roman" w:cs="Times New Roman"/>
          <w:sz w:val="24"/>
          <w:szCs w:val="24"/>
        </w:rPr>
      </w:pPr>
      <w:r w:rsidRPr="00B77A35">
        <w:rPr>
          <w:rFonts w:ascii="Times New Roman" w:hAnsi="Times New Roman" w:cs="Times New Roman"/>
          <w:sz w:val="24"/>
          <w:szCs w:val="24"/>
        </w:rPr>
        <w:t xml:space="preserve">If you wish to pause cooking, press the stop button (#) to enter pause mode. </w:t>
      </w:r>
    </w:p>
    <w:p w:rsidR="00FC7BEF" w:rsidRPr="00B77A35" w:rsidRDefault="00FC7BEF" w:rsidP="00B77A35">
      <w:pPr>
        <w:pStyle w:val="ListParagraph"/>
        <w:numPr>
          <w:ilvl w:val="0"/>
          <w:numId w:val="4"/>
        </w:numPr>
        <w:spacing w:line="360" w:lineRule="auto"/>
        <w:rPr>
          <w:rFonts w:ascii="Times New Roman" w:hAnsi="Times New Roman" w:cs="Times New Roman"/>
          <w:sz w:val="24"/>
          <w:szCs w:val="24"/>
        </w:rPr>
      </w:pPr>
      <w:r w:rsidRPr="00B77A35">
        <w:rPr>
          <w:rFonts w:ascii="Times New Roman" w:hAnsi="Times New Roman" w:cs="Times New Roman"/>
          <w:sz w:val="24"/>
          <w:szCs w:val="24"/>
        </w:rPr>
        <w:t>When the time reaches 00:00, cooking has finished and will enter finished mode.</w:t>
      </w:r>
    </w:p>
    <w:p w:rsidR="00FC7BEF" w:rsidRPr="00B77A35" w:rsidRDefault="00C56F07" w:rsidP="00B77A35">
      <w:pPr>
        <w:pStyle w:val="ListParagraph"/>
        <w:numPr>
          <w:ilvl w:val="0"/>
          <w:numId w:val="4"/>
        </w:numPr>
        <w:spacing w:line="360" w:lineRule="auto"/>
        <w:rPr>
          <w:rFonts w:ascii="Times New Roman" w:hAnsi="Times New Roman" w:cs="Times New Roman"/>
          <w:sz w:val="24"/>
          <w:szCs w:val="24"/>
        </w:rPr>
      </w:pPr>
      <w:r w:rsidRPr="00B77A35">
        <w:rPr>
          <w:rFonts w:ascii="Times New Roman" w:hAnsi="Times New Roman" w:cs="Times New Roman"/>
          <w:sz w:val="24"/>
          <w:szCs w:val="24"/>
        </w:rPr>
        <w:t>If you accidentally open the door by pressing the left push button, press the right push button to close the door and resume running mode.</w:t>
      </w:r>
    </w:p>
    <w:p w:rsidR="00FC7BEF" w:rsidRDefault="00FC7BEF" w:rsidP="008B3C0E">
      <w:pPr>
        <w:pStyle w:val="Heading2"/>
      </w:pPr>
      <w:bookmarkStart w:id="15" w:name="_Toc465655859"/>
      <w:r>
        <w:t>Paused Mode</w:t>
      </w:r>
      <w:bookmarkEnd w:id="15"/>
    </w:p>
    <w:p w:rsidR="00FC7BEF" w:rsidRPr="00B77A35" w:rsidRDefault="00FC7BEF" w:rsidP="00B77A35">
      <w:pPr>
        <w:pStyle w:val="ListParagraph"/>
        <w:numPr>
          <w:ilvl w:val="0"/>
          <w:numId w:val="5"/>
        </w:numPr>
        <w:spacing w:line="360" w:lineRule="auto"/>
        <w:rPr>
          <w:rFonts w:ascii="Times New Roman" w:hAnsi="Times New Roman" w:cs="Times New Roman"/>
          <w:sz w:val="24"/>
          <w:szCs w:val="24"/>
        </w:rPr>
      </w:pPr>
      <w:r w:rsidRPr="00B77A35">
        <w:rPr>
          <w:rFonts w:ascii="Times New Roman" w:hAnsi="Times New Roman" w:cs="Times New Roman"/>
          <w:sz w:val="24"/>
          <w:szCs w:val="24"/>
        </w:rPr>
        <w:t>Press the start button (*) to resume cooking.</w:t>
      </w:r>
    </w:p>
    <w:p w:rsidR="00FC7BEF" w:rsidRPr="00B77A35" w:rsidRDefault="00FC7BEF" w:rsidP="00B77A35">
      <w:pPr>
        <w:pStyle w:val="ListParagraph"/>
        <w:numPr>
          <w:ilvl w:val="0"/>
          <w:numId w:val="5"/>
        </w:numPr>
        <w:spacing w:line="360" w:lineRule="auto"/>
        <w:rPr>
          <w:rFonts w:ascii="Times New Roman" w:hAnsi="Times New Roman" w:cs="Times New Roman"/>
          <w:sz w:val="24"/>
          <w:szCs w:val="24"/>
        </w:rPr>
      </w:pPr>
      <w:r w:rsidRPr="00B77A35">
        <w:rPr>
          <w:rFonts w:ascii="Times New Roman" w:hAnsi="Times New Roman" w:cs="Times New Roman"/>
          <w:sz w:val="24"/>
          <w:szCs w:val="24"/>
        </w:rPr>
        <w:t>Press the stop button (#) to return to entry mode.</w:t>
      </w:r>
    </w:p>
    <w:p w:rsidR="00FC7BEF" w:rsidRPr="00B77A35" w:rsidRDefault="00C56F07" w:rsidP="00B77A35">
      <w:pPr>
        <w:pStyle w:val="ListParagraph"/>
        <w:numPr>
          <w:ilvl w:val="0"/>
          <w:numId w:val="5"/>
        </w:numPr>
        <w:spacing w:line="360" w:lineRule="auto"/>
        <w:rPr>
          <w:rFonts w:ascii="Times New Roman" w:hAnsi="Times New Roman" w:cs="Times New Roman"/>
          <w:sz w:val="24"/>
          <w:szCs w:val="24"/>
        </w:rPr>
      </w:pPr>
      <w:r w:rsidRPr="00B77A35">
        <w:rPr>
          <w:rFonts w:ascii="Times New Roman" w:hAnsi="Times New Roman" w:cs="Times New Roman"/>
          <w:sz w:val="24"/>
          <w:szCs w:val="24"/>
        </w:rPr>
        <w:t>If you accidentally open the door by pressing the left push button, press the right push button to close the door and resume paused mode.</w:t>
      </w:r>
    </w:p>
    <w:p w:rsidR="00FC7BEF" w:rsidRDefault="00FC7BEF" w:rsidP="008B3C0E">
      <w:pPr>
        <w:pStyle w:val="Heading2"/>
      </w:pPr>
      <w:bookmarkStart w:id="16" w:name="_Toc465655860"/>
      <w:r>
        <w:t>Finished Mode</w:t>
      </w:r>
      <w:bookmarkEnd w:id="16"/>
    </w:p>
    <w:p w:rsidR="00C56F07" w:rsidRPr="00B77A35" w:rsidRDefault="00C56F07" w:rsidP="00B77A35">
      <w:pPr>
        <w:pStyle w:val="ListParagraph"/>
        <w:numPr>
          <w:ilvl w:val="0"/>
          <w:numId w:val="6"/>
        </w:numPr>
        <w:spacing w:line="360" w:lineRule="auto"/>
        <w:rPr>
          <w:rFonts w:ascii="Times New Roman" w:hAnsi="Times New Roman" w:cs="Times New Roman"/>
          <w:sz w:val="24"/>
          <w:szCs w:val="24"/>
        </w:rPr>
      </w:pPr>
      <w:r w:rsidRPr="00B77A35">
        <w:rPr>
          <w:rFonts w:ascii="Times New Roman" w:hAnsi="Times New Roman" w:cs="Times New Roman"/>
          <w:sz w:val="24"/>
          <w:szCs w:val="24"/>
        </w:rPr>
        <w:t>When the food has finished cooking, the display will say “Done, Remove Food” and will beep three times.</w:t>
      </w:r>
    </w:p>
    <w:p w:rsidR="00FC7BEF" w:rsidRPr="00B77A35" w:rsidRDefault="00FC7BEF" w:rsidP="00B77A35">
      <w:pPr>
        <w:pStyle w:val="ListParagraph"/>
        <w:numPr>
          <w:ilvl w:val="0"/>
          <w:numId w:val="6"/>
        </w:numPr>
        <w:spacing w:line="360" w:lineRule="auto"/>
        <w:rPr>
          <w:rFonts w:ascii="Times New Roman" w:hAnsi="Times New Roman" w:cs="Times New Roman"/>
          <w:sz w:val="24"/>
          <w:szCs w:val="24"/>
        </w:rPr>
      </w:pPr>
      <w:r w:rsidRPr="00B77A35">
        <w:rPr>
          <w:rFonts w:ascii="Times New Roman" w:hAnsi="Times New Roman" w:cs="Times New Roman"/>
          <w:sz w:val="24"/>
          <w:szCs w:val="24"/>
        </w:rPr>
        <w:t xml:space="preserve">To remove food, open the door by pressing the left push button. </w:t>
      </w:r>
    </w:p>
    <w:p w:rsidR="00FC7BEF" w:rsidRPr="00B77A35" w:rsidRDefault="00FC7BEF" w:rsidP="00B77A35">
      <w:pPr>
        <w:pStyle w:val="ListParagraph"/>
        <w:numPr>
          <w:ilvl w:val="0"/>
          <w:numId w:val="6"/>
        </w:numPr>
        <w:spacing w:line="360" w:lineRule="auto"/>
        <w:rPr>
          <w:rFonts w:ascii="Times New Roman" w:hAnsi="Times New Roman" w:cs="Times New Roman"/>
          <w:sz w:val="24"/>
          <w:szCs w:val="24"/>
        </w:rPr>
      </w:pPr>
      <w:r w:rsidRPr="00B77A35">
        <w:rPr>
          <w:rFonts w:ascii="Times New Roman" w:hAnsi="Times New Roman" w:cs="Times New Roman"/>
          <w:sz w:val="24"/>
          <w:szCs w:val="24"/>
        </w:rPr>
        <w:t>Close the door by pressing the right push button to finish or continue back to entry mode.</w:t>
      </w:r>
    </w:p>
    <w:p w:rsidR="008B3C0E" w:rsidRDefault="008B3C0E">
      <w:r>
        <w:br w:type="page"/>
      </w:r>
    </w:p>
    <w:p w:rsidR="00953DCB" w:rsidRDefault="00953DCB" w:rsidP="008B3C0E">
      <w:pPr>
        <w:pStyle w:val="Heading1"/>
      </w:pPr>
      <w:bookmarkStart w:id="17" w:name="_Toc465655861"/>
      <w:r>
        <w:lastRenderedPageBreak/>
        <w:t>Safety</w:t>
      </w:r>
      <w:r w:rsidR="00F32019">
        <w:t xml:space="preserve"> Information</w:t>
      </w:r>
      <w:bookmarkEnd w:id="17"/>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sz w:val="24"/>
          <w:szCs w:val="24"/>
        </w:rPr>
        <w:t>Do not be silly with the AVR board or your computer and you should not be able to kill yourself. The software will definitely not kill you.</w:t>
      </w:r>
    </w:p>
    <w:p w:rsidR="00F32019" w:rsidRDefault="00F32019"/>
    <w:p w:rsidR="0069096F" w:rsidRDefault="00C64208" w:rsidP="008B3C0E">
      <w:pPr>
        <w:pStyle w:val="Heading1"/>
      </w:pPr>
      <w:bookmarkStart w:id="18" w:name="_Toc465655862"/>
      <w:r>
        <w:t>Troubleshooting</w:t>
      </w:r>
      <w:bookmarkEnd w:id="18"/>
    </w:p>
    <w:p w:rsidR="0069096F" w:rsidRDefault="00F32019" w:rsidP="008B3C0E">
      <w:pPr>
        <w:pStyle w:val="Heading2"/>
      </w:pPr>
      <w:bookmarkStart w:id="19" w:name="_Toc465655863"/>
      <w:r>
        <w:t xml:space="preserve">Failure to download with </w:t>
      </w:r>
      <w:r w:rsidR="0069096F">
        <w:t>‘console.bat’</w:t>
      </w:r>
      <w:bookmarkEnd w:id="19"/>
    </w:p>
    <w:p w:rsidR="0069096F" w:rsidRPr="00B77A35" w:rsidRDefault="00F32019" w:rsidP="00B77A35">
      <w:pPr>
        <w:pStyle w:val="ListParagraph"/>
        <w:numPr>
          <w:ilvl w:val="0"/>
          <w:numId w:val="2"/>
        </w:numPr>
        <w:spacing w:line="360" w:lineRule="auto"/>
        <w:rPr>
          <w:rFonts w:ascii="Times New Roman" w:hAnsi="Times New Roman" w:cs="Times New Roman"/>
          <w:sz w:val="24"/>
          <w:szCs w:val="24"/>
        </w:rPr>
      </w:pPr>
      <w:r w:rsidRPr="00B77A35">
        <w:rPr>
          <w:rFonts w:ascii="Times New Roman" w:hAnsi="Times New Roman" w:cs="Times New Roman"/>
          <w:sz w:val="24"/>
          <w:szCs w:val="24"/>
        </w:rPr>
        <w:t>Ensure your com port is correct</w:t>
      </w:r>
    </w:p>
    <w:p w:rsidR="00F32019" w:rsidRPr="00B77A35" w:rsidRDefault="00F32019" w:rsidP="00B77A35">
      <w:pPr>
        <w:pStyle w:val="ListParagraph"/>
        <w:numPr>
          <w:ilvl w:val="0"/>
          <w:numId w:val="2"/>
        </w:numPr>
        <w:spacing w:line="360" w:lineRule="auto"/>
        <w:rPr>
          <w:rFonts w:ascii="Times New Roman" w:hAnsi="Times New Roman" w:cs="Times New Roman"/>
          <w:sz w:val="24"/>
          <w:szCs w:val="24"/>
        </w:rPr>
      </w:pPr>
      <w:r w:rsidRPr="00B77A35">
        <w:rPr>
          <w:rFonts w:ascii="Times New Roman" w:hAnsi="Times New Roman" w:cs="Times New Roman"/>
          <w:sz w:val="24"/>
          <w:szCs w:val="24"/>
        </w:rPr>
        <w:t>Ensure you are downloading the correct hex file</w:t>
      </w:r>
    </w:p>
    <w:p w:rsidR="00F32019" w:rsidRPr="00B77A35" w:rsidRDefault="00F32019" w:rsidP="00B77A35">
      <w:pPr>
        <w:pStyle w:val="ListParagraph"/>
        <w:numPr>
          <w:ilvl w:val="0"/>
          <w:numId w:val="2"/>
        </w:numPr>
        <w:spacing w:line="360" w:lineRule="auto"/>
        <w:rPr>
          <w:rFonts w:ascii="Times New Roman" w:hAnsi="Times New Roman" w:cs="Times New Roman"/>
          <w:sz w:val="24"/>
          <w:szCs w:val="24"/>
        </w:rPr>
      </w:pPr>
      <w:r w:rsidRPr="00B77A35">
        <w:rPr>
          <w:rFonts w:ascii="Times New Roman" w:hAnsi="Times New Roman" w:cs="Times New Roman"/>
          <w:sz w:val="24"/>
          <w:szCs w:val="24"/>
        </w:rPr>
        <w:t>Ensure the hex file is in the correct directory, if not in the directory of ‘console.bat’ then navigate to the directory of the hex file through the command prompt</w:t>
      </w:r>
    </w:p>
    <w:p w:rsidR="00F32019" w:rsidRPr="00B77A35" w:rsidRDefault="00F32019" w:rsidP="00B77A35">
      <w:pPr>
        <w:pStyle w:val="ListParagraph"/>
        <w:numPr>
          <w:ilvl w:val="0"/>
          <w:numId w:val="2"/>
        </w:numPr>
        <w:spacing w:line="360" w:lineRule="auto"/>
        <w:rPr>
          <w:rFonts w:ascii="Times New Roman" w:hAnsi="Times New Roman" w:cs="Times New Roman"/>
          <w:sz w:val="24"/>
          <w:szCs w:val="24"/>
        </w:rPr>
      </w:pPr>
      <w:r w:rsidRPr="00B77A35">
        <w:rPr>
          <w:rFonts w:ascii="Times New Roman" w:hAnsi="Times New Roman" w:cs="Times New Roman"/>
          <w:sz w:val="24"/>
          <w:szCs w:val="24"/>
        </w:rPr>
        <w:t xml:space="preserve">Try editing the ‘download.bat’ file and replace: </w:t>
      </w:r>
    </w:p>
    <w:p w:rsidR="00F32019" w:rsidRPr="00B77A35" w:rsidRDefault="00F32019" w:rsidP="00B77A35">
      <w:pPr>
        <w:spacing w:line="360" w:lineRule="auto"/>
        <w:rPr>
          <w:rFonts w:ascii="Courier New" w:hAnsi="Courier New" w:cs="Courier New"/>
          <w:sz w:val="24"/>
          <w:szCs w:val="24"/>
        </w:rPr>
      </w:pPr>
      <w:r w:rsidRPr="00B77A35">
        <w:rPr>
          <w:rFonts w:ascii="Courier New" w:hAnsi="Courier New" w:cs="Courier New"/>
          <w:sz w:val="24"/>
          <w:szCs w:val="24"/>
        </w:rPr>
        <w:t>"c:\Program Files\Arduino\hardware\tools\</w:t>
      </w:r>
      <w:proofErr w:type="spellStart"/>
      <w:r w:rsidRPr="00B77A35">
        <w:rPr>
          <w:rFonts w:ascii="Courier New" w:hAnsi="Courier New" w:cs="Courier New"/>
          <w:sz w:val="24"/>
          <w:szCs w:val="24"/>
        </w:rPr>
        <w:t>avr</w:t>
      </w:r>
      <w:proofErr w:type="spellEnd"/>
      <w:r w:rsidRPr="00B77A35">
        <w:rPr>
          <w:rFonts w:ascii="Courier New" w:hAnsi="Courier New" w:cs="Courier New"/>
          <w:sz w:val="24"/>
          <w:szCs w:val="24"/>
        </w:rPr>
        <w:t>\bin\avrdude.exe" -C "c:\Program Files\Arduino\hardware\tools\</w:t>
      </w:r>
      <w:proofErr w:type="spellStart"/>
      <w:r w:rsidRPr="00B77A35">
        <w:rPr>
          <w:rFonts w:ascii="Courier New" w:hAnsi="Courier New" w:cs="Courier New"/>
          <w:sz w:val="24"/>
          <w:szCs w:val="24"/>
        </w:rPr>
        <w:t>avr</w:t>
      </w:r>
      <w:proofErr w:type="spellEnd"/>
      <w:r w:rsidRPr="00B77A35">
        <w:rPr>
          <w:rFonts w:ascii="Courier New" w:hAnsi="Courier New" w:cs="Courier New"/>
          <w:sz w:val="24"/>
          <w:szCs w:val="24"/>
        </w:rPr>
        <w:t>\</w:t>
      </w:r>
      <w:proofErr w:type="spellStart"/>
      <w:r w:rsidRPr="00B77A35">
        <w:rPr>
          <w:rFonts w:ascii="Courier New" w:hAnsi="Courier New" w:cs="Courier New"/>
          <w:sz w:val="24"/>
          <w:szCs w:val="24"/>
        </w:rPr>
        <w:t>etc</w:t>
      </w:r>
      <w:proofErr w:type="spellEnd"/>
      <w:r w:rsidRPr="00B77A35">
        <w:rPr>
          <w:rFonts w:ascii="Courier New" w:hAnsi="Courier New" w:cs="Courier New"/>
          <w:sz w:val="24"/>
          <w:szCs w:val="24"/>
        </w:rPr>
        <w:t>\</w:t>
      </w:r>
      <w:proofErr w:type="spellStart"/>
      <w:r w:rsidRPr="00B77A35">
        <w:rPr>
          <w:rFonts w:ascii="Courier New" w:hAnsi="Courier New" w:cs="Courier New"/>
          <w:sz w:val="24"/>
          <w:szCs w:val="24"/>
        </w:rPr>
        <w:t>avrdude.conf</w:t>
      </w:r>
      <w:proofErr w:type="spellEnd"/>
      <w:r w:rsidRPr="00B77A35">
        <w:rPr>
          <w:rFonts w:ascii="Courier New" w:hAnsi="Courier New" w:cs="Courier New"/>
          <w:sz w:val="24"/>
          <w:szCs w:val="24"/>
        </w:rPr>
        <w:t xml:space="preserve">" </w:t>
      </w:r>
    </w:p>
    <w:p w:rsidR="00F32019" w:rsidRPr="00B77A35" w:rsidRDefault="00F32019" w:rsidP="00B77A35">
      <w:pPr>
        <w:spacing w:line="360" w:lineRule="auto"/>
        <w:ind w:firstLine="720"/>
        <w:rPr>
          <w:rFonts w:ascii="Times New Roman" w:hAnsi="Times New Roman" w:cs="Times New Roman"/>
          <w:sz w:val="24"/>
          <w:szCs w:val="24"/>
        </w:rPr>
      </w:pPr>
      <w:proofErr w:type="gramStart"/>
      <w:r w:rsidRPr="00B77A35">
        <w:rPr>
          <w:rFonts w:ascii="Times New Roman" w:hAnsi="Times New Roman" w:cs="Times New Roman"/>
          <w:sz w:val="24"/>
          <w:szCs w:val="24"/>
        </w:rPr>
        <w:t>with</w:t>
      </w:r>
      <w:proofErr w:type="gramEnd"/>
      <w:r w:rsidRPr="00B77A35">
        <w:rPr>
          <w:rFonts w:ascii="Times New Roman" w:hAnsi="Times New Roman" w:cs="Times New Roman"/>
          <w:sz w:val="24"/>
          <w:szCs w:val="24"/>
        </w:rPr>
        <w:t xml:space="preserve">: </w:t>
      </w:r>
    </w:p>
    <w:p w:rsidR="00F32019" w:rsidRPr="00B77A35" w:rsidRDefault="00F32019" w:rsidP="00B77A35">
      <w:pPr>
        <w:spacing w:line="360" w:lineRule="auto"/>
        <w:rPr>
          <w:rFonts w:ascii="Courier New" w:hAnsi="Courier New" w:cs="Courier New"/>
          <w:sz w:val="24"/>
          <w:szCs w:val="24"/>
        </w:rPr>
      </w:pPr>
      <w:r w:rsidRPr="00B77A35">
        <w:rPr>
          <w:rFonts w:ascii="Courier New" w:hAnsi="Courier New" w:cs="Courier New"/>
          <w:sz w:val="24"/>
          <w:szCs w:val="24"/>
        </w:rPr>
        <w:t>"c:\Program Files (x86)\Arduino\hardware\tools\</w:t>
      </w:r>
      <w:proofErr w:type="spellStart"/>
      <w:r w:rsidRPr="00B77A35">
        <w:rPr>
          <w:rFonts w:ascii="Courier New" w:hAnsi="Courier New" w:cs="Courier New"/>
          <w:sz w:val="24"/>
          <w:szCs w:val="24"/>
        </w:rPr>
        <w:t>avr</w:t>
      </w:r>
      <w:proofErr w:type="spellEnd"/>
      <w:r w:rsidRPr="00B77A35">
        <w:rPr>
          <w:rFonts w:ascii="Courier New" w:hAnsi="Courier New" w:cs="Courier New"/>
          <w:sz w:val="24"/>
          <w:szCs w:val="24"/>
        </w:rPr>
        <w:t>\bin\avrdude.exe" -C "c:\Program Files (x86)\Arduino\hardware\tools\</w:t>
      </w:r>
      <w:proofErr w:type="spellStart"/>
      <w:r w:rsidRPr="00B77A35">
        <w:rPr>
          <w:rFonts w:ascii="Courier New" w:hAnsi="Courier New" w:cs="Courier New"/>
          <w:sz w:val="24"/>
          <w:szCs w:val="24"/>
        </w:rPr>
        <w:t>avr</w:t>
      </w:r>
      <w:proofErr w:type="spellEnd"/>
      <w:r w:rsidRPr="00B77A35">
        <w:rPr>
          <w:rFonts w:ascii="Courier New" w:hAnsi="Courier New" w:cs="Courier New"/>
          <w:sz w:val="24"/>
          <w:szCs w:val="24"/>
        </w:rPr>
        <w:t>\</w:t>
      </w:r>
      <w:proofErr w:type="spellStart"/>
      <w:r w:rsidRPr="00B77A35">
        <w:rPr>
          <w:rFonts w:ascii="Courier New" w:hAnsi="Courier New" w:cs="Courier New"/>
          <w:sz w:val="24"/>
          <w:szCs w:val="24"/>
        </w:rPr>
        <w:t>etc</w:t>
      </w:r>
      <w:proofErr w:type="spellEnd"/>
      <w:r w:rsidRPr="00B77A35">
        <w:rPr>
          <w:rFonts w:ascii="Courier New" w:hAnsi="Courier New" w:cs="Courier New"/>
          <w:sz w:val="24"/>
          <w:szCs w:val="24"/>
        </w:rPr>
        <w:t>\</w:t>
      </w:r>
      <w:proofErr w:type="spellStart"/>
      <w:r w:rsidRPr="00B77A35">
        <w:rPr>
          <w:rFonts w:ascii="Courier New" w:hAnsi="Courier New" w:cs="Courier New"/>
          <w:sz w:val="24"/>
          <w:szCs w:val="24"/>
        </w:rPr>
        <w:t>avrdude.conf</w:t>
      </w:r>
      <w:proofErr w:type="spellEnd"/>
      <w:r w:rsidRPr="00B77A35">
        <w:rPr>
          <w:rFonts w:ascii="Courier New" w:hAnsi="Courier New" w:cs="Courier New"/>
          <w:sz w:val="24"/>
          <w:szCs w:val="24"/>
        </w:rPr>
        <w:t xml:space="preserve">" </w:t>
      </w:r>
    </w:p>
    <w:p w:rsidR="00F32019" w:rsidRPr="00B77A35" w:rsidRDefault="00F32019" w:rsidP="00B77A35">
      <w:pPr>
        <w:pStyle w:val="ListParagraph"/>
        <w:numPr>
          <w:ilvl w:val="0"/>
          <w:numId w:val="2"/>
        </w:numPr>
        <w:spacing w:line="360" w:lineRule="auto"/>
        <w:rPr>
          <w:rFonts w:ascii="Times New Roman" w:hAnsi="Times New Roman" w:cs="Times New Roman"/>
          <w:sz w:val="24"/>
          <w:szCs w:val="24"/>
        </w:rPr>
      </w:pPr>
      <w:r w:rsidRPr="00B77A35">
        <w:rPr>
          <w:rFonts w:ascii="Times New Roman" w:hAnsi="Times New Roman" w:cs="Times New Roman"/>
          <w:sz w:val="24"/>
          <w:szCs w:val="24"/>
        </w:rPr>
        <w:t xml:space="preserve">Try </w:t>
      </w:r>
      <w:r w:rsidR="00B77A35">
        <w:rPr>
          <w:rFonts w:ascii="Times New Roman" w:hAnsi="Times New Roman" w:cs="Times New Roman"/>
          <w:sz w:val="24"/>
          <w:szCs w:val="24"/>
        </w:rPr>
        <w:t>installing</w:t>
      </w:r>
      <w:r w:rsidRPr="00B77A35">
        <w:rPr>
          <w:rFonts w:ascii="Times New Roman" w:hAnsi="Times New Roman" w:cs="Times New Roman"/>
          <w:sz w:val="24"/>
          <w:szCs w:val="24"/>
        </w:rPr>
        <w:t xml:space="preserve"> the Arduino IDE.</w:t>
      </w:r>
    </w:p>
    <w:p w:rsidR="00F32019" w:rsidRPr="00B77A35" w:rsidRDefault="00F32019" w:rsidP="00B77A35">
      <w:pPr>
        <w:pStyle w:val="ListParagraph"/>
        <w:numPr>
          <w:ilvl w:val="0"/>
          <w:numId w:val="2"/>
        </w:numPr>
        <w:spacing w:line="360" w:lineRule="auto"/>
        <w:rPr>
          <w:rFonts w:ascii="Times New Roman" w:hAnsi="Times New Roman" w:cs="Times New Roman"/>
          <w:sz w:val="24"/>
          <w:szCs w:val="24"/>
        </w:rPr>
      </w:pPr>
      <w:r w:rsidRPr="00B77A35">
        <w:rPr>
          <w:rFonts w:ascii="Times New Roman" w:hAnsi="Times New Roman" w:cs="Times New Roman"/>
          <w:sz w:val="24"/>
          <w:szCs w:val="24"/>
        </w:rPr>
        <w:t>Otherwise, google it.</w:t>
      </w:r>
    </w:p>
    <w:p w:rsidR="00F32019" w:rsidRPr="00B77A35" w:rsidRDefault="00F32019" w:rsidP="00F32019">
      <w:pPr>
        <w:rPr>
          <w:rFonts w:ascii="Times New Roman" w:hAnsi="Times New Roman" w:cs="Times New Roman"/>
        </w:rPr>
      </w:pPr>
    </w:p>
    <w:p w:rsidR="0069096F" w:rsidRDefault="0069096F" w:rsidP="008B3C0E">
      <w:pPr>
        <w:pStyle w:val="Heading2"/>
      </w:pPr>
      <w:bookmarkStart w:id="20" w:name="_Toc465655864"/>
      <w:r>
        <w:t>Board not functioning</w:t>
      </w:r>
      <w:bookmarkEnd w:id="20"/>
    </w:p>
    <w:p w:rsidR="0069096F" w:rsidRPr="00B77A35" w:rsidRDefault="0069096F" w:rsidP="00B77A35">
      <w:pPr>
        <w:pStyle w:val="ListParagraph"/>
        <w:numPr>
          <w:ilvl w:val="0"/>
          <w:numId w:val="1"/>
        </w:numPr>
        <w:spacing w:line="360" w:lineRule="auto"/>
        <w:rPr>
          <w:rFonts w:ascii="Times New Roman" w:hAnsi="Times New Roman" w:cs="Times New Roman"/>
          <w:sz w:val="24"/>
          <w:szCs w:val="24"/>
        </w:rPr>
      </w:pPr>
      <w:r w:rsidRPr="00B77A35">
        <w:rPr>
          <w:rFonts w:ascii="Times New Roman" w:hAnsi="Times New Roman" w:cs="Times New Roman"/>
          <w:sz w:val="24"/>
          <w:szCs w:val="24"/>
        </w:rPr>
        <w:t>Ensure the wiring is all connected properly</w:t>
      </w:r>
      <w:r w:rsidR="00056F5E">
        <w:rPr>
          <w:rFonts w:ascii="Times New Roman" w:hAnsi="Times New Roman" w:cs="Times New Roman"/>
          <w:sz w:val="24"/>
          <w:szCs w:val="24"/>
        </w:rPr>
        <w:t>, adjust potentiometer for motor</w:t>
      </w:r>
    </w:p>
    <w:p w:rsidR="0069096F" w:rsidRPr="00B77A35" w:rsidRDefault="0069096F" w:rsidP="00B77A35">
      <w:pPr>
        <w:pStyle w:val="ListParagraph"/>
        <w:numPr>
          <w:ilvl w:val="0"/>
          <w:numId w:val="1"/>
        </w:numPr>
        <w:spacing w:line="360" w:lineRule="auto"/>
        <w:rPr>
          <w:rFonts w:ascii="Times New Roman" w:hAnsi="Times New Roman" w:cs="Times New Roman"/>
          <w:sz w:val="24"/>
          <w:szCs w:val="24"/>
        </w:rPr>
      </w:pPr>
      <w:r w:rsidRPr="00B77A35">
        <w:rPr>
          <w:rFonts w:ascii="Times New Roman" w:hAnsi="Times New Roman" w:cs="Times New Roman"/>
          <w:sz w:val="24"/>
          <w:szCs w:val="24"/>
        </w:rPr>
        <w:t>Ensure the board is plugged to the computer via USB cable while operating the microwave</w:t>
      </w:r>
    </w:p>
    <w:p w:rsidR="00F32019" w:rsidRPr="00B77A35" w:rsidRDefault="00F32019" w:rsidP="00B77A35">
      <w:pPr>
        <w:pStyle w:val="ListParagraph"/>
        <w:numPr>
          <w:ilvl w:val="0"/>
          <w:numId w:val="1"/>
        </w:numPr>
        <w:spacing w:line="360" w:lineRule="auto"/>
        <w:rPr>
          <w:rFonts w:ascii="Times New Roman" w:hAnsi="Times New Roman" w:cs="Times New Roman"/>
          <w:sz w:val="24"/>
          <w:szCs w:val="24"/>
        </w:rPr>
      </w:pPr>
      <w:r w:rsidRPr="00B77A35">
        <w:rPr>
          <w:rFonts w:ascii="Times New Roman" w:hAnsi="Times New Roman" w:cs="Times New Roman"/>
          <w:sz w:val="24"/>
          <w:szCs w:val="24"/>
        </w:rPr>
        <w:t>Try downloading the microwave program again</w:t>
      </w:r>
    </w:p>
    <w:p w:rsidR="00F32019" w:rsidRPr="00B77A35" w:rsidRDefault="00F32019" w:rsidP="00B77A35">
      <w:pPr>
        <w:pStyle w:val="ListParagraph"/>
        <w:numPr>
          <w:ilvl w:val="0"/>
          <w:numId w:val="1"/>
        </w:numPr>
        <w:spacing w:line="360" w:lineRule="auto"/>
        <w:rPr>
          <w:rFonts w:ascii="Times New Roman" w:hAnsi="Times New Roman" w:cs="Times New Roman"/>
          <w:sz w:val="24"/>
          <w:szCs w:val="24"/>
        </w:rPr>
      </w:pPr>
      <w:r w:rsidRPr="00B77A35">
        <w:rPr>
          <w:rFonts w:ascii="Times New Roman" w:hAnsi="Times New Roman" w:cs="Times New Roman"/>
          <w:sz w:val="24"/>
          <w:szCs w:val="24"/>
        </w:rPr>
        <w:t>Try pressing the reset button</w:t>
      </w:r>
    </w:p>
    <w:p w:rsidR="0069096F" w:rsidRPr="00B77A35" w:rsidRDefault="0069096F" w:rsidP="00B77A35">
      <w:pPr>
        <w:pStyle w:val="ListParagraph"/>
        <w:numPr>
          <w:ilvl w:val="0"/>
          <w:numId w:val="1"/>
        </w:numPr>
        <w:spacing w:line="360" w:lineRule="auto"/>
        <w:rPr>
          <w:rFonts w:ascii="Times New Roman" w:hAnsi="Times New Roman" w:cs="Times New Roman"/>
          <w:sz w:val="24"/>
          <w:szCs w:val="24"/>
        </w:rPr>
      </w:pPr>
      <w:r w:rsidRPr="00B77A35">
        <w:rPr>
          <w:rFonts w:ascii="Times New Roman" w:hAnsi="Times New Roman" w:cs="Times New Roman"/>
          <w:sz w:val="24"/>
          <w:szCs w:val="24"/>
        </w:rPr>
        <w:t>If the motor is not spinning, ensure the PE2 jumper is removed</w:t>
      </w:r>
    </w:p>
    <w:p w:rsidR="008B3C0E" w:rsidRPr="00B77A35" w:rsidRDefault="0069096F" w:rsidP="00FE050B">
      <w:pPr>
        <w:pStyle w:val="ListParagraph"/>
        <w:numPr>
          <w:ilvl w:val="0"/>
          <w:numId w:val="1"/>
        </w:numPr>
        <w:spacing w:line="360" w:lineRule="auto"/>
        <w:rPr>
          <w:rFonts w:ascii="Times New Roman" w:hAnsi="Times New Roman" w:cs="Times New Roman"/>
          <w:sz w:val="24"/>
          <w:szCs w:val="24"/>
        </w:rPr>
      </w:pPr>
      <w:r w:rsidRPr="00B77A35">
        <w:rPr>
          <w:rFonts w:ascii="Times New Roman" w:hAnsi="Times New Roman" w:cs="Times New Roman"/>
          <w:sz w:val="24"/>
          <w:szCs w:val="24"/>
        </w:rPr>
        <w:t>There may be a fault with the AVR board. Please contact the COMP2121 staff for help.</w:t>
      </w:r>
      <w:r w:rsidR="008B3C0E" w:rsidRPr="00B77A35">
        <w:rPr>
          <w:rFonts w:ascii="Times New Roman" w:hAnsi="Times New Roman" w:cs="Times New Roman"/>
          <w:sz w:val="24"/>
          <w:szCs w:val="24"/>
        </w:rPr>
        <w:br w:type="page"/>
      </w:r>
    </w:p>
    <w:p w:rsidR="00F32019" w:rsidRDefault="00C64208" w:rsidP="008B3C0E">
      <w:pPr>
        <w:pStyle w:val="Heading1"/>
      </w:pPr>
      <w:bookmarkStart w:id="21" w:name="_Toc465655865"/>
      <w:r>
        <w:lastRenderedPageBreak/>
        <w:t>FAQ</w:t>
      </w:r>
      <w:bookmarkEnd w:id="21"/>
      <w:r>
        <w:t xml:space="preserve"> </w:t>
      </w:r>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b/>
          <w:sz w:val="24"/>
          <w:szCs w:val="24"/>
        </w:rPr>
        <w:t>Q</w:t>
      </w:r>
      <w:r w:rsidRPr="00B77A35">
        <w:rPr>
          <w:rFonts w:ascii="Times New Roman" w:hAnsi="Times New Roman" w:cs="Times New Roman"/>
          <w:sz w:val="24"/>
          <w:szCs w:val="24"/>
        </w:rPr>
        <w:t>: Why is my food not getting hot?</w:t>
      </w:r>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b/>
          <w:sz w:val="24"/>
          <w:szCs w:val="24"/>
        </w:rPr>
        <w:t>A</w:t>
      </w:r>
      <w:r w:rsidRPr="00B77A35">
        <w:rPr>
          <w:rFonts w:ascii="Times New Roman" w:hAnsi="Times New Roman" w:cs="Times New Roman"/>
          <w:sz w:val="24"/>
          <w:szCs w:val="24"/>
        </w:rPr>
        <w:t>: This is only an emulator. It is not a real microwave.</w:t>
      </w:r>
    </w:p>
    <w:p w:rsidR="00F32019" w:rsidRPr="00B77A35" w:rsidRDefault="00F32019" w:rsidP="00B77A35">
      <w:pPr>
        <w:spacing w:line="360" w:lineRule="auto"/>
        <w:rPr>
          <w:rFonts w:ascii="Times New Roman" w:hAnsi="Times New Roman" w:cs="Times New Roman"/>
          <w:sz w:val="24"/>
          <w:szCs w:val="24"/>
        </w:rPr>
      </w:pPr>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b/>
          <w:sz w:val="24"/>
          <w:szCs w:val="24"/>
        </w:rPr>
        <w:t>Q</w:t>
      </w:r>
      <w:r w:rsidRPr="00B77A35">
        <w:rPr>
          <w:rFonts w:ascii="Times New Roman" w:hAnsi="Times New Roman" w:cs="Times New Roman"/>
          <w:sz w:val="24"/>
          <w:szCs w:val="24"/>
        </w:rPr>
        <w:t>: This software is terrible!</w:t>
      </w:r>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b/>
          <w:sz w:val="24"/>
          <w:szCs w:val="24"/>
        </w:rPr>
        <w:t>A</w:t>
      </w:r>
      <w:r w:rsidRPr="00B77A35">
        <w:rPr>
          <w:rFonts w:ascii="Times New Roman" w:hAnsi="Times New Roman" w:cs="Times New Roman"/>
          <w:sz w:val="24"/>
          <w:szCs w:val="24"/>
        </w:rPr>
        <w:t>: We’re students, give us a break. Also, that is not a question.</w:t>
      </w:r>
    </w:p>
    <w:p w:rsidR="00F32019" w:rsidRPr="00B77A35" w:rsidRDefault="00F32019" w:rsidP="00B77A35">
      <w:pPr>
        <w:spacing w:line="360" w:lineRule="auto"/>
        <w:rPr>
          <w:rFonts w:ascii="Times New Roman" w:hAnsi="Times New Roman" w:cs="Times New Roman"/>
          <w:sz w:val="24"/>
          <w:szCs w:val="24"/>
        </w:rPr>
      </w:pPr>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b/>
          <w:sz w:val="24"/>
          <w:szCs w:val="24"/>
        </w:rPr>
        <w:t>Q</w:t>
      </w:r>
      <w:r w:rsidRPr="00B77A35">
        <w:rPr>
          <w:rFonts w:ascii="Times New Roman" w:hAnsi="Times New Roman" w:cs="Times New Roman"/>
          <w:sz w:val="24"/>
          <w:szCs w:val="24"/>
        </w:rPr>
        <w:t>: What do I do if I need to contact someone for help, to complain or to provide feedback?</w:t>
      </w:r>
    </w:p>
    <w:p w:rsidR="00F32019" w:rsidRPr="00B77A35" w:rsidRDefault="00F32019" w:rsidP="00B77A35">
      <w:pPr>
        <w:spacing w:line="360" w:lineRule="auto"/>
        <w:rPr>
          <w:rFonts w:ascii="Times New Roman" w:hAnsi="Times New Roman" w:cs="Times New Roman"/>
          <w:sz w:val="24"/>
          <w:szCs w:val="24"/>
        </w:rPr>
      </w:pPr>
      <w:r w:rsidRPr="00B77A35">
        <w:rPr>
          <w:rFonts w:ascii="Times New Roman" w:hAnsi="Times New Roman" w:cs="Times New Roman"/>
          <w:b/>
          <w:sz w:val="24"/>
          <w:szCs w:val="24"/>
        </w:rPr>
        <w:t>A</w:t>
      </w:r>
      <w:r w:rsidRPr="00B77A35">
        <w:rPr>
          <w:rFonts w:ascii="Times New Roman" w:hAnsi="Times New Roman" w:cs="Times New Roman"/>
          <w:sz w:val="24"/>
          <w:szCs w:val="24"/>
        </w:rPr>
        <w:t>: Keep reading, the contact information is in the next section.</w:t>
      </w:r>
    </w:p>
    <w:p w:rsidR="00F32019" w:rsidRPr="00B77A35" w:rsidRDefault="00F32019" w:rsidP="00B77A35">
      <w:pPr>
        <w:spacing w:line="360" w:lineRule="auto"/>
        <w:rPr>
          <w:rFonts w:ascii="Times New Roman" w:hAnsi="Times New Roman" w:cs="Times New Roman"/>
          <w:sz w:val="24"/>
          <w:szCs w:val="24"/>
        </w:rPr>
      </w:pPr>
    </w:p>
    <w:p w:rsidR="00F32019" w:rsidRDefault="00F32019" w:rsidP="008B3C0E">
      <w:pPr>
        <w:pStyle w:val="Heading1"/>
      </w:pPr>
      <w:bookmarkStart w:id="22" w:name="_Toc465655866"/>
      <w:r>
        <w:t>Contact Information</w:t>
      </w:r>
      <w:bookmarkEnd w:id="22"/>
    </w:p>
    <w:tbl>
      <w:tblPr>
        <w:tblStyle w:val="PlainTable1"/>
        <w:tblW w:w="0" w:type="auto"/>
        <w:jc w:val="center"/>
        <w:tblLook w:val="04A0" w:firstRow="1" w:lastRow="0" w:firstColumn="1" w:lastColumn="0" w:noHBand="0" w:noVBand="1"/>
      </w:tblPr>
      <w:tblGrid>
        <w:gridCol w:w="3896"/>
        <w:gridCol w:w="3336"/>
      </w:tblGrid>
      <w:tr w:rsidR="0093520C" w:rsidTr="00B77A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6" w:type="dxa"/>
          </w:tcPr>
          <w:p w:rsidR="0093520C" w:rsidRPr="00B77A35" w:rsidRDefault="0093520C" w:rsidP="008B3C0E">
            <w:pPr>
              <w:jc w:val="center"/>
              <w:rPr>
                <w:rFonts w:ascii="Times New Roman" w:hAnsi="Times New Roman" w:cs="Times New Roman"/>
                <w:sz w:val="32"/>
                <w:szCs w:val="32"/>
              </w:rPr>
            </w:pPr>
            <w:r w:rsidRPr="00B77A35">
              <w:rPr>
                <w:rFonts w:ascii="Times New Roman" w:hAnsi="Times New Roman" w:cs="Times New Roman"/>
                <w:sz w:val="32"/>
                <w:szCs w:val="32"/>
              </w:rPr>
              <w:t>Contact</w:t>
            </w:r>
          </w:p>
        </w:tc>
        <w:tc>
          <w:tcPr>
            <w:tcW w:w="3336" w:type="dxa"/>
          </w:tcPr>
          <w:p w:rsidR="0093520C" w:rsidRPr="00B77A35" w:rsidRDefault="0093520C" w:rsidP="008B3C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77A35">
              <w:rPr>
                <w:rFonts w:ascii="Times New Roman" w:hAnsi="Times New Roman" w:cs="Times New Roman"/>
                <w:sz w:val="32"/>
                <w:szCs w:val="32"/>
              </w:rPr>
              <w:t>Contact Details</w:t>
            </w:r>
          </w:p>
        </w:tc>
      </w:tr>
      <w:tr w:rsidR="0093520C" w:rsidTr="00B77A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6" w:type="dxa"/>
          </w:tcPr>
          <w:p w:rsidR="0093520C" w:rsidRPr="00B77A35" w:rsidRDefault="0093520C" w:rsidP="008B3C0E">
            <w:pPr>
              <w:jc w:val="center"/>
              <w:rPr>
                <w:rFonts w:ascii="Times New Roman" w:hAnsi="Times New Roman" w:cs="Times New Roman"/>
                <w:b w:val="0"/>
                <w:sz w:val="24"/>
                <w:szCs w:val="24"/>
              </w:rPr>
            </w:pPr>
            <w:r w:rsidRPr="00B77A35">
              <w:rPr>
                <w:rFonts w:ascii="Times New Roman" w:hAnsi="Times New Roman" w:cs="Times New Roman"/>
                <w:b w:val="0"/>
                <w:sz w:val="24"/>
                <w:szCs w:val="24"/>
              </w:rPr>
              <w:t>COMP2121: Staff</w:t>
            </w:r>
          </w:p>
        </w:tc>
        <w:tc>
          <w:tcPr>
            <w:tcW w:w="3336" w:type="dxa"/>
          </w:tcPr>
          <w:p w:rsidR="0093520C" w:rsidRPr="00B77A35" w:rsidRDefault="0093520C"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7A35">
              <w:rPr>
                <w:rFonts w:ascii="Times New Roman" w:hAnsi="Times New Roman" w:cs="Times New Roman"/>
                <w:sz w:val="24"/>
                <w:szCs w:val="24"/>
              </w:rPr>
              <w:t>CSE Building (K17 of UNSW)</w:t>
            </w:r>
          </w:p>
        </w:tc>
      </w:tr>
      <w:tr w:rsidR="0093520C" w:rsidTr="00B77A35">
        <w:trPr>
          <w:jc w:val="center"/>
        </w:trPr>
        <w:tc>
          <w:tcPr>
            <w:cnfStyle w:val="001000000000" w:firstRow="0" w:lastRow="0" w:firstColumn="1" w:lastColumn="0" w:oddVBand="0" w:evenVBand="0" w:oddHBand="0" w:evenHBand="0" w:firstRowFirstColumn="0" w:firstRowLastColumn="0" w:lastRowFirstColumn="0" w:lastRowLastColumn="0"/>
            <w:tcW w:w="3896" w:type="dxa"/>
          </w:tcPr>
          <w:p w:rsidR="0093520C" w:rsidRPr="00B77A35" w:rsidRDefault="0093520C" w:rsidP="008B3C0E">
            <w:pPr>
              <w:jc w:val="center"/>
              <w:rPr>
                <w:rFonts w:ascii="Times New Roman" w:hAnsi="Times New Roman" w:cs="Times New Roman"/>
                <w:b w:val="0"/>
                <w:sz w:val="24"/>
                <w:szCs w:val="24"/>
              </w:rPr>
            </w:pPr>
            <w:r w:rsidRPr="00B77A35">
              <w:rPr>
                <w:rFonts w:ascii="Times New Roman" w:hAnsi="Times New Roman" w:cs="Times New Roman"/>
                <w:b w:val="0"/>
                <w:sz w:val="24"/>
                <w:szCs w:val="24"/>
              </w:rPr>
              <w:t>CEO of COMP2121: Daniel Murphy</w:t>
            </w:r>
          </w:p>
        </w:tc>
        <w:tc>
          <w:tcPr>
            <w:tcW w:w="3336" w:type="dxa"/>
          </w:tcPr>
          <w:p w:rsidR="0093520C" w:rsidRPr="00B77A35" w:rsidRDefault="0093520C" w:rsidP="008B3C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7A35">
              <w:rPr>
                <w:rFonts w:ascii="Times New Roman" w:hAnsi="Times New Roman" w:cs="Times New Roman"/>
                <w:sz w:val="24"/>
                <w:szCs w:val="24"/>
              </w:rPr>
              <w:t>dtsm460@cse.unsw.edu.au</w:t>
            </w:r>
          </w:p>
        </w:tc>
      </w:tr>
      <w:tr w:rsidR="0093520C" w:rsidTr="00B77A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6" w:type="dxa"/>
          </w:tcPr>
          <w:p w:rsidR="0093520C" w:rsidRPr="00B77A35" w:rsidRDefault="0093520C" w:rsidP="008B3C0E">
            <w:pPr>
              <w:jc w:val="center"/>
              <w:rPr>
                <w:rFonts w:ascii="Times New Roman" w:hAnsi="Times New Roman" w:cs="Times New Roman"/>
                <w:b w:val="0"/>
                <w:sz w:val="24"/>
                <w:szCs w:val="24"/>
              </w:rPr>
            </w:pPr>
            <w:r w:rsidRPr="00B77A35">
              <w:rPr>
                <w:rFonts w:ascii="Times New Roman" w:hAnsi="Times New Roman" w:cs="Times New Roman"/>
                <w:b w:val="0"/>
                <w:sz w:val="24"/>
                <w:szCs w:val="24"/>
              </w:rPr>
              <w:t>E10 Group: Program Creators</w:t>
            </w:r>
          </w:p>
        </w:tc>
        <w:tc>
          <w:tcPr>
            <w:tcW w:w="3336" w:type="dxa"/>
          </w:tcPr>
          <w:p w:rsidR="0093520C" w:rsidRPr="00B77A35" w:rsidRDefault="0093520C" w:rsidP="008B3C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7A35">
              <w:rPr>
                <w:rFonts w:ascii="Times New Roman" w:hAnsi="Times New Roman" w:cs="Times New Roman"/>
                <w:sz w:val="24"/>
                <w:szCs w:val="24"/>
              </w:rPr>
              <w:t>CONFIDENTIAL</w:t>
            </w:r>
          </w:p>
        </w:tc>
      </w:tr>
    </w:tbl>
    <w:p w:rsidR="0093520C" w:rsidRDefault="0093520C"/>
    <w:sectPr w:rsidR="0093520C" w:rsidSect="00056F5E">
      <w:footerReference w:type="default" r:id="rId10"/>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D6E" w:rsidRDefault="00446D6E">
      <w:pPr>
        <w:spacing w:after="0" w:line="240" w:lineRule="auto"/>
      </w:pPr>
      <w:r>
        <w:separator/>
      </w:r>
    </w:p>
  </w:endnote>
  <w:endnote w:type="continuationSeparator" w:id="0">
    <w:p w:rsidR="00446D6E" w:rsidRDefault="00446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142544"/>
      <w:docPartObj>
        <w:docPartGallery w:val="Page Numbers (Bottom of Page)"/>
        <w:docPartUnique/>
      </w:docPartObj>
    </w:sdtPr>
    <w:sdtEndPr>
      <w:rPr>
        <w:noProof/>
      </w:rPr>
    </w:sdtEndPr>
    <w:sdtContent>
      <w:p w:rsidR="00056F5E" w:rsidRDefault="00056F5E">
        <w:pPr>
          <w:pStyle w:val="Footer"/>
          <w:jc w:val="center"/>
        </w:pPr>
        <w:r>
          <w:fldChar w:fldCharType="begin"/>
        </w:r>
        <w:r>
          <w:instrText xml:space="preserve"> PAGE   \* MERGEFORMAT </w:instrText>
        </w:r>
        <w:r>
          <w:fldChar w:fldCharType="separate"/>
        </w:r>
        <w:r w:rsidR="009A0C5E">
          <w:rPr>
            <w:noProof/>
          </w:rPr>
          <w:t>3</w:t>
        </w:r>
        <w:r>
          <w:rPr>
            <w:noProof/>
          </w:rPr>
          <w:fldChar w:fldCharType="end"/>
        </w:r>
      </w:p>
    </w:sdtContent>
  </w:sdt>
  <w:p w:rsidR="00056F5E" w:rsidRDefault="00056F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D6E" w:rsidRDefault="00446D6E">
      <w:pPr>
        <w:pStyle w:val="Footer"/>
      </w:pPr>
    </w:p>
    <w:p w:rsidR="00446D6E" w:rsidRDefault="00446D6E"/>
    <w:p w:rsidR="00446D6E" w:rsidRDefault="00446D6E">
      <w:pPr>
        <w:pStyle w:val="Header"/>
      </w:pPr>
    </w:p>
    <w:p w:rsidR="00446D6E" w:rsidRDefault="00446D6E"/>
    <w:p w:rsidR="00446D6E" w:rsidRDefault="00446D6E">
      <w:pPr>
        <w:pStyle w:val="Footer"/>
      </w:pPr>
    </w:p>
    <w:p w:rsidR="00446D6E" w:rsidRDefault="00446D6E"/>
    <w:p w:rsidR="00446D6E" w:rsidRDefault="00446D6E">
      <w:pPr>
        <w:pStyle w:val="Footer"/>
      </w:pPr>
    </w:p>
    <w:p w:rsidR="00446D6E" w:rsidRDefault="00446D6E"/>
    <w:p w:rsidR="00446D6E" w:rsidRDefault="00446D6E">
      <w:pPr>
        <w:pStyle w:val="Header"/>
      </w:pPr>
    </w:p>
    <w:p w:rsidR="00446D6E" w:rsidRDefault="00446D6E"/>
    <w:p w:rsidR="00446D6E" w:rsidRDefault="00446D6E">
      <w:pPr>
        <w:pStyle w:val="Header"/>
      </w:pPr>
    </w:p>
    <w:p w:rsidR="00446D6E" w:rsidRDefault="00446D6E"/>
    <w:p w:rsidR="00446D6E" w:rsidRDefault="00446D6E" w:rsidP="00B77A35">
      <w:pPr>
        <w:spacing w:after="0" w:line="240" w:lineRule="auto"/>
      </w:pPr>
      <w:r>
        <w:continuationSeparator/>
      </w:r>
    </w:p>
    <w:p w:rsidR="00446D6E" w:rsidRDefault="00446D6E"/>
    <w:p w:rsidR="00446D6E" w:rsidRDefault="00446D6E" w:rsidP="00B77A35">
      <w:pPr>
        <w:spacing w:after="0" w:line="240" w:lineRule="auto"/>
      </w:pPr>
      <w:r>
        <w:separator/>
      </w:r>
    </w:p>
    <w:p w:rsidR="00446D6E" w:rsidRDefault="00446D6E"/>
    <w:p w:rsidR="00446D6E" w:rsidRDefault="00446D6E" w:rsidP="00B77A35">
      <w:pPr>
        <w:spacing w:after="0" w:line="240" w:lineRule="auto"/>
      </w:pPr>
      <w:r>
        <w:continuationSeparator/>
      </w:r>
    </w:p>
    <w:p w:rsidR="00446D6E" w:rsidRDefault="00446D6E"/>
    <w:p w:rsidR="00446D6E" w:rsidRDefault="00446D6E">
      <w:pPr>
        <w:pStyle w:val="Footer"/>
      </w:pPr>
    </w:p>
    <w:p w:rsidR="00446D6E" w:rsidRDefault="00446D6E"/>
    <w:p w:rsidR="00446D6E" w:rsidRDefault="00446D6E">
      <w:pPr>
        <w:pStyle w:val="Header"/>
      </w:pPr>
    </w:p>
    <w:p w:rsidR="00446D6E" w:rsidRDefault="00446D6E"/>
    <w:p w:rsidR="00446D6E" w:rsidRDefault="00446D6E">
      <w:pPr>
        <w:pStyle w:val="Footer"/>
      </w:pPr>
    </w:p>
    <w:p w:rsidR="00446D6E" w:rsidRDefault="00446D6E"/>
    <w:p w:rsidR="00446D6E" w:rsidRDefault="00446D6E">
      <w:pPr>
        <w:pStyle w:val="Footer"/>
      </w:pPr>
    </w:p>
    <w:p w:rsidR="00446D6E" w:rsidRDefault="00446D6E"/>
    <w:p w:rsidR="00446D6E" w:rsidRDefault="00446D6E">
      <w:pPr>
        <w:pStyle w:val="Header"/>
      </w:pPr>
    </w:p>
    <w:p w:rsidR="00446D6E" w:rsidRDefault="00446D6E"/>
    <w:p w:rsidR="00446D6E" w:rsidRDefault="00446D6E">
      <w:pPr>
        <w:pStyle w:val="Header"/>
      </w:pPr>
    </w:p>
    <w:p w:rsidR="00446D6E" w:rsidRDefault="00446D6E"/>
    <w:p w:rsidR="00446D6E" w:rsidRDefault="00446D6E" w:rsidP="00B77A35">
      <w:pPr>
        <w:spacing w:after="0" w:line="240" w:lineRule="auto"/>
      </w:pPr>
      <w:r>
        <w:continuationSeparator/>
      </w:r>
    </w:p>
    <w:p w:rsidR="00446D6E" w:rsidRDefault="00446D6E"/>
    <w:p w:rsidR="00446D6E" w:rsidRDefault="00446D6E" w:rsidP="00B77A35">
      <w:pPr>
        <w:spacing w:after="0" w:line="240" w:lineRule="auto"/>
      </w:pPr>
      <w:r>
        <w:separator/>
      </w:r>
    </w:p>
    <w:p w:rsidR="00446D6E" w:rsidRDefault="00446D6E"/>
    <w:p w:rsidR="00446D6E" w:rsidRDefault="00446D6E" w:rsidP="00B77A35">
      <w:pPr>
        <w:spacing w:after="0" w:line="240" w:lineRule="auto"/>
      </w:pPr>
      <w:r>
        <w:continuationSeparator/>
      </w:r>
    </w:p>
    <w:p w:rsidR="00446D6E" w:rsidRDefault="00446D6E"/>
    <w:p w:rsidR="00446D6E" w:rsidRDefault="00446D6E"/>
    <w:p w:rsidR="00446D6E" w:rsidRDefault="00446D6E"/>
  </w:footnote>
  <w:footnote w:type="continuationSeparator" w:id="0">
    <w:p w:rsidR="00446D6E" w:rsidRDefault="00446D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6037A"/>
    <w:multiLevelType w:val="hybridMultilevel"/>
    <w:tmpl w:val="234C7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0357E"/>
    <w:multiLevelType w:val="hybridMultilevel"/>
    <w:tmpl w:val="957E7032"/>
    <w:lvl w:ilvl="0" w:tplc="8758CC6A">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CAA75B5"/>
    <w:multiLevelType w:val="hybridMultilevel"/>
    <w:tmpl w:val="D8B8BB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8633EB1"/>
    <w:multiLevelType w:val="hybridMultilevel"/>
    <w:tmpl w:val="560A18CE"/>
    <w:lvl w:ilvl="0" w:tplc="8B468B44">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F064157"/>
    <w:multiLevelType w:val="hybridMultilevel"/>
    <w:tmpl w:val="ABDC8E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AFC045F"/>
    <w:multiLevelType w:val="hybridMultilevel"/>
    <w:tmpl w:val="BF827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208"/>
    <w:rsid w:val="00056F5E"/>
    <w:rsid w:val="00133378"/>
    <w:rsid w:val="0027073D"/>
    <w:rsid w:val="00446D6E"/>
    <w:rsid w:val="004D4AB7"/>
    <w:rsid w:val="00564340"/>
    <w:rsid w:val="00623E13"/>
    <w:rsid w:val="006714D9"/>
    <w:rsid w:val="0069096F"/>
    <w:rsid w:val="007E026C"/>
    <w:rsid w:val="008B3C0E"/>
    <w:rsid w:val="0093520C"/>
    <w:rsid w:val="00953DCB"/>
    <w:rsid w:val="009A0C5E"/>
    <w:rsid w:val="00A15B4B"/>
    <w:rsid w:val="00B244FB"/>
    <w:rsid w:val="00B613B4"/>
    <w:rsid w:val="00B77A35"/>
    <w:rsid w:val="00C56F07"/>
    <w:rsid w:val="00C57E35"/>
    <w:rsid w:val="00C64208"/>
    <w:rsid w:val="00F13B78"/>
    <w:rsid w:val="00F1486A"/>
    <w:rsid w:val="00F32019"/>
    <w:rsid w:val="00FC7BE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1A2206-9F43-4FF7-B261-6469F10B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3C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026C"/>
    <w:pPr>
      <w:spacing w:after="0" w:line="240" w:lineRule="auto"/>
    </w:pPr>
    <w:rPr>
      <w:lang w:val="en-US" w:eastAsia="en-US"/>
    </w:rPr>
  </w:style>
  <w:style w:type="character" w:customStyle="1" w:styleId="NoSpacingChar">
    <w:name w:val="No Spacing Char"/>
    <w:basedOn w:val="DefaultParagraphFont"/>
    <w:link w:val="NoSpacing"/>
    <w:uiPriority w:val="1"/>
    <w:rsid w:val="007E026C"/>
    <w:rPr>
      <w:lang w:val="en-US" w:eastAsia="en-US"/>
    </w:rPr>
  </w:style>
  <w:style w:type="table" w:styleId="TableGrid">
    <w:name w:val="Table Grid"/>
    <w:basedOn w:val="TableNormal"/>
    <w:uiPriority w:val="39"/>
    <w:rsid w:val="00133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096F"/>
    <w:pPr>
      <w:ind w:left="720"/>
      <w:contextualSpacing/>
    </w:pPr>
  </w:style>
  <w:style w:type="character" w:customStyle="1" w:styleId="apple-converted-space">
    <w:name w:val="apple-converted-space"/>
    <w:basedOn w:val="DefaultParagraphFont"/>
    <w:rsid w:val="0093520C"/>
  </w:style>
  <w:style w:type="table" w:styleId="PlainTable1">
    <w:name w:val="Plain Table 1"/>
    <w:basedOn w:val="TableNormal"/>
    <w:uiPriority w:val="41"/>
    <w:rsid w:val="00F13B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3C0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77A35"/>
    <w:pPr>
      <w:outlineLvl w:val="9"/>
    </w:pPr>
    <w:rPr>
      <w:lang w:val="en-US" w:eastAsia="en-US"/>
    </w:rPr>
  </w:style>
  <w:style w:type="paragraph" w:styleId="TOC1">
    <w:name w:val="toc 1"/>
    <w:basedOn w:val="Normal"/>
    <w:next w:val="Normal"/>
    <w:autoRedefine/>
    <w:uiPriority w:val="39"/>
    <w:unhideWhenUsed/>
    <w:rsid w:val="00B77A35"/>
    <w:pPr>
      <w:spacing w:after="100"/>
    </w:pPr>
  </w:style>
  <w:style w:type="paragraph" w:styleId="TOC2">
    <w:name w:val="toc 2"/>
    <w:basedOn w:val="Normal"/>
    <w:next w:val="Normal"/>
    <w:autoRedefine/>
    <w:uiPriority w:val="39"/>
    <w:unhideWhenUsed/>
    <w:rsid w:val="00B77A35"/>
    <w:pPr>
      <w:spacing w:after="100"/>
      <w:ind w:left="220"/>
    </w:pPr>
  </w:style>
  <w:style w:type="character" w:styleId="Hyperlink">
    <w:name w:val="Hyperlink"/>
    <w:basedOn w:val="DefaultParagraphFont"/>
    <w:uiPriority w:val="99"/>
    <w:unhideWhenUsed/>
    <w:rsid w:val="00B77A35"/>
    <w:rPr>
      <w:color w:val="0563C1" w:themeColor="hyperlink"/>
      <w:u w:val="single"/>
    </w:rPr>
  </w:style>
  <w:style w:type="paragraph" w:styleId="Header">
    <w:name w:val="header"/>
    <w:basedOn w:val="Normal"/>
    <w:link w:val="HeaderChar"/>
    <w:uiPriority w:val="99"/>
    <w:unhideWhenUsed/>
    <w:rsid w:val="00B77A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A35"/>
  </w:style>
  <w:style w:type="paragraph" w:styleId="Footer">
    <w:name w:val="footer"/>
    <w:basedOn w:val="Normal"/>
    <w:link w:val="FooterChar"/>
    <w:uiPriority w:val="99"/>
    <w:unhideWhenUsed/>
    <w:rsid w:val="00B77A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05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63411F-8D7A-4930-841D-40C5F02C3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E10 Microwave</vt:lpstr>
    </vt:vector>
  </TitlesOfParts>
  <Company>Toshiba</Company>
  <LinksUpToDate>false</LinksUpToDate>
  <CharactersWithSpaces>9183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E10 Microwave</dc:title>
  <dc:subject>User Manual</dc:subject>
  <dc:creator>Annie zhang (Z3459054) and stephen chung (Z3463108)</dc:creator>
  <cp:keywords/>
  <dc:description/>
  <cp:lastModifiedBy>laser352003@hotmail.com</cp:lastModifiedBy>
  <cp:revision>9</cp:revision>
  <cp:lastPrinted>2016-10-31T02:23:00Z</cp:lastPrinted>
  <dcterms:created xsi:type="dcterms:W3CDTF">2016-10-30T15:00:00Z</dcterms:created>
  <dcterms:modified xsi:type="dcterms:W3CDTF">2016-10-31T02:23:00Z</dcterms:modified>
</cp:coreProperties>
</file>