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bookmarkStart w:id="0" w:name="OLE_LINK1"/>
      <w:bookmarkStart w:id="1" w:name="OLE_LINK2"/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Тревожность: Понимание и Влияние</w:t>
      </w: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Тревожность — это состояние, которое мы все периодически испытываем в разных сферах жизни. Она может проявляться как естественная реакция на стрессоры окружающей среды или как патологическое расстройство, требующее медицинского вмешательства. В этом тексте мы рассмотрим различные аспекты тревожности, ее влияние на человеческую психику и методы ее управления.</w:t>
      </w: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Понимание тревожности</w:t>
      </w: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</w:pP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Тревожность — это сложная эмоциональная реакция, которая часто сопровождает ощущение неопределенности или угрозы. В ее основе лежат биологические и психологические факторы, включая генетическую предрасположенность, личностные черты и жизненные обстоятельства. Часто тревожность проявляется как ощущение беспокойства, напряженности, страха или неуверенности в будущем.</w:t>
      </w: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Влияние на физическое и психическое здоровье</w:t>
      </w: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Постоянная или чрезмерная тревожность может серьезно повлиять на физическое и психическое здоровье человека. Физические симптомы тревожности могут включать бессонницу, усталость, мышечное напряжение и расстройства пищеварения. В психическом плане тревожность может приводить к нарушениям концентрации, ухудшению памяти и депрессивным состояниям.</w:t>
      </w: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Методы управления тревожностью</w:t>
      </w: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Существует множество методов и стратегий для управления тревожностью. Они варьируются от психотерапевтических подходов, таких как когнитивно-поведенческая терапия, до релаксации и медитации. Важным аспектом является также поддержка со стороны социальной среды и возможность общения с близкими людьми.</w:t>
      </w: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Заключение</w:t>
      </w: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CC3010" w:rsidRPr="00CC3010" w:rsidRDefault="00CC3010" w:rsidP="00CC3010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Тревожность играет значительную роль в нашей жизни, и понимание ее механизмов и методов управления является ключевым для поддержания психического здоровья. Разработка персонализированных подходов к управлению тревожностью помогает людям справляться с ее влиянием и повышает качество их жизни. Таким образом, осознание и эффективное </w:t>
      </w: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lastRenderedPageBreak/>
        <w:t>управление тревожностью становятся необходимыми компонентами заботы о себе и своем психическом благополучии.</w:t>
      </w:r>
      <w:r w:rsidRPr="00CC301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ab/>
      </w:r>
    </w:p>
    <w:p w:rsidR="00CC3010" w:rsidRPr="00CC3010" w:rsidRDefault="00CC3010" w:rsidP="00CC3010">
      <w:pPr>
        <w:rPr>
          <w:sz w:val="28"/>
          <w:szCs w:val="28"/>
          <w:lang w:val="ru-RU"/>
        </w:rPr>
      </w:pPr>
      <w:r w:rsidRPr="00CC3010">
        <w:rPr>
          <w:sz w:val="28"/>
          <w:szCs w:val="28"/>
          <w:lang w:val="ru-RU"/>
        </w:rPr>
        <w:t>Влияние тревожности на поведение и социальные аспекты</w:t>
      </w:r>
    </w:p>
    <w:p w:rsidR="00CC3010" w:rsidRPr="00CC3010" w:rsidRDefault="00CC3010" w:rsidP="00CC3010">
      <w:pPr>
        <w:rPr>
          <w:sz w:val="28"/>
          <w:szCs w:val="28"/>
          <w:lang w:val="ru-RU"/>
        </w:rPr>
      </w:pPr>
    </w:p>
    <w:p w:rsidR="00CC3010" w:rsidRPr="00CC3010" w:rsidRDefault="00CC3010" w:rsidP="00CC3010">
      <w:pPr>
        <w:rPr>
          <w:sz w:val="28"/>
          <w:szCs w:val="28"/>
          <w:lang w:val="ru-RU"/>
        </w:rPr>
      </w:pPr>
      <w:r w:rsidRPr="00CC3010">
        <w:rPr>
          <w:sz w:val="28"/>
          <w:szCs w:val="28"/>
          <w:lang w:val="ru-RU"/>
        </w:rPr>
        <w:t>Тревожность оказывает значительное влияние на поведение человека и его взаимодействие с окружающей средой. Люди, страдающие от тревожности, часто склонны избегать ситуаций, которые вызывают беспокойство или страх. Это может приводить к социальной изоляции и ограничению профессиональных возможностей. Кроме того, тревожность может существенно ослаблять способность к принятию решений и реагированию на изменяющиеся обстоятельства.</w:t>
      </w:r>
    </w:p>
    <w:p w:rsidR="00CC3010" w:rsidRPr="00CC3010" w:rsidRDefault="00CC3010" w:rsidP="00CC3010">
      <w:pPr>
        <w:rPr>
          <w:sz w:val="28"/>
          <w:szCs w:val="28"/>
          <w:lang w:val="ru-RU"/>
        </w:rPr>
      </w:pPr>
    </w:p>
    <w:p w:rsidR="00CC3010" w:rsidRPr="00CC3010" w:rsidRDefault="00CC3010" w:rsidP="00CC3010">
      <w:pPr>
        <w:rPr>
          <w:sz w:val="28"/>
          <w:szCs w:val="28"/>
          <w:lang w:val="ru-RU"/>
        </w:rPr>
      </w:pPr>
      <w:r w:rsidRPr="00CC3010">
        <w:rPr>
          <w:sz w:val="28"/>
          <w:szCs w:val="28"/>
          <w:lang w:val="ru-RU"/>
        </w:rPr>
        <w:t>Роль окружающей среды и поддержки</w:t>
      </w:r>
    </w:p>
    <w:p w:rsidR="00CC3010" w:rsidRPr="00CC3010" w:rsidRDefault="00CC3010" w:rsidP="00CC3010">
      <w:pPr>
        <w:rPr>
          <w:sz w:val="28"/>
          <w:szCs w:val="28"/>
          <w:lang w:val="ru-RU"/>
        </w:rPr>
      </w:pPr>
    </w:p>
    <w:p w:rsidR="00CC3010" w:rsidRPr="00CC3010" w:rsidRDefault="00CC3010" w:rsidP="00CC3010">
      <w:pPr>
        <w:rPr>
          <w:sz w:val="28"/>
          <w:szCs w:val="28"/>
          <w:lang w:val="ru-RU"/>
        </w:rPr>
      </w:pPr>
      <w:r w:rsidRPr="00CC3010">
        <w:rPr>
          <w:sz w:val="28"/>
          <w:szCs w:val="28"/>
          <w:lang w:val="ru-RU"/>
        </w:rPr>
        <w:t>Окружающая среда играет важную роль в управлении тревожностью. Поддержка со стороны близких людей, друзей и профессиональных консультантов может существенно облегчить симптомы тревожности. Понимание окружающих и способность принять эмоциональную поддержку — ключевые аспекты в улучшении психического благополучия человека.</w:t>
      </w:r>
    </w:p>
    <w:p w:rsidR="00CC3010" w:rsidRPr="00CC3010" w:rsidRDefault="00CC3010" w:rsidP="00CC3010">
      <w:pPr>
        <w:rPr>
          <w:sz w:val="28"/>
          <w:szCs w:val="28"/>
          <w:lang w:val="ru-RU"/>
        </w:rPr>
      </w:pPr>
    </w:p>
    <w:p w:rsidR="00CC3010" w:rsidRPr="00CC3010" w:rsidRDefault="00CC3010" w:rsidP="00CC3010">
      <w:pPr>
        <w:rPr>
          <w:sz w:val="28"/>
          <w:szCs w:val="28"/>
          <w:lang w:val="ru-RU"/>
        </w:rPr>
      </w:pPr>
      <w:r w:rsidRPr="00CC3010">
        <w:rPr>
          <w:sz w:val="28"/>
          <w:szCs w:val="28"/>
          <w:lang w:val="ru-RU"/>
        </w:rPr>
        <w:t>Эффективное управление тревожностью требует комплексного подхода, который включает в себя как медикаментозное лечение, так и психотерапевтические методики. Индивидуализированный подход помогает определить наиболее эффективные стратегии для каждого конкретного случая тревожности.</w:t>
      </w:r>
    </w:p>
    <w:p w:rsidR="00CC3010" w:rsidRPr="00CC3010" w:rsidRDefault="00CC3010" w:rsidP="00CC3010">
      <w:pPr>
        <w:rPr>
          <w:sz w:val="28"/>
          <w:szCs w:val="28"/>
          <w:lang w:val="ru-RU"/>
        </w:rPr>
      </w:pPr>
    </w:p>
    <w:p w:rsidR="00CC3010" w:rsidRPr="00CC3010" w:rsidRDefault="00CC3010" w:rsidP="00CC3010">
      <w:pPr>
        <w:rPr>
          <w:sz w:val="28"/>
          <w:szCs w:val="28"/>
          <w:lang w:val="ru-RU"/>
        </w:rPr>
      </w:pPr>
      <w:r w:rsidRPr="00CC3010">
        <w:rPr>
          <w:sz w:val="28"/>
          <w:szCs w:val="28"/>
          <w:lang w:val="ru-RU"/>
        </w:rPr>
        <w:t>Таким образом, глубокое понимание механизмов тревожности и активное применение разнообразных методов управления позволяют человеку не только справляться с текущими вызовами, но и улучшать качество своей жизни в долгосрочной перспективе.</w:t>
      </w:r>
      <w:bookmarkEnd w:id="0"/>
      <w:bookmarkEnd w:id="1"/>
    </w:p>
    <w:sectPr w:rsidR="00CC3010" w:rsidRPr="00CC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A9C"/>
    <w:multiLevelType w:val="multilevel"/>
    <w:tmpl w:val="85D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62177"/>
    <w:multiLevelType w:val="multilevel"/>
    <w:tmpl w:val="06C8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419E8"/>
    <w:multiLevelType w:val="multilevel"/>
    <w:tmpl w:val="163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088063">
    <w:abstractNumId w:val="0"/>
  </w:num>
  <w:num w:numId="2" w16cid:durableId="662007936">
    <w:abstractNumId w:val="2"/>
  </w:num>
  <w:num w:numId="3" w16cid:durableId="153245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10"/>
    <w:rsid w:val="00786C39"/>
    <w:rsid w:val="00C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E4258C"/>
  <w15:chartTrackingRefBased/>
  <w15:docId w15:val="{B2D441E2-346D-2549-B6E4-CC58F7F3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0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C3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Ласицкий</dc:creator>
  <cp:keywords/>
  <dc:description/>
  <cp:lastModifiedBy>Никита Ласицкий</cp:lastModifiedBy>
  <cp:revision>1</cp:revision>
  <dcterms:created xsi:type="dcterms:W3CDTF">2024-06-26T21:27:00Z</dcterms:created>
  <dcterms:modified xsi:type="dcterms:W3CDTF">2024-06-26T21:33:00Z</dcterms:modified>
</cp:coreProperties>
</file>