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7924" w14:textId="710F3485" w:rsidR="00F11A78" w:rsidRPr="00A23CEE" w:rsidRDefault="00860D89" w:rsidP="00860D89">
      <w:pPr>
        <w:jc w:val="center"/>
        <w:rPr>
          <w:b/>
          <w:bCs/>
          <w:sz w:val="36"/>
          <w:szCs w:val="36"/>
        </w:rPr>
      </w:pPr>
      <w:r w:rsidRPr="00A23CEE">
        <w:rPr>
          <w:b/>
          <w:bCs/>
          <w:sz w:val="36"/>
          <w:szCs w:val="36"/>
          <w:lang w:val="el-GR"/>
        </w:rPr>
        <w:t>Ονομασία</w:t>
      </w:r>
      <w:r w:rsidRPr="009E4CE1">
        <w:rPr>
          <w:b/>
          <w:bCs/>
          <w:sz w:val="36"/>
          <w:szCs w:val="36"/>
        </w:rPr>
        <w:t xml:space="preserve">  </w:t>
      </w:r>
      <w:r w:rsidRPr="00A23CEE">
        <w:rPr>
          <w:b/>
          <w:bCs/>
          <w:sz w:val="36"/>
          <w:szCs w:val="36"/>
          <w:lang w:val="el-GR"/>
        </w:rPr>
        <w:t>Έργου</w:t>
      </w:r>
      <w:r w:rsidRPr="009E4CE1">
        <w:rPr>
          <w:b/>
          <w:bCs/>
          <w:sz w:val="36"/>
          <w:szCs w:val="36"/>
        </w:rPr>
        <w:t xml:space="preserve">: </w:t>
      </w:r>
      <w:r w:rsidRPr="00A23CEE">
        <w:rPr>
          <w:b/>
          <w:bCs/>
          <w:sz w:val="36"/>
          <w:szCs w:val="36"/>
        </w:rPr>
        <w:t>NearCourt</w:t>
      </w:r>
    </w:p>
    <w:p w14:paraId="6F5ED3CA" w14:textId="5AF70FA1" w:rsidR="00860D89" w:rsidRPr="00A23CEE" w:rsidRDefault="00860D89" w:rsidP="00860D89">
      <w:pPr>
        <w:jc w:val="center"/>
        <w:rPr>
          <w:b/>
          <w:bCs/>
          <w:sz w:val="36"/>
          <w:szCs w:val="36"/>
        </w:rPr>
      </w:pPr>
      <w:r w:rsidRPr="00A23CEE">
        <w:rPr>
          <w:b/>
          <w:bCs/>
          <w:sz w:val="36"/>
          <w:szCs w:val="36"/>
        </w:rPr>
        <w:t>Project-description</w:t>
      </w:r>
    </w:p>
    <w:p w14:paraId="531F8D05" w14:textId="11B08345" w:rsidR="00860D89" w:rsidRPr="00A23CEE" w:rsidRDefault="00860D89" w:rsidP="00860D89">
      <w:pPr>
        <w:jc w:val="center"/>
        <w:rPr>
          <w:b/>
          <w:bCs/>
          <w:sz w:val="36"/>
          <w:szCs w:val="36"/>
        </w:rPr>
      </w:pPr>
      <w:r w:rsidRPr="005D0C0F">
        <w:rPr>
          <w:b/>
          <w:bCs/>
          <w:sz w:val="36"/>
          <w:szCs w:val="36"/>
          <w:highlight w:val="cyan"/>
          <w:lang w:val="el-GR"/>
        </w:rPr>
        <w:t>Έκδοση</w:t>
      </w:r>
      <w:r w:rsidRPr="005D0C0F">
        <w:rPr>
          <w:b/>
          <w:bCs/>
          <w:sz w:val="36"/>
          <w:szCs w:val="36"/>
          <w:highlight w:val="cyan"/>
        </w:rPr>
        <w:t>: v0.1</w:t>
      </w:r>
    </w:p>
    <w:p w14:paraId="3BA89A0D" w14:textId="4E2AB01A" w:rsidR="00860D89" w:rsidRPr="00A23CEE" w:rsidRDefault="00860D89" w:rsidP="00860D89">
      <w:pPr>
        <w:jc w:val="center"/>
        <w:rPr>
          <w:sz w:val="28"/>
          <w:szCs w:val="28"/>
        </w:rPr>
      </w:pPr>
    </w:p>
    <w:p w14:paraId="56B2A4F1" w14:textId="1E6EA70A" w:rsidR="00860D89" w:rsidRPr="00A23CEE" w:rsidRDefault="00860D89" w:rsidP="00860D89">
      <w:pPr>
        <w:rPr>
          <w:sz w:val="28"/>
          <w:szCs w:val="28"/>
        </w:rPr>
      </w:pPr>
    </w:p>
    <w:p w14:paraId="160AFD48" w14:textId="3EA3740B" w:rsidR="00860D89" w:rsidRPr="00A23CEE" w:rsidRDefault="00860D89" w:rsidP="00860D89">
      <w:pPr>
        <w:rPr>
          <w:sz w:val="28"/>
          <w:szCs w:val="28"/>
        </w:rPr>
      </w:pPr>
    </w:p>
    <w:tbl>
      <w:tblPr>
        <w:tblStyle w:val="a3"/>
        <w:tblW w:w="0" w:type="auto"/>
        <w:tblLook w:val="04A0" w:firstRow="1" w:lastRow="0" w:firstColumn="1" w:lastColumn="0" w:noHBand="0" w:noVBand="1"/>
      </w:tblPr>
      <w:tblGrid>
        <w:gridCol w:w="3116"/>
        <w:gridCol w:w="3117"/>
        <w:gridCol w:w="3117"/>
      </w:tblGrid>
      <w:tr w:rsidR="00860D89" w:rsidRPr="00A23CEE" w14:paraId="58678346" w14:textId="77777777" w:rsidTr="00860D89">
        <w:tc>
          <w:tcPr>
            <w:tcW w:w="3116" w:type="dxa"/>
          </w:tcPr>
          <w:p w14:paraId="74020613" w14:textId="3AEA8682" w:rsidR="00860D89" w:rsidRPr="00A23CEE" w:rsidRDefault="00860D89" w:rsidP="00860D89">
            <w:pPr>
              <w:jc w:val="center"/>
              <w:rPr>
                <w:sz w:val="28"/>
                <w:szCs w:val="28"/>
                <w:lang w:val="el-GR"/>
              </w:rPr>
            </w:pPr>
            <w:r w:rsidRPr="00A23CEE">
              <w:rPr>
                <w:sz w:val="28"/>
                <w:szCs w:val="28"/>
                <w:lang w:val="el-GR"/>
              </w:rPr>
              <w:t>Μέλος</w:t>
            </w:r>
          </w:p>
        </w:tc>
        <w:tc>
          <w:tcPr>
            <w:tcW w:w="3117" w:type="dxa"/>
          </w:tcPr>
          <w:p w14:paraId="0CB00649" w14:textId="428A9A87" w:rsidR="00860D89" w:rsidRPr="00A23CEE" w:rsidRDefault="00860D89" w:rsidP="00860D89">
            <w:pPr>
              <w:jc w:val="center"/>
              <w:rPr>
                <w:sz w:val="28"/>
                <w:szCs w:val="28"/>
                <w:lang w:val="el-GR"/>
              </w:rPr>
            </w:pPr>
            <w:r w:rsidRPr="00A23CEE">
              <w:rPr>
                <w:sz w:val="28"/>
                <w:szCs w:val="28"/>
                <w:lang w:val="el-GR"/>
              </w:rPr>
              <w:t>Αριθμός Μητρώου</w:t>
            </w:r>
          </w:p>
        </w:tc>
        <w:tc>
          <w:tcPr>
            <w:tcW w:w="3117" w:type="dxa"/>
          </w:tcPr>
          <w:p w14:paraId="57EDC9E7" w14:textId="3BE0DE53" w:rsidR="00860D89" w:rsidRPr="00A23CEE" w:rsidRDefault="00860D89" w:rsidP="00860D89">
            <w:pPr>
              <w:jc w:val="center"/>
              <w:rPr>
                <w:sz w:val="28"/>
                <w:szCs w:val="28"/>
                <w:lang w:val="el-GR"/>
              </w:rPr>
            </w:pPr>
            <w:r w:rsidRPr="00A23CEE">
              <w:rPr>
                <w:sz w:val="28"/>
                <w:szCs w:val="28"/>
                <w:lang w:val="el-GR"/>
              </w:rPr>
              <w:t>Έτος φοίτησης</w:t>
            </w:r>
          </w:p>
        </w:tc>
      </w:tr>
      <w:tr w:rsidR="00860D89" w:rsidRPr="00A23CEE" w14:paraId="59EC6842" w14:textId="77777777" w:rsidTr="00860D89">
        <w:tc>
          <w:tcPr>
            <w:tcW w:w="3116" w:type="dxa"/>
          </w:tcPr>
          <w:p w14:paraId="162404E6" w14:textId="40E221B2" w:rsidR="00860D89" w:rsidRPr="00A23CEE" w:rsidRDefault="00860D89" w:rsidP="00860D89">
            <w:pPr>
              <w:jc w:val="center"/>
              <w:rPr>
                <w:sz w:val="28"/>
                <w:szCs w:val="28"/>
              </w:rPr>
            </w:pPr>
            <w:r w:rsidRPr="00A23CEE">
              <w:rPr>
                <w:sz w:val="28"/>
                <w:szCs w:val="28"/>
              </w:rPr>
              <w:t>ΣΚΑΓΚΟΣ ΙΩΑΝΝΗΣ</w:t>
            </w:r>
          </w:p>
        </w:tc>
        <w:tc>
          <w:tcPr>
            <w:tcW w:w="3117" w:type="dxa"/>
          </w:tcPr>
          <w:p w14:paraId="7EDCB7AE" w14:textId="6C1273B1" w:rsidR="00860D89" w:rsidRPr="00A23CEE" w:rsidRDefault="00860D89" w:rsidP="00860D89">
            <w:pPr>
              <w:jc w:val="center"/>
              <w:rPr>
                <w:sz w:val="28"/>
                <w:szCs w:val="28"/>
              </w:rPr>
            </w:pPr>
            <w:r w:rsidRPr="00A23CEE">
              <w:rPr>
                <w:sz w:val="28"/>
                <w:szCs w:val="28"/>
              </w:rPr>
              <w:t>1072611</w:t>
            </w:r>
          </w:p>
        </w:tc>
        <w:tc>
          <w:tcPr>
            <w:tcW w:w="3117" w:type="dxa"/>
          </w:tcPr>
          <w:p w14:paraId="747F7D07" w14:textId="7623AE63" w:rsidR="00860D89" w:rsidRPr="00A23CEE" w:rsidRDefault="00860D89" w:rsidP="00860D89">
            <w:pPr>
              <w:jc w:val="center"/>
              <w:rPr>
                <w:sz w:val="28"/>
                <w:szCs w:val="28"/>
                <w:lang w:val="el-GR"/>
              </w:rPr>
            </w:pPr>
            <w:r w:rsidRPr="00A23CEE">
              <w:rPr>
                <w:sz w:val="28"/>
                <w:szCs w:val="28"/>
                <w:lang w:val="el-GR"/>
              </w:rPr>
              <w:t>4</w:t>
            </w:r>
            <w:r w:rsidRPr="00A23CEE">
              <w:rPr>
                <w:sz w:val="28"/>
                <w:szCs w:val="28"/>
                <w:vertAlign w:val="superscript"/>
                <w:lang w:val="el-GR"/>
              </w:rPr>
              <w:t>ο</w:t>
            </w:r>
          </w:p>
        </w:tc>
      </w:tr>
      <w:tr w:rsidR="00860D89" w:rsidRPr="00A23CEE" w14:paraId="07552A6B" w14:textId="77777777" w:rsidTr="00860D89">
        <w:tc>
          <w:tcPr>
            <w:tcW w:w="3116" w:type="dxa"/>
          </w:tcPr>
          <w:p w14:paraId="5D688969" w14:textId="6205628A" w:rsidR="00860D89" w:rsidRPr="00A23CEE" w:rsidRDefault="00860D89" w:rsidP="00860D89">
            <w:pPr>
              <w:jc w:val="center"/>
              <w:rPr>
                <w:sz w:val="28"/>
                <w:szCs w:val="28"/>
              </w:rPr>
            </w:pPr>
            <w:r w:rsidRPr="00A23CEE">
              <w:rPr>
                <w:sz w:val="28"/>
                <w:szCs w:val="28"/>
              </w:rPr>
              <w:t>ΣΑΡΙΔΑΚΗΣ ΓΕΩΡΓΙΟΣ</w:t>
            </w:r>
          </w:p>
        </w:tc>
        <w:tc>
          <w:tcPr>
            <w:tcW w:w="3117" w:type="dxa"/>
          </w:tcPr>
          <w:p w14:paraId="0E6C6E65" w14:textId="38879334" w:rsidR="00860D89" w:rsidRPr="00A23CEE" w:rsidRDefault="00860D89" w:rsidP="00860D89">
            <w:pPr>
              <w:jc w:val="center"/>
              <w:rPr>
                <w:sz w:val="28"/>
                <w:szCs w:val="28"/>
              </w:rPr>
            </w:pPr>
            <w:r w:rsidRPr="00A23CEE">
              <w:rPr>
                <w:sz w:val="28"/>
                <w:szCs w:val="28"/>
              </w:rPr>
              <w:t>1072478</w:t>
            </w:r>
          </w:p>
        </w:tc>
        <w:tc>
          <w:tcPr>
            <w:tcW w:w="3117" w:type="dxa"/>
          </w:tcPr>
          <w:p w14:paraId="70D3C5B8" w14:textId="18E1C9E1" w:rsidR="00860D89" w:rsidRPr="00A23CEE" w:rsidRDefault="00860D89" w:rsidP="00860D89">
            <w:pPr>
              <w:jc w:val="center"/>
              <w:rPr>
                <w:sz w:val="28"/>
                <w:szCs w:val="28"/>
              </w:rPr>
            </w:pPr>
            <w:r w:rsidRPr="00A23CEE">
              <w:rPr>
                <w:sz w:val="28"/>
                <w:szCs w:val="28"/>
                <w:lang w:val="el-GR"/>
              </w:rPr>
              <w:t>4</w:t>
            </w:r>
            <w:r w:rsidRPr="00A23CEE">
              <w:rPr>
                <w:sz w:val="28"/>
                <w:szCs w:val="28"/>
                <w:vertAlign w:val="superscript"/>
                <w:lang w:val="el-GR"/>
              </w:rPr>
              <w:t>ο</w:t>
            </w:r>
          </w:p>
        </w:tc>
      </w:tr>
      <w:tr w:rsidR="00860D89" w:rsidRPr="00A23CEE" w14:paraId="393F12DC" w14:textId="77777777" w:rsidTr="00860D89">
        <w:tc>
          <w:tcPr>
            <w:tcW w:w="3116" w:type="dxa"/>
          </w:tcPr>
          <w:p w14:paraId="69490709" w14:textId="0095E33A" w:rsidR="00860D89" w:rsidRPr="00A23CEE" w:rsidRDefault="00860D89" w:rsidP="00860D89">
            <w:pPr>
              <w:jc w:val="center"/>
              <w:rPr>
                <w:sz w:val="28"/>
                <w:szCs w:val="28"/>
              </w:rPr>
            </w:pPr>
            <w:r w:rsidRPr="00A23CEE">
              <w:rPr>
                <w:sz w:val="28"/>
                <w:szCs w:val="28"/>
              </w:rPr>
              <w:t>ΣΤΕΡΓΙΟΥ ΓΕΩΡΓΙΟΣ</w:t>
            </w:r>
          </w:p>
        </w:tc>
        <w:tc>
          <w:tcPr>
            <w:tcW w:w="3117" w:type="dxa"/>
          </w:tcPr>
          <w:p w14:paraId="319FDF01" w14:textId="7668C618" w:rsidR="00860D89" w:rsidRPr="00A23CEE" w:rsidRDefault="00860D89" w:rsidP="00860D89">
            <w:pPr>
              <w:jc w:val="center"/>
              <w:rPr>
                <w:sz w:val="28"/>
                <w:szCs w:val="28"/>
              </w:rPr>
            </w:pPr>
            <w:r w:rsidRPr="00A23CEE">
              <w:rPr>
                <w:sz w:val="28"/>
                <w:szCs w:val="28"/>
              </w:rPr>
              <w:t>1072503</w:t>
            </w:r>
          </w:p>
        </w:tc>
        <w:tc>
          <w:tcPr>
            <w:tcW w:w="3117" w:type="dxa"/>
          </w:tcPr>
          <w:p w14:paraId="5D3AF111" w14:textId="290A6DE5" w:rsidR="00860D89" w:rsidRPr="00A23CEE" w:rsidRDefault="00860D89" w:rsidP="00860D89">
            <w:pPr>
              <w:jc w:val="center"/>
              <w:rPr>
                <w:sz w:val="28"/>
                <w:szCs w:val="28"/>
              </w:rPr>
            </w:pPr>
            <w:r w:rsidRPr="00A23CEE">
              <w:rPr>
                <w:sz w:val="28"/>
                <w:szCs w:val="28"/>
                <w:lang w:val="el-GR"/>
              </w:rPr>
              <w:t>4</w:t>
            </w:r>
            <w:r w:rsidRPr="00A23CEE">
              <w:rPr>
                <w:sz w:val="28"/>
                <w:szCs w:val="28"/>
                <w:vertAlign w:val="superscript"/>
                <w:lang w:val="el-GR"/>
              </w:rPr>
              <w:t>ο</w:t>
            </w:r>
          </w:p>
        </w:tc>
      </w:tr>
    </w:tbl>
    <w:p w14:paraId="1FA7AF60" w14:textId="25BA6BC7" w:rsidR="00860D89" w:rsidRPr="00A23CEE" w:rsidRDefault="00860D89" w:rsidP="00860D89">
      <w:pPr>
        <w:rPr>
          <w:sz w:val="28"/>
          <w:szCs w:val="28"/>
        </w:rPr>
      </w:pPr>
    </w:p>
    <w:p w14:paraId="7BC573FA" w14:textId="5FA7947A" w:rsidR="00AF7BA3" w:rsidRPr="00A23CEE" w:rsidRDefault="00AF7BA3" w:rsidP="00860D89">
      <w:pPr>
        <w:rPr>
          <w:sz w:val="28"/>
          <w:szCs w:val="28"/>
        </w:rPr>
      </w:pPr>
    </w:p>
    <w:p w14:paraId="3AF80854" w14:textId="58644998" w:rsidR="00AF7BA3" w:rsidRPr="00A23CEE" w:rsidRDefault="00AF7BA3" w:rsidP="00860D89">
      <w:pPr>
        <w:rPr>
          <w:sz w:val="28"/>
          <w:szCs w:val="28"/>
        </w:rPr>
      </w:pPr>
    </w:p>
    <w:p w14:paraId="1A682636" w14:textId="288E9EDD" w:rsidR="00AF7BA3" w:rsidRPr="00A23CEE" w:rsidRDefault="00AF7BA3" w:rsidP="00860D89">
      <w:pPr>
        <w:rPr>
          <w:sz w:val="28"/>
          <w:szCs w:val="28"/>
        </w:rPr>
      </w:pPr>
    </w:p>
    <w:p w14:paraId="02715570" w14:textId="7DC0807C" w:rsidR="00AF7BA3" w:rsidRPr="005D0C0F" w:rsidRDefault="00AF7BA3" w:rsidP="00860D89">
      <w:pPr>
        <w:rPr>
          <w:b/>
          <w:bCs/>
          <w:sz w:val="28"/>
          <w:szCs w:val="28"/>
        </w:rPr>
      </w:pPr>
      <w:r w:rsidRPr="005D0C0F">
        <w:rPr>
          <w:b/>
          <w:bCs/>
          <w:sz w:val="28"/>
          <w:szCs w:val="28"/>
        </w:rPr>
        <w:t>NearCourt: The</w:t>
      </w:r>
      <w:r w:rsidR="005D0C0F" w:rsidRPr="005D0C0F">
        <w:rPr>
          <w:b/>
          <w:bCs/>
          <w:sz w:val="28"/>
          <w:szCs w:val="28"/>
        </w:rPr>
        <w:t xml:space="preserve"> Easy way to play</w:t>
      </w:r>
    </w:p>
    <w:p w14:paraId="6018FD3B" w14:textId="77777777" w:rsidR="00A23CEE" w:rsidRPr="00A23CEE" w:rsidRDefault="00A23CEE" w:rsidP="00A23CEE">
      <w:pPr>
        <w:rPr>
          <w:i/>
          <w:iCs/>
          <w:sz w:val="28"/>
          <w:szCs w:val="28"/>
          <w:lang w:val="el-GR"/>
        </w:rPr>
      </w:pPr>
      <w:r w:rsidRPr="00A23CEE">
        <w:rPr>
          <w:sz w:val="28"/>
          <w:szCs w:val="28"/>
          <w:lang w:val="el-GR"/>
        </w:rPr>
        <w:t xml:space="preserve">Στην σημερινή εποχή της τεχνολογίας, οι άνθρωποι τείνουν να απέχουν από την ενασχόληση με τον αθλητισμό ,Παρόλα αυτά πολλοί είναι εκείνοι οι οποίοι ενώ επιθυμούν να ασχοληθούν δεν διαθέτουν τον εξοπλισμό και πολλές φορές την όρεξη να ψάξουν για συμπαίκτες και εγκαταστάσεις. Για αυτό τον λόγο δημιουργήσαμε την </w:t>
      </w:r>
      <w:r w:rsidRPr="00A23CEE">
        <w:rPr>
          <w:i/>
          <w:iCs/>
          <w:sz w:val="28"/>
          <w:szCs w:val="28"/>
        </w:rPr>
        <w:t>N</w:t>
      </w:r>
      <w:r w:rsidRPr="00A23CEE">
        <w:rPr>
          <w:i/>
          <w:iCs/>
          <w:sz w:val="28"/>
          <w:szCs w:val="28"/>
          <w:lang w:val="el-GR"/>
        </w:rPr>
        <w:t>ear</w:t>
      </w:r>
      <w:r w:rsidRPr="00A23CEE">
        <w:rPr>
          <w:i/>
          <w:iCs/>
          <w:sz w:val="28"/>
          <w:szCs w:val="28"/>
        </w:rPr>
        <w:t>C</w:t>
      </w:r>
      <w:r w:rsidRPr="00A23CEE">
        <w:rPr>
          <w:i/>
          <w:iCs/>
          <w:sz w:val="28"/>
          <w:szCs w:val="28"/>
          <w:lang w:val="el-GR"/>
        </w:rPr>
        <w:t>ourt</w:t>
      </w:r>
    </w:p>
    <w:p w14:paraId="39B7AF07" w14:textId="77777777" w:rsidR="00A23CEE" w:rsidRPr="00A23CEE" w:rsidRDefault="00A23CEE" w:rsidP="00A23CEE">
      <w:pPr>
        <w:rPr>
          <w:sz w:val="28"/>
          <w:szCs w:val="28"/>
          <w:lang w:val="el-GR"/>
        </w:rPr>
      </w:pPr>
      <w:r w:rsidRPr="00A23CEE">
        <w:rPr>
          <w:sz w:val="28"/>
          <w:szCs w:val="28"/>
          <w:lang w:val="el-GR"/>
        </w:rPr>
        <w:t xml:space="preserve">Τι είναι όμως η </w:t>
      </w:r>
      <w:r w:rsidRPr="00A23CEE">
        <w:rPr>
          <w:sz w:val="28"/>
          <w:szCs w:val="28"/>
        </w:rPr>
        <w:t>NearCourt</w:t>
      </w:r>
      <w:r w:rsidRPr="00A23CEE">
        <w:rPr>
          <w:sz w:val="28"/>
          <w:szCs w:val="28"/>
          <w:lang w:val="el-GR"/>
        </w:rPr>
        <w:t>?</w:t>
      </w:r>
    </w:p>
    <w:p w14:paraId="3F93E5C3" w14:textId="77777777" w:rsidR="009E4CE1" w:rsidRDefault="00A23CEE" w:rsidP="00A23CEE">
      <w:pPr>
        <w:rPr>
          <w:sz w:val="28"/>
          <w:szCs w:val="28"/>
          <w:lang w:val="el-GR"/>
        </w:rPr>
      </w:pPr>
      <w:r w:rsidRPr="00A23CEE">
        <w:rPr>
          <w:sz w:val="28"/>
          <w:szCs w:val="28"/>
          <w:lang w:val="el-GR"/>
        </w:rPr>
        <w:t xml:space="preserve">Η </w:t>
      </w:r>
      <w:r w:rsidRPr="00A23CEE">
        <w:rPr>
          <w:sz w:val="28"/>
          <w:szCs w:val="28"/>
        </w:rPr>
        <w:t>NearCourt</w:t>
      </w:r>
      <w:r w:rsidRPr="00A23CEE">
        <w:rPr>
          <w:sz w:val="28"/>
          <w:szCs w:val="28"/>
          <w:lang w:val="el-GR"/>
        </w:rPr>
        <w:t xml:space="preserve"> είναι μία εύχρηστη εφαρμογή,η οποία βοηθάει τον χρήστη να αναζητήσει το κοντινότερο δυνατόν γήπεδο,συμπαίκτες και εξοπλισμό(όταν αυτό επιτρέπεται).Πιο συγκεκριμένα, ο κάθε χρήστης της εφαρμογής μπορεί να δει μέσα από  χάρτη  τα πλησιέστερα διαθέσιμα γήπεδα (είτε δημόσια έιτε ιδιωτικά συνεργαζόμενα) για το άθλημα που τον ενδιαφέρει</w:t>
      </w:r>
      <w:r w:rsidR="009E4CE1" w:rsidRPr="009E4CE1">
        <w:rPr>
          <w:sz w:val="28"/>
          <w:szCs w:val="28"/>
          <w:lang w:val="el-GR"/>
        </w:rPr>
        <w:t xml:space="preserve"> </w:t>
      </w:r>
      <w:r w:rsidRPr="00A23CEE">
        <w:rPr>
          <w:sz w:val="28"/>
          <w:szCs w:val="28"/>
          <w:lang w:val="el-GR"/>
        </w:rPr>
        <w:t>(ποδόσφαιρο,</w:t>
      </w:r>
      <w:r w:rsidR="009E4CE1" w:rsidRPr="009E4CE1">
        <w:rPr>
          <w:sz w:val="28"/>
          <w:szCs w:val="28"/>
          <w:lang w:val="el-GR"/>
        </w:rPr>
        <w:t xml:space="preserve"> </w:t>
      </w:r>
      <w:r w:rsidRPr="00A23CEE">
        <w:rPr>
          <w:sz w:val="28"/>
          <w:szCs w:val="28"/>
          <w:lang w:val="el-GR"/>
        </w:rPr>
        <w:t>μπάσκετ,</w:t>
      </w:r>
      <w:r w:rsidR="009E4CE1" w:rsidRPr="009E4CE1">
        <w:rPr>
          <w:sz w:val="28"/>
          <w:szCs w:val="28"/>
          <w:lang w:val="el-GR"/>
        </w:rPr>
        <w:t xml:space="preserve"> </w:t>
      </w:r>
      <w:r w:rsidRPr="00A23CEE">
        <w:rPr>
          <w:sz w:val="28"/>
          <w:szCs w:val="28"/>
          <w:lang w:val="el-GR"/>
        </w:rPr>
        <w:t>τέννις) και να ενημερώσει του υπόλοιπους χρήστες της εφαρμογής ότι ενδιαφέρεται να παρευρίσκεται σε αυτά την συγκεκριμένη ημερομηνία,</w:t>
      </w:r>
      <w:r w:rsidR="009E4CE1" w:rsidRPr="009E4CE1">
        <w:rPr>
          <w:sz w:val="28"/>
          <w:szCs w:val="28"/>
          <w:lang w:val="el-GR"/>
        </w:rPr>
        <w:t xml:space="preserve"> </w:t>
      </w:r>
      <w:r w:rsidRPr="00A23CEE">
        <w:rPr>
          <w:sz w:val="28"/>
          <w:szCs w:val="28"/>
          <w:lang w:val="el-GR"/>
        </w:rPr>
        <w:lastRenderedPageBreak/>
        <w:t>δηλώνοντας τον αριθμό ατόμων που αναζηταεί.Οι χρήστες μέσα από την εφαρμογή  μπορούν να δείξουν το ενδιαφέρον τους για κάποια υπάρχον αγγελία ή όχι .Όταν οι χρήστες δεν αναζητούν συμπαίκτες/αντιπάλους</w:t>
      </w:r>
      <w:r w:rsidR="009E4CE1" w:rsidRPr="009E4CE1">
        <w:rPr>
          <w:sz w:val="28"/>
          <w:szCs w:val="28"/>
          <w:lang w:val="el-GR"/>
        </w:rPr>
        <w:t xml:space="preserve"> </w:t>
      </w:r>
      <w:r w:rsidRPr="00A23CEE">
        <w:rPr>
          <w:sz w:val="28"/>
          <w:szCs w:val="28"/>
          <w:lang w:val="el-GR"/>
        </w:rPr>
        <w:t>(πλήρεις ομάδες) μπορούν να κάνουν κράτηση σε κάποιο ιδιωτικό συνεργαζόμενο γήπεδο.</w:t>
      </w:r>
      <w:r w:rsidR="009E4CE1" w:rsidRPr="009E4CE1">
        <w:rPr>
          <w:sz w:val="28"/>
          <w:szCs w:val="28"/>
          <w:lang w:val="el-GR"/>
        </w:rPr>
        <w:t xml:space="preserve"> </w:t>
      </w:r>
      <w:r w:rsidRPr="00A23CEE">
        <w:rPr>
          <w:sz w:val="28"/>
          <w:szCs w:val="28"/>
          <w:lang w:val="el-GR"/>
        </w:rPr>
        <w:t>Επιπλέον, μπορούν να δημιουργήσουν αίτημα ενοικίασης εξοπλισμού (μόνο όταν πρόκειται να αθληθούν σε συνεργαζόμενο ιδιωτικό γήπεδο).</w:t>
      </w:r>
      <w:r w:rsidR="009E4CE1">
        <w:rPr>
          <w:sz w:val="28"/>
          <w:szCs w:val="28"/>
          <w:lang w:val="el-GR"/>
        </w:rPr>
        <w:t>Ο</w:t>
      </w:r>
      <w:r w:rsidRPr="00A23CEE">
        <w:rPr>
          <w:sz w:val="28"/>
          <w:szCs w:val="28"/>
          <w:lang w:val="el-GR"/>
        </w:rPr>
        <w:t>ι χρήστες έχουν την δυνατότητα να αξιολογούν τους συμπαίκτες τους,το γήπεδο και τον εξοπλισμό.</w:t>
      </w:r>
      <w:r w:rsidR="009E4CE1">
        <w:rPr>
          <w:sz w:val="28"/>
          <w:szCs w:val="28"/>
          <w:lang w:val="el-GR"/>
        </w:rPr>
        <w:t xml:space="preserve"> Τέλος για τον κάθε χρήστη υπάρχει προφιλ στο οποίο αναγράφονται ιστορικό επισκέψεων σε γήπεδα και αξιολογήσεις από άλλους για να επιβεβαιώνεται ή όχι η φερεγγυότητα του. </w:t>
      </w:r>
    </w:p>
    <w:p w14:paraId="46147522" w14:textId="406CFEE7" w:rsidR="00A23CEE" w:rsidRPr="00A23CEE" w:rsidRDefault="00A23CEE" w:rsidP="00A23CEE">
      <w:pPr>
        <w:rPr>
          <w:sz w:val="28"/>
          <w:szCs w:val="28"/>
          <w:lang w:val="el-GR"/>
        </w:rPr>
      </w:pPr>
      <w:r w:rsidRPr="00A23CEE">
        <w:rPr>
          <w:sz w:val="28"/>
          <w:szCs w:val="28"/>
          <w:lang w:val="el-GR"/>
        </w:rPr>
        <w:t>Εκτός από τους χρήστες-πελάτες υπάρχει και ο χρήστης-συντονιστής</w:t>
      </w:r>
      <w:r w:rsidR="009E4CE1">
        <w:rPr>
          <w:sz w:val="28"/>
          <w:szCs w:val="28"/>
          <w:lang w:val="el-GR"/>
        </w:rPr>
        <w:t xml:space="preserve"> </w:t>
      </w:r>
      <w:r w:rsidRPr="00A23CEE">
        <w:rPr>
          <w:sz w:val="28"/>
          <w:szCs w:val="28"/>
          <w:lang w:val="el-GR"/>
        </w:rPr>
        <w:t xml:space="preserve">.Ο συντονιστής αρχικά μπορεί να δώσει δώρα(δωρεάν επισκέψεις σε γήπεδα ή δωρεάν ενοικίαση εξοπλισμού) σε συχνούς χρήστες.Ακόμη, μπορεί να ενημερώσει τα δεδομένα της εφαρμογής και να βοηθάει τους χρήστες κατά την διάρκεια της εμπειρίας τους μέσω </w:t>
      </w:r>
      <w:r w:rsidRPr="00A23CEE">
        <w:rPr>
          <w:sz w:val="28"/>
          <w:szCs w:val="28"/>
        </w:rPr>
        <w:t>online</w:t>
      </w:r>
      <w:r w:rsidRPr="00A23CEE">
        <w:rPr>
          <w:sz w:val="28"/>
          <w:szCs w:val="28"/>
          <w:lang w:val="el-GR"/>
        </w:rPr>
        <w:t xml:space="preserve"> </w:t>
      </w:r>
      <w:r w:rsidRPr="00A23CEE">
        <w:rPr>
          <w:sz w:val="28"/>
          <w:szCs w:val="28"/>
        </w:rPr>
        <w:t>chat</w:t>
      </w:r>
      <w:r w:rsidRPr="00A23CEE">
        <w:rPr>
          <w:sz w:val="28"/>
          <w:szCs w:val="28"/>
          <w:lang w:val="el-GR"/>
        </w:rPr>
        <w:t>.</w:t>
      </w:r>
    </w:p>
    <w:p w14:paraId="0CB1583F" w14:textId="77777777" w:rsidR="00AF7BA3" w:rsidRPr="00A23CEE" w:rsidRDefault="00AF7BA3" w:rsidP="00860D89">
      <w:pPr>
        <w:rPr>
          <w:lang w:val="el-GR"/>
        </w:rPr>
      </w:pPr>
    </w:p>
    <w:p w14:paraId="53057B95" w14:textId="3671FBDB" w:rsidR="00AF7BA3" w:rsidRDefault="00AF7BA3" w:rsidP="00860D89">
      <w:pPr>
        <w:rPr>
          <w:lang w:val="el-GR"/>
        </w:rPr>
      </w:pPr>
    </w:p>
    <w:p w14:paraId="4DD7DAEC" w14:textId="6CF66BD2" w:rsidR="005D0C0F" w:rsidRDefault="005D0C0F" w:rsidP="00860D89">
      <w:pPr>
        <w:rPr>
          <w:lang w:val="el-GR"/>
        </w:rPr>
      </w:pPr>
    </w:p>
    <w:p w14:paraId="44933A32" w14:textId="5F2C6103" w:rsidR="005D0C0F" w:rsidRDefault="005D0C0F" w:rsidP="00860D89">
      <w:pPr>
        <w:rPr>
          <w:lang w:val="el-GR"/>
        </w:rPr>
      </w:pPr>
    </w:p>
    <w:p w14:paraId="4492898E" w14:textId="44B3E1C8" w:rsidR="005D0C0F" w:rsidRDefault="005D0C0F" w:rsidP="00860D89">
      <w:pPr>
        <w:rPr>
          <w:lang w:val="el-GR"/>
        </w:rPr>
      </w:pPr>
    </w:p>
    <w:p w14:paraId="43E97D4A" w14:textId="6F784C3B" w:rsidR="005D0C0F" w:rsidRDefault="005D0C0F" w:rsidP="00860D89">
      <w:pPr>
        <w:rPr>
          <w:lang w:val="el-GR"/>
        </w:rPr>
      </w:pPr>
    </w:p>
    <w:p w14:paraId="75117728" w14:textId="3A151FF5" w:rsidR="005D0C0F" w:rsidRDefault="005D0C0F" w:rsidP="00860D89">
      <w:pPr>
        <w:rPr>
          <w:lang w:val="el-GR"/>
        </w:rPr>
      </w:pPr>
    </w:p>
    <w:p w14:paraId="5777DF88" w14:textId="2CC742F8" w:rsidR="005D0C0F" w:rsidRDefault="005D0C0F" w:rsidP="00860D89">
      <w:pPr>
        <w:rPr>
          <w:lang w:val="el-GR"/>
        </w:rPr>
      </w:pPr>
    </w:p>
    <w:p w14:paraId="7360E069" w14:textId="668DFE73" w:rsidR="005D0C0F" w:rsidRDefault="005D0C0F" w:rsidP="00860D89">
      <w:pPr>
        <w:rPr>
          <w:lang w:val="el-GR"/>
        </w:rPr>
      </w:pPr>
    </w:p>
    <w:p w14:paraId="7067679A" w14:textId="49FE7961" w:rsidR="005D0C0F" w:rsidRDefault="005D0C0F" w:rsidP="00860D89">
      <w:pPr>
        <w:rPr>
          <w:lang w:val="el-GR"/>
        </w:rPr>
      </w:pPr>
    </w:p>
    <w:p w14:paraId="0E661B84" w14:textId="77777777" w:rsidR="005D0C0F" w:rsidRDefault="005D0C0F" w:rsidP="00860D89">
      <w:pPr>
        <w:rPr>
          <w:lang w:val="el-GR"/>
        </w:rPr>
      </w:pPr>
    </w:p>
    <w:p w14:paraId="466025A3" w14:textId="7190CA09" w:rsidR="006E04D4" w:rsidRDefault="006E04D4" w:rsidP="00860D89">
      <w:pPr>
        <w:rPr>
          <w:lang w:val="el-GR"/>
        </w:rPr>
      </w:pPr>
    </w:p>
    <w:p w14:paraId="5AA3A3B8" w14:textId="5050B36A" w:rsidR="006E04D4" w:rsidRDefault="006E04D4" w:rsidP="00860D89">
      <w:r>
        <w:rPr>
          <w:lang w:val="el-GR"/>
        </w:rPr>
        <w:t>Ενδεικτικά</w:t>
      </w:r>
      <w:r w:rsidRPr="009E4CE1">
        <w:t xml:space="preserve"> </w:t>
      </w:r>
      <w:r>
        <w:t>Mock-up screens:</w:t>
      </w:r>
    </w:p>
    <w:p w14:paraId="42FFC884" w14:textId="1C674B6D" w:rsidR="006E04D4" w:rsidRDefault="009E4CE1" w:rsidP="00860D89">
      <w:r>
        <w:rPr>
          <w:noProof/>
        </w:rPr>
        <w:lastRenderedPageBreak/>
        <w:drawing>
          <wp:inline distT="0" distB="0" distL="0" distR="0" wp14:anchorId="41C55B08" wp14:editId="1338A392">
            <wp:extent cx="5943600" cy="7691755"/>
            <wp:effectExtent l="0" t="0" r="0" b="444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93F2D35" w14:textId="77D9FF41" w:rsidR="006E04D4" w:rsidRPr="005A2F5C" w:rsidRDefault="006E04D4" w:rsidP="00860D89">
      <w:r>
        <w:rPr>
          <w:lang w:val="el-GR"/>
        </w:rPr>
        <w:t>Εικονα</w:t>
      </w:r>
      <w:r w:rsidRPr="005A2F5C">
        <w:t xml:space="preserve"> 1</w:t>
      </w:r>
      <w:r w:rsidR="005A2F5C" w:rsidRPr="005A2F5C">
        <w:t xml:space="preserve">: </w:t>
      </w:r>
      <w:r w:rsidR="005A2F5C">
        <w:t>Mock-up screen</w:t>
      </w:r>
      <w:r w:rsidR="005A2F5C">
        <w:t xml:space="preserve"> </w:t>
      </w:r>
      <w:r w:rsidR="005A2F5C">
        <w:rPr>
          <w:lang w:val="el-GR"/>
        </w:rPr>
        <w:t>σύνδεσης</w:t>
      </w:r>
      <w:r w:rsidR="005A2F5C" w:rsidRPr="005A2F5C">
        <w:t xml:space="preserve"> </w:t>
      </w:r>
      <w:r w:rsidR="005A2F5C">
        <w:rPr>
          <w:lang w:val="el-GR"/>
        </w:rPr>
        <w:t>χρήστη</w:t>
      </w:r>
      <w:r w:rsidR="005A2F5C" w:rsidRPr="005A2F5C">
        <w:t xml:space="preserve"> </w:t>
      </w:r>
      <w:r w:rsidR="005A2F5C">
        <w:t>login</w:t>
      </w:r>
      <w:r w:rsidR="005A2F5C" w:rsidRPr="005A2F5C">
        <w:t>.</w:t>
      </w:r>
    </w:p>
    <w:p w14:paraId="73156A51" w14:textId="4C7B1A93" w:rsidR="005A2F5C" w:rsidRDefault="005A2F5C" w:rsidP="00860D89">
      <w:pPr>
        <w:rPr>
          <w:lang w:val="el-GR"/>
        </w:rPr>
      </w:pPr>
      <w:r>
        <w:rPr>
          <w:noProof/>
          <w:lang w:val="el-GR"/>
        </w:rPr>
        <w:lastRenderedPageBreak/>
        <w:drawing>
          <wp:inline distT="0" distB="0" distL="0" distR="0" wp14:anchorId="29B75079" wp14:editId="52FE15A9">
            <wp:extent cx="5943600" cy="7693025"/>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5">
                      <a:extLst>
                        <a:ext uri="{28A0092B-C50C-407E-A947-70E740481C1C}">
                          <a14:useLocalDpi xmlns:a14="http://schemas.microsoft.com/office/drawing/2010/main" val="0"/>
                        </a:ext>
                      </a:extLst>
                    </a:blip>
                    <a:stretch>
                      <a:fillRect/>
                    </a:stretch>
                  </pic:blipFill>
                  <pic:spPr>
                    <a:xfrm>
                      <a:off x="0" y="0"/>
                      <a:ext cx="5943600" cy="7693025"/>
                    </a:xfrm>
                    <a:prstGeom prst="rect">
                      <a:avLst/>
                    </a:prstGeom>
                  </pic:spPr>
                </pic:pic>
              </a:graphicData>
            </a:graphic>
          </wp:inline>
        </w:drawing>
      </w:r>
    </w:p>
    <w:p w14:paraId="6B0D16F7" w14:textId="48A335EA" w:rsidR="005A2F5C" w:rsidRPr="005A2F5C" w:rsidRDefault="005A2F5C" w:rsidP="00860D89">
      <w:r>
        <w:rPr>
          <w:lang w:val="el-GR"/>
        </w:rPr>
        <w:t>Εικονα</w:t>
      </w:r>
      <w:r w:rsidRPr="005A2F5C">
        <w:t xml:space="preserve"> 2</w:t>
      </w:r>
      <w:r w:rsidRPr="005A2F5C">
        <w:t xml:space="preserve">: </w:t>
      </w:r>
      <w:r>
        <w:t>Mock-up screen</w:t>
      </w:r>
      <w:r w:rsidRPr="005A2F5C">
        <w:t xml:space="preserve"> </w:t>
      </w:r>
      <w:r>
        <w:rPr>
          <w:lang w:val="el-GR"/>
        </w:rPr>
        <w:t>εγγραφής</w:t>
      </w:r>
      <w:r w:rsidRPr="005A2F5C">
        <w:t xml:space="preserve"> </w:t>
      </w:r>
      <w:r>
        <w:rPr>
          <w:lang w:val="el-GR"/>
        </w:rPr>
        <w:t>χρήστη</w:t>
      </w:r>
      <w:r w:rsidRPr="005A2F5C">
        <w:t xml:space="preserve"> </w:t>
      </w:r>
      <w:r>
        <w:t>sign</w:t>
      </w:r>
      <w:r w:rsidRPr="005A2F5C">
        <w:t>-</w:t>
      </w:r>
      <w:r>
        <w:t>up</w:t>
      </w:r>
      <w:r w:rsidRPr="005A2F5C">
        <w:t>.</w:t>
      </w:r>
    </w:p>
    <w:p w14:paraId="045E58AF" w14:textId="57A352AC" w:rsidR="005A2F5C" w:rsidRDefault="005A2F5C" w:rsidP="00860D89">
      <w:r>
        <w:rPr>
          <w:noProof/>
        </w:rPr>
        <w:lastRenderedPageBreak/>
        <w:drawing>
          <wp:inline distT="0" distB="0" distL="0" distR="0" wp14:anchorId="23C0DC35" wp14:editId="33FA1C03">
            <wp:extent cx="5943600" cy="77406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40650"/>
                    </a:xfrm>
                    <a:prstGeom prst="rect">
                      <a:avLst/>
                    </a:prstGeom>
                  </pic:spPr>
                </pic:pic>
              </a:graphicData>
            </a:graphic>
          </wp:inline>
        </w:drawing>
      </w:r>
    </w:p>
    <w:p w14:paraId="3858263A" w14:textId="62C55C0B" w:rsidR="005A2F5C" w:rsidRPr="005A2F5C" w:rsidRDefault="005A2F5C" w:rsidP="005A2F5C">
      <w:r>
        <w:rPr>
          <w:lang w:val="el-GR"/>
        </w:rPr>
        <w:t>Εικονα</w:t>
      </w:r>
      <w:r w:rsidRPr="005A2F5C">
        <w:t xml:space="preserve"> </w:t>
      </w:r>
      <w:r>
        <w:t>3</w:t>
      </w:r>
      <w:r w:rsidRPr="005A2F5C">
        <w:t xml:space="preserve">: </w:t>
      </w:r>
      <w:r>
        <w:t>Mock-up screen</w:t>
      </w:r>
      <w:r w:rsidRPr="005A2F5C">
        <w:t xml:space="preserve"> </w:t>
      </w:r>
      <w:r>
        <w:rPr>
          <w:lang w:val="el-GR"/>
        </w:rPr>
        <w:t>αρχικης</w:t>
      </w:r>
      <w:r w:rsidRPr="005A2F5C">
        <w:t xml:space="preserve"> </w:t>
      </w:r>
      <w:r>
        <w:rPr>
          <w:lang w:val="el-GR"/>
        </w:rPr>
        <w:t>οθόνης</w:t>
      </w:r>
      <w:r>
        <w:t xml:space="preserve"> </w:t>
      </w:r>
      <w:r w:rsidRPr="005A2F5C">
        <w:t>(</w:t>
      </w:r>
      <w:r>
        <w:t>home</w:t>
      </w:r>
      <w:r w:rsidRPr="005A2F5C">
        <w:t>)</w:t>
      </w:r>
      <w:r w:rsidRPr="005A2F5C">
        <w:t>.</w:t>
      </w:r>
    </w:p>
    <w:p w14:paraId="2FA784ED" w14:textId="30FE90C0" w:rsidR="005A2F5C" w:rsidRDefault="005A2F5C" w:rsidP="00860D89">
      <w:r>
        <w:rPr>
          <w:noProof/>
        </w:rPr>
        <w:lastRenderedPageBreak/>
        <w:drawing>
          <wp:inline distT="0" distB="0" distL="0" distR="0" wp14:anchorId="12465E6C" wp14:editId="181D2419">
            <wp:extent cx="5943600" cy="7745730"/>
            <wp:effectExtent l="0" t="0" r="0" b="762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45730"/>
                    </a:xfrm>
                    <a:prstGeom prst="rect">
                      <a:avLst/>
                    </a:prstGeom>
                  </pic:spPr>
                </pic:pic>
              </a:graphicData>
            </a:graphic>
          </wp:inline>
        </w:drawing>
      </w:r>
    </w:p>
    <w:p w14:paraId="0F161CA1" w14:textId="4278A217" w:rsidR="005A2F5C" w:rsidRPr="005D0C0F" w:rsidRDefault="005A2F5C" w:rsidP="005A2F5C">
      <w:pPr>
        <w:rPr>
          <w:lang w:val="el-GR"/>
        </w:rPr>
      </w:pPr>
      <w:r>
        <w:rPr>
          <w:lang w:val="el-GR"/>
        </w:rPr>
        <w:t>Εικονα</w:t>
      </w:r>
      <w:r w:rsidRPr="005D0C0F">
        <w:rPr>
          <w:lang w:val="el-GR"/>
        </w:rPr>
        <w:t xml:space="preserve"> </w:t>
      </w:r>
      <w:r w:rsidRPr="005D0C0F">
        <w:rPr>
          <w:lang w:val="el-GR"/>
        </w:rPr>
        <w:t>4</w:t>
      </w:r>
      <w:r w:rsidRPr="005D0C0F">
        <w:rPr>
          <w:lang w:val="el-GR"/>
        </w:rPr>
        <w:t xml:space="preserve">: </w:t>
      </w:r>
      <w:r>
        <w:t>Mock</w:t>
      </w:r>
      <w:r w:rsidRPr="005D0C0F">
        <w:rPr>
          <w:lang w:val="el-GR"/>
        </w:rPr>
        <w:t>-</w:t>
      </w:r>
      <w:r>
        <w:t>up</w:t>
      </w:r>
      <w:r w:rsidRPr="005D0C0F">
        <w:rPr>
          <w:lang w:val="el-GR"/>
        </w:rPr>
        <w:t xml:space="preserve"> </w:t>
      </w:r>
      <w:r>
        <w:t>screen</w:t>
      </w:r>
      <w:r w:rsidRPr="005D0C0F">
        <w:rPr>
          <w:lang w:val="el-GR"/>
        </w:rPr>
        <w:t xml:space="preserve"> </w:t>
      </w:r>
      <w:r>
        <w:rPr>
          <w:lang w:val="el-GR"/>
        </w:rPr>
        <w:t>εύρεσης ομάδας-ατόμων</w:t>
      </w:r>
      <w:r w:rsidRPr="005D0C0F">
        <w:rPr>
          <w:lang w:val="el-GR"/>
        </w:rPr>
        <w:t>.</w:t>
      </w:r>
    </w:p>
    <w:p w14:paraId="28EF120A" w14:textId="1FF83647" w:rsidR="005D0C0F" w:rsidRDefault="005D0C0F" w:rsidP="005A2F5C">
      <w:pPr>
        <w:rPr>
          <w:lang w:val="el-GR"/>
        </w:rPr>
      </w:pPr>
      <w:r>
        <w:rPr>
          <w:noProof/>
        </w:rPr>
        <w:lastRenderedPageBreak/>
        <w:drawing>
          <wp:inline distT="0" distB="0" distL="0" distR="0" wp14:anchorId="6741CF34" wp14:editId="69FCBD54">
            <wp:extent cx="5943600" cy="7730490"/>
            <wp:effectExtent l="0" t="0" r="0" b="381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30490"/>
                    </a:xfrm>
                    <a:prstGeom prst="rect">
                      <a:avLst/>
                    </a:prstGeom>
                  </pic:spPr>
                </pic:pic>
              </a:graphicData>
            </a:graphic>
          </wp:inline>
        </w:drawing>
      </w:r>
    </w:p>
    <w:p w14:paraId="7A884C4B" w14:textId="26AC2E1E" w:rsidR="006E04D4" w:rsidRPr="005D0C0F" w:rsidRDefault="005D0C0F" w:rsidP="00860D89">
      <w:r>
        <w:rPr>
          <w:lang w:val="el-GR"/>
        </w:rPr>
        <w:t>Εικονα</w:t>
      </w:r>
      <w:r w:rsidRPr="005D0C0F">
        <w:t xml:space="preserve"> </w:t>
      </w:r>
      <w:r w:rsidRPr="005D0C0F">
        <w:t>5</w:t>
      </w:r>
      <w:r w:rsidRPr="005D0C0F">
        <w:t xml:space="preserve">: </w:t>
      </w:r>
      <w:r>
        <w:t>Mock</w:t>
      </w:r>
      <w:r w:rsidRPr="005D0C0F">
        <w:t>-</w:t>
      </w:r>
      <w:r>
        <w:t>up</w:t>
      </w:r>
      <w:r w:rsidRPr="005D0C0F">
        <w:t xml:space="preserve"> </w:t>
      </w:r>
      <w:r>
        <w:t>screen</w:t>
      </w:r>
      <w:r w:rsidRPr="005D0C0F">
        <w:t xml:space="preserve"> </w:t>
      </w:r>
      <w:r>
        <w:rPr>
          <w:lang w:val="el-GR"/>
        </w:rPr>
        <w:t>προφίλ</w:t>
      </w:r>
      <w:r w:rsidRPr="005D0C0F">
        <w:t xml:space="preserve"> </w:t>
      </w:r>
      <w:r>
        <w:rPr>
          <w:lang w:val="el-GR"/>
        </w:rPr>
        <w:t>χρήστη</w:t>
      </w:r>
      <w:r w:rsidRPr="005D0C0F">
        <w:t>.</w:t>
      </w:r>
    </w:p>
    <w:p w14:paraId="16E2EE0A" w14:textId="13A9CD33" w:rsidR="006E04D4" w:rsidRDefault="006E04D4" w:rsidP="0080778B">
      <w:pPr>
        <w:jc w:val="center"/>
        <w:rPr>
          <w:lang w:val="el-GR"/>
        </w:rPr>
      </w:pPr>
      <w:r>
        <w:rPr>
          <w:noProof/>
        </w:rPr>
        <w:lastRenderedPageBreak/>
        <w:drawing>
          <wp:inline distT="0" distB="0" distL="0" distR="0" wp14:anchorId="7B245002" wp14:editId="3B1E4780">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Πανεπιστήμιο Πατρών |"/>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5BCF63B7" w14:textId="3E3159B8" w:rsidR="006E04D4" w:rsidRPr="009E4CE1" w:rsidRDefault="006E04D4" w:rsidP="006E04D4">
      <w:pPr>
        <w:jc w:val="center"/>
        <w:rPr>
          <w:b/>
          <w:bCs/>
          <w:lang w:val="el-GR"/>
        </w:rPr>
      </w:pPr>
      <w:r>
        <w:rPr>
          <w:b/>
          <w:bCs/>
        </w:rPr>
        <w:t>C</w:t>
      </w:r>
      <w:r>
        <w:rPr>
          <w:b/>
          <w:bCs/>
          <w:lang w:val="el-GR"/>
        </w:rPr>
        <w:t xml:space="preserve"> </w:t>
      </w:r>
      <w:r>
        <w:rPr>
          <w:b/>
          <w:bCs/>
        </w:rPr>
        <w:t>O</w:t>
      </w:r>
      <w:r>
        <w:rPr>
          <w:b/>
          <w:bCs/>
          <w:lang w:val="el-GR"/>
        </w:rPr>
        <w:t xml:space="preserve"> </w:t>
      </w:r>
      <w:r>
        <w:rPr>
          <w:b/>
          <w:bCs/>
        </w:rPr>
        <w:t>P</w:t>
      </w:r>
      <w:r>
        <w:rPr>
          <w:b/>
          <w:bCs/>
          <w:lang w:val="el-GR"/>
        </w:rPr>
        <w:t xml:space="preserve"> </w:t>
      </w:r>
      <w:r>
        <w:rPr>
          <w:b/>
          <w:bCs/>
        </w:rPr>
        <w:t>Y</w:t>
      </w:r>
      <w:r>
        <w:rPr>
          <w:b/>
          <w:bCs/>
          <w:lang w:val="el-GR"/>
        </w:rPr>
        <w:t xml:space="preserve"> </w:t>
      </w:r>
      <w:r>
        <w:rPr>
          <w:b/>
          <w:bCs/>
        </w:rPr>
        <w:t>R</w:t>
      </w:r>
      <w:r>
        <w:rPr>
          <w:b/>
          <w:bCs/>
          <w:lang w:val="el-GR"/>
        </w:rPr>
        <w:t xml:space="preserve"> </w:t>
      </w:r>
      <w:r>
        <w:rPr>
          <w:b/>
          <w:bCs/>
        </w:rPr>
        <w:t>I</w:t>
      </w:r>
      <w:r>
        <w:rPr>
          <w:b/>
          <w:bCs/>
          <w:lang w:val="el-GR"/>
        </w:rPr>
        <w:t xml:space="preserve"> </w:t>
      </w:r>
      <w:r>
        <w:rPr>
          <w:b/>
          <w:bCs/>
        </w:rPr>
        <w:t>G</w:t>
      </w:r>
      <w:r>
        <w:rPr>
          <w:b/>
          <w:bCs/>
          <w:lang w:val="el-GR"/>
        </w:rPr>
        <w:t xml:space="preserve"> </w:t>
      </w:r>
      <w:r>
        <w:rPr>
          <w:b/>
          <w:bCs/>
        </w:rPr>
        <w:t>H</w:t>
      </w:r>
      <w:r>
        <w:rPr>
          <w:b/>
          <w:bCs/>
          <w:lang w:val="el-GR"/>
        </w:rPr>
        <w:t xml:space="preserve"> </w:t>
      </w:r>
      <w:r>
        <w:rPr>
          <w:b/>
          <w:bCs/>
        </w:rPr>
        <w:t>T</w:t>
      </w:r>
      <w:r>
        <w:rPr>
          <w:b/>
          <w:bCs/>
          <w:lang w:val="el-GR"/>
        </w:rPr>
        <w:t xml:space="preserve"> </w:t>
      </w:r>
      <w:r>
        <w:rPr>
          <w:b/>
          <w:bCs/>
        </w:rPr>
        <w:t>S</w:t>
      </w:r>
    </w:p>
    <w:p w14:paraId="74D3D090" w14:textId="064BB373" w:rsidR="006E04D4" w:rsidRDefault="006E04D4" w:rsidP="006E04D4">
      <w:pPr>
        <w:jc w:val="center"/>
        <w:rPr>
          <w:lang w:val="el-GR"/>
        </w:rPr>
      </w:pPr>
      <w:r>
        <w:rPr>
          <w:lang w:val="el-GR"/>
        </w:rPr>
        <w:t xml:space="preserve">Το παρόν τεχνικό κείμενο δημιουργήθηκε στα πλαίσια του μαθήματος Τεχνολογία Λογισμικού κατά τη διάρκεια του ακαδημαϊκού έτους 2023. </w:t>
      </w:r>
    </w:p>
    <w:p w14:paraId="213000D2" w14:textId="75F5B855" w:rsidR="006E04D4" w:rsidRDefault="006E04D4" w:rsidP="006E04D4">
      <w:pPr>
        <w:jc w:val="center"/>
        <w:rPr>
          <w:lang w:val="el-GR"/>
        </w:rPr>
      </w:pPr>
      <w:r>
        <w:rPr>
          <w:lang w:val="el-GR"/>
        </w:rPr>
        <w:t xml:space="preserve">Φόντο που χρησημοποιήσαμε για τα </w:t>
      </w:r>
      <w:r>
        <w:t>mock</w:t>
      </w:r>
      <w:r w:rsidRPr="006E04D4">
        <w:rPr>
          <w:lang w:val="el-GR"/>
        </w:rPr>
        <w:t>-</w:t>
      </w:r>
      <w:r>
        <w:t>ups</w:t>
      </w:r>
      <w:r w:rsidRPr="006E04D4">
        <w:rPr>
          <w:lang w:val="el-GR"/>
        </w:rPr>
        <w:t xml:space="preserve"> </w:t>
      </w:r>
      <w:r>
        <w:rPr>
          <w:lang w:val="el-GR"/>
        </w:rPr>
        <w:t xml:space="preserve">των Εικονων:1,,,, αντλήθηκε από το </w:t>
      </w:r>
      <w:r w:rsidRPr="006E04D4">
        <w:rPr>
          <w:lang w:val="el-GR"/>
        </w:rPr>
        <w:t>wikimedia commons</w:t>
      </w:r>
    </w:p>
    <w:p w14:paraId="6EAD7A41" w14:textId="6C183874" w:rsidR="006E04D4" w:rsidRPr="006E04D4" w:rsidRDefault="006E04D4" w:rsidP="006E04D4">
      <w:pPr>
        <w:jc w:val="center"/>
        <w:rPr>
          <w:lang w:val="el-GR"/>
        </w:rPr>
      </w:pPr>
      <w:r>
        <w:rPr>
          <w:lang w:val="el-GR"/>
        </w:rPr>
        <w:t>(</w:t>
      </w:r>
      <w:r w:rsidRPr="006E04D4">
        <w:rPr>
          <w:lang w:val="el-GR"/>
        </w:rPr>
        <w:t>https://commons.wikimedia.org/wiki/File:Football_field.svg</w:t>
      </w:r>
      <w:r>
        <w:rPr>
          <w:lang w:val="el-GR"/>
        </w:rPr>
        <w:t>)</w:t>
      </w:r>
    </w:p>
    <w:p w14:paraId="7CF51081" w14:textId="2E1150F7" w:rsidR="006E04D4" w:rsidRDefault="006E04D4" w:rsidP="006E04D4">
      <w:pPr>
        <w:jc w:val="center"/>
        <w:rPr>
          <w:lang w:val="el-GR"/>
        </w:rPr>
      </w:pPr>
      <w:r>
        <w:rPr>
          <w:lang w:val="el-GR"/>
        </w:rPr>
        <w:t>Σκάγκος Ιωάννης</w:t>
      </w:r>
    </w:p>
    <w:p w14:paraId="60873027" w14:textId="688978B2" w:rsidR="006E04D4" w:rsidRDefault="006E04D4" w:rsidP="006E04D4">
      <w:pPr>
        <w:jc w:val="center"/>
        <w:rPr>
          <w:lang w:val="el-GR"/>
        </w:rPr>
      </w:pPr>
      <w:r>
        <w:rPr>
          <w:lang w:val="el-GR"/>
        </w:rPr>
        <w:t> Στεργίου Γεώργιος</w:t>
      </w:r>
    </w:p>
    <w:p w14:paraId="3D4F3BC8" w14:textId="1A3180D7" w:rsidR="006E04D4" w:rsidRDefault="006E04D4" w:rsidP="006E04D4">
      <w:pPr>
        <w:jc w:val="center"/>
        <w:rPr>
          <w:lang w:val="el-GR"/>
        </w:rPr>
      </w:pPr>
      <w:r>
        <w:rPr>
          <w:lang w:val="el-GR"/>
        </w:rPr>
        <w:t> Σαριδάκης Γεώργιος</w:t>
      </w:r>
    </w:p>
    <w:p w14:paraId="7431CCE1" w14:textId="77777777" w:rsidR="006E04D4" w:rsidRPr="006E04D4" w:rsidRDefault="006E04D4" w:rsidP="00860D89">
      <w:pPr>
        <w:rPr>
          <w:lang w:val="el-GR"/>
        </w:rPr>
      </w:pPr>
    </w:p>
    <w:sectPr w:rsidR="006E04D4" w:rsidRPr="006E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9"/>
    <w:rsid w:val="003905E4"/>
    <w:rsid w:val="005076AB"/>
    <w:rsid w:val="005A2F5C"/>
    <w:rsid w:val="005D0C0F"/>
    <w:rsid w:val="006E04D4"/>
    <w:rsid w:val="0080778B"/>
    <w:rsid w:val="00860D89"/>
    <w:rsid w:val="009E4CE1"/>
    <w:rsid w:val="00A23CEE"/>
    <w:rsid w:val="00AF7BA3"/>
    <w:rsid w:val="00B51127"/>
    <w:rsid w:val="00C118A4"/>
    <w:rsid w:val="00F1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E625"/>
  <w15:docId w15:val="{5CECB5B7-75AF-4802-8F38-C02CFC7E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02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407</Words>
  <Characters>2324</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5</cp:revision>
  <dcterms:created xsi:type="dcterms:W3CDTF">2023-03-05T20:10:00Z</dcterms:created>
  <dcterms:modified xsi:type="dcterms:W3CDTF">2023-03-06T21:06:00Z</dcterms:modified>
</cp:coreProperties>
</file>