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74E6" w14:textId="77777777" w:rsidR="00E75BF6" w:rsidRDefault="00000000">
      <w:pPr>
        <w:jc w:val="center"/>
        <w:rPr>
          <w:b/>
          <w:bCs/>
          <w:sz w:val="36"/>
          <w:szCs w:val="36"/>
          <w:lang w:val="el-GR"/>
        </w:rPr>
      </w:pPr>
      <w:r>
        <w:rPr>
          <w:b/>
          <w:bCs/>
          <w:sz w:val="36"/>
          <w:szCs w:val="36"/>
          <w:lang w:val="el-GR"/>
        </w:rPr>
        <w:t xml:space="preserve">Ονομασία  Έργου: </w:t>
      </w:r>
      <w:r>
        <w:rPr>
          <w:b/>
          <w:bCs/>
          <w:sz w:val="36"/>
          <w:szCs w:val="36"/>
        </w:rPr>
        <w:t>NearCourt</w:t>
      </w:r>
    </w:p>
    <w:p w14:paraId="713478FD" w14:textId="77777777" w:rsidR="00E75BF6" w:rsidRDefault="00000000">
      <w:pPr>
        <w:jc w:val="center"/>
        <w:rPr>
          <w:b/>
          <w:bCs/>
          <w:sz w:val="36"/>
          <w:szCs w:val="36"/>
        </w:rPr>
      </w:pPr>
      <w:r>
        <w:rPr>
          <w:b/>
          <w:bCs/>
          <w:sz w:val="36"/>
          <w:szCs w:val="36"/>
        </w:rPr>
        <w:t>Team Plan</w:t>
      </w:r>
    </w:p>
    <w:p w14:paraId="05126F29" w14:textId="77777777" w:rsidR="00E75BF6" w:rsidRDefault="00000000">
      <w:pPr>
        <w:jc w:val="center"/>
        <w:rPr>
          <w:b/>
          <w:bCs/>
          <w:sz w:val="36"/>
          <w:szCs w:val="36"/>
          <w:lang w:val="el-GR"/>
        </w:rPr>
      </w:pPr>
      <w:r w:rsidRPr="00B954F1">
        <w:rPr>
          <w:b/>
          <w:bCs/>
          <w:sz w:val="36"/>
          <w:szCs w:val="36"/>
          <w:highlight w:val="cyan"/>
          <w:lang w:val="el-GR"/>
        </w:rPr>
        <w:t xml:space="preserve">Έκδοση: </w:t>
      </w:r>
      <w:r w:rsidRPr="00B954F1">
        <w:rPr>
          <w:b/>
          <w:bCs/>
          <w:sz w:val="36"/>
          <w:szCs w:val="36"/>
          <w:highlight w:val="cyan"/>
        </w:rPr>
        <w:t>v</w:t>
      </w:r>
      <w:r w:rsidRPr="00B954F1">
        <w:rPr>
          <w:b/>
          <w:bCs/>
          <w:sz w:val="36"/>
          <w:szCs w:val="36"/>
          <w:highlight w:val="cyan"/>
          <w:lang w:val="el-GR"/>
        </w:rPr>
        <w:t>0.1</w:t>
      </w:r>
    </w:p>
    <w:p w14:paraId="2F3F2514" w14:textId="77777777" w:rsidR="00E75BF6" w:rsidRDefault="00E75BF6">
      <w:pPr>
        <w:rPr>
          <w:lang w:val="el-GR"/>
        </w:rPr>
      </w:pPr>
    </w:p>
    <w:p w14:paraId="247E380D" w14:textId="77777777" w:rsidR="00E75BF6" w:rsidRDefault="00E75BF6">
      <w:pPr>
        <w:rPr>
          <w:lang w:val="el-GR"/>
        </w:rPr>
      </w:pPr>
    </w:p>
    <w:p w14:paraId="1938FEA7" w14:textId="77777777" w:rsidR="00E75BF6" w:rsidRDefault="00E75BF6">
      <w:pPr>
        <w:rPr>
          <w:lang w:val="el-GR"/>
        </w:rPr>
      </w:pPr>
    </w:p>
    <w:tbl>
      <w:tblPr>
        <w:tblStyle w:val="a7"/>
        <w:tblW w:w="9350" w:type="dxa"/>
        <w:tblLayout w:type="fixed"/>
        <w:tblLook w:val="04A0" w:firstRow="1" w:lastRow="0" w:firstColumn="1" w:lastColumn="0" w:noHBand="0" w:noVBand="1"/>
      </w:tblPr>
      <w:tblGrid>
        <w:gridCol w:w="3116"/>
        <w:gridCol w:w="3117"/>
        <w:gridCol w:w="3117"/>
      </w:tblGrid>
      <w:tr w:rsidR="00E75BF6" w14:paraId="75C767B2" w14:textId="77777777">
        <w:tc>
          <w:tcPr>
            <w:tcW w:w="3116" w:type="dxa"/>
          </w:tcPr>
          <w:p w14:paraId="3A8DFB6D" w14:textId="77777777" w:rsidR="00E75BF6" w:rsidRDefault="00000000">
            <w:pPr>
              <w:spacing w:after="0" w:line="240" w:lineRule="auto"/>
              <w:jc w:val="center"/>
              <w:rPr>
                <w:sz w:val="28"/>
                <w:szCs w:val="28"/>
                <w:lang w:val="el-GR"/>
              </w:rPr>
            </w:pPr>
            <w:r>
              <w:rPr>
                <w:rFonts w:eastAsia="Calibri"/>
                <w:sz w:val="28"/>
                <w:szCs w:val="28"/>
                <w:lang w:val="el-GR"/>
              </w:rPr>
              <w:t>Μέλος</w:t>
            </w:r>
          </w:p>
        </w:tc>
        <w:tc>
          <w:tcPr>
            <w:tcW w:w="3117" w:type="dxa"/>
          </w:tcPr>
          <w:p w14:paraId="73F34542" w14:textId="77777777" w:rsidR="00E75BF6" w:rsidRDefault="00000000">
            <w:pPr>
              <w:spacing w:after="0" w:line="240" w:lineRule="auto"/>
              <w:jc w:val="center"/>
              <w:rPr>
                <w:sz w:val="28"/>
                <w:szCs w:val="28"/>
                <w:lang w:val="el-GR"/>
              </w:rPr>
            </w:pPr>
            <w:r>
              <w:rPr>
                <w:rFonts w:eastAsia="Calibri"/>
                <w:sz w:val="28"/>
                <w:szCs w:val="28"/>
                <w:lang w:val="el-GR"/>
              </w:rPr>
              <w:t>Αριθμός Μητρώου</w:t>
            </w:r>
          </w:p>
        </w:tc>
        <w:tc>
          <w:tcPr>
            <w:tcW w:w="3117" w:type="dxa"/>
          </w:tcPr>
          <w:p w14:paraId="56B4EBD0" w14:textId="77777777" w:rsidR="00E75BF6" w:rsidRDefault="00000000">
            <w:pPr>
              <w:spacing w:after="0" w:line="240" w:lineRule="auto"/>
              <w:jc w:val="center"/>
              <w:rPr>
                <w:sz w:val="28"/>
                <w:szCs w:val="28"/>
                <w:lang w:val="el-GR"/>
              </w:rPr>
            </w:pPr>
            <w:r>
              <w:rPr>
                <w:rFonts w:eastAsia="Calibri"/>
                <w:sz w:val="28"/>
                <w:szCs w:val="28"/>
                <w:lang w:val="el-GR"/>
              </w:rPr>
              <w:t>Έτος φοίτησης</w:t>
            </w:r>
          </w:p>
        </w:tc>
      </w:tr>
      <w:tr w:rsidR="00E75BF6" w14:paraId="6A176FAC" w14:textId="77777777">
        <w:tc>
          <w:tcPr>
            <w:tcW w:w="3116" w:type="dxa"/>
          </w:tcPr>
          <w:p w14:paraId="7DE20F65" w14:textId="77777777" w:rsidR="00E75BF6" w:rsidRDefault="00000000">
            <w:pPr>
              <w:spacing w:after="0" w:line="240" w:lineRule="auto"/>
              <w:jc w:val="center"/>
              <w:rPr>
                <w:sz w:val="28"/>
                <w:szCs w:val="28"/>
              </w:rPr>
            </w:pPr>
            <w:r>
              <w:rPr>
                <w:rFonts w:eastAsia="Calibri"/>
                <w:sz w:val="28"/>
                <w:szCs w:val="28"/>
              </w:rPr>
              <w:t>ΣΚΑΓΚΟΣ ΙΩΑΝΝΗΣ</w:t>
            </w:r>
          </w:p>
        </w:tc>
        <w:tc>
          <w:tcPr>
            <w:tcW w:w="3117" w:type="dxa"/>
          </w:tcPr>
          <w:p w14:paraId="6475A015" w14:textId="77777777" w:rsidR="00E75BF6" w:rsidRDefault="00000000">
            <w:pPr>
              <w:spacing w:after="0" w:line="240" w:lineRule="auto"/>
              <w:jc w:val="center"/>
              <w:rPr>
                <w:sz w:val="28"/>
                <w:szCs w:val="28"/>
              </w:rPr>
            </w:pPr>
            <w:r>
              <w:rPr>
                <w:rFonts w:eastAsia="Calibri"/>
                <w:sz w:val="28"/>
                <w:szCs w:val="28"/>
              </w:rPr>
              <w:t>1072611</w:t>
            </w:r>
          </w:p>
        </w:tc>
        <w:tc>
          <w:tcPr>
            <w:tcW w:w="3117" w:type="dxa"/>
          </w:tcPr>
          <w:p w14:paraId="0F8B325A" w14:textId="77777777" w:rsidR="00E75BF6" w:rsidRDefault="00000000">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E75BF6" w14:paraId="0C7E1386" w14:textId="77777777">
        <w:tc>
          <w:tcPr>
            <w:tcW w:w="3116" w:type="dxa"/>
          </w:tcPr>
          <w:p w14:paraId="2024168B" w14:textId="77777777" w:rsidR="00E75BF6" w:rsidRDefault="00000000">
            <w:pPr>
              <w:spacing w:after="0" w:line="240" w:lineRule="auto"/>
              <w:jc w:val="center"/>
              <w:rPr>
                <w:sz w:val="28"/>
                <w:szCs w:val="28"/>
              </w:rPr>
            </w:pPr>
            <w:r>
              <w:rPr>
                <w:rFonts w:eastAsia="Calibri"/>
                <w:sz w:val="28"/>
                <w:szCs w:val="28"/>
              </w:rPr>
              <w:t>ΣΑΡΙΔΑΚΗΣ ΓΕΩΡΓΙΟΣ</w:t>
            </w:r>
          </w:p>
        </w:tc>
        <w:tc>
          <w:tcPr>
            <w:tcW w:w="3117" w:type="dxa"/>
          </w:tcPr>
          <w:p w14:paraId="23818C0B" w14:textId="77777777" w:rsidR="00E75BF6" w:rsidRDefault="00000000">
            <w:pPr>
              <w:spacing w:after="0" w:line="240" w:lineRule="auto"/>
              <w:jc w:val="center"/>
              <w:rPr>
                <w:sz w:val="28"/>
                <w:szCs w:val="28"/>
              </w:rPr>
            </w:pPr>
            <w:r>
              <w:rPr>
                <w:rFonts w:eastAsia="Calibri"/>
                <w:sz w:val="28"/>
                <w:szCs w:val="28"/>
              </w:rPr>
              <w:t>1072478</w:t>
            </w:r>
          </w:p>
        </w:tc>
        <w:tc>
          <w:tcPr>
            <w:tcW w:w="3117" w:type="dxa"/>
          </w:tcPr>
          <w:p w14:paraId="3BE648A7" w14:textId="77777777" w:rsidR="00E75BF6"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E75BF6" w14:paraId="58413A12" w14:textId="77777777">
        <w:tc>
          <w:tcPr>
            <w:tcW w:w="3116" w:type="dxa"/>
          </w:tcPr>
          <w:p w14:paraId="5BBFC1E3" w14:textId="77777777" w:rsidR="00E75BF6" w:rsidRDefault="00000000">
            <w:pPr>
              <w:spacing w:after="0" w:line="240" w:lineRule="auto"/>
              <w:jc w:val="center"/>
              <w:rPr>
                <w:sz w:val="28"/>
                <w:szCs w:val="28"/>
              </w:rPr>
            </w:pPr>
            <w:r>
              <w:rPr>
                <w:rFonts w:eastAsia="Calibri"/>
                <w:sz w:val="28"/>
                <w:szCs w:val="28"/>
              </w:rPr>
              <w:t>ΣΤΕΡΓΙΟΥ ΓΕΩΡΓΙΟΣ</w:t>
            </w:r>
          </w:p>
        </w:tc>
        <w:tc>
          <w:tcPr>
            <w:tcW w:w="3117" w:type="dxa"/>
          </w:tcPr>
          <w:p w14:paraId="667E02DF" w14:textId="77777777" w:rsidR="00E75BF6" w:rsidRDefault="00000000">
            <w:pPr>
              <w:spacing w:after="0" w:line="240" w:lineRule="auto"/>
              <w:jc w:val="center"/>
              <w:rPr>
                <w:sz w:val="28"/>
                <w:szCs w:val="28"/>
              </w:rPr>
            </w:pPr>
            <w:r>
              <w:rPr>
                <w:rFonts w:eastAsia="Calibri"/>
                <w:sz w:val="28"/>
                <w:szCs w:val="28"/>
              </w:rPr>
              <w:t>1072503</w:t>
            </w:r>
          </w:p>
        </w:tc>
        <w:tc>
          <w:tcPr>
            <w:tcW w:w="3117" w:type="dxa"/>
          </w:tcPr>
          <w:p w14:paraId="0B4103F3" w14:textId="77777777" w:rsidR="00E75BF6"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bl>
    <w:p w14:paraId="595DB89A" w14:textId="77777777" w:rsidR="00E75BF6" w:rsidRDefault="00E75BF6">
      <w:pPr>
        <w:rPr>
          <w:lang w:val="el-GR"/>
        </w:rPr>
      </w:pPr>
    </w:p>
    <w:p w14:paraId="7B7FD3A5" w14:textId="77777777" w:rsidR="00E75BF6" w:rsidRDefault="00E75BF6">
      <w:pPr>
        <w:rPr>
          <w:lang w:val="el-GR"/>
        </w:rPr>
      </w:pPr>
    </w:p>
    <w:p w14:paraId="71E749C3" w14:textId="77777777" w:rsidR="00E75BF6" w:rsidRDefault="00E75BF6">
      <w:pPr>
        <w:rPr>
          <w:lang w:val="el-GR"/>
        </w:rPr>
      </w:pPr>
    </w:p>
    <w:p w14:paraId="5105C28A" w14:textId="77777777" w:rsidR="00E75BF6" w:rsidRDefault="00000000">
      <w:pPr>
        <w:jc w:val="both"/>
        <w:rPr>
          <w:sz w:val="28"/>
          <w:szCs w:val="28"/>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r>
        <w:rPr>
          <w:sz w:val="28"/>
          <w:szCs w:val="28"/>
        </w:rPr>
        <w:t>NearCourt</w:t>
      </w:r>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κατελάχιστο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t>Office</w:t>
      </w:r>
      <w:r>
        <w:rPr>
          <w:sz w:val="28"/>
          <w:szCs w:val="28"/>
          <w:lang w:val="el-GR"/>
        </w:rPr>
        <w:t xml:space="preserve"> 365,για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lastRenderedPageBreak/>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 </w:t>
      </w:r>
      <w:r>
        <w:rPr>
          <w:sz w:val="28"/>
          <w:szCs w:val="28"/>
        </w:rPr>
        <w:t>Eclipse</w:t>
      </w:r>
      <w:r>
        <w:rPr>
          <w:sz w:val="28"/>
          <w:szCs w:val="28"/>
          <w:lang w:val="el-GR"/>
        </w:rPr>
        <w:t>,</w:t>
      </w:r>
      <w:r>
        <w:rPr>
          <w:sz w:val="28"/>
          <w:szCs w:val="28"/>
        </w:rPr>
        <w:t>BlueJ</w:t>
      </w:r>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w:t>
      </w:r>
      <w:r>
        <w:rPr>
          <w:sz w:val="28"/>
          <w:szCs w:val="28"/>
        </w:rPr>
        <w:t>Messenger</w:t>
      </w:r>
      <w:r>
        <w:rPr>
          <w:sz w:val="28"/>
          <w:szCs w:val="28"/>
          <w:lang w:val="el-GR"/>
        </w:rPr>
        <w:t xml:space="preserve"> για τις διαδικτυακές επικοινωνίες μας. Τέλος ορίσαμε ως </w:t>
      </w:r>
    </w:p>
    <w:p w14:paraId="6504F5FB" w14:textId="77777777" w:rsidR="00E75BF6" w:rsidRDefault="00000000">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0A5D93D3" w14:textId="77777777" w:rsidR="00E75BF6" w:rsidRDefault="00000000">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42FCBFDF" w14:textId="77777777" w:rsidR="00E75BF6" w:rsidRDefault="00000000">
      <w:pPr>
        <w:rPr>
          <w:i/>
          <w:iCs/>
          <w:sz w:val="28"/>
          <w:szCs w:val="28"/>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14:paraId="7559AD05" w14:textId="77777777" w:rsidR="00E75BF6" w:rsidRDefault="00E75BF6">
      <w:pPr>
        <w:rPr>
          <w:i/>
          <w:iCs/>
          <w:sz w:val="28"/>
          <w:szCs w:val="28"/>
        </w:rPr>
      </w:pPr>
    </w:p>
    <w:p w14:paraId="0C4F7EF2" w14:textId="77777777" w:rsidR="00E75BF6" w:rsidRDefault="00000000">
      <w:pPr>
        <w:rPr>
          <w:lang w:val="el-GR"/>
        </w:rPr>
      </w:pPr>
      <w:r>
        <w:rPr>
          <w:i/>
          <w:iCs/>
          <w:sz w:val="28"/>
          <w:szCs w:val="28"/>
          <w:lang w:val="el-GR"/>
        </w:rPr>
        <w:t xml:space="preserve">  </w:t>
      </w:r>
    </w:p>
    <w:tbl>
      <w:tblPr>
        <w:tblStyle w:val="a7"/>
        <w:tblW w:w="9350" w:type="dxa"/>
        <w:tblLayout w:type="fixed"/>
        <w:tblLook w:val="04A0" w:firstRow="1" w:lastRow="0" w:firstColumn="1" w:lastColumn="0" w:noHBand="0" w:noVBand="1"/>
      </w:tblPr>
      <w:tblGrid>
        <w:gridCol w:w="1435"/>
        <w:gridCol w:w="4140"/>
        <w:gridCol w:w="3775"/>
      </w:tblGrid>
      <w:tr w:rsidR="00E75BF6" w14:paraId="4FA8CA92" w14:textId="77777777">
        <w:tc>
          <w:tcPr>
            <w:tcW w:w="1435" w:type="dxa"/>
          </w:tcPr>
          <w:p w14:paraId="60C5D391" w14:textId="77777777" w:rsidR="00E75BF6" w:rsidRDefault="00000000">
            <w:pPr>
              <w:spacing w:after="0" w:line="240" w:lineRule="auto"/>
              <w:rPr>
                <w:b/>
                <w:bCs/>
                <w:sz w:val="28"/>
                <w:szCs w:val="28"/>
                <w:lang w:val="el-GR"/>
              </w:rPr>
            </w:pPr>
            <w:r>
              <w:rPr>
                <w:rFonts w:eastAsia="Calibri"/>
                <w:b/>
                <w:bCs/>
                <w:sz w:val="28"/>
                <w:szCs w:val="28"/>
                <w:lang w:val="el-GR"/>
              </w:rPr>
              <w:t>Τυπικά Υποέργα</w:t>
            </w:r>
          </w:p>
        </w:tc>
        <w:tc>
          <w:tcPr>
            <w:tcW w:w="4140" w:type="dxa"/>
          </w:tcPr>
          <w:p w14:paraId="205250B9" w14:textId="77777777" w:rsidR="00E75BF6" w:rsidRDefault="00000000">
            <w:pPr>
              <w:spacing w:after="0" w:line="240" w:lineRule="auto"/>
              <w:rPr>
                <w:b/>
                <w:bCs/>
                <w:sz w:val="28"/>
                <w:szCs w:val="28"/>
                <w:lang w:val="el-GR"/>
              </w:rPr>
            </w:pPr>
            <w:r>
              <w:rPr>
                <w:rFonts w:eastAsia="Calibri"/>
                <w:b/>
                <w:bCs/>
                <w:sz w:val="28"/>
                <w:szCs w:val="28"/>
                <w:lang w:val="el-GR"/>
              </w:rPr>
              <w:t>Περιγραφή Υποέργου</w:t>
            </w:r>
          </w:p>
        </w:tc>
        <w:tc>
          <w:tcPr>
            <w:tcW w:w="3775" w:type="dxa"/>
          </w:tcPr>
          <w:p w14:paraId="10EF8407" w14:textId="77777777" w:rsidR="00E75BF6" w:rsidRDefault="00000000">
            <w:pPr>
              <w:spacing w:after="0" w:line="240" w:lineRule="auto"/>
              <w:rPr>
                <w:b/>
                <w:bCs/>
                <w:sz w:val="28"/>
                <w:szCs w:val="28"/>
                <w:lang w:val="el-GR"/>
              </w:rPr>
            </w:pPr>
            <w:r>
              <w:rPr>
                <w:rFonts w:eastAsia="Calibri"/>
                <w:b/>
                <w:bCs/>
                <w:sz w:val="28"/>
                <w:szCs w:val="28"/>
                <w:lang w:val="el-GR"/>
              </w:rPr>
              <w:t>Διεκπεραίωση από:</w:t>
            </w:r>
          </w:p>
        </w:tc>
      </w:tr>
      <w:tr w:rsidR="00E75BF6" w14:paraId="4FBA83EC" w14:textId="77777777">
        <w:tc>
          <w:tcPr>
            <w:tcW w:w="1435" w:type="dxa"/>
          </w:tcPr>
          <w:p w14:paraId="19702E90" w14:textId="77777777" w:rsidR="00E75BF6" w:rsidRDefault="00000000">
            <w:pPr>
              <w:spacing w:after="0" w:line="240" w:lineRule="auto"/>
              <w:rPr>
                <w:i/>
                <w:iCs/>
              </w:rPr>
            </w:pPr>
            <w:r>
              <w:rPr>
                <w:rFonts w:eastAsia="Calibri"/>
                <w:i/>
                <w:iCs/>
              </w:rPr>
              <w:t>TY1</w:t>
            </w:r>
          </w:p>
        </w:tc>
        <w:tc>
          <w:tcPr>
            <w:tcW w:w="4140" w:type="dxa"/>
          </w:tcPr>
          <w:p w14:paraId="7FB716E3" w14:textId="77777777" w:rsidR="00E75BF6" w:rsidRDefault="00000000">
            <w:pPr>
              <w:spacing w:after="0" w:line="240" w:lineRule="auto"/>
              <w:rPr>
                <w:i/>
                <w:iCs/>
              </w:rPr>
            </w:pPr>
            <w:r>
              <w:rPr>
                <w:rFonts w:eastAsia="Calibri"/>
                <w:i/>
                <w:iCs/>
                <w:lang w:val="el-GR"/>
              </w:rPr>
              <w:t>Επικοινωνία με τον πελάτη</w:t>
            </w:r>
          </w:p>
        </w:tc>
        <w:tc>
          <w:tcPr>
            <w:tcW w:w="3775" w:type="dxa"/>
          </w:tcPr>
          <w:p w14:paraId="2DF5F4BB" w14:textId="77777777" w:rsidR="00E75BF6" w:rsidRDefault="00000000">
            <w:pPr>
              <w:spacing w:after="0" w:line="240" w:lineRule="auto"/>
              <w:rPr>
                <w:i/>
                <w:iCs/>
                <w:lang w:val="el-GR"/>
              </w:rPr>
            </w:pPr>
            <w:r>
              <w:rPr>
                <w:rFonts w:eastAsia="Calibri"/>
                <w:i/>
                <w:iCs/>
                <w:lang w:val="el-GR"/>
              </w:rPr>
              <w:t>Σκάγκος Ιωάννης</w:t>
            </w:r>
          </w:p>
        </w:tc>
      </w:tr>
      <w:tr w:rsidR="00E75BF6" w:rsidRPr="00B954F1" w14:paraId="3BA03C16" w14:textId="77777777">
        <w:tc>
          <w:tcPr>
            <w:tcW w:w="1435" w:type="dxa"/>
          </w:tcPr>
          <w:p w14:paraId="4163D458" w14:textId="77777777" w:rsidR="00E75BF6" w:rsidRDefault="00000000">
            <w:pPr>
              <w:spacing w:after="0" w:line="240" w:lineRule="auto"/>
              <w:rPr>
                <w:i/>
                <w:iCs/>
                <w:lang w:val="el-GR"/>
              </w:rPr>
            </w:pPr>
            <w:r>
              <w:rPr>
                <w:rFonts w:eastAsia="Calibri"/>
                <w:i/>
                <w:iCs/>
              </w:rPr>
              <w:t>TY</w:t>
            </w:r>
            <w:r>
              <w:rPr>
                <w:rFonts w:eastAsia="Calibri"/>
                <w:i/>
                <w:iCs/>
                <w:lang w:val="el-GR"/>
              </w:rPr>
              <w:t>2</w:t>
            </w:r>
          </w:p>
        </w:tc>
        <w:tc>
          <w:tcPr>
            <w:tcW w:w="4140" w:type="dxa"/>
          </w:tcPr>
          <w:p w14:paraId="2DD6051E" w14:textId="77777777" w:rsidR="00E75BF6" w:rsidRDefault="00000000">
            <w:pPr>
              <w:spacing w:after="0" w:line="240" w:lineRule="auto"/>
              <w:rPr>
                <w:i/>
                <w:iCs/>
                <w:lang w:val="el-GR"/>
              </w:rPr>
            </w:pPr>
            <w:r>
              <w:rPr>
                <w:rFonts w:eastAsia="Calibri"/>
                <w:i/>
                <w:iCs/>
                <w:lang w:val="el-GR"/>
              </w:rPr>
              <w:t>Επιλογή Τεχνολογιών και Περιβαλλόντων Υλοποίησης</w:t>
            </w:r>
          </w:p>
        </w:tc>
        <w:tc>
          <w:tcPr>
            <w:tcW w:w="3775" w:type="dxa"/>
          </w:tcPr>
          <w:p w14:paraId="068F1EE0"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6C167F8B" w14:textId="77777777">
        <w:tc>
          <w:tcPr>
            <w:tcW w:w="1435" w:type="dxa"/>
          </w:tcPr>
          <w:p w14:paraId="0D2DE120" w14:textId="77777777" w:rsidR="00E75BF6" w:rsidRDefault="00000000">
            <w:pPr>
              <w:spacing w:after="0" w:line="240" w:lineRule="auto"/>
              <w:rPr>
                <w:i/>
                <w:iCs/>
                <w:lang w:val="el-GR"/>
              </w:rPr>
            </w:pPr>
            <w:r>
              <w:rPr>
                <w:rFonts w:eastAsia="Calibri"/>
                <w:i/>
                <w:iCs/>
              </w:rPr>
              <w:t>TY</w:t>
            </w:r>
            <w:r>
              <w:rPr>
                <w:rFonts w:eastAsia="Calibri"/>
                <w:i/>
                <w:iCs/>
                <w:lang w:val="el-GR"/>
              </w:rPr>
              <w:t>3</w:t>
            </w:r>
          </w:p>
        </w:tc>
        <w:tc>
          <w:tcPr>
            <w:tcW w:w="4140" w:type="dxa"/>
          </w:tcPr>
          <w:p w14:paraId="342246E4" w14:textId="77777777" w:rsidR="00E75BF6" w:rsidRDefault="00000000">
            <w:pPr>
              <w:spacing w:after="0" w:line="240" w:lineRule="auto"/>
              <w:rPr>
                <w:i/>
                <w:iCs/>
                <w:lang w:val="el-GR"/>
              </w:rPr>
            </w:pPr>
            <w:r>
              <w:rPr>
                <w:rFonts w:eastAsia="Calibri"/>
                <w:i/>
                <w:iCs/>
                <w:lang w:val="el-GR"/>
              </w:rPr>
              <w:t>Σχεδιασμός Λειτουργιών Χρήστη</w:t>
            </w:r>
          </w:p>
        </w:tc>
        <w:tc>
          <w:tcPr>
            <w:tcW w:w="3775" w:type="dxa"/>
          </w:tcPr>
          <w:p w14:paraId="2206707F"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412E1D07" w14:textId="77777777">
        <w:tc>
          <w:tcPr>
            <w:tcW w:w="1435" w:type="dxa"/>
          </w:tcPr>
          <w:p w14:paraId="3627D54F" w14:textId="77777777" w:rsidR="00E75BF6" w:rsidRDefault="00000000">
            <w:pPr>
              <w:spacing w:after="0" w:line="240" w:lineRule="auto"/>
              <w:rPr>
                <w:i/>
                <w:iCs/>
                <w:lang w:val="el-GR"/>
              </w:rPr>
            </w:pPr>
            <w:r>
              <w:rPr>
                <w:rFonts w:eastAsia="Calibri"/>
                <w:i/>
                <w:iCs/>
              </w:rPr>
              <w:t>TY</w:t>
            </w:r>
            <w:r>
              <w:rPr>
                <w:rFonts w:eastAsia="Calibri"/>
                <w:i/>
                <w:iCs/>
                <w:lang w:val="el-GR"/>
              </w:rPr>
              <w:t>4</w:t>
            </w:r>
          </w:p>
        </w:tc>
        <w:tc>
          <w:tcPr>
            <w:tcW w:w="4140" w:type="dxa"/>
          </w:tcPr>
          <w:p w14:paraId="312EFB10" w14:textId="77777777" w:rsidR="00E75BF6" w:rsidRDefault="00000000">
            <w:pPr>
              <w:spacing w:after="0" w:line="240" w:lineRule="auto"/>
              <w:rPr>
                <w:i/>
                <w:iCs/>
                <w:lang w:val="el-GR"/>
              </w:rPr>
            </w:pPr>
            <w:r>
              <w:rPr>
                <w:rFonts w:eastAsia="Calibri"/>
                <w:i/>
                <w:iCs/>
                <w:lang w:val="el-GR"/>
              </w:rPr>
              <w:t>Σχεδιασμός Λειτουργιών Συντονιστή</w:t>
            </w:r>
          </w:p>
        </w:tc>
        <w:tc>
          <w:tcPr>
            <w:tcW w:w="3775" w:type="dxa"/>
          </w:tcPr>
          <w:p w14:paraId="7262539A"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14:paraId="13590097" w14:textId="77777777">
        <w:tc>
          <w:tcPr>
            <w:tcW w:w="1435" w:type="dxa"/>
          </w:tcPr>
          <w:p w14:paraId="211C668B" w14:textId="77777777" w:rsidR="00E75BF6" w:rsidRDefault="00000000">
            <w:pPr>
              <w:spacing w:after="0" w:line="240" w:lineRule="auto"/>
              <w:rPr>
                <w:i/>
                <w:iCs/>
                <w:lang w:val="el-GR"/>
              </w:rPr>
            </w:pPr>
            <w:r>
              <w:rPr>
                <w:rFonts w:eastAsia="Calibri"/>
                <w:i/>
                <w:iCs/>
              </w:rPr>
              <w:t>TY</w:t>
            </w:r>
            <w:r>
              <w:rPr>
                <w:rFonts w:eastAsia="Calibri"/>
                <w:i/>
                <w:iCs/>
                <w:lang w:val="el-GR"/>
              </w:rPr>
              <w:t>5</w:t>
            </w:r>
          </w:p>
        </w:tc>
        <w:tc>
          <w:tcPr>
            <w:tcW w:w="4140" w:type="dxa"/>
          </w:tcPr>
          <w:p w14:paraId="5996A388" w14:textId="77777777" w:rsidR="00E75BF6" w:rsidRDefault="00000000">
            <w:pPr>
              <w:spacing w:after="0" w:line="240" w:lineRule="auto"/>
              <w:rPr>
                <w:i/>
                <w:iCs/>
              </w:rPr>
            </w:pPr>
            <w:r>
              <w:rPr>
                <w:rFonts w:eastAsia="Calibri"/>
                <w:i/>
                <w:iCs/>
                <w:lang w:val="el-GR"/>
              </w:rPr>
              <w:t xml:space="preserve">Δημιουργία </w:t>
            </w:r>
            <w:r>
              <w:rPr>
                <w:rFonts w:eastAsia="Calibri"/>
                <w:i/>
                <w:iCs/>
              </w:rPr>
              <w:t>Mock up Screens</w:t>
            </w:r>
          </w:p>
        </w:tc>
        <w:tc>
          <w:tcPr>
            <w:tcW w:w="3775" w:type="dxa"/>
          </w:tcPr>
          <w:p w14:paraId="030C8BBA" w14:textId="77777777" w:rsidR="00E75BF6" w:rsidRDefault="00000000">
            <w:pPr>
              <w:spacing w:after="0" w:line="240" w:lineRule="auto"/>
              <w:rPr>
                <w:i/>
                <w:iCs/>
                <w:lang w:val="el-GR"/>
              </w:rPr>
            </w:pPr>
            <w:r>
              <w:rPr>
                <w:rFonts w:eastAsia="Calibri"/>
                <w:i/>
                <w:iCs/>
                <w:lang w:val="el-GR"/>
              </w:rPr>
              <w:t>Σκάγκος Ιωάννης</w:t>
            </w:r>
          </w:p>
        </w:tc>
      </w:tr>
      <w:tr w:rsidR="00E75BF6" w:rsidRPr="00B954F1" w14:paraId="5FDBD5F3" w14:textId="77777777">
        <w:tc>
          <w:tcPr>
            <w:tcW w:w="1435" w:type="dxa"/>
          </w:tcPr>
          <w:p w14:paraId="5878662A" w14:textId="77777777" w:rsidR="00E75BF6" w:rsidRDefault="00000000">
            <w:pPr>
              <w:spacing w:after="0" w:line="240" w:lineRule="auto"/>
              <w:rPr>
                <w:i/>
                <w:iCs/>
                <w:lang w:val="el-GR"/>
              </w:rPr>
            </w:pPr>
            <w:r>
              <w:rPr>
                <w:rFonts w:eastAsia="Calibri"/>
                <w:i/>
                <w:iCs/>
              </w:rPr>
              <w:t>TY</w:t>
            </w:r>
            <w:r>
              <w:rPr>
                <w:rFonts w:eastAsia="Calibri"/>
                <w:i/>
                <w:iCs/>
                <w:lang w:val="el-GR"/>
              </w:rPr>
              <w:t>6</w:t>
            </w:r>
          </w:p>
        </w:tc>
        <w:tc>
          <w:tcPr>
            <w:tcW w:w="4140" w:type="dxa"/>
          </w:tcPr>
          <w:p w14:paraId="1DF44AC7" w14:textId="77777777" w:rsidR="00E75BF6" w:rsidRDefault="00000000">
            <w:pPr>
              <w:spacing w:after="0" w:line="240" w:lineRule="auto"/>
              <w:rPr>
                <w:i/>
                <w:iCs/>
                <w:lang w:val="el-GR"/>
              </w:rPr>
            </w:pPr>
            <w:r>
              <w:rPr>
                <w:rFonts w:eastAsia="Calibri"/>
                <w:i/>
                <w:iCs/>
                <w:lang w:val="el-GR"/>
              </w:rPr>
              <w:t>Σχεδιασμός Βάσης Δεδομένων</w:t>
            </w:r>
          </w:p>
        </w:tc>
        <w:tc>
          <w:tcPr>
            <w:tcW w:w="3775" w:type="dxa"/>
          </w:tcPr>
          <w:p w14:paraId="3FE56EE3"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67CA867E" w14:textId="77777777">
        <w:tc>
          <w:tcPr>
            <w:tcW w:w="1435" w:type="dxa"/>
          </w:tcPr>
          <w:p w14:paraId="0FABC32A" w14:textId="77777777" w:rsidR="00E75BF6" w:rsidRDefault="00000000">
            <w:pPr>
              <w:spacing w:after="0" w:line="240" w:lineRule="auto"/>
              <w:rPr>
                <w:i/>
                <w:iCs/>
                <w:lang w:val="el-GR"/>
              </w:rPr>
            </w:pPr>
            <w:r>
              <w:rPr>
                <w:rFonts w:eastAsia="Calibri"/>
                <w:i/>
                <w:iCs/>
              </w:rPr>
              <w:t>TY</w:t>
            </w:r>
            <w:r>
              <w:rPr>
                <w:rFonts w:eastAsia="Calibri"/>
                <w:i/>
                <w:iCs/>
                <w:lang w:val="el-GR"/>
              </w:rPr>
              <w:t>7</w:t>
            </w:r>
          </w:p>
        </w:tc>
        <w:tc>
          <w:tcPr>
            <w:tcW w:w="4140" w:type="dxa"/>
          </w:tcPr>
          <w:p w14:paraId="4B6AEDB6" w14:textId="77777777" w:rsidR="00E75BF6" w:rsidRDefault="00000000">
            <w:pPr>
              <w:spacing w:after="0" w:line="240" w:lineRule="auto"/>
              <w:rPr>
                <w:i/>
                <w:iCs/>
                <w:lang w:val="el-GR"/>
              </w:rPr>
            </w:pPr>
            <w:r>
              <w:rPr>
                <w:rFonts w:eastAsia="Calibri"/>
                <w:i/>
                <w:iCs/>
                <w:lang w:val="el-GR"/>
              </w:rPr>
              <w:t>Λεπτομερής σχεδιασμός όλων των λειτουργιών της εφαρμογής</w:t>
            </w:r>
          </w:p>
        </w:tc>
        <w:tc>
          <w:tcPr>
            <w:tcW w:w="3775" w:type="dxa"/>
          </w:tcPr>
          <w:p w14:paraId="602E3595"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0B86D909" w14:textId="77777777">
        <w:tc>
          <w:tcPr>
            <w:tcW w:w="1435" w:type="dxa"/>
          </w:tcPr>
          <w:p w14:paraId="5F968928" w14:textId="77777777" w:rsidR="00E75BF6" w:rsidRDefault="00000000">
            <w:pPr>
              <w:spacing w:after="0" w:line="240" w:lineRule="auto"/>
              <w:rPr>
                <w:i/>
                <w:iCs/>
                <w:lang w:val="el-GR"/>
              </w:rPr>
            </w:pPr>
            <w:r>
              <w:rPr>
                <w:rFonts w:eastAsia="Calibri"/>
                <w:i/>
                <w:iCs/>
                <w:lang w:val="el-GR"/>
              </w:rPr>
              <w:t>ΤΥ8</w:t>
            </w:r>
          </w:p>
        </w:tc>
        <w:tc>
          <w:tcPr>
            <w:tcW w:w="4140" w:type="dxa"/>
          </w:tcPr>
          <w:p w14:paraId="2D18A743" w14:textId="77777777" w:rsidR="00E75BF6" w:rsidRDefault="00000000">
            <w:pPr>
              <w:spacing w:after="0" w:line="240" w:lineRule="auto"/>
              <w:rPr>
                <w:i/>
                <w:iCs/>
                <w:lang w:val="el-GR"/>
              </w:rPr>
            </w:pPr>
            <w:r>
              <w:rPr>
                <w:rFonts w:eastAsia="Calibri"/>
                <w:i/>
                <w:iCs/>
                <w:lang w:val="el-GR"/>
              </w:rPr>
              <w:t>Ενημέρωση προηγούμενων Εκδόσεων Σχεδιασμού (</w:t>
            </w:r>
            <w:r>
              <w:rPr>
                <w:rFonts w:eastAsia="Calibri"/>
                <w:i/>
                <w:iCs/>
              </w:rPr>
              <w:t>use</w:t>
            </w:r>
            <w:r>
              <w:rPr>
                <w:rFonts w:eastAsia="Calibri"/>
                <w:i/>
                <w:iCs/>
                <w:lang w:val="el-GR"/>
              </w:rPr>
              <w:t>-</w:t>
            </w:r>
            <w:r>
              <w:rPr>
                <w:rFonts w:eastAsia="Calibri"/>
                <w:i/>
                <w:iCs/>
              </w:rPr>
              <w:t>cases</w:t>
            </w:r>
            <w:r>
              <w:rPr>
                <w:rFonts w:eastAsia="Calibri"/>
                <w:i/>
                <w:iCs/>
                <w:lang w:val="el-GR"/>
              </w:rPr>
              <w:t>,</w:t>
            </w:r>
            <w:r>
              <w:rPr>
                <w:rFonts w:eastAsia="Calibri"/>
                <w:i/>
                <w:iCs/>
              </w:rPr>
              <w:t>domain</w:t>
            </w:r>
            <w:r>
              <w:rPr>
                <w:rFonts w:eastAsia="Calibri"/>
                <w:i/>
                <w:iCs/>
                <w:lang w:val="el-GR"/>
              </w:rPr>
              <w:t>-</w:t>
            </w:r>
            <w:r>
              <w:rPr>
                <w:rFonts w:eastAsia="Calibri"/>
                <w:i/>
                <w:iCs/>
              </w:rPr>
              <w:t>model</w:t>
            </w:r>
            <w:r>
              <w:rPr>
                <w:rFonts w:eastAsia="Calibri"/>
                <w:i/>
                <w:iCs/>
                <w:lang w:val="el-GR"/>
              </w:rPr>
              <w:t>) βάση των νέων δεδομένων.</w:t>
            </w:r>
          </w:p>
        </w:tc>
        <w:tc>
          <w:tcPr>
            <w:tcW w:w="3775" w:type="dxa"/>
          </w:tcPr>
          <w:p w14:paraId="25D5861D"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0025AAEA" w14:textId="77777777">
        <w:tc>
          <w:tcPr>
            <w:tcW w:w="1435" w:type="dxa"/>
          </w:tcPr>
          <w:p w14:paraId="4F40E138" w14:textId="77777777" w:rsidR="00E75BF6" w:rsidRDefault="00000000">
            <w:pPr>
              <w:spacing w:after="0" w:line="240" w:lineRule="auto"/>
              <w:rPr>
                <w:i/>
                <w:iCs/>
                <w:lang w:val="el-GR"/>
              </w:rPr>
            </w:pPr>
            <w:r>
              <w:rPr>
                <w:rFonts w:eastAsia="Calibri"/>
                <w:i/>
                <w:iCs/>
              </w:rPr>
              <w:t>TY</w:t>
            </w:r>
            <w:r>
              <w:rPr>
                <w:rFonts w:eastAsia="Calibri"/>
                <w:i/>
                <w:iCs/>
                <w:lang w:val="el-GR"/>
              </w:rPr>
              <w:t>9</w:t>
            </w:r>
          </w:p>
        </w:tc>
        <w:tc>
          <w:tcPr>
            <w:tcW w:w="4140" w:type="dxa"/>
          </w:tcPr>
          <w:p w14:paraId="070D0EF8" w14:textId="77777777" w:rsidR="00E75BF6" w:rsidRDefault="00000000">
            <w:pPr>
              <w:spacing w:after="0" w:line="240" w:lineRule="auto"/>
              <w:rPr>
                <w:i/>
                <w:iCs/>
                <w:lang w:val="el-GR"/>
              </w:rPr>
            </w:pPr>
            <w:r>
              <w:rPr>
                <w:rFonts w:eastAsia="Calibri"/>
                <w:i/>
                <w:iCs/>
                <w:lang w:val="el-GR"/>
              </w:rPr>
              <w:t>Ανάπτυξη κώδικα για λειτουργίες Χρήστη</w:t>
            </w:r>
          </w:p>
        </w:tc>
        <w:tc>
          <w:tcPr>
            <w:tcW w:w="3775" w:type="dxa"/>
          </w:tcPr>
          <w:p w14:paraId="1B03E99B"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4B26CFC8" w14:textId="77777777">
        <w:tc>
          <w:tcPr>
            <w:tcW w:w="1435" w:type="dxa"/>
          </w:tcPr>
          <w:p w14:paraId="401A910C" w14:textId="77777777" w:rsidR="00E75BF6" w:rsidRDefault="00000000">
            <w:pPr>
              <w:spacing w:after="0" w:line="240" w:lineRule="auto"/>
              <w:rPr>
                <w:i/>
                <w:iCs/>
                <w:lang w:val="el-GR"/>
              </w:rPr>
            </w:pPr>
            <w:r>
              <w:rPr>
                <w:rFonts w:eastAsia="Calibri"/>
                <w:i/>
                <w:iCs/>
              </w:rPr>
              <w:t>TY</w:t>
            </w:r>
            <w:r>
              <w:rPr>
                <w:rFonts w:eastAsia="Calibri"/>
                <w:i/>
                <w:iCs/>
                <w:lang w:val="el-GR"/>
              </w:rPr>
              <w:t>10</w:t>
            </w:r>
          </w:p>
        </w:tc>
        <w:tc>
          <w:tcPr>
            <w:tcW w:w="4140" w:type="dxa"/>
          </w:tcPr>
          <w:p w14:paraId="563B627C" w14:textId="77777777" w:rsidR="00E75BF6" w:rsidRDefault="00000000">
            <w:pPr>
              <w:spacing w:after="0" w:line="240" w:lineRule="auto"/>
              <w:rPr>
                <w:i/>
                <w:iCs/>
                <w:lang w:val="el-GR"/>
              </w:rPr>
            </w:pPr>
            <w:r>
              <w:rPr>
                <w:rFonts w:eastAsia="Calibri"/>
                <w:i/>
                <w:iCs/>
                <w:lang w:val="el-GR"/>
              </w:rPr>
              <w:t>Ανάπτυξη κώδικα για λειτουργίες Συντονιστή</w:t>
            </w:r>
          </w:p>
        </w:tc>
        <w:tc>
          <w:tcPr>
            <w:tcW w:w="3775" w:type="dxa"/>
          </w:tcPr>
          <w:p w14:paraId="3F3E1134"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14:paraId="09F1E5ED" w14:textId="77777777">
        <w:tc>
          <w:tcPr>
            <w:tcW w:w="1435" w:type="dxa"/>
          </w:tcPr>
          <w:p w14:paraId="2AFE07F8" w14:textId="77777777" w:rsidR="00E75BF6" w:rsidRDefault="00000000">
            <w:pPr>
              <w:spacing w:after="0" w:line="240" w:lineRule="auto"/>
              <w:rPr>
                <w:i/>
                <w:iCs/>
                <w:lang w:val="el-GR"/>
              </w:rPr>
            </w:pPr>
            <w:r>
              <w:rPr>
                <w:rFonts w:eastAsia="Calibri"/>
                <w:i/>
                <w:iCs/>
              </w:rPr>
              <w:t>TY</w:t>
            </w:r>
            <w:r>
              <w:rPr>
                <w:rFonts w:eastAsia="Calibri"/>
                <w:i/>
                <w:iCs/>
                <w:lang w:val="el-GR"/>
              </w:rPr>
              <w:t>11</w:t>
            </w:r>
          </w:p>
        </w:tc>
        <w:tc>
          <w:tcPr>
            <w:tcW w:w="4140" w:type="dxa"/>
          </w:tcPr>
          <w:p w14:paraId="6E84868A" w14:textId="77777777" w:rsidR="00E75BF6" w:rsidRDefault="00000000">
            <w:pPr>
              <w:spacing w:after="0" w:line="240" w:lineRule="auto"/>
              <w:rPr>
                <w:i/>
                <w:iCs/>
                <w:lang w:val="el-GR"/>
              </w:rPr>
            </w:pPr>
            <w:r>
              <w:rPr>
                <w:rFonts w:eastAsia="Calibri"/>
                <w:i/>
                <w:iCs/>
                <w:lang w:val="el-GR"/>
              </w:rPr>
              <w:t>Ανάπτυξη Βάσης Δεδομένων</w:t>
            </w:r>
          </w:p>
        </w:tc>
        <w:tc>
          <w:tcPr>
            <w:tcW w:w="3775" w:type="dxa"/>
          </w:tcPr>
          <w:p w14:paraId="6D2A46FA" w14:textId="77777777" w:rsidR="00E75BF6" w:rsidRDefault="00000000">
            <w:pPr>
              <w:spacing w:after="0" w:line="240" w:lineRule="auto"/>
              <w:rPr>
                <w:i/>
                <w:iCs/>
              </w:rPr>
            </w:pPr>
            <w:r>
              <w:rPr>
                <w:rFonts w:eastAsia="Calibri"/>
                <w:i/>
                <w:iCs/>
                <w:lang w:val="el-GR"/>
              </w:rPr>
              <w:t>Στεργίου Γεώργιος</w:t>
            </w:r>
            <w:r>
              <w:rPr>
                <w:rFonts w:eastAsia="Calibri"/>
                <w:i/>
                <w:iCs/>
              </w:rPr>
              <w:t>,</w:t>
            </w:r>
            <w:r>
              <w:rPr>
                <w:rFonts w:eastAsia="Calibri"/>
                <w:i/>
                <w:iCs/>
                <w:lang w:val="el-GR"/>
              </w:rPr>
              <w:t xml:space="preserve"> Σκάγκος Ιωάννης</w:t>
            </w:r>
          </w:p>
        </w:tc>
      </w:tr>
      <w:tr w:rsidR="00E75BF6" w14:paraId="188C1B3B" w14:textId="77777777">
        <w:tc>
          <w:tcPr>
            <w:tcW w:w="1435" w:type="dxa"/>
          </w:tcPr>
          <w:p w14:paraId="200E6760" w14:textId="77777777" w:rsidR="00E75BF6" w:rsidRDefault="00000000">
            <w:pPr>
              <w:spacing w:after="0" w:line="240" w:lineRule="auto"/>
              <w:rPr>
                <w:i/>
                <w:iCs/>
                <w:lang w:val="el-GR"/>
              </w:rPr>
            </w:pPr>
            <w:r>
              <w:rPr>
                <w:rFonts w:eastAsia="Calibri"/>
                <w:i/>
                <w:iCs/>
              </w:rPr>
              <w:t>TY</w:t>
            </w:r>
            <w:r>
              <w:rPr>
                <w:rFonts w:eastAsia="Calibri"/>
                <w:i/>
                <w:iCs/>
                <w:lang w:val="el-GR"/>
              </w:rPr>
              <w:t>12</w:t>
            </w:r>
          </w:p>
        </w:tc>
        <w:tc>
          <w:tcPr>
            <w:tcW w:w="4140" w:type="dxa"/>
          </w:tcPr>
          <w:p w14:paraId="63A0A324" w14:textId="77777777" w:rsidR="00E75BF6" w:rsidRDefault="00000000">
            <w:pPr>
              <w:spacing w:after="0" w:line="240" w:lineRule="auto"/>
              <w:rPr>
                <w:i/>
                <w:iCs/>
                <w:lang w:val="el-GR"/>
              </w:rPr>
            </w:pPr>
            <w:r>
              <w:rPr>
                <w:rFonts w:eastAsia="Calibri"/>
                <w:i/>
                <w:iCs/>
                <w:lang w:val="el-GR"/>
              </w:rPr>
              <w:t>Αναζήτηση Δεδομένων και εισαγωγή στην Βάση Δεδομένων</w:t>
            </w:r>
          </w:p>
        </w:tc>
        <w:tc>
          <w:tcPr>
            <w:tcW w:w="3775" w:type="dxa"/>
          </w:tcPr>
          <w:p w14:paraId="249F910B" w14:textId="77777777" w:rsidR="00E75BF6" w:rsidRDefault="00000000">
            <w:pPr>
              <w:spacing w:after="0" w:line="240" w:lineRule="auto"/>
              <w:rPr>
                <w:i/>
                <w:iCs/>
              </w:rPr>
            </w:pPr>
            <w:r>
              <w:rPr>
                <w:rFonts w:eastAsia="Calibri"/>
                <w:i/>
                <w:iCs/>
                <w:lang w:val="el-GR"/>
              </w:rPr>
              <w:t>Σαριδάκης Γεώργιος</w:t>
            </w:r>
            <w:r>
              <w:rPr>
                <w:rFonts w:eastAsia="Calibri"/>
                <w:i/>
                <w:iCs/>
              </w:rPr>
              <w:t>,</w:t>
            </w:r>
            <w:r>
              <w:rPr>
                <w:rFonts w:eastAsia="Calibri"/>
                <w:i/>
                <w:iCs/>
                <w:lang w:val="el-GR"/>
              </w:rPr>
              <w:t xml:space="preserve"> Σκάγκος Ιωάννης</w:t>
            </w:r>
          </w:p>
        </w:tc>
      </w:tr>
      <w:tr w:rsidR="00E75BF6" w:rsidRPr="00B954F1" w14:paraId="10E94FB3" w14:textId="77777777">
        <w:tc>
          <w:tcPr>
            <w:tcW w:w="1435" w:type="dxa"/>
          </w:tcPr>
          <w:p w14:paraId="51FD5DCE" w14:textId="77777777" w:rsidR="00E75BF6" w:rsidRDefault="00000000">
            <w:pPr>
              <w:spacing w:after="0" w:line="240" w:lineRule="auto"/>
              <w:rPr>
                <w:i/>
                <w:iCs/>
              </w:rPr>
            </w:pPr>
            <w:r>
              <w:rPr>
                <w:rFonts w:eastAsia="Calibri"/>
                <w:i/>
                <w:iCs/>
              </w:rPr>
              <w:t>TY</w:t>
            </w:r>
            <w:r>
              <w:rPr>
                <w:rFonts w:eastAsia="Calibri"/>
                <w:i/>
                <w:iCs/>
                <w:lang w:val="el-GR"/>
              </w:rPr>
              <w:t>13</w:t>
            </w:r>
          </w:p>
        </w:tc>
        <w:tc>
          <w:tcPr>
            <w:tcW w:w="4140" w:type="dxa"/>
          </w:tcPr>
          <w:p w14:paraId="00048A98" w14:textId="77777777" w:rsidR="00E75BF6" w:rsidRDefault="00000000">
            <w:pPr>
              <w:spacing w:after="0" w:line="240" w:lineRule="auto"/>
              <w:rPr>
                <w:i/>
                <w:iCs/>
                <w:lang w:val="el-GR"/>
              </w:rPr>
            </w:pPr>
            <w:r>
              <w:rPr>
                <w:rFonts w:eastAsia="Calibri"/>
                <w:i/>
                <w:iCs/>
                <w:lang w:val="el-GR"/>
              </w:rPr>
              <w:t>Ενημέρωση προηγούμενων Εκδόσεων Σχεδιασμού (</w:t>
            </w:r>
            <w:r>
              <w:rPr>
                <w:rFonts w:eastAsia="Calibri"/>
                <w:i/>
                <w:iCs/>
              </w:rPr>
              <w:t>domain</w:t>
            </w:r>
            <w:r>
              <w:rPr>
                <w:rFonts w:eastAsia="Calibri"/>
                <w:i/>
                <w:iCs/>
                <w:lang w:val="el-GR"/>
              </w:rPr>
              <w:t>-</w:t>
            </w:r>
            <w:r>
              <w:rPr>
                <w:rFonts w:eastAsia="Calibri"/>
                <w:i/>
                <w:iCs/>
              </w:rPr>
              <w:t>model</w:t>
            </w:r>
            <w:r>
              <w:rPr>
                <w:rFonts w:eastAsia="Calibri"/>
                <w:i/>
                <w:iCs/>
                <w:lang w:val="el-GR"/>
              </w:rPr>
              <w:t>) βάση των νέων δεδομένων.</w:t>
            </w:r>
          </w:p>
        </w:tc>
        <w:tc>
          <w:tcPr>
            <w:tcW w:w="3775" w:type="dxa"/>
          </w:tcPr>
          <w:p w14:paraId="4945AC21"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rsidRPr="00B954F1" w14:paraId="294C8A09" w14:textId="77777777">
        <w:tc>
          <w:tcPr>
            <w:tcW w:w="1435" w:type="dxa"/>
          </w:tcPr>
          <w:p w14:paraId="61A341F8" w14:textId="77777777" w:rsidR="00E75BF6" w:rsidRDefault="00000000">
            <w:pPr>
              <w:spacing w:after="0" w:line="240" w:lineRule="auto"/>
              <w:rPr>
                <w:i/>
                <w:iCs/>
                <w:lang w:val="el-GR"/>
              </w:rPr>
            </w:pPr>
            <w:r>
              <w:rPr>
                <w:rFonts w:eastAsia="Calibri"/>
                <w:i/>
                <w:iCs/>
              </w:rPr>
              <w:t>TY</w:t>
            </w:r>
            <w:r>
              <w:rPr>
                <w:rFonts w:eastAsia="Calibri"/>
                <w:i/>
                <w:iCs/>
                <w:lang w:val="el-GR"/>
              </w:rPr>
              <w:t>14</w:t>
            </w:r>
          </w:p>
        </w:tc>
        <w:tc>
          <w:tcPr>
            <w:tcW w:w="4140" w:type="dxa"/>
          </w:tcPr>
          <w:p w14:paraId="4F26ACEC" w14:textId="77777777" w:rsidR="00E75BF6" w:rsidRDefault="00000000">
            <w:pPr>
              <w:spacing w:after="0" w:line="240" w:lineRule="auto"/>
              <w:rPr>
                <w:i/>
                <w:iCs/>
                <w:lang w:val="el-GR"/>
              </w:rPr>
            </w:pPr>
            <w:r>
              <w:rPr>
                <w:rFonts w:eastAsia="Calibri"/>
                <w:i/>
                <w:iCs/>
                <w:lang w:val="el-GR"/>
              </w:rPr>
              <w:t>Σύνδεση Βάσης Δεδομένων με Εφαρμογή</w:t>
            </w:r>
          </w:p>
        </w:tc>
        <w:tc>
          <w:tcPr>
            <w:tcW w:w="3775" w:type="dxa"/>
          </w:tcPr>
          <w:p w14:paraId="19C4ADCE" w14:textId="77777777" w:rsidR="00E75BF6" w:rsidRDefault="00000000">
            <w:pPr>
              <w:spacing w:after="0" w:line="240" w:lineRule="auto"/>
              <w:rPr>
                <w:i/>
                <w:iCs/>
                <w:lang w:val="el-GR"/>
              </w:rPr>
            </w:pPr>
            <w:r>
              <w:rPr>
                <w:rFonts w:eastAsia="Calibri"/>
                <w:i/>
                <w:iCs/>
                <w:lang w:val="el-GR"/>
              </w:rPr>
              <w:t>Σκάγκος Ιωάννης,Στεργίου Γεώργιος, Σαριδάκης Γεώργιος</w:t>
            </w:r>
          </w:p>
        </w:tc>
      </w:tr>
      <w:tr w:rsidR="00E75BF6" w14:paraId="4680E83E" w14:textId="77777777">
        <w:tc>
          <w:tcPr>
            <w:tcW w:w="1435" w:type="dxa"/>
          </w:tcPr>
          <w:p w14:paraId="785838B5" w14:textId="77777777" w:rsidR="00E75BF6" w:rsidRDefault="00000000">
            <w:pPr>
              <w:spacing w:after="0" w:line="240" w:lineRule="auto"/>
              <w:rPr>
                <w:i/>
                <w:iCs/>
                <w:lang w:val="el-GR"/>
              </w:rPr>
            </w:pPr>
            <w:r>
              <w:rPr>
                <w:rFonts w:eastAsia="Calibri"/>
                <w:i/>
                <w:iCs/>
              </w:rPr>
              <w:t>TY</w:t>
            </w:r>
            <w:r>
              <w:rPr>
                <w:rFonts w:eastAsia="Calibri"/>
                <w:i/>
                <w:iCs/>
                <w:lang w:val="el-GR"/>
              </w:rPr>
              <w:t>15</w:t>
            </w:r>
          </w:p>
        </w:tc>
        <w:tc>
          <w:tcPr>
            <w:tcW w:w="4140" w:type="dxa"/>
          </w:tcPr>
          <w:p w14:paraId="6B8475DB" w14:textId="77777777" w:rsidR="00E75BF6" w:rsidRDefault="00000000">
            <w:pPr>
              <w:spacing w:after="0" w:line="240" w:lineRule="auto"/>
              <w:rPr>
                <w:i/>
                <w:iCs/>
                <w:lang w:val="el-GR"/>
              </w:rPr>
            </w:pPr>
            <w:r>
              <w:rPr>
                <w:rFonts w:eastAsia="Calibri"/>
                <w:i/>
                <w:iCs/>
                <w:lang w:val="el-GR"/>
              </w:rPr>
              <w:t>Δημιουργία Χάρτη για περιβάλλον εφαρμογής</w:t>
            </w:r>
          </w:p>
        </w:tc>
        <w:tc>
          <w:tcPr>
            <w:tcW w:w="3775" w:type="dxa"/>
          </w:tcPr>
          <w:p w14:paraId="53AA475F" w14:textId="77777777" w:rsidR="00E75BF6" w:rsidRDefault="00000000">
            <w:pPr>
              <w:spacing w:after="0" w:line="240" w:lineRule="auto"/>
              <w:rPr>
                <w:i/>
                <w:iCs/>
                <w:lang w:val="el-GR"/>
              </w:rPr>
            </w:pPr>
            <w:r>
              <w:rPr>
                <w:rFonts w:eastAsia="Calibri"/>
                <w:i/>
                <w:iCs/>
                <w:lang w:val="el-GR"/>
              </w:rPr>
              <w:t>Σαριδάκης Γεώργιος</w:t>
            </w:r>
          </w:p>
        </w:tc>
      </w:tr>
      <w:tr w:rsidR="00E75BF6" w:rsidRPr="00B954F1" w14:paraId="3444E51F" w14:textId="77777777">
        <w:tc>
          <w:tcPr>
            <w:tcW w:w="1435" w:type="dxa"/>
          </w:tcPr>
          <w:p w14:paraId="5A5A7F78" w14:textId="77777777" w:rsidR="00E75BF6" w:rsidRDefault="00000000">
            <w:pPr>
              <w:spacing w:after="0" w:line="240" w:lineRule="auto"/>
              <w:rPr>
                <w:i/>
                <w:iCs/>
                <w:lang w:val="el-GR"/>
              </w:rPr>
            </w:pPr>
            <w:r>
              <w:rPr>
                <w:rFonts w:eastAsia="Calibri"/>
                <w:i/>
                <w:iCs/>
              </w:rPr>
              <w:t>TY1</w:t>
            </w:r>
            <w:r>
              <w:rPr>
                <w:rFonts w:eastAsia="Calibri"/>
                <w:i/>
                <w:iCs/>
                <w:lang w:val="el-GR"/>
              </w:rPr>
              <w:t>6</w:t>
            </w:r>
          </w:p>
        </w:tc>
        <w:tc>
          <w:tcPr>
            <w:tcW w:w="4140" w:type="dxa"/>
          </w:tcPr>
          <w:p w14:paraId="5CD8FC7A" w14:textId="77777777" w:rsidR="00E75BF6" w:rsidRDefault="00000000">
            <w:pPr>
              <w:spacing w:after="0" w:line="240" w:lineRule="auto"/>
              <w:rPr>
                <w:i/>
                <w:iCs/>
                <w:lang w:val="el-GR"/>
              </w:rPr>
            </w:pPr>
            <w:r>
              <w:rPr>
                <w:rFonts w:eastAsia="Calibri"/>
                <w:i/>
                <w:iCs/>
                <w:lang w:val="el-GR"/>
              </w:rPr>
              <w:t xml:space="preserve">Σύνδεση Επιμέρους Λειτουργιών </w:t>
            </w:r>
            <w:r>
              <w:rPr>
                <w:rFonts w:eastAsia="Calibri"/>
                <w:i/>
                <w:iCs/>
                <w:lang w:val="el-GR"/>
              </w:rPr>
              <w:lastRenderedPageBreak/>
              <w:t>Εφαρμογής</w:t>
            </w:r>
          </w:p>
        </w:tc>
        <w:tc>
          <w:tcPr>
            <w:tcW w:w="3775" w:type="dxa"/>
          </w:tcPr>
          <w:p w14:paraId="0B5AC504" w14:textId="77777777" w:rsidR="00E75BF6" w:rsidRDefault="00000000">
            <w:pPr>
              <w:spacing w:after="0" w:line="240" w:lineRule="auto"/>
              <w:rPr>
                <w:i/>
                <w:iCs/>
                <w:lang w:val="el-GR"/>
              </w:rPr>
            </w:pPr>
            <w:r>
              <w:rPr>
                <w:rFonts w:eastAsia="Calibri"/>
                <w:i/>
                <w:iCs/>
                <w:lang w:val="el-GR"/>
              </w:rPr>
              <w:lastRenderedPageBreak/>
              <w:t xml:space="preserve">Σκάγκος Ιωάννης,Στεργίου Γεώργιος, </w:t>
            </w:r>
            <w:r>
              <w:rPr>
                <w:rFonts w:eastAsia="Calibri"/>
                <w:i/>
                <w:iCs/>
                <w:lang w:val="el-GR"/>
              </w:rPr>
              <w:lastRenderedPageBreak/>
              <w:t>Σαριδάκης Γεώργιος</w:t>
            </w:r>
          </w:p>
        </w:tc>
      </w:tr>
      <w:tr w:rsidR="00E75BF6" w14:paraId="02E9036E" w14:textId="77777777">
        <w:tc>
          <w:tcPr>
            <w:tcW w:w="1435" w:type="dxa"/>
          </w:tcPr>
          <w:p w14:paraId="5216B8B7" w14:textId="77777777" w:rsidR="00E75BF6" w:rsidRDefault="00000000">
            <w:pPr>
              <w:spacing w:after="0" w:line="240" w:lineRule="auto"/>
              <w:rPr>
                <w:i/>
                <w:iCs/>
                <w:lang w:val="el-GR"/>
              </w:rPr>
            </w:pPr>
            <w:r>
              <w:rPr>
                <w:rFonts w:eastAsia="Calibri"/>
                <w:i/>
                <w:iCs/>
              </w:rPr>
              <w:lastRenderedPageBreak/>
              <w:t>TY1</w:t>
            </w:r>
            <w:r>
              <w:rPr>
                <w:rFonts w:eastAsia="Calibri"/>
                <w:i/>
                <w:iCs/>
                <w:lang w:val="el-GR"/>
              </w:rPr>
              <w:t>7</w:t>
            </w:r>
          </w:p>
        </w:tc>
        <w:tc>
          <w:tcPr>
            <w:tcW w:w="4140" w:type="dxa"/>
          </w:tcPr>
          <w:p w14:paraId="4CB9383F" w14:textId="77777777" w:rsidR="00E75BF6" w:rsidRDefault="00000000">
            <w:pPr>
              <w:spacing w:after="0" w:line="240" w:lineRule="auto"/>
              <w:rPr>
                <w:i/>
                <w:iCs/>
                <w:lang w:val="el-GR"/>
              </w:rPr>
            </w:pPr>
            <w:r>
              <w:rPr>
                <w:rFonts w:eastAsia="Calibri"/>
                <w:i/>
                <w:iCs/>
                <w:lang w:val="el-GR"/>
              </w:rPr>
              <w:t>Νέα επικοινωνία με τον πελάτη για ενημέρωση Προόδου</w:t>
            </w:r>
          </w:p>
        </w:tc>
        <w:tc>
          <w:tcPr>
            <w:tcW w:w="3775" w:type="dxa"/>
          </w:tcPr>
          <w:p w14:paraId="78AF94B6" w14:textId="77777777" w:rsidR="00E75BF6" w:rsidRDefault="00000000">
            <w:pPr>
              <w:spacing w:after="0" w:line="240" w:lineRule="auto"/>
              <w:rPr>
                <w:i/>
                <w:iCs/>
                <w:lang w:val="el-GR"/>
              </w:rPr>
            </w:pPr>
            <w:r>
              <w:rPr>
                <w:rFonts w:eastAsia="Calibri"/>
                <w:i/>
                <w:iCs/>
                <w:lang w:val="el-GR"/>
              </w:rPr>
              <w:t>Σκάγκος Ιωάννης</w:t>
            </w:r>
          </w:p>
        </w:tc>
      </w:tr>
      <w:tr w:rsidR="00E75BF6" w:rsidRPr="00B954F1" w14:paraId="0BEE1C33" w14:textId="77777777">
        <w:tc>
          <w:tcPr>
            <w:tcW w:w="1435" w:type="dxa"/>
          </w:tcPr>
          <w:p w14:paraId="4035496F" w14:textId="77777777" w:rsidR="00E75BF6" w:rsidRDefault="00000000">
            <w:pPr>
              <w:spacing w:after="0" w:line="240" w:lineRule="auto"/>
              <w:rPr>
                <w:i/>
                <w:iCs/>
                <w:lang w:val="el-GR"/>
              </w:rPr>
            </w:pPr>
            <w:r>
              <w:rPr>
                <w:rFonts w:eastAsia="Calibri"/>
                <w:i/>
                <w:iCs/>
              </w:rPr>
              <w:t>TY1</w:t>
            </w:r>
            <w:r>
              <w:rPr>
                <w:rFonts w:eastAsia="Calibri"/>
                <w:i/>
                <w:iCs/>
                <w:lang w:val="el-GR"/>
              </w:rPr>
              <w:t>8</w:t>
            </w:r>
          </w:p>
        </w:tc>
        <w:tc>
          <w:tcPr>
            <w:tcW w:w="4140" w:type="dxa"/>
          </w:tcPr>
          <w:p w14:paraId="574F0330" w14:textId="77777777" w:rsidR="00E75BF6" w:rsidRDefault="00000000">
            <w:pPr>
              <w:spacing w:after="0" w:line="240" w:lineRule="auto"/>
              <w:rPr>
                <w:i/>
                <w:iCs/>
                <w:lang w:val="el-GR"/>
              </w:rPr>
            </w:pPr>
            <w:r>
              <w:rPr>
                <w:rFonts w:eastAsia="Calibri"/>
                <w:i/>
                <w:iCs/>
                <w:lang w:val="el-GR"/>
              </w:rPr>
              <w:t>Διορθώσεις Σύμφωνα με Απαίτησης Πελάτη</w:t>
            </w:r>
          </w:p>
        </w:tc>
        <w:tc>
          <w:tcPr>
            <w:tcW w:w="3775" w:type="dxa"/>
          </w:tcPr>
          <w:p w14:paraId="0D3A2D72" w14:textId="77777777" w:rsidR="00E75BF6" w:rsidRDefault="00000000">
            <w:pPr>
              <w:spacing w:after="0" w:line="240" w:lineRule="auto"/>
              <w:rPr>
                <w:i/>
                <w:iCs/>
                <w:lang w:val="el-GR"/>
              </w:rPr>
            </w:pPr>
            <w:r>
              <w:rPr>
                <w:rFonts w:eastAsia="Calibri"/>
                <w:i/>
                <w:iCs/>
                <w:lang w:val="el-GR"/>
              </w:rPr>
              <w:t>Σκάγκος Ιωάννης,Στεργίου Γεώργιος,Σαριδάκης Γεώργιος</w:t>
            </w:r>
          </w:p>
        </w:tc>
      </w:tr>
      <w:tr w:rsidR="00E75BF6" w14:paraId="4420C5CC" w14:textId="77777777">
        <w:tc>
          <w:tcPr>
            <w:tcW w:w="1435" w:type="dxa"/>
          </w:tcPr>
          <w:p w14:paraId="48BC8354" w14:textId="77777777" w:rsidR="00E75BF6" w:rsidRDefault="00000000">
            <w:pPr>
              <w:spacing w:after="0" w:line="240" w:lineRule="auto"/>
              <w:rPr>
                <w:i/>
                <w:iCs/>
                <w:lang w:val="el-GR"/>
              </w:rPr>
            </w:pPr>
            <w:r>
              <w:rPr>
                <w:rFonts w:eastAsia="Calibri"/>
                <w:i/>
                <w:iCs/>
              </w:rPr>
              <w:t>TY1</w:t>
            </w:r>
            <w:r>
              <w:rPr>
                <w:rFonts w:eastAsia="Calibri"/>
                <w:i/>
                <w:iCs/>
                <w:lang w:val="el-GR"/>
              </w:rPr>
              <w:t>9</w:t>
            </w:r>
          </w:p>
        </w:tc>
        <w:tc>
          <w:tcPr>
            <w:tcW w:w="4140" w:type="dxa"/>
          </w:tcPr>
          <w:p w14:paraId="03070D34" w14:textId="77777777" w:rsidR="00E75BF6" w:rsidRDefault="00000000">
            <w:pPr>
              <w:spacing w:after="0" w:line="240" w:lineRule="auto"/>
              <w:rPr>
                <w:i/>
                <w:iCs/>
                <w:lang w:val="el-GR"/>
              </w:rPr>
            </w:pPr>
            <w:r>
              <w:rPr>
                <w:rFonts w:eastAsia="Calibri"/>
                <w:i/>
                <w:iCs/>
              </w:rPr>
              <w:t xml:space="preserve">Test </w:t>
            </w:r>
            <w:r>
              <w:rPr>
                <w:rFonts w:eastAsia="Calibri"/>
                <w:i/>
                <w:iCs/>
                <w:lang w:val="el-GR"/>
              </w:rPr>
              <w:t>Εφαρμογής</w:t>
            </w:r>
          </w:p>
        </w:tc>
        <w:tc>
          <w:tcPr>
            <w:tcW w:w="3775" w:type="dxa"/>
          </w:tcPr>
          <w:p w14:paraId="409235A5" w14:textId="77777777" w:rsidR="00E75BF6" w:rsidRDefault="00000000">
            <w:pPr>
              <w:spacing w:after="0" w:line="240" w:lineRule="auto"/>
              <w:rPr>
                <w:i/>
                <w:iCs/>
                <w:lang w:val="el-GR"/>
              </w:rPr>
            </w:pPr>
            <w:r>
              <w:rPr>
                <w:rFonts w:eastAsia="Calibri"/>
                <w:i/>
                <w:iCs/>
                <w:lang w:val="el-GR"/>
              </w:rPr>
              <w:t>Στεργίου Γεώργιος,Σαριδάκης Γεώργιος</w:t>
            </w:r>
          </w:p>
        </w:tc>
      </w:tr>
      <w:tr w:rsidR="00E75BF6" w14:paraId="789A6A6D" w14:textId="77777777">
        <w:tc>
          <w:tcPr>
            <w:tcW w:w="1435" w:type="dxa"/>
          </w:tcPr>
          <w:p w14:paraId="3850FF32" w14:textId="77777777" w:rsidR="00E75BF6" w:rsidRDefault="00000000">
            <w:pPr>
              <w:spacing w:after="0" w:line="240" w:lineRule="auto"/>
              <w:rPr>
                <w:i/>
                <w:iCs/>
                <w:lang w:val="el-GR"/>
              </w:rPr>
            </w:pPr>
            <w:r>
              <w:rPr>
                <w:rFonts w:eastAsia="Calibri"/>
                <w:i/>
                <w:iCs/>
              </w:rPr>
              <w:t>TY</w:t>
            </w:r>
            <w:r>
              <w:rPr>
                <w:rFonts w:eastAsia="Calibri"/>
                <w:i/>
                <w:iCs/>
                <w:lang w:val="el-GR"/>
              </w:rPr>
              <w:t>20</w:t>
            </w:r>
          </w:p>
        </w:tc>
        <w:tc>
          <w:tcPr>
            <w:tcW w:w="4140" w:type="dxa"/>
          </w:tcPr>
          <w:p w14:paraId="165B0413" w14:textId="77777777" w:rsidR="00E75BF6" w:rsidRDefault="00000000">
            <w:pPr>
              <w:spacing w:after="0" w:line="240" w:lineRule="auto"/>
              <w:rPr>
                <w:i/>
                <w:iCs/>
                <w:lang w:val="el-GR"/>
              </w:rPr>
            </w:pPr>
            <w:r>
              <w:rPr>
                <w:rFonts w:eastAsia="Calibri"/>
                <w:i/>
                <w:iCs/>
                <w:lang w:val="el-GR"/>
              </w:rPr>
              <w:t xml:space="preserve">Διόρθωση μικρών σφαλμάτων και </w:t>
            </w:r>
            <w:r>
              <w:rPr>
                <w:rFonts w:eastAsia="Calibri"/>
                <w:i/>
                <w:iCs/>
              </w:rPr>
              <w:t>Bugs</w:t>
            </w:r>
          </w:p>
        </w:tc>
        <w:tc>
          <w:tcPr>
            <w:tcW w:w="3775" w:type="dxa"/>
          </w:tcPr>
          <w:p w14:paraId="3CB7F763" w14:textId="77777777" w:rsidR="00E75BF6" w:rsidRDefault="00000000">
            <w:pPr>
              <w:spacing w:after="0" w:line="240" w:lineRule="auto"/>
              <w:rPr>
                <w:i/>
                <w:iCs/>
              </w:rPr>
            </w:pPr>
            <w:r>
              <w:rPr>
                <w:rFonts w:eastAsia="Calibri"/>
                <w:i/>
                <w:iCs/>
                <w:lang w:val="el-GR"/>
              </w:rPr>
              <w:t>Σαριδάκης Γεώργιος</w:t>
            </w:r>
            <w:r>
              <w:rPr>
                <w:rFonts w:eastAsia="Calibri"/>
                <w:i/>
                <w:iCs/>
              </w:rPr>
              <w:t>,</w:t>
            </w:r>
            <w:r>
              <w:rPr>
                <w:rFonts w:eastAsia="Calibri"/>
                <w:i/>
                <w:iCs/>
                <w:lang w:val="el-GR"/>
              </w:rPr>
              <w:t xml:space="preserve"> Σκάγκος Ιωάννης</w:t>
            </w:r>
          </w:p>
        </w:tc>
      </w:tr>
      <w:tr w:rsidR="00E75BF6" w14:paraId="154097ED" w14:textId="77777777">
        <w:tc>
          <w:tcPr>
            <w:tcW w:w="1435" w:type="dxa"/>
          </w:tcPr>
          <w:p w14:paraId="56F1D327" w14:textId="77777777" w:rsidR="00E75BF6" w:rsidRDefault="00000000">
            <w:pPr>
              <w:spacing w:after="0" w:line="240" w:lineRule="auto"/>
              <w:rPr>
                <w:i/>
                <w:iCs/>
                <w:lang w:val="el-GR"/>
              </w:rPr>
            </w:pPr>
            <w:r>
              <w:rPr>
                <w:rFonts w:eastAsia="Calibri"/>
                <w:i/>
                <w:iCs/>
              </w:rPr>
              <w:t>TY</w:t>
            </w:r>
            <w:r>
              <w:rPr>
                <w:rFonts w:eastAsia="Calibri"/>
                <w:i/>
                <w:iCs/>
                <w:lang w:val="el-GR"/>
              </w:rPr>
              <w:t>21</w:t>
            </w:r>
          </w:p>
        </w:tc>
        <w:tc>
          <w:tcPr>
            <w:tcW w:w="4140" w:type="dxa"/>
          </w:tcPr>
          <w:p w14:paraId="163E6D3E" w14:textId="77777777" w:rsidR="00E75BF6" w:rsidRDefault="00000000">
            <w:pPr>
              <w:spacing w:after="0" w:line="240" w:lineRule="auto"/>
              <w:rPr>
                <w:i/>
                <w:iCs/>
                <w:lang w:val="el-GR"/>
              </w:rPr>
            </w:pPr>
            <w:r>
              <w:rPr>
                <w:rFonts w:eastAsia="Calibri"/>
                <w:i/>
                <w:iCs/>
              </w:rPr>
              <w:t>Test</w:t>
            </w:r>
            <w:r>
              <w:rPr>
                <w:rFonts w:eastAsia="Calibri"/>
                <w:i/>
                <w:iCs/>
                <w:lang w:val="el-GR"/>
              </w:rPr>
              <w:t xml:space="preserve"> εφαρμογής από τον πελάτη</w:t>
            </w:r>
          </w:p>
        </w:tc>
        <w:tc>
          <w:tcPr>
            <w:tcW w:w="3775" w:type="dxa"/>
          </w:tcPr>
          <w:p w14:paraId="73F1907A" w14:textId="77777777" w:rsidR="00E75BF6" w:rsidRDefault="00000000">
            <w:pPr>
              <w:spacing w:after="0" w:line="240" w:lineRule="auto"/>
              <w:rPr>
                <w:i/>
                <w:iCs/>
                <w:lang w:val="el-GR"/>
              </w:rPr>
            </w:pPr>
            <w:r>
              <w:rPr>
                <w:rFonts w:eastAsia="Calibri"/>
                <w:i/>
                <w:iCs/>
                <w:lang w:val="el-GR"/>
              </w:rPr>
              <w:t>Σκάγκος Ιωάννης</w:t>
            </w:r>
          </w:p>
        </w:tc>
      </w:tr>
      <w:tr w:rsidR="00E75BF6" w14:paraId="29745359" w14:textId="77777777">
        <w:tc>
          <w:tcPr>
            <w:tcW w:w="1435" w:type="dxa"/>
          </w:tcPr>
          <w:p w14:paraId="6A111F75" w14:textId="77777777" w:rsidR="00E75BF6" w:rsidRDefault="00000000">
            <w:pPr>
              <w:spacing w:after="0" w:line="240" w:lineRule="auto"/>
              <w:rPr>
                <w:i/>
                <w:iCs/>
                <w:lang w:val="el-GR"/>
              </w:rPr>
            </w:pPr>
            <w:r>
              <w:rPr>
                <w:rFonts w:eastAsia="Calibri"/>
                <w:i/>
                <w:iCs/>
              </w:rPr>
              <w:t>TY</w:t>
            </w:r>
            <w:r>
              <w:rPr>
                <w:rFonts w:eastAsia="Calibri"/>
                <w:i/>
                <w:iCs/>
                <w:lang w:val="el-GR"/>
              </w:rPr>
              <w:t>22</w:t>
            </w:r>
          </w:p>
        </w:tc>
        <w:tc>
          <w:tcPr>
            <w:tcW w:w="4140" w:type="dxa"/>
          </w:tcPr>
          <w:p w14:paraId="2DF0CCD5" w14:textId="77777777" w:rsidR="00E75BF6" w:rsidRDefault="00000000">
            <w:pPr>
              <w:spacing w:after="0" w:line="240" w:lineRule="auto"/>
              <w:rPr>
                <w:i/>
                <w:iCs/>
                <w:lang w:val="el-GR"/>
              </w:rPr>
            </w:pPr>
            <w:r>
              <w:rPr>
                <w:rFonts w:eastAsia="Calibri"/>
                <w:i/>
                <w:iCs/>
                <w:lang w:val="el-GR"/>
              </w:rPr>
              <w:t>Διορθώσεις Σύμφωνα με Απαίτησης Πελάτη</w:t>
            </w:r>
          </w:p>
        </w:tc>
        <w:tc>
          <w:tcPr>
            <w:tcW w:w="3775" w:type="dxa"/>
          </w:tcPr>
          <w:p w14:paraId="09EECE7D" w14:textId="77777777" w:rsidR="00E75BF6" w:rsidRDefault="00000000">
            <w:pPr>
              <w:spacing w:after="0" w:line="240" w:lineRule="auto"/>
              <w:rPr>
                <w:i/>
                <w:iCs/>
              </w:rPr>
            </w:pPr>
            <w:r>
              <w:rPr>
                <w:rFonts w:eastAsia="Calibri"/>
                <w:i/>
                <w:iCs/>
                <w:lang w:val="el-GR"/>
              </w:rPr>
              <w:t>Σαριδάκης Γεώργιος</w:t>
            </w:r>
            <w:r>
              <w:rPr>
                <w:rFonts w:eastAsia="Calibri"/>
                <w:i/>
                <w:iCs/>
              </w:rPr>
              <w:t>,</w:t>
            </w:r>
            <w:r>
              <w:rPr>
                <w:rFonts w:eastAsia="Calibri"/>
                <w:i/>
                <w:iCs/>
                <w:lang w:val="el-GR"/>
              </w:rPr>
              <w:t xml:space="preserve"> Στεργίου Γεώργιος</w:t>
            </w:r>
          </w:p>
        </w:tc>
      </w:tr>
      <w:tr w:rsidR="00E75BF6" w:rsidRPr="00B954F1" w14:paraId="151FFEFC" w14:textId="77777777">
        <w:tc>
          <w:tcPr>
            <w:tcW w:w="1435" w:type="dxa"/>
          </w:tcPr>
          <w:p w14:paraId="6EAE512D" w14:textId="77777777" w:rsidR="00E75BF6" w:rsidRDefault="00000000">
            <w:pPr>
              <w:spacing w:after="0" w:line="240" w:lineRule="auto"/>
              <w:rPr>
                <w:i/>
                <w:iCs/>
                <w:lang w:val="el-GR"/>
              </w:rPr>
            </w:pPr>
            <w:r>
              <w:rPr>
                <w:rFonts w:eastAsia="Calibri"/>
                <w:i/>
                <w:iCs/>
              </w:rPr>
              <w:t>TY</w:t>
            </w:r>
            <w:r>
              <w:rPr>
                <w:rFonts w:eastAsia="Calibri"/>
                <w:i/>
                <w:iCs/>
                <w:lang w:val="el-GR"/>
              </w:rPr>
              <w:t>23</w:t>
            </w:r>
          </w:p>
        </w:tc>
        <w:tc>
          <w:tcPr>
            <w:tcW w:w="4140" w:type="dxa"/>
          </w:tcPr>
          <w:p w14:paraId="306D0F01" w14:textId="77777777" w:rsidR="00E75BF6" w:rsidRDefault="00000000">
            <w:pPr>
              <w:spacing w:after="0" w:line="240" w:lineRule="auto"/>
              <w:rPr>
                <w:i/>
                <w:iCs/>
                <w:lang w:val="el-GR"/>
              </w:rPr>
            </w:pPr>
            <w:r>
              <w:rPr>
                <w:rFonts w:eastAsia="Calibri"/>
                <w:i/>
                <w:iCs/>
                <w:lang w:val="el-GR"/>
              </w:rPr>
              <w:t>Τελική παράδοση Λογισμικού και Παρουσίαση</w:t>
            </w:r>
          </w:p>
        </w:tc>
        <w:tc>
          <w:tcPr>
            <w:tcW w:w="3775" w:type="dxa"/>
          </w:tcPr>
          <w:p w14:paraId="62E56351" w14:textId="77777777" w:rsidR="00E75BF6" w:rsidRDefault="00000000">
            <w:pPr>
              <w:spacing w:after="0" w:line="240" w:lineRule="auto"/>
              <w:rPr>
                <w:i/>
                <w:iCs/>
                <w:lang w:val="el-GR"/>
              </w:rPr>
            </w:pPr>
            <w:r>
              <w:rPr>
                <w:rFonts w:eastAsia="Calibri"/>
                <w:i/>
                <w:iCs/>
                <w:lang w:val="el-GR"/>
              </w:rPr>
              <w:t>Σκάγκος Ιωάννης,Στεργίου Γεώργιος,Σαριδάκης Γεώργιος</w:t>
            </w:r>
          </w:p>
        </w:tc>
      </w:tr>
    </w:tbl>
    <w:p w14:paraId="0785B3E3" w14:textId="77777777" w:rsidR="00E75BF6" w:rsidRDefault="00E75BF6">
      <w:pPr>
        <w:rPr>
          <w:lang w:val="el-GR"/>
        </w:rPr>
      </w:pPr>
    </w:p>
    <w:p w14:paraId="2F52B0A1" w14:textId="77777777" w:rsidR="00E75BF6" w:rsidRDefault="00E75BF6">
      <w:pPr>
        <w:rPr>
          <w:lang w:val="el-GR"/>
        </w:rPr>
      </w:pPr>
    </w:p>
    <w:p w14:paraId="124EEDED" w14:textId="77777777" w:rsidR="00E75BF6" w:rsidRDefault="00E75BF6">
      <w:pPr>
        <w:rPr>
          <w:lang w:val="el-GR"/>
        </w:rPr>
      </w:pPr>
    </w:p>
    <w:p w14:paraId="790A63FA" w14:textId="77777777" w:rsidR="00E75BF6" w:rsidRDefault="00E75BF6">
      <w:pPr>
        <w:rPr>
          <w:lang w:val="el-GR"/>
        </w:rPr>
      </w:pPr>
    </w:p>
    <w:p w14:paraId="1EAA6795" w14:textId="77777777" w:rsidR="00E75BF6" w:rsidRDefault="00000000">
      <w:r>
        <w:rPr>
          <w:noProof/>
        </w:rPr>
        <w:drawing>
          <wp:inline distT="0" distB="0" distL="0" distR="0" wp14:anchorId="01C7F7F4" wp14:editId="6F800DA7">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4"/>
                    <a:stretch>
                      <a:fillRect/>
                    </a:stretch>
                  </pic:blipFill>
                  <pic:spPr bwMode="auto">
                    <a:xfrm>
                      <a:off x="0" y="0"/>
                      <a:ext cx="6792595" cy="513080"/>
                    </a:xfrm>
                    <a:prstGeom prst="rect">
                      <a:avLst/>
                    </a:prstGeom>
                  </pic:spPr>
                </pic:pic>
              </a:graphicData>
            </a:graphic>
          </wp:inline>
        </w:drawing>
      </w:r>
    </w:p>
    <w:p w14:paraId="0A54790D" w14:textId="77777777" w:rsidR="00E75BF6" w:rsidRDefault="00000000">
      <w:r>
        <w:rPr>
          <w:lang w:val="el-GR"/>
        </w:rPr>
        <w:t>Εικόνα 1</w:t>
      </w:r>
      <w:r>
        <w:t xml:space="preserve"> </w:t>
      </w:r>
      <w:r>
        <w:rPr>
          <w:lang w:val="el-GR"/>
        </w:rPr>
        <w:t xml:space="preserve">: Gantt </w:t>
      </w:r>
      <w:r>
        <w:t>C</w:t>
      </w:r>
      <w:r>
        <w:rPr>
          <w:lang w:val="el-GR"/>
        </w:rPr>
        <w:t>hart (ολόκληρο)</w:t>
      </w:r>
    </w:p>
    <w:p w14:paraId="65B4AADB" w14:textId="77777777" w:rsidR="00E75BF6" w:rsidRDefault="00E75BF6"/>
    <w:p w14:paraId="5F0B8A2B" w14:textId="77777777" w:rsidR="00E75BF6" w:rsidRDefault="00000000">
      <w:pPr>
        <w:rPr>
          <w:lang w:val="el-GR"/>
        </w:rPr>
      </w:pPr>
      <w:r>
        <w:rPr>
          <w:noProof/>
        </w:rPr>
        <w:drawing>
          <wp:inline distT="0" distB="0" distL="0" distR="0" wp14:anchorId="1E98B17B" wp14:editId="62DD8A95">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5"/>
                    <a:stretch>
                      <a:fillRect/>
                    </a:stretch>
                  </pic:blipFill>
                  <pic:spPr bwMode="auto">
                    <a:xfrm>
                      <a:off x="0" y="0"/>
                      <a:ext cx="5943600" cy="1089025"/>
                    </a:xfrm>
                    <a:prstGeom prst="rect">
                      <a:avLst/>
                    </a:prstGeom>
                  </pic:spPr>
                </pic:pic>
              </a:graphicData>
            </a:graphic>
          </wp:inline>
        </w:drawing>
      </w:r>
    </w:p>
    <w:p w14:paraId="58C08210" w14:textId="77777777" w:rsidR="00E75BF6" w:rsidRDefault="00000000">
      <w:pPr>
        <w:rPr>
          <w:lang w:val="el-GR"/>
        </w:rPr>
      </w:pPr>
      <w:r>
        <w:rPr>
          <w:lang w:val="el-GR"/>
        </w:rPr>
        <w:t>Εικόνα 2</w:t>
      </w:r>
      <w:r>
        <w:t xml:space="preserve"> </w:t>
      </w:r>
      <w:r>
        <w:rPr>
          <w:lang w:val="el-GR"/>
        </w:rPr>
        <w:t xml:space="preserve">: Gantt </w:t>
      </w:r>
      <w:r>
        <w:t>C</w:t>
      </w:r>
      <w:r>
        <w:rPr>
          <w:lang w:val="el-GR"/>
        </w:rPr>
        <w:t>hart (μέρος 1)</w:t>
      </w:r>
    </w:p>
    <w:p w14:paraId="6C4A95F9" w14:textId="77777777" w:rsidR="00E75BF6" w:rsidRDefault="00E75BF6">
      <w:pPr>
        <w:rPr>
          <w:lang w:val="el-GR"/>
        </w:rPr>
      </w:pPr>
    </w:p>
    <w:p w14:paraId="04685C75" w14:textId="77777777" w:rsidR="00E75BF6" w:rsidRDefault="00000000">
      <w:r>
        <w:rPr>
          <w:noProof/>
        </w:rPr>
        <w:drawing>
          <wp:inline distT="0" distB="0" distL="0" distR="0" wp14:anchorId="681A5A3B" wp14:editId="56047D0C">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6"/>
                    <a:stretch>
                      <a:fillRect/>
                    </a:stretch>
                  </pic:blipFill>
                  <pic:spPr bwMode="auto">
                    <a:xfrm>
                      <a:off x="0" y="0"/>
                      <a:ext cx="5943600" cy="1066800"/>
                    </a:xfrm>
                    <a:prstGeom prst="rect">
                      <a:avLst/>
                    </a:prstGeom>
                  </pic:spPr>
                </pic:pic>
              </a:graphicData>
            </a:graphic>
          </wp:inline>
        </w:drawing>
      </w:r>
    </w:p>
    <w:p w14:paraId="32AFB6AB" w14:textId="77777777" w:rsidR="00E75BF6" w:rsidRDefault="00000000">
      <w:pPr>
        <w:rPr>
          <w:lang w:val="el-GR"/>
        </w:rPr>
      </w:pPr>
      <w:r>
        <w:rPr>
          <w:lang w:val="el-GR"/>
        </w:rPr>
        <w:t>Εικόνα 3</w:t>
      </w:r>
      <w:r>
        <w:t xml:space="preserve"> </w:t>
      </w:r>
      <w:r>
        <w:rPr>
          <w:lang w:val="el-GR"/>
        </w:rPr>
        <w:t xml:space="preserve">: Gantt </w:t>
      </w:r>
      <w:r>
        <w:t>C</w:t>
      </w:r>
      <w:r>
        <w:rPr>
          <w:lang w:val="el-GR"/>
        </w:rPr>
        <w:t>hart (μέρος 2)</w:t>
      </w:r>
    </w:p>
    <w:p w14:paraId="19FF8083" w14:textId="77777777" w:rsidR="00E75BF6" w:rsidRDefault="00E75BF6">
      <w:pPr>
        <w:rPr>
          <w:lang w:val="el-GR"/>
        </w:rPr>
      </w:pPr>
    </w:p>
    <w:p w14:paraId="79F1D284" w14:textId="77777777" w:rsidR="00E75BF6" w:rsidRDefault="00000000">
      <w:pPr>
        <w:rPr>
          <w:lang w:val="el-GR"/>
        </w:rPr>
      </w:pPr>
      <w:r>
        <w:rPr>
          <w:noProof/>
        </w:rPr>
        <w:lastRenderedPageBreak/>
        <w:drawing>
          <wp:inline distT="0" distB="0" distL="0" distR="0" wp14:anchorId="053E199E" wp14:editId="3A697739">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7"/>
                    <a:stretch>
                      <a:fillRect/>
                    </a:stretch>
                  </pic:blipFill>
                  <pic:spPr bwMode="auto">
                    <a:xfrm>
                      <a:off x="0" y="0"/>
                      <a:ext cx="5943600" cy="1944370"/>
                    </a:xfrm>
                    <a:prstGeom prst="rect">
                      <a:avLst/>
                    </a:prstGeom>
                  </pic:spPr>
                </pic:pic>
              </a:graphicData>
            </a:graphic>
          </wp:inline>
        </w:drawing>
      </w:r>
    </w:p>
    <w:p w14:paraId="4D26033F" w14:textId="77777777" w:rsidR="00E75BF6" w:rsidRDefault="00000000">
      <w:pPr>
        <w:rPr>
          <w:lang w:val="el-GR"/>
        </w:rPr>
      </w:pPr>
      <w:r>
        <w:rPr>
          <w:lang w:val="el-GR"/>
        </w:rPr>
        <w:t xml:space="preserve">Εικόνα 4: Gantt </w:t>
      </w:r>
      <w:r>
        <w:t>C</w:t>
      </w:r>
      <w:r>
        <w:rPr>
          <w:lang w:val="el-GR"/>
        </w:rPr>
        <w:t>hart (μέρος 3)</w:t>
      </w:r>
    </w:p>
    <w:p w14:paraId="465753F0" w14:textId="77777777" w:rsidR="00E75BF6" w:rsidRDefault="00E75BF6">
      <w:pPr>
        <w:rPr>
          <w:lang w:val="el-GR"/>
        </w:rPr>
      </w:pPr>
    </w:p>
    <w:p w14:paraId="1F3C060A" w14:textId="77777777" w:rsidR="00E75BF6" w:rsidRDefault="00000000">
      <w:pPr>
        <w:rPr>
          <w:lang w:val="el-GR"/>
        </w:rPr>
      </w:pPr>
      <w:r>
        <w:rPr>
          <w:noProof/>
        </w:rPr>
        <w:drawing>
          <wp:inline distT="0" distB="0" distL="0" distR="0" wp14:anchorId="7B0FA1B7" wp14:editId="21BBEBC8">
            <wp:extent cx="5943600" cy="89535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8"/>
                    <a:stretch>
                      <a:fillRect/>
                    </a:stretch>
                  </pic:blipFill>
                  <pic:spPr bwMode="auto">
                    <a:xfrm>
                      <a:off x="0" y="0"/>
                      <a:ext cx="5943600" cy="895350"/>
                    </a:xfrm>
                    <a:prstGeom prst="rect">
                      <a:avLst/>
                    </a:prstGeom>
                  </pic:spPr>
                </pic:pic>
              </a:graphicData>
            </a:graphic>
          </wp:inline>
        </w:drawing>
      </w:r>
    </w:p>
    <w:p w14:paraId="5CC07E08" w14:textId="77777777" w:rsidR="00E75BF6" w:rsidRDefault="00000000">
      <w:pPr>
        <w:rPr>
          <w:lang w:val="el-GR"/>
        </w:rPr>
      </w:pPr>
      <w:r>
        <w:rPr>
          <w:lang w:val="el-GR"/>
        </w:rPr>
        <w:t>Εικόνα 5</w:t>
      </w:r>
      <w:r>
        <w:t xml:space="preserve"> : Pert Chart(</w:t>
      </w:r>
      <w:r>
        <w:rPr>
          <w:lang w:val="el-GR"/>
        </w:rPr>
        <w:t>ολόκληρο)</w:t>
      </w:r>
    </w:p>
    <w:p w14:paraId="5FAFCEEC" w14:textId="77777777" w:rsidR="00E75BF6" w:rsidRDefault="00E75BF6">
      <w:pPr>
        <w:rPr>
          <w:lang w:val="el-GR" w:eastAsia="el-GR"/>
        </w:rPr>
      </w:pPr>
    </w:p>
    <w:p w14:paraId="76A221A7" w14:textId="77777777" w:rsidR="00E75BF6" w:rsidRDefault="00000000">
      <w:pPr>
        <w:rPr>
          <w:lang w:val="el-GR"/>
        </w:rPr>
      </w:pPr>
      <w:r>
        <w:rPr>
          <w:noProof/>
        </w:rPr>
        <w:drawing>
          <wp:inline distT="0" distB="0" distL="0" distR="0" wp14:anchorId="41512CB3" wp14:editId="622CAF15">
            <wp:extent cx="7078345" cy="160972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a:picLocks noChangeAspect="1" noChangeArrowheads="1"/>
                    </pic:cNvPicPr>
                  </pic:nvPicPr>
                  <pic:blipFill>
                    <a:blip r:embed="rId9"/>
                    <a:stretch>
                      <a:fillRect/>
                    </a:stretch>
                  </pic:blipFill>
                  <pic:spPr bwMode="auto">
                    <a:xfrm>
                      <a:off x="0" y="0"/>
                      <a:ext cx="7078345" cy="1609725"/>
                    </a:xfrm>
                    <a:prstGeom prst="rect">
                      <a:avLst/>
                    </a:prstGeom>
                  </pic:spPr>
                </pic:pic>
              </a:graphicData>
            </a:graphic>
          </wp:inline>
        </w:drawing>
      </w:r>
    </w:p>
    <w:p w14:paraId="44F1EF6A" w14:textId="77777777" w:rsidR="00E75BF6" w:rsidRDefault="00000000">
      <w:pPr>
        <w:rPr>
          <w:lang w:val="el-GR"/>
        </w:rPr>
      </w:pPr>
      <w:r>
        <w:rPr>
          <w:lang w:val="el-GR"/>
        </w:rPr>
        <w:t xml:space="preserve">Εικόνα 6 </w:t>
      </w:r>
      <w:r>
        <w:t xml:space="preserve">: Pert Chart( </w:t>
      </w:r>
      <w:r>
        <w:rPr>
          <w:lang w:val="el-GR"/>
        </w:rPr>
        <w:t>μέρος 1)</w:t>
      </w:r>
    </w:p>
    <w:p w14:paraId="107A9725" w14:textId="77777777" w:rsidR="00E75BF6" w:rsidRDefault="00E75BF6">
      <w:pPr>
        <w:rPr>
          <w:lang w:val="el-GR"/>
        </w:rPr>
      </w:pPr>
    </w:p>
    <w:p w14:paraId="4A050D8E" w14:textId="77777777" w:rsidR="00E75BF6" w:rsidRDefault="00E75BF6">
      <w:pPr>
        <w:rPr>
          <w:lang w:val="el-GR"/>
        </w:rPr>
      </w:pPr>
    </w:p>
    <w:p w14:paraId="3EE5D362" w14:textId="77777777" w:rsidR="00E75BF6" w:rsidRDefault="00E75BF6">
      <w:pPr>
        <w:rPr>
          <w:lang w:val="el-GR"/>
        </w:rPr>
      </w:pPr>
    </w:p>
    <w:p w14:paraId="11EB256E" w14:textId="77777777" w:rsidR="00E75BF6" w:rsidRDefault="00E75BF6">
      <w:pPr>
        <w:rPr>
          <w:lang w:val="el-GR"/>
        </w:rPr>
      </w:pPr>
    </w:p>
    <w:p w14:paraId="0507A3BD" w14:textId="77777777" w:rsidR="00E75BF6" w:rsidRDefault="00E75BF6">
      <w:pPr>
        <w:rPr>
          <w:lang w:val="el-GR"/>
        </w:rPr>
      </w:pPr>
    </w:p>
    <w:p w14:paraId="112134AC" w14:textId="77777777" w:rsidR="00E75BF6" w:rsidRDefault="00E75BF6">
      <w:pPr>
        <w:rPr>
          <w:lang w:val="el-GR"/>
        </w:rPr>
      </w:pPr>
    </w:p>
    <w:p w14:paraId="41EE6800" w14:textId="77777777" w:rsidR="00E75BF6" w:rsidRDefault="00000000">
      <w:pPr>
        <w:rPr>
          <w:lang w:val="el-GR"/>
        </w:rPr>
      </w:pPr>
      <w:r>
        <w:rPr>
          <w:noProof/>
        </w:rPr>
        <w:lastRenderedPageBreak/>
        <w:drawing>
          <wp:anchor distT="0" distB="0" distL="114300" distR="114300" simplePos="0" relativeHeight="9" behindDoc="0" locked="0" layoutInCell="0" allowOverlap="1" wp14:anchorId="6745B396" wp14:editId="683FF402">
            <wp:simplePos x="0" y="0"/>
            <wp:positionH relativeFrom="column">
              <wp:posOffset>-651510</wp:posOffset>
            </wp:positionH>
            <wp:positionV relativeFrom="paragraph">
              <wp:posOffset>0</wp:posOffset>
            </wp:positionV>
            <wp:extent cx="7506970" cy="1914525"/>
            <wp:effectExtent l="0" t="0" r="0" b="9525"/>
            <wp:wrapSquare wrapText="bothSides"/>
            <wp:docPr id="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8"/>
                    <pic:cNvPicPr>
                      <a:picLocks noChangeAspect="1" noChangeArrowheads="1"/>
                    </pic:cNvPicPr>
                  </pic:nvPicPr>
                  <pic:blipFill>
                    <a:blip r:embed="rId10"/>
                    <a:stretch>
                      <a:fillRect/>
                    </a:stretch>
                  </pic:blipFill>
                  <pic:spPr bwMode="auto">
                    <a:xfrm>
                      <a:off x="0" y="0"/>
                      <a:ext cx="7506970" cy="1914525"/>
                    </a:xfrm>
                    <a:prstGeom prst="rect">
                      <a:avLst/>
                    </a:prstGeom>
                  </pic:spPr>
                </pic:pic>
              </a:graphicData>
            </a:graphic>
            <wp14:sizeRelH relativeFrom="margin">
              <wp14:pctWidth>0</wp14:pctWidth>
            </wp14:sizeRelH>
            <wp14:sizeRelV relativeFrom="margin">
              <wp14:pctHeight>0</wp14:pctHeight>
            </wp14:sizeRelV>
          </wp:anchor>
        </w:drawing>
      </w:r>
      <w:r>
        <w:rPr>
          <w:lang w:val="el-GR"/>
        </w:rPr>
        <w:t>Εικόνα 7</w:t>
      </w:r>
      <w:r>
        <w:t xml:space="preserve"> : Pert Chart(</w:t>
      </w:r>
      <w:r>
        <w:rPr>
          <w:lang w:val="el-GR"/>
        </w:rPr>
        <w:t>μέρος 2)</w:t>
      </w:r>
    </w:p>
    <w:p w14:paraId="7218A6B5" w14:textId="77777777" w:rsidR="00E75BF6" w:rsidRDefault="00E75BF6">
      <w:pPr>
        <w:rPr>
          <w:lang w:val="el-GR"/>
        </w:rPr>
      </w:pPr>
    </w:p>
    <w:p w14:paraId="36C05E5F" w14:textId="77777777" w:rsidR="00E75BF6" w:rsidRDefault="00000000">
      <w:pPr>
        <w:rPr>
          <w:lang w:val="el-GR"/>
        </w:rPr>
      </w:pPr>
      <w:r>
        <w:rPr>
          <w:noProof/>
        </w:rPr>
        <w:drawing>
          <wp:inline distT="0" distB="0" distL="0" distR="0" wp14:anchorId="4DB1F8C4" wp14:editId="3FA151A4">
            <wp:extent cx="6943725" cy="1445895"/>
            <wp:effectExtent l="0" t="0" r="0" b="0"/>
            <wp:docPr id="8"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0"/>
                    <pic:cNvPicPr>
                      <a:picLocks noChangeAspect="1" noChangeArrowheads="1"/>
                    </pic:cNvPicPr>
                  </pic:nvPicPr>
                  <pic:blipFill>
                    <a:blip r:embed="rId11"/>
                    <a:stretch>
                      <a:fillRect/>
                    </a:stretch>
                  </pic:blipFill>
                  <pic:spPr bwMode="auto">
                    <a:xfrm>
                      <a:off x="0" y="0"/>
                      <a:ext cx="6943725" cy="1445895"/>
                    </a:xfrm>
                    <a:prstGeom prst="rect">
                      <a:avLst/>
                    </a:prstGeom>
                  </pic:spPr>
                </pic:pic>
              </a:graphicData>
            </a:graphic>
          </wp:inline>
        </w:drawing>
      </w:r>
    </w:p>
    <w:p w14:paraId="0CF13CA7" w14:textId="77777777" w:rsidR="00E75BF6" w:rsidRDefault="00000000">
      <w:r>
        <w:rPr>
          <w:lang w:val="el-GR"/>
        </w:rPr>
        <w:t xml:space="preserve">Εικόνα 8 </w:t>
      </w:r>
      <w:r>
        <w:t>: Pert Chart(</w:t>
      </w:r>
      <w:r>
        <w:rPr>
          <w:lang w:val="el-GR"/>
        </w:rPr>
        <w:t>μέρος 3)</w:t>
      </w:r>
    </w:p>
    <w:p w14:paraId="1DB099DA" w14:textId="77777777" w:rsidR="00E75BF6" w:rsidRDefault="00E75BF6"/>
    <w:p w14:paraId="1B0B091A" w14:textId="77777777" w:rsidR="00E75BF6" w:rsidRDefault="00E75BF6"/>
    <w:p w14:paraId="1168FA2C" w14:textId="77777777" w:rsidR="00E75BF6" w:rsidRDefault="00E75BF6"/>
    <w:p w14:paraId="035227A8" w14:textId="77777777" w:rsidR="00E75BF6" w:rsidRDefault="00E75BF6"/>
    <w:sectPr w:rsidR="00E75BF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BF6"/>
    <w:rsid w:val="00B954F1"/>
    <w:rsid w:val="00E75B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9CA4"/>
  <w15:docId w15:val="{ABADD9DA-8255-47B1-B10B-A5E7F150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dc:description/>
  <cp:lastModifiedBy>ΣΚΑΓΚΟΣ ΙΩΑΝΝΗΣ</cp:lastModifiedBy>
  <cp:revision>4</cp:revision>
  <dcterms:created xsi:type="dcterms:W3CDTF">2023-03-06T21:15:00Z</dcterms:created>
  <dcterms:modified xsi:type="dcterms:W3CDTF">2023-03-06T21:19:00Z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