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97F21" w14:textId="77777777" w:rsidR="001E35E5" w:rsidRDefault="001E35E5" w:rsidP="001E35E5">
      <w:pPr>
        <w:pStyle w:val="BodyText"/>
        <w:spacing w:before="75" w:after="19"/>
        <w:jc w:val="center"/>
        <w:rPr>
          <w:lang w:val="ru-RU"/>
        </w:rPr>
      </w:pPr>
      <w:r>
        <w:rPr>
          <w:color w:val="000009"/>
          <w:lang w:val="ru-RU"/>
        </w:rPr>
        <w:t>Министерство науки и высшего образования Российской Федерации</w:t>
      </w:r>
    </w:p>
    <w:p w14:paraId="117EF4D3" w14:textId="77777777" w:rsidR="001E35E5" w:rsidRDefault="001E35E5" w:rsidP="001E35E5">
      <w:pPr>
        <w:pStyle w:val="BodyText"/>
        <w:jc w:val="center"/>
        <w:rPr>
          <w:sz w:val="3"/>
        </w:rPr>
      </w:pPr>
      <w:r>
        <w:rPr>
          <w:noProof/>
          <w:sz w:val="3"/>
          <w:lang w:val="ru-RU" w:eastAsia="ru-RU"/>
        </w:rPr>
        <mc:AlternateContent>
          <mc:Choice Requires="wpg">
            <w:drawing>
              <wp:inline distT="0" distB="0" distL="0" distR="0" wp14:anchorId="2174DBD6" wp14:editId="1B225C76">
                <wp:extent cx="5979160" cy="19050"/>
                <wp:effectExtent l="0" t="0" r="2540" b="0"/>
                <wp:docPr id="41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60" cy="19050"/>
                          <a:chOff x="0" y="0"/>
                          <a:chExt cx="9416" cy="30"/>
                        </a:xfrm>
                      </wpg:grpSpPr>
                      <wps:wsp>
                        <wps:cNvPr id="42" name="Line 31"/>
                        <wps:cNvCnPr/>
                        <wps:spPr bwMode="auto">
                          <a:xfrm>
                            <a:off x="0" y="15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4B0C46" id="Group 30" o:spid="_x0000_s1026" style="width:470.8pt;height:1.5pt;mso-position-horizontal-relative:char;mso-position-vertical-relative:line" coordsize="941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">
                <v:line id="Line 31" o:spid="_x0000_s1027" style="position:absolute;visibility:visible;mso-wrap-style:square" from="0,15" to="941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14:paraId="4E830257" w14:textId="77777777" w:rsidR="001E35E5" w:rsidRDefault="001E35E5" w:rsidP="001E35E5">
      <w:pPr>
        <w:pStyle w:val="BodyText"/>
        <w:spacing w:before="200"/>
        <w:ind w:right="686"/>
        <w:jc w:val="center"/>
        <w:rPr>
          <w:lang w:val="ru-RU"/>
        </w:rPr>
      </w:pPr>
      <w:r>
        <w:rPr>
          <w:color w:val="000009"/>
          <w:lang w:val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12FDAC95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D295F7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Факультет цифровых технологий и химического инжиниринга</w:t>
      </w:r>
    </w:p>
    <w:p w14:paraId="31CFE34C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компьютерных технологий</w:t>
      </w:r>
    </w:p>
    <w:p w14:paraId="0F4FA7CA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E4A74D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F33AA5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1DA794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B2B839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РЕФЕРАТ</w:t>
      </w:r>
    </w:p>
    <w:p w14:paraId="20524C49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дисциплине «Разработка мобильных приложений»</w:t>
      </w:r>
    </w:p>
    <w:p w14:paraId="10453D60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504FD6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</w:t>
      </w:r>
    </w:p>
    <w:p w14:paraId="631394EA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«Отслеживание телефонных звонков при помощи BroadcastReceiver»</w:t>
      </w:r>
    </w:p>
    <w:p w14:paraId="0144BC7D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FFB4F7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CE525B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3A3E35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</w:t>
      </w:r>
    </w:p>
    <w:p w14:paraId="4BA00A24" w14:textId="7053EAD6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СТУДЕНТ группы Кс-46</w:t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Горобец В.А.</w:t>
      </w:r>
    </w:p>
    <w:p w14:paraId="55B1F692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ПРОВЕРИЛ</w:t>
      </w:r>
    </w:p>
    <w:p w14:paraId="274D23AB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СТ. ПРЕП. КАФЕДРЫ ИКТ</w:t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Скичко Е.А.</w:t>
      </w:r>
    </w:p>
    <w:p w14:paraId="555E2EC9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35C2CB" w14:textId="77777777" w:rsidR="001E35E5" w:rsidRPr="001E35E5" w:rsidRDefault="001E35E5" w:rsidP="001E35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7E9D32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Москва</w:t>
      </w:r>
    </w:p>
    <w:p w14:paraId="1A614A87" w14:textId="77777777" w:rsidR="001E35E5" w:rsidRPr="001E35E5" w:rsidRDefault="001E35E5" w:rsidP="001E35E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2024</w:t>
      </w:r>
    </w:p>
    <w:p w14:paraId="78C21450" w14:textId="77777777" w:rsidR="00CC295C" w:rsidRPr="001E35E5" w:rsidRDefault="00CC295C" w:rsidP="001E35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14B767C8" w14:textId="77777777" w:rsidR="00DF0EDA" w:rsidRPr="001E35E5" w:rsidRDefault="00CC295C" w:rsidP="00DF0ED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— это компонент </w:t>
      </w:r>
      <w:r w:rsidRPr="001E35E5">
        <w:rPr>
          <w:rFonts w:ascii="Times New Roman" w:hAnsi="Times New Roman" w:cs="Times New Roman"/>
          <w:sz w:val="28"/>
          <w:szCs w:val="28"/>
        </w:rPr>
        <w:t>Android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, который позволяет приложениям реагировать на широковещательные сообщения (</w:t>
      </w:r>
      <w:r w:rsidRPr="001E35E5">
        <w:rPr>
          <w:rFonts w:ascii="Times New Roman" w:hAnsi="Times New Roman" w:cs="Times New Roman"/>
          <w:sz w:val="28"/>
          <w:szCs w:val="28"/>
        </w:rPr>
        <w:t>broadcasts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). Эти сообщения могут быть как системными (например, уведомления о состоянии батареи, сети или звонков), так и пользовательскими (созданными другими приложениями).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играет ключевую роль в архитектуре </w:t>
      </w:r>
      <w:r w:rsidRPr="001E35E5">
        <w:rPr>
          <w:rFonts w:ascii="Times New Roman" w:hAnsi="Times New Roman" w:cs="Times New Roman"/>
          <w:sz w:val="28"/>
          <w:szCs w:val="28"/>
        </w:rPr>
        <w:t>Android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, позволяя приложениям быть более интерактивными и отзывчивыми, не расходуя ресурсы устройства на постоянную работу в фоновом режиме.</w:t>
      </w:r>
    </w:p>
    <w:p w14:paraId="2BCAD774" w14:textId="2192B85C" w:rsidR="00CC295C" w:rsidRPr="001E35E5" w:rsidRDefault="00CC295C" w:rsidP="001E35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История появления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</w:p>
    <w:p w14:paraId="1FB8393C" w14:textId="6D16D357" w:rsidR="00CC295C" w:rsidRPr="001E35E5" w:rsidRDefault="00CC295C" w:rsidP="00DF0ED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До появления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1E35E5">
        <w:rPr>
          <w:rFonts w:ascii="Times New Roman" w:hAnsi="Times New Roman" w:cs="Times New Roman"/>
          <w:sz w:val="28"/>
          <w:szCs w:val="28"/>
        </w:rPr>
        <w:t>Android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разработчики сталкивались с проблемой эффективного взаимодействия приложений с системными событиями. Ранее для подобных задач использовались сервисы, которые постоянно работали в фоне, что приводило к избыточному расходу ресурсов устройства.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стал решением этой проблемы, предоставив механизм, который позволяет приложениям "просыпаться" только при наступлении определённых событий</w:t>
      </w:r>
      <w:r w:rsidR="00873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54D9" w:rsidRPr="001E35E5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 Это значительно улучшило управление энергопотреблением и производительность системы.</w:t>
      </w:r>
    </w:p>
    <w:p w14:paraId="79788032" w14:textId="77777777" w:rsidR="00CC295C" w:rsidRPr="001E35E5" w:rsidRDefault="00CC295C" w:rsidP="001E35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Основные функции и возможности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</w:p>
    <w:p w14:paraId="0C6C5270" w14:textId="77777777" w:rsidR="00DF0EDA" w:rsidRPr="001E35E5" w:rsidRDefault="00CC295C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приложениям:</w:t>
      </w:r>
    </w:p>
    <w:p w14:paraId="21DE8B0F" w14:textId="77777777" w:rsidR="00DF0EDA" w:rsidRPr="001E35E5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Реагировать на системные события, такие как:</w:t>
      </w:r>
    </w:p>
    <w:p w14:paraId="5A3C9CA1" w14:textId="77777777" w:rsidR="00DF0EDA" w:rsidRPr="001E35E5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Изменение состояния сети (</w:t>
      </w:r>
      <w:r w:rsidRPr="001E35E5">
        <w:rPr>
          <w:rFonts w:ascii="Times New Roman" w:hAnsi="Times New Roman" w:cs="Times New Roman"/>
          <w:sz w:val="28"/>
          <w:szCs w:val="28"/>
        </w:rPr>
        <w:t>Wi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E35E5">
        <w:rPr>
          <w:rFonts w:ascii="Times New Roman" w:hAnsi="Times New Roman" w:cs="Times New Roman"/>
          <w:sz w:val="28"/>
          <w:szCs w:val="28"/>
        </w:rPr>
        <w:t>Fi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, мобильный интернет).</w:t>
      </w:r>
    </w:p>
    <w:p w14:paraId="440881AF" w14:textId="77777777" w:rsidR="00DF0EDA" w:rsidRPr="001E35E5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Уведомления о входящих звонках или сообщениях.</w:t>
      </w:r>
    </w:p>
    <w:p w14:paraId="1BEA681B" w14:textId="77777777" w:rsidR="00DF0EDA" w:rsidRPr="001E35E5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События, связанные с батареей (например, низкий заряд).</w:t>
      </w:r>
    </w:p>
    <w:p w14:paraId="2F273A97" w14:textId="77777777" w:rsidR="00DF0EDA" w:rsidRPr="001E35E5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Завершение загрузки устройства.</w:t>
      </w:r>
    </w:p>
    <w:p w14:paraId="6DB0980A" w14:textId="0206DD6E" w:rsidR="00DF0EDA" w:rsidRPr="001E35E5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Обрабатывать пользовательские события, отправленные через метод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sendBroadcast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5754D9" w:rsidRPr="001E35E5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FA6912" w14:textId="742FDABC" w:rsidR="00DF0EDA" w:rsidRPr="001E35E5" w:rsidRDefault="00CC295C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зарегистрирован двумя способами:</w:t>
      </w:r>
    </w:p>
    <w:p w14:paraId="6ABBD81C" w14:textId="77777777" w:rsidR="00DF0EDA" w:rsidRPr="001E35E5" w:rsidRDefault="00CC295C" w:rsidP="00DF0E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Статическая регистрация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в файле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AndroidManifest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35E5">
        <w:rPr>
          <w:rFonts w:ascii="Times New Roman" w:hAnsi="Times New Roman" w:cs="Times New Roman"/>
          <w:sz w:val="28"/>
          <w:szCs w:val="28"/>
        </w:rPr>
        <w:t>xml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 Этот метод позволяет приёмнику работать даже тогда, когда приложение не запущено.</w:t>
      </w:r>
    </w:p>
    <w:p w14:paraId="0910C1BA" w14:textId="0E122FAE" w:rsidR="00CC295C" w:rsidRPr="001E35E5" w:rsidRDefault="00CC295C" w:rsidP="00DF0E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Динамическая регистрация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в коде с использованием метода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registerReceiver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(). Этот способ используется для временного отслеживания событий, когда приложение активно.</w:t>
      </w:r>
    </w:p>
    <w:p w14:paraId="56525E39" w14:textId="77777777" w:rsidR="00CC295C" w:rsidRPr="001E35E5" w:rsidRDefault="00CC295C" w:rsidP="00DF0ED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proofErr w:type="spellEnd"/>
      <w:r w:rsidRPr="001E3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статической</w:t>
      </w:r>
      <w:proofErr w:type="spellEnd"/>
      <w:r w:rsidRPr="001E3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регистрации</w:t>
      </w:r>
      <w:proofErr w:type="spellEnd"/>
      <w:r w:rsidRPr="001E35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32531D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&lt;receiver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android:name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=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".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CallReceiver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"&gt;</w:t>
      </w:r>
    </w:p>
    <w:p w14:paraId="7AAB619D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&lt;intent-filter&gt;</w:t>
      </w:r>
    </w:p>
    <w:p w14:paraId="1BCCBB53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&lt;action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android:name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="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android.intent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.action.PHONE_STATE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" /&gt;</w:t>
      </w:r>
    </w:p>
    <w:p w14:paraId="183B1939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&lt;/</w:t>
      </w: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intent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-</w:t>
      </w: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filter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&gt;</w:t>
      </w:r>
    </w:p>
    <w:p w14:paraId="2E4370C8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&lt;/</w:t>
      </w: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receiver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&gt;</w:t>
      </w:r>
    </w:p>
    <w:p w14:paraId="6C4A70A9" w14:textId="77777777" w:rsidR="00CC295C" w:rsidRPr="001E35E5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динамической регистрации:</w:t>
      </w:r>
    </w:p>
    <w:p w14:paraId="30F7539D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receiver = new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CallReceiver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1B4F6FE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IntentFilter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filter = new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IntentFilter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TelephonyManager.ACTION_PHONE_STATE_CHANGED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5184976E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context.registerReceiver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(receiver, filter);</w:t>
      </w:r>
    </w:p>
    <w:p w14:paraId="5354E3AC" w14:textId="77777777" w:rsidR="00DF0EDA" w:rsidRPr="001E35E5" w:rsidRDefault="00DF0EDA" w:rsidP="00DF0EDA">
      <w:pPr>
        <w:rPr>
          <w:rFonts w:ascii="Times New Roman" w:hAnsi="Times New Roman" w:cs="Times New Roman"/>
          <w:sz w:val="28"/>
          <w:szCs w:val="28"/>
        </w:rPr>
      </w:pPr>
    </w:p>
    <w:p w14:paraId="65C59059" w14:textId="77777777" w:rsidR="00DF0EDA" w:rsidRPr="001E35E5" w:rsidRDefault="00DF0EDA" w:rsidP="008734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Архитектура</w:t>
      </w:r>
      <w:r w:rsidRPr="001E3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приложения</w:t>
      </w:r>
      <w:r w:rsidRPr="001E3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1E3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роль</w:t>
      </w:r>
      <w:r w:rsidRPr="001E3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</w:p>
    <w:p w14:paraId="673F8C88" w14:textId="77777777" w:rsidR="00DF0EDA" w:rsidRPr="001E35E5" w:rsidRDefault="00DF0EDA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Приложение состоит из нескольких ключевых компонентов:</w:t>
      </w:r>
    </w:p>
    <w:p w14:paraId="0BFF3452" w14:textId="77777777" w:rsidR="00DF0EDA" w:rsidRPr="001E35E5" w:rsidRDefault="00DF0EDA" w:rsidP="00DF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CallReceiver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— класс, реализующий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, который отслеживает состояние телефонных звонков.</w:t>
      </w:r>
    </w:p>
    <w:p w14:paraId="5886EB61" w14:textId="77777777" w:rsidR="00DF0EDA" w:rsidRPr="001E35E5" w:rsidRDefault="00DF0EDA" w:rsidP="00DF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AccessibilityServiceKillSwitch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— сервис доступности, который реагирует на состояние звонков и выполняет действия в зависимости от текущего приложения на экране.</w:t>
      </w:r>
    </w:p>
    <w:p w14:paraId="4B00CDEA" w14:textId="77777777" w:rsidR="00DF0EDA" w:rsidRPr="001E35E5" w:rsidRDefault="00DF0EDA" w:rsidP="00DF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KillSwitchService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— сервис, запускающий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AccessibilityServiceKillSwitch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E87680" w14:textId="77777777" w:rsidR="00DF0EDA" w:rsidRPr="001E35E5" w:rsidRDefault="00DF0EDA" w:rsidP="00DF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— основная активность приложения, предоставляющая интерфейс для управления функциями приложения.</w:t>
      </w:r>
    </w:p>
    <w:p w14:paraId="09170D4E" w14:textId="77777777" w:rsidR="00DF0EDA" w:rsidRPr="001E35E5" w:rsidRDefault="00DF0EDA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в данном случае играет роль связующего звена между системными событиями (изменение состояния звонков) и логикой приложения. Он обеспечивает передачу информации о текущем состоянии звонков в другие компоненты через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D8C555" w14:textId="77777777" w:rsidR="00CC295C" w:rsidRPr="001E35E5" w:rsidRDefault="00CC295C" w:rsidP="00DF0E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87311F" w14:textId="53635DB9" w:rsidR="00CC295C" w:rsidRPr="001E35E5" w:rsidRDefault="00CC295C" w:rsidP="008734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Использование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приложении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KillSwitch</w:t>
      </w:r>
      <w:proofErr w:type="spellEnd"/>
    </w:p>
    <w:p w14:paraId="732879F0" w14:textId="77777777" w:rsidR="00CC295C" w:rsidRPr="001E35E5" w:rsidRDefault="00CC295C" w:rsidP="00DF0ED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KillSwitch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в классе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CallReceiver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 Его основная задача — отслеживать состояние телефонных звонков и передавать эту информацию другим компонентам приложения. Рассмотрим реализацию более подробно.</w:t>
      </w:r>
    </w:p>
    <w:p w14:paraId="2FCE38E4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package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com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example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killswitch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;</w:t>
      </w:r>
    </w:p>
    <w:p w14:paraId="15693DBA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</w:p>
    <w:p w14:paraId="0171B335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import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</w:t>
      </w: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content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;</w:t>
      </w:r>
    </w:p>
    <w:p w14:paraId="01F4B94C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android.content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.Context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24753F33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android.content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.Intent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41065B68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android.content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.SharedPreferences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2BED881A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android.telephony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.TelephonyManager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528B0B09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android.util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.Log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3B333DF3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37DC5969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public class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CallReceiver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extends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{</w:t>
      </w:r>
    </w:p>
    <w:p w14:paraId="1B5EEB9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23809630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private static final String TAG = "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CallReceiver</w:t>
      </w:r>
      <w:proofErr w:type="spellEnd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";</w:t>
      </w:r>
      <w:proofErr w:type="gramEnd"/>
    </w:p>
    <w:p w14:paraId="170E67DD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private static final String PREFS_NAME = "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KillSwitchPrefs</w:t>
      </w:r>
      <w:proofErr w:type="spellEnd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";</w:t>
      </w:r>
      <w:proofErr w:type="gramEnd"/>
    </w:p>
    <w:p w14:paraId="1EB3342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private static final String PREF_CALL_ACTIVE = "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call_active</w:t>
      </w:r>
      <w:proofErr w:type="spellEnd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";</w:t>
      </w:r>
      <w:proofErr w:type="gramEnd"/>
    </w:p>
    <w:p w14:paraId="5BE44562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5F46A78D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@Override</w:t>
      </w:r>
    </w:p>
    <w:p w14:paraId="3496BC17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public void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onReceive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Context context, Intent intent) {</w:t>
      </w:r>
    </w:p>
    <w:p w14:paraId="15BA9F77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String state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intent.getStringExtra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TelephonyManager.EXTRA_STATE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33845B4B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(TAG, "Phone state changed: " + state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77AF158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12D9A840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prefs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context.getSharedPreferences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(PREFS_NAME,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Context.MODE_PRIVATE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43184863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SharedPreferences.Editor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editor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prefs.edit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();</w:t>
      </w:r>
    </w:p>
    <w:p w14:paraId="159DCD18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61D1BE00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if (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TelephonyManager.EXTRA_STATE_RINGING.equals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(state) ||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TelephonyManager.EXTRA_STATE_OFFHOOK.equals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(state)) {</w:t>
      </w:r>
    </w:p>
    <w:p w14:paraId="4672ED40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(TAG, "Call active"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420495A1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editor.putBoolean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(PREF_CALL_ACTIVE, true);</w:t>
      </w:r>
    </w:p>
    <w:p w14:paraId="44ED121C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} else if (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TelephonyManager.EXTRA_STATE_IDLE.equals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(state)) {</w:t>
      </w:r>
    </w:p>
    <w:p w14:paraId="55DCA718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(TAG, "Call ended"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0D032547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editor.putBoolean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(PREF_CALL_ACTIVE, false);</w:t>
      </w:r>
    </w:p>
    <w:p w14:paraId="4CB9DB4D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}</w:t>
      </w:r>
    </w:p>
    <w:p w14:paraId="111EEFE5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       editor.apply();</w:t>
      </w:r>
    </w:p>
    <w:p w14:paraId="6AE5CC47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   }</w:t>
      </w:r>
    </w:p>
    <w:p w14:paraId="4FAC381D" w14:textId="0CDAA074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}</w:t>
      </w:r>
    </w:p>
    <w:p w14:paraId="7B1E01FE" w14:textId="553A1F3C" w:rsidR="00DF0EDA" w:rsidRPr="001E35E5" w:rsidRDefault="00DF0EDA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Описание работы:</w:t>
      </w:r>
    </w:p>
    <w:p w14:paraId="0A58D17C" w14:textId="77777777" w:rsidR="00CC295C" w:rsidRPr="001E35E5" w:rsidRDefault="00CC295C" w:rsidP="00DF0E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При получении события (например, изменения состояния телефона) метод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onReceive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извлекает информацию о текущем состоянии звонка из переданного</w:t>
      </w:r>
      <w:r w:rsidRPr="001E35E5">
        <w:rPr>
          <w:rFonts w:ascii="Times New Roman" w:hAnsi="Times New Roman" w:cs="Times New Roman"/>
          <w:sz w:val="28"/>
          <w:szCs w:val="28"/>
        </w:rPr>
        <w:t> Intent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24BECB" w14:textId="77777777" w:rsidR="00CC295C" w:rsidRPr="001E35E5" w:rsidRDefault="00CC295C" w:rsidP="00DF0E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Состояние звонка (активен, завершён или входящий вызов) сохраняется в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для последующего использования другими компонентами приложения.</w:t>
      </w:r>
    </w:p>
    <w:p w14:paraId="4DCF2ADC" w14:textId="154AA190" w:rsidR="00CC295C" w:rsidRPr="001E35E5" w:rsidRDefault="00CC295C" w:rsidP="00DF0E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Логирование используется для отладки и мониторинга работы приёмника.</w:t>
      </w:r>
    </w:p>
    <w:p w14:paraId="3BB4CBA8" w14:textId="77777777" w:rsidR="00CC295C" w:rsidRPr="001E35E5" w:rsidRDefault="00CC295C" w:rsidP="008734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Взаимодействие с AccessibilityServiceKillSwitch</w:t>
      </w:r>
    </w:p>
    <w:p w14:paraId="6CD74C21" w14:textId="2E4EF9EB" w:rsidR="00CC295C" w:rsidRPr="001E35E5" w:rsidRDefault="00CC295C" w:rsidP="00DF0ED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BroadcastReceiver передаёт информацию о состоянии звонков в AccessibilityServiceKillSwitch, который отвечает за закрытие браузеров, если звонок активен.</w:t>
      </w:r>
    </w:p>
    <w:p w14:paraId="34F11377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@Override</w:t>
      </w:r>
    </w:p>
    <w:p w14:paraId="1F848B0F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public void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onAccessibilityEvent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AccessibilityEvent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event) {</w:t>
      </w:r>
    </w:p>
    <w:p w14:paraId="3AD77539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if (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event.getEventType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() ==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AccessibilityEvent.TYPE_WINDOW_STATE_CHANGED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 {</w:t>
      </w:r>
    </w:p>
    <w:p w14:paraId="76B8DD13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CharSequence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packageName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event.getPackageName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();</w:t>
      </w:r>
    </w:p>
    <w:p w14:paraId="2D062C2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(TAG, "Foreground app: " +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packageName</w:t>
      </w:r>
      <w:proofErr w:type="spellEnd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60D86639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68D6904A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prefs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getSharedPreferences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PREFS_NAME, MODE_PRIVATE);</w:t>
      </w:r>
    </w:p>
    <w:p w14:paraId="0A6A6331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boolean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isCallActive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prefs.getBoolean</w:t>
      </w:r>
      <w:proofErr w:type="spellEnd"/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(PREF_CALL_ACTIVE, false);</w:t>
      </w:r>
    </w:p>
    <w:p w14:paraId="2E6C0F64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(TAG, "Is call active: " +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isCallActive</w:t>
      </w:r>
      <w:proofErr w:type="spellEnd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029738D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7E6C247C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if (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isCallActive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&amp;&amp;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isBrowserApp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packageName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)) {</w:t>
      </w:r>
    </w:p>
    <w:p w14:paraId="15C0927A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(TAG, "Attempting to close browser: " +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packageName</w:t>
      </w:r>
      <w:proofErr w:type="spellEnd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17C00C3E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3DA269A9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boolean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backAction1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performGlobalAction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GLOBAL_ACTION_BACK);</w:t>
      </w:r>
    </w:p>
    <w:p w14:paraId="1ABC48A5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boolean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backAction2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performGlobalAction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GLOBAL_ACTION_BACK);</w:t>
      </w:r>
    </w:p>
    <w:p w14:paraId="443BAA06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boolean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backAction3 = </w:t>
      </w:r>
      <w:proofErr w:type="spellStart"/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performGlobalAction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GLOBAL_ACTION_BACK);</w:t>
      </w:r>
    </w:p>
    <w:p w14:paraId="3FF677FB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6D659CD1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(TAG, "Back action results: " + backAction1 + ", " + backAction2 + ", " + backAction3</w:t>
      </w:r>
      <w:proofErr w:type="gramStart"/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6E3DE673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}</w:t>
      </w:r>
    </w:p>
    <w:p w14:paraId="57BEB29A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   }</w:t>
      </w:r>
    </w:p>
    <w:p w14:paraId="49D69C48" w14:textId="77777777" w:rsidR="00CC295C" w:rsidRPr="001E35E5" w:rsidRDefault="00CC295C" w:rsidP="00DF0E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}</w:t>
      </w:r>
    </w:p>
    <w:p w14:paraId="493643EE" w14:textId="77777777" w:rsidR="00CC295C" w:rsidRPr="001E35E5" w:rsidRDefault="00CC295C" w:rsidP="00DF0E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Описание работы:</w:t>
      </w:r>
    </w:p>
    <w:p w14:paraId="0F1B7022" w14:textId="77777777" w:rsidR="00DF0EDA" w:rsidRPr="001E35E5" w:rsidRDefault="00CC295C" w:rsidP="00DF0E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Сервис доступности отслеживает изменения состояния окон (например, открытие браузера).</w:t>
      </w:r>
    </w:p>
    <w:p w14:paraId="062C0C53" w14:textId="7235D0B1" w:rsidR="00DF0EDA" w:rsidRPr="001E35E5" w:rsidRDefault="00CC295C" w:rsidP="00DF0E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Если звонок активен (информация берётся из SharedPreferences), сервис выполняет три действия "Назад", чтобы закрыть браузер.</w:t>
      </w:r>
    </w:p>
    <w:p w14:paraId="6CE847EA" w14:textId="77777777" w:rsidR="00DF0EDA" w:rsidRPr="001E35E5" w:rsidRDefault="00DF0EDA" w:rsidP="00DF0E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69D239" w14:textId="77777777" w:rsidR="00CC295C" w:rsidRPr="001E35E5" w:rsidRDefault="00CC295C" w:rsidP="008734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Преимущества использования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данном приложении</w:t>
      </w:r>
    </w:p>
    <w:p w14:paraId="54B2CC4B" w14:textId="77777777" w:rsidR="00CC295C" w:rsidRPr="001E35E5" w:rsidRDefault="00CC295C" w:rsidP="00DF0E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Эффективное использование ресурсов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активируется только при наступлении события (в данном случае — изменения состояния звонков), что позволяет избежать постоянной работы в фоне и экономить ресурсы устройства.</w:t>
      </w:r>
    </w:p>
    <w:p w14:paraId="6A542F30" w14:textId="77777777" w:rsidR="00CC295C" w:rsidRPr="001E35E5" w:rsidRDefault="00CC295C" w:rsidP="00DF0E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Простота интеграции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br/>
        <w:t xml:space="preserve">Использование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состояния звонков позволяет другим компонентам приложения легко получать доступ к этой информации без необходимости прямого взаимодействия с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A32B64" w14:textId="0F0254AF" w:rsidR="00CC295C" w:rsidRPr="001E35E5" w:rsidRDefault="00CC295C" w:rsidP="00DF0E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Универсальность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легко модифицирован для обработки других системных событий, таких как изменения состояния сети или уровня заряда батареи</w:t>
      </w:r>
      <w:r w:rsidR="005754D9"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C464D6" w14:textId="77777777" w:rsidR="00CC295C" w:rsidRPr="001E35E5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Ограничения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данном приложении</w:t>
      </w:r>
    </w:p>
    <w:p w14:paraId="14C371A7" w14:textId="77777777" w:rsidR="00DF0EDA" w:rsidRPr="001E35E5" w:rsidRDefault="00CC295C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свои преимущества, использование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имеет некоторые ограничения:</w:t>
      </w:r>
    </w:p>
    <w:p w14:paraId="5506501B" w14:textId="77777777" w:rsidR="00DF0EDA" w:rsidRPr="001E35E5" w:rsidRDefault="00CC295C" w:rsidP="00DF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Ограниченное время выполнения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 Метод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onReceive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1E35E5">
        <w:rPr>
          <w:rFonts w:ascii="Times New Roman" w:hAnsi="Times New Roman" w:cs="Times New Roman"/>
          <w:sz w:val="28"/>
          <w:szCs w:val="28"/>
        </w:rPr>
        <w:t> 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должен завершиться в течение 10 секунд, иначе система может завершить выполнение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5D207D" w14:textId="78C2676A" w:rsidR="00CC295C" w:rsidRPr="001E35E5" w:rsidRDefault="00CC295C" w:rsidP="00DF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Ограничения на статическую регистрацию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: В последних версиях </w:t>
      </w:r>
      <w:r w:rsidRPr="001E35E5">
        <w:rPr>
          <w:rFonts w:ascii="Times New Roman" w:hAnsi="Times New Roman" w:cs="Times New Roman"/>
          <w:sz w:val="28"/>
          <w:szCs w:val="28"/>
        </w:rPr>
        <w:t>Android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(начиная с </w:t>
      </w:r>
      <w:r w:rsidRPr="001E35E5">
        <w:rPr>
          <w:rFonts w:ascii="Times New Roman" w:hAnsi="Times New Roman" w:cs="Times New Roman"/>
          <w:sz w:val="28"/>
          <w:szCs w:val="28"/>
        </w:rPr>
        <w:t>Android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8.0) статическая регистрация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ограничена для некоторых типов событий, что может потребовать дополнительных усилий для реализации.</w:t>
      </w:r>
    </w:p>
    <w:p w14:paraId="74B41E78" w14:textId="77777777" w:rsidR="00CC295C" w:rsidRPr="001E35E5" w:rsidRDefault="00CC295C" w:rsidP="008734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Альтернативы </w:t>
      </w: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</w:p>
    <w:p w14:paraId="3D01D13D" w14:textId="03791414" w:rsidR="00CC295C" w:rsidRPr="001E35E5" w:rsidRDefault="00CC295C" w:rsidP="00DF0ED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требований приложения, вместо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использованы другие подходы для обработки системных событий. </w:t>
      </w:r>
      <w:r w:rsidR="00DF0EDA" w:rsidRPr="001E35E5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сновные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альтернативы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09C4DD84" w14:textId="77777777" w:rsidR="00CC295C" w:rsidRPr="001E35E5" w:rsidRDefault="00CC295C" w:rsidP="00DF0E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JobScheduler</w:t>
      </w:r>
      <w:proofErr w:type="spellEnd"/>
    </w:p>
    <w:p w14:paraId="6072C7F3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E35E5">
        <w:rPr>
          <w:rFonts w:ascii="Times New Roman" w:hAnsi="Times New Roman" w:cs="Times New Roman"/>
          <w:sz w:val="28"/>
          <w:szCs w:val="28"/>
        </w:rPr>
        <w:t>API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фоновых задач, которые должны быть выполнены при определённых условиях (например, подключение к </w:t>
      </w:r>
      <w:r w:rsidRPr="001E35E5">
        <w:rPr>
          <w:rFonts w:ascii="Times New Roman" w:hAnsi="Times New Roman" w:cs="Times New Roman"/>
          <w:sz w:val="28"/>
          <w:szCs w:val="28"/>
        </w:rPr>
        <w:t>Wi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E35E5">
        <w:rPr>
          <w:rFonts w:ascii="Times New Roman" w:hAnsi="Times New Roman" w:cs="Times New Roman"/>
          <w:sz w:val="28"/>
          <w:szCs w:val="28"/>
        </w:rPr>
        <w:t>Fi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или зарядное устройство).</w:t>
      </w:r>
    </w:p>
    <w:p w14:paraId="2E6D9B8E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3DF56E1A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sz w:val="28"/>
          <w:szCs w:val="28"/>
        </w:rPr>
        <w:t>Подходит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длительных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.</w:t>
      </w:r>
    </w:p>
    <w:p w14:paraId="0B8DBB48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Может быть использован для задач, которые не требуют немедленного выполнения.</w:t>
      </w:r>
    </w:p>
    <w:p w14:paraId="575678D8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2B66DF72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Не подходит для задач, требующих немедленной реакции на события.</w:t>
      </w:r>
    </w:p>
    <w:p w14:paraId="2496DE40" w14:textId="77777777" w:rsidR="00CC295C" w:rsidRPr="001E35E5" w:rsidRDefault="00CC295C" w:rsidP="00DF0E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WorkManager</w:t>
      </w:r>
      <w:proofErr w:type="spellEnd"/>
    </w:p>
    <w:p w14:paraId="4AD8FBD1" w14:textId="77777777" w:rsidR="00CC295C" w:rsidRPr="001E35E5" w:rsidRDefault="00CC295C" w:rsidP="00DF0ED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 Современный инструмент для управления фоновой работой, который гарантирует выполнение задач даже при перезагрузке устройства.</w:t>
      </w:r>
    </w:p>
    <w:p w14:paraId="01414E1B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415E18BB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Поддерживает сложные условия выполнения задач.</w:t>
      </w:r>
    </w:p>
    <w:p w14:paraId="51E79D3E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Может работать в связке с другими </w:t>
      </w:r>
      <w:r w:rsidRPr="001E35E5">
        <w:rPr>
          <w:rFonts w:ascii="Times New Roman" w:hAnsi="Times New Roman" w:cs="Times New Roman"/>
          <w:sz w:val="28"/>
          <w:szCs w:val="28"/>
        </w:rPr>
        <w:t>API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, такими как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JobScheduler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883AA0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2E3DE391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Может быть избыточным для простых задач, таких как обработка системных событий.</w:t>
      </w:r>
    </w:p>
    <w:p w14:paraId="17500A8B" w14:textId="77777777" w:rsidR="00CC295C" w:rsidRPr="001E35E5" w:rsidRDefault="00CC295C" w:rsidP="00DF0E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</w:rPr>
        <w:t>Foreground Service</w:t>
      </w:r>
    </w:p>
    <w:p w14:paraId="74B13A4E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 Сервис, который работает в фоне и отображает уведомление для пользователя.</w:t>
      </w:r>
    </w:p>
    <w:p w14:paraId="4E16AAEF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56A8828B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Подходит для длительных операций, требующих уведомления пользователя (например, воспроизведение музыки или запись звонков).</w:t>
      </w:r>
    </w:p>
    <w:p w14:paraId="19A4E1AB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6572286C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Требует отображения постоянного уведомления, что может быть нежелательно для некоторых приложений.</w:t>
      </w:r>
    </w:p>
    <w:p w14:paraId="6785A620" w14:textId="77777777" w:rsidR="00CC295C" w:rsidRPr="001E35E5" w:rsidRDefault="00CC295C" w:rsidP="00DF0E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ContentObserver</w:t>
      </w:r>
      <w:proofErr w:type="spellEnd"/>
    </w:p>
    <w:p w14:paraId="0D43133D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 Используется для отслеживания изменений в данных, таких как изменения в базе данных или файлах.</w:t>
      </w:r>
    </w:p>
    <w:p w14:paraId="6145B711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4A8CF1F3" w14:textId="77777777" w:rsidR="00CC295C" w:rsidRPr="001E35E5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Подходит для задач, связанных с мониторингом данных.</w:t>
      </w:r>
    </w:p>
    <w:p w14:paraId="1C2ACAE6" w14:textId="77777777" w:rsidR="00CC295C" w:rsidRPr="001E35E5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5E5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>:</w:t>
      </w:r>
    </w:p>
    <w:p w14:paraId="30B6A84E" w14:textId="77777777" w:rsidR="00CC295C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Не может быть использован для обработки системных событий, таких как изменения состояния звонков.</w:t>
      </w:r>
    </w:p>
    <w:p w14:paraId="2F7D0E63" w14:textId="1FB6A62C" w:rsidR="001E35E5" w:rsidRPr="001E35E5" w:rsidRDefault="001E35E5" w:rsidP="001E35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768"/>
        <w:gridCol w:w="1343"/>
        <w:gridCol w:w="1440"/>
        <w:gridCol w:w="1309"/>
        <w:gridCol w:w="1654"/>
      </w:tblGrid>
      <w:tr w:rsidR="00CC295C" w:rsidRPr="001E35E5" w14:paraId="32DB10C7" w14:textId="77777777" w:rsidTr="00CC295C">
        <w:tc>
          <w:tcPr>
            <w:tcW w:w="1558" w:type="dxa"/>
          </w:tcPr>
          <w:p w14:paraId="27015FBC" w14:textId="54697D33" w:rsidR="00CC295C" w:rsidRPr="001E35E5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35E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Критерий</w:t>
            </w:r>
          </w:p>
        </w:tc>
        <w:tc>
          <w:tcPr>
            <w:tcW w:w="1558" w:type="dxa"/>
          </w:tcPr>
          <w:p w14:paraId="7AC27ABF" w14:textId="649DA08D" w:rsidR="00CC295C" w:rsidRPr="001E35E5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BroadcastReceiver</w:t>
            </w:r>
            <w:proofErr w:type="spellEnd"/>
          </w:p>
        </w:tc>
        <w:tc>
          <w:tcPr>
            <w:tcW w:w="1558" w:type="dxa"/>
          </w:tcPr>
          <w:p w14:paraId="11EBEE38" w14:textId="4F5D808D" w:rsidR="00CC295C" w:rsidRPr="001E35E5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JobScheduler</w:t>
            </w:r>
            <w:proofErr w:type="spellEnd"/>
          </w:p>
        </w:tc>
        <w:tc>
          <w:tcPr>
            <w:tcW w:w="1558" w:type="dxa"/>
          </w:tcPr>
          <w:p w14:paraId="231EA580" w14:textId="553EC24E" w:rsidR="00CC295C" w:rsidRPr="001E35E5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WorkManager</w:t>
            </w:r>
            <w:proofErr w:type="spellEnd"/>
          </w:p>
        </w:tc>
        <w:tc>
          <w:tcPr>
            <w:tcW w:w="1559" w:type="dxa"/>
          </w:tcPr>
          <w:p w14:paraId="69BFDA17" w14:textId="278D4BDE" w:rsidR="00CC295C" w:rsidRPr="001E35E5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35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Foreground Service</w:t>
            </w:r>
          </w:p>
        </w:tc>
        <w:tc>
          <w:tcPr>
            <w:tcW w:w="1559" w:type="dxa"/>
          </w:tcPr>
          <w:p w14:paraId="001EA636" w14:textId="7B64DD7B" w:rsidR="00CC295C" w:rsidRPr="001E35E5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ContentObserver</w:t>
            </w:r>
            <w:proofErr w:type="spellEnd"/>
          </w:p>
        </w:tc>
      </w:tr>
      <w:tr w:rsidR="00CC295C" w:rsidRPr="001E35E5" w14:paraId="478DD7F2" w14:textId="77777777" w:rsidTr="00CC295C">
        <w:tc>
          <w:tcPr>
            <w:tcW w:w="1558" w:type="dxa"/>
          </w:tcPr>
          <w:p w14:paraId="191F6DC0" w14:textId="2793908C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Реакция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spellEnd"/>
          </w:p>
        </w:tc>
        <w:tc>
          <w:tcPr>
            <w:tcW w:w="1558" w:type="dxa"/>
          </w:tcPr>
          <w:p w14:paraId="65C21D3D" w14:textId="57D362A4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Немедленная</w:t>
            </w:r>
            <w:proofErr w:type="spellEnd"/>
          </w:p>
        </w:tc>
        <w:tc>
          <w:tcPr>
            <w:tcW w:w="1558" w:type="dxa"/>
          </w:tcPr>
          <w:p w14:paraId="62E899BB" w14:textId="2AFB602E" w:rsidR="00CC295C" w:rsidRPr="001E35E5" w:rsidRDefault="00CC295C" w:rsidP="00DF0EDA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Отложенная</w:t>
            </w:r>
            <w:proofErr w:type="spellEnd"/>
          </w:p>
        </w:tc>
        <w:tc>
          <w:tcPr>
            <w:tcW w:w="1558" w:type="dxa"/>
          </w:tcPr>
          <w:p w14:paraId="105E7C58" w14:textId="3F8A81FD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Отложенная</w:t>
            </w:r>
            <w:proofErr w:type="spellEnd"/>
          </w:p>
        </w:tc>
        <w:tc>
          <w:tcPr>
            <w:tcW w:w="1559" w:type="dxa"/>
          </w:tcPr>
          <w:p w14:paraId="13D4F48B" w14:textId="5852C348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Немедленная</w:t>
            </w:r>
            <w:proofErr w:type="spellEnd"/>
          </w:p>
        </w:tc>
        <w:tc>
          <w:tcPr>
            <w:tcW w:w="1559" w:type="dxa"/>
          </w:tcPr>
          <w:p w14:paraId="6BB6314A" w14:textId="21104711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Зависит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</w:tr>
      <w:tr w:rsidR="00CC295C" w:rsidRPr="001E35E5" w14:paraId="6AACD39A" w14:textId="77777777" w:rsidTr="00CC295C">
        <w:tc>
          <w:tcPr>
            <w:tcW w:w="1558" w:type="dxa"/>
          </w:tcPr>
          <w:p w14:paraId="27A246B1" w14:textId="6DDA93C9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Энергопотребление</w:t>
            </w:r>
            <w:proofErr w:type="spellEnd"/>
          </w:p>
        </w:tc>
        <w:tc>
          <w:tcPr>
            <w:tcW w:w="1558" w:type="dxa"/>
          </w:tcPr>
          <w:p w14:paraId="177EBDBC" w14:textId="49274419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Низкое</w:t>
            </w:r>
            <w:proofErr w:type="spellEnd"/>
          </w:p>
        </w:tc>
        <w:tc>
          <w:tcPr>
            <w:tcW w:w="1558" w:type="dxa"/>
          </w:tcPr>
          <w:p w14:paraId="74418912" w14:textId="315D1419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proofErr w:type="spellEnd"/>
          </w:p>
        </w:tc>
        <w:tc>
          <w:tcPr>
            <w:tcW w:w="1558" w:type="dxa"/>
          </w:tcPr>
          <w:p w14:paraId="11346516" w14:textId="58245DB8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proofErr w:type="spellEnd"/>
          </w:p>
        </w:tc>
        <w:tc>
          <w:tcPr>
            <w:tcW w:w="1559" w:type="dxa"/>
          </w:tcPr>
          <w:p w14:paraId="2216C60D" w14:textId="2F45839A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  <w:proofErr w:type="spellEnd"/>
          </w:p>
        </w:tc>
        <w:tc>
          <w:tcPr>
            <w:tcW w:w="1559" w:type="dxa"/>
          </w:tcPr>
          <w:p w14:paraId="5EB89805" w14:textId="7BAD9213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Низкое</w:t>
            </w:r>
            <w:proofErr w:type="spellEnd"/>
          </w:p>
        </w:tc>
      </w:tr>
      <w:tr w:rsidR="00CC295C" w:rsidRPr="001E35E5" w14:paraId="3EEBF670" w14:textId="77777777" w:rsidTr="00CC295C">
        <w:tc>
          <w:tcPr>
            <w:tcW w:w="1558" w:type="dxa"/>
          </w:tcPr>
          <w:p w14:paraId="033EA858" w14:textId="0A06185C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сложных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условий</w:t>
            </w:r>
            <w:proofErr w:type="spellEnd"/>
          </w:p>
        </w:tc>
        <w:tc>
          <w:tcPr>
            <w:tcW w:w="1558" w:type="dxa"/>
          </w:tcPr>
          <w:p w14:paraId="15CCF2F1" w14:textId="0E991C14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  <w:proofErr w:type="spellEnd"/>
          </w:p>
        </w:tc>
        <w:tc>
          <w:tcPr>
            <w:tcW w:w="1558" w:type="dxa"/>
          </w:tcPr>
          <w:p w14:paraId="7290B927" w14:textId="7E30F2C3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1558" w:type="dxa"/>
          </w:tcPr>
          <w:p w14:paraId="351C0774" w14:textId="41D5C15E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1559" w:type="dxa"/>
          </w:tcPr>
          <w:p w14:paraId="0F56B167" w14:textId="21C600F2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proofErr w:type="spellEnd"/>
          </w:p>
        </w:tc>
        <w:tc>
          <w:tcPr>
            <w:tcW w:w="1559" w:type="dxa"/>
          </w:tcPr>
          <w:p w14:paraId="38BE3A86" w14:textId="0B97E5B3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proofErr w:type="spellEnd"/>
          </w:p>
          <w:p w14:paraId="0BE0821B" w14:textId="77777777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95C" w:rsidRPr="001E35E5" w14:paraId="41D5BEB1" w14:textId="77777777" w:rsidTr="00CC295C">
        <w:tc>
          <w:tcPr>
            <w:tcW w:w="1558" w:type="dxa"/>
          </w:tcPr>
          <w:p w14:paraId="7D59FC1A" w14:textId="24C1F045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  <w:proofErr w:type="spellEnd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реализации</w:t>
            </w:r>
            <w:proofErr w:type="spellEnd"/>
          </w:p>
        </w:tc>
        <w:tc>
          <w:tcPr>
            <w:tcW w:w="1558" w:type="dxa"/>
          </w:tcPr>
          <w:p w14:paraId="00297459" w14:textId="1F3855FC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1558" w:type="dxa"/>
          </w:tcPr>
          <w:p w14:paraId="51613A65" w14:textId="1C01CED1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  <w:tc>
          <w:tcPr>
            <w:tcW w:w="1558" w:type="dxa"/>
          </w:tcPr>
          <w:p w14:paraId="1A0A1A26" w14:textId="6CFEAE5E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  <w:tc>
          <w:tcPr>
            <w:tcW w:w="1559" w:type="dxa"/>
          </w:tcPr>
          <w:p w14:paraId="1099E36C" w14:textId="3A8B6E4A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  <w:tc>
          <w:tcPr>
            <w:tcW w:w="1559" w:type="dxa"/>
          </w:tcPr>
          <w:p w14:paraId="7AB661E0" w14:textId="57105144" w:rsidR="00CC295C" w:rsidRPr="001E35E5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35E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</w:tr>
    </w:tbl>
    <w:p w14:paraId="7CEF634B" w14:textId="77777777" w:rsidR="008734E8" w:rsidRDefault="008734E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07A0F66" w14:textId="3B5F6476" w:rsidR="005754D9" w:rsidRPr="008734E8" w:rsidRDefault="005754D9" w:rsidP="008734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Библиографический список</w:t>
      </w:r>
    </w:p>
    <w:p w14:paraId="25AD820A" w14:textId="4FC814D8" w:rsidR="005754D9" w:rsidRPr="001E35E5" w:rsidRDefault="005754D9" w:rsidP="005754D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 xml:space="preserve"> | Android Developers </w:t>
      </w:r>
      <w:r w:rsidRPr="001E35E5">
        <w:rPr>
          <w:rFonts w:ascii="Times New Roman" w:hAnsi="Times New Roman" w:cs="Times New Roman"/>
          <w:sz w:val="28"/>
          <w:szCs w:val="28"/>
        </w:rPr>
        <w:t>[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1E35E5">
        <w:rPr>
          <w:rFonts w:ascii="Times New Roman" w:hAnsi="Times New Roman" w:cs="Times New Roman"/>
          <w:sz w:val="28"/>
          <w:szCs w:val="28"/>
        </w:rPr>
        <w:t>]</w:t>
      </w:r>
      <w:r w:rsidRPr="001E35E5">
        <w:rPr>
          <w:rFonts w:ascii="Times New Roman" w:hAnsi="Times New Roman" w:cs="Times New Roman"/>
          <w:sz w:val="28"/>
          <w:szCs w:val="28"/>
        </w:rPr>
        <w:t>.</w:t>
      </w:r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URL: https://developer.android.com/reference/android/content/BroadcastReceiver (дата обращения: 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C628623" w14:textId="33311606" w:rsidR="005754D9" w:rsidRPr="001E35E5" w:rsidRDefault="005754D9" w:rsidP="005754D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</w:rPr>
        <w:t xml:space="preserve">2. Mastering the use of Android 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r w:rsidRPr="001E35E5">
        <w:rPr>
          <w:rFonts w:ascii="Times New Roman" w:hAnsi="Times New Roman" w:cs="Times New Roman"/>
          <w:sz w:val="28"/>
          <w:szCs w:val="28"/>
        </w:rPr>
        <w:t>[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1E35E5">
        <w:rPr>
          <w:rFonts w:ascii="Times New Roman" w:hAnsi="Times New Roman" w:cs="Times New Roman"/>
          <w:sz w:val="28"/>
          <w:szCs w:val="28"/>
        </w:rPr>
        <w:t xml:space="preserve"> 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1E35E5">
        <w:rPr>
          <w:rFonts w:ascii="Times New Roman" w:hAnsi="Times New Roman" w:cs="Times New Roman"/>
          <w:sz w:val="28"/>
          <w:szCs w:val="28"/>
        </w:rPr>
        <w:t>]</w:t>
      </w:r>
      <w:r w:rsidRPr="001E35E5">
        <w:rPr>
          <w:rFonts w:ascii="Times New Roman" w:hAnsi="Times New Roman" w:cs="Times New Roman"/>
          <w:sz w:val="28"/>
          <w:szCs w:val="28"/>
        </w:rPr>
        <w:t xml:space="preserve">. </w:t>
      </w:r>
      <w:r w:rsidRPr="001E35E5">
        <w:rPr>
          <w:rFonts w:ascii="Times New Roman" w:hAnsi="Times New Roman" w:cs="Times New Roman"/>
          <w:sz w:val="28"/>
          <w:szCs w:val="28"/>
        </w:rPr>
        <w:t>URL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E35E5">
        <w:rPr>
          <w:rFonts w:ascii="Times New Roman" w:hAnsi="Times New Roman" w:cs="Times New Roman"/>
          <w:sz w:val="28"/>
          <w:szCs w:val="28"/>
        </w:rPr>
        <w:t>https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stackered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35E5">
        <w:rPr>
          <w:rFonts w:ascii="Times New Roman" w:hAnsi="Times New Roman" w:cs="Times New Roman"/>
          <w:sz w:val="28"/>
          <w:szCs w:val="28"/>
        </w:rPr>
        <w:t>com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E35E5">
        <w:rPr>
          <w:rFonts w:ascii="Times New Roman" w:hAnsi="Times New Roman" w:cs="Times New Roman"/>
          <w:sz w:val="28"/>
          <w:szCs w:val="28"/>
        </w:rPr>
        <w:t>blog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E35E5">
        <w:rPr>
          <w:rFonts w:ascii="Times New Roman" w:hAnsi="Times New Roman" w:cs="Times New Roman"/>
          <w:sz w:val="28"/>
          <w:szCs w:val="28"/>
        </w:rPr>
        <w:t>broadcast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E35E5">
        <w:rPr>
          <w:rFonts w:ascii="Times New Roman" w:hAnsi="Times New Roman" w:cs="Times New Roman"/>
          <w:sz w:val="28"/>
          <w:szCs w:val="28"/>
        </w:rPr>
        <w:t>receiver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1E35E5">
        <w:rPr>
          <w:rFonts w:ascii="Times New Roman" w:hAnsi="Times New Roman" w:cs="Times New Roman"/>
          <w:sz w:val="28"/>
          <w:szCs w:val="28"/>
        </w:rPr>
        <w:t>ipc</w:t>
      </w:r>
      <w:proofErr w:type="spellEnd"/>
      <w:r w:rsidRPr="001E35E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(дата обращения: 26.12.2024).</w:t>
      </w:r>
    </w:p>
    <w:p w14:paraId="70F658EC" w14:textId="559DD43D" w:rsidR="001E35E5" w:rsidRPr="001E35E5" w:rsidRDefault="005754D9" w:rsidP="008734E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E35E5">
        <w:rPr>
          <w:rFonts w:ascii="Times New Roman" w:hAnsi="Times New Roman" w:cs="Times New Roman"/>
          <w:sz w:val="28"/>
          <w:szCs w:val="28"/>
          <w:lang w:val="ru-RU"/>
        </w:rPr>
        <w:t>3. Глобальные события в мобильном приложении [Электронный ресурс]. URL: https://habr.com/ru/companies/cian/articles/804873/ (дата обращения: 2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E35E5">
        <w:rPr>
          <w:rFonts w:ascii="Times New Roman" w:hAnsi="Times New Roman" w:cs="Times New Roman"/>
          <w:sz w:val="28"/>
          <w:szCs w:val="28"/>
          <w:lang w:val="ru-RU"/>
        </w:rPr>
        <w:t>.12.2024).</w:t>
      </w:r>
    </w:p>
    <w:sectPr w:rsidR="001E35E5" w:rsidRPr="001E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7615"/>
    <w:multiLevelType w:val="hybridMultilevel"/>
    <w:tmpl w:val="8E78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593F"/>
    <w:multiLevelType w:val="hybridMultilevel"/>
    <w:tmpl w:val="342C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F557E"/>
    <w:multiLevelType w:val="hybridMultilevel"/>
    <w:tmpl w:val="3B94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C55EC"/>
    <w:multiLevelType w:val="multilevel"/>
    <w:tmpl w:val="0E78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A55A0"/>
    <w:multiLevelType w:val="multilevel"/>
    <w:tmpl w:val="28EC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17D5B"/>
    <w:multiLevelType w:val="hybridMultilevel"/>
    <w:tmpl w:val="A3E4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A23C7"/>
    <w:multiLevelType w:val="multilevel"/>
    <w:tmpl w:val="9128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0F374B"/>
    <w:multiLevelType w:val="hybridMultilevel"/>
    <w:tmpl w:val="0188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A0098"/>
    <w:multiLevelType w:val="hybridMultilevel"/>
    <w:tmpl w:val="D616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87144">
    <w:abstractNumId w:val="3"/>
  </w:num>
  <w:num w:numId="2" w16cid:durableId="1762986356">
    <w:abstractNumId w:val="6"/>
  </w:num>
  <w:num w:numId="3" w16cid:durableId="580984962">
    <w:abstractNumId w:val="4"/>
  </w:num>
  <w:num w:numId="4" w16cid:durableId="1384868034">
    <w:abstractNumId w:val="2"/>
  </w:num>
  <w:num w:numId="5" w16cid:durableId="1547984675">
    <w:abstractNumId w:val="0"/>
  </w:num>
  <w:num w:numId="6" w16cid:durableId="959259419">
    <w:abstractNumId w:val="7"/>
  </w:num>
  <w:num w:numId="7" w16cid:durableId="1060664777">
    <w:abstractNumId w:val="5"/>
  </w:num>
  <w:num w:numId="8" w16cid:durableId="865872811">
    <w:abstractNumId w:val="8"/>
  </w:num>
  <w:num w:numId="9" w16cid:durableId="5018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5C"/>
    <w:rsid w:val="001C083B"/>
    <w:rsid w:val="001E35E5"/>
    <w:rsid w:val="00350E36"/>
    <w:rsid w:val="00376990"/>
    <w:rsid w:val="005754D9"/>
    <w:rsid w:val="008734E8"/>
    <w:rsid w:val="00CC295C"/>
    <w:rsid w:val="00D97787"/>
    <w:rsid w:val="00DF0EDA"/>
    <w:rsid w:val="00ED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929B"/>
  <w15:chartTrackingRefBased/>
  <w15:docId w15:val="{F76B842D-D917-49B9-990A-E08C5099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EDA"/>
  </w:style>
  <w:style w:type="paragraph" w:styleId="Heading1">
    <w:name w:val="heading 1"/>
    <w:basedOn w:val="Normal"/>
    <w:next w:val="Normal"/>
    <w:link w:val="Heading1Char"/>
    <w:uiPriority w:val="9"/>
    <w:qFormat/>
    <w:rsid w:val="00CC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9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54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4D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E35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E35E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vladimirgorobets</dc:creator>
  <cp:keywords/>
  <dc:description/>
  <cp:lastModifiedBy>vladimirgorobets</cp:lastModifiedBy>
  <cp:revision>2</cp:revision>
  <dcterms:created xsi:type="dcterms:W3CDTF">2024-12-28T00:01:00Z</dcterms:created>
  <dcterms:modified xsi:type="dcterms:W3CDTF">2024-12-28T09:41:00Z</dcterms:modified>
</cp:coreProperties>
</file>