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1B" w:rsidRDefault="00451D1B" w:rsidP="00D4359D">
      <w:pPr>
        <w:rPr>
          <w:rFonts w:ascii="Arial" w:hAnsi="Arial" w:cs="Arial"/>
        </w:rPr>
      </w:pPr>
    </w:p>
    <w:sdt>
      <w:sdtPr>
        <w:id w:val="-1447842993"/>
        <w:docPartObj>
          <w:docPartGallery w:val="Table of Contents"/>
          <w:docPartUnique/>
        </w:docPartObj>
      </w:sdtPr>
      <w:sdtEndPr>
        <w:rPr>
          <w:rStyle w:val="Emphasis"/>
          <w:rFonts w:asciiTheme="minorHAnsi" w:eastAsiaTheme="minorHAnsi" w:hAnsiTheme="minorHAnsi" w:cstheme="minorBidi"/>
          <w:b/>
          <w:i/>
          <w:iCs/>
          <w:color w:val="auto"/>
          <w:sz w:val="22"/>
          <w:szCs w:val="22"/>
          <w:lang w:val="en-GB"/>
        </w:rPr>
      </w:sdtEndPr>
      <w:sdtContent>
        <w:p w:rsidR="006657E3" w:rsidRPr="008F3F64" w:rsidRDefault="006657E3">
          <w:pPr>
            <w:pStyle w:val="TOCHeading"/>
            <w:rPr>
              <w:b/>
            </w:rPr>
          </w:pPr>
          <w:r w:rsidRPr="008F3F64">
            <w:rPr>
              <w:b/>
            </w:rPr>
            <w:t>Contents</w:t>
          </w:r>
        </w:p>
        <w:p w:rsidR="00ED058C" w:rsidRPr="008F3F64" w:rsidRDefault="006657E3">
          <w:pPr>
            <w:pStyle w:val="TOC1"/>
            <w:tabs>
              <w:tab w:val="right" w:leader="dot" w:pos="9016"/>
            </w:tabs>
            <w:rPr>
              <w:rStyle w:val="Emphasis"/>
              <w:b/>
            </w:rPr>
          </w:pPr>
          <w:r w:rsidRPr="008F3F64">
            <w:rPr>
              <w:rStyle w:val="Emphasis"/>
              <w:b/>
            </w:rPr>
            <w:fldChar w:fldCharType="begin"/>
          </w:r>
          <w:r w:rsidRPr="008F3F64">
            <w:rPr>
              <w:rStyle w:val="Emphasis"/>
              <w:b/>
            </w:rPr>
            <w:instrText xml:space="preserve"> TOC \o "1-3" \h \z \u </w:instrText>
          </w:r>
          <w:r w:rsidRPr="008F3F64">
            <w:rPr>
              <w:rStyle w:val="Emphasis"/>
              <w:b/>
            </w:rPr>
            <w:fldChar w:fldCharType="separate"/>
          </w:r>
          <w:hyperlink w:anchor="_Toc447024894" w:history="1">
            <w:r w:rsidR="00ED058C" w:rsidRPr="008F3F64">
              <w:rPr>
                <w:rStyle w:val="Emphasis"/>
                <w:b/>
              </w:rPr>
              <w:t>Overview</w:t>
            </w:r>
            <w:r w:rsidR="00ED058C" w:rsidRPr="008F3F64">
              <w:rPr>
                <w:rStyle w:val="Emphasis"/>
                <w:b/>
                <w:webHidden/>
              </w:rPr>
              <w:tab/>
            </w:r>
            <w:r w:rsidR="00ED058C" w:rsidRPr="008F3F64">
              <w:rPr>
                <w:rStyle w:val="Emphasis"/>
                <w:b/>
                <w:webHidden/>
              </w:rPr>
              <w:fldChar w:fldCharType="begin"/>
            </w:r>
            <w:r w:rsidR="00ED058C" w:rsidRPr="008F3F64">
              <w:rPr>
                <w:rStyle w:val="Emphasis"/>
                <w:b/>
                <w:webHidden/>
              </w:rPr>
              <w:instrText xml:space="preserve"> PAGEREF _Toc447024894 \h </w:instrText>
            </w:r>
            <w:r w:rsidR="00ED058C" w:rsidRPr="008F3F64">
              <w:rPr>
                <w:rStyle w:val="Emphasis"/>
                <w:b/>
                <w:webHidden/>
              </w:rPr>
            </w:r>
            <w:r w:rsidR="00ED058C" w:rsidRPr="008F3F64">
              <w:rPr>
                <w:rStyle w:val="Emphasis"/>
                <w:b/>
                <w:webHidden/>
              </w:rPr>
              <w:fldChar w:fldCharType="separate"/>
            </w:r>
            <w:r w:rsidR="00ED058C" w:rsidRPr="008F3F64">
              <w:rPr>
                <w:rStyle w:val="Emphasis"/>
                <w:b/>
                <w:webHidden/>
              </w:rPr>
              <w:t>2</w:t>
            </w:r>
            <w:r w:rsidR="00ED058C"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1"/>
            <w:tabs>
              <w:tab w:val="right" w:leader="dot" w:pos="9016"/>
            </w:tabs>
            <w:rPr>
              <w:rStyle w:val="Emphasis"/>
              <w:b/>
            </w:rPr>
          </w:pPr>
          <w:hyperlink w:anchor="_Toc447024895" w:history="1">
            <w:r w:rsidRPr="008F3F64">
              <w:rPr>
                <w:rStyle w:val="Emphasis"/>
                <w:b/>
              </w:rPr>
              <w:t>Data Retrieval System/ and Media optimiser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_Toc447024895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2"/>
            <w:tabs>
              <w:tab w:val="right" w:leader="dot" w:pos="9016"/>
            </w:tabs>
            <w:rPr>
              <w:rStyle w:val="Emphasis"/>
              <w:b/>
            </w:rPr>
          </w:pPr>
          <w:hyperlink w:anchor="_Toc447024896" w:history="1">
            <w:r w:rsidRPr="008F3F64">
              <w:rPr>
                <w:rStyle w:val="Emphasis"/>
                <w:b/>
              </w:rPr>
              <w:t>Class Structure for Media Budget Optimiser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_Toc447024896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2"/>
            <w:tabs>
              <w:tab w:val="right" w:leader="dot" w:pos="9016"/>
            </w:tabs>
            <w:rPr>
              <w:rStyle w:val="Emphasis"/>
              <w:b/>
            </w:rPr>
          </w:pPr>
          <w:hyperlink w:anchor="_Toc447024897" w:history="1">
            <w:r w:rsidRPr="008F3F64">
              <w:rPr>
                <w:rStyle w:val="Emphasis"/>
                <w:b/>
              </w:rPr>
              <w:t>Common Interface for Media Budget Optimiser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_Toc447024897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1"/>
            <w:tabs>
              <w:tab w:val="right" w:leader="dot" w:pos="9016"/>
            </w:tabs>
            <w:rPr>
              <w:rStyle w:val="Emphasis"/>
              <w:b/>
            </w:rPr>
          </w:pPr>
          <w:hyperlink w:anchor="_Toc447024898" w:history="1">
            <w:r w:rsidRPr="008F3F64">
              <w:rPr>
                <w:rStyle w:val="Emphasis"/>
                <w:b/>
              </w:rPr>
              <w:t>Changing Existing Media Budget Retrieval Data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_Toc447024898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1"/>
            <w:tabs>
              <w:tab w:val="right" w:leader="dot" w:pos="9016"/>
            </w:tabs>
            <w:rPr>
              <w:rStyle w:val="Emphasis"/>
              <w:b/>
            </w:rPr>
          </w:pPr>
          <w:hyperlink w:anchor="_Toc447024899" w:history="1">
            <w:r w:rsidRPr="008F3F64">
              <w:rPr>
                <w:rStyle w:val="Emphasis"/>
                <w:b/>
              </w:rPr>
              <w:t>Data Posting System and data feed to the Graph Generation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_Toc447024899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2"/>
            <w:tabs>
              <w:tab w:val="right" w:leader="dot" w:pos="9016"/>
            </w:tabs>
            <w:rPr>
              <w:rStyle w:val="Emphasis"/>
              <w:b/>
            </w:rPr>
          </w:pPr>
          <w:hyperlink w:anchor="_Toc447024900" w:history="1">
            <w:r w:rsidRPr="008F3F64">
              <w:rPr>
                <w:rStyle w:val="Emphasis"/>
                <w:b/>
              </w:rPr>
              <w:t>Current System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_Toc447024900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2"/>
            <w:tabs>
              <w:tab w:val="right" w:leader="dot" w:pos="9016"/>
            </w:tabs>
            <w:rPr>
              <w:rStyle w:val="Emphasis"/>
              <w:b/>
            </w:rPr>
          </w:pPr>
          <w:hyperlink w:anchor="_Toc447024901" w:history="1">
            <w:r w:rsidRPr="008F3F64">
              <w:rPr>
                <w:rStyle w:val="Emphasis"/>
                <w:b/>
              </w:rPr>
              <w:t>Changes to existing system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_Toc447024901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1"/>
            <w:tabs>
              <w:tab w:val="right" w:leader="dot" w:pos="9016"/>
            </w:tabs>
            <w:rPr>
              <w:rStyle w:val="Emphasis"/>
              <w:b/>
            </w:rPr>
          </w:pPr>
          <w:hyperlink w:anchor="_Toc447024902" w:history="1">
            <w:r w:rsidRPr="008F3F64">
              <w:rPr>
                <w:rStyle w:val="Emphasis"/>
                <w:b/>
              </w:rPr>
              <w:t xml:space="preserve">Project </w:t>
            </w:r>
            <w:r w:rsidRPr="008F3F64">
              <w:rPr>
                <w:rStyle w:val="Emphasis"/>
                <w:b/>
              </w:rPr>
              <w:t>S</w:t>
            </w:r>
            <w:r w:rsidRPr="008F3F64">
              <w:rPr>
                <w:rStyle w:val="Emphasis"/>
                <w:b/>
              </w:rPr>
              <w:t>tructure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_Toc447024902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2"/>
            <w:tabs>
              <w:tab w:val="right" w:leader="dot" w:pos="9016"/>
            </w:tabs>
            <w:rPr>
              <w:rStyle w:val="Emphasis"/>
              <w:b/>
            </w:rPr>
          </w:pPr>
          <w:hyperlink w:anchor="_Toc447024903" w:history="1">
            <w:r w:rsidRPr="008F3F64">
              <w:rPr>
                <w:rStyle w:val="Emphasis"/>
                <w:b/>
              </w:rPr>
              <w:t>For Data Posting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_Toc447024903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ED058C" w:rsidRPr="008F3F64" w:rsidRDefault="00ED058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noProof/>
              <w:lang w:eastAsia="en-GB"/>
            </w:rPr>
          </w:pPr>
          <w:hyperlink w:anchor="_Toc447024904" w:history="1">
            <w:r w:rsidRPr="008F3F64">
              <w:rPr>
                <w:rStyle w:val="Emphasis"/>
                <w:b/>
              </w:rPr>
              <w:t>For Data Retrieval</w:t>
            </w:r>
            <w:r w:rsidRPr="008F3F64">
              <w:rPr>
                <w:rStyle w:val="Emphasis"/>
                <w:b/>
                <w:webHidden/>
              </w:rPr>
              <w:tab/>
            </w:r>
            <w:r w:rsidRPr="008F3F64">
              <w:rPr>
                <w:rStyle w:val="Emphasis"/>
                <w:b/>
                <w:webHidden/>
              </w:rPr>
              <w:fldChar w:fldCharType="begin"/>
            </w:r>
            <w:r w:rsidRPr="008F3F64">
              <w:rPr>
                <w:rStyle w:val="Emphasis"/>
                <w:b/>
                <w:webHidden/>
              </w:rPr>
              <w:instrText xml:space="preserve"> PAGEREF _Toc447024904 \h </w:instrText>
            </w:r>
            <w:r w:rsidRPr="008F3F64">
              <w:rPr>
                <w:rStyle w:val="Emphasis"/>
                <w:b/>
                <w:webHidden/>
              </w:rPr>
            </w:r>
            <w:r w:rsidRPr="008F3F64">
              <w:rPr>
                <w:rStyle w:val="Emphasis"/>
                <w:b/>
                <w:webHidden/>
              </w:rPr>
              <w:fldChar w:fldCharType="separate"/>
            </w:r>
            <w:r w:rsidRPr="008F3F64">
              <w:rPr>
                <w:rStyle w:val="Emphasis"/>
                <w:b/>
                <w:webHidden/>
              </w:rPr>
              <w:t>2</w:t>
            </w:r>
            <w:r w:rsidRPr="008F3F64">
              <w:rPr>
                <w:rStyle w:val="Emphasis"/>
                <w:b/>
                <w:webHidden/>
              </w:rPr>
              <w:fldChar w:fldCharType="end"/>
            </w:r>
          </w:hyperlink>
        </w:p>
        <w:p w:rsidR="006657E3" w:rsidRPr="00DE5CF5" w:rsidRDefault="006657E3">
          <w:pPr>
            <w:rPr>
              <w:rStyle w:val="Emphasis"/>
              <w:b/>
            </w:rPr>
          </w:pPr>
          <w:r w:rsidRPr="008F3F64">
            <w:rPr>
              <w:rStyle w:val="Emphasis"/>
              <w:b/>
            </w:rPr>
            <w:fldChar w:fldCharType="end"/>
          </w:r>
        </w:p>
      </w:sdtContent>
    </w:sdt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Default="006657E3" w:rsidP="00D4359D">
      <w:pPr>
        <w:rPr>
          <w:rFonts w:ascii="Arial" w:hAnsi="Arial" w:cs="Arial"/>
        </w:rPr>
      </w:pPr>
    </w:p>
    <w:p w:rsidR="006657E3" w:rsidRPr="00974F81" w:rsidRDefault="006657E3" w:rsidP="006657E3">
      <w:pPr>
        <w:pStyle w:val="Heading1"/>
        <w:rPr>
          <w:b/>
        </w:rPr>
      </w:pPr>
      <w:bookmarkStart w:id="0" w:name="_Toc447024894"/>
      <w:r w:rsidRPr="00ED058C">
        <w:rPr>
          <w:b/>
        </w:rPr>
        <w:lastRenderedPageBreak/>
        <w:t>O</w:t>
      </w:r>
      <w:r w:rsidRPr="00974F81">
        <w:rPr>
          <w:b/>
        </w:rPr>
        <w:t>verview</w:t>
      </w:r>
      <w:bookmarkEnd w:id="0"/>
    </w:p>
    <w:p w:rsidR="00D4359D" w:rsidRDefault="00D4359D" w:rsidP="00D4359D">
      <w:pPr>
        <w:rPr>
          <w:rFonts w:ascii="Arial" w:hAnsi="Arial" w:cs="Arial"/>
        </w:rPr>
      </w:pPr>
      <w:r>
        <w:rPr>
          <w:rFonts w:ascii="Arial" w:hAnsi="Arial" w:cs="Arial"/>
        </w:rPr>
        <w:t>The Media Optimiser and budget optimising needs to be streamlined. The architecture of the new system is shown below.</w:t>
      </w:r>
    </w:p>
    <w:p w:rsidR="00B06E98" w:rsidRDefault="00D4359D" w:rsidP="00D435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new media </w:t>
      </w:r>
      <w:r w:rsidR="00CE2417">
        <w:rPr>
          <w:rFonts w:ascii="Arial" w:hAnsi="Arial" w:cs="Arial"/>
        </w:rPr>
        <w:t xml:space="preserve">channel </w:t>
      </w:r>
      <w:r>
        <w:rPr>
          <w:rFonts w:ascii="Arial" w:hAnsi="Arial" w:cs="Arial"/>
        </w:rPr>
        <w:t>optimiser Processing sy</w:t>
      </w:r>
      <w:r w:rsidR="000C16D1">
        <w:rPr>
          <w:rFonts w:ascii="Arial" w:hAnsi="Arial" w:cs="Arial"/>
        </w:rPr>
        <w:t>stem needs to be implemented and developed</w:t>
      </w:r>
      <w:r>
        <w:rPr>
          <w:rFonts w:ascii="Arial" w:hAnsi="Arial" w:cs="Arial"/>
        </w:rPr>
        <w:t xml:space="preserve"> </w:t>
      </w:r>
      <w:r w:rsidR="00B06E98">
        <w:rPr>
          <w:rFonts w:ascii="Arial" w:hAnsi="Arial" w:cs="Arial"/>
        </w:rPr>
        <w:t xml:space="preserve">Currently </w:t>
      </w:r>
      <w:r w:rsidR="00CE2417">
        <w:rPr>
          <w:rFonts w:ascii="Arial" w:hAnsi="Arial" w:cs="Arial"/>
        </w:rPr>
        <w:t xml:space="preserve">the </w:t>
      </w:r>
      <w:r w:rsidR="00D84A33">
        <w:rPr>
          <w:rFonts w:ascii="Arial" w:hAnsi="Arial" w:cs="Arial"/>
        </w:rPr>
        <w:t xml:space="preserve">Media </w:t>
      </w:r>
      <w:r w:rsidR="00CE2417">
        <w:rPr>
          <w:rFonts w:ascii="Arial" w:hAnsi="Arial" w:cs="Arial"/>
        </w:rPr>
        <w:t>budget optimising is</w:t>
      </w:r>
      <w:r w:rsidR="000C16D1">
        <w:rPr>
          <w:rFonts w:ascii="Arial" w:hAnsi="Arial" w:cs="Arial"/>
        </w:rPr>
        <w:t xml:space="preserve"> done using</w:t>
      </w:r>
      <w:r w:rsidR="00CE2417">
        <w:rPr>
          <w:rFonts w:ascii="Arial" w:hAnsi="Arial" w:cs="Arial"/>
        </w:rPr>
        <w:t xml:space="preserve"> one the Native Excel Application which is</w:t>
      </w:r>
      <w:r w:rsidR="000C16D1">
        <w:rPr>
          <w:rFonts w:ascii="Arial" w:hAnsi="Arial" w:cs="Arial"/>
        </w:rPr>
        <w:t xml:space="preserve"> not as robust as it should be.</w:t>
      </w:r>
    </w:p>
    <w:p w:rsidR="00D4359D" w:rsidRDefault="0012133B" w:rsidP="00D435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for the Data Administration and the generation of </w:t>
      </w:r>
      <w:r w:rsidR="009D14C5">
        <w:rPr>
          <w:rFonts w:ascii="Arial" w:hAnsi="Arial" w:cs="Arial"/>
        </w:rPr>
        <w:t xml:space="preserve">optimisation </w:t>
      </w:r>
      <w:r>
        <w:rPr>
          <w:rFonts w:ascii="Arial" w:hAnsi="Arial" w:cs="Arial"/>
        </w:rPr>
        <w:t xml:space="preserve">graphs, a common interface need to be designed which will be implemented using the ASP.NET MVC </w:t>
      </w:r>
      <w:r w:rsidR="002B7CB0">
        <w:rPr>
          <w:rFonts w:ascii="Arial" w:hAnsi="Arial" w:cs="Arial"/>
        </w:rPr>
        <w:t xml:space="preserve">/ Entity Framework </w:t>
      </w:r>
      <w:r w:rsidR="00145AC8">
        <w:rPr>
          <w:rFonts w:ascii="Arial" w:hAnsi="Arial" w:cs="Arial"/>
        </w:rPr>
        <w:t>a</w:t>
      </w:r>
      <w:r>
        <w:rPr>
          <w:rFonts w:ascii="Arial" w:hAnsi="Arial" w:cs="Arial"/>
        </w:rPr>
        <w:t>rchitecture.</w:t>
      </w:r>
    </w:p>
    <w:p w:rsidR="002E3317" w:rsidRDefault="002E3317" w:rsidP="00D4359D">
      <w:pPr>
        <w:rPr>
          <w:rFonts w:ascii="Arial" w:hAnsi="Arial" w:cs="Arial"/>
        </w:rPr>
      </w:pPr>
    </w:p>
    <w:p w:rsidR="0047114B" w:rsidRDefault="008E2E4E" w:rsidP="00D4359D">
      <w:pPr>
        <w:rPr>
          <w:rFonts w:ascii="Arial" w:hAnsi="Arial" w:cs="Arial"/>
        </w:rPr>
      </w:pPr>
      <w:bookmarkStart w:id="1" w:name="_Toc447024895"/>
      <w:r w:rsidRPr="00974F81">
        <w:rPr>
          <w:rStyle w:val="Heading1Char"/>
          <w:b/>
        </w:rPr>
        <w:t>Data Retrieval System</w:t>
      </w:r>
      <w:r w:rsidR="00CD12AB" w:rsidRPr="00974F81">
        <w:rPr>
          <w:rStyle w:val="Heading1Char"/>
          <w:b/>
        </w:rPr>
        <w:t>/ and Media optimiser</w:t>
      </w:r>
      <w:bookmarkEnd w:id="1"/>
      <w:r w:rsidR="00CD12AB">
        <w:rPr>
          <w:rFonts w:ascii="Arial" w:hAnsi="Arial" w:cs="Arial"/>
        </w:rPr>
        <w:t xml:space="preserve"> Graph Generation</w:t>
      </w:r>
      <w:r>
        <w:rPr>
          <w:rFonts w:ascii="Arial" w:hAnsi="Arial" w:cs="Arial"/>
        </w:rPr>
        <w:t xml:space="preserve"> </w:t>
      </w:r>
      <w:r w:rsidR="00B222A6">
        <w:rPr>
          <w:rFonts w:ascii="Arial" w:hAnsi="Arial" w:cs="Arial"/>
        </w:rPr>
        <w:t>from</w:t>
      </w:r>
      <w:r w:rsidR="00123B15">
        <w:rPr>
          <w:rFonts w:ascii="Arial" w:hAnsi="Arial" w:cs="Arial"/>
        </w:rPr>
        <w:t xml:space="preserve"> the Media Budget Optimiser</w:t>
      </w:r>
    </w:p>
    <w:p w:rsidR="00B222A6" w:rsidRPr="00974F81" w:rsidRDefault="00B222A6" w:rsidP="006657E3">
      <w:pPr>
        <w:pStyle w:val="Heading2"/>
        <w:ind w:firstLine="720"/>
        <w:rPr>
          <w:b/>
        </w:rPr>
      </w:pPr>
      <w:bookmarkStart w:id="2" w:name="_Toc447024896"/>
      <w:r w:rsidRPr="00974F81">
        <w:rPr>
          <w:b/>
        </w:rPr>
        <w:t>Class Structure for Media Budget Optimiser</w:t>
      </w:r>
      <w:bookmarkEnd w:id="2"/>
    </w:p>
    <w:p w:rsidR="00B222A6" w:rsidRDefault="00B222A6" w:rsidP="00D4359D">
      <w:pPr>
        <w:rPr>
          <w:rFonts w:ascii="Arial" w:hAnsi="Arial" w:cs="Arial"/>
        </w:rPr>
      </w:pPr>
    </w:p>
    <w:p w:rsidR="00B222A6" w:rsidRPr="00974F81" w:rsidRDefault="00B222A6" w:rsidP="006657E3">
      <w:pPr>
        <w:pStyle w:val="Heading2"/>
        <w:rPr>
          <w:b/>
        </w:rPr>
      </w:pPr>
      <w:r>
        <w:tab/>
      </w:r>
      <w:bookmarkStart w:id="3" w:name="_Toc447024897"/>
      <w:r w:rsidRPr="00974F81">
        <w:rPr>
          <w:b/>
        </w:rPr>
        <w:t>Common Interface for Media Budget Optimiser</w:t>
      </w:r>
      <w:bookmarkEnd w:id="3"/>
    </w:p>
    <w:p w:rsidR="00AA12F7" w:rsidRDefault="00AA12F7" w:rsidP="00D4359D">
      <w:pPr>
        <w:rPr>
          <w:rFonts w:ascii="Arial" w:hAnsi="Arial" w:cs="Arial"/>
        </w:rPr>
      </w:pPr>
      <w:bookmarkStart w:id="4" w:name="_GoBack"/>
      <w:bookmarkEnd w:id="4"/>
    </w:p>
    <w:p w:rsidR="008E2E4E" w:rsidRPr="00974F81" w:rsidRDefault="008E2E4E" w:rsidP="006657E3">
      <w:pPr>
        <w:pStyle w:val="Heading1"/>
        <w:rPr>
          <w:b/>
        </w:rPr>
      </w:pPr>
      <w:bookmarkStart w:id="5" w:name="_Toc447024898"/>
      <w:r w:rsidRPr="00974F81">
        <w:rPr>
          <w:b/>
        </w:rPr>
        <w:t xml:space="preserve">Changing Existing </w:t>
      </w:r>
      <w:r w:rsidR="00ED058C">
        <w:rPr>
          <w:b/>
        </w:rPr>
        <w:t xml:space="preserve">Media </w:t>
      </w:r>
      <w:r w:rsidR="007D2F0E">
        <w:rPr>
          <w:b/>
        </w:rPr>
        <w:t xml:space="preserve">Optimisation </w:t>
      </w:r>
      <w:r w:rsidR="00ED058C">
        <w:rPr>
          <w:b/>
        </w:rPr>
        <w:t>Budget Retrieval</w:t>
      </w:r>
      <w:bookmarkEnd w:id="5"/>
      <w:r w:rsidR="007D2F0E">
        <w:rPr>
          <w:b/>
        </w:rPr>
        <w:t xml:space="preserve"> Mode</w:t>
      </w:r>
    </w:p>
    <w:p w:rsidR="00152D0A" w:rsidRDefault="00152D0A" w:rsidP="00D4359D">
      <w:pPr>
        <w:rPr>
          <w:rFonts w:ascii="Arial" w:hAnsi="Arial" w:cs="Arial"/>
        </w:rPr>
      </w:pPr>
    </w:p>
    <w:p w:rsidR="008E2E4E" w:rsidRPr="00974F81" w:rsidRDefault="008E2E4E" w:rsidP="006657E3">
      <w:pPr>
        <w:pStyle w:val="Heading1"/>
        <w:rPr>
          <w:b/>
        </w:rPr>
      </w:pPr>
      <w:bookmarkStart w:id="6" w:name="_Toc447024899"/>
      <w:r w:rsidRPr="00974F81">
        <w:rPr>
          <w:b/>
        </w:rPr>
        <w:t>Data Posting System</w:t>
      </w:r>
      <w:r w:rsidR="00030965">
        <w:rPr>
          <w:b/>
        </w:rPr>
        <w:t xml:space="preserve"> and data feed for Media Optimisation</w:t>
      </w:r>
      <w:r w:rsidR="0066415A">
        <w:rPr>
          <w:b/>
        </w:rPr>
        <w:t xml:space="preserve"> </w:t>
      </w:r>
      <w:r w:rsidR="0047114B" w:rsidRPr="00974F81">
        <w:rPr>
          <w:b/>
        </w:rPr>
        <w:t>Graph</w:t>
      </w:r>
      <w:bookmarkEnd w:id="6"/>
    </w:p>
    <w:p w:rsidR="008E2E4E" w:rsidRPr="00974F81" w:rsidRDefault="008E2E4E" w:rsidP="006657E3">
      <w:pPr>
        <w:pStyle w:val="Heading2"/>
        <w:rPr>
          <w:b/>
        </w:rPr>
      </w:pPr>
      <w:r>
        <w:tab/>
      </w:r>
      <w:bookmarkStart w:id="7" w:name="_Toc447024900"/>
      <w:r w:rsidRPr="00974F81">
        <w:rPr>
          <w:b/>
        </w:rPr>
        <w:t>Current System</w:t>
      </w:r>
      <w:bookmarkEnd w:id="7"/>
    </w:p>
    <w:p w:rsidR="008E2E4E" w:rsidRDefault="008E2E4E" w:rsidP="00D4359D">
      <w:pPr>
        <w:rPr>
          <w:rFonts w:ascii="Arial" w:hAnsi="Arial" w:cs="Arial"/>
        </w:rPr>
      </w:pPr>
    </w:p>
    <w:p w:rsidR="008E2E4E" w:rsidRDefault="008E2E4E" w:rsidP="006657E3">
      <w:pPr>
        <w:pStyle w:val="Heading2"/>
        <w:rPr>
          <w:b/>
        </w:rPr>
      </w:pPr>
      <w:r>
        <w:tab/>
      </w:r>
      <w:bookmarkStart w:id="8" w:name="_Toc447024901"/>
      <w:r w:rsidRPr="00974F81">
        <w:rPr>
          <w:b/>
        </w:rPr>
        <w:t>Changes to existing system</w:t>
      </w:r>
      <w:bookmarkEnd w:id="8"/>
    </w:p>
    <w:p w:rsidR="007C14D8" w:rsidRPr="007C14D8" w:rsidRDefault="007C14D8" w:rsidP="007C14D8"/>
    <w:p w:rsidR="008E2E4E" w:rsidRPr="00974F81" w:rsidRDefault="008E2E4E" w:rsidP="006657E3">
      <w:pPr>
        <w:pStyle w:val="Heading1"/>
        <w:rPr>
          <w:b/>
        </w:rPr>
      </w:pPr>
      <w:bookmarkStart w:id="9" w:name="_Toc447024902"/>
      <w:r w:rsidRPr="00974F81">
        <w:rPr>
          <w:b/>
        </w:rPr>
        <w:t>Project Structure</w:t>
      </w:r>
      <w:bookmarkEnd w:id="9"/>
    </w:p>
    <w:p w:rsidR="008E2E4E" w:rsidRDefault="008877A3" w:rsidP="006657E3">
      <w:pPr>
        <w:pStyle w:val="Heading2"/>
        <w:rPr>
          <w:b/>
        </w:rPr>
      </w:pPr>
      <w:r>
        <w:tab/>
      </w:r>
      <w:bookmarkStart w:id="10" w:name="_Toc447024903"/>
      <w:r w:rsidRPr="00974F81">
        <w:rPr>
          <w:b/>
        </w:rPr>
        <w:t>For Data Posting</w:t>
      </w:r>
      <w:bookmarkEnd w:id="10"/>
    </w:p>
    <w:p w:rsidR="00E44021" w:rsidRDefault="00E44021" w:rsidP="00E44021"/>
    <w:p w:rsidR="009B1E0A" w:rsidRPr="00974F81" w:rsidRDefault="009B1E0A" w:rsidP="006657E3">
      <w:pPr>
        <w:pStyle w:val="Heading2"/>
        <w:rPr>
          <w:b/>
        </w:rPr>
      </w:pPr>
      <w:r>
        <w:tab/>
      </w:r>
      <w:bookmarkStart w:id="11" w:name="_Toc447024904"/>
      <w:r w:rsidRPr="00974F81">
        <w:rPr>
          <w:b/>
        </w:rPr>
        <w:t>For Data Retrieval</w:t>
      </w:r>
      <w:bookmarkEnd w:id="11"/>
    </w:p>
    <w:sectPr w:rsidR="009B1E0A" w:rsidRPr="0097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9D"/>
    <w:rsid w:val="00030965"/>
    <w:rsid w:val="00062F4F"/>
    <w:rsid w:val="000A465D"/>
    <w:rsid w:val="000A6D97"/>
    <w:rsid w:val="000C16D1"/>
    <w:rsid w:val="001150DC"/>
    <w:rsid w:val="0012133B"/>
    <w:rsid w:val="00123B15"/>
    <w:rsid w:val="00145AC8"/>
    <w:rsid w:val="00152D0A"/>
    <w:rsid w:val="0015636F"/>
    <w:rsid w:val="00161552"/>
    <w:rsid w:val="00191653"/>
    <w:rsid w:val="0019512E"/>
    <w:rsid w:val="001B0F72"/>
    <w:rsid w:val="001C2E0C"/>
    <w:rsid w:val="002059EF"/>
    <w:rsid w:val="00210599"/>
    <w:rsid w:val="00253F6C"/>
    <w:rsid w:val="002B7CB0"/>
    <w:rsid w:val="002E3317"/>
    <w:rsid w:val="00313DE1"/>
    <w:rsid w:val="00315F82"/>
    <w:rsid w:val="003347FB"/>
    <w:rsid w:val="0034003E"/>
    <w:rsid w:val="00370F67"/>
    <w:rsid w:val="00377F66"/>
    <w:rsid w:val="003B76EE"/>
    <w:rsid w:val="0044753F"/>
    <w:rsid w:val="00451D1B"/>
    <w:rsid w:val="0047114B"/>
    <w:rsid w:val="00486013"/>
    <w:rsid w:val="004D3E04"/>
    <w:rsid w:val="004E26C8"/>
    <w:rsid w:val="0054142F"/>
    <w:rsid w:val="00541D95"/>
    <w:rsid w:val="005535DE"/>
    <w:rsid w:val="005A2011"/>
    <w:rsid w:val="0066415A"/>
    <w:rsid w:val="006656B3"/>
    <w:rsid w:val="006657E3"/>
    <w:rsid w:val="006A3E68"/>
    <w:rsid w:val="006A6164"/>
    <w:rsid w:val="006E2F84"/>
    <w:rsid w:val="00713BD3"/>
    <w:rsid w:val="0075018B"/>
    <w:rsid w:val="00786BFC"/>
    <w:rsid w:val="007C14D8"/>
    <w:rsid w:val="007D2F0E"/>
    <w:rsid w:val="00884F46"/>
    <w:rsid w:val="008868AE"/>
    <w:rsid w:val="008877A3"/>
    <w:rsid w:val="008A564D"/>
    <w:rsid w:val="008E2967"/>
    <w:rsid w:val="008E2E4E"/>
    <w:rsid w:val="008F3E5E"/>
    <w:rsid w:val="008F3F64"/>
    <w:rsid w:val="00927AEA"/>
    <w:rsid w:val="009746BB"/>
    <w:rsid w:val="00974F81"/>
    <w:rsid w:val="009B1E0A"/>
    <w:rsid w:val="009D14C5"/>
    <w:rsid w:val="00A5453E"/>
    <w:rsid w:val="00AA106C"/>
    <w:rsid w:val="00AA12F7"/>
    <w:rsid w:val="00AE7337"/>
    <w:rsid w:val="00AF2B1F"/>
    <w:rsid w:val="00B06E98"/>
    <w:rsid w:val="00B222A6"/>
    <w:rsid w:val="00B23D76"/>
    <w:rsid w:val="00BA1A16"/>
    <w:rsid w:val="00C03E89"/>
    <w:rsid w:val="00C80AB0"/>
    <w:rsid w:val="00CA6802"/>
    <w:rsid w:val="00CD12AB"/>
    <w:rsid w:val="00CE2417"/>
    <w:rsid w:val="00D4359D"/>
    <w:rsid w:val="00D84A33"/>
    <w:rsid w:val="00DB133B"/>
    <w:rsid w:val="00DD50CA"/>
    <w:rsid w:val="00DE5CF5"/>
    <w:rsid w:val="00E177B5"/>
    <w:rsid w:val="00E32F5D"/>
    <w:rsid w:val="00E44021"/>
    <w:rsid w:val="00E44D42"/>
    <w:rsid w:val="00E60091"/>
    <w:rsid w:val="00E70EA5"/>
    <w:rsid w:val="00E768FB"/>
    <w:rsid w:val="00ED058C"/>
    <w:rsid w:val="00EF02CC"/>
    <w:rsid w:val="00F115CD"/>
    <w:rsid w:val="00F17A36"/>
    <w:rsid w:val="00F50A8A"/>
    <w:rsid w:val="00F9096C"/>
    <w:rsid w:val="00FA53C7"/>
    <w:rsid w:val="00FB4E7B"/>
    <w:rsid w:val="00FB7638"/>
    <w:rsid w:val="00FC140E"/>
    <w:rsid w:val="00F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81991-0627-4F97-8B62-8824EFB8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7E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5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657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7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57E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77F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8BC21-5F24-4C49-B294-730850D4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Kakkar</dc:creator>
  <cp:keywords/>
  <dc:description/>
  <cp:lastModifiedBy>Suman Kakkar</cp:lastModifiedBy>
  <cp:revision>121</cp:revision>
  <dcterms:created xsi:type="dcterms:W3CDTF">2016-03-29T11:26:00Z</dcterms:created>
  <dcterms:modified xsi:type="dcterms:W3CDTF">2016-03-29T15:33:00Z</dcterms:modified>
</cp:coreProperties>
</file>