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EKS 운영 상세 매뉴얼</w:t>
      </w:r>
    </w:p>
    <w:p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Production-Grade Kubernetes Operations Guide</w:t>
      </w:r>
    </w:p>
    <w:p>
      <w:pPr>
        <w:spacing w:after="2000"/>
        <w:jc w:val="center"/>
      </w:pPr>
      <w:r>
        <w:rPr>
          <w:color w:val="777777"/>
          <w:sz w:val="22"/>
          <w:szCs w:val="22"/>
        </w:rPr>
        <w:t xml:space="preserve">Version 2.3 (2026-04 개정판)</w:t>
      </w:r>
    </w:p>
    <w:p>
      <w:pPr>
        <w:jc w:val="center"/>
      </w:pPr>
      <w:r>
        <w:rPr>
          <w:sz w:val="22"/>
          <w:szCs w:val="22"/>
        </w:rPr>
        <w:t xml:space="preserve">작성: Cloud Platform 운영팀</w:t>
      </w:r>
    </w:p>
    <w:p>
      <w:pPr>
        <w:jc w:val="center"/>
      </w:pPr>
      <w:r>
        <w:rPr>
          <w:sz w:val="22"/>
          <w:szCs w:val="22"/>
        </w:rPr>
        <w:t xml:space="preserve">검토: 이영훈 (Cloud Platform Lead)</w:t>
      </w:r>
    </w:p>
    <w:p>
      <w:pPr>
        <w:jc w:val="center"/>
      </w:pPr>
      <w:r>
        <w:rPr>
          <w:sz w:val="22"/>
          <w:szCs w:val="22"/>
        </w:rPr>
        <w:t xml:space="preserve">주 담당: 최태성, 신유진</w:t>
      </w:r>
    </w:p>
    <w:p>
      <w:r>
        <w:br w:type="page"/>
      </w:r>
    </w:p>
    <w:p>
      <w:pPr>
        <w:pStyle w:val="Heading1"/>
      </w:pPr>
      <w:r>
        <w:t xml:space="preserve">0. 개정 이력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500"/>
        <w:gridCol w:w="15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일자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변경 내용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2025-03-15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초안 작성 (EKS v1.27 기준)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최태성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2025-09-08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v1.28 업그레이드 절차 반영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이영훈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v1.29 업그레이드 + Karpenter 섹션 신규 추가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최태성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장애 대응 사례 3건 추가, 비용 최적화 챕터 보강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최태성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문서 목적</w:t>
      </w:r>
    </w:p>
    <w:p>
      <w:pPr>
        <w:spacing w:after="120"/>
      </w:pPr>
      <w:r>
        <w:t xml:space="preserve">본 문서는 사내 Production EKS 클러스터(prod-main-eks, staging-eks, dev-eks)의 운영을 담당하는 Cloud Platform 운영팀 엔지니어가 일상 운영, 장애 대응, 정기 점검, 업그레이드 등을 표준화된 절차에 따라 수행할 수 있도록 작성된 통합 매뉴얼입니다.</w:t>
      </w:r>
    </w:p>
    <w:p>
      <w:pPr>
        <w:spacing w:after="120"/>
      </w:pPr>
      <w:r>
        <w:t xml:space="preserve">본 문서는 Confluence 페이지 「EKS 장애 대응 가이드」, 「EKS 클러스터 업그레이드 이력」 등 개별 문서와는 별도로, 신규 입사자가 단일 문서로 빠르게 운영 컨텍스트를 파악할 수 있도록 통합 형태로 작성되었습니다. 하위 절차/체크리스트는 각 Confluence 페이지를 정본(Source of Truth)으로 합니다.</w:t>
      </w:r>
    </w:p>
    <w:p>
      <w:pPr>
        <w:pStyle w:val="Heading2"/>
      </w:pPr>
      <w:r>
        <w:t xml:space="preserve">1.2 대상 독자</w:t>
      </w:r>
    </w:p>
    <w:p>
      <w:pPr>
        <w:pStyle w:val="ListParagraph"/>
        <w:numPr>
          <w:ilvl w:val="0"/>
          <w:numId w:val="2"/>
        </w:numPr>
      </w:pPr>
      <w:r>
        <w:t xml:space="preserve">Cloud Platform 운영팀 신규 입사자 및 인수인계 대상자</w:t>
      </w:r>
    </w:p>
    <w:p>
      <w:pPr>
        <w:pStyle w:val="ListParagraph"/>
        <w:numPr>
          <w:ilvl w:val="0"/>
          <w:numId w:val="2"/>
        </w:numPr>
      </w:pPr>
      <w:r>
        <w:t xml:space="preserve">On-call 로테이션에 참여하는 SRE / DevOps 엔지니어</w:t>
      </w:r>
    </w:p>
    <w:p>
      <w:pPr>
        <w:pStyle w:val="ListParagraph"/>
        <w:numPr>
          <w:ilvl w:val="0"/>
          <w:numId w:val="2"/>
        </w:numPr>
      </w:pPr>
      <w:r>
        <w:t xml:space="preserve">EKS 위에 서비스를 배포하는 애플리케이션 팀 리드</w:t>
      </w:r>
    </w:p>
    <w:p>
      <w:pPr>
        <w:pStyle w:val="ListParagraph"/>
        <w:numPr>
          <w:ilvl w:val="0"/>
          <w:numId w:val="2"/>
        </w:numPr>
      </w:pPr>
      <w:r>
        <w:t xml:space="preserve">타 클라우드 환경(GKE/AKS)에서 EKS로 마이그레이션을 검토하는 인프라 담당자</w:t>
      </w:r>
    </w:p>
    <w:p>
      <w:pPr>
        <w:pStyle w:val="Heading2"/>
      </w:pPr>
      <w:r>
        <w:t xml:space="preserve">1.3 적용 범위</w:t>
      </w:r>
    </w:p>
    <w:p>
      <w:pPr>
        <w:spacing w:after="120"/>
      </w:pPr>
      <w:r>
        <w:t xml:space="preserve">본 매뉴얼은 AWS 서울 리전(ap-northeast-2)의 EKS 클러스터에 한정합니다. 도쿄 리전(ap-northeast-1)의 DR 클러스터는 별도 문서 「DR Runbook v1.2」를 참조하십시오. 또한 본 매뉴얼은 EKS 컨트롤 플레인 및 워커 노드 관리 측면에 초점을 두며, 애플리케이션 레벨의 배포 전략(Argo CD, Flux 등)은 「GitOps 운영 가이드」를 참조하십시오.</w:t>
      </w:r>
    </w:p>
    <w:p>
      <w:r>
        <w:br w:type="page"/>
      </w:r>
    </w:p>
    <w:p>
      <w:pPr>
        <w:pStyle w:val="Heading1"/>
      </w:pPr>
      <w:r>
        <w:t xml:space="preserve">2. 클러스터 아키텍처</w:t>
      </w:r>
    </w:p>
    <w:p>
      <w:pPr>
        <w:pStyle w:val="Heading2"/>
      </w:pPr>
      <w:r>
        <w:t xml:space="preserve">2.1 전체 토폴로지</w:t>
      </w:r>
    </w:p>
    <w:p>
      <w:pPr>
        <w:spacing w:after="120"/>
      </w:pPr>
      <w:r>
        <w:t xml:space="preserve">당사 EKS 클러스터는 AWS 서울 리전의 멀티 AZ 구성(ap-northeast-2a/2b/2c)을 사용하며, 컨트롤 플레인은 AWS 관리형으로 SLA 99.95%를 보장합니다. 워커 노드는 사용 목적별로 Managed Node Group과 Karpenter Provisioner를 혼합 사용합니다.</w:t>
      </w:r>
    </w:p>
    <w:p>
      <w:pPr>
        <w:pStyle w:val="Heading3"/>
      </w:pPr>
      <w:r>
        <w:t xml:space="preserve">2.1.1 Production 클러스터 (prod-main-eks)</w:t>
      </w:r>
    </w:p>
    <w:p>
      <w:pPr>
        <w:pStyle w:val="ListParagraph"/>
        <w:numPr>
          <w:ilvl w:val="0"/>
          <w:numId w:val="2"/>
        </w:numPr>
      </w:pPr>
      <w:r>
        <w:t xml:space="preserve">Kubernetes 버전: v1.29.1 (2026-02-12 업그레이드)</w:t>
      </w:r>
    </w:p>
    <w:p>
      <w:pPr>
        <w:pStyle w:val="ListParagraph"/>
        <w:numPr>
          <w:ilvl w:val="0"/>
          <w:numId w:val="2"/>
        </w:numPr>
      </w:pPr>
      <w:r>
        <w:t xml:space="preserve">VPC: 10.10.0.0/16 (Private Subnet 3개, Public Subnet 3개)</w:t>
      </w:r>
    </w:p>
    <w:p>
      <w:pPr>
        <w:pStyle w:val="ListParagraph"/>
        <w:numPr>
          <w:ilvl w:val="0"/>
          <w:numId w:val="2"/>
        </w:numPr>
      </w:pPr>
      <w:r>
        <w:t xml:space="preserve">Managed Node Group: system-ng (t3.large × 6, Always-on, Reserved Instance)</w:t>
      </w:r>
    </w:p>
    <w:p>
      <w:pPr>
        <w:pStyle w:val="ListParagraph"/>
        <w:numPr>
          <w:ilvl w:val="0"/>
          <w:numId w:val="2"/>
        </w:numPr>
      </w:pPr>
      <w:r>
        <w:t xml:space="preserve">Karpenter: workload-pool (Spot 80% + OD 20%, c6i/m6i 패밀리)</w:t>
      </w:r>
    </w:p>
    <w:p>
      <w:pPr>
        <w:pStyle w:val="ListParagraph"/>
        <w:numPr>
          <w:ilvl w:val="0"/>
          <w:numId w:val="2"/>
        </w:numPr>
      </w:pPr>
      <w:r>
        <w:t xml:space="preserve">총 노드 수: 평균 32대 (피크 시 최대 70대까지 자동 확장)</w:t>
      </w:r>
    </w:p>
    <w:p>
      <w:pPr>
        <w:pStyle w:val="Heading3"/>
      </w:pPr>
      <w:r>
        <w:t xml:space="preserve">2.1.2 Staging 클러스터 (staging-eks)</w:t>
      </w:r>
    </w:p>
    <w:p>
      <w:pPr>
        <w:pStyle w:val="ListParagraph"/>
        <w:numPr>
          <w:ilvl w:val="0"/>
          <w:numId w:val="2"/>
        </w:numPr>
      </w:pPr>
      <w:r>
        <w:t xml:space="preserve">Kubernetes 버전: v1.29.1</w:t>
      </w:r>
    </w:p>
    <w:p>
      <w:pPr>
        <w:pStyle w:val="ListParagraph"/>
        <w:numPr>
          <w:ilvl w:val="0"/>
          <w:numId w:val="2"/>
        </w:numPr>
      </w:pPr>
      <w:r>
        <w:t xml:space="preserve">Managed Node Group: 단일 그룹(m6i.large × 3)</w:t>
      </w:r>
    </w:p>
    <w:p>
      <w:pPr>
        <w:pStyle w:val="ListParagraph"/>
        <w:numPr>
          <w:ilvl w:val="0"/>
          <w:numId w:val="2"/>
        </w:numPr>
      </w:pPr>
      <w:r>
        <w:t xml:space="preserve">Karpenter 미사용 (비용 절감)</w:t>
      </w:r>
    </w:p>
    <w:p>
      <w:pPr>
        <w:pStyle w:val="Heading3"/>
      </w:pPr>
      <w:r>
        <w:t xml:space="preserve">2.1.3 Dev 클러스터 (dev-eks)</w:t>
      </w:r>
    </w:p>
    <w:p>
      <w:pPr>
        <w:pStyle w:val="ListParagraph"/>
        <w:numPr>
          <w:ilvl w:val="0"/>
          <w:numId w:val="2"/>
        </w:numPr>
      </w:pPr>
      <w:r>
        <w:t xml:space="preserve">Kubernetes 버전: v1.29.1</w:t>
      </w:r>
    </w:p>
    <w:p>
      <w:pPr>
        <w:pStyle w:val="ListParagraph"/>
        <w:numPr>
          <w:ilvl w:val="0"/>
          <w:numId w:val="2"/>
        </w:numPr>
      </w:pPr>
      <w:r>
        <w:t xml:space="preserve">Spot 100% 운영, 야간/주말 자동 Scale-to-zero</w:t>
      </w:r>
    </w:p>
    <w:p>
      <w:pPr>
        <w:pStyle w:val="Heading2"/>
      </w:pPr>
      <w:r>
        <w:t xml:space="preserve">2.2 네트워킹</w:t>
      </w:r>
    </w:p>
    <w:p>
      <w:pPr>
        <w:spacing w:after="120"/>
      </w:pPr>
      <w:r>
        <w:t xml:space="preserve">CNI는 AWS VPC CNI v1.16.0을 사용하며, Pod에 VPC 라우팅 가능한 IP를 직접 할당합니다. ENI 부족 이슈를 방지하기 위해 prefix delegation 모드를 활성화하였고, 노드당 최대 Pod 수는 ENABLE_PREFIX_DELEGATION=true 설정으로 인스턴스 타입 한계를 초과하여 사용합니다.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kubectl set env daemonset aws-node -n kube-system ENABLE_PREFIX_DELEGATION=true</w:t>
      </w:r>
    </w:p>
    <w:p>
      <w:pPr>
        <w:spacing w:after="120"/>
      </w:pPr>
      <w:r>
        <w:t xml:space="preserve">Service 트래픽은 AWS Load Balancer Controller v2.7.1을 통해 ALB/NLB를 자동 프로비저닝합니다. Ingress 클래스는 alb를 기본값으로 하며, internal-only 서비스는 service.beta.kubernetes.io/aws-load-balancer-scheme: internal 어노테이션을 사용합니다.</w:t>
      </w:r>
    </w:p>
    <w:p>
      <w:pPr>
        <w:pStyle w:val="Heading2"/>
      </w:pPr>
      <w:r>
        <w:t xml:space="preserve">2.3 스토리지</w:t>
      </w:r>
    </w:p>
    <w:p>
      <w:pPr>
        <w:spacing w:after="120"/>
      </w:pPr>
      <w:r>
        <w:t xml:space="preserve">Persistent Volume은 EBS CSI Driver v1.28.0을 통해 gp3 볼륨으로 동적 프로비저닝됩니다. RDS / Elasticache 등 데이터베이스는 EKS 외부 관리형 서비스를 사용합니다. EFS는 ReadWriteMany가 필요한 일부 레거시 워크로드에만 한정적으로 사용합니다.</w:t>
      </w:r>
    </w:p>
    <w:p>
      <w:r>
        <w:br w:type="page"/>
      </w:r>
    </w:p>
    <w:p>
      <w:pPr>
        <w:pStyle w:val="Heading1"/>
      </w:pPr>
      <w:r>
        <w:t xml:space="preserve">3. 일상 운영 절차</w:t>
      </w:r>
    </w:p>
    <w:p>
      <w:pPr>
        <w:pStyle w:val="Heading2"/>
      </w:pPr>
      <w:r>
        <w:t xml:space="preserve">3.1 일일 점검 (Daily Check)</w:t>
      </w:r>
    </w:p>
    <w:p>
      <w:pPr>
        <w:spacing w:after="120"/>
      </w:pPr>
      <w:r>
        <w:t xml:space="preserve">매일 09:00 ~ 09:30 사이에 On-call 담당자가 수행합니다.</w:t>
      </w:r>
    </w:p>
    <w:p>
      <w:pPr>
        <w:pStyle w:val="ListParagraph"/>
        <w:numPr>
          <w:ilvl w:val="0"/>
          <w:numId w:val="3"/>
        </w:numPr>
      </w:pPr>
      <w:r>
        <w:t xml:space="preserve">Datadog 대시보드 'EKS Overview' 확인 - 노드/Pod 헬스 상태, 비정상 재시작 5회 이상 발생 Pod 식별</w:t>
      </w:r>
    </w:p>
    <w:p>
      <w:pPr>
        <w:pStyle w:val="ListParagraph"/>
        <w:numPr>
          <w:ilvl w:val="0"/>
          <w:numId w:val="3"/>
        </w:numPr>
      </w:pPr>
      <w:r>
        <w:t xml:space="preserve">CloudWatch Alarm 콘솔 확인 - 야간 발생 Alarm 모두 검토 및 Slack #ops-eks 채널에 요약 보고</w:t>
      </w:r>
    </w:p>
    <w:p>
      <w:pPr>
        <w:pStyle w:val="ListParagraph"/>
        <w:numPr>
          <w:ilvl w:val="0"/>
          <w:numId w:val="3"/>
        </w:numPr>
      </w:pPr>
      <w:r>
        <w:t xml:space="preserve">ArgoCD UI 확인 - OutOfSync 상태인 애플리케이션 식별 및 Sync 진행 사유 확인</w:t>
      </w:r>
    </w:p>
    <w:p>
      <w:pPr>
        <w:pStyle w:val="ListParagraph"/>
        <w:numPr>
          <w:ilvl w:val="0"/>
          <w:numId w:val="3"/>
        </w:numPr>
      </w:pPr>
      <w:r>
        <w:t xml:space="preserve">kubectl top nodes / kubectl top pods --all-namespaces 출력 확인 - 리소스 사용률 95% 초과 노드 식별</w:t>
      </w:r>
    </w:p>
    <w:p>
      <w:pPr>
        <w:pStyle w:val="ListParagraph"/>
        <w:numPr>
          <w:ilvl w:val="0"/>
          <w:numId w:val="3"/>
        </w:numPr>
      </w:pPr>
      <w:r>
        <w:t xml:space="preserve">Karpenter NodePool 상태 확인 - kubectl get nodeclaim 결과에서 Pending 5분 이상 지속 시 원인 분석</w:t>
      </w:r>
    </w:p>
    <w:p>
      <w:pPr>
        <w:pStyle w:val="ListParagraph"/>
        <w:numPr>
          <w:ilvl w:val="0"/>
          <w:numId w:val="3"/>
        </w:numPr>
      </w:pPr>
      <w:r>
        <w:t xml:space="preserve">Velero 백업 결과 확인 - 야간 자동 백업 성공 여부 (velero backup get | head)</w:t>
      </w:r>
    </w:p>
    <w:p>
      <w:pPr>
        <w:pStyle w:val="Heading2"/>
      </w:pPr>
      <w:r>
        <w:t xml:space="preserve">3.2 주간 점검 (Weekly Check)</w:t>
      </w:r>
    </w:p>
    <w:p>
      <w:pPr>
        <w:spacing w:after="120"/>
      </w:pPr>
      <w:r>
        <w:t xml:space="preserve">매주 월요일 오전, 팀 정기 회의 직전에 수행합니다.</w:t>
      </w:r>
    </w:p>
    <w:p>
      <w:pPr>
        <w:pStyle w:val="ListParagraph"/>
        <w:numPr>
          <w:ilvl w:val="0"/>
          <w:numId w:val="3"/>
        </w:numPr>
      </w:pPr>
      <w:r>
        <w:t xml:space="preserve">AWS Trusted Advisor 권장사항 검토 - 비용 / 보안 카테고리 신규 권장사항 우선 검토</w:t>
      </w:r>
    </w:p>
    <w:p>
      <w:pPr>
        <w:pStyle w:val="ListParagraph"/>
        <w:numPr>
          <w:ilvl w:val="0"/>
          <w:numId w:val="3"/>
        </w:numPr>
      </w:pPr>
      <w:r>
        <w:t xml:space="preserve">Kubernetes Deprecated API 사용 여부 모니터링 - Kubent 도구로 주간 스캔 (정기 CronJob)</w:t>
      </w:r>
    </w:p>
    <w:p>
      <w:pPr>
        <w:pStyle w:val="ListParagraph"/>
        <w:numPr>
          <w:ilvl w:val="0"/>
          <w:numId w:val="3"/>
        </w:numPr>
      </w:pPr>
      <w:r>
        <w:t xml:space="preserve">Karpenter Disruption 통계 점검 - Spot interruption 비율 7일 평균 5% 초과 시 OD 비중 조정 검토</w:t>
      </w:r>
    </w:p>
    <w:p>
      <w:pPr>
        <w:pStyle w:val="ListParagraph"/>
        <w:numPr>
          <w:ilvl w:val="0"/>
          <w:numId w:val="3"/>
        </w:numPr>
      </w:pPr>
      <w:r>
        <w:t xml:space="preserve">IAM Role 미사용 정책 식별 - AWS Access Analyzer 결과 검토</w:t>
      </w:r>
    </w:p>
    <w:p>
      <w:pPr>
        <w:pStyle w:val="ListParagraph"/>
        <w:numPr>
          <w:ilvl w:val="0"/>
          <w:numId w:val="3"/>
        </w:numPr>
      </w:pPr>
      <w:r>
        <w:t xml:space="preserve">Confluence 「EKS 운영 일지」 페이지에 주간 요약 작성</w:t>
      </w:r>
    </w:p>
    <w:p>
      <w:pPr>
        <w:pStyle w:val="Heading2"/>
      </w:pPr>
      <w:r>
        <w:t xml:space="preserve">3.3 월간 점검 (Monthly Check)</w:t>
      </w:r>
    </w:p>
    <w:p>
      <w:pPr>
        <w:pStyle w:val="ListParagraph"/>
        <w:numPr>
          <w:ilvl w:val="0"/>
          <w:numId w:val="2"/>
        </w:numPr>
      </w:pPr>
      <w:r>
        <w:t xml:space="preserve">Add-on 버전 검토 - CoreDNS, kube-proxy, VPC CNI, EBS CSI, Karpenter 마이너 버전 갱신 검토</w:t>
      </w:r>
    </w:p>
    <w:p>
      <w:pPr>
        <w:pStyle w:val="ListParagraph"/>
        <w:numPr>
          <w:ilvl w:val="0"/>
          <w:numId w:val="2"/>
        </w:numPr>
      </w:pPr>
      <w:r>
        <w:t xml:space="preserve">비용 리포트 정리 - AWS Cost Explorer + Kubecost 데이터를 합산하여 비용 분배 리포트 작성</w:t>
      </w:r>
    </w:p>
    <w:p>
      <w:pPr>
        <w:pStyle w:val="ListParagraph"/>
        <w:numPr>
          <w:ilvl w:val="0"/>
          <w:numId w:val="2"/>
        </w:numPr>
      </w:pPr>
      <w:r>
        <w:t xml:space="preserve">백업/복구 훈련 - Staging 클러스터에서 Velero 복구 시나리오 1건 수행 (분기별 권장)</w:t>
      </w:r>
    </w:p>
    <w:p>
      <w:pPr>
        <w:pStyle w:val="ListParagraph"/>
        <w:numPr>
          <w:ilvl w:val="0"/>
          <w:numId w:val="2"/>
        </w:numPr>
      </w:pPr>
      <w:r>
        <w:t xml:space="preserve">권한 회수 절차 - 90일 이상 미사용 IAM 사용자 비활성화</w:t>
      </w:r>
    </w:p>
    <w:p>
      <w:r>
        <w:br w:type="page"/>
      </w:r>
    </w:p>
    <w:p>
      <w:pPr>
        <w:pStyle w:val="Heading1"/>
      </w:pPr>
      <w:r>
        <w:t xml:space="preserve">4. 장애 대응 (Incident Response)</w:t>
      </w:r>
    </w:p>
    <w:p>
      <w:pPr>
        <w:spacing w:after="120"/>
      </w:pPr>
      <w:r>
        <w:t xml:space="preserve">본 챕터는 Confluence 「EKS 장애 대응 가이드」 페이지의 요약본이며, 더 상세한 절차는 해당 페이지를 참조하십시오. 본 매뉴얼은 장애 분류 체계와 에스컬레이션 기준에 초점을 둡니다.</w:t>
      </w:r>
    </w:p>
    <w:p>
      <w:pPr>
        <w:pStyle w:val="Heading2"/>
      </w:pPr>
      <w:r>
        <w:t xml:space="preserve">4.1 장애 등급 분류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800"/>
        <w:gridCol w:w="20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초기 대응 시간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전사 서비스 중단 또는 핵심 매출 영향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 5xx 비율 50% 이상 / 결제 API 다운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 이내 호출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주요 기능 일부 장애 / 우회 가능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일부 마이크로서비스 응답 지연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 이내 호출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내부 도구 장애 / 사용자 미체감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ArgoCD UI 일시 장애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1시간 이내 분석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잠재적 위험 / 비기능적 이슈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디스크 70% 도달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당일 내 처리</w:t>
            </w:r>
          </w:p>
        </w:tc>
      </w:tr>
    </w:tbl>
    <w:p>
      <w:pPr>
        <w:pStyle w:val="Heading2"/>
      </w:pPr>
      <w:r>
        <w:t xml:space="preserve">4.2 노드 조인 실패</w:t>
      </w:r>
    </w:p>
    <w:p>
      <w:pPr>
        <w:pStyle w:val="Heading3"/>
      </w:pPr>
      <w:r>
        <w:t xml:space="preserve">4.2.1 증상</w:t>
      </w:r>
    </w:p>
    <w:p>
      <w:pPr>
        <w:spacing w:after="120"/>
      </w:pPr>
      <w:r>
        <w:t xml:space="preserve">새로 부팅된 워커 노드가 kubectl get nodes 명령에 NotReady 상태로 나타나거나 아예 표시되지 않습니다. 일반적으로 부팅 직후 5분 이내 발생하며, Karpenter Provisioner의 경우 NodeClaim이 Pending 상태로 지속됩니다.</w:t>
      </w:r>
    </w:p>
    <w:p>
      <w:pPr>
        <w:pStyle w:val="Heading3"/>
      </w:pPr>
      <w:r>
        <w:t xml:space="preserve">4.2.2 확인 순서</w:t>
      </w:r>
    </w:p>
    <w:p>
      <w:pPr>
        <w:pStyle w:val="ListParagraph"/>
        <w:numPr>
          <w:ilvl w:val="0"/>
          <w:numId w:val="3"/>
        </w:numPr>
      </w:pPr>
      <w:r>
        <w:t xml:space="preserve">EC2 콘솔에서 인스턴스 상태가 Running인지 확인합니다.</w:t>
      </w:r>
    </w:p>
    <w:p>
      <w:pPr>
        <w:pStyle w:val="ListParagraph"/>
        <w:numPr>
          <w:ilvl w:val="0"/>
          <w:numId w:val="3"/>
        </w:numPr>
      </w:pPr>
      <w:r>
        <w:t xml:space="preserve">Session Manager로 노드에 접속하여 kubelet 로그를 확인합니다: journalctl -u kubelet -f</w:t>
      </w:r>
    </w:p>
    <w:p>
      <w:pPr>
        <w:pStyle w:val="ListParagraph"/>
        <w:numPr>
          <w:ilvl w:val="0"/>
          <w:numId w:val="3"/>
        </w:numPr>
      </w:pPr>
      <w:r>
        <w:t xml:space="preserve">aws-auth ConfigMap에 노드 IAM Role이 포함되어 있는지 확인합니다: kubectl get configmap aws-auth -n kube-system -o yaml</w:t>
      </w:r>
    </w:p>
    <w:p>
      <w:pPr>
        <w:pStyle w:val="ListParagraph"/>
        <w:numPr>
          <w:ilvl w:val="0"/>
          <w:numId w:val="3"/>
        </w:numPr>
      </w:pPr>
      <w:r>
        <w:t xml:space="preserve">Security Group에 컨트롤 플레인 → 노드 통신(443, 10250 포트)이 허용되어 있는지 확인합니다.</w:t>
      </w:r>
    </w:p>
    <w:p>
      <w:pPr>
        <w:pStyle w:val="ListParagraph"/>
        <w:numPr>
          <w:ilvl w:val="0"/>
          <w:numId w:val="3"/>
        </w:numPr>
      </w:pPr>
      <w:r>
        <w:t xml:space="preserve">VPC 서브넷의 라우팅 테이블에서 NAT Gateway 경로가 유효한지 확인합니다.</w:t>
      </w:r>
    </w:p>
    <w:p>
      <w:pPr>
        <w:pStyle w:val="Heading3"/>
      </w:pPr>
      <w:r>
        <w:t xml:space="preserve">4.2.3 자주 발생하는 원인</w:t>
      </w:r>
    </w:p>
    <w:p>
      <w:pPr>
        <w:pStyle w:val="ListParagraph"/>
        <w:numPr>
          <w:ilvl w:val="0"/>
          <w:numId w:val="2"/>
        </w:numPr>
      </w:pPr>
      <w:r>
        <w:t xml:space="preserve">aws-auth ConfigMap에서 신규 노드 IAM Role 누락 - 노드 그룹 생성 시 자동 추가되지만 수동 작업 후 누락 사례 있음</w:t>
      </w:r>
    </w:p>
    <w:p>
      <w:pPr>
        <w:pStyle w:val="ListParagraph"/>
        <w:numPr>
          <w:ilvl w:val="0"/>
          <w:numId w:val="2"/>
        </w:numPr>
      </w:pPr>
      <w:r>
        <w:t xml:space="preserve">Security Group 인바운드 규칙 누락 - 신규 SG 생성 시 EKS 클러스터 SG에서의 인바운드를 잊는 경우</w:t>
      </w:r>
    </w:p>
    <w:p>
      <w:pPr>
        <w:pStyle w:val="ListParagraph"/>
        <w:numPr>
          <w:ilvl w:val="0"/>
          <w:numId w:val="2"/>
        </w:numPr>
      </w:pPr>
      <w:r>
        <w:t xml:space="preserve">VPC CNI가 IP 할당 실패 - 서브넷 IP 고갈 시 발생, 더 큰 서브넷으로 마이그레이션 필요</w:t>
      </w:r>
    </w:p>
    <w:p>
      <w:pPr>
        <w:pStyle w:val="ListParagraph"/>
        <w:numPr>
          <w:ilvl w:val="0"/>
          <w:numId w:val="2"/>
        </w:numPr>
      </w:pPr>
      <w:r>
        <w:t xml:space="preserve">IMDS v2 토큰 만료 - 노드 부팅 직후 일시적 발생 가능, 자동 회복되지 않으면 노드 재시작</w:t>
      </w:r>
    </w:p>
    <w:p>
      <w:pPr>
        <w:pStyle w:val="Heading2"/>
      </w:pPr>
      <w:r>
        <w:t xml:space="preserve">4.3 Pod CrashLoopBackOff</w:t>
      </w:r>
    </w:p>
    <w:p>
      <w:pPr>
        <w:pStyle w:val="Heading3"/>
      </w:pPr>
      <w:r>
        <w:t xml:space="preserve">4.3.1 1차 진단 명령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kubectl describe pod [pod-name] -n [namespace]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kubectl logs [pod-name] -n [namespace] --previous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kubectl get events -n [namespace] --sort-by='.lastTimestamp' | tail -20</w:t>
      </w:r>
    </w:p>
    <w:p>
      <w:pPr>
        <w:pStyle w:val="Heading3"/>
      </w:pPr>
      <w:r>
        <w:t xml:space="preserve">4.3.2 원인별 대응</w:t>
      </w:r>
    </w:p>
    <w:p>
      <w:pPr>
        <w:pStyle w:val="ListParagraph"/>
        <w:numPr>
          <w:ilvl w:val="0"/>
          <w:numId w:val="2"/>
        </w:numPr>
      </w:pPr>
      <w:r>
        <w:t xml:space="preserve">OOMKilled: 메모리 limits 상향 또는 애플리케이션 메모리 사용 분석 (pprof, heap dump)</w:t>
      </w:r>
    </w:p>
    <w:p>
      <w:pPr>
        <w:pStyle w:val="ListParagraph"/>
        <w:numPr>
          <w:ilvl w:val="0"/>
          <w:numId w:val="2"/>
        </w:numPr>
      </w:pPr>
      <w:r>
        <w:t xml:space="preserve">Liveness Probe 실패: probe 타임아웃/주기 완화, 컨테이너 초기화 시간이 긴 경우 startupProbe 추가 고려</w:t>
      </w:r>
    </w:p>
    <w:p>
      <w:pPr>
        <w:pStyle w:val="ListParagraph"/>
        <w:numPr>
          <w:ilvl w:val="0"/>
          <w:numId w:val="2"/>
        </w:numPr>
      </w:pPr>
      <w:r>
        <w:t xml:space="preserve">ImagePullBackOff: ECR 인증 실패 또는 태그 오류, IRSA 설정 점검</w:t>
      </w:r>
    </w:p>
    <w:p>
      <w:pPr>
        <w:pStyle w:val="ListParagraph"/>
        <w:numPr>
          <w:ilvl w:val="0"/>
          <w:numId w:val="2"/>
        </w:numPr>
      </w:pPr>
      <w:r>
        <w:t xml:space="preserve">ConfigMap/Secret 누락: 배포 매니페스트와 실제 클러스터 리소스 동기화 상태 확인 (ArgoCD)</w:t>
      </w:r>
    </w:p>
    <w:p>
      <w:pPr>
        <w:pStyle w:val="ListParagraph"/>
        <w:numPr>
          <w:ilvl w:val="0"/>
          <w:numId w:val="2"/>
        </w:numPr>
      </w:pPr>
      <w:r>
        <w:t xml:space="preserve">Application Exit Code != 0: 애플리케이션 로그 분석, 의존 서비스(DB, Redis) 헬스 확인</w:t>
      </w:r>
    </w:p>
    <w:p>
      <w:pPr>
        <w:pStyle w:val="Heading2"/>
      </w:pPr>
      <w:r>
        <w:t xml:space="preserve">4.4 LoadBalancer 외부 접근 불가</w:t>
      </w:r>
    </w:p>
    <w:p>
      <w:pPr>
        <w:spacing w:after="120"/>
      </w:pPr>
      <w:r>
        <w:t xml:space="preserve">ALB Health Check 실패가 가장 흔한 원인입니다. 다음 순서로 진단합니다.</w:t>
      </w:r>
    </w:p>
    <w:p>
      <w:pPr>
        <w:pStyle w:val="ListParagraph"/>
        <w:numPr>
          <w:ilvl w:val="0"/>
          <w:numId w:val="3"/>
        </w:numPr>
      </w:pPr>
      <w:r>
        <w:t xml:space="preserve">AWS Console &gt; EC2 &gt; Target Groups에서 해당 TG의 Healthy 비율 확인</w:t>
      </w:r>
    </w:p>
    <w:p>
      <w:pPr>
        <w:pStyle w:val="ListParagraph"/>
        <w:numPr>
          <w:ilvl w:val="0"/>
          <w:numId w:val="3"/>
        </w:numPr>
      </w:pPr>
      <w:r>
        <w:t xml:space="preserve">Health Check 경로(보통 /health 또는 /actuator/health)가 200을 반환하는지 클러스터 내부에서 curl로 확인</w:t>
      </w:r>
    </w:p>
    <w:p>
      <w:pPr>
        <w:pStyle w:val="ListParagraph"/>
        <w:numPr>
          <w:ilvl w:val="0"/>
          <w:numId w:val="3"/>
        </w:numPr>
      </w:pPr>
      <w:r>
        <w:t xml:space="preserve">ALB SG → Node SG 인바운드 NodePort 범위(30000-32767) 허용 여부 확인</w:t>
      </w:r>
    </w:p>
    <w:p>
      <w:pPr>
        <w:pStyle w:val="ListParagraph"/>
        <w:numPr>
          <w:ilvl w:val="0"/>
          <w:numId w:val="3"/>
        </w:numPr>
      </w:pPr>
      <w:r>
        <w:t xml:space="preserve">AWS Load Balancer Controller Pod 로그 확인 (kubectl logs -n kube-system -l app.kubernetes.io/name=aws-load-balancer-controller)</w:t>
      </w:r>
    </w:p>
    <w:p>
      <w:pPr>
        <w:pStyle w:val="ListParagraph"/>
        <w:numPr>
          <w:ilvl w:val="0"/>
          <w:numId w:val="3"/>
        </w:numPr>
      </w:pPr>
      <w:r>
        <w:t xml:space="preserve">readinessProbe가 너무 엄격해서 Pod가 트래픽을 받지 못하는지 검토</w:t>
      </w:r>
    </w:p>
    <w:p>
      <w:pPr>
        <w:pStyle w:val="Heading2"/>
      </w:pPr>
      <w:r>
        <w:t xml:space="preserve">4.5 CoreDNS 장애</w:t>
      </w:r>
    </w:p>
    <w:p>
      <w:pPr>
        <w:spacing w:after="120"/>
      </w:pPr>
      <w:r>
        <w:t xml:space="preserve">증상: Pod 간 통신 시 DNS 해석 실패, kubernetes.default 조회 실패. 영향이 크므로 SEV-1 또는 SEV-2로 분류합니다.</w:t>
      </w:r>
    </w:p>
    <w:p>
      <w:pPr>
        <w:pStyle w:val="ListParagraph"/>
        <w:numPr>
          <w:ilvl w:val="0"/>
          <w:numId w:val="3"/>
        </w:numPr>
      </w:pPr>
      <w:r>
        <w:t xml:space="preserve">CoreDNS Pod 상태 확인 (Pod 수가 NodePool 크기 대비 적정한지)</w:t>
      </w:r>
    </w:p>
    <w:p>
      <w:pPr>
        <w:pStyle w:val="ListParagraph"/>
        <w:numPr>
          <w:ilvl w:val="0"/>
          <w:numId w:val="3"/>
        </w:numPr>
      </w:pPr>
      <w:r>
        <w:t xml:space="preserve">CoreDNS 로그에서 SERVFAIL / panic 패턴 검색</w:t>
      </w:r>
    </w:p>
    <w:p>
      <w:pPr>
        <w:pStyle w:val="ListParagraph"/>
        <w:numPr>
          <w:ilvl w:val="0"/>
          <w:numId w:val="3"/>
        </w:numPr>
      </w:pPr>
      <w:r>
        <w:t xml:space="preserve">Pod DNSConfig 옵션 검토 (ndots, search domain 설정)</w:t>
      </w:r>
    </w:p>
    <w:p>
      <w:pPr>
        <w:pStyle w:val="ListParagraph"/>
        <w:numPr>
          <w:ilvl w:val="0"/>
          <w:numId w:val="3"/>
        </w:numPr>
      </w:pPr>
      <w:r>
        <w:t xml:space="preserve">VPC ResolverEndpoint에 의존하는 경우 해당 ENI 헬스 확인</w:t>
      </w:r>
    </w:p>
    <w:p>
      <w:pPr>
        <w:pStyle w:val="ListParagraph"/>
        <w:numPr>
          <w:ilvl w:val="0"/>
          <w:numId w:val="3"/>
        </w:numPr>
      </w:pPr>
      <w:r>
        <w:t xml:space="preserve">최후 수단: kubectl rollout restart deployment coredns -n kube-system</w:t>
      </w:r>
    </w:p>
    <w:p>
      <w:pPr>
        <w:pStyle w:val="Heading2"/>
      </w:pPr>
      <w:r>
        <w:t xml:space="preserve">4.6 에스컬레이션 매트릭스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0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1차 호출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2차 호출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고객 공지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SEV-1 30분 미해결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On-call → 이영훈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CTO 보고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Page 갱신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SEV-2 1시간 미해결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On-call → 최태성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이영훈 보고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내부 #incidents 채널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측 장애 의심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TAM 호출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Support 케이스 P1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 침해 의심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김민수 (보안 담당)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법무팀 / CISO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외부 차단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클러스터 업그레이드 절차</w:t>
      </w:r>
    </w:p>
    <w:p>
      <w:pPr>
        <w:pStyle w:val="Heading2"/>
      </w:pPr>
      <w:r>
        <w:t xml:space="preserve">5.1 업그레이드 정책</w:t>
      </w:r>
    </w:p>
    <w:p>
      <w:pPr>
        <w:pStyle w:val="ListParagraph"/>
        <w:numPr>
          <w:ilvl w:val="0"/>
          <w:numId w:val="2"/>
        </w:numPr>
      </w:pPr>
      <w:r>
        <w:t xml:space="preserve">EKS Extended Support 비용 회피를 위해 Standard Support 기간 내(릴리스 후 14개월) 업그레이드 완료</w:t>
      </w:r>
    </w:p>
    <w:p>
      <w:pPr>
        <w:pStyle w:val="ListParagraph"/>
        <w:numPr>
          <w:ilvl w:val="0"/>
          <w:numId w:val="2"/>
        </w:numPr>
      </w:pPr>
      <w:r>
        <w:t xml:space="preserve">연 2회 정기 업그레이드 - 상반기(2~3월), 하반기(8~9월)</w:t>
      </w:r>
    </w:p>
    <w:p>
      <w:pPr>
        <w:pStyle w:val="ListParagraph"/>
        <w:numPr>
          <w:ilvl w:val="0"/>
          <w:numId w:val="2"/>
        </w:numPr>
      </w:pPr>
      <w:r>
        <w:t xml:space="preserve">Patch 버전은 보안 권고가 있을 경우 즉시 적용 (예: kube-proxy CVE)</w:t>
      </w:r>
    </w:p>
    <w:p>
      <w:pPr>
        <w:pStyle w:val="ListParagraph"/>
        <w:numPr>
          <w:ilvl w:val="0"/>
          <w:numId w:val="2"/>
        </w:numPr>
      </w:pPr>
      <w:r>
        <w:t xml:space="preserve">업그레이드 직전 Velero 전체 백업 필수</w:t>
      </w:r>
    </w:p>
    <w:p>
      <w:pPr>
        <w:pStyle w:val="Heading2"/>
      </w:pPr>
      <w:r>
        <w:t xml:space="preserve">5.2 사전 체크리스트</w:t>
      </w:r>
    </w:p>
    <w:p>
      <w:pPr>
        <w:pStyle w:val="ListParagraph"/>
        <w:numPr>
          <w:ilvl w:val="0"/>
          <w:numId w:val="3"/>
        </w:numPr>
      </w:pPr>
      <w:r>
        <w:t xml:space="preserve">Deprecated API 스캔: kubectl deprecations 또는 kubent 도구 사용. 발견된 항목 모두 마이그레이션 완료 후 진행</w:t>
      </w:r>
    </w:p>
    <w:p>
      <w:pPr>
        <w:pStyle w:val="ListParagraph"/>
        <w:numPr>
          <w:ilvl w:val="0"/>
          <w:numId w:val="3"/>
        </w:numPr>
      </w:pPr>
      <w:r>
        <w:t xml:space="preserve">Add-on 호환성 매트릭스 확인: AWS 공식 문서 참조 (특히 VPC CNI, EBS CSI Driver, CoreDNS)</w:t>
      </w:r>
    </w:p>
    <w:p>
      <w:pPr>
        <w:pStyle w:val="ListParagraph"/>
        <w:numPr>
          <w:ilvl w:val="0"/>
          <w:numId w:val="3"/>
        </w:numPr>
      </w:pPr>
      <w:r>
        <w:t xml:space="preserve">PodDisruptionBudget 확인: 주요 서비스 minAvailable이 noderotation을 허용하는 수준인지 검증</w:t>
      </w:r>
    </w:p>
    <w:p>
      <w:pPr>
        <w:pStyle w:val="ListParagraph"/>
        <w:numPr>
          <w:ilvl w:val="0"/>
          <w:numId w:val="3"/>
        </w:numPr>
      </w:pPr>
      <w:r>
        <w:t xml:space="preserve">Karpenter Disruption Policy 확인: WhenUnderutilized + ConsolidateAfter=30s 등 공격적 옵션 일시 완화</w:t>
      </w:r>
    </w:p>
    <w:p>
      <w:pPr>
        <w:pStyle w:val="ListParagraph"/>
        <w:numPr>
          <w:ilvl w:val="0"/>
          <w:numId w:val="3"/>
        </w:numPr>
      </w:pPr>
      <w:r>
        <w:t xml:space="preserve">팀별 공지: 작업 24시간 전 / 1시간 전 #ops-announcements 채널 공지</w:t>
      </w:r>
    </w:p>
    <w:p>
      <w:pPr>
        <w:pStyle w:val="Heading2"/>
      </w:pPr>
      <w:r>
        <w:t xml:space="preserve">5.3 업그레이드 수행 (Standard Path)</w:t>
      </w:r>
    </w:p>
    <w:p>
      <w:pPr>
        <w:pStyle w:val="ListParagraph"/>
        <w:numPr>
          <w:ilvl w:val="0"/>
          <w:numId w:val="3"/>
        </w:numPr>
      </w:pPr>
      <w:r>
        <w:t xml:space="preserve">Staging 클러스터 컨트롤 플레인 업그레이드 (소요 25분, 다운타임 없음)</w:t>
      </w:r>
    </w:p>
    <w:p>
      <w:pPr>
        <w:pStyle w:val="ListParagraph"/>
        <w:numPr>
          <w:ilvl w:val="0"/>
          <w:numId w:val="3"/>
        </w:numPr>
      </w:pPr>
      <w:r>
        <w:t xml:space="preserve">Staging Add-on 업그레이드 (kube-proxy → CoreDNS → VPC CNI → EBS CSI 순)</w:t>
      </w:r>
    </w:p>
    <w:p>
      <w:pPr>
        <w:pStyle w:val="ListParagraph"/>
        <w:numPr>
          <w:ilvl w:val="0"/>
          <w:numId w:val="3"/>
        </w:numPr>
      </w:pPr>
      <w:r>
        <w:t xml:space="preserve">Staging 노드 그룹 롤링 업데이트 (Karpenter 미사용이므로 Managed Node Group의 update 실행)</w:t>
      </w:r>
    </w:p>
    <w:p>
      <w:pPr>
        <w:pStyle w:val="ListParagraph"/>
        <w:numPr>
          <w:ilvl w:val="0"/>
          <w:numId w:val="3"/>
        </w:numPr>
      </w:pPr>
      <w:r>
        <w:t xml:space="preserve">Staging 통합 테스트 (회귀 테스트 1회 풀세트 + 핵심 API 헬스 체크)</w:t>
      </w:r>
    </w:p>
    <w:p>
      <w:pPr>
        <w:pStyle w:val="ListParagraph"/>
        <w:numPr>
          <w:ilvl w:val="0"/>
          <w:numId w:val="3"/>
        </w:numPr>
      </w:pPr>
      <w:r>
        <w:t xml:space="preserve">Production 컨트롤 플레인 업그레이드 (영업 시간 외 권장: 14:00 또는 22:00 시작)</w:t>
      </w:r>
    </w:p>
    <w:p>
      <w:pPr>
        <w:pStyle w:val="ListParagraph"/>
        <w:numPr>
          <w:ilvl w:val="0"/>
          <w:numId w:val="3"/>
        </w:numPr>
      </w:pPr>
      <w:r>
        <w:t xml:space="preserve">Production Add-on 업그레이드</w:t>
      </w:r>
    </w:p>
    <w:p>
      <w:pPr>
        <w:pStyle w:val="ListParagraph"/>
        <w:numPr>
          <w:ilvl w:val="0"/>
          <w:numId w:val="3"/>
        </w:numPr>
      </w:pPr>
      <w:r>
        <w:t xml:space="preserve">Production 노드 그룹 + Karpenter NodePool 롤링 업데이트 (Blue-Green 방식)</w:t>
      </w:r>
    </w:p>
    <w:p>
      <w:pPr>
        <w:pStyle w:val="ListParagraph"/>
        <w:numPr>
          <w:ilvl w:val="0"/>
          <w:numId w:val="3"/>
        </w:numPr>
      </w:pPr>
      <w:r>
        <w:t xml:space="preserve">Production 검증 + 24시간 모니터링 강화 (Datadog 알림 임계치 일시 강화)</w:t>
      </w:r>
    </w:p>
    <w:p>
      <w:pPr>
        <w:pStyle w:val="Heading2"/>
      </w:pPr>
      <w:r>
        <w:t xml:space="preserve">5.4 롤백 전략</w:t>
      </w:r>
    </w:p>
    <w:p>
      <w:pPr>
        <w:spacing w:after="120"/>
      </w:pPr>
      <w:r>
        <w:t xml:space="preserve">EKS는 컨트롤 플레인 다운그레이드를 지원하지 않습니다. 컨트롤 플레인 업그레이드 후 심각한 이슈가 발생할 경우 다음 옵션을 검토합니다.</w:t>
      </w:r>
    </w:p>
    <w:p>
      <w:pPr>
        <w:pStyle w:val="ListParagraph"/>
        <w:numPr>
          <w:ilvl w:val="0"/>
          <w:numId w:val="2"/>
        </w:numPr>
      </w:pPr>
      <w:r>
        <w:t xml:space="preserve">Add-on 다운그레이드 - 컨트롤 플레인은 새 버전이지만 Add-on은 이전 버전 호환되는 경우 다운그레이드 가능</w:t>
      </w:r>
    </w:p>
    <w:p>
      <w:pPr>
        <w:pStyle w:val="ListParagraph"/>
        <w:numPr>
          <w:ilvl w:val="0"/>
          <w:numId w:val="2"/>
        </w:numPr>
      </w:pPr>
      <w:r>
        <w:t xml:space="preserve">워커 노드 롤백 - 새 AMI에 문제가 있는 경우 이전 AMI로 노드 그룹 재생성</w:t>
      </w:r>
    </w:p>
    <w:p>
      <w:pPr>
        <w:pStyle w:val="ListParagraph"/>
        <w:numPr>
          <w:ilvl w:val="0"/>
          <w:numId w:val="2"/>
        </w:numPr>
      </w:pPr>
      <w:r>
        <w:t xml:space="preserve">최후 수단: 신규 클러스터를 이전 버전으로 생성하고 Velero로 워크로드 복원 후 DNS 전환</w:t>
      </w:r>
    </w:p>
    <w:p>
      <w:r>
        <w:br w:type="page"/>
      </w:r>
    </w:p>
    <w:p>
      <w:pPr>
        <w:pStyle w:val="Heading1"/>
      </w:pPr>
      <w:r>
        <w:t xml:space="preserve">6. 비용 최적화</w:t>
      </w:r>
    </w:p>
    <w:p>
      <w:pPr>
        <w:pStyle w:val="Heading2"/>
      </w:pPr>
      <w:r>
        <w:t xml:space="preserve">6.1 비용 구조</w:t>
      </w:r>
    </w:p>
    <w:p>
      <w:pPr>
        <w:spacing w:after="120"/>
      </w:pPr>
      <w:r>
        <w:t xml:space="preserve">EKS 비용은 크게 5가지 영역으로 나뉩니다. 2026년 4월 기준 월간 비용 비중은 다음과 같습니다.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13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월 평균 비용 (USD)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비중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최적화 우선순위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 (워커 노드)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$48,200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EBS 볼륨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 Gateway 데이터 처리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$6,800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컨트롤 플레인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$219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 / NLB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기타 (CloudWatch, ECR 등)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</w:t>
            </w:r>
          </w:p>
        </w:tc>
      </w:tr>
    </w:tbl>
    <w:p>
      <w:pPr>
        <w:pStyle w:val="Heading2"/>
      </w:pPr>
      <w:r>
        <w:t xml:space="preserve">6.2 핵심 최적화 전략</w:t>
      </w:r>
    </w:p>
    <w:p>
      <w:pPr>
        <w:pStyle w:val="Heading3"/>
      </w:pPr>
      <w:r>
        <w:t xml:space="preserve">6.2.1 Karpenter 적극 활용</w:t>
      </w:r>
    </w:p>
    <w:p>
      <w:pPr>
        <w:pStyle w:val="ListParagraph"/>
        <w:numPr>
          <w:ilvl w:val="0"/>
          <w:numId w:val="2"/>
        </w:numPr>
      </w:pPr>
      <w:r>
        <w:t xml:space="preserve">Spot Instance 비중 80% 이상 유지 - 평균 60~70% 비용 절감</w:t>
      </w:r>
    </w:p>
    <w:p>
      <w:pPr>
        <w:pStyle w:val="ListParagraph"/>
        <w:numPr>
          <w:ilvl w:val="0"/>
          <w:numId w:val="2"/>
        </w:numPr>
      </w:pPr>
      <w:r>
        <w:t xml:space="preserve">Consolidation 활성화 - 노드 사용률이 낮으면 자동 통합 (월 약 $4,000 절감)</w:t>
      </w:r>
    </w:p>
    <w:p>
      <w:pPr>
        <w:pStyle w:val="ListParagraph"/>
        <w:numPr>
          <w:ilvl w:val="0"/>
          <w:numId w:val="2"/>
        </w:numPr>
      </w:pPr>
      <w:r>
        <w:t xml:space="preserve">다양한 인스턴스 패밀리 허용 - c6i, m6i, m6a, c6a 등 4개 이상 등록 시 가용성 향상</w:t>
      </w:r>
    </w:p>
    <w:p>
      <w:pPr>
        <w:pStyle w:val="Heading3"/>
      </w:pPr>
      <w:r>
        <w:t xml:space="preserve">6.2.2 NAT Gateway 트래픽 절감</w:t>
      </w:r>
    </w:p>
    <w:p>
      <w:pPr>
        <w:spacing w:after="120"/>
      </w:pPr>
      <w:r>
        <w:t xml:space="preserve">ECR Pull, S3 트래픽이 NAT Gateway를 통해 나가는 경우 비용이 큽니다. VPC Endpoint를 활용하여 우회합니다.</w:t>
      </w:r>
    </w:p>
    <w:p>
      <w:pPr>
        <w:pStyle w:val="ListParagraph"/>
        <w:numPr>
          <w:ilvl w:val="0"/>
          <w:numId w:val="2"/>
        </w:numPr>
      </w:pPr>
      <w:r>
        <w:t xml:space="preserve">S3 Gateway Endpoint - 무료</w:t>
      </w:r>
    </w:p>
    <w:p>
      <w:pPr>
        <w:pStyle w:val="ListParagraph"/>
        <w:numPr>
          <w:ilvl w:val="0"/>
          <w:numId w:val="2"/>
        </w:numPr>
      </w:pPr>
      <w:r>
        <w:t xml:space="preserve">ECR Interface Endpoint - 시간당 비용 발생하지만 데이터 전송비 대비 저렴</w:t>
      </w:r>
    </w:p>
    <w:p>
      <w:pPr>
        <w:pStyle w:val="ListParagraph"/>
        <w:numPr>
          <w:ilvl w:val="0"/>
          <w:numId w:val="2"/>
        </w:numPr>
      </w:pPr>
      <w:r>
        <w:t xml:space="preserve">기타 자주 사용하는 서비스(STS, Secrets Manager 등)도 검토</w:t>
      </w:r>
    </w:p>
    <w:p>
      <w:pPr>
        <w:pStyle w:val="Heading3"/>
      </w:pPr>
      <w:r>
        <w:t xml:space="preserve">6.2.3 EBS 정리</w:t>
      </w:r>
    </w:p>
    <w:p>
      <w:pPr>
        <w:pStyle w:val="ListParagraph"/>
        <w:numPr>
          <w:ilvl w:val="0"/>
          <w:numId w:val="2"/>
        </w:numPr>
      </w:pPr>
      <w:r>
        <w:t xml:space="preserve">주간 CronJob으로 미사용 PVC 식별</w:t>
      </w:r>
    </w:p>
    <w:p>
      <w:pPr>
        <w:pStyle w:val="ListParagraph"/>
        <w:numPr>
          <w:ilvl w:val="0"/>
          <w:numId w:val="2"/>
        </w:numPr>
      </w:pPr>
      <w:r>
        <w:t xml:space="preserve">gp2 → gp3 마이그레이션 (동일 성능에서 20% 저렴)</w:t>
      </w:r>
    </w:p>
    <w:p>
      <w:pPr>
        <w:pStyle w:val="ListParagraph"/>
        <w:numPr>
          <w:ilvl w:val="0"/>
          <w:numId w:val="2"/>
        </w:numPr>
      </w:pPr>
      <w:r>
        <w:t xml:space="preserve">스냅샷 보존 기간 단축 (90일 → 30일)</w:t>
      </w:r>
    </w:p>
    <w:p>
      <w:r>
        <w:br w:type="page"/>
      </w:r>
    </w:p>
    <w:p>
      <w:pPr>
        <w:pStyle w:val="Heading1"/>
      </w:pPr>
      <w:r>
        <w:t xml:space="preserve">7. 부록</w:t>
      </w:r>
    </w:p>
    <w:p>
      <w:pPr>
        <w:pStyle w:val="Heading2"/>
      </w:pPr>
      <w:r>
        <w:t xml:space="preserve">7.1 자주 사용하는 kubectl 명령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# 상위 리소스 사용 Pod 10개
kubectl top pods --all-namespaces --sort-by=memory | head -11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# 노드별 Pod 수 확인
kubectl get pods --all-namespaces -o wide | awk '{print $8}' | sort | uniq -c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# 최근 1시간 이벤트
kubectl get events --all-namespaces --sort-by='.lastTimestamp' --field-selector type!=Normal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# Pending Pod 사유
kubectl get pods --all-namespaces --field-selector=status.phase=Pending</w:t>
      </w:r>
    </w:p>
    <w:p>
      <w:pPr>
        <w:pStyle w:val="Heading2"/>
      </w:pPr>
      <w:r>
        <w:t xml:space="preserve">7.2 긴급 연락망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담당자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이메일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Platform Lead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이영훈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@younghoon.lee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younghoon.lee@skax.internal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운영 주 담당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최태성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@taesung.choi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taesung.choi@skax.internal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네트워크 담당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신유진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@yujin.shin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yujin.shin@skax.internal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 담당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김민수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@minsu.kim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minsu.kim@skax.internal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On-call 핫라인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주차별 로테이션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#oncall-eks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oncall-eks@skax.internal</w:t>
            </w:r>
          </w:p>
        </w:tc>
      </w:tr>
    </w:tbl>
    <w:p>
      <w:pPr>
        <w:pStyle w:val="Heading2"/>
      </w:pPr>
      <w:r>
        <w:t xml:space="preserve">7.3 관련 문서</w:t>
      </w:r>
    </w:p>
    <w:p>
      <w:pPr>
        <w:pStyle w:val="ListParagraph"/>
        <w:numPr>
          <w:ilvl w:val="0"/>
          <w:numId w:val="2"/>
        </w:numPr>
      </w:pPr>
      <w:r>
        <w:t xml:space="preserve">Confluence: EKS 장애 대응 가이드 (CLOUD/100001)</w:t>
      </w:r>
    </w:p>
    <w:p>
      <w:pPr>
        <w:pStyle w:val="ListParagraph"/>
        <w:numPr>
          <w:ilvl w:val="0"/>
          <w:numId w:val="2"/>
        </w:numPr>
      </w:pPr>
      <w:r>
        <w:t xml:space="preserve">Confluence: EKS 클러스터 업그레이드 이력 (CLOUD/100002, 100003)</w:t>
      </w:r>
    </w:p>
    <w:p>
      <w:pPr>
        <w:pStyle w:val="ListParagraph"/>
        <w:numPr>
          <w:ilvl w:val="0"/>
          <w:numId w:val="2"/>
        </w:numPr>
      </w:pPr>
      <w:r>
        <w:t xml:space="preserve">Confluence: EKS Karpenter 도입 및 설정 가이드 (CLOUD/100004)</w:t>
      </w:r>
    </w:p>
    <w:p>
      <w:pPr>
        <w:pStyle w:val="ListParagraph"/>
        <w:numPr>
          <w:ilvl w:val="0"/>
          <w:numId w:val="2"/>
        </w:numPr>
      </w:pPr>
      <w:r>
        <w:t xml:space="preserve">Confluence: DR Runbook v1.2 (CLOUD/100020)</w:t>
      </w:r>
    </w:p>
    <w:p>
      <w:pPr>
        <w:pStyle w:val="ListParagraph"/>
        <w:numPr>
          <w:ilvl w:val="0"/>
          <w:numId w:val="2"/>
        </w:numPr>
      </w:pPr>
      <w:r>
        <w:t xml:space="preserve">Confluence: GitOps 운영 가이드 (DEVOPS/200015)</w:t>
      </w:r>
    </w:p>
    <w:p>
      <w:pPr>
        <w:pStyle w:val="Heading2"/>
      </w:pPr>
      <w:r>
        <w:t xml:space="preserve">7.4 용어집 (Glossary)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IRSA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Roles for Service Accounts - Pod 단위로 AWS IAM Role을 부여하는 방식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NodeClaim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Karpenter가 워커 노드를 요청하는 단위 리소스. NodePool에 의해 관리됨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Consolidation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Karpenter가 노드 사용률 저하 시 자동으로 더 작은 노드로 통합하는 동작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PDB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PodDisruptionBudget - voluntary disruption 시 최소 가용 Pod 수를 보장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aws-auth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워커 노드 및 IAM 사용자/Role의 클러스터 접근을 제어하는 ConfigMap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판교 사투리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사내 통용되는 내부 용어 (참고: 「용어 사전 v1.5」)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Cloud Platform 운영팀 내부 문서</w:t>
    </w:r>
    <w:r>
      <w:rPr>
        <w:color w:val="888888"/>
        <w:sz w:val="18"/>
        <w:szCs w:val="18"/>
      </w:rPr>
      <w:t xml:space="preserve">	EKS 운영 상세 매뉴얼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2026-05-10T23:55:56.022Z</dcterms:created>
  <dcterms:modified xsi:type="dcterms:W3CDTF">2026-05-10T23:55:56.022Z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