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228A7" w14:textId="77777777" w:rsidR="001E09A6" w:rsidRPr="00411FB1" w:rsidRDefault="001E09A6" w:rsidP="001E09A6">
      <w:pPr>
        <w:pStyle w:val="NoSpacing"/>
        <w:jc w:val="center"/>
        <w:rPr>
          <w:rFonts w:ascii="Times New Roman" w:hAnsi="Times New Roman" w:cs="Times New Roman"/>
          <w:sz w:val="48"/>
          <w:szCs w:val="48"/>
        </w:rPr>
      </w:pPr>
      <w:r w:rsidRPr="00411FB1">
        <w:rPr>
          <w:rFonts w:ascii="Times New Roman" w:hAnsi="Times New Roman" w:cs="Times New Roman"/>
          <w:b/>
          <w:sz w:val="48"/>
          <w:szCs w:val="48"/>
        </w:rPr>
        <w:t>CSE 601:</w:t>
      </w:r>
      <w:r w:rsidRPr="00411FB1">
        <w:rPr>
          <w:rFonts w:ascii="Times New Roman" w:hAnsi="Times New Roman" w:cs="Times New Roman"/>
          <w:sz w:val="48"/>
          <w:szCs w:val="48"/>
        </w:rPr>
        <w:t xml:space="preserve"> Data Mining and Bioinformatics</w:t>
      </w:r>
    </w:p>
    <w:p w14:paraId="50DE6642" w14:textId="77777777" w:rsidR="001E09A6" w:rsidRPr="00411FB1" w:rsidRDefault="001E09A6" w:rsidP="001E09A6">
      <w:pPr>
        <w:pStyle w:val="NoSpacing"/>
        <w:jc w:val="center"/>
        <w:rPr>
          <w:rFonts w:ascii="Times New Roman" w:hAnsi="Times New Roman" w:cs="Times New Roman"/>
          <w:sz w:val="32"/>
          <w:szCs w:val="32"/>
        </w:rPr>
      </w:pPr>
      <w:r w:rsidRPr="00411FB1">
        <w:rPr>
          <w:rFonts w:ascii="Times New Roman" w:hAnsi="Times New Roman" w:cs="Times New Roman"/>
          <w:sz w:val="32"/>
          <w:szCs w:val="32"/>
        </w:rPr>
        <w:t>Fall 2018</w:t>
      </w:r>
    </w:p>
    <w:p w14:paraId="7F05D8C6" w14:textId="77777777" w:rsidR="001E09A6" w:rsidRDefault="001E09A6" w:rsidP="001E09A6">
      <w:pPr>
        <w:pStyle w:val="NoSpacing"/>
        <w:jc w:val="center"/>
        <w:rPr>
          <w:rFonts w:ascii="Times New Roman" w:hAnsi="Times New Roman" w:cs="Times New Roman"/>
        </w:rPr>
      </w:pPr>
      <w:r w:rsidRPr="00411FB1">
        <w:rPr>
          <w:rFonts w:ascii="Times New Roman" w:hAnsi="Times New Roman" w:cs="Times New Roman"/>
        </w:rPr>
        <w:t>Submitted by: Tanushri Nayak, Chandani Jaiswal, Sai Kalyan Katta</w:t>
      </w:r>
    </w:p>
    <w:p w14:paraId="1E5A2C3A" w14:textId="4B198FE0" w:rsidR="001E09A6" w:rsidRPr="00411FB1" w:rsidRDefault="004A7A53" w:rsidP="001E09A6">
      <w:pPr>
        <w:pStyle w:val="NoSpacing"/>
        <w:jc w:val="center"/>
        <w:rPr>
          <w:rFonts w:ascii="Times New Roman" w:hAnsi="Times New Roman" w:cs="Times New Roman"/>
        </w:rPr>
      </w:pPr>
      <w:r>
        <w:rPr>
          <w:rFonts w:ascii="Times New Roman" w:hAnsi="Times New Roman" w:cs="Times New Roman"/>
        </w:rPr>
        <w:t>UB Person Numbers</w:t>
      </w:r>
      <w:r w:rsidR="001E09A6">
        <w:rPr>
          <w:rFonts w:ascii="Times New Roman" w:hAnsi="Times New Roman" w:cs="Times New Roman"/>
        </w:rPr>
        <w:t>: 50286751, 50288694, 50292522</w:t>
      </w:r>
    </w:p>
    <w:p w14:paraId="045F7023" w14:textId="77777777" w:rsidR="001E09A6" w:rsidRDefault="001E09A6" w:rsidP="001E09A6">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t>PART1</w:t>
      </w:r>
      <w:r w:rsidRPr="00F5519A">
        <w:rPr>
          <w:rFonts w:ascii="Times New Roman" w:hAnsi="Times New Roman" w:cs="Times New Roman"/>
          <w:color w:val="000000" w:themeColor="text1"/>
        </w:rPr>
        <w:t xml:space="preserve">: </w:t>
      </w:r>
      <w:r>
        <w:rPr>
          <w:rFonts w:ascii="Times New Roman" w:hAnsi="Times New Roman" w:cs="Times New Roman"/>
          <w:color w:val="000000" w:themeColor="text1"/>
        </w:rPr>
        <w:t>Clustering Algorithms</w:t>
      </w:r>
    </w:p>
    <w:p w14:paraId="5C5D91A1" w14:textId="77777777" w:rsidR="001E09A6" w:rsidRPr="00F5519A" w:rsidRDefault="001E09A6" w:rsidP="001E09A6">
      <w:pPr>
        <w:jc w:val="both"/>
      </w:pPr>
    </w:p>
    <w:p w14:paraId="0CA8C00F" w14:textId="77777777" w:rsidR="001E09A6" w:rsidRPr="00411FB1" w:rsidRDefault="001E09A6" w:rsidP="001E09A6">
      <w:pPr>
        <w:pStyle w:val="NoSpacing"/>
        <w:jc w:val="both"/>
        <w:rPr>
          <w:rFonts w:ascii="Times New Roman" w:hAnsi="Times New Roman" w:cs="Times New Roman"/>
          <w:b/>
          <w:bCs/>
        </w:rPr>
      </w:pPr>
      <w:r w:rsidRPr="00411FB1">
        <w:rPr>
          <w:rFonts w:ascii="Times New Roman" w:hAnsi="Times New Roman" w:cs="Times New Roman"/>
          <w:b/>
          <w:bCs/>
        </w:rPr>
        <w:t>K-Means:</w:t>
      </w:r>
    </w:p>
    <w:p w14:paraId="40DCA883" w14:textId="77777777" w:rsidR="001E09A6" w:rsidRPr="00411FB1" w:rsidRDefault="001E09A6" w:rsidP="001E09A6">
      <w:pPr>
        <w:pStyle w:val="p1"/>
        <w:numPr>
          <w:ilvl w:val="0"/>
          <w:numId w:val="13"/>
        </w:numPr>
        <w:ind w:left="630" w:hanging="630"/>
        <w:jc w:val="both"/>
        <w:rPr>
          <w:rFonts w:ascii="Times New Roman" w:hAnsi="Times New Roman" w:cs="Times New Roman"/>
          <w:sz w:val="24"/>
          <w:szCs w:val="24"/>
        </w:rPr>
      </w:pPr>
      <w:r w:rsidRPr="00411FB1">
        <w:rPr>
          <w:rFonts w:ascii="Times New Roman" w:hAnsi="Times New Roman" w:cs="Times New Roman"/>
          <w:bCs/>
          <w:sz w:val="24"/>
          <w:szCs w:val="24"/>
        </w:rPr>
        <w:t xml:space="preserve">The implementation of K-Means starts with importing the dataset and generating the random centroids or assigning the user input as the centroids which can be seen in the function </w:t>
      </w:r>
      <w:r w:rsidRPr="00411FB1">
        <w:rPr>
          <w:rFonts w:ascii="Times New Roman" w:hAnsi="Times New Roman" w:cs="Times New Roman"/>
          <w:b/>
          <w:bCs/>
          <w:sz w:val="24"/>
          <w:szCs w:val="24"/>
        </w:rPr>
        <w:t>populateData</w:t>
      </w:r>
      <w:r w:rsidRPr="00411FB1">
        <w:rPr>
          <w:rFonts w:ascii="Times New Roman" w:hAnsi="Times New Roman" w:cs="Times New Roman"/>
          <w:bCs/>
          <w:sz w:val="24"/>
          <w:szCs w:val="24"/>
        </w:rPr>
        <w:t>.</w:t>
      </w:r>
    </w:p>
    <w:p w14:paraId="6C3971BE" w14:textId="77777777" w:rsidR="001E09A6" w:rsidRPr="00411FB1" w:rsidRDefault="001E09A6" w:rsidP="001E09A6">
      <w:pPr>
        <w:pStyle w:val="p1"/>
        <w:numPr>
          <w:ilvl w:val="0"/>
          <w:numId w:val="13"/>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 xml:space="preserve">Then we calculate the distance between each data points using function </w:t>
      </w:r>
      <w:r w:rsidRPr="00411FB1">
        <w:rPr>
          <w:rFonts w:ascii="Times New Roman" w:hAnsi="Times New Roman" w:cs="Times New Roman"/>
          <w:b/>
          <w:sz w:val="24"/>
          <w:szCs w:val="24"/>
        </w:rPr>
        <w:t>getEuclideanDistance</w:t>
      </w:r>
      <w:r w:rsidRPr="00411FB1">
        <w:rPr>
          <w:rFonts w:ascii="Times New Roman" w:hAnsi="Times New Roman" w:cs="Times New Roman"/>
          <w:sz w:val="24"/>
          <w:szCs w:val="24"/>
        </w:rPr>
        <w:t xml:space="preserve"> which calculates the distance between two data points as given below.</w:t>
      </w:r>
    </w:p>
    <w:p w14:paraId="72CD8327" w14:textId="77777777" w:rsidR="001E09A6" w:rsidRDefault="001E09A6" w:rsidP="001E09A6">
      <w:pPr>
        <w:pStyle w:val="p1"/>
        <w:ind w:left="630" w:hanging="630"/>
        <w:jc w:val="center"/>
        <w:rPr>
          <w:rFonts w:ascii="Times New Roman" w:eastAsiaTheme="minorEastAsia" w:hAnsi="Times New Roman" w:cs="Times New Roman"/>
          <w:sz w:val="24"/>
          <w:szCs w:val="24"/>
        </w:rPr>
      </w:pPr>
      <w:r w:rsidRPr="00411FB1">
        <w:rPr>
          <w:rFonts w:ascii="Times New Roman" w:hAnsi="Times New Roman" w:cs="Times New Roman"/>
          <w:sz w:val="24"/>
          <w:szCs w:val="24"/>
        </w:rPr>
        <w:t xml:space="preserve">ED = </w:t>
      </w:r>
      <m:oMath>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(qi-pi)</m:t>
                    </m:r>
                  </m:e>
                  <m:sup>
                    <m:r>
                      <w:rPr>
                        <w:rFonts w:ascii="Cambria Math" w:hAnsi="Cambria Math" w:cs="Times New Roman"/>
                        <w:sz w:val="24"/>
                        <w:szCs w:val="24"/>
                      </w:rPr>
                      <m:t>2</m:t>
                    </m:r>
                  </m:sup>
                </m:sSup>
              </m:e>
            </m:nary>
          </m:e>
        </m:rad>
      </m:oMath>
    </w:p>
    <w:p w14:paraId="512D5632" w14:textId="77777777" w:rsidR="001E09A6" w:rsidRPr="00411FB1" w:rsidRDefault="001E09A6" w:rsidP="001E09A6">
      <w:pPr>
        <w:pStyle w:val="p1"/>
        <w:ind w:left="630" w:hanging="630"/>
        <w:jc w:val="both"/>
        <w:rPr>
          <w:rFonts w:ascii="Times New Roman" w:eastAsiaTheme="minorEastAsia" w:hAnsi="Times New Roman" w:cs="Times New Roman"/>
          <w:sz w:val="24"/>
          <w:szCs w:val="24"/>
        </w:rPr>
      </w:pPr>
    </w:p>
    <w:p w14:paraId="53508CB6" w14:textId="77777777" w:rsidR="001E09A6" w:rsidRPr="00411FB1" w:rsidRDefault="001E09A6" w:rsidP="001E09A6">
      <w:pPr>
        <w:pStyle w:val="p1"/>
        <w:numPr>
          <w:ilvl w:val="0"/>
          <w:numId w:val="13"/>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 xml:space="preserve">We create initial clusters with the centroids using the function </w:t>
      </w:r>
      <w:r w:rsidRPr="00411FB1">
        <w:rPr>
          <w:rFonts w:ascii="Times New Roman" w:hAnsi="Times New Roman" w:cs="Times New Roman"/>
          <w:b/>
          <w:sz w:val="24"/>
          <w:szCs w:val="24"/>
        </w:rPr>
        <w:t>createCluster</w:t>
      </w:r>
      <w:r w:rsidRPr="00411FB1">
        <w:rPr>
          <w:rFonts w:ascii="Times New Roman" w:hAnsi="Times New Roman" w:cs="Times New Roman"/>
          <w:sz w:val="24"/>
          <w:szCs w:val="24"/>
        </w:rPr>
        <w:t xml:space="preserve"> and find the points which are at minimum distance from these existing centroids and add them to the cluster using </w:t>
      </w:r>
      <w:r w:rsidRPr="00411FB1">
        <w:rPr>
          <w:rFonts w:ascii="Times New Roman" w:hAnsi="Times New Roman" w:cs="Times New Roman"/>
          <w:b/>
          <w:sz w:val="24"/>
          <w:szCs w:val="24"/>
        </w:rPr>
        <w:t>updateClusters</w:t>
      </w:r>
      <w:r w:rsidRPr="00411FB1">
        <w:rPr>
          <w:rFonts w:ascii="Times New Roman" w:hAnsi="Times New Roman" w:cs="Times New Roman"/>
          <w:sz w:val="24"/>
          <w:szCs w:val="24"/>
        </w:rPr>
        <w:t>.</w:t>
      </w:r>
    </w:p>
    <w:p w14:paraId="54330612" w14:textId="77777777" w:rsidR="001E09A6" w:rsidRPr="00411FB1" w:rsidRDefault="001E09A6" w:rsidP="001E09A6">
      <w:pPr>
        <w:pStyle w:val="p1"/>
        <w:numPr>
          <w:ilvl w:val="0"/>
          <w:numId w:val="13"/>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 xml:space="preserve">Now compute the new centroid of the cluster using the function </w:t>
      </w:r>
      <w:r w:rsidRPr="00411FB1">
        <w:rPr>
          <w:rFonts w:ascii="Times New Roman" w:hAnsi="Times New Roman" w:cs="Times New Roman"/>
          <w:b/>
          <w:sz w:val="24"/>
          <w:szCs w:val="24"/>
        </w:rPr>
        <w:t xml:space="preserve">updateCentoids </w:t>
      </w:r>
      <w:r w:rsidRPr="00411FB1">
        <w:rPr>
          <w:rFonts w:ascii="Times New Roman" w:hAnsi="Times New Roman" w:cs="Times New Roman"/>
          <w:sz w:val="24"/>
          <w:szCs w:val="24"/>
        </w:rPr>
        <w:t>which is basically the mean of all the points in that cluster.</w:t>
      </w:r>
    </w:p>
    <w:p w14:paraId="447CC638" w14:textId="77777777" w:rsidR="001E09A6" w:rsidRDefault="001E09A6" w:rsidP="001E09A6">
      <w:pPr>
        <w:pStyle w:val="p1"/>
        <w:numPr>
          <w:ilvl w:val="0"/>
          <w:numId w:val="13"/>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At last we come to the termination where we</w:t>
      </w:r>
      <w:r>
        <w:rPr>
          <w:rFonts w:ascii="Times New Roman" w:hAnsi="Times New Roman" w:cs="Times New Roman"/>
          <w:sz w:val="24"/>
          <w:szCs w:val="24"/>
        </w:rPr>
        <w:t xml:space="preserve"> check whether the centroids are</w:t>
      </w:r>
      <w:r w:rsidRPr="00411FB1">
        <w:rPr>
          <w:rFonts w:ascii="Times New Roman" w:hAnsi="Times New Roman" w:cs="Times New Roman"/>
          <w:sz w:val="24"/>
          <w:szCs w:val="24"/>
        </w:rPr>
        <w:t xml:space="preserve"> changing </w:t>
      </w:r>
      <w:r>
        <w:rPr>
          <w:rFonts w:ascii="Times New Roman" w:hAnsi="Times New Roman" w:cs="Times New Roman"/>
          <w:sz w:val="24"/>
          <w:szCs w:val="24"/>
        </w:rPr>
        <w:t xml:space="preserve">or </w:t>
      </w:r>
      <w:r w:rsidRPr="00411FB1">
        <w:rPr>
          <w:rFonts w:ascii="Times New Roman" w:hAnsi="Times New Roman" w:cs="Times New Roman"/>
          <w:sz w:val="24"/>
          <w:szCs w:val="24"/>
        </w:rPr>
        <w:t>not</w:t>
      </w:r>
      <w:r>
        <w:rPr>
          <w:rFonts w:ascii="Times New Roman" w:hAnsi="Times New Roman" w:cs="Times New Roman"/>
          <w:sz w:val="24"/>
          <w:szCs w:val="24"/>
        </w:rPr>
        <w:t>. O</w:t>
      </w:r>
      <w:r w:rsidRPr="00411FB1">
        <w:rPr>
          <w:rFonts w:ascii="Times New Roman" w:hAnsi="Times New Roman" w:cs="Times New Roman"/>
          <w:sz w:val="24"/>
          <w:szCs w:val="24"/>
        </w:rPr>
        <w:t xml:space="preserve">nce </w:t>
      </w:r>
      <w:r>
        <w:rPr>
          <w:rFonts w:ascii="Times New Roman" w:hAnsi="Times New Roman" w:cs="Times New Roman"/>
          <w:sz w:val="24"/>
          <w:szCs w:val="24"/>
        </w:rPr>
        <w:t xml:space="preserve">it is clear </w:t>
      </w:r>
      <w:r w:rsidRPr="00411FB1">
        <w:rPr>
          <w:rFonts w:ascii="Times New Roman" w:hAnsi="Times New Roman" w:cs="Times New Roman"/>
          <w:sz w:val="24"/>
          <w:szCs w:val="24"/>
        </w:rPr>
        <w:t>that the</w:t>
      </w:r>
      <w:r>
        <w:rPr>
          <w:rFonts w:ascii="Times New Roman" w:hAnsi="Times New Roman" w:cs="Times New Roman"/>
          <w:sz w:val="24"/>
          <w:szCs w:val="24"/>
        </w:rPr>
        <w:t>re is no change in the centroids</w:t>
      </w:r>
      <w:r w:rsidRPr="00411FB1">
        <w:rPr>
          <w:rFonts w:ascii="Times New Roman" w:hAnsi="Times New Roman" w:cs="Times New Roman"/>
          <w:sz w:val="24"/>
          <w:szCs w:val="24"/>
        </w:rPr>
        <w:t xml:space="preserve">, we terminate the computation which is done by the function </w:t>
      </w:r>
      <w:r w:rsidRPr="00997EF5">
        <w:rPr>
          <w:rFonts w:ascii="Times New Roman" w:hAnsi="Times New Roman" w:cs="Times New Roman"/>
          <w:b/>
          <w:sz w:val="24"/>
          <w:szCs w:val="24"/>
        </w:rPr>
        <w:t>checkTermination</w:t>
      </w:r>
      <w:r w:rsidRPr="00411FB1">
        <w:rPr>
          <w:rFonts w:ascii="Times New Roman" w:hAnsi="Times New Roman" w:cs="Times New Roman"/>
          <w:sz w:val="24"/>
          <w:szCs w:val="24"/>
        </w:rPr>
        <w:t>.</w:t>
      </w:r>
    </w:p>
    <w:p w14:paraId="01CD187B" w14:textId="77777777" w:rsidR="001E09A6" w:rsidRDefault="001E09A6" w:rsidP="001E09A6">
      <w:pPr>
        <w:pStyle w:val="p1"/>
        <w:jc w:val="both"/>
        <w:rPr>
          <w:rFonts w:ascii="Times New Roman" w:hAnsi="Times New Roman" w:cs="Times New Roman"/>
          <w:sz w:val="24"/>
          <w:szCs w:val="24"/>
        </w:rPr>
      </w:pPr>
    </w:p>
    <w:p w14:paraId="3430DAC3" w14:textId="77777777" w:rsidR="001E09A6" w:rsidRPr="000C6377" w:rsidRDefault="001E09A6" w:rsidP="001E09A6">
      <w:pPr>
        <w:pStyle w:val="p1"/>
        <w:jc w:val="both"/>
        <w:rPr>
          <w:rFonts w:ascii="Times New Roman" w:hAnsi="Times New Roman" w:cs="Times New Roman"/>
          <w:b/>
          <w:sz w:val="24"/>
          <w:szCs w:val="24"/>
        </w:rPr>
      </w:pPr>
      <w:r w:rsidRPr="00962ECE">
        <w:rPr>
          <w:rFonts w:ascii="Times New Roman" w:hAnsi="Times New Roman" w:cs="Times New Roman"/>
          <w:b/>
          <w:sz w:val="24"/>
          <w:szCs w:val="24"/>
        </w:rPr>
        <w:t>Advantages:</w:t>
      </w:r>
    </w:p>
    <w:p w14:paraId="51452789" w14:textId="77777777" w:rsidR="001E09A6" w:rsidRPr="00962ECE" w:rsidRDefault="001E09A6" w:rsidP="001E09A6">
      <w:pPr>
        <w:pStyle w:val="p1"/>
        <w:numPr>
          <w:ilvl w:val="0"/>
          <w:numId w:val="2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K-Means clustering is easy to implement Easy to implement</w:t>
      </w:r>
      <w:r>
        <w:rPr>
          <w:rFonts w:ascii="Times New Roman" w:hAnsi="Times New Roman" w:cs="Times New Roman"/>
          <w:sz w:val="24"/>
          <w:szCs w:val="24"/>
        </w:rPr>
        <w:t>.</w:t>
      </w:r>
    </w:p>
    <w:p w14:paraId="650A8231" w14:textId="77777777" w:rsidR="001E09A6" w:rsidRPr="00962ECE" w:rsidRDefault="001E09A6" w:rsidP="001E09A6">
      <w:pPr>
        <w:pStyle w:val="p1"/>
        <w:numPr>
          <w:ilvl w:val="0"/>
          <w:numId w:val="2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With a large number of variables, K-Means may</w:t>
      </w:r>
      <w:r>
        <w:rPr>
          <w:rFonts w:ascii="Times New Roman" w:hAnsi="Times New Roman" w:cs="Times New Roman"/>
          <w:sz w:val="24"/>
          <w:szCs w:val="24"/>
        </w:rPr>
        <w:t xml:space="preserve"> be computationally faster</w:t>
      </w:r>
      <w:r>
        <w:rPr>
          <w:rFonts w:ascii="Times New Roman" w:hAnsi="Times New Roman" w:cs="Times New Roman"/>
          <w:sz w:val="24"/>
          <w:szCs w:val="24"/>
        </w:rPr>
        <w:tab/>
        <w:t>than hierarchical</w:t>
      </w:r>
      <w:r w:rsidRPr="00962ECE">
        <w:rPr>
          <w:rFonts w:ascii="Times New Roman" w:hAnsi="Times New Roman" w:cs="Times New Roman"/>
          <w:sz w:val="24"/>
          <w:szCs w:val="24"/>
        </w:rPr>
        <w:t xml:space="preserve"> clustering (if K is small).</w:t>
      </w:r>
    </w:p>
    <w:p w14:paraId="5F318052" w14:textId="77777777" w:rsidR="001E09A6" w:rsidRPr="00962ECE" w:rsidRDefault="001E09A6" w:rsidP="001E09A6">
      <w:pPr>
        <w:pStyle w:val="p1"/>
        <w:numPr>
          <w:ilvl w:val="0"/>
          <w:numId w:val="2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K-Means may produce higher clusters than hierarchical clustering</w:t>
      </w:r>
    </w:p>
    <w:p w14:paraId="0914A08F" w14:textId="77777777" w:rsidR="001E09A6" w:rsidRPr="00962ECE" w:rsidRDefault="001E09A6" w:rsidP="001E09A6">
      <w:pPr>
        <w:pStyle w:val="p1"/>
        <w:numPr>
          <w:ilvl w:val="0"/>
          <w:numId w:val="2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 xml:space="preserve">An </w:t>
      </w:r>
      <w:r>
        <w:rPr>
          <w:rFonts w:ascii="Times New Roman" w:hAnsi="Times New Roman" w:cs="Times New Roman"/>
          <w:sz w:val="24"/>
          <w:szCs w:val="24"/>
        </w:rPr>
        <w:t xml:space="preserve">instance can </w:t>
      </w:r>
      <w:r w:rsidRPr="00962ECE">
        <w:rPr>
          <w:rFonts w:ascii="Times New Roman" w:hAnsi="Times New Roman" w:cs="Times New Roman"/>
          <w:sz w:val="24"/>
          <w:szCs w:val="24"/>
        </w:rPr>
        <w:t>change</w:t>
      </w:r>
      <w:r>
        <w:rPr>
          <w:rFonts w:ascii="Times New Roman" w:hAnsi="Times New Roman" w:cs="Times New Roman"/>
          <w:sz w:val="24"/>
          <w:szCs w:val="24"/>
        </w:rPr>
        <w:t xml:space="preserve"> </w:t>
      </w:r>
      <w:r w:rsidRPr="00962ECE">
        <w:rPr>
          <w:rFonts w:ascii="Times New Roman" w:hAnsi="Times New Roman" w:cs="Times New Roman"/>
          <w:sz w:val="24"/>
          <w:szCs w:val="24"/>
        </w:rPr>
        <w:t>cluster</w:t>
      </w:r>
      <w:r>
        <w:rPr>
          <w:rFonts w:ascii="Times New Roman" w:hAnsi="Times New Roman" w:cs="Times New Roman"/>
          <w:sz w:val="24"/>
          <w:szCs w:val="24"/>
        </w:rPr>
        <w:t xml:space="preserve"> </w:t>
      </w:r>
      <w:r w:rsidRPr="00962ECE">
        <w:rPr>
          <w:rFonts w:ascii="Times New Roman" w:hAnsi="Times New Roman" w:cs="Times New Roman"/>
          <w:sz w:val="24"/>
          <w:szCs w:val="24"/>
        </w:rPr>
        <w:t>(move</w:t>
      </w:r>
      <w:r>
        <w:rPr>
          <w:rFonts w:ascii="Times New Roman" w:hAnsi="Times New Roman" w:cs="Times New Roman"/>
          <w:sz w:val="24"/>
          <w:szCs w:val="24"/>
        </w:rPr>
        <w:t xml:space="preserve"> to another cluster) when the centroids are </w:t>
      </w:r>
      <w:r w:rsidRPr="00962ECE">
        <w:rPr>
          <w:rFonts w:ascii="Times New Roman" w:hAnsi="Times New Roman" w:cs="Times New Roman"/>
          <w:sz w:val="24"/>
          <w:szCs w:val="24"/>
        </w:rPr>
        <w:t>recomputed.</w:t>
      </w:r>
    </w:p>
    <w:p w14:paraId="77604E76" w14:textId="77777777" w:rsidR="001E09A6" w:rsidRPr="00962ECE" w:rsidRDefault="001E09A6" w:rsidP="001E09A6">
      <w:pPr>
        <w:pStyle w:val="p1"/>
        <w:ind w:hanging="360"/>
        <w:jc w:val="both"/>
        <w:rPr>
          <w:rFonts w:ascii="Times New Roman" w:hAnsi="Times New Roman" w:cs="Times New Roman"/>
          <w:sz w:val="24"/>
          <w:szCs w:val="24"/>
        </w:rPr>
      </w:pPr>
    </w:p>
    <w:p w14:paraId="44AEEDC4" w14:textId="77777777" w:rsidR="001E09A6" w:rsidRPr="000C6377" w:rsidRDefault="001E09A6" w:rsidP="001E09A6">
      <w:pPr>
        <w:pStyle w:val="p1"/>
        <w:jc w:val="both"/>
        <w:rPr>
          <w:rFonts w:ascii="Times New Roman" w:hAnsi="Times New Roman" w:cs="Times New Roman"/>
          <w:b/>
          <w:sz w:val="24"/>
          <w:szCs w:val="24"/>
        </w:rPr>
      </w:pPr>
      <w:r w:rsidRPr="00962ECE">
        <w:rPr>
          <w:rFonts w:ascii="Times New Roman" w:hAnsi="Times New Roman" w:cs="Times New Roman"/>
          <w:b/>
          <w:sz w:val="24"/>
          <w:szCs w:val="24"/>
        </w:rPr>
        <w:t>Disadvantages:</w:t>
      </w:r>
    </w:p>
    <w:p w14:paraId="05E45D6F" w14:textId="77777777" w:rsidR="001E09A6" w:rsidRPr="00962ECE" w:rsidRDefault="001E09A6" w:rsidP="001E09A6">
      <w:pPr>
        <w:pStyle w:val="p1"/>
        <w:numPr>
          <w:ilvl w:val="0"/>
          <w:numId w:val="22"/>
        </w:numPr>
        <w:ind w:left="630" w:hanging="630"/>
        <w:jc w:val="both"/>
        <w:rPr>
          <w:rFonts w:ascii="Times New Roman" w:hAnsi="Times New Roman" w:cs="Times New Roman"/>
          <w:sz w:val="24"/>
          <w:szCs w:val="24"/>
        </w:rPr>
      </w:pPr>
      <w:r>
        <w:rPr>
          <w:rFonts w:ascii="Times New Roman" w:hAnsi="Times New Roman" w:cs="Times New Roman"/>
          <w:sz w:val="24"/>
          <w:szCs w:val="24"/>
        </w:rPr>
        <w:t xml:space="preserve">Difficult to predict the number </w:t>
      </w:r>
      <w:r w:rsidRPr="00962ECE">
        <w:rPr>
          <w:rFonts w:ascii="Times New Roman" w:hAnsi="Times New Roman" w:cs="Times New Roman"/>
          <w:sz w:val="24"/>
          <w:szCs w:val="24"/>
        </w:rPr>
        <w:t>of clusters (K-Value)</w:t>
      </w:r>
      <w:r w:rsidRPr="00962ECE">
        <w:rPr>
          <w:rFonts w:ascii="Times New Roman" w:hAnsi="Times New Roman" w:cs="Times New Roman"/>
          <w:sz w:val="24"/>
          <w:szCs w:val="24"/>
        </w:rPr>
        <w:tab/>
      </w:r>
    </w:p>
    <w:p w14:paraId="24E12E03" w14:textId="77777777" w:rsidR="001E09A6" w:rsidRPr="00962ECE" w:rsidRDefault="001E09A6" w:rsidP="001E09A6">
      <w:pPr>
        <w:pStyle w:val="p1"/>
        <w:numPr>
          <w:ilvl w:val="0"/>
          <w:numId w:val="22"/>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The order of the data has strong impact on the final results.</w:t>
      </w:r>
    </w:p>
    <w:p w14:paraId="6DAEF5E4" w14:textId="77777777" w:rsidR="001E09A6" w:rsidRPr="00411FB1" w:rsidRDefault="001E09A6" w:rsidP="001E09A6">
      <w:pPr>
        <w:pStyle w:val="p1"/>
        <w:numPr>
          <w:ilvl w:val="0"/>
          <w:numId w:val="22"/>
        </w:numPr>
        <w:ind w:left="630" w:hanging="630"/>
        <w:jc w:val="both"/>
        <w:rPr>
          <w:rFonts w:ascii="Times New Roman" w:hAnsi="Times New Roman" w:cs="Times New Roman"/>
          <w:sz w:val="24"/>
          <w:szCs w:val="24"/>
        </w:rPr>
      </w:pPr>
      <w:r>
        <w:rPr>
          <w:rFonts w:ascii="Times New Roman" w:hAnsi="Times New Roman" w:cs="Times New Roman"/>
          <w:sz w:val="24"/>
          <w:szCs w:val="24"/>
        </w:rPr>
        <w:t xml:space="preserve">Sensitive to scale and rescaling dataset will completely change </w:t>
      </w:r>
      <w:r w:rsidRPr="00962ECE">
        <w:rPr>
          <w:rFonts w:ascii="Times New Roman" w:hAnsi="Times New Roman" w:cs="Times New Roman"/>
          <w:sz w:val="24"/>
          <w:szCs w:val="24"/>
        </w:rPr>
        <w:t>results.</w:t>
      </w:r>
    </w:p>
    <w:p w14:paraId="6C1C0CA2" w14:textId="77777777" w:rsidR="001E09A6" w:rsidRPr="00411FB1" w:rsidRDefault="001E09A6" w:rsidP="001E09A6">
      <w:pPr>
        <w:pStyle w:val="p1"/>
        <w:jc w:val="both"/>
        <w:rPr>
          <w:rFonts w:ascii="Times New Roman" w:hAnsi="Times New Roman" w:cs="Times New Roman"/>
          <w:sz w:val="24"/>
          <w:szCs w:val="24"/>
        </w:rPr>
      </w:pPr>
    </w:p>
    <w:p w14:paraId="0B1D96C5" w14:textId="77777777" w:rsidR="001E09A6" w:rsidRDefault="001E09A6" w:rsidP="001E09A6">
      <w:pPr>
        <w:pStyle w:val="NoSpacing"/>
        <w:jc w:val="both"/>
        <w:rPr>
          <w:rFonts w:ascii="Times New Roman" w:hAnsi="Times New Roman" w:cs="Times New Roman"/>
          <w:b/>
        </w:rPr>
      </w:pPr>
      <w:r w:rsidRPr="0029316D">
        <w:rPr>
          <w:rFonts w:ascii="Times New Roman" w:hAnsi="Times New Roman" w:cs="Times New Roman"/>
          <w:b/>
        </w:rPr>
        <w:t>Hierarchical Agglomerative Clustering:</w:t>
      </w:r>
    </w:p>
    <w:p w14:paraId="092DB70C" w14:textId="77777777" w:rsidR="001E09A6" w:rsidRPr="0029316D"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t>Hierarchical Agglomerative clustering with SingleLink(Min) starts with the computation of the distance matrix using all the data points from the gene dataset.</w:t>
      </w:r>
    </w:p>
    <w:p w14:paraId="39D3F2AB" w14:textId="77777777" w:rsidR="001E09A6" w:rsidRPr="00997EF5"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t xml:space="preserve">In the next step, we find the least value from the distance matrix and add the corresponding data points to a cluster using the function </w:t>
      </w:r>
      <w:r w:rsidRPr="00494331">
        <w:rPr>
          <w:rFonts w:ascii="Times New Roman" w:hAnsi="Times New Roman" w:cs="Times New Roman"/>
          <w:b/>
        </w:rPr>
        <w:t>distanceMatrix</w:t>
      </w:r>
      <w:r>
        <w:rPr>
          <w:rFonts w:ascii="Times New Roman" w:hAnsi="Times New Roman" w:cs="Times New Roman"/>
        </w:rPr>
        <w:t>.</w:t>
      </w:r>
    </w:p>
    <w:p w14:paraId="13116383" w14:textId="77777777" w:rsidR="001E09A6" w:rsidRPr="00E455B9"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lastRenderedPageBreak/>
        <w:t>Now, we compute the updated distance matrix by merging the data points from the previous cluster into one.</w:t>
      </w:r>
    </w:p>
    <w:p w14:paraId="1D2366D1" w14:textId="77777777" w:rsidR="001E09A6" w:rsidRPr="00A63A19"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t xml:space="preserve">The distance from the cluster to a point is defined as the minimum value of all the corresponding distances between the points in cluster to that point. The same holds good for the distance between two clusters. </w:t>
      </w:r>
    </w:p>
    <w:p w14:paraId="722C2BAD" w14:textId="77777777" w:rsidR="001E09A6" w:rsidRPr="007C1396"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t>The same steps are repeated again until all the points are assigned to the clusters.</w:t>
      </w:r>
    </w:p>
    <w:p w14:paraId="23947E31" w14:textId="77777777" w:rsidR="001E09A6" w:rsidRPr="00843555" w:rsidRDefault="001E09A6" w:rsidP="001E09A6">
      <w:pPr>
        <w:pStyle w:val="NoSpacing"/>
        <w:numPr>
          <w:ilvl w:val="0"/>
          <w:numId w:val="14"/>
        </w:numPr>
        <w:ind w:left="630" w:hanging="630"/>
        <w:jc w:val="both"/>
        <w:rPr>
          <w:rFonts w:ascii="Times New Roman" w:hAnsi="Times New Roman" w:cs="Times New Roman"/>
          <w:b/>
        </w:rPr>
      </w:pPr>
      <w:r>
        <w:rPr>
          <w:rFonts w:ascii="Times New Roman" w:hAnsi="Times New Roman" w:cs="Times New Roman"/>
        </w:rPr>
        <w:t>Finally, a complete cluster is formed which is a combination of all the individual clusters that were formed earlier.</w:t>
      </w:r>
    </w:p>
    <w:p w14:paraId="12B9D879" w14:textId="77777777" w:rsidR="001E09A6" w:rsidRDefault="001E09A6" w:rsidP="001E09A6">
      <w:pPr>
        <w:pStyle w:val="NoSpacing"/>
        <w:jc w:val="both"/>
        <w:rPr>
          <w:rFonts w:ascii="Times New Roman" w:hAnsi="Times New Roman" w:cs="Times New Roman"/>
        </w:rPr>
      </w:pPr>
    </w:p>
    <w:p w14:paraId="7EB2560C" w14:textId="77777777" w:rsidR="001E09A6" w:rsidRPr="00962ECE" w:rsidRDefault="001E09A6" w:rsidP="001E09A6">
      <w:pPr>
        <w:pStyle w:val="NoSpacing"/>
        <w:jc w:val="both"/>
        <w:rPr>
          <w:rFonts w:ascii="Times New Roman" w:hAnsi="Times New Roman" w:cs="Times New Roman"/>
          <w:b/>
        </w:rPr>
      </w:pPr>
      <w:r w:rsidRPr="00962ECE">
        <w:rPr>
          <w:rFonts w:ascii="Times New Roman" w:hAnsi="Times New Roman" w:cs="Times New Roman"/>
          <w:b/>
        </w:rPr>
        <w:t>Advantages:</w:t>
      </w:r>
    </w:p>
    <w:p w14:paraId="1A9BFE20" w14:textId="77777777" w:rsidR="001E09A6" w:rsidRPr="00962ECE" w:rsidRDefault="001E09A6" w:rsidP="001E09A6">
      <w:pPr>
        <w:pStyle w:val="NoSpacing"/>
        <w:numPr>
          <w:ilvl w:val="0"/>
          <w:numId w:val="19"/>
        </w:numPr>
        <w:ind w:left="630" w:hanging="630"/>
        <w:jc w:val="both"/>
        <w:rPr>
          <w:rFonts w:ascii="Times New Roman" w:hAnsi="Times New Roman" w:cs="Times New Roman"/>
        </w:rPr>
      </w:pPr>
      <w:r w:rsidRPr="00962ECE">
        <w:rPr>
          <w:rFonts w:ascii="Times New Roman" w:hAnsi="Times New Roman" w:cs="Times New Roman"/>
        </w:rPr>
        <w:t>Hierarchical clustering outputs a hierarchy in a structural form which is more informative than the unstructured set of flat clusters returned by k-mean. Therefore, it is easier to decide on the number of</w:t>
      </w:r>
      <w:r>
        <w:rPr>
          <w:rFonts w:ascii="Times New Roman" w:hAnsi="Times New Roman" w:cs="Times New Roman"/>
        </w:rPr>
        <w:t xml:space="preserve"> cluster by looking at the dend</w:t>
      </w:r>
      <w:r w:rsidRPr="00962ECE">
        <w:rPr>
          <w:rFonts w:ascii="Times New Roman" w:hAnsi="Times New Roman" w:cs="Times New Roman"/>
        </w:rPr>
        <w:t>ogram.</w:t>
      </w:r>
    </w:p>
    <w:p w14:paraId="6D70DD86" w14:textId="77777777" w:rsidR="001E09A6" w:rsidRPr="00962ECE" w:rsidRDefault="001E09A6" w:rsidP="001E09A6">
      <w:pPr>
        <w:pStyle w:val="NoSpacing"/>
        <w:numPr>
          <w:ilvl w:val="0"/>
          <w:numId w:val="19"/>
        </w:numPr>
        <w:ind w:left="630" w:hanging="630"/>
        <w:jc w:val="both"/>
        <w:rPr>
          <w:rFonts w:ascii="Times New Roman" w:hAnsi="Times New Roman" w:cs="Times New Roman"/>
        </w:rPr>
      </w:pPr>
      <w:r w:rsidRPr="00962ECE">
        <w:rPr>
          <w:rFonts w:ascii="Times New Roman" w:hAnsi="Times New Roman" w:cs="Times New Roman"/>
        </w:rPr>
        <w:t>Hierarchical clustering is easy to implement.</w:t>
      </w:r>
    </w:p>
    <w:p w14:paraId="1DEF5DF6" w14:textId="77777777" w:rsidR="001E09A6" w:rsidRPr="00962ECE" w:rsidRDefault="001E09A6" w:rsidP="001E09A6">
      <w:pPr>
        <w:pStyle w:val="NoSpacing"/>
        <w:jc w:val="both"/>
        <w:rPr>
          <w:rFonts w:ascii="Times New Roman" w:hAnsi="Times New Roman" w:cs="Times New Roman"/>
        </w:rPr>
      </w:pPr>
    </w:p>
    <w:p w14:paraId="02F458A6" w14:textId="77777777" w:rsidR="001E09A6" w:rsidRPr="000C6377" w:rsidRDefault="001E09A6" w:rsidP="001E09A6">
      <w:pPr>
        <w:pStyle w:val="NoSpacing"/>
        <w:jc w:val="both"/>
        <w:rPr>
          <w:rFonts w:ascii="Times New Roman" w:hAnsi="Times New Roman" w:cs="Times New Roman"/>
          <w:b/>
        </w:rPr>
      </w:pPr>
      <w:r w:rsidRPr="00962ECE">
        <w:rPr>
          <w:rFonts w:ascii="Times New Roman" w:hAnsi="Times New Roman" w:cs="Times New Roman"/>
          <w:b/>
        </w:rPr>
        <w:t>Disadvantages:</w:t>
      </w:r>
    </w:p>
    <w:p w14:paraId="72F98735" w14:textId="77777777" w:rsidR="001E09A6" w:rsidRPr="00962ECE" w:rsidRDefault="001E09A6" w:rsidP="001E09A6">
      <w:pPr>
        <w:pStyle w:val="NoSpacing"/>
        <w:numPr>
          <w:ilvl w:val="0"/>
          <w:numId w:val="20"/>
        </w:numPr>
        <w:ind w:left="630" w:hanging="630"/>
        <w:jc w:val="both"/>
        <w:rPr>
          <w:rFonts w:ascii="Times New Roman" w:hAnsi="Times New Roman" w:cs="Times New Roman"/>
        </w:rPr>
      </w:pPr>
      <w:r>
        <w:rPr>
          <w:rFonts w:ascii="Times New Roman" w:hAnsi="Times New Roman" w:cs="Times New Roman"/>
        </w:rPr>
        <w:t>I</w:t>
      </w:r>
      <w:r w:rsidRPr="00962ECE">
        <w:rPr>
          <w:rFonts w:ascii="Times New Roman" w:hAnsi="Times New Roman" w:cs="Times New Roman"/>
        </w:rPr>
        <w:t>t is not possible to undo the previous step i.e. once the instance has been assign to a cluster, they can no longer be moved around.</w:t>
      </w:r>
    </w:p>
    <w:p w14:paraId="69C4F138" w14:textId="77777777" w:rsidR="001E09A6" w:rsidRPr="00962ECE" w:rsidRDefault="001E09A6" w:rsidP="001E09A6">
      <w:pPr>
        <w:pStyle w:val="NoSpacing"/>
        <w:numPr>
          <w:ilvl w:val="0"/>
          <w:numId w:val="20"/>
        </w:numPr>
        <w:ind w:left="630" w:hanging="630"/>
        <w:jc w:val="both"/>
        <w:rPr>
          <w:rFonts w:ascii="Times New Roman" w:hAnsi="Times New Roman" w:cs="Times New Roman"/>
        </w:rPr>
      </w:pPr>
      <w:r w:rsidRPr="00962ECE">
        <w:rPr>
          <w:rFonts w:ascii="Times New Roman" w:hAnsi="Times New Roman" w:cs="Times New Roman"/>
        </w:rPr>
        <w:t>Higher time complexity hence not suitable for large datasets.</w:t>
      </w:r>
    </w:p>
    <w:p w14:paraId="4366D094" w14:textId="77777777" w:rsidR="001E09A6" w:rsidRPr="00962ECE" w:rsidRDefault="001E09A6" w:rsidP="001E09A6">
      <w:pPr>
        <w:pStyle w:val="NoSpacing"/>
        <w:numPr>
          <w:ilvl w:val="0"/>
          <w:numId w:val="20"/>
        </w:numPr>
        <w:ind w:left="630" w:hanging="630"/>
        <w:jc w:val="both"/>
        <w:rPr>
          <w:rFonts w:ascii="Times New Roman" w:hAnsi="Times New Roman" w:cs="Times New Roman"/>
        </w:rPr>
      </w:pPr>
      <w:r w:rsidRPr="00962ECE">
        <w:rPr>
          <w:rFonts w:ascii="Times New Roman" w:hAnsi="Times New Roman" w:cs="Times New Roman"/>
        </w:rPr>
        <w:t>The order of the data has impact on the final results.</w:t>
      </w:r>
    </w:p>
    <w:p w14:paraId="5A5C926F" w14:textId="77777777" w:rsidR="001E09A6" w:rsidRPr="00595F0C" w:rsidRDefault="001E09A6" w:rsidP="001E09A6">
      <w:pPr>
        <w:pStyle w:val="NoSpacing"/>
        <w:numPr>
          <w:ilvl w:val="0"/>
          <w:numId w:val="20"/>
        </w:numPr>
        <w:ind w:left="630" w:hanging="630"/>
        <w:jc w:val="both"/>
        <w:rPr>
          <w:rFonts w:ascii="Times New Roman" w:hAnsi="Times New Roman" w:cs="Times New Roman"/>
        </w:rPr>
      </w:pPr>
      <w:r w:rsidRPr="00962ECE">
        <w:rPr>
          <w:rFonts w:ascii="Times New Roman" w:hAnsi="Times New Roman" w:cs="Times New Roman"/>
        </w:rPr>
        <w:t>Hierarchical clustering is very sensitive to outliers.</w:t>
      </w:r>
    </w:p>
    <w:p w14:paraId="2C6A8FE8" w14:textId="77777777" w:rsidR="001E09A6" w:rsidRDefault="001E09A6" w:rsidP="001E09A6">
      <w:pPr>
        <w:pStyle w:val="NoSpacing"/>
        <w:jc w:val="both"/>
        <w:rPr>
          <w:rFonts w:ascii="Times New Roman" w:hAnsi="Times New Roman" w:cs="Times New Roman"/>
        </w:rPr>
      </w:pPr>
    </w:p>
    <w:p w14:paraId="0F1F7A1F" w14:textId="77777777" w:rsidR="001E09A6" w:rsidRDefault="001E09A6" w:rsidP="001E09A6">
      <w:pPr>
        <w:pStyle w:val="NoSpacing"/>
        <w:jc w:val="both"/>
        <w:rPr>
          <w:rFonts w:ascii="Times New Roman" w:hAnsi="Times New Roman" w:cs="Times New Roman"/>
          <w:b/>
        </w:rPr>
      </w:pPr>
      <w:r w:rsidRPr="00494331">
        <w:rPr>
          <w:rFonts w:ascii="Times New Roman" w:hAnsi="Times New Roman" w:cs="Times New Roman"/>
          <w:b/>
        </w:rPr>
        <w:t>Density Based Clustering:</w:t>
      </w:r>
    </w:p>
    <w:p w14:paraId="459CABA3" w14:textId="77777777" w:rsidR="001E09A6" w:rsidRPr="00CC2FAF"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 xml:space="preserve">The density based clustering basically involves two hyper-parameters namely the </w:t>
      </w:r>
      <w:r w:rsidRPr="006A1A0F">
        <w:rPr>
          <w:rFonts w:ascii="Times New Roman" w:hAnsi="Times New Roman" w:cs="Times New Roman"/>
          <w:b/>
        </w:rPr>
        <w:sym w:font="Symbol" w:char="F065"/>
      </w:r>
      <w:r>
        <w:rPr>
          <w:rFonts w:ascii="Times New Roman" w:hAnsi="Times New Roman" w:cs="Times New Roman"/>
        </w:rPr>
        <w:t xml:space="preserve"> value and the </w:t>
      </w:r>
      <w:r w:rsidRPr="006A1A0F">
        <w:rPr>
          <w:rFonts w:ascii="Times New Roman" w:hAnsi="Times New Roman" w:cs="Times New Roman"/>
          <w:b/>
        </w:rPr>
        <w:t xml:space="preserve">minpts </w:t>
      </w:r>
      <w:r>
        <w:rPr>
          <w:rFonts w:ascii="Times New Roman" w:hAnsi="Times New Roman" w:cs="Times New Roman"/>
        </w:rPr>
        <w:t>value.</w:t>
      </w:r>
    </w:p>
    <w:p w14:paraId="267164C8" w14:textId="77777777" w:rsidR="001E09A6" w:rsidRPr="00CC2FAF"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In the algorithm, we traverse through the unvisited points in the dataset and find their neighborhood points.</w:t>
      </w:r>
    </w:p>
    <w:p w14:paraId="67341AF4" w14:textId="77777777" w:rsidR="001E09A6" w:rsidRPr="00CC2FAF"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 xml:space="preserve">The neighborhood points of point A are defined as the points that are at a distance &lt;= </w:t>
      </w:r>
      <w:r>
        <w:rPr>
          <w:rFonts w:ascii="Times New Roman" w:hAnsi="Times New Roman" w:cs="Times New Roman"/>
        </w:rPr>
        <w:sym w:font="Symbol" w:char="F065"/>
      </w:r>
      <w:r>
        <w:rPr>
          <w:rFonts w:ascii="Times New Roman" w:hAnsi="Times New Roman" w:cs="Times New Roman"/>
        </w:rPr>
        <w:t xml:space="preserve"> from the data point A.</w:t>
      </w:r>
    </w:p>
    <w:p w14:paraId="54FAFBB9" w14:textId="77777777" w:rsidR="001E09A6" w:rsidRPr="00CC2FAF"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 xml:space="preserve">If there are less neighborhood points than the </w:t>
      </w:r>
      <w:r w:rsidRPr="006A1A0F">
        <w:rPr>
          <w:rFonts w:ascii="Times New Roman" w:hAnsi="Times New Roman" w:cs="Times New Roman"/>
          <w:b/>
        </w:rPr>
        <w:t>minpts</w:t>
      </w:r>
      <w:r>
        <w:rPr>
          <w:rFonts w:ascii="Times New Roman" w:hAnsi="Times New Roman" w:cs="Times New Roman"/>
        </w:rPr>
        <w:t xml:space="preserve"> value, the point is marked as a noise.</w:t>
      </w:r>
    </w:p>
    <w:p w14:paraId="3B97D66D" w14:textId="77777777" w:rsidR="001E09A6" w:rsidRPr="00BA53F9"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 xml:space="preserve">If the point clears the criterion of the </w:t>
      </w:r>
      <w:r w:rsidRPr="006A1A0F">
        <w:rPr>
          <w:rFonts w:ascii="Times New Roman" w:hAnsi="Times New Roman" w:cs="Times New Roman"/>
          <w:b/>
        </w:rPr>
        <w:t>minpts</w:t>
      </w:r>
      <w:r>
        <w:rPr>
          <w:rFonts w:ascii="Times New Roman" w:hAnsi="Times New Roman" w:cs="Times New Roman"/>
        </w:rPr>
        <w:t xml:space="preserve"> it is added to the cluster and the points in its neighborhood are taken and the same procedure is done to check whether they are noise points or not. If the neighborhood points clear the criterion of the </w:t>
      </w:r>
      <w:r w:rsidRPr="006A1A0F">
        <w:rPr>
          <w:rFonts w:ascii="Times New Roman" w:hAnsi="Times New Roman" w:cs="Times New Roman"/>
          <w:b/>
        </w:rPr>
        <w:t>minpts</w:t>
      </w:r>
      <w:r>
        <w:rPr>
          <w:rFonts w:ascii="Times New Roman" w:hAnsi="Times New Roman" w:cs="Times New Roman"/>
        </w:rPr>
        <w:t>, they are added to their parent data point’s cluster.</w:t>
      </w:r>
    </w:p>
    <w:p w14:paraId="4B09F4DB" w14:textId="77777777" w:rsidR="001E09A6" w:rsidRPr="000953E1" w:rsidRDefault="001E09A6" w:rsidP="001E09A6">
      <w:pPr>
        <w:pStyle w:val="NoSpacing"/>
        <w:numPr>
          <w:ilvl w:val="0"/>
          <w:numId w:val="15"/>
        </w:numPr>
        <w:ind w:left="630" w:hanging="630"/>
        <w:jc w:val="both"/>
        <w:rPr>
          <w:rFonts w:ascii="Times New Roman" w:hAnsi="Times New Roman" w:cs="Times New Roman"/>
          <w:b/>
        </w:rPr>
      </w:pPr>
      <w:r>
        <w:rPr>
          <w:rFonts w:ascii="Times New Roman" w:hAnsi="Times New Roman" w:cs="Times New Roman"/>
        </w:rPr>
        <w:t>These steps are repeated until all the data points are visited and added to cluster or marked as the noise.</w:t>
      </w:r>
    </w:p>
    <w:p w14:paraId="5803468E" w14:textId="77777777" w:rsidR="001E09A6" w:rsidRDefault="001E09A6" w:rsidP="001E09A6">
      <w:pPr>
        <w:pStyle w:val="NoSpacing"/>
        <w:ind w:left="630"/>
        <w:jc w:val="both"/>
        <w:rPr>
          <w:rFonts w:ascii="Times New Roman" w:hAnsi="Times New Roman" w:cs="Times New Roman"/>
          <w:b/>
        </w:rPr>
      </w:pPr>
    </w:p>
    <w:p w14:paraId="10B69CFD" w14:textId="77777777" w:rsidR="001E09A6" w:rsidRPr="000953E1" w:rsidRDefault="001E09A6" w:rsidP="001E09A6">
      <w:pPr>
        <w:pStyle w:val="NoSpacing"/>
        <w:jc w:val="both"/>
        <w:rPr>
          <w:rFonts w:ascii="Times New Roman" w:hAnsi="Times New Roman" w:cs="Times New Roman"/>
          <w:b/>
        </w:rPr>
      </w:pPr>
      <w:r>
        <w:rPr>
          <w:rFonts w:ascii="Times New Roman" w:hAnsi="Times New Roman" w:cs="Times New Roman"/>
          <w:b/>
        </w:rPr>
        <w:t>Advantages:</w:t>
      </w:r>
    </w:p>
    <w:p w14:paraId="48B162DC" w14:textId="77777777" w:rsidR="001E09A6" w:rsidRPr="000953E1" w:rsidRDefault="001E09A6" w:rsidP="001E09A6">
      <w:pPr>
        <w:pStyle w:val="NoSpacing"/>
        <w:numPr>
          <w:ilvl w:val="0"/>
          <w:numId w:val="16"/>
        </w:numPr>
        <w:ind w:left="630" w:hanging="630"/>
        <w:jc w:val="both"/>
        <w:rPr>
          <w:rFonts w:ascii="Times New Roman" w:hAnsi="Times New Roman" w:cs="Times New Roman"/>
        </w:rPr>
      </w:pPr>
      <w:r w:rsidRPr="000953E1">
        <w:rPr>
          <w:rFonts w:ascii="Times New Roman" w:hAnsi="Times New Roman" w:cs="Times New Roman"/>
        </w:rPr>
        <w:t>Density-based clustering algorithm can handle clusters of different shapes and sizes and play a vital role in finding non-linear shapes structure based on the density.</w:t>
      </w:r>
    </w:p>
    <w:p w14:paraId="582A80AA" w14:textId="77777777" w:rsidR="001E09A6" w:rsidRPr="000C6377" w:rsidRDefault="001E09A6" w:rsidP="001E09A6">
      <w:pPr>
        <w:pStyle w:val="NoSpacing"/>
        <w:numPr>
          <w:ilvl w:val="0"/>
          <w:numId w:val="16"/>
        </w:numPr>
        <w:ind w:left="630" w:hanging="630"/>
        <w:jc w:val="both"/>
        <w:rPr>
          <w:rFonts w:ascii="Times New Roman" w:hAnsi="Times New Roman" w:cs="Times New Roman"/>
        </w:rPr>
      </w:pPr>
      <w:r w:rsidRPr="000953E1">
        <w:rPr>
          <w:rFonts w:ascii="Times New Roman" w:hAnsi="Times New Roman" w:cs="Times New Roman"/>
        </w:rPr>
        <w:t>DBSCAN is good for data sets with large amounts of noise as it is resistance to noise.</w:t>
      </w:r>
    </w:p>
    <w:p w14:paraId="7196E56D" w14:textId="77777777" w:rsidR="001E09A6" w:rsidRDefault="001E09A6" w:rsidP="001E09A6">
      <w:pPr>
        <w:pStyle w:val="NoSpacing"/>
        <w:jc w:val="both"/>
        <w:rPr>
          <w:rFonts w:ascii="Times New Roman" w:hAnsi="Times New Roman" w:cs="Times New Roman"/>
          <w:b/>
        </w:rPr>
      </w:pPr>
    </w:p>
    <w:p w14:paraId="44EC8779" w14:textId="77777777" w:rsidR="001E09A6" w:rsidRDefault="001E09A6" w:rsidP="001E09A6">
      <w:pPr>
        <w:pStyle w:val="NoSpacing"/>
        <w:jc w:val="both"/>
        <w:rPr>
          <w:rFonts w:ascii="Times New Roman" w:hAnsi="Times New Roman" w:cs="Times New Roman"/>
          <w:b/>
        </w:rPr>
      </w:pPr>
      <w:r w:rsidRPr="000953E1">
        <w:rPr>
          <w:rFonts w:ascii="Times New Roman" w:hAnsi="Times New Roman" w:cs="Times New Roman"/>
          <w:b/>
        </w:rPr>
        <w:t>Disadvantage</w:t>
      </w:r>
      <w:r>
        <w:rPr>
          <w:rFonts w:ascii="Times New Roman" w:hAnsi="Times New Roman" w:cs="Times New Roman"/>
          <w:b/>
        </w:rPr>
        <w:t>s:</w:t>
      </w:r>
    </w:p>
    <w:p w14:paraId="411616FB" w14:textId="77777777" w:rsidR="001E09A6" w:rsidRPr="000953E1" w:rsidRDefault="001E09A6" w:rsidP="001E09A6">
      <w:pPr>
        <w:pStyle w:val="NoSpacing"/>
        <w:numPr>
          <w:ilvl w:val="0"/>
          <w:numId w:val="18"/>
        </w:numPr>
        <w:ind w:left="630" w:hanging="630"/>
        <w:jc w:val="both"/>
        <w:rPr>
          <w:rFonts w:ascii="Times New Roman" w:hAnsi="Times New Roman" w:cs="Times New Roman"/>
        </w:rPr>
      </w:pPr>
      <w:r w:rsidRPr="000953E1">
        <w:rPr>
          <w:rFonts w:ascii="Times New Roman" w:hAnsi="Times New Roman" w:cs="Times New Roman"/>
        </w:rPr>
        <w:t>Input parameters may be difficult to determine</w:t>
      </w:r>
      <w:r>
        <w:rPr>
          <w:rFonts w:ascii="Times New Roman" w:hAnsi="Times New Roman" w:cs="Times New Roman"/>
        </w:rPr>
        <w:t>.</w:t>
      </w:r>
    </w:p>
    <w:p w14:paraId="077C75DA" w14:textId="77777777" w:rsidR="001E09A6" w:rsidRPr="000953E1" w:rsidRDefault="001E09A6" w:rsidP="001E09A6">
      <w:pPr>
        <w:pStyle w:val="NoSpacing"/>
        <w:numPr>
          <w:ilvl w:val="0"/>
          <w:numId w:val="17"/>
        </w:numPr>
        <w:ind w:left="630" w:hanging="630"/>
        <w:jc w:val="both"/>
        <w:rPr>
          <w:rFonts w:ascii="Times New Roman" w:hAnsi="Times New Roman" w:cs="Times New Roman"/>
        </w:rPr>
      </w:pPr>
      <w:r w:rsidRPr="000953E1">
        <w:rPr>
          <w:rFonts w:ascii="Times New Roman" w:hAnsi="Times New Roman" w:cs="Times New Roman"/>
        </w:rPr>
        <w:lastRenderedPageBreak/>
        <w:t>In some situations, very sensitive to input parameter setting as they are hard to determine the correct set of parameters.</w:t>
      </w:r>
    </w:p>
    <w:p w14:paraId="4CC1D76E" w14:textId="77777777" w:rsidR="001E09A6" w:rsidRPr="000C6377" w:rsidRDefault="001E09A6" w:rsidP="001E09A6">
      <w:pPr>
        <w:pStyle w:val="NoSpacing"/>
        <w:numPr>
          <w:ilvl w:val="0"/>
          <w:numId w:val="17"/>
        </w:numPr>
        <w:ind w:left="630" w:hanging="630"/>
        <w:jc w:val="both"/>
        <w:rPr>
          <w:rFonts w:ascii="Times New Roman" w:hAnsi="Times New Roman" w:cs="Times New Roman"/>
        </w:rPr>
      </w:pPr>
      <w:r w:rsidRPr="000953E1">
        <w:rPr>
          <w:rFonts w:ascii="Times New Roman" w:hAnsi="Times New Roman" w:cs="Times New Roman"/>
        </w:rPr>
        <w:t>It cannot handle varying densities of data</w:t>
      </w:r>
      <w:r>
        <w:rPr>
          <w:rFonts w:ascii="Times New Roman" w:hAnsi="Times New Roman" w:cs="Times New Roman"/>
        </w:rPr>
        <w:t>.</w:t>
      </w:r>
    </w:p>
    <w:p w14:paraId="43726962" w14:textId="77777777" w:rsidR="001E09A6" w:rsidRDefault="001E09A6" w:rsidP="001E09A6">
      <w:pPr>
        <w:pStyle w:val="NoSpacing"/>
        <w:jc w:val="both"/>
        <w:rPr>
          <w:rFonts w:ascii="Times New Roman" w:hAnsi="Times New Roman" w:cs="Times New Roman"/>
          <w:b/>
        </w:rPr>
      </w:pPr>
    </w:p>
    <w:p w14:paraId="1741A6F3" w14:textId="77777777" w:rsidR="001E09A6" w:rsidRDefault="001E09A6" w:rsidP="001E09A6">
      <w:pPr>
        <w:pStyle w:val="NoSpacing"/>
        <w:jc w:val="both"/>
        <w:rPr>
          <w:rFonts w:ascii="Times New Roman" w:hAnsi="Times New Roman" w:cs="Times New Roman"/>
          <w:b/>
        </w:rPr>
      </w:pPr>
      <w:r>
        <w:rPr>
          <w:rFonts w:ascii="Times New Roman" w:hAnsi="Times New Roman" w:cs="Times New Roman"/>
          <w:b/>
        </w:rPr>
        <w:t>Results:</w:t>
      </w:r>
    </w:p>
    <w:p w14:paraId="4CAE83A8" w14:textId="77777777" w:rsidR="001E09A6" w:rsidRPr="00A06E3E" w:rsidRDefault="001E09A6" w:rsidP="001E09A6">
      <w:pPr>
        <w:pStyle w:val="NoSpacing"/>
        <w:jc w:val="both"/>
        <w:rPr>
          <w:rFonts w:ascii="Times New Roman" w:hAnsi="Times New Roman" w:cs="Times New Roman"/>
        </w:rPr>
        <w:sectPr w:rsidR="001E09A6" w:rsidRPr="00A06E3E" w:rsidSect="001E09A6">
          <w:headerReference w:type="default" r:id="rId7"/>
          <w:footerReference w:type="even" r:id="rId8"/>
          <w:footerReference w:type="default" r:id="rId9"/>
          <w:pgSz w:w="12240" w:h="15840"/>
          <w:pgMar w:top="1440" w:right="1440" w:bottom="1440" w:left="1440" w:header="576" w:footer="1152" w:gutter="0"/>
          <w:cols w:space="720"/>
          <w:docGrid w:linePitch="360"/>
        </w:sectPr>
      </w:pPr>
      <w:r w:rsidRPr="00E519C7">
        <w:rPr>
          <w:rFonts w:ascii="Times New Roman" w:hAnsi="Times New Roman" w:cs="Times New Roman"/>
        </w:rPr>
        <w:t>For the dataset cho.txt</w:t>
      </w:r>
    </w:p>
    <w:p w14:paraId="5DFD9387" w14:textId="77777777" w:rsidR="001E09A6" w:rsidRDefault="001E09A6" w:rsidP="001E09A6">
      <w:pPr>
        <w:pStyle w:val="NoSpacing"/>
        <w:jc w:val="both"/>
        <w:rPr>
          <w:rFonts w:ascii="Times New Roman" w:hAnsi="Times New Roman" w:cs="Times New Roman"/>
          <w:b/>
        </w:rPr>
      </w:pPr>
    </w:p>
    <w:p w14:paraId="64119787" w14:textId="77777777" w:rsidR="001E09A6" w:rsidRDefault="001E09A6" w:rsidP="001E09A6">
      <w:pPr>
        <w:pStyle w:val="NoSpacing"/>
        <w:jc w:val="both"/>
        <w:rPr>
          <w:rFonts w:ascii="Times New Roman" w:hAnsi="Times New Roman" w:cs="Times New Roman"/>
          <w:b/>
        </w:rPr>
      </w:pPr>
    </w:p>
    <w:p w14:paraId="11EF0F0E" w14:textId="77777777" w:rsidR="001E09A6" w:rsidRDefault="001E09A6" w:rsidP="001E09A6">
      <w:pPr>
        <w:pStyle w:val="NoSpacing"/>
        <w:jc w:val="both"/>
        <w:rPr>
          <w:rFonts w:ascii="Times New Roman" w:hAnsi="Times New Roman" w:cs="Times New Roman"/>
          <w:b/>
        </w:rPr>
      </w:pPr>
    </w:p>
    <w:p w14:paraId="1B214CFA" w14:textId="77777777" w:rsidR="001E09A6" w:rsidRDefault="001E09A6" w:rsidP="001E09A6">
      <w:pPr>
        <w:pStyle w:val="NoSpacing"/>
        <w:jc w:val="both"/>
        <w:rPr>
          <w:rFonts w:ascii="Times New Roman" w:hAnsi="Times New Roman" w:cs="Times New Roman"/>
          <w:b/>
        </w:rPr>
      </w:pPr>
    </w:p>
    <w:p w14:paraId="6792D1D5" w14:textId="77777777" w:rsidR="001E09A6" w:rsidRPr="004171BC" w:rsidRDefault="001E09A6" w:rsidP="001E09A6">
      <w:pPr>
        <w:pStyle w:val="NoSpacing"/>
        <w:jc w:val="both"/>
        <w:rPr>
          <w:rFonts w:ascii="Times New Roman" w:hAnsi="Times New Roman" w:cs="Times New Roman"/>
          <w:b/>
        </w:rPr>
      </w:pPr>
      <w:r w:rsidRPr="004171BC">
        <w:rPr>
          <w:rFonts w:ascii="Times New Roman" w:hAnsi="Times New Roman" w:cs="Times New Roman"/>
          <w:b/>
        </w:rPr>
        <w:t>K-Means:</w:t>
      </w:r>
    </w:p>
    <w:p w14:paraId="0688CF5E" w14:textId="77777777" w:rsidR="001E09A6" w:rsidRDefault="001E09A6" w:rsidP="001E09A6">
      <w:pPr>
        <w:pStyle w:val="NoSpacing"/>
        <w:jc w:val="both"/>
        <w:rPr>
          <w:rFonts w:ascii="Times New Roman" w:hAnsi="Times New Roman" w:cs="Times New Roman"/>
        </w:rPr>
      </w:pPr>
      <w:r>
        <w:rPr>
          <w:rFonts w:ascii="Times New Roman" w:hAnsi="Times New Roman" w:cs="Times New Roman"/>
        </w:rPr>
        <w:t>For number of clusters - 5</w:t>
      </w:r>
    </w:p>
    <w:p w14:paraId="49880DB5" w14:textId="77777777" w:rsidR="001E09A6" w:rsidRPr="009B38CD" w:rsidRDefault="001E09A6" w:rsidP="001E09A6">
      <w:pPr>
        <w:pStyle w:val="p1"/>
        <w:jc w:val="both"/>
        <w:rPr>
          <w:rFonts w:ascii="Times New Roman" w:hAnsi="Times New Roman" w:cs="Times New Roman"/>
          <w:sz w:val="24"/>
          <w:szCs w:val="24"/>
        </w:rPr>
      </w:pPr>
      <w:r w:rsidRPr="009B38CD">
        <w:rPr>
          <w:rFonts w:ascii="Times New Roman" w:hAnsi="Times New Roman" w:cs="Times New Roman"/>
          <w:sz w:val="24"/>
          <w:szCs w:val="24"/>
        </w:rPr>
        <w:t>Rand Index= 0.78465194</w:t>
      </w:r>
    </w:p>
    <w:p w14:paraId="0382BA51" w14:textId="77777777" w:rsidR="001E09A6" w:rsidRDefault="001E09A6" w:rsidP="001E09A6">
      <w:pPr>
        <w:pStyle w:val="p1"/>
        <w:jc w:val="both"/>
        <w:rPr>
          <w:rFonts w:ascii="Times New Roman" w:hAnsi="Times New Roman" w:cs="Times New Roman"/>
          <w:sz w:val="24"/>
          <w:szCs w:val="24"/>
        </w:rPr>
      </w:pPr>
      <w:r w:rsidRPr="009B38CD">
        <w:rPr>
          <w:rFonts w:ascii="Times New Roman" w:hAnsi="Times New Roman" w:cs="Times New Roman"/>
          <w:sz w:val="24"/>
          <w:szCs w:val="24"/>
        </w:rPr>
        <w:t>Jaccard co-efficient= 0.33566606</w:t>
      </w:r>
    </w:p>
    <w:p w14:paraId="49325592" w14:textId="77777777" w:rsidR="001E09A6" w:rsidRDefault="001E09A6" w:rsidP="001E09A6">
      <w:pPr>
        <w:pStyle w:val="p1"/>
        <w:jc w:val="both"/>
        <w:rPr>
          <w:rFonts w:ascii="Times New Roman" w:hAnsi="Times New Roman" w:cs="Times New Roman"/>
          <w:sz w:val="24"/>
          <w:szCs w:val="24"/>
        </w:rPr>
      </w:pPr>
    </w:p>
    <w:p w14:paraId="2B0998F5" w14:textId="77777777" w:rsidR="001E09A6" w:rsidRDefault="001E09A6" w:rsidP="001E09A6">
      <w:pPr>
        <w:pStyle w:val="p1"/>
        <w:jc w:val="both"/>
        <w:rPr>
          <w:rFonts w:ascii="Times New Roman" w:hAnsi="Times New Roman" w:cs="Times New Roman"/>
          <w:sz w:val="24"/>
          <w:szCs w:val="24"/>
        </w:rPr>
      </w:pPr>
    </w:p>
    <w:p w14:paraId="2A3DBD75" w14:textId="77777777" w:rsidR="001E09A6" w:rsidRDefault="001E09A6" w:rsidP="001E09A6">
      <w:pPr>
        <w:pStyle w:val="NoSpacing"/>
        <w:jc w:val="both"/>
        <w:rPr>
          <w:rFonts w:ascii="Times New Roman" w:hAnsi="Times New Roman" w:cs="Times New Roman"/>
        </w:rPr>
      </w:pPr>
      <w:r>
        <w:rPr>
          <w:rFonts w:ascii="Helvetica" w:hAnsi="Helvetica" w:cs="Helvetica"/>
          <w:noProof/>
        </w:rPr>
        <w:lastRenderedPageBreak/>
        <w:drawing>
          <wp:inline distT="0" distB="0" distL="0" distR="0" wp14:anchorId="1485C92C" wp14:editId="6B8368CF">
            <wp:extent cx="3284680" cy="202867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805" cy="2068280"/>
                    </a:xfrm>
                    <a:prstGeom prst="rect">
                      <a:avLst/>
                    </a:prstGeom>
                    <a:noFill/>
                    <a:ln>
                      <a:noFill/>
                    </a:ln>
                  </pic:spPr>
                </pic:pic>
              </a:graphicData>
            </a:graphic>
          </wp:inline>
        </w:drawing>
      </w:r>
    </w:p>
    <w:p w14:paraId="1D99EBCD" w14:textId="77777777" w:rsidR="001E09A6" w:rsidRPr="006B7B1C" w:rsidRDefault="001E09A6" w:rsidP="001E09A6">
      <w:pPr>
        <w:pStyle w:val="NoSpacing"/>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K-Means</w:t>
      </w:r>
    </w:p>
    <w:p w14:paraId="34F7D716" w14:textId="77777777" w:rsidR="001E09A6" w:rsidRDefault="001E09A6" w:rsidP="001E09A6">
      <w:pPr>
        <w:pStyle w:val="NoSpacing"/>
        <w:jc w:val="both"/>
        <w:rPr>
          <w:rFonts w:ascii="Times New Roman" w:hAnsi="Times New Roman" w:cs="Times New Roman"/>
          <w:b/>
        </w:rPr>
        <w:sectPr w:rsidR="001E09A6" w:rsidSect="003372D7">
          <w:type w:val="continuous"/>
          <w:pgSz w:w="12240" w:h="15840"/>
          <w:pgMar w:top="1440" w:right="1440" w:bottom="1440" w:left="1440" w:header="720" w:footer="720" w:gutter="0"/>
          <w:cols w:num="2" w:space="720"/>
          <w:docGrid w:linePitch="360"/>
        </w:sectPr>
      </w:pPr>
    </w:p>
    <w:p w14:paraId="23034900" w14:textId="77777777" w:rsidR="001E09A6" w:rsidRDefault="001E09A6" w:rsidP="001E09A6">
      <w:pPr>
        <w:pStyle w:val="NoSpacing"/>
        <w:jc w:val="both"/>
        <w:rPr>
          <w:rFonts w:ascii="Times New Roman" w:hAnsi="Times New Roman" w:cs="Times New Roman"/>
          <w:b/>
        </w:rPr>
      </w:pPr>
    </w:p>
    <w:p w14:paraId="50144EF4" w14:textId="77777777" w:rsidR="001E09A6" w:rsidRDefault="001E09A6" w:rsidP="001E09A6">
      <w:pPr>
        <w:pStyle w:val="NoSpacing"/>
        <w:jc w:val="both"/>
        <w:rPr>
          <w:rFonts w:ascii="Times New Roman" w:hAnsi="Times New Roman" w:cs="Times New Roman"/>
          <w:b/>
        </w:rPr>
      </w:pPr>
    </w:p>
    <w:p w14:paraId="3625CB32" w14:textId="77777777" w:rsidR="001E09A6" w:rsidRDefault="001E09A6" w:rsidP="001E09A6">
      <w:pPr>
        <w:pStyle w:val="NoSpacing"/>
        <w:jc w:val="both"/>
        <w:rPr>
          <w:rFonts w:ascii="Times New Roman" w:hAnsi="Times New Roman" w:cs="Times New Roman"/>
          <w:b/>
        </w:rPr>
      </w:pPr>
    </w:p>
    <w:p w14:paraId="62F10DDC" w14:textId="77777777" w:rsidR="001E09A6" w:rsidRDefault="001E09A6" w:rsidP="001E09A6">
      <w:pPr>
        <w:pStyle w:val="NoSpacing"/>
        <w:jc w:val="both"/>
        <w:rPr>
          <w:rFonts w:ascii="Times New Roman" w:hAnsi="Times New Roman" w:cs="Times New Roman"/>
          <w:b/>
        </w:rPr>
      </w:pPr>
    </w:p>
    <w:p w14:paraId="54ADA2D0" w14:textId="77777777" w:rsidR="001E09A6" w:rsidRDefault="001E09A6" w:rsidP="001E09A6">
      <w:pPr>
        <w:pStyle w:val="NoSpacing"/>
        <w:jc w:val="both"/>
        <w:rPr>
          <w:rFonts w:ascii="Times New Roman" w:hAnsi="Times New Roman" w:cs="Times New Roman"/>
          <w:b/>
        </w:rPr>
      </w:pPr>
      <w:r w:rsidRPr="004171BC">
        <w:rPr>
          <w:rFonts w:ascii="Times New Roman" w:hAnsi="Times New Roman" w:cs="Times New Roman"/>
          <w:b/>
        </w:rPr>
        <w:t>Hierarchical Agglomerative Clustering:</w:t>
      </w:r>
    </w:p>
    <w:p w14:paraId="244BE300" w14:textId="77777777" w:rsidR="001E09A6" w:rsidRPr="000C6377" w:rsidRDefault="001E09A6" w:rsidP="001E09A6">
      <w:pPr>
        <w:pStyle w:val="NoSpacing"/>
        <w:jc w:val="both"/>
        <w:rPr>
          <w:rFonts w:ascii="Times New Roman" w:hAnsi="Times New Roman" w:cs="Times New Roman"/>
        </w:rPr>
      </w:pPr>
      <w:r>
        <w:rPr>
          <w:rFonts w:ascii="Times New Roman" w:hAnsi="Times New Roman" w:cs="Times New Roman"/>
        </w:rPr>
        <w:t>For number of clusters - 5</w:t>
      </w:r>
    </w:p>
    <w:p w14:paraId="0E503DE3" w14:textId="77777777" w:rsidR="001E09A6" w:rsidRPr="00CC5042" w:rsidRDefault="001E09A6" w:rsidP="001E09A6">
      <w:pPr>
        <w:pStyle w:val="p1"/>
        <w:jc w:val="both"/>
        <w:rPr>
          <w:rFonts w:ascii="Times New Roman" w:hAnsi="Times New Roman" w:cs="Times New Roman"/>
          <w:sz w:val="24"/>
          <w:szCs w:val="24"/>
        </w:rPr>
      </w:pPr>
      <w:r w:rsidRPr="00CC5042">
        <w:rPr>
          <w:rFonts w:ascii="Times New Roman" w:hAnsi="Times New Roman" w:cs="Times New Roman"/>
          <w:sz w:val="24"/>
          <w:szCs w:val="24"/>
        </w:rPr>
        <w:t>Rand Index=0.2402749</w:t>
      </w:r>
    </w:p>
    <w:p w14:paraId="3762DA7F" w14:textId="77777777" w:rsidR="001E09A6" w:rsidRDefault="001E09A6" w:rsidP="001E09A6">
      <w:pPr>
        <w:pStyle w:val="p1"/>
        <w:jc w:val="both"/>
        <w:rPr>
          <w:rFonts w:ascii="Times New Roman" w:hAnsi="Times New Roman" w:cs="Times New Roman"/>
          <w:sz w:val="24"/>
          <w:szCs w:val="24"/>
        </w:rPr>
      </w:pPr>
      <w:r w:rsidRPr="00CC5042">
        <w:rPr>
          <w:rFonts w:ascii="Times New Roman" w:hAnsi="Times New Roman" w:cs="Times New Roman"/>
          <w:sz w:val="24"/>
          <w:szCs w:val="24"/>
        </w:rPr>
        <w:t>Jaccard co-efficient= 0.22839497</w:t>
      </w:r>
    </w:p>
    <w:p w14:paraId="66651A58" w14:textId="77777777" w:rsidR="001E09A6" w:rsidRDefault="001E09A6" w:rsidP="001E09A6">
      <w:pPr>
        <w:pStyle w:val="p1"/>
        <w:jc w:val="both"/>
        <w:rPr>
          <w:rFonts w:ascii="Times New Roman" w:hAnsi="Times New Roman" w:cs="Times New Roman"/>
          <w:sz w:val="24"/>
          <w:szCs w:val="24"/>
        </w:rPr>
      </w:pPr>
    </w:p>
    <w:p w14:paraId="4FB08480" w14:textId="77777777" w:rsidR="001E09A6" w:rsidRDefault="001E09A6" w:rsidP="001E09A6">
      <w:pPr>
        <w:pStyle w:val="p1"/>
        <w:jc w:val="both"/>
        <w:rPr>
          <w:rFonts w:ascii="Times New Roman" w:hAnsi="Times New Roman" w:cs="Times New Roman"/>
          <w:sz w:val="24"/>
          <w:szCs w:val="24"/>
        </w:rPr>
      </w:pPr>
    </w:p>
    <w:p w14:paraId="41D7F6DF" w14:textId="77777777" w:rsidR="001E09A6" w:rsidRDefault="001E09A6" w:rsidP="001E09A6">
      <w:pPr>
        <w:pStyle w:val="NoSpacing"/>
        <w:jc w:val="both"/>
        <w:rPr>
          <w:rFonts w:ascii="Times New Roman" w:hAnsi="Times New Roman" w:cs="Times New Roman"/>
        </w:rPr>
      </w:pPr>
      <w:r>
        <w:rPr>
          <w:rFonts w:ascii="Helvetica" w:hAnsi="Helvetica" w:cs="Helvetica"/>
          <w:noProof/>
        </w:rPr>
        <w:lastRenderedPageBreak/>
        <w:drawing>
          <wp:inline distT="0" distB="0" distL="0" distR="0" wp14:anchorId="2B58C682" wp14:editId="07C44611">
            <wp:extent cx="3284680" cy="202867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526" cy="2052670"/>
                    </a:xfrm>
                    <a:prstGeom prst="rect">
                      <a:avLst/>
                    </a:prstGeom>
                    <a:noFill/>
                    <a:ln>
                      <a:noFill/>
                    </a:ln>
                  </pic:spPr>
                </pic:pic>
              </a:graphicData>
            </a:graphic>
          </wp:inline>
        </w:drawing>
      </w:r>
    </w:p>
    <w:p w14:paraId="152690B9" w14:textId="77777777" w:rsidR="001E09A6" w:rsidRPr="004171BC" w:rsidRDefault="001E09A6" w:rsidP="001E09A6">
      <w:pPr>
        <w:pStyle w:val="NoSpacing"/>
        <w:jc w:val="both"/>
        <w:rPr>
          <w:rFonts w:ascii="Times New Roman" w:hAnsi="Times New Roman" w:cs="Times New Roman"/>
          <w:b/>
        </w:rPr>
      </w:pPr>
      <w:r>
        <w:rPr>
          <w:rFonts w:ascii="Times New Roman" w:hAnsi="Times New Roman" w:cs="Times New Roman"/>
          <w:b/>
        </w:rPr>
        <w:t xml:space="preserve">     </w:t>
      </w:r>
      <w:r w:rsidRPr="004171BC">
        <w:rPr>
          <w:rFonts w:ascii="Times New Roman" w:hAnsi="Times New Roman" w:cs="Times New Roman"/>
          <w:b/>
        </w:rPr>
        <w:t>Hierarchical Agglomerative Clustering</w:t>
      </w:r>
    </w:p>
    <w:p w14:paraId="038AB62B" w14:textId="77777777" w:rsidR="001E09A6" w:rsidRDefault="001E09A6" w:rsidP="001E09A6">
      <w:pPr>
        <w:pStyle w:val="p1"/>
        <w:jc w:val="both"/>
        <w:rPr>
          <w:rFonts w:ascii="Times New Roman" w:hAnsi="Times New Roman" w:cs="Times New Roman"/>
          <w:sz w:val="24"/>
          <w:szCs w:val="24"/>
        </w:rPr>
        <w:sectPr w:rsidR="001E09A6" w:rsidSect="003372D7">
          <w:type w:val="continuous"/>
          <w:pgSz w:w="12240" w:h="15840"/>
          <w:pgMar w:top="1440" w:right="1440" w:bottom="1440" w:left="1440" w:header="720" w:footer="720" w:gutter="0"/>
          <w:cols w:num="2" w:space="720"/>
          <w:docGrid w:linePitch="360"/>
        </w:sectPr>
      </w:pPr>
    </w:p>
    <w:p w14:paraId="7B7B427E" w14:textId="77777777" w:rsidR="001E09A6" w:rsidRDefault="001E09A6" w:rsidP="001E09A6">
      <w:pPr>
        <w:pStyle w:val="NoSpacing"/>
        <w:jc w:val="both"/>
        <w:rPr>
          <w:rFonts w:ascii="Times New Roman" w:hAnsi="Times New Roman" w:cs="Times New Roman"/>
          <w:b/>
        </w:rPr>
        <w:sectPr w:rsidR="001E09A6" w:rsidSect="00A06E3E">
          <w:type w:val="continuous"/>
          <w:pgSz w:w="12240" w:h="15840"/>
          <w:pgMar w:top="1440" w:right="1440" w:bottom="1440" w:left="1440" w:header="720" w:footer="720" w:gutter="0"/>
          <w:cols w:space="720"/>
          <w:docGrid w:linePitch="360"/>
        </w:sectPr>
      </w:pPr>
    </w:p>
    <w:p w14:paraId="42B2E8CA" w14:textId="77777777" w:rsidR="001E09A6" w:rsidRDefault="001E09A6" w:rsidP="001E09A6">
      <w:pPr>
        <w:pStyle w:val="NoSpacing"/>
        <w:jc w:val="both"/>
        <w:rPr>
          <w:rFonts w:ascii="Times New Roman" w:hAnsi="Times New Roman" w:cs="Times New Roman"/>
          <w:b/>
        </w:rPr>
      </w:pPr>
    </w:p>
    <w:p w14:paraId="64996186" w14:textId="77777777" w:rsidR="001E09A6" w:rsidRDefault="001E09A6" w:rsidP="001E09A6">
      <w:pPr>
        <w:pStyle w:val="NoSpacing"/>
        <w:jc w:val="both"/>
        <w:rPr>
          <w:rFonts w:ascii="Times New Roman" w:hAnsi="Times New Roman" w:cs="Times New Roman"/>
          <w:b/>
        </w:rPr>
      </w:pPr>
    </w:p>
    <w:p w14:paraId="580EAF6E" w14:textId="77777777" w:rsidR="004A7A53" w:rsidRDefault="004A7A53" w:rsidP="001E09A6">
      <w:pPr>
        <w:pStyle w:val="NoSpacing"/>
        <w:jc w:val="both"/>
        <w:rPr>
          <w:rFonts w:ascii="Times New Roman" w:hAnsi="Times New Roman" w:cs="Times New Roman"/>
          <w:b/>
        </w:rPr>
      </w:pPr>
    </w:p>
    <w:p w14:paraId="466D068C" w14:textId="77777777" w:rsidR="004A7A53" w:rsidRDefault="004A7A53" w:rsidP="001E09A6">
      <w:pPr>
        <w:pStyle w:val="NoSpacing"/>
        <w:jc w:val="both"/>
        <w:rPr>
          <w:rFonts w:ascii="Times New Roman" w:hAnsi="Times New Roman" w:cs="Times New Roman"/>
          <w:b/>
        </w:rPr>
      </w:pPr>
    </w:p>
    <w:p w14:paraId="6B3F5135" w14:textId="77777777" w:rsidR="001E09A6" w:rsidRPr="004171BC" w:rsidRDefault="001E09A6" w:rsidP="001E09A6">
      <w:pPr>
        <w:pStyle w:val="NoSpacing"/>
        <w:jc w:val="both"/>
        <w:rPr>
          <w:rFonts w:ascii="Times New Roman" w:hAnsi="Times New Roman" w:cs="Times New Roman"/>
          <w:b/>
        </w:rPr>
      </w:pPr>
      <w:r w:rsidRPr="004171BC">
        <w:rPr>
          <w:rFonts w:ascii="Times New Roman" w:hAnsi="Times New Roman" w:cs="Times New Roman"/>
          <w:b/>
        </w:rPr>
        <w:t xml:space="preserve">Density Based Clustering: </w:t>
      </w:r>
    </w:p>
    <w:p w14:paraId="771B3DEF" w14:textId="77777777" w:rsidR="001E09A6" w:rsidRPr="009B38CD" w:rsidRDefault="001E09A6" w:rsidP="001E09A6">
      <w:pPr>
        <w:pStyle w:val="NoSpacing"/>
        <w:jc w:val="both"/>
        <w:rPr>
          <w:rFonts w:ascii="Times New Roman" w:hAnsi="Times New Roman" w:cs="Times New Roman"/>
        </w:rPr>
      </w:pPr>
      <w:r>
        <w:rPr>
          <w:rFonts w:ascii="Times New Roman" w:hAnsi="Times New Roman" w:cs="Times New Roman"/>
        </w:rPr>
        <w:t>Epsilon - 1.03, minpts - 4</w:t>
      </w:r>
    </w:p>
    <w:p w14:paraId="6B23F860" w14:textId="77777777" w:rsidR="001E09A6" w:rsidRPr="009B38CD" w:rsidRDefault="001E09A6" w:rsidP="001E09A6">
      <w:pPr>
        <w:pStyle w:val="p1"/>
        <w:jc w:val="both"/>
        <w:rPr>
          <w:rFonts w:ascii="Times New Roman" w:hAnsi="Times New Roman" w:cs="Times New Roman"/>
          <w:sz w:val="24"/>
          <w:szCs w:val="24"/>
        </w:rPr>
      </w:pPr>
      <w:r w:rsidRPr="009B38CD">
        <w:rPr>
          <w:rFonts w:ascii="Times New Roman" w:hAnsi="Times New Roman" w:cs="Times New Roman"/>
          <w:sz w:val="24"/>
          <w:szCs w:val="24"/>
        </w:rPr>
        <w:t>Rand Index = 0.5385379</w:t>
      </w:r>
    </w:p>
    <w:p w14:paraId="5DFC7322" w14:textId="77777777" w:rsidR="001E09A6" w:rsidRDefault="001E09A6" w:rsidP="001E09A6">
      <w:pPr>
        <w:pStyle w:val="p1"/>
        <w:jc w:val="both"/>
        <w:rPr>
          <w:rFonts w:ascii="Times New Roman" w:hAnsi="Times New Roman" w:cs="Times New Roman"/>
          <w:sz w:val="24"/>
          <w:szCs w:val="24"/>
        </w:rPr>
      </w:pPr>
      <w:r w:rsidRPr="009B38CD">
        <w:rPr>
          <w:rFonts w:ascii="Times New Roman" w:hAnsi="Times New Roman" w:cs="Times New Roman"/>
          <w:sz w:val="24"/>
          <w:szCs w:val="24"/>
        </w:rPr>
        <w:t>Jaccard co-efficient = 0.2033647</w:t>
      </w:r>
    </w:p>
    <w:p w14:paraId="38D9CDB9" w14:textId="77777777" w:rsidR="001E09A6" w:rsidRDefault="001E09A6" w:rsidP="001E09A6">
      <w:pPr>
        <w:pStyle w:val="NoSpacing"/>
        <w:jc w:val="both"/>
        <w:rPr>
          <w:rFonts w:ascii="Times New Roman" w:hAnsi="Times New Roman" w:cs="Times New Roman"/>
        </w:rPr>
      </w:pPr>
      <w:r>
        <w:rPr>
          <w:rFonts w:ascii="Helvetica" w:hAnsi="Helvetica" w:cs="Helvetica"/>
          <w:noProof/>
        </w:rPr>
        <w:lastRenderedPageBreak/>
        <w:drawing>
          <wp:inline distT="0" distB="0" distL="0" distR="0" wp14:anchorId="0FC0AFAE" wp14:editId="6E204DD8">
            <wp:extent cx="3265101" cy="201658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852" cy="2040518"/>
                    </a:xfrm>
                    <a:prstGeom prst="rect">
                      <a:avLst/>
                    </a:prstGeom>
                    <a:noFill/>
                    <a:ln>
                      <a:noFill/>
                    </a:ln>
                  </pic:spPr>
                </pic:pic>
              </a:graphicData>
            </a:graphic>
          </wp:inline>
        </w:drawing>
      </w:r>
    </w:p>
    <w:p w14:paraId="16B5FB0A" w14:textId="77777777" w:rsidR="001E09A6" w:rsidRDefault="001E09A6" w:rsidP="001E09A6">
      <w:pPr>
        <w:pStyle w:val="NoSpacing"/>
        <w:jc w:val="both"/>
        <w:rPr>
          <w:rFonts w:ascii="Times New Roman" w:hAnsi="Times New Roman" w:cs="Times New Roman"/>
        </w:rPr>
        <w:sectPr w:rsidR="001E09A6" w:rsidSect="00A06E3E">
          <w:type w:val="continuous"/>
          <w:pgSz w:w="12240" w:h="15840"/>
          <w:pgMar w:top="1440" w:right="1440" w:bottom="1440" w:left="1440" w:header="720" w:footer="720" w:gutter="0"/>
          <w:cols w:num="2" w:space="720"/>
          <w:docGrid w:linePitch="360"/>
        </w:sectPr>
      </w:pPr>
      <w:r>
        <w:rPr>
          <w:rFonts w:ascii="Times New Roman" w:hAnsi="Times New Roman" w:cs="Times New Roman"/>
          <w:b/>
        </w:rPr>
        <w:t xml:space="preserve">                 </w:t>
      </w:r>
      <w:r w:rsidRPr="004171BC">
        <w:rPr>
          <w:rFonts w:ascii="Times New Roman" w:hAnsi="Times New Roman" w:cs="Times New Roman"/>
          <w:b/>
        </w:rPr>
        <w:t>Density Based Clusterin</w:t>
      </w:r>
      <w:r>
        <w:rPr>
          <w:rFonts w:ascii="Times New Roman" w:hAnsi="Times New Roman" w:cs="Times New Roman"/>
          <w:b/>
        </w:rPr>
        <w:t>g</w:t>
      </w:r>
    </w:p>
    <w:p w14:paraId="5E6C7763" w14:textId="77777777" w:rsidR="001E09A6" w:rsidRDefault="001E09A6" w:rsidP="001E09A6">
      <w:pPr>
        <w:pStyle w:val="NoSpacing"/>
        <w:jc w:val="both"/>
        <w:rPr>
          <w:rFonts w:ascii="Times New Roman" w:hAnsi="Times New Roman" w:cs="Times New Roman"/>
        </w:rPr>
        <w:sectPr w:rsidR="001E09A6" w:rsidSect="00A06E3E">
          <w:type w:val="continuous"/>
          <w:pgSz w:w="12240" w:h="15840"/>
          <w:pgMar w:top="1440" w:right="1440" w:bottom="1440" w:left="1440" w:header="720" w:footer="720" w:gutter="0"/>
          <w:cols w:num="2" w:space="720"/>
          <w:docGrid w:linePitch="360"/>
        </w:sectPr>
      </w:pPr>
    </w:p>
    <w:p w14:paraId="022CF91F" w14:textId="77777777" w:rsidR="001E09A6" w:rsidRDefault="001E09A6" w:rsidP="001E09A6">
      <w:pPr>
        <w:pStyle w:val="NoSpacing"/>
        <w:jc w:val="both"/>
        <w:rPr>
          <w:rFonts w:ascii="Times New Roman" w:hAnsi="Times New Roman" w:cs="Times New Roman"/>
          <w:b/>
        </w:rPr>
        <w:sectPr w:rsidR="001E09A6" w:rsidSect="00A06E3E">
          <w:type w:val="continuous"/>
          <w:pgSz w:w="12240" w:h="15840"/>
          <w:pgMar w:top="1440" w:right="1440" w:bottom="1440" w:left="1440" w:header="720" w:footer="720" w:gutter="0"/>
          <w:cols w:space="720"/>
          <w:docGrid w:linePitch="360"/>
        </w:sectPr>
      </w:pPr>
    </w:p>
    <w:p w14:paraId="125DB9CF" w14:textId="77777777" w:rsidR="001E09A6" w:rsidRPr="00A06E3E" w:rsidRDefault="001E09A6" w:rsidP="001E09A6">
      <w:pPr>
        <w:pStyle w:val="NoSpacing"/>
        <w:jc w:val="both"/>
        <w:rPr>
          <w:rFonts w:ascii="Times New Roman" w:hAnsi="Times New Roman" w:cs="Times New Roman"/>
        </w:rPr>
        <w:sectPr w:rsidR="001E09A6" w:rsidRPr="00A06E3E" w:rsidSect="00A06E3E">
          <w:type w:val="continuous"/>
          <w:pgSz w:w="12240" w:h="15840"/>
          <w:pgMar w:top="1440" w:right="1440" w:bottom="1440" w:left="1440" w:header="720" w:footer="720" w:gutter="0"/>
          <w:cols w:space="720"/>
          <w:docGrid w:linePitch="360"/>
        </w:sectPr>
      </w:pPr>
    </w:p>
    <w:p w14:paraId="30ADFFBC" w14:textId="77777777" w:rsidR="001E09A6" w:rsidRDefault="001E09A6" w:rsidP="001E09A6">
      <w:pPr>
        <w:pStyle w:val="NoSpacing"/>
        <w:jc w:val="both"/>
        <w:rPr>
          <w:rFonts w:ascii="Times New Roman" w:hAnsi="Times New Roman" w:cs="Times New Roman"/>
        </w:rPr>
        <w:sectPr w:rsidR="001E09A6" w:rsidSect="00A06E3E">
          <w:type w:val="continuous"/>
          <w:pgSz w:w="12240" w:h="15840"/>
          <w:pgMar w:top="1440" w:right="1440" w:bottom="1440" w:left="1440" w:header="720" w:footer="720" w:gutter="0"/>
          <w:cols w:space="720"/>
          <w:docGrid w:linePitch="360"/>
        </w:sectPr>
      </w:pPr>
    </w:p>
    <w:p w14:paraId="1E38AF5B" w14:textId="77777777" w:rsidR="001E09A6" w:rsidRDefault="001E09A6" w:rsidP="001E09A6">
      <w:pPr>
        <w:pStyle w:val="NoSpacing"/>
        <w:jc w:val="both"/>
        <w:rPr>
          <w:rFonts w:ascii="Times New Roman" w:hAnsi="Times New Roman" w:cs="Times New Roman"/>
        </w:rPr>
        <w:sectPr w:rsidR="001E09A6" w:rsidSect="00A06E3E">
          <w:type w:val="continuous"/>
          <w:pgSz w:w="12240" w:h="15840"/>
          <w:pgMar w:top="1440" w:right="1440" w:bottom="1440" w:left="1440" w:header="720" w:footer="720" w:gutter="0"/>
          <w:cols w:space="720"/>
          <w:docGrid w:linePitch="360"/>
        </w:sectPr>
      </w:pPr>
    </w:p>
    <w:p w14:paraId="7FAC0AA6" w14:textId="77777777" w:rsidR="001E09A6" w:rsidRPr="00B635BC" w:rsidRDefault="001E09A6" w:rsidP="001E09A6">
      <w:pPr>
        <w:pStyle w:val="NoSpacing"/>
        <w:jc w:val="both"/>
        <w:rPr>
          <w:rFonts w:ascii="Times New Roman" w:hAnsi="Times New Roman" w:cs="Times New Roman"/>
        </w:rPr>
        <w:sectPr w:rsidR="001E09A6" w:rsidRPr="00B635BC" w:rsidSect="00396597">
          <w:type w:val="continuous"/>
          <w:pgSz w:w="12240" w:h="15840"/>
          <w:pgMar w:top="1440" w:right="1440" w:bottom="1440" w:left="1440" w:header="720" w:footer="1152" w:gutter="0"/>
          <w:cols w:space="720"/>
          <w:docGrid w:linePitch="360"/>
        </w:sectPr>
      </w:pPr>
      <w:r w:rsidRPr="004171BC">
        <w:rPr>
          <w:rFonts w:ascii="Times New Roman" w:hAnsi="Times New Roman" w:cs="Times New Roman"/>
        </w:rPr>
        <w:lastRenderedPageBreak/>
        <w:t>For the dataset iyer.txt</w:t>
      </w:r>
    </w:p>
    <w:p w14:paraId="06218548" w14:textId="77777777" w:rsidR="001E09A6" w:rsidRDefault="001E09A6" w:rsidP="001E09A6">
      <w:pPr>
        <w:pStyle w:val="NoSpacing"/>
        <w:jc w:val="both"/>
        <w:rPr>
          <w:rFonts w:ascii="Times New Roman" w:hAnsi="Times New Roman" w:cs="Times New Roman"/>
          <w:b/>
        </w:rPr>
      </w:pPr>
    </w:p>
    <w:p w14:paraId="4F02E21D" w14:textId="77777777" w:rsidR="001E09A6" w:rsidRDefault="001E09A6" w:rsidP="001E09A6">
      <w:pPr>
        <w:pStyle w:val="NoSpacing"/>
        <w:jc w:val="both"/>
        <w:rPr>
          <w:rFonts w:ascii="Times New Roman" w:hAnsi="Times New Roman" w:cs="Times New Roman"/>
          <w:b/>
        </w:rPr>
      </w:pPr>
    </w:p>
    <w:p w14:paraId="3CA94CE6" w14:textId="77777777" w:rsidR="001E09A6" w:rsidRDefault="001E09A6" w:rsidP="001E09A6">
      <w:pPr>
        <w:pStyle w:val="NoSpacing"/>
        <w:jc w:val="both"/>
        <w:rPr>
          <w:rFonts w:ascii="Times New Roman" w:hAnsi="Times New Roman" w:cs="Times New Roman"/>
          <w:b/>
        </w:rPr>
      </w:pPr>
    </w:p>
    <w:p w14:paraId="27C1FCDF" w14:textId="77777777" w:rsidR="004A7A53" w:rsidRDefault="004A7A53" w:rsidP="001E09A6">
      <w:pPr>
        <w:pStyle w:val="NoSpacing"/>
        <w:jc w:val="both"/>
        <w:rPr>
          <w:rFonts w:ascii="Times New Roman" w:hAnsi="Times New Roman" w:cs="Times New Roman"/>
          <w:b/>
        </w:rPr>
      </w:pPr>
    </w:p>
    <w:p w14:paraId="45F7EFA4" w14:textId="77777777" w:rsidR="001E09A6" w:rsidRPr="004171BC" w:rsidRDefault="001E09A6" w:rsidP="001E09A6">
      <w:pPr>
        <w:pStyle w:val="NoSpacing"/>
        <w:jc w:val="both"/>
        <w:rPr>
          <w:rFonts w:ascii="Times New Roman" w:hAnsi="Times New Roman" w:cs="Times New Roman"/>
          <w:b/>
        </w:rPr>
      </w:pPr>
      <w:r w:rsidRPr="004171BC">
        <w:rPr>
          <w:rFonts w:ascii="Times New Roman" w:hAnsi="Times New Roman" w:cs="Times New Roman"/>
          <w:b/>
        </w:rPr>
        <w:t>K-Means:</w:t>
      </w:r>
    </w:p>
    <w:p w14:paraId="53B1497C" w14:textId="77777777" w:rsidR="001E09A6" w:rsidRPr="004171BC" w:rsidRDefault="001E09A6" w:rsidP="001E09A6">
      <w:pPr>
        <w:pStyle w:val="NoSpacing"/>
        <w:jc w:val="both"/>
        <w:rPr>
          <w:rFonts w:ascii="Times New Roman" w:hAnsi="Times New Roman" w:cs="Times New Roman"/>
        </w:rPr>
      </w:pPr>
      <w:r w:rsidRPr="004171BC">
        <w:rPr>
          <w:rFonts w:ascii="Times New Roman" w:hAnsi="Times New Roman" w:cs="Times New Roman"/>
        </w:rPr>
        <w:t>For number of clusters = 10</w:t>
      </w:r>
    </w:p>
    <w:p w14:paraId="535CEAE5" w14:textId="77777777" w:rsidR="001E09A6" w:rsidRPr="004171BC"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Index=0.75050974</w:t>
      </w:r>
    </w:p>
    <w:p w14:paraId="2EAC2CA8" w14:textId="77777777" w:rsidR="001E09A6"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 0.34385484</w:t>
      </w:r>
    </w:p>
    <w:p w14:paraId="1E39FE3A" w14:textId="77777777" w:rsidR="001E09A6" w:rsidRDefault="001E09A6" w:rsidP="001E09A6">
      <w:pPr>
        <w:pStyle w:val="p1"/>
        <w:jc w:val="both"/>
        <w:rPr>
          <w:rFonts w:ascii="Times New Roman" w:hAnsi="Times New Roman" w:cs="Times New Roman"/>
          <w:sz w:val="24"/>
          <w:szCs w:val="24"/>
        </w:rPr>
      </w:pPr>
      <w:r>
        <w:rPr>
          <w:rFonts w:ascii="Helvetica" w:hAnsi="Helvetica" w:cs="Helvetica"/>
          <w:noProof/>
        </w:rPr>
        <w:lastRenderedPageBreak/>
        <w:drawing>
          <wp:inline distT="0" distB="0" distL="0" distR="0" wp14:anchorId="68575B0A" wp14:editId="7A4C8D55">
            <wp:extent cx="3416663" cy="21098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290" cy="2149772"/>
                    </a:xfrm>
                    <a:prstGeom prst="rect">
                      <a:avLst/>
                    </a:prstGeom>
                    <a:noFill/>
                    <a:ln>
                      <a:noFill/>
                    </a:ln>
                  </pic:spPr>
                </pic:pic>
              </a:graphicData>
            </a:graphic>
          </wp:inline>
        </w:drawing>
      </w:r>
    </w:p>
    <w:p w14:paraId="31DABEB4" w14:textId="77777777" w:rsidR="001E09A6" w:rsidRPr="00274074" w:rsidRDefault="001E09A6" w:rsidP="001E09A6">
      <w:pPr>
        <w:pStyle w:val="NoSpacing"/>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t xml:space="preserve">          </w:t>
      </w:r>
      <w:r w:rsidRPr="004171BC">
        <w:rPr>
          <w:rFonts w:ascii="Times New Roman" w:hAnsi="Times New Roman" w:cs="Times New Roman"/>
          <w:b/>
        </w:rPr>
        <w:t>K-Means</w:t>
      </w:r>
    </w:p>
    <w:p w14:paraId="2FD2CBBE" w14:textId="77777777" w:rsidR="001E09A6" w:rsidRDefault="001E09A6" w:rsidP="001E09A6">
      <w:pPr>
        <w:pStyle w:val="NoSpacing"/>
        <w:jc w:val="both"/>
        <w:rPr>
          <w:rFonts w:ascii="Times New Roman" w:hAnsi="Times New Roman" w:cs="Times New Roman"/>
          <w:b/>
        </w:rPr>
      </w:pPr>
    </w:p>
    <w:p w14:paraId="44DF1562" w14:textId="77777777" w:rsidR="001E09A6" w:rsidRDefault="001E09A6" w:rsidP="001E09A6">
      <w:pPr>
        <w:pStyle w:val="NoSpacing"/>
        <w:jc w:val="both"/>
        <w:rPr>
          <w:rFonts w:ascii="Times New Roman" w:hAnsi="Times New Roman" w:cs="Times New Roman"/>
          <w:b/>
        </w:rPr>
        <w:sectPr w:rsidR="001E09A6" w:rsidSect="003372D7">
          <w:type w:val="continuous"/>
          <w:pgSz w:w="12240" w:h="15840"/>
          <w:pgMar w:top="1440" w:right="1440" w:bottom="1440" w:left="1440" w:header="720" w:footer="720" w:gutter="0"/>
          <w:cols w:num="2" w:space="720"/>
          <w:docGrid w:linePitch="360"/>
        </w:sectPr>
      </w:pPr>
    </w:p>
    <w:p w14:paraId="3D4436E1" w14:textId="77777777" w:rsidR="001E09A6" w:rsidRDefault="001E09A6" w:rsidP="001E09A6">
      <w:pPr>
        <w:pStyle w:val="NoSpacing"/>
        <w:jc w:val="both"/>
        <w:rPr>
          <w:rFonts w:ascii="Times New Roman" w:hAnsi="Times New Roman" w:cs="Times New Roman"/>
          <w:b/>
        </w:rPr>
      </w:pPr>
    </w:p>
    <w:p w14:paraId="7CFA2D40" w14:textId="77777777" w:rsidR="001E09A6" w:rsidRDefault="001E09A6" w:rsidP="001E09A6">
      <w:pPr>
        <w:pStyle w:val="NoSpacing"/>
        <w:jc w:val="both"/>
        <w:rPr>
          <w:rFonts w:ascii="Times New Roman" w:hAnsi="Times New Roman" w:cs="Times New Roman"/>
          <w:b/>
        </w:rPr>
      </w:pPr>
    </w:p>
    <w:p w14:paraId="24A6F673" w14:textId="77777777" w:rsidR="001E09A6" w:rsidRDefault="001E09A6" w:rsidP="001E09A6">
      <w:pPr>
        <w:pStyle w:val="NoSpacing"/>
        <w:jc w:val="both"/>
        <w:rPr>
          <w:rFonts w:ascii="Times New Roman" w:hAnsi="Times New Roman" w:cs="Times New Roman"/>
          <w:b/>
        </w:rPr>
      </w:pPr>
    </w:p>
    <w:p w14:paraId="3449598B" w14:textId="77777777" w:rsidR="001E09A6" w:rsidRDefault="001E09A6" w:rsidP="001E09A6">
      <w:pPr>
        <w:pStyle w:val="NoSpacing"/>
        <w:jc w:val="both"/>
        <w:rPr>
          <w:rFonts w:ascii="Times New Roman" w:hAnsi="Times New Roman" w:cs="Times New Roman"/>
          <w:b/>
        </w:rPr>
      </w:pPr>
    </w:p>
    <w:p w14:paraId="7D405320" w14:textId="77777777" w:rsidR="004A7A53" w:rsidRDefault="004A7A53" w:rsidP="001E09A6">
      <w:pPr>
        <w:pStyle w:val="NoSpacing"/>
        <w:jc w:val="both"/>
        <w:rPr>
          <w:rFonts w:ascii="Times New Roman" w:hAnsi="Times New Roman" w:cs="Times New Roman"/>
          <w:b/>
        </w:rPr>
      </w:pPr>
    </w:p>
    <w:p w14:paraId="7CFCF313" w14:textId="77777777" w:rsidR="001E09A6" w:rsidRPr="004171BC" w:rsidRDefault="001E09A6" w:rsidP="001E09A6">
      <w:pPr>
        <w:pStyle w:val="NoSpacing"/>
        <w:jc w:val="both"/>
        <w:rPr>
          <w:rFonts w:ascii="Times New Roman" w:hAnsi="Times New Roman" w:cs="Times New Roman"/>
          <w:b/>
        </w:rPr>
      </w:pPr>
      <w:r w:rsidRPr="004171BC">
        <w:rPr>
          <w:rFonts w:ascii="Times New Roman" w:hAnsi="Times New Roman" w:cs="Times New Roman"/>
          <w:b/>
        </w:rPr>
        <w:t>Hierarchical Agglomerative Clustering:</w:t>
      </w:r>
    </w:p>
    <w:p w14:paraId="0F0607FB" w14:textId="77777777" w:rsidR="001E09A6" w:rsidRPr="004171BC" w:rsidRDefault="001E09A6" w:rsidP="001E09A6">
      <w:pPr>
        <w:pStyle w:val="NoSpacing"/>
        <w:jc w:val="both"/>
        <w:rPr>
          <w:rFonts w:ascii="Times New Roman" w:hAnsi="Times New Roman" w:cs="Times New Roman"/>
        </w:rPr>
      </w:pPr>
      <w:r w:rsidRPr="004171BC">
        <w:rPr>
          <w:rFonts w:ascii="Times New Roman" w:hAnsi="Times New Roman" w:cs="Times New Roman"/>
        </w:rPr>
        <w:t>For number of clusters = 10</w:t>
      </w:r>
    </w:p>
    <w:p w14:paraId="756CE732" w14:textId="77777777" w:rsidR="001E09A6" w:rsidRPr="004171BC"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 0.18828684</w:t>
      </w:r>
    </w:p>
    <w:p w14:paraId="6DEE6026" w14:textId="77777777" w:rsidR="001E09A6"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 0.15824309</w:t>
      </w:r>
    </w:p>
    <w:p w14:paraId="6CEB7CBA" w14:textId="77777777" w:rsidR="001E09A6" w:rsidRDefault="001E09A6" w:rsidP="001E09A6">
      <w:pPr>
        <w:pStyle w:val="p1"/>
        <w:jc w:val="both"/>
        <w:rPr>
          <w:rFonts w:ascii="Times New Roman" w:hAnsi="Times New Roman" w:cs="Times New Roman"/>
          <w:sz w:val="24"/>
          <w:szCs w:val="24"/>
        </w:rPr>
      </w:pPr>
    </w:p>
    <w:p w14:paraId="211CCD34" w14:textId="77777777" w:rsidR="001E09A6" w:rsidRDefault="001E09A6" w:rsidP="001E09A6">
      <w:pPr>
        <w:pStyle w:val="NoSpacing"/>
        <w:jc w:val="both"/>
        <w:rPr>
          <w:rFonts w:ascii="Times New Roman" w:hAnsi="Times New Roman" w:cs="Times New Roman"/>
        </w:rPr>
      </w:pPr>
      <w:r>
        <w:rPr>
          <w:rFonts w:ascii="Helvetica" w:hAnsi="Helvetica" w:cs="Helvetica"/>
          <w:noProof/>
        </w:rPr>
        <w:lastRenderedPageBreak/>
        <w:drawing>
          <wp:inline distT="0" distB="0" distL="0" distR="0" wp14:anchorId="65D6FC00" wp14:editId="038E6B3D">
            <wp:extent cx="3418262" cy="2111178"/>
            <wp:effectExtent l="0" t="0" r="1079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105" cy="2158638"/>
                    </a:xfrm>
                    <a:prstGeom prst="rect">
                      <a:avLst/>
                    </a:prstGeom>
                    <a:noFill/>
                    <a:ln>
                      <a:noFill/>
                    </a:ln>
                  </pic:spPr>
                </pic:pic>
              </a:graphicData>
            </a:graphic>
          </wp:inline>
        </w:drawing>
      </w:r>
    </w:p>
    <w:p w14:paraId="68F91170" w14:textId="77777777" w:rsidR="001E09A6" w:rsidRDefault="001E09A6" w:rsidP="001E09A6">
      <w:pPr>
        <w:pStyle w:val="NoSpacing"/>
        <w:jc w:val="both"/>
        <w:rPr>
          <w:rFonts w:ascii="Times New Roman" w:hAnsi="Times New Roman" w:cs="Times New Roman"/>
        </w:rPr>
      </w:pPr>
    </w:p>
    <w:p w14:paraId="361EF5D1" w14:textId="77777777" w:rsidR="001E09A6" w:rsidRPr="003372D7" w:rsidRDefault="001E09A6" w:rsidP="001E09A6">
      <w:pPr>
        <w:pStyle w:val="p1"/>
        <w:jc w:val="both"/>
        <w:rPr>
          <w:rFonts w:ascii="Times New Roman" w:hAnsi="Times New Roman" w:cs="Times New Roman"/>
          <w:sz w:val="24"/>
          <w:szCs w:val="24"/>
        </w:rPr>
      </w:pPr>
      <w:r>
        <w:rPr>
          <w:rFonts w:ascii="Times New Roman" w:hAnsi="Times New Roman" w:cs="Times New Roman"/>
          <w:b/>
          <w:sz w:val="24"/>
          <w:szCs w:val="24"/>
        </w:rPr>
        <w:t xml:space="preserve">     </w:t>
      </w:r>
      <w:r w:rsidRPr="003372D7">
        <w:rPr>
          <w:rFonts w:ascii="Times New Roman" w:hAnsi="Times New Roman" w:cs="Times New Roman"/>
          <w:b/>
          <w:sz w:val="24"/>
          <w:szCs w:val="24"/>
        </w:rPr>
        <w:t>Hierarchical Agglomerative Clustering</w:t>
      </w:r>
    </w:p>
    <w:p w14:paraId="5CC91DA1" w14:textId="77777777" w:rsidR="001E09A6" w:rsidRPr="004171BC" w:rsidRDefault="001E09A6" w:rsidP="001E09A6">
      <w:pPr>
        <w:pStyle w:val="p1"/>
        <w:jc w:val="both"/>
        <w:rPr>
          <w:rFonts w:ascii="Times New Roman" w:hAnsi="Times New Roman" w:cs="Times New Roman"/>
          <w:sz w:val="24"/>
          <w:szCs w:val="24"/>
        </w:rPr>
      </w:pPr>
    </w:p>
    <w:p w14:paraId="2A828700" w14:textId="77777777" w:rsidR="001E09A6" w:rsidRDefault="001E09A6" w:rsidP="001E09A6">
      <w:pPr>
        <w:pStyle w:val="NoSpacing"/>
        <w:jc w:val="both"/>
        <w:rPr>
          <w:rFonts w:ascii="Times New Roman" w:hAnsi="Times New Roman" w:cs="Times New Roman"/>
          <w:b/>
        </w:rPr>
      </w:pPr>
    </w:p>
    <w:p w14:paraId="6C81D8D9" w14:textId="77777777" w:rsidR="001E09A6" w:rsidRDefault="001E09A6" w:rsidP="001E09A6">
      <w:pPr>
        <w:pStyle w:val="NoSpacing"/>
        <w:jc w:val="both"/>
        <w:rPr>
          <w:rFonts w:ascii="Times New Roman" w:hAnsi="Times New Roman" w:cs="Times New Roman"/>
          <w:b/>
        </w:rPr>
        <w:sectPr w:rsidR="001E09A6" w:rsidSect="003372D7">
          <w:type w:val="continuous"/>
          <w:pgSz w:w="12240" w:h="15840"/>
          <w:pgMar w:top="1440" w:right="1440" w:bottom="1440" w:left="1440" w:header="720" w:footer="720" w:gutter="0"/>
          <w:cols w:num="2" w:space="720"/>
          <w:docGrid w:linePitch="360"/>
        </w:sectPr>
      </w:pPr>
    </w:p>
    <w:p w14:paraId="4C68F278" w14:textId="77777777" w:rsidR="001E09A6" w:rsidRDefault="001E09A6" w:rsidP="001E09A6">
      <w:pPr>
        <w:pStyle w:val="NoSpacing"/>
        <w:jc w:val="both"/>
        <w:rPr>
          <w:rFonts w:ascii="Times New Roman" w:hAnsi="Times New Roman" w:cs="Times New Roman"/>
          <w:b/>
        </w:rPr>
      </w:pPr>
    </w:p>
    <w:p w14:paraId="712AC653" w14:textId="77777777" w:rsidR="001E09A6" w:rsidRDefault="001E09A6" w:rsidP="001E09A6">
      <w:pPr>
        <w:pStyle w:val="NoSpacing"/>
        <w:jc w:val="both"/>
        <w:rPr>
          <w:rFonts w:ascii="Times New Roman" w:hAnsi="Times New Roman" w:cs="Times New Roman"/>
          <w:b/>
        </w:rPr>
      </w:pPr>
    </w:p>
    <w:p w14:paraId="2EB15333" w14:textId="77777777" w:rsidR="004A7A53" w:rsidRDefault="004A7A53" w:rsidP="001E09A6">
      <w:pPr>
        <w:pStyle w:val="NoSpacing"/>
        <w:jc w:val="both"/>
        <w:rPr>
          <w:rFonts w:ascii="Times New Roman" w:hAnsi="Times New Roman" w:cs="Times New Roman"/>
          <w:b/>
        </w:rPr>
      </w:pPr>
    </w:p>
    <w:p w14:paraId="63D1A8A9" w14:textId="77777777" w:rsidR="004A7A53" w:rsidRDefault="004A7A53" w:rsidP="001E09A6">
      <w:pPr>
        <w:pStyle w:val="NoSpacing"/>
        <w:jc w:val="both"/>
        <w:rPr>
          <w:rFonts w:ascii="Times New Roman" w:hAnsi="Times New Roman" w:cs="Times New Roman"/>
          <w:b/>
        </w:rPr>
      </w:pPr>
    </w:p>
    <w:p w14:paraId="11074B1A" w14:textId="77777777" w:rsidR="001E09A6" w:rsidRPr="004171BC" w:rsidRDefault="001E09A6" w:rsidP="001E09A6">
      <w:pPr>
        <w:pStyle w:val="NoSpacing"/>
        <w:jc w:val="both"/>
        <w:rPr>
          <w:rFonts w:ascii="Times New Roman" w:hAnsi="Times New Roman" w:cs="Times New Roman"/>
          <w:b/>
        </w:rPr>
      </w:pPr>
      <w:r w:rsidRPr="004171BC">
        <w:rPr>
          <w:rFonts w:ascii="Times New Roman" w:hAnsi="Times New Roman" w:cs="Times New Roman"/>
          <w:b/>
        </w:rPr>
        <w:t xml:space="preserve">Density Based Clustering: </w:t>
      </w:r>
    </w:p>
    <w:p w14:paraId="5FD8DC1E" w14:textId="77777777" w:rsidR="001E09A6" w:rsidRPr="004171BC" w:rsidRDefault="001E09A6" w:rsidP="001E09A6">
      <w:pPr>
        <w:pStyle w:val="NoSpacing"/>
        <w:jc w:val="both"/>
        <w:rPr>
          <w:rFonts w:ascii="Times New Roman" w:hAnsi="Times New Roman" w:cs="Times New Roman"/>
        </w:rPr>
      </w:pPr>
      <w:r w:rsidRPr="004171BC">
        <w:rPr>
          <w:rFonts w:ascii="Times New Roman" w:hAnsi="Times New Roman" w:cs="Times New Roman"/>
        </w:rPr>
        <w:t>Epsilon - 1.03, minpts - 4</w:t>
      </w:r>
    </w:p>
    <w:p w14:paraId="1D81432B" w14:textId="77777777" w:rsidR="001E09A6" w:rsidRPr="004171BC"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 = 0.64998186</w:t>
      </w:r>
    </w:p>
    <w:p w14:paraId="02FA7B0D" w14:textId="77777777" w:rsidR="001E09A6" w:rsidRDefault="001E09A6" w:rsidP="001E09A6">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 = 0.28350756</w:t>
      </w:r>
    </w:p>
    <w:p w14:paraId="5E4F5E90" w14:textId="77777777" w:rsidR="001E09A6" w:rsidRDefault="001E09A6" w:rsidP="001E09A6">
      <w:pPr>
        <w:pStyle w:val="p1"/>
        <w:jc w:val="both"/>
        <w:rPr>
          <w:rFonts w:ascii="Times New Roman" w:hAnsi="Times New Roman" w:cs="Times New Roman"/>
          <w:sz w:val="24"/>
          <w:szCs w:val="24"/>
        </w:rPr>
      </w:pPr>
    </w:p>
    <w:p w14:paraId="25EBA70A" w14:textId="77777777" w:rsidR="001E09A6" w:rsidRDefault="001E09A6" w:rsidP="001E09A6">
      <w:pPr>
        <w:pStyle w:val="NoSpacing"/>
        <w:jc w:val="both"/>
        <w:rPr>
          <w:rFonts w:ascii="Times New Roman" w:hAnsi="Times New Roman" w:cs="Times New Roman"/>
        </w:rPr>
      </w:pPr>
      <w:r>
        <w:rPr>
          <w:rFonts w:ascii="Helvetica" w:hAnsi="Helvetica" w:cs="Helvetica"/>
          <w:noProof/>
        </w:rPr>
        <w:lastRenderedPageBreak/>
        <w:drawing>
          <wp:inline distT="0" distB="0" distL="0" distR="0" wp14:anchorId="09B4B178" wp14:editId="740905CF">
            <wp:extent cx="3403369" cy="2101981"/>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3044" cy="2138837"/>
                    </a:xfrm>
                    <a:prstGeom prst="rect">
                      <a:avLst/>
                    </a:prstGeom>
                    <a:noFill/>
                    <a:ln>
                      <a:noFill/>
                    </a:ln>
                  </pic:spPr>
                </pic:pic>
              </a:graphicData>
            </a:graphic>
          </wp:inline>
        </w:drawing>
      </w:r>
    </w:p>
    <w:p w14:paraId="5C73E440" w14:textId="77777777" w:rsidR="001E09A6" w:rsidRDefault="001E09A6" w:rsidP="001E09A6">
      <w:pPr>
        <w:pStyle w:val="NoSpacing"/>
        <w:jc w:val="center"/>
        <w:rPr>
          <w:rFonts w:ascii="Times New Roman" w:hAnsi="Times New Roman" w:cs="Times New Roman"/>
        </w:rPr>
      </w:pPr>
      <w:r>
        <w:rPr>
          <w:rFonts w:ascii="Times New Roman" w:hAnsi="Times New Roman" w:cs="Times New Roman"/>
          <w:b/>
        </w:rPr>
        <w:t xml:space="preserve">       </w:t>
      </w:r>
      <w:r w:rsidRPr="004171BC">
        <w:rPr>
          <w:rFonts w:ascii="Times New Roman" w:hAnsi="Times New Roman" w:cs="Times New Roman"/>
          <w:b/>
        </w:rPr>
        <w:t>Density Based Clustering</w:t>
      </w:r>
    </w:p>
    <w:p w14:paraId="65085F3D" w14:textId="77777777" w:rsidR="001E09A6" w:rsidRPr="004171BC" w:rsidRDefault="001E09A6" w:rsidP="001E09A6">
      <w:pPr>
        <w:pStyle w:val="p1"/>
        <w:jc w:val="both"/>
        <w:rPr>
          <w:rFonts w:ascii="Times New Roman" w:hAnsi="Times New Roman" w:cs="Times New Roman"/>
          <w:sz w:val="24"/>
          <w:szCs w:val="24"/>
        </w:rPr>
      </w:pPr>
    </w:p>
    <w:p w14:paraId="0D3A87E5" w14:textId="77777777" w:rsidR="001E09A6" w:rsidRDefault="001E09A6" w:rsidP="001E09A6">
      <w:pPr>
        <w:pStyle w:val="NoSpacing"/>
        <w:jc w:val="both"/>
        <w:rPr>
          <w:rFonts w:ascii="Times New Roman" w:hAnsi="Times New Roman" w:cs="Times New Roman"/>
        </w:rPr>
        <w:sectPr w:rsidR="001E09A6" w:rsidSect="003372D7">
          <w:type w:val="continuous"/>
          <w:pgSz w:w="12240" w:h="15840"/>
          <w:pgMar w:top="1440" w:right="1440" w:bottom="1440" w:left="1440" w:header="720" w:footer="720" w:gutter="0"/>
          <w:cols w:num="2" w:space="720"/>
          <w:docGrid w:linePitch="360"/>
        </w:sectPr>
      </w:pPr>
    </w:p>
    <w:p w14:paraId="197C22C7" w14:textId="77777777" w:rsidR="001E09A6" w:rsidRDefault="001E09A6" w:rsidP="001E09A6">
      <w:pPr>
        <w:pStyle w:val="NoSpacing"/>
        <w:jc w:val="both"/>
        <w:rPr>
          <w:rFonts w:ascii="Times New Roman" w:hAnsi="Times New Roman" w:cs="Times New Roman"/>
          <w:b/>
        </w:rPr>
      </w:pPr>
    </w:p>
    <w:p w14:paraId="5FA0FECD" w14:textId="77777777" w:rsidR="004A7A53" w:rsidRDefault="004A7A53" w:rsidP="001E09A6">
      <w:pPr>
        <w:pStyle w:val="NoSpacing"/>
        <w:jc w:val="both"/>
        <w:rPr>
          <w:rFonts w:ascii="Times New Roman" w:hAnsi="Times New Roman" w:cs="Times New Roman"/>
          <w:b/>
        </w:rPr>
      </w:pPr>
    </w:p>
    <w:p w14:paraId="4A4EE3D1" w14:textId="77777777" w:rsidR="001E09A6" w:rsidRDefault="001E09A6" w:rsidP="001E09A6">
      <w:pPr>
        <w:pStyle w:val="NoSpacing"/>
        <w:jc w:val="both"/>
        <w:rPr>
          <w:rFonts w:ascii="Times New Roman" w:hAnsi="Times New Roman" w:cs="Times New Roman"/>
          <w:b/>
        </w:rPr>
      </w:pPr>
      <w:r w:rsidRPr="006B7B1C">
        <w:rPr>
          <w:rFonts w:ascii="Times New Roman" w:hAnsi="Times New Roman" w:cs="Times New Roman"/>
          <w:b/>
        </w:rPr>
        <w:t>Co</w:t>
      </w:r>
      <w:r>
        <w:rPr>
          <w:rFonts w:ascii="Times New Roman" w:hAnsi="Times New Roman" w:cs="Times New Roman"/>
          <w:b/>
        </w:rPr>
        <w:t>mparison</w:t>
      </w:r>
      <w:r w:rsidRPr="006B7B1C">
        <w:rPr>
          <w:rFonts w:ascii="Times New Roman" w:hAnsi="Times New Roman" w:cs="Times New Roman"/>
          <w:b/>
        </w:rPr>
        <w:t>:</w:t>
      </w:r>
      <w:r w:rsidRPr="006B7B1C">
        <w:rPr>
          <w:rFonts w:ascii="Times New Roman" w:hAnsi="Times New Roman" w:cs="Times New Roman"/>
          <w:b/>
        </w:rPr>
        <w:tab/>
      </w:r>
      <w:r w:rsidRPr="006B7B1C">
        <w:rPr>
          <w:rFonts w:ascii="Times New Roman" w:hAnsi="Times New Roman" w:cs="Times New Roman"/>
          <w:b/>
        </w:rPr>
        <w:tab/>
      </w:r>
    </w:p>
    <w:p w14:paraId="4F869341" w14:textId="77777777" w:rsidR="001E09A6" w:rsidRDefault="001E09A6" w:rsidP="001E09A6">
      <w:pPr>
        <w:pStyle w:val="NoSpacing"/>
        <w:jc w:val="both"/>
        <w:rPr>
          <w:rFonts w:ascii="Times New Roman" w:hAnsi="Times New Roman" w:cs="Times New Roman"/>
          <w:b/>
        </w:rPr>
      </w:pPr>
    </w:p>
    <w:p w14:paraId="78CC05A4" w14:textId="77777777" w:rsidR="001E09A6" w:rsidRDefault="001E09A6" w:rsidP="001E09A6">
      <w:pPr>
        <w:pStyle w:val="NoSpacing"/>
        <w:jc w:val="both"/>
        <w:rPr>
          <w:rFonts w:ascii="Times New Roman" w:hAnsi="Times New Roman" w:cs="Times New Roman"/>
        </w:rPr>
      </w:pPr>
      <w:r w:rsidRPr="008C457D">
        <w:rPr>
          <w:rFonts w:ascii="Times New Roman" w:hAnsi="Times New Roman" w:cs="Times New Roman"/>
        </w:rPr>
        <w:t xml:space="preserve">Jaccard coefficient and the Rand Index compare the </w:t>
      </w:r>
      <w:r>
        <w:rPr>
          <w:rFonts w:ascii="Times New Roman" w:hAnsi="Times New Roman" w:cs="Times New Roman"/>
        </w:rPr>
        <w:t>Clustering labels against the GroundT</w:t>
      </w:r>
      <w:r w:rsidRPr="008C457D">
        <w:rPr>
          <w:rFonts w:ascii="Times New Roman" w:hAnsi="Times New Roman" w:cs="Times New Roman"/>
        </w:rPr>
        <w:t xml:space="preserve">ruth to see which members are </w:t>
      </w:r>
      <w:r>
        <w:rPr>
          <w:rFonts w:ascii="Times New Roman" w:hAnsi="Times New Roman" w:cs="Times New Roman"/>
        </w:rPr>
        <w:t>similar</w:t>
      </w:r>
      <w:r w:rsidRPr="008C457D">
        <w:rPr>
          <w:rFonts w:ascii="Times New Roman" w:hAnsi="Times New Roman" w:cs="Times New Roman"/>
        </w:rPr>
        <w:t xml:space="preserve"> and which are distinct. </w:t>
      </w:r>
      <w:r>
        <w:rPr>
          <w:rFonts w:ascii="Times New Roman" w:hAnsi="Times New Roman" w:cs="Times New Roman"/>
        </w:rPr>
        <w:t xml:space="preserve">Similarity is higher when the values of </w:t>
      </w:r>
      <w:r w:rsidRPr="008C457D">
        <w:rPr>
          <w:rFonts w:ascii="Times New Roman" w:hAnsi="Times New Roman" w:cs="Times New Roman"/>
        </w:rPr>
        <w:t>Jaccard coefficient and the Rand Index</w:t>
      </w:r>
      <w:r>
        <w:rPr>
          <w:rFonts w:ascii="Times New Roman" w:hAnsi="Times New Roman" w:cs="Times New Roman"/>
        </w:rPr>
        <w:t xml:space="preserve"> are near to 1.</w:t>
      </w:r>
    </w:p>
    <w:p w14:paraId="46016D66" w14:textId="77777777" w:rsidR="001E09A6" w:rsidRDefault="001E09A6" w:rsidP="001E09A6">
      <w:pPr>
        <w:pStyle w:val="NoSpacing"/>
        <w:jc w:val="both"/>
        <w:rPr>
          <w:rFonts w:ascii="Times New Roman" w:hAnsi="Times New Roman" w:cs="Times New Roman"/>
        </w:rPr>
      </w:pPr>
      <w:r w:rsidRPr="008C457D">
        <w:rPr>
          <w:rFonts w:ascii="Times New Roman" w:hAnsi="Times New Roman" w:cs="Times New Roman"/>
        </w:rPr>
        <w:t xml:space="preserve">For K-Means, </w:t>
      </w:r>
    </w:p>
    <w:p w14:paraId="3FCEAF9B" w14:textId="77777777" w:rsidR="001E09A6" w:rsidRPr="008C457D" w:rsidRDefault="001E09A6" w:rsidP="001E09A6">
      <w:pPr>
        <w:pStyle w:val="NoSpacing"/>
        <w:numPr>
          <w:ilvl w:val="0"/>
          <w:numId w:val="23"/>
        </w:numPr>
        <w:jc w:val="both"/>
        <w:rPr>
          <w:rFonts w:ascii="Times New Roman" w:hAnsi="Times New Roman" w:cs="Times New Roman"/>
        </w:rPr>
      </w:pPr>
      <w:r>
        <w:rPr>
          <w:rFonts w:ascii="Times New Roman" w:hAnsi="Times New Roman" w:cs="Times New Roman"/>
        </w:rPr>
        <w:t xml:space="preserve">For </w:t>
      </w:r>
      <w:r w:rsidRPr="008C457D">
        <w:rPr>
          <w:rFonts w:ascii="Times New Roman" w:hAnsi="Times New Roman" w:cs="Times New Roman"/>
        </w:rPr>
        <w:t xml:space="preserve">higher </w:t>
      </w:r>
      <w:r>
        <w:rPr>
          <w:rFonts w:ascii="Times New Roman" w:hAnsi="Times New Roman" w:cs="Times New Roman"/>
        </w:rPr>
        <w:t>values of</w:t>
      </w:r>
      <w:r w:rsidRPr="008C457D">
        <w:rPr>
          <w:rFonts w:ascii="Times New Roman" w:hAnsi="Times New Roman" w:cs="Times New Roman"/>
        </w:rPr>
        <w:t xml:space="preserve"> K</w:t>
      </w:r>
      <w:r>
        <w:rPr>
          <w:rFonts w:ascii="Times New Roman" w:hAnsi="Times New Roman" w:cs="Times New Roman"/>
        </w:rPr>
        <w:t>,</w:t>
      </w:r>
      <w:r w:rsidRPr="008C457D">
        <w:rPr>
          <w:rFonts w:ascii="Times New Roman" w:hAnsi="Times New Roman" w:cs="Times New Roman"/>
        </w:rPr>
        <w:t xml:space="preserve"> </w:t>
      </w:r>
      <w:r>
        <w:rPr>
          <w:rFonts w:ascii="Times New Roman" w:hAnsi="Times New Roman" w:cs="Times New Roman"/>
        </w:rPr>
        <w:t>both the rand Index and the Jaccard Coefficiant are low.</w:t>
      </w:r>
    </w:p>
    <w:p w14:paraId="7733A712" w14:textId="77777777" w:rsidR="001E09A6" w:rsidRDefault="001E09A6" w:rsidP="001E09A6">
      <w:pPr>
        <w:pStyle w:val="NoSpacing"/>
        <w:jc w:val="both"/>
        <w:rPr>
          <w:rFonts w:ascii="Times New Roman" w:hAnsi="Times New Roman" w:cs="Times New Roman"/>
        </w:rPr>
      </w:pPr>
      <w:r>
        <w:rPr>
          <w:rFonts w:ascii="Times New Roman" w:hAnsi="Times New Roman" w:cs="Times New Roman"/>
        </w:rPr>
        <w:t>For</w:t>
      </w:r>
      <w:r w:rsidRPr="008C457D">
        <w:rPr>
          <w:rFonts w:ascii="Times New Roman" w:hAnsi="Times New Roman" w:cs="Times New Roman"/>
        </w:rPr>
        <w:t xml:space="preserve"> D</w:t>
      </w:r>
      <w:r>
        <w:rPr>
          <w:rFonts w:ascii="Times New Roman" w:hAnsi="Times New Roman" w:cs="Times New Roman"/>
        </w:rPr>
        <w:t>ensity Based Clustering,</w:t>
      </w:r>
    </w:p>
    <w:p w14:paraId="139D4E9C" w14:textId="77777777" w:rsidR="001E09A6" w:rsidRDefault="001E09A6" w:rsidP="001E09A6">
      <w:pPr>
        <w:pStyle w:val="NoSpacing"/>
        <w:numPr>
          <w:ilvl w:val="0"/>
          <w:numId w:val="23"/>
        </w:numPr>
        <w:jc w:val="both"/>
        <w:rPr>
          <w:rFonts w:ascii="Times New Roman" w:hAnsi="Times New Roman" w:cs="Times New Roman"/>
        </w:rPr>
      </w:pPr>
      <w:r>
        <w:rPr>
          <w:rFonts w:ascii="Times New Roman" w:hAnsi="Times New Roman" w:cs="Times New Roman"/>
        </w:rPr>
        <w:t>For</w:t>
      </w:r>
      <w:r w:rsidRPr="008C457D">
        <w:rPr>
          <w:rFonts w:ascii="Times New Roman" w:hAnsi="Times New Roman" w:cs="Times New Roman"/>
        </w:rPr>
        <w:t xml:space="preserve"> lower value</w:t>
      </w:r>
      <w:r>
        <w:rPr>
          <w:rFonts w:ascii="Times New Roman" w:hAnsi="Times New Roman" w:cs="Times New Roman"/>
        </w:rPr>
        <w:t>s</w:t>
      </w:r>
      <w:r w:rsidRPr="008C457D">
        <w:rPr>
          <w:rFonts w:ascii="Times New Roman" w:hAnsi="Times New Roman" w:cs="Times New Roman"/>
        </w:rPr>
        <w:t xml:space="preserve"> of minpts and higher</w:t>
      </w:r>
      <w:r>
        <w:rPr>
          <w:rFonts w:ascii="Times New Roman" w:hAnsi="Times New Roman" w:cs="Times New Roman"/>
        </w:rPr>
        <w:t xml:space="preserve"> values of ε,</w:t>
      </w:r>
      <w:r w:rsidRPr="008C457D">
        <w:rPr>
          <w:rFonts w:ascii="Times New Roman" w:hAnsi="Times New Roman" w:cs="Times New Roman"/>
        </w:rPr>
        <w:t xml:space="preserve"> </w:t>
      </w:r>
      <w:r>
        <w:rPr>
          <w:rFonts w:ascii="Times New Roman" w:hAnsi="Times New Roman" w:cs="Times New Roman"/>
        </w:rPr>
        <w:t xml:space="preserve">Rand Index and </w:t>
      </w:r>
      <w:r w:rsidRPr="008C457D">
        <w:rPr>
          <w:rFonts w:ascii="Times New Roman" w:hAnsi="Times New Roman" w:cs="Times New Roman"/>
        </w:rPr>
        <w:t>Jaccard coefficant</w:t>
      </w:r>
      <w:r>
        <w:rPr>
          <w:rFonts w:ascii="Times New Roman" w:hAnsi="Times New Roman" w:cs="Times New Roman"/>
        </w:rPr>
        <w:t xml:space="preserve"> are </w:t>
      </w:r>
      <w:r w:rsidRPr="008C457D">
        <w:rPr>
          <w:rFonts w:ascii="Times New Roman" w:hAnsi="Times New Roman" w:cs="Times New Roman"/>
        </w:rPr>
        <w:t>h</w:t>
      </w:r>
      <w:r>
        <w:rPr>
          <w:rFonts w:ascii="Times New Roman" w:hAnsi="Times New Roman" w:cs="Times New Roman"/>
        </w:rPr>
        <w:t>igh and low respectively</w:t>
      </w:r>
      <w:r w:rsidRPr="008C457D">
        <w:rPr>
          <w:rFonts w:ascii="Times New Roman" w:hAnsi="Times New Roman" w:cs="Times New Roman"/>
        </w:rPr>
        <w:t>.</w:t>
      </w:r>
    </w:p>
    <w:p w14:paraId="14DD6DE6" w14:textId="77777777" w:rsidR="001E09A6" w:rsidRDefault="001E09A6" w:rsidP="001E09A6">
      <w:pPr>
        <w:pStyle w:val="NoSpacing"/>
        <w:jc w:val="both"/>
        <w:rPr>
          <w:rFonts w:ascii="Times New Roman" w:hAnsi="Times New Roman" w:cs="Times New Roman"/>
        </w:rPr>
      </w:pPr>
      <w:r w:rsidRPr="008C457D">
        <w:rPr>
          <w:rFonts w:ascii="Times New Roman" w:hAnsi="Times New Roman" w:cs="Times New Roman"/>
        </w:rPr>
        <w:t xml:space="preserve">For hierarchical clustering, </w:t>
      </w:r>
    </w:p>
    <w:p w14:paraId="0DCDBF03" w14:textId="77777777" w:rsidR="001E09A6" w:rsidRPr="008C457D" w:rsidRDefault="001E09A6" w:rsidP="001E09A6">
      <w:pPr>
        <w:pStyle w:val="NoSpacing"/>
        <w:numPr>
          <w:ilvl w:val="0"/>
          <w:numId w:val="23"/>
        </w:numPr>
        <w:jc w:val="both"/>
        <w:rPr>
          <w:rFonts w:ascii="Times New Roman" w:hAnsi="Times New Roman" w:cs="Times New Roman"/>
        </w:rPr>
      </w:pPr>
      <w:r>
        <w:rPr>
          <w:rFonts w:ascii="Times New Roman" w:hAnsi="Times New Roman" w:cs="Times New Roman"/>
        </w:rPr>
        <w:t>F</w:t>
      </w:r>
      <w:r w:rsidRPr="008C457D">
        <w:rPr>
          <w:rFonts w:ascii="Times New Roman" w:hAnsi="Times New Roman" w:cs="Times New Roman"/>
        </w:rPr>
        <w:t xml:space="preserve">or </w:t>
      </w:r>
      <w:r>
        <w:rPr>
          <w:rFonts w:ascii="Times New Roman" w:hAnsi="Times New Roman" w:cs="Times New Roman"/>
        </w:rPr>
        <w:t xml:space="preserve">different number of clusters, </w:t>
      </w:r>
      <w:r w:rsidRPr="008C457D">
        <w:rPr>
          <w:rFonts w:ascii="Times New Roman" w:hAnsi="Times New Roman" w:cs="Times New Roman"/>
        </w:rPr>
        <w:t>the</w:t>
      </w:r>
      <w:r>
        <w:rPr>
          <w:rFonts w:ascii="Times New Roman" w:hAnsi="Times New Roman" w:cs="Times New Roman"/>
        </w:rPr>
        <w:t xml:space="preserve"> Rand Index and</w:t>
      </w:r>
      <w:r w:rsidRPr="008C457D">
        <w:rPr>
          <w:rFonts w:ascii="Times New Roman" w:hAnsi="Times New Roman" w:cs="Times New Roman"/>
        </w:rPr>
        <w:t xml:space="preserve"> Jaccard coefficient values don’t vary much.</w:t>
      </w:r>
    </w:p>
    <w:p w14:paraId="2925A13F" w14:textId="77777777" w:rsidR="001E09A6" w:rsidRDefault="001E09A6" w:rsidP="001E09A6">
      <w:pPr>
        <w:pStyle w:val="NoSpacing"/>
        <w:jc w:val="both"/>
        <w:rPr>
          <w:rFonts w:ascii="Times New Roman" w:hAnsi="Times New Roman" w:cs="Times New Roman"/>
        </w:rPr>
      </w:pPr>
    </w:p>
    <w:p w14:paraId="23A7A87C" w14:textId="77777777" w:rsidR="001E09A6" w:rsidRDefault="001E09A6" w:rsidP="001E09A6">
      <w:pPr>
        <w:pStyle w:val="NoSpacing"/>
        <w:jc w:val="both"/>
        <w:rPr>
          <w:rFonts w:ascii="Times New Roman" w:hAnsi="Times New Roman" w:cs="Times New Roman"/>
        </w:rPr>
      </w:pPr>
    </w:p>
    <w:p w14:paraId="71F7522B" w14:textId="77777777" w:rsidR="001E09A6" w:rsidRDefault="001E09A6" w:rsidP="001E09A6">
      <w:pPr>
        <w:pStyle w:val="NoSpacing"/>
        <w:jc w:val="both"/>
        <w:rPr>
          <w:rFonts w:ascii="Times New Roman" w:hAnsi="Times New Roman" w:cs="Times New Roman"/>
        </w:rPr>
      </w:pPr>
    </w:p>
    <w:p w14:paraId="38183382" w14:textId="77777777" w:rsidR="001E09A6" w:rsidRDefault="001E09A6" w:rsidP="001E09A6">
      <w:pPr>
        <w:pStyle w:val="NoSpacing"/>
        <w:jc w:val="both"/>
        <w:rPr>
          <w:rFonts w:ascii="Times New Roman" w:hAnsi="Times New Roman" w:cs="Times New Roman"/>
        </w:rPr>
      </w:pPr>
    </w:p>
    <w:p w14:paraId="137CCDAF" w14:textId="77777777" w:rsidR="001E09A6" w:rsidRDefault="001E09A6" w:rsidP="001E09A6">
      <w:pPr>
        <w:pStyle w:val="NoSpacing"/>
        <w:jc w:val="both"/>
        <w:rPr>
          <w:rFonts w:ascii="Times New Roman" w:hAnsi="Times New Roman" w:cs="Times New Roman"/>
        </w:rPr>
      </w:pPr>
    </w:p>
    <w:p w14:paraId="35EB62AE" w14:textId="77777777" w:rsidR="001E09A6" w:rsidRDefault="001E09A6" w:rsidP="001E09A6">
      <w:pPr>
        <w:pStyle w:val="NoSpacing"/>
        <w:jc w:val="both"/>
        <w:rPr>
          <w:rFonts w:ascii="Times New Roman" w:hAnsi="Times New Roman" w:cs="Times New Roman"/>
        </w:rPr>
      </w:pPr>
    </w:p>
    <w:p w14:paraId="22357837" w14:textId="77777777" w:rsidR="001E09A6" w:rsidRDefault="001E09A6" w:rsidP="001E09A6">
      <w:pPr>
        <w:pStyle w:val="NoSpacing"/>
        <w:jc w:val="both"/>
        <w:rPr>
          <w:rFonts w:ascii="Times New Roman" w:hAnsi="Times New Roman" w:cs="Times New Roman"/>
        </w:rPr>
      </w:pPr>
    </w:p>
    <w:p w14:paraId="7851A8FF" w14:textId="77777777" w:rsidR="001E09A6" w:rsidRDefault="001E09A6" w:rsidP="001E09A6">
      <w:pPr>
        <w:pStyle w:val="NoSpacing"/>
        <w:jc w:val="both"/>
        <w:rPr>
          <w:rFonts w:ascii="Times New Roman" w:hAnsi="Times New Roman" w:cs="Times New Roman"/>
        </w:rPr>
      </w:pPr>
    </w:p>
    <w:p w14:paraId="6FCD48BA" w14:textId="77777777" w:rsidR="001E09A6" w:rsidRDefault="001E09A6" w:rsidP="001E09A6">
      <w:pPr>
        <w:pStyle w:val="NoSpacing"/>
        <w:jc w:val="both"/>
        <w:rPr>
          <w:rFonts w:ascii="Times New Roman" w:hAnsi="Times New Roman" w:cs="Times New Roman"/>
        </w:rPr>
      </w:pPr>
    </w:p>
    <w:p w14:paraId="316BFEC8" w14:textId="77777777" w:rsidR="001E09A6" w:rsidRDefault="001E09A6" w:rsidP="001E09A6">
      <w:pPr>
        <w:pStyle w:val="NoSpacing"/>
        <w:jc w:val="both"/>
        <w:rPr>
          <w:rFonts w:ascii="Times New Roman" w:hAnsi="Times New Roman" w:cs="Times New Roman"/>
        </w:rPr>
      </w:pPr>
    </w:p>
    <w:p w14:paraId="171A1833" w14:textId="77777777" w:rsidR="001E09A6" w:rsidRDefault="001E09A6" w:rsidP="001E09A6">
      <w:pPr>
        <w:pStyle w:val="NoSpacing"/>
        <w:jc w:val="both"/>
        <w:rPr>
          <w:rFonts w:ascii="Times New Roman" w:hAnsi="Times New Roman" w:cs="Times New Roman"/>
        </w:rPr>
      </w:pPr>
    </w:p>
    <w:p w14:paraId="5F1F1253" w14:textId="77777777" w:rsidR="001E09A6" w:rsidRDefault="001E09A6" w:rsidP="001E09A6">
      <w:pPr>
        <w:pStyle w:val="NoSpacing"/>
        <w:jc w:val="both"/>
        <w:rPr>
          <w:rFonts w:ascii="Times New Roman" w:hAnsi="Times New Roman" w:cs="Times New Roman"/>
        </w:rPr>
      </w:pPr>
    </w:p>
    <w:p w14:paraId="460EE407" w14:textId="77777777" w:rsidR="001E09A6" w:rsidRDefault="001E09A6" w:rsidP="001E09A6">
      <w:pPr>
        <w:pStyle w:val="NoSpacing"/>
        <w:jc w:val="both"/>
        <w:rPr>
          <w:rFonts w:ascii="Times New Roman" w:hAnsi="Times New Roman" w:cs="Times New Roman"/>
        </w:rPr>
      </w:pPr>
    </w:p>
    <w:p w14:paraId="444EAD45" w14:textId="77777777" w:rsidR="001E09A6" w:rsidRDefault="001E09A6" w:rsidP="001E09A6">
      <w:pPr>
        <w:pStyle w:val="NoSpacing"/>
        <w:jc w:val="both"/>
        <w:rPr>
          <w:rFonts w:ascii="Times New Roman" w:hAnsi="Times New Roman" w:cs="Times New Roman"/>
        </w:rPr>
      </w:pPr>
    </w:p>
    <w:p w14:paraId="195A09E8" w14:textId="77777777" w:rsidR="001E09A6" w:rsidRDefault="001E09A6" w:rsidP="001E09A6">
      <w:pPr>
        <w:pStyle w:val="NoSpacing"/>
        <w:jc w:val="both"/>
        <w:rPr>
          <w:rFonts w:ascii="Times New Roman" w:hAnsi="Times New Roman" w:cs="Times New Roman"/>
        </w:rPr>
      </w:pPr>
    </w:p>
    <w:p w14:paraId="2E3ADAF4" w14:textId="77777777" w:rsidR="001E09A6" w:rsidRDefault="001E09A6" w:rsidP="001E09A6">
      <w:pPr>
        <w:pStyle w:val="NoSpacing"/>
        <w:jc w:val="both"/>
        <w:rPr>
          <w:rFonts w:ascii="Times New Roman" w:hAnsi="Times New Roman" w:cs="Times New Roman"/>
        </w:rPr>
      </w:pPr>
    </w:p>
    <w:p w14:paraId="22EE9C08" w14:textId="77777777" w:rsidR="001E09A6" w:rsidRDefault="001E09A6" w:rsidP="001E09A6">
      <w:pPr>
        <w:pStyle w:val="NoSpacing"/>
        <w:jc w:val="both"/>
        <w:rPr>
          <w:rFonts w:ascii="Times New Roman" w:hAnsi="Times New Roman" w:cs="Times New Roman"/>
        </w:rPr>
      </w:pPr>
    </w:p>
    <w:p w14:paraId="36E4AD22" w14:textId="77777777" w:rsidR="001E09A6" w:rsidRDefault="001E09A6" w:rsidP="001E09A6">
      <w:pPr>
        <w:pStyle w:val="NoSpacing"/>
        <w:jc w:val="both"/>
        <w:rPr>
          <w:rFonts w:ascii="Times New Roman" w:hAnsi="Times New Roman" w:cs="Times New Roman"/>
        </w:rPr>
      </w:pPr>
    </w:p>
    <w:p w14:paraId="7DD2BD1A" w14:textId="77777777" w:rsidR="001E09A6" w:rsidRDefault="001E09A6" w:rsidP="001E09A6">
      <w:pPr>
        <w:pStyle w:val="NoSpacing"/>
        <w:jc w:val="both"/>
        <w:rPr>
          <w:rFonts w:ascii="Times New Roman" w:hAnsi="Times New Roman" w:cs="Times New Roman"/>
        </w:rPr>
      </w:pPr>
    </w:p>
    <w:p w14:paraId="18AD80CA" w14:textId="77777777" w:rsidR="001E09A6" w:rsidRDefault="001E09A6" w:rsidP="001E09A6">
      <w:pPr>
        <w:pStyle w:val="NoSpacing"/>
        <w:jc w:val="both"/>
        <w:rPr>
          <w:rFonts w:ascii="Times New Roman" w:hAnsi="Times New Roman" w:cs="Times New Roman"/>
        </w:rPr>
      </w:pPr>
    </w:p>
    <w:p w14:paraId="5332800D" w14:textId="77777777" w:rsidR="001E09A6" w:rsidRDefault="001E09A6" w:rsidP="001E09A6">
      <w:pPr>
        <w:pStyle w:val="NoSpacing"/>
        <w:jc w:val="both"/>
        <w:rPr>
          <w:rFonts w:ascii="Times New Roman" w:hAnsi="Times New Roman" w:cs="Times New Roman"/>
        </w:rPr>
      </w:pPr>
    </w:p>
    <w:p w14:paraId="5367552D" w14:textId="77777777" w:rsidR="001E09A6" w:rsidRDefault="001E09A6" w:rsidP="001E09A6">
      <w:pPr>
        <w:pStyle w:val="NoSpacing"/>
        <w:jc w:val="both"/>
        <w:rPr>
          <w:rFonts w:ascii="Times New Roman" w:hAnsi="Times New Roman" w:cs="Times New Roman"/>
        </w:rPr>
      </w:pPr>
    </w:p>
    <w:p w14:paraId="3E3B931D" w14:textId="77777777" w:rsidR="001E09A6" w:rsidRDefault="001E09A6" w:rsidP="001E09A6">
      <w:pPr>
        <w:pStyle w:val="NoSpacing"/>
        <w:jc w:val="both"/>
        <w:rPr>
          <w:rFonts w:ascii="Times New Roman" w:hAnsi="Times New Roman" w:cs="Times New Roman"/>
        </w:rPr>
      </w:pPr>
    </w:p>
    <w:p w14:paraId="0E878B5E" w14:textId="77777777" w:rsidR="001E09A6" w:rsidRDefault="001E09A6" w:rsidP="001E09A6">
      <w:pPr>
        <w:pStyle w:val="NoSpacing"/>
        <w:jc w:val="both"/>
        <w:rPr>
          <w:rFonts w:ascii="Times New Roman" w:hAnsi="Times New Roman" w:cs="Times New Roman"/>
        </w:rPr>
      </w:pPr>
    </w:p>
    <w:p w14:paraId="00FA41BC" w14:textId="77777777" w:rsidR="001E09A6" w:rsidRDefault="001E09A6" w:rsidP="001E09A6">
      <w:pPr>
        <w:pStyle w:val="NormalWeb"/>
        <w:ind w:left="720"/>
        <w:jc w:val="both"/>
      </w:pPr>
    </w:p>
    <w:p w14:paraId="1BB87FB3" w14:textId="77777777" w:rsidR="001E09A6" w:rsidRDefault="001E09A6" w:rsidP="001E09A6">
      <w:pPr>
        <w:pStyle w:val="NormalWeb"/>
        <w:ind w:left="720"/>
        <w:jc w:val="both"/>
      </w:pPr>
    </w:p>
    <w:p w14:paraId="1007A490" w14:textId="77777777" w:rsidR="001E09A6" w:rsidRDefault="001E09A6" w:rsidP="001E09A6">
      <w:pPr>
        <w:pStyle w:val="NormalWeb"/>
        <w:ind w:left="720"/>
        <w:jc w:val="both"/>
      </w:pPr>
    </w:p>
    <w:p w14:paraId="1040DF93" w14:textId="77777777" w:rsidR="001E09A6" w:rsidRDefault="001E09A6" w:rsidP="001E09A6">
      <w:pPr>
        <w:pStyle w:val="NormalWeb"/>
        <w:ind w:left="720"/>
        <w:jc w:val="both"/>
      </w:pPr>
    </w:p>
    <w:p w14:paraId="7076D68D" w14:textId="77777777" w:rsidR="004A7A53" w:rsidRDefault="004A7A53" w:rsidP="001E09A6">
      <w:pPr>
        <w:pStyle w:val="Heading1"/>
        <w:jc w:val="both"/>
        <w:rPr>
          <w:rFonts w:ascii="Times New Roman" w:hAnsi="Times New Roman" w:cs="Times New Roman"/>
          <w:color w:val="000000" w:themeColor="text1"/>
        </w:rPr>
      </w:pPr>
    </w:p>
    <w:p w14:paraId="299F23F5" w14:textId="667D501A" w:rsidR="001E09A6" w:rsidRPr="00F5519A" w:rsidRDefault="001E09A6" w:rsidP="001E09A6">
      <w:pPr>
        <w:pStyle w:val="Heading1"/>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PART2</w:t>
      </w:r>
      <w:r w:rsidRPr="00F5519A">
        <w:rPr>
          <w:rFonts w:ascii="Times New Roman" w:hAnsi="Times New Roman" w:cs="Times New Roman"/>
          <w:color w:val="000000" w:themeColor="text1"/>
        </w:rPr>
        <w:t>: Single-node Ha</w:t>
      </w:r>
      <w:r w:rsidR="004A7A53">
        <w:rPr>
          <w:rFonts w:ascii="Times New Roman" w:hAnsi="Times New Roman" w:cs="Times New Roman"/>
          <w:color w:val="000000" w:themeColor="text1"/>
        </w:rPr>
        <w:t>doop cluster/MapReduce K- means</w:t>
      </w:r>
      <w:r w:rsidRPr="00F5519A">
        <w:rPr>
          <w:rFonts w:ascii="Times New Roman" w:hAnsi="Times New Roman" w:cs="Times New Roman"/>
          <w:color w:val="000000" w:themeColor="text1"/>
        </w:rPr>
        <w:t xml:space="preserve"> </w:t>
      </w:r>
    </w:p>
    <w:p w14:paraId="593328C9" w14:textId="77777777" w:rsidR="001E09A6" w:rsidRPr="00505C67" w:rsidRDefault="001E09A6" w:rsidP="001E09A6">
      <w:pPr>
        <w:pStyle w:val="NoSpacing"/>
        <w:jc w:val="both"/>
        <w:rPr>
          <w:rFonts w:ascii="Times New Roman" w:hAnsi="Times New Roman" w:cs="Times New Roman"/>
        </w:rPr>
        <w:sectPr w:rsidR="001E09A6" w:rsidRPr="00505C67" w:rsidSect="00396597">
          <w:type w:val="continuous"/>
          <w:pgSz w:w="12240" w:h="15840"/>
          <w:pgMar w:top="1440" w:right="1440" w:bottom="1440" w:left="1440" w:header="720" w:footer="1152" w:gutter="0"/>
          <w:cols w:space="720"/>
          <w:docGrid w:linePitch="360"/>
        </w:sectPr>
      </w:pPr>
      <w:r>
        <w:rPr>
          <w:rFonts w:ascii="Times New Roman" w:hAnsi="Times New Roman" w:cs="Times New Roman"/>
          <w:b/>
        </w:rPr>
        <w:tab/>
      </w:r>
      <w:r>
        <w:rPr>
          <w:rFonts w:ascii="Times New Roman" w:hAnsi="Times New Roman" w:cs="Times New Roman"/>
          <w:b/>
        </w:rPr>
        <w:tab/>
      </w:r>
    </w:p>
    <w:p w14:paraId="1AB080C0" w14:textId="77777777" w:rsidR="001E09A6" w:rsidRPr="00505C67" w:rsidRDefault="001E09A6" w:rsidP="001E09A6">
      <w:pPr>
        <w:jc w:val="both"/>
        <w:rPr>
          <w:b/>
          <w:color w:val="000000"/>
        </w:rPr>
      </w:pPr>
      <w:r w:rsidRPr="00505C67">
        <w:rPr>
          <w:b/>
          <w:color w:val="000000"/>
        </w:rPr>
        <w:lastRenderedPageBreak/>
        <w:t>Hadoop MapRed</w:t>
      </w:r>
      <w:r>
        <w:rPr>
          <w:b/>
          <w:color w:val="000000"/>
        </w:rPr>
        <w:t>uce K-means</w:t>
      </w:r>
      <w:r w:rsidRPr="00505C67">
        <w:rPr>
          <w:b/>
          <w:color w:val="000000"/>
        </w:rPr>
        <w:t>:</w:t>
      </w:r>
    </w:p>
    <w:p w14:paraId="0047F9C1" w14:textId="77777777" w:rsidR="001E09A6" w:rsidRPr="00505C67" w:rsidRDefault="001E09A6" w:rsidP="001E09A6">
      <w:pPr>
        <w:jc w:val="both"/>
        <w:rPr>
          <w:color w:val="000000"/>
        </w:rPr>
      </w:pPr>
      <w:r w:rsidRPr="00505C67">
        <w:rPr>
          <w:color w:val="000000"/>
        </w:rPr>
        <w:t>The given input data set is split across number of Mappers which calculates distance of a Input row from all the clusters; the job is split across number of Mappers which operate individually to detect the closest cluster using Euclidean distance. </w:t>
      </w:r>
    </w:p>
    <w:p w14:paraId="644516D6" w14:textId="77777777" w:rsidR="001E09A6" w:rsidRPr="00505C67" w:rsidRDefault="001E09A6" w:rsidP="001E09A6">
      <w:pPr>
        <w:jc w:val="both"/>
        <w:rPr>
          <w:color w:val="000000"/>
        </w:rPr>
      </w:pPr>
      <w:r w:rsidRPr="00505C67">
        <w:rPr>
          <w:color w:val="000000"/>
        </w:rPr>
        <w:t>Reducers sum all the samples and compute the total number of samples assigned to the same cluster so that we can get the new centres used for next iteration.</w:t>
      </w:r>
    </w:p>
    <w:p w14:paraId="4989F2A6" w14:textId="77777777" w:rsidR="001E09A6" w:rsidRPr="00505C67" w:rsidRDefault="001E09A6" w:rsidP="001E09A6">
      <w:pPr>
        <w:jc w:val="both"/>
        <w:rPr>
          <w:color w:val="000000"/>
        </w:rPr>
      </w:pPr>
      <w:r w:rsidRPr="00505C67">
        <w:rPr>
          <w:color w:val="000000"/>
        </w:rPr>
        <w:t> </w:t>
      </w:r>
    </w:p>
    <w:p w14:paraId="4C2EA98A" w14:textId="77777777" w:rsidR="001E09A6" w:rsidRPr="00505C67" w:rsidRDefault="001E09A6" w:rsidP="001E09A6">
      <w:pPr>
        <w:jc w:val="both"/>
        <w:rPr>
          <w:b/>
          <w:color w:val="000000"/>
        </w:rPr>
      </w:pPr>
      <w:r w:rsidRPr="00505C67">
        <w:rPr>
          <w:b/>
          <w:color w:val="000000"/>
        </w:rPr>
        <w:t>Mapper:</w:t>
      </w:r>
    </w:p>
    <w:p w14:paraId="352AE7CE" w14:textId="77777777" w:rsidR="001E09A6" w:rsidRPr="00505C67" w:rsidRDefault="001E09A6" w:rsidP="001E09A6">
      <w:pPr>
        <w:jc w:val="both"/>
        <w:rPr>
          <w:color w:val="000000"/>
        </w:rPr>
      </w:pPr>
      <w:r w:rsidRPr="00505C67">
        <w:rPr>
          <w:color w:val="000000"/>
        </w:rPr>
        <w:t>Input: &lt;key,value&gt; pairs, where each &lt;key,value&gt; pair represents a record. </w:t>
      </w:r>
    </w:p>
    <w:p w14:paraId="4A0B870D" w14:textId="77777777" w:rsidR="001E09A6" w:rsidRPr="00505C67" w:rsidRDefault="001E09A6" w:rsidP="001E09A6">
      <w:pPr>
        <w:jc w:val="both"/>
        <w:rPr>
          <w:color w:val="000000"/>
        </w:rPr>
      </w:pPr>
      <w:r w:rsidRPr="00505C67">
        <w:rPr>
          <w:color w:val="000000"/>
        </w:rPr>
        <w:t>key is the offset in bytes of the record. </w:t>
      </w:r>
    </w:p>
    <w:p w14:paraId="3748E6EC" w14:textId="77777777" w:rsidR="001E09A6" w:rsidRPr="00505C67" w:rsidRDefault="001E09A6" w:rsidP="001E09A6">
      <w:pPr>
        <w:jc w:val="both"/>
        <w:rPr>
          <w:color w:val="000000"/>
        </w:rPr>
      </w:pPr>
      <w:r w:rsidRPr="00505C67">
        <w:rPr>
          <w:color w:val="000000"/>
        </w:rPr>
        <w:t>The value is a string of the contents of the record.</w:t>
      </w:r>
    </w:p>
    <w:p w14:paraId="02CFC67A" w14:textId="77777777" w:rsidR="001E09A6" w:rsidRPr="00505C67" w:rsidRDefault="001E09A6" w:rsidP="001E09A6">
      <w:pPr>
        <w:jc w:val="both"/>
        <w:rPr>
          <w:color w:val="000000"/>
        </w:rPr>
      </w:pPr>
      <w:r w:rsidRPr="00505C67">
        <w:rPr>
          <w:color w:val="000000"/>
        </w:rPr>
        <w:t>Output: &lt;key1,value1&gt;.</w:t>
      </w:r>
    </w:p>
    <w:p w14:paraId="77FDE885" w14:textId="77777777" w:rsidR="001E09A6" w:rsidRPr="00505C67" w:rsidRDefault="001E09A6" w:rsidP="001E09A6">
      <w:pPr>
        <w:jc w:val="both"/>
        <w:rPr>
          <w:color w:val="000000"/>
        </w:rPr>
      </w:pPr>
      <w:r w:rsidRPr="00505C67">
        <w:rPr>
          <w:color w:val="000000"/>
        </w:rPr>
        <w:t>key1 is the centroid to which the data point belongs to. </w:t>
      </w:r>
    </w:p>
    <w:p w14:paraId="62CE2AFB" w14:textId="77777777" w:rsidR="001E09A6" w:rsidRPr="00505C67" w:rsidRDefault="001E09A6" w:rsidP="001E09A6">
      <w:pPr>
        <w:jc w:val="both"/>
        <w:rPr>
          <w:color w:val="000000"/>
        </w:rPr>
      </w:pPr>
      <w:r w:rsidRPr="00505C67">
        <w:rPr>
          <w:color w:val="000000"/>
        </w:rPr>
        <w:t>Value1 is the data point.</w:t>
      </w:r>
    </w:p>
    <w:p w14:paraId="1A53C8E9" w14:textId="77777777" w:rsidR="001E09A6" w:rsidRPr="00505C67" w:rsidRDefault="001E09A6" w:rsidP="001E09A6">
      <w:pPr>
        <w:jc w:val="both"/>
        <w:rPr>
          <w:color w:val="000000"/>
        </w:rPr>
      </w:pPr>
      <w:r w:rsidRPr="00505C67">
        <w:rPr>
          <w:color w:val="000000"/>
        </w:rPr>
        <w:t> </w:t>
      </w:r>
    </w:p>
    <w:p w14:paraId="1B4F5170" w14:textId="77777777" w:rsidR="001E09A6" w:rsidRPr="00505C67" w:rsidRDefault="001E09A6" w:rsidP="001E09A6">
      <w:pPr>
        <w:jc w:val="both"/>
        <w:rPr>
          <w:b/>
          <w:color w:val="000000"/>
        </w:rPr>
      </w:pPr>
      <w:r w:rsidRPr="00505C67">
        <w:rPr>
          <w:b/>
          <w:color w:val="000000"/>
        </w:rPr>
        <w:t>Reducer:</w:t>
      </w:r>
    </w:p>
    <w:p w14:paraId="4CF3F168" w14:textId="77777777" w:rsidR="001E09A6" w:rsidRPr="00505C67" w:rsidRDefault="001E09A6" w:rsidP="001E09A6">
      <w:pPr>
        <w:jc w:val="both"/>
        <w:rPr>
          <w:color w:val="000000"/>
        </w:rPr>
      </w:pPr>
      <w:r w:rsidRPr="00505C67">
        <w:rPr>
          <w:color w:val="000000"/>
        </w:rPr>
        <w:t>Input: &lt;key1,V&gt;.</w:t>
      </w:r>
    </w:p>
    <w:p w14:paraId="4580F3B4" w14:textId="77777777" w:rsidR="001E09A6" w:rsidRPr="00505C67" w:rsidRDefault="001E09A6" w:rsidP="001E09A6">
      <w:pPr>
        <w:jc w:val="both"/>
        <w:rPr>
          <w:color w:val="000000"/>
        </w:rPr>
      </w:pPr>
      <w:r w:rsidRPr="00505C67">
        <w:rPr>
          <w:color w:val="000000"/>
        </w:rPr>
        <w:t>key is any centroid.</w:t>
      </w:r>
    </w:p>
    <w:p w14:paraId="7F1220D2" w14:textId="77777777" w:rsidR="001E09A6" w:rsidRPr="00505C67" w:rsidRDefault="001E09A6" w:rsidP="001E09A6">
      <w:pPr>
        <w:jc w:val="both"/>
        <w:rPr>
          <w:color w:val="000000"/>
        </w:rPr>
      </w:pPr>
      <w:r w:rsidRPr="00505C67">
        <w:rPr>
          <w:color w:val="000000"/>
        </w:rPr>
        <w:t>V is the list of data points having the centroid ‘key1’</w:t>
      </w:r>
    </w:p>
    <w:p w14:paraId="75820FB9" w14:textId="77777777" w:rsidR="001E09A6" w:rsidRPr="00505C67" w:rsidRDefault="001E09A6" w:rsidP="001E09A6">
      <w:pPr>
        <w:jc w:val="both"/>
        <w:rPr>
          <w:color w:val="000000"/>
        </w:rPr>
      </w:pPr>
      <w:r w:rsidRPr="00505C67">
        <w:rPr>
          <w:color w:val="000000"/>
        </w:rPr>
        <w:t>Output: &lt;key2, value2&gt;</w:t>
      </w:r>
    </w:p>
    <w:p w14:paraId="19A21ABB" w14:textId="77777777" w:rsidR="001E09A6" w:rsidRPr="00505C67" w:rsidRDefault="001E09A6" w:rsidP="001E09A6">
      <w:pPr>
        <w:jc w:val="both"/>
        <w:rPr>
          <w:color w:val="000000"/>
        </w:rPr>
      </w:pPr>
      <w:r w:rsidRPr="00505C67">
        <w:rPr>
          <w:color w:val="000000"/>
        </w:rPr>
        <w:t>key2 is the new centroid.</w:t>
      </w:r>
    </w:p>
    <w:p w14:paraId="7AE82869" w14:textId="77777777" w:rsidR="001E09A6" w:rsidRPr="00505C67" w:rsidRDefault="001E09A6" w:rsidP="001E09A6">
      <w:pPr>
        <w:jc w:val="both"/>
        <w:rPr>
          <w:color w:val="000000"/>
        </w:rPr>
      </w:pPr>
      <w:r w:rsidRPr="00505C67">
        <w:rPr>
          <w:color w:val="000000"/>
        </w:rPr>
        <w:t>value 2 is the string comprising of all the data points with this new centroid</w:t>
      </w:r>
    </w:p>
    <w:p w14:paraId="376331FE" w14:textId="77777777" w:rsidR="001E09A6" w:rsidRPr="00505C67" w:rsidRDefault="001E09A6" w:rsidP="001E09A6">
      <w:pPr>
        <w:jc w:val="both"/>
        <w:rPr>
          <w:color w:val="000000"/>
        </w:rPr>
      </w:pPr>
      <w:r w:rsidRPr="00505C67">
        <w:rPr>
          <w:color w:val="000000"/>
        </w:rPr>
        <w:t> </w:t>
      </w:r>
    </w:p>
    <w:p w14:paraId="73819BD6" w14:textId="77777777" w:rsidR="001E09A6" w:rsidRPr="00505C67" w:rsidRDefault="001E09A6" w:rsidP="001E09A6">
      <w:pPr>
        <w:jc w:val="both"/>
        <w:rPr>
          <w:b/>
          <w:color w:val="000000"/>
        </w:rPr>
      </w:pPr>
      <w:r w:rsidRPr="00505C67">
        <w:rPr>
          <w:b/>
          <w:color w:val="000000"/>
        </w:rPr>
        <w:t>To improve performance :</w:t>
      </w:r>
    </w:p>
    <w:p w14:paraId="4E445448" w14:textId="77777777" w:rsidR="001E09A6" w:rsidRPr="00505C67" w:rsidRDefault="001E09A6" w:rsidP="001E09A6">
      <w:pPr>
        <w:numPr>
          <w:ilvl w:val="0"/>
          <w:numId w:val="24"/>
        </w:numPr>
        <w:jc w:val="both"/>
        <w:rPr>
          <w:rFonts w:eastAsia="Times New Roman"/>
          <w:color w:val="000000"/>
        </w:rPr>
      </w:pPr>
      <w:r w:rsidRPr="00505C67">
        <w:rPr>
          <w:rFonts w:eastAsia="Times New Roman"/>
          <w:color w:val="000000"/>
        </w:rPr>
        <w:t>We modified default block in hdfs-site.xml to 1MB(minimum block size allowed by hadoop). Note : Mapper has default block size of 128MB.This allowed to split given data set into blocks of 1MB in order to increase the number of Mappers. However, there was no significant change.</w:t>
      </w:r>
    </w:p>
    <w:p w14:paraId="2E622B98" w14:textId="77777777" w:rsidR="001E09A6" w:rsidRPr="00505C67" w:rsidRDefault="001E09A6" w:rsidP="001E09A6">
      <w:pPr>
        <w:numPr>
          <w:ilvl w:val="0"/>
          <w:numId w:val="24"/>
        </w:numPr>
        <w:jc w:val="both"/>
        <w:rPr>
          <w:rFonts w:eastAsia="Times New Roman"/>
          <w:color w:val="000000"/>
        </w:rPr>
      </w:pPr>
      <w:r w:rsidRPr="00505C67">
        <w:rPr>
          <w:rFonts w:eastAsia="Times New Roman"/>
          <w:color w:val="000000"/>
        </w:rPr>
        <w:t>We used wrapper classes IntWritable for data as these are easy to parse as compared to Text.</w:t>
      </w:r>
    </w:p>
    <w:p w14:paraId="072F2D1B" w14:textId="77777777" w:rsidR="001E09A6" w:rsidRPr="00505C67" w:rsidRDefault="001E09A6" w:rsidP="001E09A6">
      <w:pPr>
        <w:numPr>
          <w:ilvl w:val="0"/>
          <w:numId w:val="24"/>
        </w:numPr>
        <w:jc w:val="both"/>
        <w:rPr>
          <w:rFonts w:eastAsia="Times New Roman"/>
          <w:color w:val="000000"/>
        </w:rPr>
      </w:pPr>
      <w:r w:rsidRPr="00505C67">
        <w:rPr>
          <w:rFonts w:eastAsia="Times New Roman"/>
          <w:color w:val="000000"/>
        </w:rPr>
        <w:t>We modified “dfs.replication” factor to 1. This helped to conserve memory. We limited replication as in implementation like ours we are constantly monitoring Map and also is very little possibility of failure which can be instantly cross-checked through monitoring.</w:t>
      </w:r>
    </w:p>
    <w:p w14:paraId="37E211D7" w14:textId="77777777" w:rsidR="001E09A6" w:rsidRPr="00505C67" w:rsidRDefault="001E09A6" w:rsidP="001E09A6">
      <w:pPr>
        <w:jc w:val="both"/>
        <w:rPr>
          <w:color w:val="000000"/>
        </w:rPr>
      </w:pPr>
      <w:r w:rsidRPr="00505C67">
        <w:rPr>
          <w:color w:val="000000"/>
        </w:rPr>
        <w:t> </w:t>
      </w:r>
    </w:p>
    <w:p w14:paraId="76D3454F" w14:textId="77777777" w:rsidR="001E09A6" w:rsidRDefault="001E09A6" w:rsidP="001E09A6">
      <w:pPr>
        <w:pStyle w:val="NoSpacing"/>
        <w:jc w:val="both"/>
        <w:rPr>
          <w:rFonts w:ascii="Times New Roman" w:hAnsi="Times New Roman" w:cs="Times New Roman"/>
          <w:b/>
        </w:rPr>
      </w:pPr>
    </w:p>
    <w:p w14:paraId="2216F098" w14:textId="77777777" w:rsidR="001E09A6" w:rsidRDefault="001E09A6" w:rsidP="001E09A6">
      <w:pPr>
        <w:pStyle w:val="NoSpacing"/>
        <w:jc w:val="both"/>
        <w:rPr>
          <w:rFonts w:ascii="Times New Roman" w:hAnsi="Times New Roman" w:cs="Times New Roman"/>
          <w:b/>
        </w:rPr>
      </w:pPr>
    </w:p>
    <w:p w14:paraId="6518CBA9" w14:textId="77777777" w:rsidR="001E09A6" w:rsidRDefault="001E09A6" w:rsidP="001E09A6">
      <w:pPr>
        <w:pStyle w:val="NoSpacing"/>
        <w:jc w:val="both"/>
        <w:rPr>
          <w:rFonts w:ascii="Times New Roman" w:hAnsi="Times New Roman" w:cs="Times New Roman"/>
          <w:b/>
        </w:rPr>
      </w:pPr>
    </w:p>
    <w:p w14:paraId="034A0770" w14:textId="77777777" w:rsidR="001E09A6" w:rsidRDefault="001E09A6" w:rsidP="001E09A6">
      <w:pPr>
        <w:pStyle w:val="NoSpacing"/>
        <w:jc w:val="both"/>
        <w:rPr>
          <w:rFonts w:ascii="Times New Roman" w:hAnsi="Times New Roman" w:cs="Times New Roman"/>
          <w:b/>
        </w:rPr>
      </w:pPr>
    </w:p>
    <w:p w14:paraId="4A0BFC86" w14:textId="77777777" w:rsidR="001E09A6" w:rsidRPr="00505C67" w:rsidRDefault="001E09A6" w:rsidP="001E09A6">
      <w:pPr>
        <w:pStyle w:val="NoSpacing"/>
        <w:jc w:val="both"/>
        <w:rPr>
          <w:rFonts w:ascii="Times New Roman" w:hAnsi="Times New Roman" w:cs="Times New Roman"/>
          <w:b/>
        </w:rPr>
      </w:pPr>
    </w:p>
    <w:p w14:paraId="48E37A4C" w14:textId="77777777" w:rsidR="001E09A6" w:rsidRDefault="001E09A6" w:rsidP="001E09A6">
      <w:pPr>
        <w:pStyle w:val="NoSpacing"/>
        <w:jc w:val="both"/>
        <w:rPr>
          <w:rFonts w:ascii="Times New Roman" w:hAnsi="Times New Roman" w:cs="Times New Roman"/>
        </w:rPr>
      </w:pPr>
    </w:p>
    <w:p w14:paraId="59D78961" w14:textId="77777777" w:rsidR="001E09A6" w:rsidRDefault="001E09A6" w:rsidP="001E09A6">
      <w:pPr>
        <w:pStyle w:val="NoSpacing"/>
        <w:jc w:val="both"/>
        <w:rPr>
          <w:rFonts w:ascii="Times New Roman" w:hAnsi="Times New Roman" w:cs="Times New Roman"/>
        </w:rPr>
      </w:pPr>
    </w:p>
    <w:p w14:paraId="1597763E" w14:textId="77777777" w:rsidR="00F94CA4" w:rsidRDefault="00F94CA4" w:rsidP="001E09A6">
      <w:pPr>
        <w:pStyle w:val="NoSpacing"/>
        <w:jc w:val="both"/>
        <w:rPr>
          <w:rFonts w:ascii="Times New Roman" w:hAnsi="Times New Roman" w:cs="Times New Roman"/>
        </w:rPr>
      </w:pPr>
    </w:p>
    <w:p w14:paraId="66819405" w14:textId="77777777" w:rsidR="001E09A6" w:rsidRDefault="001E09A6" w:rsidP="001E09A6">
      <w:pPr>
        <w:pStyle w:val="NoSpacing"/>
        <w:jc w:val="both"/>
        <w:rPr>
          <w:rFonts w:ascii="Times New Roman" w:hAnsi="Times New Roman" w:cs="Times New Roman"/>
        </w:rPr>
      </w:pPr>
      <w:bookmarkStart w:id="0" w:name="_GoBack"/>
      <w:bookmarkEnd w:id="0"/>
    </w:p>
    <w:p w14:paraId="1418806D" w14:textId="77777777" w:rsidR="001E09A6" w:rsidRPr="009D763F" w:rsidRDefault="001E09A6" w:rsidP="001E09A6">
      <w:pPr>
        <w:pStyle w:val="NoSpacing"/>
        <w:jc w:val="both"/>
        <w:rPr>
          <w:rFonts w:ascii="Times New Roman" w:hAnsi="Times New Roman" w:cs="Times New Roman"/>
          <w:b/>
        </w:rPr>
      </w:pPr>
      <w:r w:rsidRPr="009D763F">
        <w:rPr>
          <w:rFonts w:ascii="Times New Roman" w:hAnsi="Times New Roman" w:cs="Times New Roman"/>
          <w:b/>
        </w:rPr>
        <w:t>Results:</w:t>
      </w:r>
    </w:p>
    <w:p w14:paraId="0B038BB3" w14:textId="6819BA04" w:rsidR="001E09A6" w:rsidRPr="00B635BC" w:rsidRDefault="001E09A6" w:rsidP="001E09A6">
      <w:pPr>
        <w:pStyle w:val="NoSpacing"/>
        <w:jc w:val="both"/>
        <w:rPr>
          <w:rFonts w:ascii="Times New Roman" w:hAnsi="Times New Roman" w:cs="Times New Roman"/>
        </w:rPr>
        <w:sectPr w:rsidR="001E09A6" w:rsidRPr="00B635BC" w:rsidSect="00F94CA4">
          <w:type w:val="continuous"/>
          <w:pgSz w:w="12240" w:h="15840"/>
          <w:pgMar w:top="1440" w:right="1440" w:bottom="1440" w:left="1440" w:header="720" w:footer="1152" w:gutter="0"/>
          <w:cols w:space="720"/>
          <w:docGrid w:linePitch="360"/>
        </w:sectPr>
      </w:pPr>
      <w:r>
        <w:rPr>
          <w:rFonts w:ascii="Times New Roman" w:hAnsi="Times New Roman" w:cs="Times New Roman"/>
        </w:rPr>
        <w:t>For the dataset cho.txt</w:t>
      </w:r>
    </w:p>
    <w:p w14:paraId="4F9BADF7" w14:textId="77777777" w:rsidR="001E09A6" w:rsidRDefault="001E09A6" w:rsidP="001E09A6">
      <w:pPr>
        <w:pStyle w:val="p1"/>
        <w:jc w:val="both"/>
        <w:rPr>
          <w:rFonts w:ascii="Times New Roman" w:hAnsi="Times New Roman" w:cs="Times New Roman"/>
          <w:sz w:val="24"/>
          <w:szCs w:val="24"/>
        </w:rPr>
        <w:sectPr w:rsidR="001E09A6" w:rsidSect="00875135">
          <w:type w:val="continuous"/>
          <w:pgSz w:w="12240" w:h="15840"/>
          <w:pgMar w:top="1440" w:right="1440" w:bottom="1440" w:left="1440" w:header="720" w:footer="720" w:gutter="0"/>
          <w:cols w:space="720"/>
          <w:docGrid w:linePitch="360"/>
        </w:sectPr>
      </w:pPr>
    </w:p>
    <w:p w14:paraId="21CBA2D7" w14:textId="77777777" w:rsidR="001E09A6" w:rsidRDefault="001E09A6" w:rsidP="001E09A6">
      <w:pPr>
        <w:pStyle w:val="p1"/>
        <w:jc w:val="both"/>
        <w:rPr>
          <w:rFonts w:ascii="Times New Roman" w:hAnsi="Times New Roman" w:cs="Times New Roman"/>
          <w:sz w:val="24"/>
          <w:szCs w:val="24"/>
        </w:rPr>
        <w:sectPr w:rsidR="001E09A6" w:rsidSect="00455C59">
          <w:type w:val="continuous"/>
          <w:pgSz w:w="12240" w:h="15840"/>
          <w:pgMar w:top="1440" w:right="1440" w:bottom="1440" w:left="1440" w:header="720" w:footer="720" w:gutter="0"/>
          <w:cols w:num="2" w:space="720"/>
          <w:docGrid w:linePitch="360"/>
        </w:sectPr>
      </w:pPr>
    </w:p>
    <w:p w14:paraId="6BB584C5" w14:textId="05156B8D" w:rsidR="001E09A6" w:rsidRDefault="001E09A6" w:rsidP="001E09A6">
      <w:pPr>
        <w:pStyle w:val="p1"/>
        <w:jc w:val="both"/>
        <w:rPr>
          <w:rFonts w:ascii="Times New Roman" w:hAnsi="Times New Roman" w:cs="Times New Roman"/>
          <w:sz w:val="24"/>
          <w:szCs w:val="24"/>
        </w:rPr>
      </w:pPr>
    </w:p>
    <w:p w14:paraId="1684FD8A" w14:textId="77777777" w:rsidR="001E09A6" w:rsidRDefault="001E09A6" w:rsidP="001E09A6">
      <w:pPr>
        <w:pStyle w:val="p1"/>
        <w:jc w:val="both"/>
        <w:rPr>
          <w:rFonts w:ascii="Times New Roman" w:hAnsi="Times New Roman" w:cs="Times New Roman"/>
          <w:sz w:val="24"/>
          <w:szCs w:val="24"/>
        </w:rPr>
      </w:pPr>
    </w:p>
    <w:p w14:paraId="0EAF6860" w14:textId="77777777" w:rsidR="001E09A6" w:rsidRDefault="001E09A6" w:rsidP="001E09A6">
      <w:pPr>
        <w:pStyle w:val="p1"/>
        <w:jc w:val="both"/>
        <w:rPr>
          <w:rFonts w:ascii="Times New Roman" w:hAnsi="Times New Roman" w:cs="Times New Roman"/>
          <w:sz w:val="24"/>
          <w:szCs w:val="24"/>
        </w:rPr>
      </w:pPr>
    </w:p>
    <w:p w14:paraId="2DB35834" w14:textId="77777777" w:rsidR="001E09A6" w:rsidRDefault="001E09A6" w:rsidP="001E09A6">
      <w:pPr>
        <w:pStyle w:val="p1"/>
        <w:jc w:val="both"/>
        <w:rPr>
          <w:rFonts w:ascii="Times New Roman" w:hAnsi="Times New Roman" w:cs="Times New Roman"/>
          <w:sz w:val="24"/>
          <w:szCs w:val="24"/>
        </w:rPr>
      </w:pPr>
    </w:p>
    <w:p w14:paraId="544B8640" w14:textId="77777777" w:rsidR="001E09A6" w:rsidRDefault="001E09A6" w:rsidP="001E09A6">
      <w:pPr>
        <w:pStyle w:val="p1"/>
        <w:jc w:val="both"/>
        <w:rPr>
          <w:rFonts w:ascii="Times New Roman" w:hAnsi="Times New Roman" w:cs="Times New Roman"/>
          <w:sz w:val="24"/>
          <w:szCs w:val="24"/>
        </w:rPr>
      </w:pPr>
    </w:p>
    <w:p w14:paraId="226DB812" w14:textId="77777777" w:rsidR="001E09A6" w:rsidRPr="00455C59" w:rsidRDefault="001E09A6" w:rsidP="001E09A6">
      <w:pPr>
        <w:pStyle w:val="p1"/>
        <w:jc w:val="both"/>
        <w:rPr>
          <w:rFonts w:ascii="Times New Roman" w:hAnsi="Times New Roman" w:cs="Times New Roman"/>
          <w:sz w:val="24"/>
          <w:szCs w:val="24"/>
        </w:rPr>
      </w:pPr>
      <w:r w:rsidRPr="00455C59">
        <w:rPr>
          <w:rFonts w:ascii="Times New Roman" w:hAnsi="Times New Roman" w:cs="Times New Roman"/>
          <w:sz w:val="24"/>
          <w:szCs w:val="24"/>
        </w:rPr>
        <w:t>Rand Index=0.7574028832988805</w:t>
      </w:r>
    </w:p>
    <w:p w14:paraId="663B4E1F" w14:textId="77777777" w:rsidR="001E09A6" w:rsidRPr="00455C59" w:rsidRDefault="001E09A6" w:rsidP="001E09A6">
      <w:pPr>
        <w:pStyle w:val="p1"/>
        <w:jc w:val="both"/>
        <w:rPr>
          <w:rFonts w:ascii="Times New Roman" w:hAnsi="Times New Roman" w:cs="Times New Roman"/>
          <w:sz w:val="24"/>
          <w:szCs w:val="24"/>
        </w:rPr>
      </w:pPr>
      <w:r w:rsidRPr="00455C59">
        <w:rPr>
          <w:rFonts w:ascii="Times New Roman" w:hAnsi="Times New Roman" w:cs="Times New Roman"/>
          <w:sz w:val="24"/>
          <w:szCs w:val="24"/>
        </w:rPr>
        <w:t>Jaccard co-efficient= 0.4088574886337618</w:t>
      </w:r>
    </w:p>
    <w:p w14:paraId="0C30F553" w14:textId="77777777" w:rsidR="001E09A6" w:rsidRPr="00455C59" w:rsidRDefault="001E09A6" w:rsidP="001E09A6">
      <w:pPr>
        <w:pStyle w:val="NoSpacing"/>
        <w:jc w:val="both"/>
        <w:rPr>
          <w:rFonts w:ascii="Times New Roman" w:hAnsi="Times New Roman" w:cs="Times New Roman"/>
        </w:rPr>
        <w:sectPr w:rsidR="001E09A6" w:rsidRPr="00455C59" w:rsidSect="00455C59">
          <w:type w:val="continuous"/>
          <w:pgSz w:w="12240" w:h="15840"/>
          <w:pgMar w:top="1440" w:right="1440" w:bottom="1440" w:left="1440" w:header="720" w:footer="720" w:gutter="0"/>
          <w:cols w:num="2" w:space="720"/>
          <w:docGrid w:linePitch="360"/>
        </w:sectPr>
      </w:pPr>
      <w:r w:rsidRPr="00455C59">
        <w:rPr>
          <w:rFonts w:ascii="Times New Roman" w:hAnsi="Times New Roman" w:cs="Times New Roman"/>
        </w:rPr>
        <w:lastRenderedPageBreak/>
        <w:tab/>
      </w:r>
      <w:r w:rsidRPr="00455C59">
        <w:rPr>
          <w:rFonts w:ascii="Helvetica" w:hAnsi="Helvetica" w:cs="Helvetica"/>
          <w:noProof/>
        </w:rPr>
        <w:drawing>
          <wp:inline distT="0" distB="0" distL="0" distR="0" wp14:anchorId="1930BF67" wp14:editId="7E2B86CA">
            <wp:extent cx="3225188" cy="19916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4453" cy="2003520"/>
                    </a:xfrm>
                    <a:prstGeom prst="rect">
                      <a:avLst/>
                    </a:prstGeom>
                    <a:noFill/>
                    <a:ln>
                      <a:noFill/>
                    </a:ln>
                  </pic:spPr>
                </pic:pic>
              </a:graphicData>
            </a:graphic>
          </wp:inline>
        </w:drawing>
      </w:r>
    </w:p>
    <w:p w14:paraId="4D402082" w14:textId="77777777" w:rsidR="001E09A6" w:rsidRPr="00455C59" w:rsidRDefault="001E09A6" w:rsidP="001E09A6">
      <w:pPr>
        <w:pStyle w:val="NoSpacing"/>
        <w:jc w:val="both"/>
        <w:rPr>
          <w:rFonts w:ascii="Times New Roman" w:hAnsi="Times New Roman" w:cs="Times New Roman"/>
        </w:rPr>
      </w:pPr>
    </w:p>
    <w:p w14:paraId="302BED46" w14:textId="77777777" w:rsidR="001E09A6" w:rsidRPr="00455C59" w:rsidRDefault="001E09A6" w:rsidP="001E09A6">
      <w:pPr>
        <w:pStyle w:val="NoSpacing"/>
        <w:jc w:val="both"/>
        <w:rPr>
          <w:rFonts w:ascii="Times New Roman" w:hAnsi="Times New Roman" w:cs="Times New Roman"/>
        </w:rPr>
        <w:sectPr w:rsidR="001E09A6" w:rsidRPr="00455C59" w:rsidSect="00F676F9">
          <w:type w:val="continuous"/>
          <w:pgSz w:w="12240" w:h="15840"/>
          <w:pgMar w:top="1440" w:right="1440" w:bottom="1440" w:left="1440" w:header="720" w:footer="720" w:gutter="0"/>
          <w:cols w:space="720"/>
          <w:docGrid w:linePitch="360"/>
        </w:sectPr>
      </w:pPr>
      <w:r w:rsidRPr="00455C59">
        <w:rPr>
          <w:rFonts w:ascii="Times New Roman" w:hAnsi="Times New Roman" w:cs="Times New Roman"/>
        </w:rPr>
        <w:t>For the dataset iyer.txt</w:t>
      </w:r>
    </w:p>
    <w:p w14:paraId="7C597F97" w14:textId="77777777" w:rsidR="001E09A6" w:rsidRPr="00455C59" w:rsidRDefault="001E09A6" w:rsidP="001E09A6">
      <w:pPr>
        <w:pStyle w:val="p1"/>
        <w:jc w:val="both"/>
        <w:rPr>
          <w:rFonts w:ascii="Times New Roman" w:hAnsi="Times New Roman" w:cs="Times New Roman"/>
          <w:sz w:val="24"/>
          <w:szCs w:val="24"/>
        </w:rPr>
        <w:sectPr w:rsidR="001E09A6" w:rsidRPr="00455C59" w:rsidSect="00875135">
          <w:type w:val="continuous"/>
          <w:pgSz w:w="12240" w:h="15840"/>
          <w:pgMar w:top="1440" w:right="1440" w:bottom="1440" w:left="1440" w:header="720" w:footer="720" w:gutter="0"/>
          <w:cols w:space="720"/>
          <w:docGrid w:linePitch="360"/>
        </w:sectPr>
      </w:pPr>
    </w:p>
    <w:p w14:paraId="301086F0" w14:textId="77777777" w:rsidR="001E09A6" w:rsidRDefault="001E09A6" w:rsidP="001E09A6">
      <w:pPr>
        <w:pStyle w:val="p1"/>
        <w:jc w:val="both"/>
        <w:rPr>
          <w:rFonts w:ascii="Times New Roman" w:hAnsi="Times New Roman" w:cs="Times New Roman"/>
          <w:sz w:val="24"/>
          <w:szCs w:val="24"/>
        </w:rPr>
      </w:pPr>
    </w:p>
    <w:p w14:paraId="42D80BD4" w14:textId="77777777" w:rsidR="00F94CA4" w:rsidRDefault="00F94CA4" w:rsidP="001E09A6">
      <w:pPr>
        <w:pStyle w:val="p1"/>
        <w:jc w:val="both"/>
        <w:rPr>
          <w:rFonts w:ascii="Times New Roman" w:hAnsi="Times New Roman" w:cs="Times New Roman"/>
          <w:sz w:val="24"/>
          <w:szCs w:val="24"/>
        </w:rPr>
        <w:sectPr w:rsidR="00F94CA4" w:rsidSect="001E09A6">
          <w:type w:val="continuous"/>
          <w:pgSz w:w="12240" w:h="15840"/>
          <w:pgMar w:top="1440" w:right="1440" w:bottom="1440" w:left="1440" w:header="720" w:footer="720" w:gutter="0"/>
          <w:cols w:num="2" w:space="720"/>
          <w:docGrid w:linePitch="360"/>
        </w:sectPr>
      </w:pPr>
    </w:p>
    <w:p w14:paraId="1080B7D9" w14:textId="4D369AA8" w:rsidR="001E09A6" w:rsidRPr="00455C59" w:rsidRDefault="001E09A6" w:rsidP="001E09A6">
      <w:pPr>
        <w:pStyle w:val="p1"/>
        <w:jc w:val="both"/>
        <w:rPr>
          <w:rFonts w:ascii="Times New Roman" w:hAnsi="Times New Roman" w:cs="Times New Roman"/>
          <w:sz w:val="24"/>
          <w:szCs w:val="24"/>
        </w:rPr>
      </w:pPr>
      <w:r w:rsidRPr="00455C59">
        <w:rPr>
          <w:rFonts w:ascii="Times New Roman" w:hAnsi="Times New Roman" w:cs="Times New Roman"/>
          <w:sz w:val="24"/>
          <w:szCs w:val="24"/>
        </w:rPr>
        <w:lastRenderedPageBreak/>
        <w:t>Rand Index=0.4995304707638549</w:t>
      </w:r>
    </w:p>
    <w:p w14:paraId="3519BA34" w14:textId="77777777" w:rsidR="001E09A6" w:rsidRPr="00455C59" w:rsidRDefault="001E09A6" w:rsidP="001E09A6">
      <w:pPr>
        <w:pStyle w:val="NoSpacing"/>
        <w:jc w:val="both"/>
        <w:rPr>
          <w:rFonts w:ascii="Times New Roman" w:hAnsi="Times New Roman" w:cs="Times New Roman"/>
        </w:rPr>
      </w:pPr>
      <w:r w:rsidRPr="00455C59">
        <w:rPr>
          <w:rFonts w:ascii="Times New Roman" w:hAnsi="Times New Roman" w:cs="Times New Roman"/>
        </w:rPr>
        <w:t>Jaccard co-efficient= 0.2199408701534227</w:t>
      </w:r>
    </w:p>
    <w:p w14:paraId="37092379" w14:textId="77777777" w:rsidR="001E09A6" w:rsidRDefault="001E09A6" w:rsidP="001E09A6">
      <w:pPr>
        <w:pStyle w:val="NoSpacing"/>
        <w:jc w:val="both"/>
        <w:rPr>
          <w:rFonts w:ascii="Times New Roman" w:hAnsi="Times New Roman" w:cs="Times New Roman"/>
        </w:rPr>
      </w:pPr>
    </w:p>
    <w:p w14:paraId="10BBDD02" w14:textId="07FF6D11" w:rsidR="00F94CA4" w:rsidRDefault="00F94CA4" w:rsidP="001E09A6">
      <w:pPr>
        <w:pStyle w:val="NoSpacing"/>
        <w:jc w:val="both"/>
        <w:rPr>
          <w:rFonts w:ascii="Times New Roman" w:hAnsi="Times New Roman" w:cs="Times New Roman"/>
        </w:rPr>
        <w:sectPr w:rsidR="00F94CA4" w:rsidSect="00F94CA4">
          <w:type w:val="continuous"/>
          <w:pgSz w:w="12240" w:h="15840"/>
          <w:pgMar w:top="1440" w:right="1440" w:bottom="1440" w:left="1440" w:header="720" w:footer="720" w:gutter="0"/>
          <w:cols w:num="2" w:space="720"/>
          <w:docGrid w:linePitch="360"/>
        </w:sectPr>
      </w:pPr>
      <w:r>
        <w:rPr>
          <w:rFonts w:ascii="Helvetica" w:hAnsi="Helvetica" w:cs="Helvetica"/>
          <w:noProof/>
        </w:rPr>
        <w:lastRenderedPageBreak/>
        <w:drawing>
          <wp:inline distT="0" distB="0" distL="0" distR="0" wp14:anchorId="6D07E397" wp14:editId="42799F2D">
            <wp:extent cx="3207948" cy="19809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2815" cy="1990092"/>
                    </a:xfrm>
                    <a:prstGeom prst="rect">
                      <a:avLst/>
                    </a:prstGeom>
                    <a:noFill/>
                    <a:ln>
                      <a:noFill/>
                    </a:ln>
                  </pic:spPr>
                </pic:pic>
              </a:graphicData>
            </a:graphic>
          </wp:inline>
        </w:drawing>
      </w:r>
    </w:p>
    <w:p w14:paraId="774DD000" w14:textId="424B60BD" w:rsidR="00F94CA4" w:rsidRDefault="00F94CA4" w:rsidP="00F94CA4"/>
    <w:p w14:paraId="4948B72B" w14:textId="77777777" w:rsidR="00F94CA4" w:rsidRDefault="00F94CA4" w:rsidP="00F94CA4"/>
    <w:p w14:paraId="0CC0534F" w14:textId="77777777" w:rsidR="00F94CA4" w:rsidRDefault="00F94CA4" w:rsidP="00F94CA4">
      <w:pPr>
        <w:jc w:val="both"/>
        <w:rPr>
          <w:color w:val="000000"/>
        </w:rPr>
        <w:sectPr w:rsidR="00F94CA4" w:rsidSect="00F94CA4">
          <w:type w:val="continuous"/>
          <w:pgSz w:w="12240" w:h="15840"/>
          <w:pgMar w:top="1440" w:right="1440" w:bottom="1440" w:left="1440" w:header="720" w:footer="864" w:gutter="0"/>
          <w:cols w:space="720"/>
          <w:noEndnote/>
          <w:docGrid w:linePitch="326"/>
        </w:sectPr>
      </w:pPr>
      <w:r w:rsidRPr="00505C67">
        <w:rPr>
          <w:color w:val="000000"/>
        </w:rPr>
        <w:t>We observed that the results of the non-parallel K-Means and parallel K-Means are very similar. However, for the given datasets, MapReduce implementation of K -Means took longer time than the non-parallel K-means which leads to our conclusion that MapReduce is ef</w:t>
      </w:r>
      <w:r>
        <w:rPr>
          <w:color w:val="000000"/>
        </w:rPr>
        <w:t>ficient only for large datasets</w:t>
      </w:r>
    </w:p>
    <w:p w14:paraId="0D2CDA53" w14:textId="77777777" w:rsidR="001E09A6" w:rsidRPr="00F94CA4" w:rsidRDefault="001E09A6" w:rsidP="00F94CA4">
      <w:pPr>
        <w:sectPr w:rsidR="001E09A6" w:rsidRPr="00F94CA4" w:rsidSect="00F94CA4">
          <w:type w:val="continuous"/>
          <w:pgSz w:w="12240" w:h="15840"/>
          <w:pgMar w:top="1440" w:right="1440" w:bottom="1440" w:left="1440" w:header="720" w:footer="720" w:gutter="0"/>
          <w:cols w:space="720"/>
          <w:docGrid w:linePitch="360"/>
        </w:sectPr>
      </w:pPr>
    </w:p>
    <w:p w14:paraId="35CA04BB" w14:textId="2E1CFA79" w:rsidR="006C2C7F" w:rsidRPr="001E09A6" w:rsidRDefault="006C2C7F" w:rsidP="001E09A6"/>
    <w:sectPr w:rsidR="006C2C7F" w:rsidRPr="001E09A6" w:rsidSect="001E09A6">
      <w:headerReference w:type="default" r:id="rId18"/>
      <w:footerReference w:type="even" r:id="rId19"/>
      <w:footerReference w:type="default" r:id="rId20"/>
      <w:type w:val="continuous"/>
      <w:pgSz w:w="12240" w:h="15840"/>
      <w:pgMar w:top="1440" w:right="1440" w:bottom="1440" w:left="1440" w:header="720" w:footer="86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68027" w14:textId="77777777" w:rsidR="003C3642" w:rsidRDefault="003C3642" w:rsidP="00226960">
      <w:r>
        <w:separator/>
      </w:r>
    </w:p>
  </w:endnote>
  <w:endnote w:type="continuationSeparator" w:id="0">
    <w:p w14:paraId="0CDD4FA5" w14:textId="77777777" w:rsidR="003C3642" w:rsidRDefault="003C3642" w:rsidP="00226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C7514" w14:textId="77777777" w:rsidR="001E09A6" w:rsidRDefault="001E09A6" w:rsidP="00F94C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847753" w14:textId="77777777" w:rsidR="001E09A6" w:rsidRDefault="001E09A6" w:rsidP="00E639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B9D0B" w14:textId="77777777" w:rsidR="00F94CA4" w:rsidRDefault="00F94CA4" w:rsidP="00AB08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7A53">
      <w:rPr>
        <w:rStyle w:val="PageNumber"/>
        <w:noProof/>
      </w:rPr>
      <w:t>1</w:t>
    </w:r>
    <w:r>
      <w:rPr>
        <w:rStyle w:val="PageNumber"/>
      </w:rPr>
      <w:fldChar w:fldCharType="end"/>
    </w:r>
  </w:p>
  <w:p w14:paraId="37AB4535" w14:textId="35C9A6C6" w:rsidR="001E09A6" w:rsidRPr="00D41FB0" w:rsidRDefault="00F94CA4" w:rsidP="00E63905">
    <w:pPr>
      <w:pStyle w:val="Footer"/>
      <w:ind w:right="360"/>
      <w:rPr>
        <w:noProof/>
      </w:rPr>
    </w:pPr>
    <w:r>
      <w:rPr>
        <w:noProof/>
      </w:rPr>
      <w:t>10/30/18</w:t>
    </w:r>
    <w:r>
      <w:rPr>
        <w:noProof/>
      </w:rPr>
      <mc:AlternateContent>
        <mc:Choice Requires="wps">
          <w:drawing>
            <wp:anchor distT="0" distB="0" distL="114300" distR="114300" simplePos="0" relativeHeight="251659264" behindDoc="0" locked="0" layoutInCell="1" allowOverlap="1" wp14:anchorId="543EA9D0" wp14:editId="0BB08D8B">
              <wp:simplePos x="0" y="0"/>
              <wp:positionH relativeFrom="column">
                <wp:posOffset>11575</wp:posOffset>
              </wp:positionH>
              <wp:positionV relativeFrom="paragraph">
                <wp:posOffset>-7620</wp:posOffset>
              </wp:positionV>
              <wp:extent cx="5945360" cy="2540"/>
              <wp:effectExtent l="0" t="0" r="49530" b="48260"/>
              <wp:wrapNone/>
              <wp:docPr id="4" name="Straight Connector 4"/>
              <wp:cNvGraphicFramePr/>
              <a:graphic xmlns:a="http://schemas.openxmlformats.org/drawingml/2006/main">
                <a:graphicData uri="http://schemas.microsoft.com/office/word/2010/wordprocessingShape">
                  <wps:wsp>
                    <wps:cNvCnPr/>
                    <wps:spPr>
                      <a:xfrm>
                        <a:off x="0" y="0"/>
                        <a:ext cx="594536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D3CE3B"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5pt" to="469.0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" strokecolor="#4472c4 [3204]" strokeweight=".5pt">
              <v:stroke joinstyle="miter"/>
            </v:lin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EB6C" w14:textId="77777777" w:rsidR="00CA2375" w:rsidRDefault="00CA2375" w:rsidP="00CA237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4BB79A" w14:textId="77777777" w:rsidR="00CA2375" w:rsidRDefault="00CA2375" w:rsidP="0022696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4C202" w14:textId="28657F83" w:rsidR="00CA2375" w:rsidRPr="00226960" w:rsidRDefault="00CA2375" w:rsidP="00F94CA4">
    <w:pPr>
      <w:pStyle w:val="Footer"/>
      <w:framePr w:wrap="none"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D7DD7" w14:textId="77777777" w:rsidR="003C3642" w:rsidRDefault="003C3642" w:rsidP="00226960">
      <w:r>
        <w:separator/>
      </w:r>
    </w:p>
  </w:footnote>
  <w:footnote w:type="continuationSeparator" w:id="0">
    <w:p w14:paraId="24700A5C" w14:textId="77777777" w:rsidR="003C3642" w:rsidRDefault="003C3642" w:rsidP="00226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A4340" w14:textId="77777777" w:rsidR="001E09A6" w:rsidRDefault="001E09A6" w:rsidP="00505C67">
    <w:pPr>
      <w:pStyle w:val="NoSpacing"/>
      <w:ind w:left="2880" w:right="-90"/>
      <w:jc w:val="both"/>
      <w:rPr>
        <w:rFonts w:ascii="Times New Roman" w:hAnsi="Times New Roman" w:cs="Times New Roman"/>
        <w:b/>
        <w:bCs/>
      </w:rPr>
    </w:pPr>
  </w:p>
  <w:p w14:paraId="77F2ADDC" w14:textId="77777777" w:rsidR="001E09A6" w:rsidRDefault="001E09A6" w:rsidP="00505C67">
    <w:pPr>
      <w:pStyle w:val="NoSpacing"/>
      <w:ind w:left="2880" w:right="-90"/>
      <w:jc w:val="both"/>
      <w:rPr>
        <w:rFonts w:ascii="Times New Roman" w:hAnsi="Times New Roman" w:cs="Times New Roman"/>
        <w:b/>
        <w:bCs/>
      </w:rPr>
    </w:pPr>
  </w:p>
  <w:p w14:paraId="3404D94B" w14:textId="09657DCA" w:rsidR="001E09A6" w:rsidRPr="00610837" w:rsidRDefault="00F94CA4" w:rsidP="00F94CA4">
    <w:pPr>
      <w:pStyle w:val="NoSpacing"/>
      <w:ind w:right="-90"/>
      <w:jc w:val="both"/>
      <w:rPr>
        <w:rFonts w:ascii="Times New Roman" w:hAnsi="Times New Roman" w:cs="Times New Roman"/>
        <w:bCs/>
      </w:rPr>
    </w:pPr>
    <w:r>
      <w:rPr>
        <w:rFonts w:ascii="Times New Roman" w:hAnsi="Times New Roman" w:cs="Times New Roman"/>
        <w:bCs/>
      </w:rPr>
      <w:t>Clustering Algorithms</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CSE601-Project2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B59" w14:textId="2E15E55A" w:rsidR="00CA2375" w:rsidRPr="00226960" w:rsidRDefault="00CA2375" w:rsidP="00497A86">
    <w:pPr>
      <w:pStyle w:val="Footer"/>
      <w:ind w:right="360"/>
    </w:pPr>
    <w:r w:rsidRPr="00226960">
      <w:tab/>
    </w:r>
    <w:r w:rsidR="007E435C">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953B7"/>
    <w:multiLevelType w:val="hybridMultilevel"/>
    <w:tmpl w:val="4B9045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91D46AC"/>
    <w:multiLevelType w:val="multilevel"/>
    <w:tmpl w:val="0098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A36EC"/>
    <w:multiLevelType w:val="hybridMultilevel"/>
    <w:tmpl w:val="8592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A7D1C"/>
    <w:multiLevelType w:val="hybridMultilevel"/>
    <w:tmpl w:val="443E8A9E"/>
    <w:lvl w:ilvl="0" w:tplc="9064F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A0928"/>
    <w:multiLevelType w:val="hybridMultilevel"/>
    <w:tmpl w:val="B19E6820"/>
    <w:lvl w:ilvl="0" w:tplc="AEEE50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E456D"/>
    <w:multiLevelType w:val="hybridMultilevel"/>
    <w:tmpl w:val="53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43D74"/>
    <w:multiLevelType w:val="hybridMultilevel"/>
    <w:tmpl w:val="A07E9BA6"/>
    <w:lvl w:ilvl="0" w:tplc="AF18AFFC">
      <w:start w:val="2"/>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2A5C45"/>
    <w:multiLevelType w:val="hybridMultilevel"/>
    <w:tmpl w:val="97E47298"/>
    <w:lvl w:ilvl="0" w:tplc="7A6E34B6">
      <w:start w:val="1"/>
      <w:numFmt w:val="lowerRoman"/>
      <w:lvlText w:val="(%1)"/>
      <w:lvlJc w:val="left"/>
      <w:pPr>
        <w:ind w:left="77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F14FA"/>
    <w:multiLevelType w:val="hybridMultilevel"/>
    <w:tmpl w:val="E0EAFBA0"/>
    <w:lvl w:ilvl="0" w:tplc="16761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E64388"/>
    <w:multiLevelType w:val="hybridMultilevel"/>
    <w:tmpl w:val="A6BC0130"/>
    <w:lvl w:ilvl="0" w:tplc="F8AEBA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645893"/>
    <w:multiLevelType w:val="multilevel"/>
    <w:tmpl w:val="7848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DA6FDF"/>
    <w:multiLevelType w:val="hybridMultilevel"/>
    <w:tmpl w:val="344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D439E"/>
    <w:multiLevelType w:val="hybridMultilevel"/>
    <w:tmpl w:val="7AC4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0537DE"/>
    <w:multiLevelType w:val="hybridMultilevel"/>
    <w:tmpl w:val="F1A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E18CA"/>
    <w:multiLevelType w:val="hybridMultilevel"/>
    <w:tmpl w:val="5E80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7A5F15"/>
    <w:multiLevelType w:val="hybridMultilevel"/>
    <w:tmpl w:val="DF1A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356B9"/>
    <w:multiLevelType w:val="hybridMultilevel"/>
    <w:tmpl w:val="18641378"/>
    <w:lvl w:ilvl="0" w:tplc="B81EF3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2C60BB"/>
    <w:multiLevelType w:val="hybridMultilevel"/>
    <w:tmpl w:val="7E78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C110E"/>
    <w:multiLevelType w:val="hybridMultilevel"/>
    <w:tmpl w:val="E64A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84D94"/>
    <w:multiLevelType w:val="hybridMultilevel"/>
    <w:tmpl w:val="F85A52C4"/>
    <w:lvl w:ilvl="0" w:tplc="B3ECD362">
      <w:start w:val="127"/>
      <w:numFmt w:val="decimal"/>
      <w:lvlText w:val="%1"/>
      <w:lvlJc w:val="left"/>
      <w:pPr>
        <w:ind w:left="1890" w:hanging="360"/>
      </w:pPr>
      <w:rPr>
        <w:rFonts w:hint="default"/>
        <w:u w:val="singl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779C6D16"/>
    <w:multiLevelType w:val="hybridMultilevel"/>
    <w:tmpl w:val="889088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7C046786"/>
    <w:multiLevelType w:val="hybridMultilevel"/>
    <w:tmpl w:val="B9B4BA24"/>
    <w:lvl w:ilvl="0" w:tplc="A14C51A0">
      <w:start w:val="1"/>
      <w:numFmt w:val="lowerRoman"/>
      <w:lvlText w:val="(%1)"/>
      <w:lvlJc w:val="left"/>
      <w:pPr>
        <w:ind w:left="1440" w:hanging="72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AF2828"/>
    <w:multiLevelType w:val="hybridMultilevel"/>
    <w:tmpl w:val="443C4042"/>
    <w:lvl w:ilvl="0" w:tplc="3E3A86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23"/>
  </w:num>
  <w:num w:numId="5">
    <w:abstractNumId w:val="4"/>
  </w:num>
  <w:num w:numId="6">
    <w:abstractNumId w:val="20"/>
  </w:num>
  <w:num w:numId="7">
    <w:abstractNumId w:val="9"/>
  </w:num>
  <w:num w:numId="8">
    <w:abstractNumId w:val="11"/>
  </w:num>
  <w:num w:numId="9">
    <w:abstractNumId w:val="22"/>
  </w:num>
  <w:num w:numId="10">
    <w:abstractNumId w:val="7"/>
  </w:num>
  <w:num w:numId="11">
    <w:abstractNumId w:val="5"/>
  </w:num>
  <w:num w:numId="12">
    <w:abstractNumId w:val="17"/>
  </w:num>
  <w:num w:numId="13">
    <w:abstractNumId w:val="16"/>
  </w:num>
  <w:num w:numId="14">
    <w:abstractNumId w:val="14"/>
  </w:num>
  <w:num w:numId="15">
    <w:abstractNumId w:val="13"/>
  </w:num>
  <w:num w:numId="16">
    <w:abstractNumId w:val="1"/>
  </w:num>
  <w:num w:numId="17">
    <w:abstractNumId w:val="21"/>
  </w:num>
  <w:num w:numId="18">
    <w:abstractNumId w:val="15"/>
  </w:num>
  <w:num w:numId="19">
    <w:abstractNumId w:val="3"/>
  </w:num>
  <w:num w:numId="20">
    <w:abstractNumId w:val="18"/>
  </w:num>
  <w:num w:numId="21">
    <w:abstractNumId w:val="19"/>
  </w:num>
  <w:num w:numId="22">
    <w:abstractNumId w:val="6"/>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A5"/>
    <w:rsid w:val="000306F1"/>
    <w:rsid w:val="00034681"/>
    <w:rsid w:val="0004064F"/>
    <w:rsid w:val="00044C25"/>
    <w:rsid w:val="000478C8"/>
    <w:rsid w:val="000567E5"/>
    <w:rsid w:val="00067764"/>
    <w:rsid w:val="000763F7"/>
    <w:rsid w:val="00083A73"/>
    <w:rsid w:val="0008798E"/>
    <w:rsid w:val="000934E5"/>
    <w:rsid w:val="000E10EB"/>
    <w:rsid w:val="000E4B9F"/>
    <w:rsid w:val="000F2C12"/>
    <w:rsid w:val="000F5697"/>
    <w:rsid w:val="001012A0"/>
    <w:rsid w:val="0011591B"/>
    <w:rsid w:val="0015082A"/>
    <w:rsid w:val="00163536"/>
    <w:rsid w:val="00170E6E"/>
    <w:rsid w:val="00182735"/>
    <w:rsid w:val="001974EF"/>
    <w:rsid w:val="001C15AA"/>
    <w:rsid w:val="001C65B9"/>
    <w:rsid w:val="001E09A6"/>
    <w:rsid w:val="00203367"/>
    <w:rsid w:val="00226960"/>
    <w:rsid w:val="00233881"/>
    <w:rsid w:val="00245749"/>
    <w:rsid w:val="0025011B"/>
    <w:rsid w:val="00260E90"/>
    <w:rsid w:val="00261175"/>
    <w:rsid w:val="00274215"/>
    <w:rsid w:val="002B4290"/>
    <w:rsid w:val="002B4692"/>
    <w:rsid w:val="003245B4"/>
    <w:rsid w:val="00326EF6"/>
    <w:rsid w:val="00331E9A"/>
    <w:rsid w:val="00355A8A"/>
    <w:rsid w:val="00385268"/>
    <w:rsid w:val="00385489"/>
    <w:rsid w:val="00386925"/>
    <w:rsid w:val="00391EF7"/>
    <w:rsid w:val="00392FBE"/>
    <w:rsid w:val="003A40C7"/>
    <w:rsid w:val="003C3642"/>
    <w:rsid w:val="003F1DF9"/>
    <w:rsid w:val="003F28F3"/>
    <w:rsid w:val="003F4357"/>
    <w:rsid w:val="00413AD9"/>
    <w:rsid w:val="00413B06"/>
    <w:rsid w:val="00420B04"/>
    <w:rsid w:val="004232B9"/>
    <w:rsid w:val="004419BF"/>
    <w:rsid w:val="00441D9D"/>
    <w:rsid w:val="00442A5F"/>
    <w:rsid w:val="00446173"/>
    <w:rsid w:val="00497A86"/>
    <w:rsid w:val="004A7A53"/>
    <w:rsid w:val="004B60FC"/>
    <w:rsid w:val="004E0731"/>
    <w:rsid w:val="004F54AF"/>
    <w:rsid w:val="00505AB0"/>
    <w:rsid w:val="005121B4"/>
    <w:rsid w:val="0052671D"/>
    <w:rsid w:val="00531017"/>
    <w:rsid w:val="005519B7"/>
    <w:rsid w:val="00551ED3"/>
    <w:rsid w:val="005746B0"/>
    <w:rsid w:val="00575852"/>
    <w:rsid w:val="00587C5B"/>
    <w:rsid w:val="005C5DDB"/>
    <w:rsid w:val="005C5EF2"/>
    <w:rsid w:val="005E121A"/>
    <w:rsid w:val="005E2786"/>
    <w:rsid w:val="0060516D"/>
    <w:rsid w:val="00610E57"/>
    <w:rsid w:val="006230DF"/>
    <w:rsid w:val="00624CEF"/>
    <w:rsid w:val="0063661C"/>
    <w:rsid w:val="00661472"/>
    <w:rsid w:val="00664742"/>
    <w:rsid w:val="0067044E"/>
    <w:rsid w:val="00683530"/>
    <w:rsid w:val="00690408"/>
    <w:rsid w:val="006C2C7F"/>
    <w:rsid w:val="006D4EDB"/>
    <w:rsid w:val="006F4855"/>
    <w:rsid w:val="00737C4F"/>
    <w:rsid w:val="0074404C"/>
    <w:rsid w:val="00754E4D"/>
    <w:rsid w:val="00756706"/>
    <w:rsid w:val="0075786A"/>
    <w:rsid w:val="00762D2F"/>
    <w:rsid w:val="007817C0"/>
    <w:rsid w:val="00783D21"/>
    <w:rsid w:val="007A48FC"/>
    <w:rsid w:val="007A526E"/>
    <w:rsid w:val="007A687A"/>
    <w:rsid w:val="007A7F24"/>
    <w:rsid w:val="007B0C41"/>
    <w:rsid w:val="007B509B"/>
    <w:rsid w:val="007E435C"/>
    <w:rsid w:val="007E75AD"/>
    <w:rsid w:val="007F1DDD"/>
    <w:rsid w:val="007F4A5A"/>
    <w:rsid w:val="0080488E"/>
    <w:rsid w:val="00823187"/>
    <w:rsid w:val="00836C31"/>
    <w:rsid w:val="00840132"/>
    <w:rsid w:val="00881B54"/>
    <w:rsid w:val="008A0F84"/>
    <w:rsid w:val="008A6762"/>
    <w:rsid w:val="008A6AE9"/>
    <w:rsid w:val="008C00E8"/>
    <w:rsid w:val="008C34B0"/>
    <w:rsid w:val="008C4208"/>
    <w:rsid w:val="008E0E1D"/>
    <w:rsid w:val="008E1DB6"/>
    <w:rsid w:val="008F503D"/>
    <w:rsid w:val="00926C0B"/>
    <w:rsid w:val="009402C0"/>
    <w:rsid w:val="009739F2"/>
    <w:rsid w:val="0097712A"/>
    <w:rsid w:val="009829DB"/>
    <w:rsid w:val="00982F5A"/>
    <w:rsid w:val="009847D5"/>
    <w:rsid w:val="00991CEF"/>
    <w:rsid w:val="009B2D33"/>
    <w:rsid w:val="00A019CD"/>
    <w:rsid w:val="00A22BA9"/>
    <w:rsid w:val="00A70A45"/>
    <w:rsid w:val="00A771C9"/>
    <w:rsid w:val="00A8393C"/>
    <w:rsid w:val="00A9256A"/>
    <w:rsid w:val="00A9760A"/>
    <w:rsid w:val="00A97FA9"/>
    <w:rsid w:val="00AB3257"/>
    <w:rsid w:val="00AB4883"/>
    <w:rsid w:val="00AC2D8F"/>
    <w:rsid w:val="00AE56EA"/>
    <w:rsid w:val="00B0747E"/>
    <w:rsid w:val="00B07A9A"/>
    <w:rsid w:val="00B07F0C"/>
    <w:rsid w:val="00B519F1"/>
    <w:rsid w:val="00B7438B"/>
    <w:rsid w:val="00BB6D26"/>
    <w:rsid w:val="00BC08A5"/>
    <w:rsid w:val="00BD3565"/>
    <w:rsid w:val="00BD3F42"/>
    <w:rsid w:val="00BD71EF"/>
    <w:rsid w:val="00BE60E3"/>
    <w:rsid w:val="00C1001F"/>
    <w:rsid w:val="00C22029"/>
    <w:rsid w:val="00C2318B"/>
    <w:rsid w:val="00C24F6F"/>
    <w:rsid w:val="00C32438"/>
    <w:rsid w:val="00C40846"/>
    <w:rsid w:val="00C41001"/>
    <w:rsid w:val="00C60C5D"/>
    <w:rsid w:val="00C773BB"/>
    <w:rsid w:val="00C8549A"/>
    <w:rsid w:val="00CA2375"/>
    <w:rsid w:val="00CA40D1"/>
    <w:rsid w:val="00CB2ECB"/>
    <w:rsid w:val="00CE5AC5"/>
    <w:rsid w:val="00CF027F"/>
    <w:rsid w:val="00CF20AA"/>
    <w:rsid w:val="00D23F2A"/>
    <w:rsid w:val="00D359FA"/>
    <w:rsid w:val="00D43147"/>
    <w:rsid w:val="00D50D1A"/>
    <w:rsid w:val="00D51C20"/>
    <w:rsid w:val="00D52ED0"/>
    <w:rsid w:val="00D55224"/>
    <w:rsid w:val="00D70A1F"/>
    <w:rsid w:val="00D8547B"/>
    <w:rsid w:val="00DA1766"/>
    <w:rsid w:val="00DD2DDE"/>
    <w:rsid w:val="00DE255E"/>
    <w:rsid w:val="00DE49E8"/>
    <w:rsid w:val="00DF051A"/>
    <w:rsid w:val="00DF25FC"/>
    <w:rsid w:val="00E01BB2"/>
    <w:rsid w:val="00E11BAC"/>
    <w:rsid w:val="00E2587A"/>
    <w:rsid w:val="00E33F04"/>
    <w:rsid w:val="00E36697"/>
    <w:rsid w:val="00E67F8C"/>
    <w:rsid w:val="00E7594C"/>
    <w:rsid w:val="00E91C63"/>
    <w:rsid w:val="00EB00B5"/>
    <w:rsid w:val="00EB34B1"/>
    <w:rsid w:val="00EC5735"/>
    <w:rsid w:val="00EF12E8"/>
    <w:rsid w:val="00EF1995"/>
    <w:rsid w:val="00F044D3"/>
    <w:rsid w:val="00F17516"/>
    <w:rsid w:val="00F26099"/>
    <w:rsid w:val="00F35BF7"/>
    <w:rsid w:val="00F5539E"/>
    <w:rsid w:val="00F56BBA"/>
    <w:rsid w:val="00F84BFB"/>
    <w:rsid w:val="00F8658F"/>
    <w:rsid w:val="00F94CA4"/>
    <w:rsid w:val="00FA18E1"/>
    <w:rsid w:val="00FA2EA9"/>
    <w:rsid w:val="00FB6E1F"/>
    <w:rsid w:val="00FB6E57"/>
    <w:rsid w:val="00FD333A"/>
    <w:rsid w:val="00FF0251"/>
    <w:rsid w:val="00FF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B6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375"/>
    <w:rPr>
      <w:rFonts w:ascii="Times New Roman" w:hAnsi="Times New Roman" w:cs="Times New Roman"/>
    </w:rPr>
  </w:style>
  <w:style w:type="paragraph" w:styleId="Heading1">
    <w:name w:val="heading 1"/>
    <w:basedOn w:val="Normal"/>
    <w:next w:val="Normal"/>
    <w:link w:val="Heading1Char"/>
    <w:uiPriority w:val="9"/>
    <w:qFormat/>
    <w:rsid w:val="001E09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731"/>
    <w:pPr>
      <w:spacing w:before="100" w:beforeAutospacing="1" w:after="100" w:afterAutospacing="1"/>
    </w:pPr>
  </w:style>
  <w:style w:type="paragraph" w:styleId="NoSpacing">
    <w:name w:val="No Spacing"/>
    <w:uiPriority w:val="1"/>
    <w:qFormat/>
    <w:rsid w:val="00226960"/>
  </w:style>
  <w:style w:type="paragraph" w:styleId="Header">
    <w:name w:val="header"/>
    <w:basedOn w:val="Normal"/>
    <w:link w:val="HeaderChar"/>
    <w:uiPriority w:val="99"/>
    <w:unhideWhenUsed/>
    <w:rsid w:val="00226960"/>
    <w:pPr>
      <w:tabs>
        <w:tab w:val="center" w:pos="4680"/>
        <w:tab w:val="right" w:pos="9360"/>
      </w:tabs>
    </w:pPr>
  </w:style>
  <w:style w:type="character" w:customStyle="1" w:styleId="HeaderChar">
    <w:name w:val="Header Char"/>
    <w:basedOn w:val="DefaultParagraphFont"/>
    <w:link w:val="Header"/>
    <w:uiPriority w:val="99"/>
    <w:rsid w:val="00226960"/>
  </w:style>
  <w:style w:type="paragraph" w:styleId="Footer">
    <w:name w:val="footer"/>
    <w:basedOn w:val="Normal"/>
    <w:link w:val="FooterChar"/>
    <w:uiPriority w:val="99"/>
    <w:unhideWhenUsed/>
    <w:rsid w:val="00226960"/>
    <w:pPr>
      <w:tabs>
        <w:tab w:val="center" w:pos="4680"/>
        <w:tab w:val="right" w:pos="9360"/>
      </w:tabs>
    </w:pPr>
  </w:style>
  <w:style w:type="character" w:customStyle="1" w:styleId="FooterChar">
    <w:name w:val="Footer Char"/>
    <w:basedOn w:val="DefaultParagraphFont"/>
    <w:link w:val="Footer"/>
    <w:uiPriority w:val="99"/>
    <w:rsid w:val="00226960"/>
  </w:style>
  <w:style w:type="character" w:styleId="PageNumber">
    <w:name w:val="page number"/>
    <w:basedOn w:val="DefaultParagraphFont"/>
    <w:uiPriority w:val="99"/>
    <w:semiHidden/>
    <w:unhideWhenUsed/>
    <w:rsid w:val="00226960"/>
  </w:style>
  <w:style w:type="paragraph" w:styleId="ListParagraph">
    <w:name w:val="List Paragraph"/>
    <w:basedOn w:val="Normal"/>
    <w:uiPriority w:val="34"/>
    <w:qFormat/>
    <w:rsid w:val="00CB2ECB"/>
    <w:pPr>
      <w:ind w:left="720"/>
      <w:contextualSpacing/>
    </w:pPr>
  </w:style>
  <w:style w:type="character" w:customStyle="1" w:styleId="dcg-mq-binary-operator">
    <w:name w:val="dcg-mq-binary-operator"/>
    <w:basedOn w:val="DefaultParagraphFont"/>
    <w:rsid w:val="004B60FC"/>
  </w:style>
  <w:style w:type="character" w:customStyle="1" w:styleId="dcg-mq-sup">
    <w:name w:val="dcg-mq-sup"/>
    <w:basedOn w:val="DefaultParagraphFont"/>
    <w:rsid w:val="004B60FC"/>
  </w:style>
  <w:style w:type="character" w:customStyle="1" w:styleId="dcg-hovered">
    <w:name w:val="dcg-hovered"/>
    <w:basedOn w:val="DefaultParagraphFont"/>
    <w:rsid w:val="00326EF6"/>
  </w:style>
  <w:style w:type="paragraph" w:customStyle="1" w:styleId="p1">
    <w:name w:val="p1"/>
    <w:basedOn w:val="Normal"/>
    <w:rsid w:val="00505AB0"/>
    <w:rPr>
      <w:rFonts w:ascii="Menlo" w:hAnsi="Menlo" w:cs="Menlo"/>
      <w:color w:val="000000"/>
      <w:sz w:val="17"/>
      <w:szCs w:val="17"/>
    </w:rPr>
  </w:style>
  <w:style w:type="character" w:customStyle="1" w:styleId="s1">
    <w:name w:val="s1"/>
    <w:basedOn w:val="DefaultParagraphFont"/>
    <w:rsid w:val="00505AB0"/>
  </w:style>
  <w:style w:type="character" w:customStyle="1" w:styleId="apple-tab-span">
    <w:name w:val="apple-tab-span"/>
    <w:basedOn w:val="DefaultParagraphFont"/>
    <w:rsid w:val="00392FBE"/>
  </w:style>
  <w:style w:type="character" w:customStyle="1" w:styleId="Heading1Char">
    <w:name w:val="Heading 1 Char"/>
    <w:basedOn w:val="DefaultParagraphFont"/>
    <w:link w:val="Heading1"/>
    <w:uiPriority w:val="9"/>
    <w:rsid w:val="001E09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281">
      <w:bodyDiv w:val="1"/>
      <w:marLeft w:val="0"/>
      <w:marRight w:val="0"/>
      <w:marTop w:val="0"/>
      <w:marBottom w:val="0"/>
      <w:divBdr>
        <w:top w:val="none" w:sz="0" w:space="0" w:color="auto"/>
        <w:left w:val="none" w:sz="0" w:space="0" w:color="auto"/>
        <w:bottom w:val="none" w:sz="0" w:space="0" w:color="auto"/>
        <w:right w:val="none" w:sz="0" w:space="0" w:color="auto"/>
      </w:divBdr>
    </w:div>
    <w:div w:id="102772096">
      <w:bodyDiv w:val="1"/>
      <w:marLeft w:val="0"/>
      <w:marRight w:val="0"/>
      <w:marTop w:val="0"/>
      <w:marBottom w:val="0"/>
      <w:divBdr>
        <w:top w:val="none" w:sz="0" w:space="0" w:color="auto"/>
        <w:left w:val="none" w:sz="0" w:space="0" w:color="auto"/>
        <w:bottom w:val="none" w:sz="0" w:space="0" w:color="auto"/>
        <w:right w:val="none" w:sz="0" w:space="0" w:color="auto"/>
      </w:divBdr>
      <w:divsChild>
        <w:div w:id="1064641111">
          <w:marLeft w:val="0"/>
          <w:marRight w:val="0"/>
          <w:marTop w:val="0"/>
          <w:marBottom w:val="0"/>
          <w:divBdr>
            <w:top w:val="none" w:sz="0" w:space="0" w:color="auto"/>
            <w:left w:val="none" w:sz="0" w:space="0" w:color="auto"/>
            <w:bottom w:val="none" w:sz="0" w:space="0" w:color="auto"/>
            <w:right w:val="none" w:sz="0" w:space="0" w:color="auto"/>
          </w:divBdr>
          <w:divsChild>
            <w:div w:id="425346942">
              <w:marLeft w:val="0"/>
              <w:marRight w:val="0"/>
              <w:marTop w:val="0"/>
              <w:marBottom w:val="0"/>
              <w:divBdr>
                <w:top w:val="none" w:sz="0" w:space="0" w:color="auto"/>
                <w:left w:val="none" w:sz="0" w:space="0" w:color="auto"/>
                <w:bottom w:val="none" w:sz="0" w:space="0" w:color="auto"/>
                <w:right w:val="none" w:sz="0" w:space="0" w:color="auto"/>
              </w:divBdr>
              <w:divsChild>
                <w:div w:id="1415513589">
                  <w:marLeft w:val="0"/>
                  <w:marRight w:val="0"/>
                  <w:marTop w:val="0"/>
                  <w:marBottom w:val="0"/>
                  <w:divBdr>
                    <w:top w:val="none" w:sz="0" w:space="0" w:color="auto"/>
                    <w:left w:val="none" w:sz="0" w:space="0" w:color="auto"/>
                    <w:bottom w:val="none" w:sz="0" w:space="0" w:color="auto"/>
                    <w:right w:val="none" w:sz="0" w:space="0" w:color="auto"/>
                  </w:divBdr>
                  <w:divsChild>
                    <w:div w:id="18995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7726">
      <w:bodyDiv w:val="1"/>
      <w:marLeft w:val="0"/>
      <w:marRight w:val="0"/>
      <w:marTop w:val="0"/>
      <w:marBottom w:val="0"/>
      <w:divBdr>
        <w:top w:val="none" w:sz="0" w:space="0" w:color="auto"/>
        <w:left w:val="none" w:sz="0" w:space="0" w:color="auto"/>
        <w:bottom w:val="none" w:sz="0" w:space="0" w:color="auto"/>
        <w:right w:val="none" w:sz="0" w:space="0" w:color="auto"/>
      </w:divBdr>
    </w:div>
    <w:div w:id="158430599">
      <w:bodyDiv w:val="1"/>
      <w:marLeft w:val="0"/>
      <w:marRight w:val="0"/>
      <w:marTop w:val="0"/>
      <w:marBottom w:val="0"/>
      <w:divBdr>
        <w:top w:val="none" w:sz="0" w:space="0" w:color="auto"/>
        <w:left w:val="none" w:sz="0" w:space="0" w:color="auto"/>
        <w:bottom w:val="none" w:sz="0" w:space="0" w:color="auto"/>
        <w:right w:val="none" w:sz="0" w:space="0" w:color="auto"/>
      </w:divBdr>
    </w:div>
    <w:div w:id="639575515">
      <w:bodyDiv w:val="1"/>
      <w:marLeft w:val="0"/>
      <w:marRight w:val="0"/>
      <w:marTop w:val="0"/>
      <w:marBottom w:val="0"/>
      <w:divBdr>
        <w:top w:val="none" w:sz="0" w:space="0" w:color="auto"/>
        <w:left w:val="none" w:sz="0" w:space="0" w:color="auto"/>
        <w:bottom w:val="none" w:sz="0" w:space="0" w:color="auto"/>
        <w:right w:val="none" w:sz="0" w:space="0" w:color="auto"/>
      </w:divBdr>
    </w:div>
    <w:div w:id="701436413">
      <w:bodyDiv w:val="1"/>
      <w:marLeft w:val="0"/>
      <w:marRight w:val="0"/>
      <w:marTop w:val="0"/>
      <w:marBottom w:val="0"/>
      <w:divBdr>
        <w:top w:val="none" w:sz="0" w:space="0" w:color="auto"/>
        <w:left w:val="none" w:sz="0" w:space="0" w:color="auto"/>
        <w:bottom w:val="none" w:sz="0" w:space="0" w:color="auto"/>
        <w:right w:val="none" w:sz="0" w:space="0" w:color="auto"/>
      </w:divBdr>
    </w:div>
    <w:div w:id="902258496">
      <w:bodyDiv w:val="1"/>
      <w:marLeft w:val="0"/>
      <w:marRight w:val="0"/>
      <w:marTop w:val="0"/>
      <w:marBottom w:val="0"/>
      <w:divBdr>
        <w:top w:val="none" w:sz="0" w:space="0" w:color="auto"/>
        <w:left w:val="none" w:sz="0" w:space="0" w:color="auto"/>
        <w:bottom w:val="none" w:sz="0" w:space="0" w:color="auto"/>
        <w:right w:val="none" w:sz="0" w:space="0" w:color="auto"/>
      </w:divBdr>
    </w:div>
    <w:div w:id="924535025">
      <w:bodyDiv w:val="1"/>
      <w:marLeft w:val="0"/>
      <w:marRight w:val="0"/>
      <w:marTop w:val="0"/>
      <w:marBottom w:val="0"/>
      <w:divBdr>
        <w:top w:val="none" w:sz="0" w:space="0" w:color="auto"/>
        <w:left w:val="none" w:sz="0" w:space="0" w:color="auto"/>
        <w:bottom w:val="none" w:sz="0" w:space="0" w:color="auto"/>
        <w:right w:val="none" w:sz="0" w:space="0" w:color="auto"/>
      </w:divBdr>
      <w:divsChild>
        <w:div w:id="850216563">
          <w:marLeft w:val="0"/>
          <w:marRight w:val="0"/>
          <w:marTop w:val="0"/>
          <w:marBottom w:val="0"/>
          <w:divBdr>
            <w:top w:val="none" w:sz="0" w:space="0" w:color="auto"/>
            <w:left w:val="none" w:sz="0" w:space="0" w:color="auto"/>
            <w:bottom w:val="none" w:sz="0" w:space="0" w:color="auto"/>
            <w:right w:val="none" w:sz="0" w:space="0" w:color="auto"/>
          </w:divBdr>
          <w:divsChild>
            <w:div w:id="1256019949">
              <w:marLeft w:val="0"/>
              <w:marRight w:val="0"/>
              <w:marTop w:val="0"/>
              <w:marBottom w:val="0"/>
              <w:divBdr>
                <w:top w:val="none" w:sz="0" w:space="0" w:color="auto"/>
                <w:left w:val="none" w:sz="0" w:space="0" w:color="auto"/>
                <w:bottom w:val="none" w:sz="0" w:space="0" w:color="auto"/>
                <w:right w:val="none" w:sz="0" w:space="0" w:color="auto"/>
              </w:divBdr>
              <w:divsChild>
                <w:div w:id="1346133494">
                  <w:marLeft w:val="0"/>
                  <w:marRight w:val="0"/>
                  <w:marTop w:val="0"/>
                  <w:marBottom w:val="0"/>
                  <w:divBdr>
                    <w:top w:val="none" w:sz="0" w:space="0" w:color="auto"/>
                    <w:left w:val="none" w:sz="0" w:space="0" w:color="auto"/>
                    <w:bottom w:val="none" w:sz="0" w:space="0" w:color="auto"/>
                    <w:right w:val="none" w:sz="0" w:space="0" w:color="auto"/>
                  </w:divBdr>
                  <w:divsChild>
                    <w:div w:id="5796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14322">
      <w:bodyDiv w:val="1"/>
      <w:marLeft w:val="0"/>
      <w:marRight w:val="0"/>
      <w:marTop w:val="0"/>
      <w:marBottom w:val="0"/>
      <w:divBdr>
        <w:top w:val="none" w:sz="0" w:space="0" w:color="auto"/>
        <w:left w:val="none" w:sz="0" w:space="0" w:color="auto"/>
        <w:bottom w:val="none" w:sz="0" w:space="0" w:color="auto"/>
        <w:right w:val="none" w:sz="0" w:space="0" w:color="auto"/>
      </w:divBdr>
    </w:div>
    <w:div w:id="1105615193">
      <w:bodyDiv w:val="1"/>
      <w:marLeft w:val="0"/>
      <w:marRight w:val="0"/>
      <w:marTop w:val="0"/>
      <w:marBottom w:val="0"/>
      <w:divBdr>
        <w:top w:val="none" w:sz="0" w:space="0" w:color="auto"/>
        <w:left w:val="none" w:sz="0" w:space="0" w:color="auto"/>
        <w:bottom w:val="none" w:sz="0" w:space="0" w:color="auto"/>
        <w:right w:val="none" w:sz="0" w:space="0" w:color="auto"/>
      </w:divBdr>
    </w:div>
    <w:div w:id="1138688949">
      <w:bodyDiv w:val="1"/>
      <w:marLeft w:val="0"/>
      <w:marRight w:val="0"/>
      <w:marTop w:val="0"/>
      <w:marBottom w:val="0"/>
      <w:divBdr>
        <w:top w:val="none" w:sz="0" w:space="0" w:color="auto"/>
        <w:left w:val="none" w:sz="0" w:space="0" w:color="auto"/>
        <w:bottom w:val="none" w:sz="0" w:space="0" w:color="auto"/>
        <w:right w:val="none" w:sz="0" w:space="0" w:color="auto"/>
      </w:divBdr>
    </w:div>
    <w:div w:id="1407611131">
      <w:bodyDiv w:val="1"/>
      <w:marLeft w:val="0"/>
      <w:marRight w:val="0"/>
      <w:marTop w:val="0"/>
      <w:marBottom w:val="0"/>
      <w:divBdr>
        <w:top w:val="none" w:sz="0" w:space="0" w:color="auto"/>
        <w:left w:val="none" w:sz="0" w:space="0" w:color="auto"/>
        <w:bottom w:val="none" w:sz="0" w:space="0" w:color="auto"/>
        <w:right w:val="none" w:sz="0" w:space="0" w:color="auto"/>
      </w:divBdr>
    </w:div>
    <w:div w:id="1441413502">
      <w:bodyDiv w:val="1"/>
      <w:marLeft w:val="0"/>
      <w:marRight w:val="0"/>
      <w:marTop w:val="0"/>
      <w:marBottom w:val="0"/>
      <w:divBdr>
        <w:top w:val="none" w:sz="0" w:space="0" w:color="auto"/>
        <w:left w:val="none" w:sz="0" w:space="0" w:color="auto"/>
        <w:bottom w:val="none" w:sz="0" w:space="0" w:color="auto"/>
        <w:right w:val="none" w:sz="0" w:space="0" w:color="auto"/>
      </w:divBdr>
    </w:div>
    <w:div w:id="1451045938">
      <w:bodyDiv w:val="1"/>
      <w:marLeft w:val="0"/>
      <w:marRight w:val="0"/>
      <w:marTop w:val="0"/>
      <w:marBottom w:val="0"/>
      <w:divBdr>
        <w:top w:val="none" w:sz="0" w:space="0" w:color="auto"/>
        <w:left w:val="none" w:sz="0" w:space="0" w:color="auto"/>
        <w:bottom w:val="none" w:sz="0" w:space="0" w:color="auto"/>
        <w:right w:val="none" w:sz="0" w:space="0" w:color="auto"/>
      </w:divBdr>
    </w:div>
    <w:div w:id="1557202593">
      <w:bodyDiv w:val="1"/>
      <w:marLeft w:val="0"/>
      <w:marRight w:val="0"/>
      <w:marTop w:val="0"/>
      <w:marBottom w:val="0"/>
      <w:divBdr>
        <w:top w:val="none" w:sz="0" w:space="0" w:color="auto"/>
        <w:left w:val="none" w:sz="0" w:space="0" w:color="auto"/>
        <w:bottom w:val="none" w:sz="0" w:space="0" w:color="auto"/>
        <w:right w:val="none" w:sz="0" w:space="0" w:color="auto"/>
      </w:divBdr>
    </w:div>
    <w:div w:id="1568298147">
      <w:bodyDiv w:val="1"/>
      <w:marLeft w:val="0"/>
      <w:marRight w:val="0"/>
      <w:marTop w:val="0"/>
      <w:marBottom w:val="0"/>
      <w:divBdr>
        <w:top w:val="none" w:sz="0" w:space="0" w:color="auto"/>
        <w:left w:val="none" w:sz="0" w:space="0" w:color="auto"/>
        <w:bottom w:val="none" w:sz="0" w:space="0" w:color="auto"/>
        <w:right w:val="none" w:sz="0" w:space="0" w:color="auto"/>
      </w:divBdr>
    </w:div>
    <w:div w:id="1574463261">
      <w:bodyDiv w:val="1"/>
      <w:marLeft w:val="0"/>
      <w:marRight w:val="0"/>
      <w:marTop w:val="0"/>
      <w:marBottom w:val="0"/>
      <w:divBdr>
        <w:top w:val="none" w:sz="0" w:space="0" w:color="auto"/>
        <w:left w:val="none" w:sz="0" w:space="0" w:color="auto"/>
        <w:bottom w:val="none" w:sz="0" w:space="0" w:color="auto"/>
        <w:right w:val="none" w:sz="0" w:space="0" w:color="auto"/>
      </w:divBdr>
    </w:div>
    <w:div w:id="1644846946">
      <w:bodyDiv w:val="1"/>
      <w:marLeft w:val="0"/>
      <w:marRight w:val="0"/>
      <w:marTop w:val="0"/>
      <w:marBottom w:val="0"/>
      <w:divBdr>
        <w:top w:val="none" w:sz="0" w:space="0" w:color="auto"/>
        <w:left w:val="none" w:sz="0" w:space="0" w:color="auto"/>
        <w:bottom w:val="none" w:sz="0" w:space="0" w:color="auto"/>
        <w:right w:val="none" w:sz="0" w:space="0" w:color="auto"/>
      </w:divBdr>
    </w:div>
    <w:div w:id="1693067502">
      <w:bodyDiv w:val="1"/>
      <w:marLeft w:val="0"/>
      <w:marRight w:val="0"/>
      <w:marTop w:val="0"/>
      <w:marBottom w:val="0"/>
      <w:divBdr>
        <w:top w:val="none" w:sz="0" w:space="0" w:color="auto"/>
        <w:left w:val="none" w:sz="0" w:space="0" w:color="auto"/>
        <w:bottom w:val="none" w:sz="0" w:space="0" w:color="auto"/>
        <w:right w:val="none" w:sz="0" w:space="0" w:color="auto"/>
      </w:divBdr>
    </w:div>
    <w:div w:id="1694064193">
      <w:bodyDiv w:val="1"/>
      <w:marLeft w:val="0"/>
      <w:marRight w:val="0"/>
      <w:marTop w:val="0"/>
      <w:marBottom w:val="0"/>
      <w:divBdr>
        <w:top w:val="none" w:sz="0" w:space="0" w:color="auto"/>
        <w:left w:val="none" w:sz="0" w:space="0" w:color="auto"/>
        <w:bottom w:val="none" w:sz="0" w:space="0" w:color="auto"/>
        <w:right w:val="none" w:sz="0" w:space="0" w:color="auto"/>
      </w:divBdr>
    </w:div>
    <w:div w:id="1823429072">
      <w:bodyDiv w:val="1"/>
      <w:marLeft w:val="0"/>
      <w:marRight w:val="0"/>
      <w:marTop w:val="0"/>
      <w:marBottom w:val="0"/>
      <w:divBdr>
        <w:top w:val="none" w:sz="0" w:space="0" w:color="auto"/>
        <w:left w:val="none" w:sz="0" w:space="0" w:color="auto"/>
        <w:bottom w:val="none" w:sz="0" w:space="0" w:color="auto"/>
        <w:right w:val="none" w:sz="0" w:space="0" w:color="auto"/>
      </w:divBdr>
    </w:div>
    <w:div w:id="1921524504">
      <w:bodyDiv w:val="1"/>
      <w:marLeft w:val="0"/>
      <w:marRight w:val="0"/>
      <w:marTop w:val="0"/>
      <w:marBottom w:val="0"/>
      <w:divBdr>
        <w:top w:val="none" w:sz="0" w:space="0" w:color="auto"/>
        <w:left w:val="none" w:sz="0" w:space="0" w:color="auto"/>
        <w:bottom w:val="none" w:sz="0" w:space="0" w:color="auto"/>
        <w:right w:val="none" w:sz="0" w:space="0" w:color="auto"/>
      </w:divBdr>
    </w:div>
    <w:div w:id="1936553530">
      <w:bodyDiv w:val="1"/>
      <w:marLeft w:val="0"/>
      <w:marRight w:val="0"/>
      <w:marTop w:val="0"/>
      <w:marBottom w:val="0"/>
      <w:divBdr>
        <w:top w:val="none" w:sz="0" w:space="0" w:color="auto"/>
        <w:left w:val="none" w:sz="0" w:space="0" w:color="auto"/>
        <w:bottom w:val="none" w:sz="0" w:space="0" w:color="auto"/>
        <w:right w:val="none" w:sz="0" w:space="0" w:color="auto"/>
      </w:divBdr>
      <w:divsChild>
        <w:div w:id="1061513860">
          <w:marLeft w:val="0"/>
          <w:marRight w:val="0"/>
          <w:marTop w:val="0"/>
          <w:marBottom w:val="0"/>
          <w:divBdr>
            <w:top w:val="none" w:sz="0" w:space="0" w:color="auto"/>
            <w:left w:val="none" w:sz="0" w:space="0" w:color="auto"/>
            <w:bottom w:val="none" w:sz="0" w:space="0" w:color="auto"/>
            <w:right w:val="none" w:sz="0" w:space="0" w:color="auto"/>
          </w:divBdr>
          <w:divsChild>
            <w:div w:id="1611006194">
              <w:marLeft w:val="0"/>
              <w:marRight w:val="0"/>
              <w:marTop w:val="0"/>
              <w:marBottom w:val="0"/>
              <w:divBdr>
                <w:top w:val="none" w:sz="0" w:space="0" w:color="auto"/>
                <w:left w:val="none" w:sz="0" w:space="0" w:color="auto"/>
                <w:bottom w:val="none" w:sz="0" w:space="0" w:color="auto"/>
                <w:right w:val="none" w:sz="0" w:space="0" w:color="auto"/>
              </w:divBdr>
              <w:divsChild>
                <w:div w:id="20877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2381">
      <w:bodyDiv w:val="1"/>
      <w:marLeft w:val="0"/>
      <w:marRight w:val="0"/>
      <w:marTop w:val="0"/>
      <w:marBottom w:val="0"/>
      <w:divBdr>
        <w:top w:val="none" w:sz="0" w:space="0" w:color="auto"/>
        <w:left w:val="none" w:sz="0" w:space="0" w:color="auto"/>
        <w:bottom w:val="none" w:sz="0" w:space="0" w:color="auto"/>
        <w:right w:val="none" w:sz="0" w:space="0" w:color="auto"/>
      </w:divBdr>
      <w:divsChild>
        <w:div w:id="1847285085">
          <w:marLeft w:val="0"/>
          <w:marRight w:val="0"/>
          <w:marTop w:val="0"/>
          <w:marBottom w:val="0"/>
          <w:divBdr>
            <w:top w:val="none" w:sz="0" w:space="0" w:color="auto"/>
            <w:left w:val="none" w:sz="0" w:space="0" w:color="auto"/>
            <w:bottom w:val="none" w:sz="0" w:space="0" w:color="auto"/>
            <w:right w:val="none" w:sz="0" w:space="0" w:color="auto"/>
          </w:divBdr>
          <w:divsChild>
            <w:div w:id="1612275872">
              <w:marLeft w:val="0"/>
              <w:marRight w:val="0"/>
              <w:marTop w:val="0"/>
              <w:marBottom w:val="0"/>
              <w:divBdr>
                <w:top w:val="none" w:sz="0" w:space="0" w:color="auto"/>
                <w:left w:val="none" w:sz="0" w:space="0" w:color="auto"/>
                <w:bottom w:val="none" w:sz="0" w:space="0" w:color="auto"/>
                <w:right w:val="none" w:sz="0" w:space="0" w:color="auto"/>
              </w:divBdr>
              <w:divsChild>
                <w:div w:id="7541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5081">
      <w:bodyDiv w:val="1"/>
      <w:marLeft w:val="0"/>
      <w:marRight w:val="0"/>
      <w:marTop w:val="0"/>
      <w:marBottom w:val="0"/>
      <w:divBdr>
        <w:top w:val="none" w:sz="0" w:space="0" w:color="auto"/>
        <w:left w:val="none" w:sz="0" w:space="0" w:color="auto"/>
        <w:bottom w:val="none" w:sz="0" w:space="0" w:color="auto"/>
        <w:right w:val="none" w:sz="0" w:space="0" w:color="auto"/>
      </w:divBdr>
    </w:div>
    <w:div w:id="2098862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1256</Words>
  <Characters>7160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2018-10-25T04:51:00Z</cp:lastPrinted>
  <dcterms:created xsi:type="dcterms:W3CDTF">2018-10-25T04:51:00Z</dcterms:created>
  <dcterms:modified xsi:type="dcterms:W3CDTF">2018-10-29T19:34:00Z</dcterms:modified>
</cp:coreProperties>
</file>