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A06B" w14:textId="77777777" w:rsidR="00DF1E24" w:rsidRDefault="00000000">
      <w:pPr>
        <w:pStyle w:val="Title"/>
      </w:pPr>
      <w:r>
        <w:t>MADHURI</w:t>
      </w:r>
      <w:r>
        <w:rPr>
          <w:spacing w:val="135"/>
        </w:rPr>
        <w:t xml:space="preserve"> </w:t>
      </w:r>
      <w:r>
        <w:t>CHERUKU</w:t>
      </w:r>
    </w:p>
    <w:p w14:paraId="2AC41658" w14:textId="77777777" w:rsidR="00DF1E24" w:rsidRDefault="00000000">
      <w:pPr>
        <w:pStyle w:val="BodyText"/>
        <w:tabs>
          <w:tab w:val="left" w:pos="5944"/>
        </w:tabs>
        <w:spacing w:before="115"/>
        <w:ind w:left="190"/>
      </w:pPr>
      <w:r>
        <w:pict w14:anchorId="18777DE9">
          <v:shape id="_x0000_s1026" style="position:absolute;left:0;text-align:left;margin-left:70.6pt;margin-top:22.35pt;width:470.95pt;height:.75pt;z-index:15728640;mso-position-horizontal-relative:page" coordorigin="1412,447" coordsize="9419,15" o:spt="100" adj="0,,0" path="m10831,456r-9419,l1412,461r9419,l10831,456xm10831,447r-9419,l1412,452r9419,l10831,447xe" fillcolor="#585858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585858"/>
        </w:rPr>
        <w:t>Contact: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9121656739</w:t>
      </w:r>
      <w:r>
        <w:rPr>
          <w:color w:val="585858"/>
        </w:rPr>
        <w:tab/>
        <w:t>Email:</w:t>
      </w:r>
      <w:r>
        <w:rPr>
          <w:color w:val="585858"/>
          <w:spacing w:val="-4"/>
        </w:rPr>
        <w:t xml:space="preserve"> </w:t>
      </w:r>
      <w:hyperlink r:id="rId5">
        <w:r>
          <w:rPr>
            <w:color w:val="585858"/>
          </w:rPr>
          <w:t>cherukumadhuri3@gmail.com</w:t>
        </w:r>
      </w:hyperlink>
    </w:p>
    <w:p w14:paraId="3F99EFE8" w14:textId="77777777" w:rsidR="00DF1E24" w:rsidRDefault="00DF1E24">
      <w:pPr>
        <w:pStyle w:val="BodyText"/>
        <w:rPr>
          <w:sz w:val="20"/>
        </w:rPr>
      </w:pPr>
    </w:p>
    <w:p w14:paraId="0F956B21" w14:textId="77777777" w:rsidR="00DF1E24" w:rsidRDefault="00DF1E24">
      <w:pPr>
        <w:pStyle w:val="BodyText"/>
        <w:spacing w:before="5"/>
        <w:rPr>
          <w:sz w:val="16"/>
        </w:rPr>
      </w:pPr>
    </w:p>
    <w:p w14:paraId="723B8E47" w14:textId="77777777" w:rsidR="00DF1E24" w:rsidRDefault="00000000">
      <w:pPr>
        <w:pStyle w:val="Heading2"/>
      </w:pPr>
      <w:r>
        <w:rPr>
          <w:color w:val="585858"/>
        </w:rPr>
        <w:t>Career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Objective</w:t>
      </w:r>
    </w:p>
    <w:p w14:paraId="71CE29F5" w14:textId="77777777" w:rsidR="00DF1E24" w:rsidRDefault="00000000">
      <w:pPr>
        <w:pStyle w:val="BodyText"/>
        <w:spacing w:before="101"/>
        <w:ind w:left="140" w:right="560"/>
      </w:pPr>
      <w:r>
        <w:rPr>
          <w:color w:val="585858"/>
        </w:rPr>
        <w:t>Secure a responsible career opportunity to fully utilize my training and skills, while making 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significant contribution to the company and being able to gain new skills-set that are applicable to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future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career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opportunities.</w:t>
      </w:r>
    </w:p>
    <w:p w14:paraId="0D2C9910" w14:textId="77777777" w:rsidR="00DF1E24" w:rsidRDefault="00DF1E24">
      <w:pPr>
        <w:pStyle w:val="BodyText"/>
      </w:pPr>
    </w:p>
    <w:p w14:paraId="02F8B470" w14:textId="77777777" w:rsidR="00DF1E24" w:rsidRDefault="00DF1E24">
      <w:pPr>
        <w:pStyle w:val="BodyText"/>
        <w:spacing w:before="5"/>
        <w:rPr>
          <w:sz w:val="16"/>
        </w:rPr>
      </w:pPr>
    </w:p>
    <w:p w14:paraId="1A2ED3F4" w14:textId="77777777" w:rsidR="00DF1E24" w:rsidRDefault="00000000">
      <w:pPr>
        <w:pStyle w:val="Heading2"/>
      </w:pPr>
      <w:r>
        <w:rPr>
          <w:color w:val="585858"/>
        </w:rPr>
        <w:t>Professional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Summary</w:t>
      </w:r>
    </w:p>
    <w:p w14:paraId="1185F204" w14:textId="4BE9473A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9"/>
        <w:ind w:right="1217"/>
      </w:pPr>
      <w:r>
        <w:rPr>
          <w:color w:val="585858"/>
        </w:rPr>
        <w:t>Professional Software Engineer offering 1.</w:t>
      </w:r>
      <w:r w:rsidR="00FB3691">
        <w:rPr>
          <w:color w:val="585858"/>
        </w:rPr>
        <w:t>8</w:t>
      </w:r>
      <w:r>
        <w:rPr>
          <w:color w:val="585858"/>
        </w:rPr>
        <w:t xml:space="preserve"> years in IT industry with focus on SQL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Database server. Knowledge of creating and developing the stored procedures and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functions.</w:t>
      </w:r>
    </w:p>
    <w:p w14:paraId="5AA23AAD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37" w:lineRule="auto"/>
        <w:ind w:right="712"/>
      </w:pPr>
      <w:r>
        <w:rPr>
          <w:color w:val="585858"/>
        </w:rPr>
        <w:t>Good Knowledge on desiging tables, views, debugging the existing code according to the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requirements 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new change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requests.</w:t>
      </w:r>
    </w:p>
    <w:p w14:paraId="1CB1D3AB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rPr>
          <w:color w:val="585858"/>
        </w:rPr>
        <w:t>Hands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developing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reports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requirements.</w:t>
      </w:r>
    </w:p>
    <w:p w14:paraId="6D121246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rPr>
          <w:color w:val="585858"/>
        </w:rPr>
        <w:t>Experience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preparing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release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notes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once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development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done.</w:t>
      </w:r>
    </w:p>
    <w:p w14:paraId="6953E862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rPr>
          <w:color w:val="585858"/>
        </w:rPr>
        <w:t>Designing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reports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RDL’s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help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reporting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service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tools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like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SSRS.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Binding</w:t>
      </w:r>
    </w:p>
    <w:p w14:paraId="5306F99A" w14:textId="77777777" w:rsidR="00DF1E24" w:rsidRDefault="00000000">
      <w:pPr>
        <w:pStyle w:val="BodyText"/>
        <w:spacing w:before="1" w:line="268" w:lineRule="exact"/>
        <w:ind w:left="860"/>
      </w:pPr>
      <w:r>
        <w:rPr>
          <w:color w:val="585858"/>
        </w:rPr>
        <w:t>the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reports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application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with 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help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SQL database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stored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procedures.</w:t>
      </w:r>
    </w:p>
    <w:p w14:paraId="4DA26867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rPr>
          <w:color w:val="585858"/>
        </w:rPr>
        <w:t>Demonstrate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good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positive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attitude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work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well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within team.</w:t>
      </w:r>
    </w:p>
    <w:p w14:paraId="6A8C20FD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644"/>
      </w:pPr>
      <w:r>
        <w:rPr>
          <w:color w:val="585858"/>
        </w:rPr>
        <w:t>Quick learner with good communication and interpersonal skills with abilities in resolving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issues.</w:t>
      </w:r>
    </w:p>
    <w:p w14:paraId="1CDA877E" w14:textId="77777777" w:rsidR="00DF1E24" w:rsidRDefault="00000000">
      <w:pPr>
        <w:pStyle w:val="Heading2"/>
        <w:spacing w:before="102"/>
      </w:pPr>
      <w:r>
        <w:rPr>
          <w:color w:val="585858"/>
        </w:rPr>
        <w:t>Professional</w:t>
      </w:r>
      <w:r>
        <w:rPr>
          <w:color w:val="585858"/>
          <w:spacing w:val="-13"/>
        </w:rPr>
        <w:t xml:space="preserve"> </w:t>
      </w:r>
      <w:r>
        <w:rPr>
          <w:color w:val="585858"/>
        </w:rPr>
        <w:t>Experience</w:t>
      </w:r>
    </w:p>
    <w:p w14:paraId="068CB0BD" w14:textId="77777777" w:rsidR="00DF1E24" w:rsidRDefault="00000000">
      <w:pPr>
        <w:pStyle w:val="BodyText"/>
        <w:spacing w:before="98"/>
        <w:ind w:left="140" w:right="580"/>
      </w:pPr>
      <w:r>
        <w:rPr>
          <w:color w:val="585858"/>
        </w:rPr>
        <w:t>Currently working as Associate software engineer at Kfintech Private Limited, Hyderabad from 11-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Oct-2021 to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present.</w:t>
      </w:r>
    </w:p>
    <w:p w14:paraId="5E64EC78" w14:textId="77777777" w:rsidR="00DF1E24" w:rsidRDefault="00DF1E24">
      <w:pPr>
        <w:pStyle w:val="BodyText"/>
      </w:pPr>
    </w:p>
    <w:p w14:paraId="60D09F11" w14:textId="77777777" w:rsidR="00DF1E24" w:rsidRDefault="00DF1E24">
      <w:pPr>
        <w:pStyle w:val="BodyText"/>
        <w:spacing w:before="5"/>
        <w:rPr>
          <w:sz w:val="16"/>
        </w:rPr>
      </w:pPr>
    </w:p>
    <w:p w14:paraId="3E734976" w14:textId="77777777" w:rsidR="00DF1E24" w:rsidRDefault="00000000">
      <w:pPr>
        <w:spacing w:line="331" w:lineRule="auto"/>
        <w:ind w:left="140" w:right="7991"/>
      </w:pPr>
      <w:r>
        <w:rPr>
          <w:b/>
          <w:color w:val="585858"/>
        </w:rPr>
        <w:t>Project Details</w:t>
      </w:r>
      <w:r>
        <w:rPr>
          <w:b/>
          <w:color w:val="585858"/>
          <w:spacing w:val="-47"/>
        </w:rPr>
        <w:t xml:space="preserve"> </w:t>
      </w:r>
      <w:r>
        <w:rPr>
          <w:color w:val="585858"/>
        </w:rPr>
        <w:t>Client: GFS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Project: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CPAM</w:t>
      </w:r>
    </w:p>
    <w:p w14:paraId="67D5F820" w14:textId="77777777" w:rsidR="00DF1E24" w:rsidRDefault="00000000">
      <w:pPr>
        <w:pStyle w:val="BodyText"/>
        <w:spacing w:line="331" w:lineRule="auto"/>
        <w:ind w:left="140" w:right="5620"/>
      </w:pPr>
      <w:r>
        <w:rPr>
          <w:color w:val="585858"/>
        </w:rPr>
        <w:t>Designation: Associate software engineer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Duration:</w:t>
      </w:r>
      <w:r>
        <w:rPr>
          <w:color w:val="585858"/>
          <w:spacing w:val="48"/>
        </w:rPr>
        <w:t xml:space="preserve"> </w:t>
      </w:r>
      <w:r>
        <w:rPr>
          <w:color w:val="585858"/>
        </w:rPr>
        <w:t>October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2021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present.</w:t>
      </w:r>
    </w:p>
    <w:p w14:paraId="169CCFAD" w14:textId="77777777" w:rsidR="00DF1E24" w:rsidRDefault="00000000">
      <w:pPr>
        <w:pStyle w:val="BodyText"/>
        <w:spacing w:line="331" w:lineRule="auto"/>
        <w:ind w:left="140" w:right="6234"/>
      </w:pPr>
      <w:r>
        <w:rPr>
          <w:color w:val="585858"/>
        </w:rPr>
        <w:t>Project type: Development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Environment: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SQL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Database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server</w:t>
      </w:r>
    </w:p>
    <w:p w14:paraId="18D7D07B" w14:textId="77777777" w:rsidR="00DF1E24" w:rsidRDefault="00DF1E24">
      <w:pPr>
        <w:pStyle w:val="BodyText"/>
      </w:pPr>
    </w:p>
    <w:p w14:paraId="2A65ADBD" w14:textId="77777777" w:rsidR="00DF1E24" w:rsidRDefault="00DF1E24">
      <w:pPr>
        <w:pStyle w:val="BodyText"/>
      </w:pPr>
    </w:p>
    <w:p w14:paraId="19C70833" w14:textId="77777777" w:rsidR="00DF1E24" w:rsidRDefault="00000000">
      <w:pPr>
        <w:pStyle w:val="Heading2"/>
        <w:spacing w:before="186"/>
      </w:pPr>
      <w:r>
        <w:rPr>
          <w:color w:val="585858"/>
        </w:rPr>
        <w:t>Project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Client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Overview:</w:t>
      </w:r>
    </w:p>
    <w:p w14:paraId="03924C85" w14:textId="77777777" w:rsidR="00DF1E24" w:rsidRDefault="00000000">
      <w:pPr>
        <w:pStyle w:val="BodyText"/>
        <w:spacing w:before="101"/>
        <w:ind w:left="140" w:right="1174"/>
      </w:pPr>
      <w:r>
        <w:rPr>
          <w:color w:val="585858"/>
        </w:rPr>
        <w:t>Kfintech is the largest RTA and a market leader in the financial sector, specialized in Mutual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Funds,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Corporate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Registry,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NPS,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many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more.</w:t>
      </w:r>
    </w:p>
    <w:p w14:paraId="1E8E4271" w14:textId="77777777" w:rsidR="00DF1E24" w:rsidRDefault="00DF1E24">
      <w:pPr>
        <w:sectPr w:rsidR="00DF1E24">
          <w:type w:val="continuous"/>
          <w:pgSz w:w="12240" w:h="15840"/>
          <w:pgMar w:top="1480" w:right="1460" w:bottom="280" w:left="1300" w:header="720" w:footer="720" w:gutter="0"/>
          <w:cols w:space="720"/>
        </w:sectPr>
      </w:pPr>
    </w:p>
    <w:p w14:paraId="52979E66" w14:textId="77777777" w:rsidR="00DF1E24" w:rsidRDefault="00DF1E24">
      <w:pPr>
        <w:pStyle w:val="BodyText"/>
        <w:spacing w:before="6"/>
        <w:rPr>
          <w:sz w:val="20"/>
        </w:rPr>
      </w:pPr>
    </w:p>
    <w:p w14:paraId="1DA4957C" w14:textId="77777777" w:rsidR="00DF1E24" w:rsidRDefault="00000000">
      <w:pPr>
        <w:pStyle w:val="BodyText"/>
        <w:spacing w:before="56"/>
        <w:ind w:left="140" w:right="576"/>
      </w:pPr>
      <w:r>
        <w:rPr>
          <w:color w:val="585858"/>
        </w:rPr>
        <w:t>KFin Technologies Private Limited is the largest registrar and transfer agency and a market leader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in the financial sector providing investor servicing. Our operations are spread across 200+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branches in India and 2 countries globally, namely Malaysia and Bahrain. With 90 million key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investor accounts, we reach out to 1300 issuers including banks, PSUs and mutual funds. All this is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possible with a diverse and robust workforce of 5,300+ experienced professionals who hail from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various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disciplines.</w:t>
      </w:r>
    </w:p>
    <w:p w14:paraId="4E077523" w14:textId="77777777" w:rsidR="00DF1E24" w:rsidRDefault="00DF1E24">
      <w:pPr>
        <w:pStyle w:val="BodyText"/>
      </w:pPr>
    </w:p>
    <w:p w14:paraId="0F25974F" w14:textId="77777777" w:rsidR="00DF1E24" w:rsidRDefault="00DF1E24">
      <w:pPr>
        <w:pStyle w:val="BodyText"/>
      </w:pPr>
    </w:p>
    <w:p w14:paraId="302A7224" w14:textId="77777777" w:rsidR="00DF1E24" w:rsidRDefault="00DF1E24">
      <w:pPr>
        <w:pStyle w:val="BodyText"/>
        <w:spacing w:before="9"/>
        <w:rPr>
          <w:sz w:val="24"/>
        </w:rPr>
      </w:pPr>
    </w:p>
    <w:p w14:paraId="67698AA5" w14:textId="77777777" w:rsidR="00DF1E24" w:rsidRDefault="00000000">
      <w:pPr>
        <w:pStyle w:val="Heading2"/>
      </w:pPr>
      <w:r>
        <w:rPr>
          <w:color w:val="585858"/>
        </w:rPr>
        <w:t>Roles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&amp;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Responsibilities</w:t>
      </w:r>
    </w:p>
    <w:p w14:paraId="56F8C54A" w14:textId="77777777" w:rsidR="00DF1E24" w:rsidRDefault="00DF1E24">
      <w:pPr>
        <w:pStyle w:val="BodyText"/>
        <w:spacing w:before="2"/>
        <w:rPr>
          <w:b/>
          <w:sz w:val="30"/>
        </w:rPr>
      </w:pPr>
    </w:p>
    <w:p w14:paraId="20B5908F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854"/>
      </w:pPr>
      <w:r>
        <w:rPr>
          <w:color w:val="585858"/>
        </w:rPr>
        <w:t>Creation of new transactions (New Purchase, Additional Purchase, Switch, Withdrawal,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Transfer)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reports.</w:t>
      </w:r>
    </w:p>
    <w:p w14:paraId="70778E45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hanging="361"/>
      </w:pPr>
      <w:r>
        <w:rPr>
          <w:color w:val="585858"/>
        </w:rPr>
        <w:t>Resolving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issues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related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Transactions.</w:t>
      </w:r>
    </w:p>
    <w:p w14:paraId="3599E27B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834"/>
      </w:pPr>
      <w:r>
        <w:rPr>
          <w:color w:val="585858"/>
        </w:rPr>
        <w:t>Working on the new developments related to client upload files regarding the schemes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Funds based on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investor year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birth 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age.</w:t>
      </w:r>
    </w:p>
    <w:p w14:paraId="6B92546F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rPr>
          <w:color w:val="585858"/>
        </w:rPr>
        <w:t>Worked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development of new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module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RWP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(Regular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Withdrawal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Plan).</w:t>
      </w:r>
    </w:p>
    <w:p w14:paraId="67BE18AA" w14:textId="77777777" w:rsidR="00DF1E2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1042"/>
      </w:pPr>
      <w:r>
        <w:rPr>
          <w:color w:val="585858"/>
        </w:rPr>
        <w:t>Worked on the replication of reports from one fund to another fund as per the client</w:t>
      </w:r>
      <w:r>
        <w:rPr>
          <w:color w:val="585858"/>
          <w:spacing w:val="-48"/>
        </w:rPr>
        <w:t xml:space="preserve"> </w:t>
      </w:r>
      <w:r>
        <w:rPr>
          <w:color w:val="585858"/>
        </w:rPr>
        <w:t>requirements.</w:t>
      </w:r>
    </w:p>
    <w:p w14:paraId="02C512CB" w14:textId="77777777" w:rsidR="00DF1E24" w:rsidRDefault="00DF1E24">
      <w:pPr>
        <w:pStyle w:val="BodyText"/>
      </w:pPr>
    </w:p>
    <w:p w14:paraId="5D6EB1D6" w14:textId="77777777" w:rsidR="00DF1E24" w:rsidRDefault="00DF1E24">
      <w:pPr>
        <w:pStyle w:val="BodyText"/>
        <w:spacing w:before="4"/>
        <w:rPr>
          <w:sz w:val="16"/>
        </w:rPr>
      </w:pPr>
    </w:p>
    <w:p w14:paraId="7AA95281" w14:textId="77777777" w:rsidR="00DF1E24" w:rsidRDefault="00000000">
      <w:pPr>
        <w:ind w:left="140"/>
        <w:rPr>
          <w:b/>
        </w:rPr>
      </w:pPr>
      <w:r>
        <w:rPr>
          <w:b/>
          <w:color w:val="585858"/>
        </w:rPr>
        <w:t>Key</w:t>
      </w:r>
      <w:r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Skills</w:t>
      </w:r>
    </w:p>
    <w:p w14:paraId="4CCF280E" w14:textId="77777777" w:rsidR="00DF1E24" w:rsidRDefault="00000000">
      <w:pPr>
        <w:pStyle w:val="Heading1"/>
        <w:spacing w:before="102"/>
        <w:ind w:left="898"/>
        <w:rPr>
          <w:rFonts w:ascii="Times New Roman"/>
        </w:rPr>
      </w:pPr>
      <w:bookmarkStart w:id="0" w:name="SQL:"/>
      <w:bookmarkEnd w:id="0"/>
      <w:r>
        <w:t>SQL</w:t>
      </w:r>
      <w:r>
        <w:rPr>
          <w:rFonts w:ascii="Times New Roman"/>
        </w:rPr>
        <w:t>:</w:t>
      </w:r>
    </w:p>
    <w:p w14:paraId="42409167" w14:textId="77777777" w:rsidR="00DF1E24" w:rsidRDefault="00DF1E24">
      <w:pPr>
        <w:pStyle w:val="BodyText"/>
        <w:rPr>
          <w:rFonts w:ascii="Times New Roman"/>
          <w:b/>
          <w:sz w:val="24"/>
        </w:rPr>
      </w:pPr>
    </w:p>
    <w:p w14:paraId="421700F9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before="1" w:line="321" w:lineRule="exact"/>
        <w:ind w:hanging="361"/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 all</w:t>
      </w:r>
      <w:r>
        <w:rPr>
          <w:spacing w:val="-1"/>
        </w:rPr>
        <w:t xml:space="preserve"> </w:t>
      </w:r>
      <w:r>
        <w:t>subsets</w:t>
      </w:r>
      <w:r>
        <w:rPr>
          <w:spacing w:val="-2"/>
        </w:rPr>
        <w:t xml:space="preserve"> </w:t>
      </w:r>
      <w:r>
        <w:t>of SQL.</w:t>
      </w:r>
    </w:p>
    <w:p w14:paraId="078D2129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0" w:lineRule="exact"/>
        <w:ind w:hanging="361"/>
      </w:pPr>
      <w:r>
        <w:rPr>
          <w:color w:val="585858"/>
        </w:rPr>
        <w:t>Knowledge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developing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stored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procedure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Functions,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Views.</w:t>
      </w:r>
    </w:p>
    <w:p w14:paraId="4C3DC70F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0" w:lineRule="exact"/>
        <w:ind w:hanging="361"/>
      </w:pPr>
      <w:r>
        <w:rPr>
          <w:color w:val="585858"/>
        </w:rPr>
        <w:t>Extensive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knowledge 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Operators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data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types.</w:t>
      </w:r>
    </w:p>
    <w:p w14:paraId="790A67E2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0" w:lineRule="exact"/>
        <w:ind w:hanging="361"/>
      </w:pPr>
      <w:r>
        <w:rPr>
          <w:color w:val="585858"/>
        </w:rPr>
        <w:t>Good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concepts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Functions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Joins.</w:t>
      </w:r>
    </w:p>
    <w:p w14:paraId="1F403659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0" w:lineRule="exact"/>
        <w:ind w:hanging="361"/>
      </w:pPr>
      <w:r>
        <w:rPr>
          <w:color w:val="585858"/>
        </w:rPr>
        <w:t>Capable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doing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Sub-Queries 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Correlated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Sub-Queries.</w:t>
      </w:r>
    </w:p>
    <w:p w14:paraId="7D71C7E0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ind w:right="840"/>
      </w:pPr>
      <w:r>
        <w:rPr>
          <w:color w:val="585858"/>
        </w:rPr>
        <w:t>Good in fetching the complete information from tables when partial information is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given.</w:t>
      </w:r>
    </w:p>
    <w:p w14:paraId="110DCA86" w14:textId="77777777" w:rsidR="00DF1E24" w:rsidRDefault="00000000">
      <w:pPr>
        <w:pStyle w:val="Heading1"/>
      </w:pPr>
      <w:r>
        <w:rPr>
          <w:color w:val="585858"/>
        </w:rPr>
        <w:t>Manual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Testing:</w:t>
      </w:r>
    </w:p>
    <w:p w14:paraId="591F2AC1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before="137"/>
        <w:ind w:hanging="361"/>
      </w:pPr>
      <w:r>
        <w:rPr>
          <w:color w:val="585858"/>
        </w:rPr>
        <w:t>Have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good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knowledge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process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SOFTWARE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DEVELOPMENT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LIFE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CYCLE.</w:t>
      </w:r>
    </w:p>
    <w:p w14:paraId="1BB8112C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before="1" w:line="321" w:lineRule="exact"/>
        <w:ind w:hanging="361"/>
      </w:pPr>
      <w:r>
        <w:rPr>
          <w:color w:val="585858"/>
        </w:rPr>
        <w:t>Expert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reporting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bugs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Developer.</w:t>
      </w:r>
    </w:p>
    <w:p w14:paraId="7F777D67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0" w:lineRule="exact"/>
        <w:ind w:hanging="361"/>
      </w:pPr>
      <w:r>
        <w:rPr>
          <w:color w:val="585858"/>
        </w:rPr>
        <w:t>Capable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doing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all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types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of TESTING.</w:t>
      </w:r>
    </w:p>
    <w:p w14:paraId="2612D001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2" w:lineRule="exact"/>
        <w:ind w:hanging="361"/>
      </w:pPr>
      <w:r>
        <w:rPr>
          <w:color w:val="585858"/>
        </w:rPr>
        <w:t>Good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enough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 check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TESTABILITY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 application.</w:t>
      </w:r>
    </w:p>
    <w:p w14:paraId="3AC28C4F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0" w:lineRule="exact"/>
        <w:ind w:hanging="361"/>
      </w:pPr>
      <w:r>
        <w:rPr>
          <w:color w:val="585858"/>
        </w:rPr>
        <w:t>Strong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analysis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IMPACT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AREA.</w:t>
      </w:r>
    </w:p>
    <w:p w14:paraId="548D7349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0" w:lineRule="exact"/>
        <w:ind w:hanging="361"/>
      </w:pPr>
      <w:r>
        <w:rPr>
          <w:color w:val="585858"/>
        </w:rPr>
        <w:t>Technically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good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FUNCTIONAL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NON-FUNCTIONAL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TESTING.</w:t>
      </w:r>
    </w:p>
    <w:p w14:paraId="518CA763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0" w:lineRule="exact"/>
        <w:ind w:hanging="361"/>
      </w:pPr>
      <w:r>
        <w:rPr>
          <w:color w:val="585858"/>
        </w:rPr>
        <w:t>In-detail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knowledge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TYPES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APPLICATION.</w:t>
      </w:r>
    </w:p>
    <w:p w14:paraId="1BFE6213" w14:textId="77777777" w:rsidR="00DF1E24" w:rsidRDefault="00000000">
      <w:pPr>
        <w:pStyle w:val="ListParagraph"/>
        <w:numPr>
          <w:ilvl w:val="1"/>
          <w:numId w:val="1"/>
        </w:numPr>
        <w:tabs>
          <w:tab w:val="left" w:pos="1251"/>
          <w:tab w:val="left" w:pos="1252"/>
        </w:tabs>
        <w:spacing w:line="321" w:lineRule="exact"/>
        <w:ind w:hanging="361"/>
      </w:pPr>
      <w:r>
        <w:rPr>
          <w:color w:val="585858"/>
        </w:rPr>
        <w:t>Ability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to explain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complete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process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REGRESSION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TESTING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AUTOMATION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TESTING.</w:t>
      </w:r>
    </w:p>
    <w:p w14:paraId="090535F8" w14:textId="77777777" w:rsidR="00DF1E24" w:rsidRDefault="00DF1E24">
      <w:pPr>
        <w:spacing w:line="321" w:lineRule="exact"/>
        <w:sectPr w:rsidR="00DF1E24">
          <w:pgSz w:w="12240" w:h="15840"/>
          <w:pgMar w:top="1500" w:right="1460" w:bottom="280" w:left="1300" w:header="720" w:footer="720" w:gutter="0"/>
          <w:cols w:space="720"/>
        </w:sectPr>
      </w:pPr>
    </w:p>
    <w:p w14:paraId="27F40E03" w14:textId="77777777" w:rsidR="00DF1E24" w:rsidRDefault="00000000">
      <w:pPr>
        <w:pStyle w:val="Heading2"/>
        <w:spacing w:before="39"/>
        <w:ind w:left="860"/>
      </w:pPr>
      <w:bookmarkStart w:id="1" w:name="CORE_JAVA:"/>
      <w:bookmarkEnd w:id="1"/>
      <w:r>
        <w:lastRenderedPageBreak/>
        <w:t>CORE</w:t>
      </w:r>
      <w:r>
        <w:rPr>
          <w:spacing w:val="-3"/>
        </w:rPr>
        <w:t xml:space="preserve"> </w:t>
      </w:r>
      <w:r>
        <w:t>JAVA:</w:t>
      </w:r>
    </w:p>
    <w:p w14:paraId="58CA554A" w14:textId="77777777" w:rsidR="00DF1E24" w:rsidRDefault="00DF1E24">
      <w:pPr>
        <w:pStyle w:val="BodyText"/>
        <w:spacing w:before="11"/>
        <w:rPr>
          <w:b/>
          <w:sz w:val="21"/>
        </w:rPr>
      </w:pPr>
    </w:p>
    <w:p w14:paraId="6536EDAB" w14:textId="77777777" w:rsidR="00DF1E24" w:rsidRDefault="00000000">
      <w:pPr>
        <w:pStyle w:val="ListParagraph"/>
        <w:numPr>
          <w:ilvl w:val="2"/>
          <w:numId w:val="1"/>
        </w:numPr>
        <w:tabs>
          <w:tab w:val="left" w:pos="1971"/>
          <w:tab w:val="left" w:pos="1972"/>
        </w:tabs>
        <w:spacing w:before="1" w:line="322" w:lineRule="exact"/>
        <w:ind w:hanging="361"/>
      </w:pPr>
      <w:r>
        <w:rPr>
          <w:color w:val="585858"/>
        </w:rPr>
        <w:t>Complete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knowledge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OOPS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concepts.</w:t>
      </w:r>
    </w:p>
    <w:p w14:paraId="0748A7A5" w14:textId="77777777" w:rsidR="00DF1E24" w:rsidRDefault="00000000">
      <w:pPr>
        <w:pStyle w:val="ListParagraph"/>
        <w:numPr>
          <w:ilvl w:val="2"/>
          <w:numId w:val="1"/>
        </w:numPr>
        <w:tabs>
          <w:tab w:val="left" w:pos="1971"/>
          <w:tab w:val="left" w:pos="1972"/>
        </w:tabs>
        <w:spacing w:line="320" w:lineRule="exact"/>
        <w:ind w:hanging="361"/>
      </w:pPr>
      <w:r>
        <w:rPr>
          <w:color w:val="585858"/>
        </w:rPr>
        <w:t>Good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at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TOKENS,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OPERATORS.</w:t>
      </w:r>
    </w:p>
    <w:p w14:paraId="09541559" w14:textId="77777777" w:rsidR="00DF1E24" w:rsidRDefault="00000000">
      <w:pPr>
        <w:pStyle w:val="ListParagraph"/>
        <w:numPr>
          <w:ilvl w:val="2"/>
          <w:numId w:val="1"/>
        </w:numPr>
        <w:tabs>
          <w:tab w:val="left" w:pos="1971"/>
          <w:tab w:val="left" w:pos="1972"/>
        </w:tabs>
        <w:spacing w:line="320" w:lineRule="exact"/>
        <w:ind w:hanging="361"/>
      </w:pPr>
      <w:r>
        <w:rPr>
          <w:color w:val="585858"/>
        </w:rPr>
        <w:t>Strong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Knowledge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CLASS,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OBJECTS,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CONSTRUCTORS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METHODS.</w:t>
      </w:r>
    </w:p>
    <w:p w14:paraId="79C3B7D8" w14:textId="77777777" w:rsidR="00DF1E24" w:rsidRDefault="00000000">
      <w:pPr>
        <w:pStyle w:val="ListParagraph"/>
        <w:numPr>
          <w:ilvl w:val="2"/>
          <w:numId w:val="1"/>
        </w:numPr>
        <w:tabs>
          <w:tab w:val="left" w:pos="1971"/>
          <w:tab w:val="left" w:pos="1972"/>
        </w:tabs>
        <w:ind w:right="1127"/>
      </w:pPr>
      <w:r>
        <w:rPr>
          <w:color w:val="585858"/>
        </w:rPr>
        <w:t>Good knowledge on STRING, ARRAYS, OBJECTS, EXCEPTION HANDLING,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WRAPPER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CLASSES.</w:t>
      </w:r>
    </w:p>
    <w:p w14:paraId="6470C25E" w14:textId="77777777" w:rsidR="00DF1E24" w:rsidRDefault="00DF1E24">
      <w:pPr>
        <w:pStyle w:val="BodyText"/>
        <w:spacing w:before="11"/>
        <w:rPr>
          <w:sz w:val="31"/>
        </w:rPr>
      </w:pPr>
    </w:p>
    <w:p w14:paraId="54DD7560" w14:textId="77777777" w:rsidR="00DF1E24" w:rsidRDefault="00000000">
      <w:pPr>
        <w:pStyle w:val="Heading2"/>
        <w:ind w:left="195"/>
      </w:pPr>
      <w:r>
        <w:t>Academic</w:t>
      </w:r>
      <w:r>
        <w:rPr>
          <w:spacing w:val="-5"/>
        </w:rPr>
        <w:t xml:space="preserve"> </w:t>
      </w:r>
      <w:r>
        <w:t>Details</w:t>
      </w:r>
    </w:p>
    <w:p w14:paraId="4EECCCED" w14:textId="77777777" w:rsidR="00DF1E24" w:rsidRDefault="00DF1E24">
      <w:pPr>
        <w:pStyle w:val="BodyText"/>
        <w:rPr>
          <w:b/>
        </w:rPr>
      </w:pPr>
    </w:p>
    <w:p w14:paraId="6D7E6CE6" w14:textId="77777777" w:rsidR="00DF1E24" w:rsidRDefault="00000000">
      <w:pPr>
        <w:pStyle w:val="BodyText"/>
        <w:spacing w:before="1"/>
        <w:ind w:left="140" w:right="4572"/>
      </w:pPr>
      <w:r>
        <w:t>SV College of Engineering for Women, Tirupati, India.</w:t>
      </w:r>
      <w:r>
        <w:rPr>
          <w:spacing w:val="-47"/>
        </w:rPr>
        <w:t xml:space="preserve"> </w:t>
      </w:r>
      <w:r>
        <w:t>June 2020: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 and</w:t>
      </w:r>
      <w:r>
        <w:rPr>
          <w:spacing w:val="-2"/>
        </w:rPr>
        <w:t xml:space="preserve"> </w:t>
      </w:r>
      <w:r>
        <w:t>Engineering.</w:t>
      </w:r>
    </w:p>
    <w:p w14:paraId="2624945D" w14:textId="77777777" w:rsidR="00DF1E24" w:rsidRDefault="00DF1E24">
      <w:pPr>
        <w:pStyle w:val="BodyText"/>
        <w:spacing w:before="1"/>
      </w:pPr>
    </w:p>
    <w:p w14:paraId="645C8156" w14:textId="77777777" w:rsidR="00DF1E24" w:rsidRDefault="00000000">
      <w:pPr>
        <w:pStyle w:val="Heading2"/>
      </w:pPr>
      <w:r>
        <w:t>Declaration</w:t>
      </w:r>
    </w:p>
    <w:p w14:paraId="4BDA9A02" w14:textId="77777777" w:rsidR="00DF1E24" w:rsidRDefault="00DF1E24">
      <w:pPr>
        <w:pStyle w:val="BodyText"/>
        <w:rPr>
          <w:b/>
        </w:rPr>
      </w:pPr>
    </w:p>
    <w:p w14:paraId="1C53096F" w14:textId="77777777" w:rsidR="00DF1E24" w:rsidRDefault="00000000">
      <w:pPr>
        <w:pStyle w:val="BodyText"/>
        <w:spacing w:before="1"/>
        <w:ind w:left="14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information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389D9E79" w14:textId="77777777" w:rsidR="00DF1E24" w:rsidRDefault="00DF1E24">
      <w:pPr>
        <w:pStyle w:val="BodyText"/>
      </w:pPr>
    </w:p>
    <w:p w14:paraId="11D555D0" w14:textId="77777777" w:rsidR="00DF1E24" w:rsidRDefault="00000000">
      <w:pPr>
        <w:pStyle w:val="Heading2"/>
      </w:pPr>
      <w:r>
        <w:t>Date:</w:t>
      </w:r>
    </w:p>
    <w:p w14:paraId="4049B579" w14:textId="77777777" w:rsidR="00DF1E24" w:rsidRDefault="00DF1E24">
      <w:pPr>
        <w:pStyle w:val="BodyText"/>
        <w:spacing w:before="10"/>
        <w:rPr>
          <w:b/>
          <w:sz w:val="21"/>
        </w:rPr>
      </w:pPr>
    </w:p>
    <w:p w14:paraId="66C3C38A" w14:textId="77777777" w:rsidR="00DF1E24" w:rsidRDefault="00000000">
      <w:pPr>
        <w:ind w:left="140"/>
        <w:rPr>
          <w:b/>
        </w:rPr>
      </w:pPr>
      <w:r>
        <w:rPr>
          <w:b/>
        </w:rPr>
        <w:t>Place:</w:t>
      </w:r>
    </w:p>
    <w:p w14:paraId="7F316423" w14:textId="77777777" w:rsidR="00DF1E24" w:rsidRDefault="00DF1E24">
      <w:pPr>
        <w:pStyle w:val="BodyText"/>
        <w:spacing w:before="1"/>
        <w:rPr>
          <w:b/>
        </w:rPr>
      </w:pPr>
    </w:p>
    <w:p w14:paraId="24DB9F35" w14:textId="77777777" w:rsidR="00DF1E24" w:rsidRDefault="00000000">
      <w:pPr>
        <w:pStyle w:val="Heading2"/>
        <w:ind w:left="0" w:right="551"/>
        <w:jc w:val="right"/>
      </w:pPr>
      <w:r>
        <w:rPr>
          <w:color w:val="585858"/>
        </w:rPr>
        <w:t>Madhuri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Cheruku</w:t>
      </w:r>
    </w:p>
    <w:sectPr w:rsidR="00DF1E24">
      <w:pgSz w:w="12240" w:h="15840"/>
      <w:pgMar w:top="1400" w:right="1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4D5E"/>
    <w:multiLevelType w:val="hybridMultilevel"/>
    <w:tmpl w:val="92C2C2C2"/>
    <w:lvl w:ilvl="0" w:tplc="14A41D0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F4E488A8">
      <w:numFmt w:val="bullet"/>
      <w:lvlText w:val="•"/>
      <w:lvlJc w:val="left"/>
      <w:pPr>
        <w:ind w:left="1251" w:hanging="360"/>
      </w:pPr>
      <w:rPr>
        <w:rFonts w:ascii="Times New Roman" w:eastAsia="Times New Roman" w:hAnsi="Times New Roman" w:cs="Times New Roman" w:hint="default"/>
        <w:b/>
        <w:bCs/>
        <w:color w:val="585858"/>
        <w:w w:val="100"/>
        <w:sz w:val="28"/>
        <w:szCs w:val="28"/>
        <w:lang w:val="en-US" w:eastAsia="en-US" w:bidi="ar-SA"/>
      </w:rPr>
    </w:lvl>
    <w:lvl w:ilvl="2" w:tplc="22009BC2">
      <w:numFmt w:val="bullet"/>
      <w:lvlText w:val="•"/>
      <w:lvlJc w:val="left"/>
      <w:pPr>
        <w:ind w:left="1971" w:hanging="360"/>
      </w:pPr>
      <w:rPr>
        <w:rFonts w:ascii="Times New Roman" w:eastAsia="Times New Roman" w:hAnsi="Times New Roman" w:cs="Times New Roman" w:hint="default"/>
        <w:b/>
        <w:bCs/>
        <w:color w:val="585858"/>
        <w:w w:val="100"/>
        <w:sz w:val="28"/>
        <w:szCs w:val="28"/>
        <w:lang w:val="en-US" w:eastAsia="en-US" w:bidi="ar-SA"/>
      </w:rPr>
    </w:lvl>
    <w:lvl w:ilvl="3" w:tplc="E4F4FF66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AF607F64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AD4A80D8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6" w:tplc="467A329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143CA9EE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8" w:tplc="A31044DE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 w16cid:durableId="175573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E24"/>
    <w:rsid w:val="00DF1E24"/>
    <w:rsid w:val="00F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197D56"/>
  <w15:docId w15:val="{CC0721FB-698C-4B96-83E6-771C6359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8"/>
      <w:ind w:left="83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42" w:lineRule="exact"/>
      <w:ind w:left="2100" w:right="1940"/>
      <w:jc w:val="center"/>
    </w:pPr>
    <w:rPr>
      <w:rFonts w:ascii="Calibri Light" w:eastAsia="Calibri Light" w:hAnsi="Calibri Light" w:cs="Calibri Light"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12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rukumadhuri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C</dc:creator>
  <cp:lastModifiedBy>K, Sandeepkumar Reddy</cp:lastModifiedBy>
  <cp:revision>2</cp:revision>
  <dcterms:created xsi:type="dcterms:W3CDTF">2023-06-07T06:18:00Z</dcterms:created>
  <dcterms:modified xsi:type="dcterms:W3CDTF">2023-06-07T06:19:00Z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2023-06-07T00:00:00Z</vt:filetime>
  </property>
</Properties>
</file>