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5A" w:rsidRPr="000F620A" w:rsidRDefault="00FA63F7" w:rsidP="000F620A">
      <w:pPr>
        <w:jc w:val="center"/>
        <w:rPr>
          <w:b/>
          <w:sz w:val="36"/>
          <w:szCs w:val="36"/>
        </w:rPr>
      </w:pPr>
      <w:r w:rsidRPr="000F620A">
        <w:rPr>
          <w:b/>
          <w:sz w:val="36"/>
          <w:szCs w:val="36"/>
        </w:rPr>
        <w:t>Arquitectura proyecto Incremental</w:t>
      </w:r>
    </w:p>
    <w:p w:rsidR="002710AB" w:rsidRPr="000F620A" w:rsidRDefault="002710AB">
      <w:pPr>
        <w:rPr>
          <w:b/>
        </w:rPr>
      </w:pPr>
      <w:r w:rsidRPr="000F620A">
        <w:rPr>
          <w:b/>
        </w:rPr>
        <w:t xml:space="preserve">Contenido carpetas </w:t>
      </w:r>
      <w:proofErr w:type="spellStart"/>
      <w:r w:rsidRPr="000F620A">
        <w:rPr>
          <w:b/>
        </w:rPr>
        <w:t>src</w:t>
      </w:r>
      <w:proofErr w:type="spellEnd"/>
      <w:r w:rsidRPr="000F620A">
        <w:rPr>
          <w:b/>
        </w:rPr>
        <w:t>: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proofErr w:type="spellStart"/>
      <w:r w:rsidRPr="000F620A">
        <w:rPr>
          <w:b/>
        </w:rPr>
        <w:t>Assets</w:t>
      </w:r>
      <w:proofErr w:type="spellEnd"/>
      <w:r w:rsidRPr="000F620A">
        <w:rPr>
          <w:b/>
        </w:rPr>
        <w:t>:</w:t>
      </w:r>
      <w:r>
        <w:t xml:space="preserve"> contiene ficheros </w:t>
      </w:r>
      <w:r w:rsidR="002672E1">
        <w:t>gráficos</w:t>
      </w:r>
      <w:r>
        <w:t xml:space="preserve"> como: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png</w:t>
      </w:r>
      <w:proofErr w:type="spellEnd"/>
      <w:r>
        <w:t>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r w:rsidRPr="00D94F99">
        <w:rPr>
          <w:b/>
        </w:rPr>
        <w:t>Transversal:</w:t>
      </w:r>
      <w:r>
        <w:t xml:space="preserve"> es la capa que contiene funcionalidades que se puede usar en el resto de capas del proyecto.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proofErr w:type="spellStart"/>
      <w:r w:rsidRPr="000F620A">
        <w:rPr>
          <w:b/>
        </w:rPr>
        <w:t>Utilities</w:t>
      </w:r>
      <w:proofErr w:type="spellEnd"/>
      <w:r w:rsidRPr="000F620A">
        <w:rPr>
          <w:b/>
        </w:rPr>
        <w:t>:</w:t>
      </w:r>
      <w:r>
        <w:t xml:space="preserve"> contiene funciones útiles que se pueden reaprovechar.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r w:rsidRPr="000F620A">
        <w:rPr>
          <w:b/>
        </w:rPr>
        <w:t xml:space="preserve">Resto carpetas… </w:t>
      </w:r>
      <w:proofErr w:type="spellStart"/>
      <w:r w:rsidRPr="000F620A">
        <w:rPr>
          <w:b/>
        </w:rPr>
        <w:t>users</w:t>
      </w:r>
      <w:proofErr w:type="spellEnd"/>
      <w:r w:rsidRPr="000F620A">
        <w:rPr>
          <w:b/>
        </w:rPr>
        <w:t xml:space="preserve">, Project, roles, </w:t>
      </w:r>
      <w:proofErr w:type="spellStart"/>
      <w:r w:rsidRPr="000F620A">
        <w:rPr>
          <w:b/>
        </w:rPr>
        <w:t>accesTarget</w:t>
      </w:r>
      <w:proofErr w:type="spellEnd"/>
      <w:r>
        <w:t xml:space="preserve">: cada una contiene el código de </w:t>
      </w:r>
      <w:r w:rsidR="001C4077">
        <w:t>un tipo de objeto</w:t>
      </w:r>
      <w:r w:rsidR="001237FB">
        <w:t>, al crear una carpeta de este tipo, la forma de averiguar el nombre de la carpeta es preguntarse “quien eres”.</w:t>
      </w:r>
    </w:p>
    <w:p w:rsidR="000F620A" w:rsidRDefault="003A5F6D" w:rsidP="003A5F6D">
      <w:pPr>
        <w:rPr>
          <w:b/>
        </w:rPr>
      </w:pPr>
      <w:r w:rsidRPr="000F620A">
        <w:rPr>
          <w:b/>
        </w:rPr>
        <w:t xml:space="preserve">Contenido carpetas </w:t>
      </w:r>
      <w:proofErr w:type="spellStart"/>
      <w:r w:rsidRPr="000F620A">
        <w:rPr>
          <w:b/>
        </w:rPr>
        <w:t>src</w:t>
      </w:r>
      <w:proofErr w:type="spellEnd"/>
      <w:r>
        <w:rPr>
          <w:b/>
        </w:rPr>
        <w:t>/transversal</w:t>
      </w:r>
      <w:r w:rsidRPr="000F620A">
        <w:rPr>
          <w:b/>
        </w:rPr>
        <w:t>:</w:t>
      </w: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826260">
        <w:rPr>
          <w:b/>
        </w:rPr>
        <w:t>Cache:</w:t>
      </w:r>
      <w:r>
        <w:t xml:space="preserve"> contiene el código que hace funcionar la cache del proyecto.</w:t>
      </w:r>
    </w:p>
    <w:p w:rsidR="00352421" w:rsidRDefault="003A5F6D" w:rsidP="00352421">
      <w:pPr>
        <w:pStyle w:val="Prrafodelista"/>
        <w:numPr>
          <w:ilvl w:val="0"/>
          <w:numId w:val="1"/>
        </w:numPr>
      </w:pPr>
      <w:proofErr w:type="spellStart"/>
      <w:r w:rsidRPr="00705F27">
        <w:rPr>
          <w:b/>
        </w:rPr>
        <w:t>Context</w:t>
      </w:r>
      <w:proofErr w:type="spellEnd"/>
      <w:r w:rsidRPr="00705F27">
        <w:rPr>
          <w:b/>
        </w:rPr>
        <w:t>:</w:t>
      </w:r>
      <w:r>
        <w:t xml:space="preserve"> contiene el código que hace funcionar el </w:t>
      </w:r>
      <w:proofErr w:type="spellStart"/>
      <w:r>
        <w:t>context</w:t>
      </w:r>
      <w:proofErr w:type="spellEnd"/>
      <w:r>
        <w:t xml:space="preserve"> (el equivalente al </w:t>
      </w:r>
      <w:proofErr w:type="spellStart"/>
      <w:r>
        <w:t>redux</w:t>
      </w:r>
      <w:proofErr w:type="spellEnd"/>
      <w:r>
        <w:t>).</w:t>
      </w:r>
    </w:p>
    <w:p w:rsidR="00352421" w:rsidRDefault="00352421" w:rsidP="00352421">
      <w:pPr>
        <w:pStyle w:val="Prrafodelista"/>
      </w:pPr>
    </w:p>
    <w:p w:rsidR="00352421" w:rsidRDefault="00352421" w:rsidP="00EE3AFE">
      <w:pPr>
        <w:pStyle w:val="Prrafodelista"/>
      </w:pPr>
      <w:r>
        <w:rPr>
          <w:b/>
        </w:rPr>
        <w:t>Nota:</w:t>
      </w:r>
      <w:r>
        <w:t xml:space="preserve"> El fichero </w:t>
      </w:r>
      <w:r w:rsidRPr="00352421">
        <w:t>contextStateConfig.js</w:t>
      </w:r>
      <w:r>
        <w:t xml:space="preserve"> contendrá la carga de todos los reduces creados para usar a nivel global en todo el proyecto.</w:t>
      </w:r>
      <w:r w:rsidR="00EE3AFE">
        <w:t xml:space="preserve"> El fichero </w:t>
      </w:r>
      <w:r w:rsidR="00EE3AFE" w:rsidRPr="00352421">
        <w:t>context</w:t>
      </w:r>
      <w:r w:rsidR="00EE3AFE">
        <w:t>ActionsGeneric</w:t>
      </w:r>
      <w:r w:rsidR="00EE3AFE" w:rsidRPr="00352421">
        <w:t>.js</w:t>
      </w:r>
      <w:r w:rsidR="00EE3AFE">
        <w:t xml:space="preserve"> contendrá las acciones a usar en todos los reduces creados para usar a nivel global en todo el proyecto.</w:t>
      </w:r>
    </w:p>
    <w:p w:rsidR="00EE3AFE" w:rsidRPr="00352421" w:rsidRDefault="00EE3AFE" w:rsidP="00352421">
      <w:pPr>
        <w:pStyle w:val="Prrafodelista"/>
      </w:pP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705F27">
        <w:rPr>
          <w:b/>
        </w:rPr>
        <w:t>Error:</w:t>
      </w:r>
      <w:r>
        <w:t xml:space="preserve"> contiene </w:t>
      </w:r>
    </w:p>
    <w:p w:rsidR="003A5F6D" w:rsidRDefault="003A5F6D" w:rsidP="003A5F6D">
      <w:pPr>
        <w:pStyle w:val="Prrafodelista"/>
        <w:numPr>
          <w:ilvl w:val="1"/>
          <w:numId w:val="1"/>
        </w:numPr>
      </w:pPr>
      <w:r>
        <w:t xml:space="preserve">el gestor de erros que se encargara de mostrar un </w:t>
      </w:r>
      <w:proofErr w:type="spellStart"/>
      <w:r>
        <w:t>toast</w:t>
      </w:r>
      <w:proofErr w:type="spellEnd"/>
      <w:r>
        <w:t xml:space="preserve"> por pantalla </w:t>
      </w:r>
      <w:r w:rsidR="00EA5D04">
        <w:t>si se ha producido un error.</w:t>
      </w:r>
    </w:p>
    <w:p w:rsidR="00EA5D04" w:rsidRDefault="00EA5D04" w:rsidP="003A5F6D">
      <w:pPr>
        <w:pStyle w:val="Prrafodelista"/>
        <w:numPr>
          <w:ilvl w:val="1"/>
          <w:numId w:val="1"/>
        </w:numPr>
      </w:pPr>
      <w:r>
        <w:t xml:space="preserve">El error </w:t>
      </w:r>
      <w:proofErr w:type="spellStart"/>
      <w:r>
        <w:t>Boundary</w:t>
      </w:r>
      <w:proofErr w:type="spellEnd"/>
      <w:r>
        <w:t xml:space="preserve"> que devolverá una pantalla de error si se ha producido un fallo en el </w:t>
      </w:r>
      <w:proofErr w:type="spellStart"/>
      <w:r>
        <w:t>renderizado</w:t>
      </w:r>
      <w:proofErr w:type="spellEnd"/>
      <w:r>
        <w:t>.</w:t>
      </w:r>
    </w:p>
    <w:p w:rsidR="001D0454" w:rsidRDefault="003A5F6D" w:rsidP="00603C7D">
      <w:pPr>
        <w:pStyle w:val="Prrafodelista"/>
        <w:numPr>
          <w:ilvl w:val="0"/>
          <w:numId w:val="1"/>
        </w:numPr>
      </w:pPr>
      <w:proofErr w:type="spellStart"/>
      <w:r w:rsidRPr="00705F27">
        <w:rPr>
          <w:b/>
        </w:rPr>
        <w:t>Language</w:t>
      </w:r>
      <w:proofErr w:type="spellEnd"/>
      <w:r w:rsidRPr="00705F27">
        <w:rPr>
          <w:b/>
        </w:rPr>
        <w:t>:</w:t>
      </w:r>
      <w:r w:rsidR="00EA5D04">
        <w:t xml:space="preserve"> contiene el código que hace funcionar la traducción de la web y los mensajes de error.</w:t>
      </w:r>
    </w:p>
    <w:p w:rsidR="001D0454" w:rsidRDefault="001D0454" w:rsidP="001D0454">
      <w:pPr>
        <w:pStyle w:val="Prrafodelista"/>
      </w:pPr>
    </w:p>
    <w:p w:rsidR="00EA5D04" w:rsidRDefault="001D0454" w:rsidP="001D0454">
      <w:pPr>
        <w:pStyle w:val="Prrafodelista"/>
      </w:pPr>
      <w:r>
        <w:rPr>
          <w:b/>
        </w:rPr>
        <w:t>Nota:</w:t>
      </w:r>
      <w:r>
        <w:t xml:space="preserve"> </w:t>
      </w:r>
      <w:r w:rsidR="00F40787">
        <w:t>Las traducciones están en el fichero translations.js</w:t>
      </w:r>
    </w:p>
    <w:p w:rsidR="003A5F6D" w:rsidRDefault="003A5F6D" w:rsidP="00603C7D">
      <w:pPr>
        <w:pStyle w:val="Prrafodelista"/>
        <w:numPr>
          <w:ilvl w:val="0"/>
          <w:numId w:val="1"/>
        </w:numPr>
      </w:pPr>
      <w:proofErr w:type="spellStart"/>
      <w:r w:rsidRPr="009C39A2">
        <w:rPr>
          <w:b/>
        </w:rPr>
        <w:t>Routes</w:t>
      </w:r>
      <w:proofErr w:type="spellEnd"/>
      <w:r w:rsidRPr="009C39A2">
        <w:rPr>
          <w:b/>
        </w:rPr>
        <w:t>:</w:t>
      </w:r>
      <w:r w:rsidR="00EA5D04">
        <w:t xml:space="preserve"> contiene el código que hace funcionar la gestión de rutas de la web y también contiene todas las rutas de las </w:t>
      </w:r>
      <w:r w:rsidR="00826260">
        <w:t>páginas</w:t>
      </w:r>
      <w:r w:rsidR="00EA5D04">
        <w:t>.</w:t>
      </w: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9C39A2">
        <w:rPr>
          <w:b/>
        </w:rPr>
        <w:t>Fichero isAuthenticated.js</w:t>
      </w:r>
      <w:r w:rsidR="00826260" w:rsidRPr="009C39A2">
        <w:rPr>
          <w:b/>
        </w:rPr>
        <w:t>:</w:t>
      </w:r>
      <w:r w:rsidR="00826260">
        <w:t xml:space="preserve"> contiene el código que verifica si estas autentificado en la web.</w:t>
      </w:r>
    </w:p>
    <w:p w:rsidR="009C39A2" w:rsidRPr="009C39A2" w:rsidRDefault="009C39A2" w:rsidP="009C39A2">
      <w:pPr>
        <w:rPr>
          <w:b/>
        </w:rPr>
      </w:pPr>
      <w:r w:rsidRPr="009C39A2">
        <w:rPr>
          <w:b/>
        </w:rPr>
        <w:t xml:space="preserve">Contenido carpetas </w:t>
      </w:r>
      <w:proofErr w:type="spellStart"/>
      <w:r w:rsidRPr="009C39A2">
        <w:rPr>
          <w:b/>
        </w:rPr>
        <w:t>src</w:t>
      </w:r>
      <w:proofErr w:type="spellEnd"/>
      <w:r w:rsidRPr="009C39A2">
        <w:rPr>
          <w:b/>
        </w:rPr>
        <w:t>/</w:t>
      </w:r>
      <w:proofErr w:type="spellStart"/>
      <w:r>
        <w:rPr>
          <w:b/>
        </w:rPr>
        <w:t>utilities</w:t>
      </w:r>
      <w:proofErr w:type="spellEnd"/>
      <w:r w:rsidRPr="009C39A2">
        <w:rPr>
          <w:b/>
        </w:rPr>
        <w:t>: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allLayers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>componentes</w:t>
      </w:r>
      <w:r w:rsidR="00A97F2D">
        <w:t xml:space="preserve"> útiles que se usaran en varias capas del proyecto.</w:t>
      </w:r>
    </w:p>
    <w:p w:rsidR="009C39A2" w:rsidRDefault="009C39A2" w:rsidP="00A97F2D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application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application</w:t>
      </w:r>
      <w:proofErr w:type="spellEnd"/>
      <w:r w:rsidR="00A97F2D">
        <w:t>.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domain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domain</w:t>
      </w:r>
      <w:proofErr w:type="spellEnd"/>
      <w:r w:rsidR="00A97F2D">
        <w:t>.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infrastructure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infrastructure</w:t>
      </w:r>
      <w:proofErr w:type="spellEnd"/>
      <w:r w:rsidR="00A97F2D">
        <w:t>.</w:t>
      </w:r>
    </w:p>
    <w:p w:rsidR="00C35DE7" w:rsidRDefault="009C39A2" w:rsidP="00EA30E4">
      <w:pPr>
        <w:pStyle w:val="Prrafodelista"/>
        <w:numPr>
          <w:ilvl w:val="0"/>
          <w:numId w:val="1"/>
        </w:numPr>
      </w:pPr>
      <w:r w:rsidRPr="00A97F2D">
        <w:rPr>
          <w:b/>
        </w:rPr>
        <w:t>interface:</w:t>
      </w:r>
      <w:r w:rsidR="00A97F2D" w:rsidRPr="00A97F2D">
        <w:t xml:space="preserve"> </w:t>
      </w:r>
      <w:r w:rsidR="00A97F2D">
        <w:t xml:space="preserve">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310067">
        <w:t>nota</w:t>
      </w:r>
      <w:r w:rsidR="00A97F2D">
        <w:t>interface</w:t>
      </w:r>
      <w:proofErr w:type="spellEnd"/>
      <w:r w:rsidR="00A97F2D">
        <w:t>.</w:t>
      </w:r>
    </w:p>
    <w:p w:rsidR="00EA30E4" w:rsidRDefault="00EA30E4" w:rsidP="00EA30E4">
      <w:pPr>
        <w:pStyle w:val="Prrafodelista"/>
      </w:pPr>
    </w:p>
    <w:p w:rsidR="009C39A2" w:rsidRDefault="00310067" w:rsidP="00310067">
      <w:pPr>
        <w:ind w:left="360"/>
      </w:pPr>
      <w:r w:rsidRPr="00310067">
        <w:rPr>
          <w:b/>
        </w:rPr>
        <w:t>Nota:</w:t>
      </w:r>
      <w:r>
        <w:t xml:space="preserve"> si en algún momento del desarrollo una función</w:t>
      </w:r>
      <w:r w:rsidR="00C35DE7">
        <w:t xml:space="preserve"> o componente</w:t>
      </w:r>
      <w:r>
        <w:t xml:space="preserve"> que está ubicada en una de las capas: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domain</w:t>
      </w:r>
      <w:proofErr w:type="spellEnd"/>
      <w:r>
        <w:t xml:space="preserve">, </w:t>
      </w:r>
      <w:proofErr w:type="spellStart"/>
      <w:r w:rsidRPr="00310067">
        <w:rPr>
          <w:u w:val="single"/>
        </w:rPr>
        <w:t>infrastructure</w:t>
      </w:r>
      <w:proofErr w:type="spellEnd"/>
      <w:r>
        <w:t xml:space="preserve"> o interface, pasa a usarse en varias capas, la función</w:t>
      </w:r>
      <w:r w:rsidR="00C35DE7">
        <w:t xml:space="preserve"> o componente</w:t>
      </w:r>
      <w:r>
        <w:t xml:space="preserve"> deberá moverse a la carpeta </w:t>
      </w:r>
      <w:proofErr w:type="spellStart"/>
      <w:r>
        <w:t>allLayers</w:t>
      </w:r>
      <w:proofErr w:type="spellEnd"/>
      <w:r w:rsidR="007C7D77">
        <w:t xml:space="preserve"> y </w:t>
      </w:r>
      <w:proofErr w:type="spellStart"/>
      <w:r w:rsidR="007C7D77">
        <w:t>refactorizar</w:t>
      </w:r>
      <w:proofErr w:type="spellEnd"/>
      <w:r w:rsidR="007C7D77">
        <w:t xml:space="preserve"> cambiando las rutas afectadas.</w:t>
      </w:r>
    </w:p>
    <w:p w:rsidR="00514ADE" w:rsidRDefault="00514ADE" w:rsidP="00310067">
      <w:pPr>
        <w:ind w:left="360"/>
        <w:rPr>
          <w:b/>
        </w:rPr>
      </w:pPr>
      <w:r w:rsidRPr="009C39A2">
        <w:rPr>
          <w:b/>
        </w:rPr>
        <w:t xml:space="preserve">Contenido carpetas </w:t>
      </w:r>
      <w:proofErr w:type="spellStart"/>
      <w:r w:rsidRPr="009C39A2">
        <w:rPr>
          <w:b/>
        </w:rPr>
        <w:t>src</w:t>
      </w:r>
      <w:proofErr w:type="spellEnd"/>
      <w:r w:rsidRPr="009C39A2">
        <w:rPr>
          <w:b/>
        </w:rPr>
        <w:t>/</w:t>
      </w:r>
      <w:proofErr w:type="spellStart"/>
      <w:r w:rsidRPr="00A97F2D">
        <w:rPr>
          <w:b/>
        </w:rPr>
        <w:t>allLayers</w:t>
      </w:r>
      <w:proofErr w:type="spellEnd"/>
      <w:r w:rsidRPr="009C39A2">
        <w:rPr>
          <w:b/>
        </w:rPr>
        <w:t>:</w:t>
      </w:r>
    </w:p>
    <w:p w:rsidR="00235192" w:rsidRPr="00235192" w:rsidRDefault="00514ADE" w:rsidP="00235192">
      <w:pPr>
        <w:pStyle w:val="Prrafodelista"/>
        <w:numPr>
          <w:ilvl w:val="0"/>
          <w:numId w:val="1"/>
        </w:numPr>
      </w:pPr>
      <w:r w:rsidRPr="00514ADE">
        <w:rPr>
          <w:b/>
        </w:rPr>
        <w:t xml:space="preserve">Fichero </w:t>
      </w:r>
      <w:r w:rsidR="00235192">
        <w:rPr>
          <w:b/>
        </w:rPr>
        <w:t>adaptersAllLayers.js:</w:t>
      </w:r>
      <w:r w:rsidR="00235192">
        <w:t xml:space="preserve"> contiene funciones de adaptación de datos </w:t>
      </w:r>
      <w:r w:rsidR="009338EC">
        <w:t>que se usaran en vario</w:t>
      </w:r>
      <w:r w:rsidR="00235192">
        <w:t xml:space="preserve">s </w:t>
      </w:r>
      <w:r w:rsidR="009338EC">
        <w:t>tipos de objeto/</w:t>
      </w:r>
      <w:proofErr w:type="spellStart"/>
      <w:r w:rsidR="009338EC">
        <w:t>casosUso</w:t>
      </w:r>
      <w:proofErr w:type="spellEnd"/>
      <w:r w:rsidR="00235192">
        <w:t xml:space="preserve"> del proyecto</w:t>
      </w:r>
      <w:r w:rsidR="009338EC">
        <w:t xml:space="preserve"> </w:t>
      </w:r>
      <w:proofErr w:type="spellStart"/>
      <w:r w:rsidR="009338EC">
        <w:t>ej</w:t>
      </w:r>
      <w:proofErr w:type="spellEnd"/>
      <w:r w:rsidR="009338EC">
        <w:t xml:space="preserve">: </w:t>
      </w:r>
      <w:proofErr w:type="spellStart"/>
      <w:r w:rsidR="009338EC">
        <w:t>users</w:t>
      </w:r>
      <w:proofErr w:type="spellEnd"/>
      <w:r w:rsidR="009338EC">
        <w:t xml:space="preserve">, </w:t>
      </w:r>
      <w:proofErr w:type="spellStart"/>
      <w:r w:rsidR="009338EC">
        <w:t>projects</w:t>
      </w:r>
      <w:proofErr w:type="spellEnd"/>
      <w:r w:rsidR="00235192">
        <w:t>.</w:t>
      </w:r>
    </w:p>
    <w:p w:rsidR="00514ADE" w:rsidRDefault="00235192" w:rsidP="00514ADE">
      <w:pPr>
        <w:pStyle w:val="Prrafodelista"/>
        <w:numPr>
          <w:ilvl w:val="0"/>
          <w:numId w:val="1"/>
        </w:numPr>
      </w:pPr>
      <w:r w:rsidRPr="00514ADE">
        <w:rPr>
          <w:b/>
        </w:rPr>
        <w:t xml:space="preserve">Fichero </w:t>
      </w:r>
      <w:r w:rsidR="00514ADE" w:rsidRPr="00514ADE">
        <w:rPr>
          <w:b/>
        </w:rPr>
        <w:t>utilsAllLayers.js:</w:t>
      </w:r>
      <w:r w:rsidR="00514ADE">
        <w:t xml:space="preserve"> contiene funciones o </w:t>
      </w:r>
      <w:r w:rsidR="003C1D7F">
        <w:t>componentes</w:t>
      </w:r>
      <w:r w:rsidR="00514ADE">
        <w:t xml:space="preserve"> útiles que se usaran en varias capas del proyecto.</w:t>
      </w:r>
    </w:p>
    <w:p w:rsidR="00514ADE" w:rsidRDefault="00514ADE" w:rsidP="00C35DE7">
      <w:pPr>
        <w:pStyle w:val="Prrafodelista"/>
        <w:numPr>
          <w:ilvl w:val="0"/>
          <w:numId w:val="1"/>
        </w:numPr>
      </w:pPr>
      <w:r w:rsidRPr="00514ADE">
        <w:rPr>
          <w:b/>
        </w:rPr>
        <w:t>Fichero createResource.js</w:t>
      </w:r>
      <w:r>
        <w:rPr>
          <w:b/>
        </w:rPr>
        <w:t>:</w:t>
      </w:r>
      <w:r>
        <w:t xml:space="preserve"> contiene</w:t>
      </w:r>
      <w:r w:rsidR="00C35DE7">
        <w:t xml:space="preserve"> el código para poder crear un </w:t>
      </w:r>
      <w:r w:rsidR="003C1D7F">
        <w:t>componente</w:t>
      </w:r>
      <w:r w:rsidR="00C35DE7">
        <w:t xml:space="preserve"> </w:t>
      </w:r>
      <w:r w:rsidR="00C35DE7" w:rsidRPr="00C35DE7">
        <w:t>Suspense</w:t>
      </w:r>
      <w:r w:rsidR="00C35DE7">
        <w:t xml:space="preserve">, se ha exportado del proyecto </w:t>
      </w:r>
      <w:proofErr w:type="spellStart"/>
      <w:r w:rsidR="00C35DE7">
        <w:t>TwinXWeb</w:t>
      </w:r>
      <w:proofErr w:type="spellEnd"/>
      <w:r w:rsidR="00C35DE7">
        <w:t xml:space="preserve"> (evaluar si es necesario este fichero ya que el suspense ya es estable en esta versión de </w:t>
      </w:r>
      <w:proofErr w:type="spellStart"/>
      <w:r w:rsidR="00C35DE7">
        <w:t>node</w:t>
      </w:r>
      <w:proofErr w:type="spellEnd"/>
      <w:r w:rsidR="00C35DE7">
        <w:t>).</w:t>
      </w:r>
    </w:p>
    <w:p w:rsidR="00C35DE7" w:rsidRDefault="00C35DE7" w:rsidP="00C35DE7">
      <w:pPr>
        <w:pStyle w:val="Prrafodelista"/>
      </w:pPr>
    </w:p>
    <w:p w:rsidR="00C35DE7" w:rsidRDefault="00C35DE7" w:rsidP="00C35DE7">
      <w:pPr>
        <w:pStyle w:val="Prrafodelista"/>
        <w:numPr>
          <w:ilvl w:val="0"/>
          <w:numId w:val="1"/>
        </w:numPr>
      </w:pPr>
      <w:r w:rsidRPr="00C35DE7">
        <w:rPr>
          <w:b/>
        </w:rPr>
        <w:t>Nota:</w:t>
      </w:r>
      <w:r>
        <w:t xml:space="preserve"> si en algún momento del desarrollo una función o </w:t>
      </w:r>
      <w:r w:rsidR="001B2943">
        <w:t xml:space="preserve">componente </w:t>
      </w:r>
      <w:r w:rsidR="003D3848">
        <w:t xml:space="preserve">útil es demasiado grande </w:t>
      </w:r>
      <w:r w:rsidR="00E51689">
        <w:t xml:space="preserve">o especial </w:t>
      </w:r>
      <w:r w:rsidR="001B2943">
        <w:t>se deberá crear un fichero propio, como en el caso del fichero createResource.js</w:t>
      </w:r>
      <w:r>
        <w:t>.</w:t>
      </w:r>
    </w:p>
    <w:p w:rsidR="00387EFC" w:rsidRDefault="00387EFC" w:rsidP="00387EFC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(tomada esta carpeta como ejemplo para el resto que se deban crear)</w:t>
      </w:r>
      <w:r w:rsidRPr="00387EFC">
        <w:rPr>
          <w:b/>
        </w:rPr>
        <w:t>:</w:t>
      </w:r>
    </w:p>
    <w:p w:rsidR="003D357E" w:rsidRPr="003D357E" w:rsidRDefault="003D357E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Adapters</w:t>
      </w:r>
      <w:proofErr w:type="spellEnd"/>
      <w:r>
        <w:rPr>
          <w:b/>
        </w:rPr>
        <w:t>:</w:t>
      </w:r>
      <w:r>
        <w:t xml:space="preserve"> contiene funcio</w:t>
      </w:r>
      <w:r w:rsidR="007625AC">
        <w:t>nes que se usan para adaptar/formatear</w:t>
      </w:r>
      <w:r>
        <w:t xml:space="preserve"> datos como</w:t>
      </w:r>
      <w:r w:rsidR="00100D34">
        <w:t xml:space="preserve"> por</w:t>
      </w:r>
      <w:r>
        <w:t xml:space="preserve"> </w:t>
      </w:r>
      <w:proofErr w:type="spellStart"/>
      <w:r w:rsidR="00100D34">
        <w:t>ej</w:t>
      </w:r>
      <w:proofErr w:type="spellEnd"/>
      <w:r>
        <w:t>:</w:t>
      </w:r>
    </w:p>
    <w:p w:rsidR="003D357E" w:rsidRDefault="003D357E" w:rsidP="003D357E">
      <w:pPr>
        <w:pStyle w:val="Prrafodelista"/>
        <w:numPr>
          <w:ilvl w:val="1"/>
          <w:numId w:val="1"/>
        </w:numPr>
      </w:pPr>
      <w:r w:rsidRPr="003D357E">
        <w:t xml:space="preserve">Función </w:t>
      </w:r>
      <w:r>
        <w:t xml:space="preserve">para ordenar </w:t>
      </w:r>
      <w:proofErr w:type="spellStart"/>
      <w:r w:rsidR="008E7D08">
        <w:t>json</w:t>
      </w:r>
      <w:proofErr w:type="spellEnd"/>
      <w:r w:rsidR="008E7D08">
        <w:t xml:space="preserve"> por nombre campo.</w:t>
      </w:r>
    </w:p>
    <w:p w:rsidR="008E7D08" w:rsidRDefault="008E7D08" w:rsidP="003D357E">
      <w:pPr>
        <w:pStyle w:val="Prrafodelista"/>
        <w:numPr>
          <w:ilvl w:val="1"/>
          <w:numId w:val="1"/>
        </w:numPr>
      </w:pPr>
      <w:r>
        <w:t xml:space="preserve">Función para ordenar </w:t>
      </w:r>
      <w:proofErr w:type="spellStart"/>
      <w:r>
        <w:t>array</w:t>
      </w:r>
      <w:proofErr w:type="spellEnd"/>
      <w:r>
        <w:t>.</w:t>
      </w:r>
    </w:p>
    <w:p w:rsidR="008E7D08" w:rsidRDefault="008E7D08" w:rsidP="003D357E">
      <w:pPr>
        <w:pStyle w:val="Prrafodelista"/>
        <w:numPr>
          <w:ilvl w:val="1"/>
          <w:numId w:val="1"/>
        </w:numPr>
      </w:pPr>
      <w:r>
        <w:t xml:space="preserve">Función para eliminar de </w:t>
      </w:r>
      <w:proofErr w:type="spellStart"/>
      <w:r>
        <w:t>json</w:t>
      </w:r>
      <w:proofErr w:type="spellEnd"/>
      <w:r>
        <w:t xml:space="preserve"> un campo.</w:t>
      </w:r>
    </w:p>
    <w:p w:rsidR="001C4077" w:rsidRDefault="008E7D08" w:rsidP="001C4077">
      <w:pPr>
        <w:pStyle w:val="Prrafodelista"/>
        <w:numPr>
          <w:ilvl w:val="1"/>
          <w:numId w:val="1"/>
        </w:numPr>
      </w:pPr>
      <w:r>
        <w:t>Función para a</w:t>
      </w:r>
      <w:r w:rsidR="001C4077">
        <w:t xml:space="preserve">grupar datos de un </w:t>
      </w:r>
      <w:proofErr w:type="spellStart"/>
      <w:r w:rsidR="001C4077">
        <w:t>json</w:t>
      </w:r>
      <w:proofErr w:type="spellEnd"/>
      <w:r w:rsidR="001C4077">
        <w:t xml:space="preserve"> o </w:t>
      </w:r>
      <w:proofErr w:type="spellStart"/>
      <w:r w:rsidR="001C4077">
        <w:t>array</w:t>
      </w:r>
      <w:proofErr w:type="spellEnd"/>
      <w:r w:rsidR="001C4077">
        <w:t>.</w:t>
      </w:r>
    </w:p>
    <w:p w:rsidR="001C4077" w:rsidRDefault="001C4077" w:rsidP="001C4077">
      <w:pPr>
        <w:pStyle w:val="Prrafodelista"/>
        <w:ind w:left="1440"/>
      </w:pPr>
    </w:p>
    <w:p w:rsidR="000E64AD" w:rsidRDefault="008E7D08" w:rsidP="000E64AD">
      <w:pPr>
        <w:pStyle w:val="Prrafodelista"/>
      </w:pPr>
      <w:r w:rsidRPr="000E64AD">
        <w:rPr>
          <w:b/>
        </w:rPr>
        <w:t>Nota</w:t>
      </w:r>
      <w:r w:rsidR="00EF1F16" w:rsidRPr="000E64AD">
        <w:rPr>
          <w:b/>
        </w:rPr>
        <w:t>:</w:t>
      </w:r>
      <w:r w:rsidR="00EF1F16">
        <w:t xml:space="preserve"> </w:t>
      </w:r>
      <w:r w:rsidR="00003F22">
        <w:t xml:space="preserve">la llamada a las funciones </w:t>
      </w:r>
      <w:proofErr w:type="spellStart"/>
      <w:r w:rsidR="00003F22">
        <w:t>adapter</w:t>
      </w:r>
      <w:proofErr w:type="spellEnd"/>
      <w:r w:rsidR="00003F22">
        <w:t xml:space="preserve"> se harán desde las carpetas “</w:t>
      </w:r>
      <w:proofErr w:type="spellStart"/>
      <w:r w:rsidR="00003F22">
        <w:t>controllers</w:t>
      </w:r>
      <w:proofErr w:type="spellEnd"/>
      <w:r w:rsidR="00003F22">
        <w:t>” o “</w:t>
      </w:r>
      <w:proofErr w:type="spellStart"/>
      <w:r w:rsidR="00003F22">
        <w:t>userCases</w:t>
      </w:r>
      <w:proofErr w:type="spellEnd"/>
      <w:r w:rsidR="00003F22">
        <w:t>”. L</w:t>
      </w:r>
      <w:r w:rsidR="00EF1F16">
        <w:t xml:space="preserve">o </w:t>
      </w:r>
      <w:r w:rsidR="00003F22">
        <w:t xml:space="preserve">usual será adaptar datos obtenidos </w:t>
      </w:r>
      <w:r w:rsidR="00EF1F16">
        <w:t xml:space="preserve">de la carpeta </w:t>
      </w:r>
      <w:r w:rsidR="00A538C5">
        <w:t>“</w:t>
      </w:r>
      <w:proofErr w:type="spellStart"/>
      <w:r w:rsidR="00EF1F16">
        <w:t>crud</w:t>
      </w:r>
      <w:proofErr w:type="spellEnd"/>
      <w:r w:rsidR="00A538C5">
        <w:t>”</w:t>
      </w:r>
      <w:r w:rsidR="00EF1F16">
        <w:t xml:space="preserve"> y que:</w:t>
      </w:r>
    </w:p>
    <w:p w:rsidR="000E64AD" w:rsidRDefault="00EF1F16" w:rsidP="000E64AD">
      <w:pPr>
        <w:pStyle w:val="Prrafodelista"/>
        <w:numPr>
          <w:ilvl w:val="0"/>
          <w:numId w:val="5"/>
        </w:numPr>
      </w:pPr>
      <w:r>
        <w:t xml:space="preserve">Vienen de la interface y van a infraestructura para guardarse en </w:t>
      </w:r>
      <w:proofErr w:type="spellStart"/>
      <w:r>
        <w:t>bds</w:t>
      </w:r>
      <w:proofErr w:type="spellEnd"/>
      <w:r>
        <w:t>.</w:t>
      </w:r>
    </w:p>
    <w:p w:rsidR="00EF1F16" w:rsidRDefault="00EF1F16" w:rsidP="00235192">
      <w:pPr>
        <w:pStyle w:val="Prrafodelista"/>
        <w:numPr>
          <w:ilvl w:val="0"/>
          <w:numId w:val="5"/>
        </w:numPr>
      </w:pPr>
      <w:r>
        <w:t>Vienen de infraestructura y van a interface para verse en pantalla.</w:t>
      </w:r>
    </w:p>
    <w:p w:rsidR="00235192" w:rsidRPr="00235192" w:rsidRDefault="00235192" w:rsidP="00235192">
      <w:pPr>
        <w:ind w:left="708"/>
        <w:rPr>
          <w:u w:val="single"/>
        </w:rPr>
      </w:pPr>
      <w:r>
        <w:t xml:space="preserve">En caso de que las funciones de adaptación no sean para usar únicamente por </w:t>
      </w:r>
      <w:proofErr w:type="spellStart"/>
      <w:r>
        <w:t>ej</w:t>
      </w:r>
      <w:proofErr w:type="spellEnd"/>
      <w:r>
        <w:t>: en “</w:t>
      </w:r>
      <w:proofErr w:type="spellStart"/>
      <w:r>
        <w:t>src</w:t>
      </w:r>
      <w:proofErr w:type="spellEnd"/>
      <w:r>
        <w:t>/</w:t>
      </w:r>
      <w:proofErr w:type="spellStart"/>
      <w:r>
        <w:t>users</w:t>
      </w:r>
      <w:proofErr w:type="spellEnd"/>
      <w:r>
        <w:t>” se pasarían a “</w:t>
      </w:r>
      <w:proofErr w:type="spellStart"/>
      <w:r>
        <w:t>src</w:t>
      </w:r>
      <w:proofErr w:type="spellEnd"/>
      <w:r>
        <w:t>/</w:t>
      </w:r>
      <w:proofErr w:type="spellStart"/>
      <w:r>
        <w:t>utilities</w:t>
      </w:r>
      <w:proofErr w:type="spellEnd"/>
      <w:r>
        <w:t>/adaptersAllLayers.js</w:t>
      </w:r>
    </w:p>
    <w:p w:rsidR="00387EFC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Context</w:t>
      </w:r>
      <w:proofErr w:type="spellEnd"/>
      <w:r>
        <w:rPr>
          <w:b/>
        </w:rPr>
        <w:t>:</w:t>
      </w:r>
      <w:r w:rsidR="004940AA">
        <w:rPr>
          <w:b/>
        </w:rPr>
        <w:t xml:space="preserve"> </w:t>
      </w:r>
      <w:r w:rsidR="004940AA">
        <w:t>contiene el código encargado de almacenar datos en el contexto</w:t>
      </w:r>
      <w:r w:rsidR="00137C0E">
        <w:t xml:space="preserve">, </w:t>
      </w:r>
      <w:proofErr w:type="spellStart"/>
      <w:r w:rsidR="00137C0E">
        <w:t>ej</w:t>
      </w:r>
      <w:proofErr w:type="spellEnd"/>
      <w:r w:rsidR="00137C0E">
        <w:t xml:space="preserve">: </w:t>
      </w:r>
      <w:r w:rsidR="009D353A">
        <w:t>de “</w:t>
      </w:r>
      <w:proofErr w:type="spellStart"/>
      <w:r w:rsidR="009D353A">
        <w:t>src</w:t>
      </w:r>
      <w:proofErr w:type="spellEnd"/>
      <w:r w:rsidR="009D353A">
        <w:t>/</w:t>
      </w:r>
      <w:proofErr w:type="spellStart"/>
      <w:r w:rsidR="009D353A">
        <w:t>users</w:t>
      </w:r>
      <w:proofErr w:type="spellEnd"/>
      <w:r w:rsidR="009D353A">
        <w:t>”</w:t>
      </w:r>
      <w:r w:rsidR="00696CA3">
        <w:t xml:space="preserve"> contendrá </w:t>
      </w:r>
      <w:r w:rsidR="009D353A">
        <w:t xml:space="preserve">solo código para almacenar en </w:t>
      </w:r>
      <w:proofErr w:type="spellStart"/>
      <w:r w:rsidR="009D353A">
        <w:t>users</w:t>
      </w:r>
      <w:proofErr w:type="spellEnd"/>
      <w:r w:rsidR="004940AA">
        <w:t>.</w:t>
      </w:r>
    </w:p>
    <w:p w:rsidR="00387EFC" w:rsidRPr="004940AA" w:rsidRDefault="00387EFC" w:rsidP="004940A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Infrastructure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 xml:space="preserve">contiene el código encargado obtener datos de servicios externos como: api de </w:t>
      </w:r>
      <w:proofErr w:type="spellStart"/>
      <w:r w:rsidR="004940AA">
        <w:t>bds</w:t>
      </w:r>
      <w:proofErr w:type="spellEnd"/>
      <w:r w:rsidR="004940AA">
        <w:t>, micro servicios, correo… etc.</w:t>
      </w:r>
    </w:p>
    <w:p w:rsidR="00F21101" w:rsidRPr="00F21101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Domain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 xml:space="preserve">contiene el código encargado de ejecutar otros casos de uso diferentes a los de la carpeta </w:t>
      </w:r>
      <w:proofErr w:type="spellStart"/>
      <w:r w:rsidR="004940AA">
        <w:t>users</w:t>
      </w:r>
      <w:proofErr w:type="spellEnd"/>
      <w:r w:rsidR="004940AA">
        <w:t xml:space="preserve">. </w:t>
      </w:r>
    </w:p>
    <w:p w:rsidR="000E64AD" w:rsidRPr="000E64AD" w:rsidRDefault="004940AA" w:rsidP="000E64AD">
      <w:pPr>
        <w:pStyle w:val="Prrafodelista"/>
        <w:ind w:firstLine="696"/>
      </w:pPr>
      <w:proofErr w:type="spellStart"/>
      <w:r>
        <w:t>Ej</w:t>
      </w:r>
      <w:proofErr w:type="spellEnd"/>
      <w:r>
        <w:t xml:space="preserve">: al dar de alta </w:t>
      </w:r>
      <w:r w:rsidR="00F21101">
        <w:t xml:space="preserve">un usuario nuevo se debe de crear una tarjeta de acceso (para ello se </w:t>
      </w:r>
      <w:r w:rsidR="006D55F3">
        <w:t>llamarán</w:t>
      </w:r>
      <w:r w:rsidR="00F21101">
        <w:t xml:space="preserve"> a las funciones necesarias de la carp</w:t>
      </w:r>
      <w:r w:rsidR="00AE2231">
        <w:t xml:space="preserve">eta </w:t>
      </w:r>
      <w:proofErr w:type="spellStart"/>
      <w:r w:rsidR="00AE2231">
        <w:t>accesTarget</w:t>
      </w:r>
      <w:proofErr w:type="spellEnd"/>
      <w:r w:rsidR="00AE2231">
        <w:t xml:space="preserve"> para realizar dicho</w:t>
      </w:r>
      <w:r w:rsidR="00F21101">
        <w:t xml:space="preserve"> proceso).</w:t>
      </w:r>
    </w:p>
    <w:p w:rsidR="00387EFC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Application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>contiene el código encargado</w:t>
      </w:r>
      <w:r w:rsidR="00E16693">
        <w:t xml:space="preserve"> de ejecutar los casos de uso </w:t>
      </w:r>
      <w:r w:rsidR="00AE2231">
        <w:t xml:space="preserve">del tipo de objeto en el que estamos, por </w:t>
      </w:r>
      <w:proofErr w:type="spellStart"/>
      <w:r w:rsidR="00AE2231">
        <w:t>ej</w:t>
      </w:r>
      <w:proofErr w:type="spellEnd"/>
      <w:r w:rsidR="00AE2231">
        <w:t>: estando en “</w:t>
      </w:r>
      <w:proofErr w:type="spellStart"/>
      <w:r w:rsidR="00AE2231">
        <w:t>src</w:t>
      </w:r>
      <w:proofErr w:type="spellEnd"/>
      <w:r w:rsidR="00AE2231">
        <w:t>/</w:t>
      </w:r>
      <w:proofErr w:type="spellStart"/>
      <w:r w:rsidR="00AE2231">
        <w:t>users</w:t>
      </w:r>
      <w:proofErr w:type="spellEnd"/>
      <w:r w:rsidR="00AE2231">
        <w:t>” tendremos los casos “</w:t>
      </w:r>
      <w:proofErr w:type="spellStart"/>
      <w:r w:rsidR="00AE2231">
        <w:t>userLogin</w:t>
      </w:r>
      <w:proofErr w:type="spellEnd"/>
      <w:r w:rsidR="00AE2231">
        <w:t>” y “</w:t>
      </w:r>
      <w:proofErr w:type="spellStart"/>
      <w:r w:rsidR="00AE2231">
        <w:t>userRegister</w:t>
      </w:r>
      <w:proofErr w:type="spellEnd"/>
      <w:r w:rsidR="00AE2231">
        <w:t>”</w:t>
      </w:r>
      <w:r w:rsidR="00E16693">
        <w:t>.</w:t>
      </w:r>
    </w:p>
    <w:p w:rsidR="00387EFC" w:rsidRPr="0015016E" w:rsidRDefault="00387EFC" w:rsidP="00AE2231">
      <w:pPr>
        <w:pStyle w:val="Prrafodelista"/>
        <w:rPr>
          <w:b/>
        </w:rPr>
      </w:pPr>
      <w:r>
        <w:rPr>
          <w:b/>
        </w:rPr>
        <w:t>Interface:</w:t>
      </w:r>
      <w:r w:rsidR="004940AA" w:rsidRPr="004940AA">
        <w:t xml:space="preserve"> </w:t>
      </w:r>
      <w:r w:rsidR="004940AA">
        <w:t xml:space="preserve">contiene el </w:t>
      </w:r>
      <w:r w:rsidR="004940AA" w:rsidRPr="00EE3AFE">
        <w:rPr>
          <w:u w:val="single"/>
        </w:rPr>
        <w:t>código</w:t>
      </w:r>
      <w:r w:rsidR="004940AA">
        <w:t xml:space="preserve"> encargado de generar el </w:t>
      </w:r>
      <w:proofErr w:type="spellStart"/>
      <w:r w:rsidR="004940AA">
        <w:t>html</w:t>
      </w:r>
      <w:proofErr w:type="spellEnd"/>
      <w:r w:rsidR="004940AA">
        <w:t xml:space="preserve"> de </w:t>
      </w:r>
      <w:proofErr w:type="spellStart"/>
      <w:r w:rsidR="004940AA">
        <w:t>users</w:t>
      </w:r>
      <w:proofErr w:type="spellEnd"/>
      <w:r w:rsidR="004940AA">
        <w:t xml:space="preserve"> (SOLO CODIGO PARA GENERAR HTML DE USERS).</w:t>
      </w:r>
    </w:p>
    <w:p w:rsidR="0015016E" w:rsidRDefault="0015016E" w:rsidP="0015016E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 w:rsidR="00503711">
        <w:rPr>
          <w:b/>
        </w:rPr>
        <w:t>users</w:t>
      </w:r>
      <w:proofErr w:type="spellEnd"/>
      <w:r w:rsidR="00503711">
        <w:rPr>
          <w:b/>
        </w:rPr>
        <w:t>/</w:t>
      </w:r>
      <w:proofErr w:type="spellStart"/>
      <w:r>
        <w:rPr>
          <w:b/>
        </w:rPr>
        <w:t>context</w:t>
      </w:r>
      <w:proofErr w:type="spellEnd"/>
      <w:r>
        <w:rPr>
          <w:b/>
        </w:rPr>
        <w:t>:</w:t>
      </w:r>
    </w:p>
    <w:p w:rsidR="0015016E" w:rsidRPr="00116BA5" w:rsidRDefault="001C0BB5" w:rsidP="0015016E">
      <w:pPr>
        <w:pStyle w:val="Prrafodelista"/>
        <w:numPr>
          <w:ilvl w:val="0"/>
          <w:numId w:val="1"/>
        </w:numPr>
        <w:rPr>
          <w:b/>
          <w:strike/>
        </w:rPr>
      </w:pPr>
      <w:r w:rsidRPr="00116BA5">
        <w:rPr>
          <w:b/>
          <w:strike/>
        </w:rPr>
        <w:t>context</w:t>
      </w:r>
      <w:r w:rsidR="0015016E" w:rsidRPr="00116BA5">
        <w:rPr>
          <w:b/>
          <w:strike/>
        </w:rPr>
        <w:t>Actions</w:t>
      </w:r>
      <w:r w:rsidRPr="00116BA5">
        <w:rPr>
          <w:b/>
          <w:strike/>
        </w:rPr>
        <w:t>User</w:t>
      </w:r>
      <w:r w:rsidR="0015016E" w:rsidRPr="00116BA5">
        <w:rPr>
          <w:b/>
          <w:strike/>
        </w:rPr>
        <w:t>.js:</w:t>
      </w:r>
      <w:r w:rsidR="00171BE2" w:rsidRPr="00116BA5">
        <w:rPr>
          <w:strike/>
        </w:rPr>
        <w:t xml:space="preserve"> </w:t>
      </w:r>
      <w:r w:rsidR="002318B0" w:rsidRPr="00116BA5">
        <w:rPr>
          <w:strike/>
        </w:rPr>
        <w:t xml:space="preserve">contiene </w:t>
      </w:r>
      <w:r w:rsidR="00171BE2" w:rsidRPr="00116BA5">
        <w:rPr>
          <w:strike/>
        </w:rPr>
        <w:t>funciones</w:t>
      </w:r>
      <w:r w:rsidR="00EE3AFE" w:rsidRPr="00116BA5">
        <w:rPr>
          <w:strike/>
        </w:rPr>
        <w:t xml:space="preserve"> de acciones específicas de usuario</w:t>
      </w:r>
      <w:r w:rsidR="00171BE2" w:rsidRPr="00116BA5">
        <w:rPr>
          <w:strike/>
        </w:rPr>
        <w:t xml:space="preserve"> que se llamaran para guardar datos en el </w:t>
      </w:r>
      <w:proofErr w:type="spellStart"/>
      <w:r w:rsidR="00171BE2" w:rsidRPr="00116BA5">
        <w:rPr>
          <w:strike/>
        </w:rPr>
        <w:t>reducer</w:t>
      </w:r>
      <w:proofErr w:type="spellEnd"/>
      <w:r w:rsidR="00171BE2" w:rsidRPr="00116BA5">
        <w:rPr>
          <w:strike/>
        </w:rPr>
        <w:t xml:space="preserve"> del caso de uso que tiene por nombre la carpeta </w:t>
      </w:r>
      <w:proofErr w:type="spellStart"/>
      <w:r w:rsidR="00171BE2" w:rsidRPr="00116BA5">
        <w:rPr>
          <w:strike/>
        </w:rPr>
        <w:t>ej</w:t>
      </w:r>
      <w:proofErr w:type="spellEnd"/>
      <w:r w:rsidR="00171BE2" w:rsidRPr="00116BA5">
        <w:rPr>
          <w:strike/>
        </w:rPr>
        <w:t xml:space="preserve">: </w:t>
      </w:r>
      <w:proofErr w:type="spellStart"/>
      <w:r w:rsidR="00171BE2" w:rsidRPr="00116BA5">
        <w:rPr>
          <w:strike/>
        </w:rPr>
        <w:t>users</w:t>
      </w:r>
      <w:proofErr w:type="spellEnd"/>
      <w:r w:rsidR="00171BE2" w:rsidRPr="00116BA5">
        <w:rPr>
          <w:strike/>
        </w:rPr>
        <w:t>.</w:t>
      </w:r>
    </w:p>
    <w:p w:rsidR="00EE3AFE" w:rsidRPr="00EE3AFE" w:rsidRDefault="00EE3AFE" w:rsidP="00EE3AFE">
      <w:pPr>
        <w:pStyle w:val="Prrafodelista"/>
        <w:rPr>
          <w:b/>
        </w:rPr>
      </w:pPr>
    </w:p>
    <w:p w:rsidR="00EE3AFE" w:rsidRDefault="00EE3AFE" w:rsidP="00EE3AFE">
      <w:pPr>
        <w:pStyle w:val="Prrafodelista"/>
        <w:spacing w:after="0" w:line="240" w:lineRule="auto"/>
      </w:pPr>
      <w:r>
        <w:rPr>
          <w:b/>
        </w:rPr>
        <w:t>Nota:</w:t>
      </w:r>
      <w:r>
        <w:t xml:space="preserve"> no ha de ser necesario crear este fichero “</w:t>
      </w:r>
      <w:r>
        <w:rPr>
          <w:b/>
        </w:rPr>
        <w:t>context</w:t>
      </w:r>
      <w:r w:rsidRPr="0015016E">
        <w:rPr>
          <w:b/>
        </w:rPr>
        <w:t>Actions</w:t>
      </w:r>
      <w:r>
        <w:rPr>
          <w:b/>
        </w:rPr>
        <w:t>User</w:t>
      </w:r>
      <w:r w:rsidRPr="0015016E">
        <w:rPr>
          <w:b/>
        </w:rPr>
        <w:t>.js</w:t>
      </w:r>
      <w:r>
        <w:rPr>
          <w:b/>
        </w:rPr>
        <w:t>”</w:t>
      </w:r>
      <w:r>
        <w:t xml:space="preserve"> ya que con las acciones del fichero “</w:t>
      </w:r>
      <w:proofErr w:type="spellStart"/>
      <w:r>
        <w:t>src</w:t>
      </w:r>
      <w:proofErr w:type="spellEnd"/>
      <w:r>
        <w:t>/transversal/</w:t>
      </w:r>
      <w:proofErr w:type="spellStart"/>
      <w:r>
        <w:t>context</w:t>
      </w:r>
      <w:proofErr w:type="spellEnd"/>
      <w:r>
        <w:t>/contextActionsGeneric.js” ha de ser suficiente para todas las acciones que se necesiten usar en el proyecto.</w:t>
      </w:r>
    </w:p>
    <w:p w:rsidR="00EE3AFE" w:rsidRPr="00EE3AFE" w:rsidRDefault="00EE3AFE" w:rsidP="00EE3AFE">
      <w:pPr>
        <w:pStyle w:val="Prrafodelista"/>
        <w:spacing w:after="0" w:line="240" w:lineRule="auto"/>
      </w:pPr>
    </w:p>
    <w:p w:rsidR="0015016E" w:rsidRDefault="001C0BB5" w:rsidP="0015016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context</w:t>
      </w:r>
      <w:r w:rsidR="0015016E" w:rsidRPr="0015016E">
        <w:rPr>
          <w:b/>
        </w:rPr>
        <w:t>Reducer</w:t>
      </w:r>
      <w:r>
        <w:rPr>
          <w:b/>
        </w:rPr>
        <w:t>User</w:t>
      </w:r>
      <w:r w:rsidR="0015016E" w:rsidRPr="0015016E">
        <w:rPr>
          <w:b/>
        </w:rPr>
        <w:t>.js</w:t>
      </w:r>
      <w:r w:rsidR="0015016E">
        <w:rPr>
          <w:b/>
        </w:rPr>
        <w:t>:</w:t>
      </w:r>
      <w:r w:rsidR="00483D6A">
        <w:t xml:space="preserve"> </w:t>
      </w:r>
      <w:r w:rsidR="002318B0">
        <w:t xml:space="preserve">contiene </w:t>
      </w:r>
      <w:r w:rsidR="00483D6A">
        <w:t xml:space="preserve">función con acciones de </w:t>
      </w:r>
      <w:proofErr w:type="spellStart"/>
      <w:r w:rsidR="00483D6A">
        <w:t>ej</w:t>
      </w:r>
      <w:proofErr w:type="spellEnd"/>
      <w:r w:rsidR="00483D6A">
        <w:t>:</w:t>
      </w:r>
      <w:r w:rsidR="00487E08">
        <w:t xml:space="preserve"> </w:t>
      </w:r>
      <w:proofErr w:type="spellStart"/>
      <w:r w:rsidR="00483D6A">
        <w:t>users</w:t>
      </w:r>
      <w:proofErr w:type="spellEnd"/>
      <w:r w:rsidR="00483D6A">
        <w:t xml:space="preserve">, </w:t>
      </w:r>
      <w:r>
        <w:t>se ejecutará</w:t>
      </w:r>
      <w:r w:rsidR="00483D6A">
        <w:t xml:space="preserve"> una de las acciones para </w:t>
      </w:r>
      <w:r>
        <w:t xml:space="preserve">modificar </w:t>
      </w:r>
      <w:r w:rsidR="00483D6A">
        <w:t xml:space="preserve">el </w:t>
      </w:r>
      <w:proofErr w:type="spellStart"/>
      <w:r>
        <w:t>context</w:t>
      </w:r>
      <w:proofErr w:type="spellEnd"/>
      <w:r w:rsidR="00487E08">
        <w:t xml:space="preserve"> </w:t>
      </w:r>
      <w:proofErr w:type="spellStart"/>
      <w:r w:rsidR="00487E08">
        <w:t>ej</w:t>
      </w:r>
      <w:proofErr w:type="spellEnd"/>
      <w:r w:rsidR="00487E08">
        <w:t xml:space="preserve">: </w:t>
      </w:r>
      <w:proofErr w:type="spellStart"/>
      <w:r w:rsidR="00487E08">
        <w:t>userLogin</w:t>
      </w:r>
      <w:proofErr w:type="spellEnd"/>
      <w:r w:rsidR="00483D6A">
        <w:t>.</w:t>
      </w:r>
    </w:p>
    <w:p w:rsidR="005D196E" w:rsidRPr="001C0BB5" w:rsidRDefault="0015016E" w:rsidP="005D196E">
      <w:pPr>
        <w:pStyle w:val="Prrafodelista"/>
        <w:numPr>
          <w:ilvl w:val="0"/>
          <w:numId w:val="1"/>
        </w:numPr>
        <w:rPr>
          <w:b/>
          <w:strike/>
        </w:rPr>
      </w:pPr>
      <w:r w:rsidRPr="001C0BB5">
        <w:rPr>
          <w:b/>
          <w:strike/>
        </w:rPr>
        <w:t>contextUser.js:</w:t>
      </w:r>
      <w:r w:rsidR="00483D6A" w:rsidRPr="001C0BB5">
        <w:rPr>
          <w:strike/>
        </w:rPr>
        <w:t xml:space="preserve"> </w:t>
      </w:r>
      <w:r w:rsidR="002318B0" w:rsidRPr="001C0BB5">
        <w:rPr>
          <w:strike/>
        </w:rPr>
        <w:t xml:space="preserve">contiene </w:t>
      </w:r>
      <w:r w:rsidR="00487E08" w:rsidRPr="001C0BB5">
        <w:rPr>
          <w:strike/>
        </w:rPr>
        <w:t xml:space="preserve">las </w:t>
      </w:r>
      <w:r w:rsidR="00483D6A" w:rsidRPr="001C0BB5">
        <w:rPr>
          <w:strike/>
        </w:rPr>
        <w:t xml:space="preserve">funciones de </w:t>
      </w:r>
      <w:proofErr w:type="spellStart"/>
      <w:r w:rsidR="00483D6A" w:rsidRPr="001C0BB5">
        <w:rPr>
          <w:strike/>
        </w:rPr>
        <w:t>dispatch</w:t>
      </w:r>
      <w:proofErr w:type="spellEnd"/>
      <w:r w:rsidR="009A1239" w:rsidRPr="001C0BB5">
        <w:rPr>
          <w:strike/>
        </w:rPr>
        <w:t xml:space="preserve"> de</w:t>
      </w:r>
      <w:r w:rsidR="00483D6A" w:rsidRPr="001C0BB5">
        <w:rPr>
          <w:strike/>
        </w:rPr>
        <w:t xml:space="preserve"> </w:t>
      </w:r>
      <w:proofErr w:type="spellStart"/>
      <w:r w:rsidR="009A1239" w:rsidRPr="001C0BB5">
        <w:rPr>
          <w:strike/>
        </w:rPr>
        <w:t>ej</w:t>
      </w:r>
      <w:proofErr w:type="spellEnd"/>
      <w:r w:rsidR="009A1239" w:rsidRPr="001C0BB5">
        <w:rPr>
          <w:strike/>
        </w:rPr>
        <w:t xml:space="preserve">: </w:t>
      </w:r>
      <w:proofErr w:type="spellStart"/>
      <w:r w:rsidR="009A1239" w:rsidRPr="001C0BB5">
        <w:rPr>
          <w:strike/>
        </w:rPr>
        <w:t>users</w:t>
      </w:r>
      <w:proofErr w:type="spellEnd"/>
      <w:r w:rsidR="009A1239" w:rsidRPr="001C0BB5">
        <w:rPr>
          <w:strike/>
        </w:rPr>
        <w:t xml:space="preserve">. Estas funciones se ejecutarán des de </w:t>
      </w:r>
      <w:r w:rsidR="00A538C5" w:rsidRPr="001C0BB5">
        <w:rPr>
          <w:strike/>
        </w:rPr>
        <w:t>“</w:t>
      </w:r>
      <w:proofErr w:type="spellStart"/>
      <w:r w:rsidR="00483D6A" w:rsidRPr="001C0BB5">
        <w:rPr>
          <w:strike/>
        </w:rPr>
        <w:t>aplication</w:t>
      </w:r>
      <w:proofErr w:type="spellEnd"/>
      <w:r w:rsidR="00483D6A" w:rsidRPr="001C0BB5">
        <w:rPr>
          <w:strike/>
        </w:rPr>
        <w:t>/</w:t>
      </w:r>
      <w:proofErr w:type="spellStart"/>
      <w:r w:rsidR="00483D6A" w:rsidRPr="001C0BB5">
        <w:rPr>
          <w:strike/>
        </w:rPr>
        <w:t>controller</w:t>
      </w:r>
      <w:proofErr w:type="spellEnd"/>
      <w:r w:rsidR="00A538C5" w:rsidRPr="001C0BB5">
        <w:rPr>
          <w:strike/>
        </w:rPr>
        <w:t>”</w:t>
      </w:r>
      <w:r w:rsidR="00483D6A" w:rsidRPr="001C0BB5">
        <w:rPr>
          <w:strike/>
        </w:rPr>
        <w:t xml:space="preserve"> o en </w:t>
      </w:r>
      <w:r w:rsidR="00A538C5" w:rsidRPr="001C0BB5">
        <w:rPr>
          <w:strike/>
        </w:rPr>
        <w:t>“</w:t>
      </w:r>
      <w:proofErr w:type="spellStart"/>
      <w:r w:rsidR="00483D6A" w:rsidRPr="001C0BB5">
        <w:rPr>
          <w:strike/>
        </w:rPr>
        <w:t>domain</w:t>
      </w:r>
      <w:proofErr w:type="spellEnd"/>
      <w:r w:rsidR="00483D6A" w:rsidRPr="001C0BB5">
        <w:rPr>
          <w:strike/>
        </w:rPr>
        <w:t>/</w:t>
      </w:r>
      <w:proofErr w:type="spellStart"/>
      <w:r w:rsidR="00FF64EA" w:rsidRPr="001C0BB5">
        <w:rPr>
          <w:strike/>
        </w:rPr>
        <w:t>userCases</w:t>
      </w:r>
      <w:proofErr w:type="spellEnd"/>
      <w:r w:rsidR="00A538C5" w:rsidRPr="001C0BB5">
        <w:rPr>
          <w:strike/>
        </w:rPr>
        <w:t>”</w:t>
      </w:r>
      <w:r w:rsidR="005725F8" w:rsidRPr="001C0BB5">
        <w:rPr>
          <w:strike/>
        </w:rPr>
        <w:t>.</w:t>
      </w:r>
    </w:p>
    <w:p w:rsidR="005D196E" w:rsidRPr="005D196E" w:rsidRDefault="005D196E" w:rsidP="005D196E">
      <w:pPr>
        <w:pStyle w:val="Prrafodelista"/>
        <w:rPr>
          <w:b/>
          <w:u w:val="single"/>
        </w:rPr>
      </w:pPr>
    </w:p>
    <w:p w:rsidR="005D196E" w:rsidRDefault="005D196E" w:rsidP="005D196E">
      <w:pPr>
        <w:pStyle w:val="Prrafodelista"/>
      </w:pPr>
      <w:r w:rsidRPr="00C35DE7">
        <w:rPr>
          <w:b/>
        </w:rPr>
        <w:t>Nota:</w:t>
      </w:r>
      <w:r>
        <w:t xml:space="preserve"> los ficheros de esta </w:t>
      </w:r>
      <w:r w:rsidR="00886922">
        <w:t>carpeta</w:t>
      </w:r>
      <w:r>
        <w:t xml:space="preserve"> solo se usarán dentro de las capas </w:t>
      </w:r>
      <w:proofErr w:type="spellStart"/>
      <w:r>
        <w:t>application</w:t>
      </w:r>
      <w:proofErr w:type="spellEnd"/>
      <w:r>
        <w:t xml:space="preserve"> y </w:t>
      </w:r>
      <w:proofErr w:type="spellStart"/>
      <w:r>
        <w:t>domain</w:t>
      </w:r>
      <w:proofErr w:type="spellEnd"/>
      <w:r>
        <w:t>.</w:t>
      </w:r>
    </w:p>
    <w:p w:rsidR="00FC4E7A" w:rsidRDefault="00FC4E7A" w:rsidP="00FC4E7A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>/interface:</w:t>
      </w:r>
    </w:p>
    <w:p w:rsidR="002318B0" w:rsidRPr="002318B0" w:rsidRDefault="00FC4E7A" w:rsidP="002318B0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:</w:t>
      </w:r>
      <w:r w:rsidR="002318B0">
        <w:t xml:space="preserve"> contiene ficheros con los estilos </w:t>
      </w:r>
      <w:proofErr w:type="spellStart"/>
      <w:r w:rsidR="002318B0">
        <w:t>ccs</w:t>
      </w:r>
      <w:proofErr w:type="spellEnd"/>
      <w:r w:rsidR="002318B0">
        <w:t xml:space="preserve"> </w:t>
      </w:r>
      <w:r w:rsidR="009A1239">
        <w:t xml:space="preserve">únicos para los </w:t>
      </w:r>
      <w:proofErr w:type="spellStart"/>
      <w:r w:rsidR="009A1239">
        <w:t>layouts</w:t>
      </w:r>
      <w:proofErr w:type="spellEnd"/>
      <w:r w:rsidR="009A1239">
        <w:t xml:space="preserve"> de la </w:t>
      </w:r>
      <w:r w:rsidR="002318B0">
        <w:t>carpeta</w:t>
      </w:r>
      <w:r w:rsidR="009A1239">
        <w:t xml:space="preserve"> “</w:t>
      </w:r>
      <w:proofErr w:type="spellStart"/>
      <w:r w:rsidR="009A1239">
        <w:t>layouts</w:t>
      </w:r>
      <w:proofErr w:type="spellEnd"/>
      <w:r w:rsidR="009A1239">
        <w:t>”</w:t>
      </w:r>
      <w:r w:rsidR="002318B0">
        <w:t>. Los ficheros contenidos dentro de la carpeta serán:</w:t>
      </w:r>
    </w:p>
    <w:p w:rsidR="002318B0" w:rsidRPr="002318B0" w:rsidRDefault="002318B0" w:rsidP="002318B0">
      <w:pPr>
        <w:pStyle w:val="Prrafodelista"/>
        <w:numPr>
          <w:ilvl w:val="1"/>
          <w:numId w:val="3"/>
        </w:numPr>
        <w:rPr>
          <w:b/>
        </w:rPr>
      </w:pPr>
      <w:r>
        <w:t xml:space="preserve">Un fichero genérico de estilos que se usaran para cualquiera de los ficheros contenidos en la carpeta </w:t>
      </w:r>
      <w:r w:rsidR="00A538C5">
        <w:t>“</w:t>
      </w:r>
      <w:proofErr w:type="spellStart"/>
      <w:r>
        <w:t>layouts</w:t>
      </w:r>
      <w:proofErr w:type="spellEnd"/>
      <w:r w:rsidR="00A538C5">
        <w:t>”</w:t>
      </w:r>
      <w:r>
        <w:t>.</w:t>
      </w:r>
    </w:p>
    <w:p w:rsidR="002318B0" w:rsidRPr="009A1239" w:rsidRDefault="002318B0" w:rsidP="009A1239">
      <w:pPr>
        <w:pStyle w:val="Prrafodelista"/>
        <w:numPr>
          <w:ilvl w:val="1"/>
          <w:numId w:val="3"/>
        </w:numPr>
        <w:rPr>
          <w:b/>
        </w:rPr>
      </w:pPr>
      <w:r>
        <w:t xml:space="preserve">Un fichero de estilos único para un fichero de la carpeta </w:t>
      </w:r>
      <w:r w:rsidR="00A538C5">
        <w:t>“</w:t>
      </w:r>
      <w:proofErr w:type="spellStart"/>
      <w:r>
        <w:t>layout</w:t>
      </w:r>
      <w:proofErr w:type="spellEnd"/>
      <w:r w:rsidR="00A538C5">
        <w:t>”</w:t>
      </w:r>
      <w:r>
        <w:t>.</w:t>
      </w:r>
    </w:p>
    <w:p w:rsidR="00FC4E7A" w:rsidRPr="00662412" w:rsidRDefault="00041D6E" w:rsidP="00FC4E7A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hooksView</w:t>
      </w:r>
      <w:proofErr w:type="spellEnd"/>
      <w:r w:rsidR="00FC4E7A">
        <w:rPr>
          <w:b/>
        </w:rPr>
        <w:t>:</w:t>
      </w:r>
      <w:r w:rsidR="002318B0">
        <w:t xml:space="preserve"> </w:t>
      </w:r>
      <w:r w:rsidR="0064734B">
        <w:t xml:space="preserve">contiene funciones o componentes que solo tendrán código </w:t>
      </w:r>
      <w:proofErr w:type="spellStart"/>
      <w:r w:rsidR="00662412">
        <w:t>html</w:t>
      </w:r>
      <w:proofErr w:type="spellEnd"/>
      <w:r w:rsidR="00662412">
        <w:t xml:space="preserve">, para </w:t>
      </w:r>
      <w:r w:rsidR="009A1239">
        <w:t>ejecutar</w:t>
      </w:r>
      <w:r w:rsidR="00662412">
        <w:t xml:space="preserve"> en los </w:t>
      </w:r>
      <w:proofErr w:type="spellStart"/>
      <w:r w:rsidR="00662412">
        <w:t>layouts</w:t>
      </w:r>
      <w:proofErr w:type="spellEnd"/>
      <w:r w:rsidR="00662412">
        <w:t xml:space="preserve"> </w:t>
      </w:r>
      <w:proofErr w:type="spellStart"/>
      <w:r w:rsidR="00662412">
        <w:t>ej</w:t>
      </w:r>
      <w:proofErr w:type="spellEnd"/>
      <w:r w:rsidR="00662412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402"/>
        <w:gridCol w:w="3231"/>
      </w:tblGrid>
      <w:tr w:rsidR="00662412" w:rsidTr="00B03255">
        <w:tc>
          <w:tcPr>
            <w:tcW w:w="3103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Correcto</w:t>
            </w:r>
          </w:p>
        </w:tc>
        <w:tc>
          <w:tcPr>
            <w:tcW w:w="3402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Incorrecto</w:t>
            </w:r>
          </w:p>
        </w:tc>
        <w:tc>
          <w:tcPr>
            <w:tcW w:w="3231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Incorrecto</w:t>
            </w:r>
          </w:p>
        </w:tc>
      </w:tr>
      <w:tr w:rsidR="00662412" w:rsidTr="00B03255">
        <w:tc>
          <w:tcPr>
            <w:tcW w:w="3103" w:type="dxa"/>
          </w:tcPr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proofErr w:type="spellStart"/>
            <w:r w:rsidRPr="00662412">
              <w:rPr>
                <w:rFonts w:ascii="Consolas" w:eastAsia="Times New Roman" w:hAnsi="Consolas" w:cs="Courier New"/>
                <w:color w:val="CC99CD"/>
                <w:sz w:val="20"/>
                <w:szCs w:val="20"/>
                <w:lang w:eastAsia="es-ES"/>
              </w:rPr>
              <w:t>function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2412">
              <w:rPr>
                <w:rFonts w:ascii="Consolas" w:eastAsia="Times New Roman" w:hAnsi="Consolas" w:cs="Courier New"/>
                <w:color w:val="F08D49"/>
                <w:sz w:val="20"/>
                <w:szCs w:val="20"/>
                <w:lang w:eastAsia="es-ES"/>
              </w:rPr>
              <w:t>DropDown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(</w:t>
            </w:r>
            <w:proofErr w:type="spell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items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) {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662412">
              <w:rPr>
                <w:rFonts w:ascii="Consolas" w:eastAsia="Times New Roman" w:hAnsi="Consolas" w:cs="Courier New"/>
                <w:color w:val="CC99CD"/>
                <w:sz w:val="20"/>
                <w:szCs w:val="20"/>
                <w:lang w:eastAsia="es-ES"/>
              </w:rPr>
              <w:t>return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(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select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B03255" w:rsidRDefault="00662412" w:rsidP="00B03255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{</w:t>
            </w:r>
            <w:proofErr w:type="spellStart"/>
            <w:proofErr w:type="gram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items.</w:t>
            </w:r>
            <w:r w:rsidRPr="00662412">
              <w:rPr>
                <w:rFonts w:ascii="Consolas" w:eastAsia="Times New Roman" w:hAnsi="Consolas" w:cs="Courier New"/>
                <w:color w:val="F08D49"/>
                <w:sz w:val="20"/>
                <w:szCs w:val="20"/>
                <w:lang w:eastAsia="es-ES"/>
              </w:rPr>
              <w:t>map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</w:t>
            </w:r>
            <w:r w:rsidRPr="00662412">
              <w:rPr>
                <w:rFonts w:ascii="Consolas" w:eastAsia="Times New Roman" w:hAnsi="Consolas" w:cs="Courier New"/>
                <w:color w:val="67CDCC"/>
                <w:sz w:val="20"/>
                <w:szCs w:val="20"/>
                <w:lang w:eastAsia="es-ES"/>
              </w:rPr>
              <w:t>=&gt;</w:t>
            </w: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(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    {</w:t>
            </w:r>
            <w:proofErr w:type="spellStart"/>
            <w:proofErr w:type="gram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item.label</w:t>
            </w:r>
            <w:proofErr w:type="spellEnd"/>
            <w:proofErr w:type="gram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}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  &lt;/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option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))}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&lt;/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select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);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}</w:t>
            </w:r>
          </w:p>
          <w:p w:rsidR="00662412" w:rsidRDefault="00662412" w:rsidP="00662412">
            <w:pPr>
              <w:rPr>
                <w:b/>
              </w:rPr>
            </w:pPr>
          </w:p>
        </w:tc>
        <w:tc>
          <w:tcPr>
            <w:tcW w:w="3402" w:type="dxa"/>
          </w:tcPr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proofErr w:type="spellStart"/>
            <w:r>
              <w:rPr>
                <w:rStyle w:val="token"/>
                <w:rFonts w:ascii="Consolas" w:hAnsi="Consolas"/>
                <w:color w:val="CC99CD"/>
              </w:rPr>
              <w:lastRenderedPageBreak/>
              <w:t>function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F08D49"/>
              </w:rPr>
              <w:t>DropDown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CCCCC"/>
              </w:rPr>
              <w:t>)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const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[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]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React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useState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([</w:t>
            </w:r>
          </w:p>
          <w:p w:rsidR="00662412" w:rsidRDefault="00662412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: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B03255"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 w:rsidR="00B03255">
              <w:rPr>
                <w:rStyle w:val="token"/>
                <w:rFonts w:ascii="Consolas" w:hAnsi="Consolas"/>
                <w:color w:val="7EC699"/>
              </w:rPr>
              <w:t>Jedi</w:t>
            </w:r>
            <w:proofErr w:type="spellEnd"/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,</w:t>
            </w:r>
          </w:p>
          <w:p w:rsidR="00662412" w:rsidRDefault="00B03255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   </w:t>
            </w:r>
            <w:proofErr w:type="spellStart"/>
            <w:r w:rsidR="00662412">
              <w:rPr>
                <w:rStyle w:val="CdigoHTML"/>
                <w:rFonts w:ascii="Consolas" w:hAnsi="Consolas"/>
                <w:color w:val="CCCCCC"/>
              </w:rPr>
              <w:t>value</w:t>
            </w:r>
            <w:proofErr w:type="spellEnd"/>
            <w:r w:rsidR="00662412">
              <w:rPr>
                <w:rStyle w:val="token"/>
                <w:rFonts w:ascii="Consolas" w:hAnsi="Consolas"/>
                <w:color w:val="CCCCCC"/>
              </w:rPr>
              <w:t>:</w:t>
            </w:r>
            <w:r w:rsidR="00662412"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662412"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7EC699"/>
              </w:rPr>
              <w:t>Luke</w:t>
            </w:r>
            <w:proofErr w:type="spellEnd"/>
            <w:r w:rsidR="00662412">
              <w:rPr>
                <w:rStyle w:val="token"/>
                <w:rFonts w:ascii="Consolas" w:hAnsi="Consolas"/>
                <w:color w:val="7EC699"/>
              </w:rPr>
              <w:t>"</w:t>
            </w:r>
            <w:r w:rsidR="00662412">
              <w:rPr>
                <w:rStyle w:val="token"/>
                <w:rFonts w:ascii="Consolas" w:hAnsi="Consolas"/>
                <w:color w:val="CCCCCC"/>
              </w:rPr>
              <w:t>},</w:t>
            </w:r>
          </w:p>
          <w:p w:rsidR="00B03255" w:rsidRDefault="00662412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: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r w:rsidR="00B03255">
              <w:rPr>
                <w:rStyle w:val="token"/>
                <w:rFonts w:ascii="Consolas" w:hAnsi="Consolas"/>
                <w:color w:val="7EC699"/>
              </w:rPr>
              <w:t>Robot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,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</w:p>
          <w:p w:rsidR="00662412" w:rsidRDefault="00B03255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</w:t>
            </w:r>
            <w:proofErr w:type="spellStart"/>
            <w:r w:rsidR="00662412">
              <w:rPr>
                <w:rStyle w:val="CdigoHTML"/>
                <w:rFonts w:ascii="Consolas" w:hAnsi="Consolas"/>
                <w:color w:val="CCCCCC"/>
              </w:rPr>
              <w:t>value</w:t>
            </w:r>
            <w:proofErr w:type="spellEnd"/>
            <w:r w:rsidR="00662412">
              <w:rPr>
                <w:rStyle w:val="token"/>
                <w:rFonts w:ascii="Consolas" w:hAnsi="Consolas"/>
                <w:color w:val="CCCCCC"/>
              </w:rPr>
              <w:t>:</w:t>
            </w:r>
            <w:r w:rsidR="00662412"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662412">
              <w:rPr>
                <w:rStyle w:val="token"/>
                <w:rFonts w:ascii="Consolas" w:hAnsi="Consolas"/>
                <w:color w:val="7EC699"/>
              </w:rPr>
              <w:t>"C-3PO"</w:t>
            </w:r>
            <w:r w:rsidR="00662412"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]);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return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map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CCCCCC"/>
              </w:rPr>
              <w:t>item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=&gt;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</w:t>
            </w:r>
            <w:r>
              <w:rPr>
                <w:rStyle w:val="token"/>
                <w:rFonts w:ascii="Consolas" w:hAnsi="Consolas"/>
                <w:color w:val="CCCCCC"/>
              </w:rPr>
              <w:t>))}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rPr>
                <w:b/>
              </w:rPr>
            </w:pPr>
          </w:p>
        </w:tc>
        <w:tc>
          <w:tcPr>
            <w:tcW w:w="3231" w:type="dxa"/>
          </w:tcPr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proofErr w:type="spellStart"/>
            <w:r>
              <w:rPr>
                <w:rStyle w:val="token"/>
                <w:rFonts w:ascii="Consolas" w:hAnsi="Consolas"/>
                <w:color w:val="CC99CD"/>
              </w:rPr>
              <w:lastRenderedPageBreak/>
              <w:t>Function</w:t>
            </w:r>
            <w:proofErr w:type="spellEnd"/>
            <w:r>
              <w:rPr>
                <w:rStyle w:val="token"/>
                <w:rFonts w:ascii="Consolas" w:hAnsi="Consolas"/>
                <w:color w:val="CC99CD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async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F08D49"/>
              </w:rPr>
              <w:t>DropDown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CCCCC"/>
              </w:rPr>
              <w:t>)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</w:p>
          <w:p w:rsidR="00662412" w:rsidRP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7EC699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const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await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axios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7EC699"/>
              </w:rPr>
              <w:t>items</w:t>
            </w:r>
            <w:proofErr w:type="spellEnd"/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return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map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CCCCCC"/>
              </w:rPr>
              <w:t>item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=&gt;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</w:t>
            </w:r>
            <w:r>
              <w:rPr>
                <w:rStyle w:val="token"/>
                <w:rFonts w:ascii="Consolas" w:hAnsi="Consolas"/>
                <w:color w:val="CCCCCC"/>
              </w:rPr>
              <w:t>))}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99CD"/>
              </w:rPr>
            </w:pPr>
          </w:p>
        </w:tc>
      </w:tr>
    </w:tbl>
    <w:p w:rsidR="00662412" w:rsidRDefault="00933FF1" w:rsidP="00662412">
      <w:pPr>
        <w:ind w:left="720"/>
      </w:pPr>
      <w:r>
        <w:rPr>
          <w:b/>
        </w:rPr>
        <w:lastRenderedPageBreak/>
        <w:t>Nota:</w:t>
      </w:r>
      <w:r>
        <w:t xml:space="preserve"> estas funciones o componentes solo serán llamadas desde los </w:t>
      </w:r>
      <w:proofErr w:type="spellStart"/>
      <w:r>
        <w:t>layouts</w:t>
      </w:r>
      <w:proofErr w:type="spellEnd"/>
      <w:r>
        <w:t>.</w:t>
      </w:r>
    </w:p>
    <w:p w:rsidR="00CC397D" w:rsidRPr="00CC397D" w:rsidRDefault="00CC397D" w:rsidP="00CC397D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7C7D77">
        <w:rPr>
          <w:b/>
        </w:rPr>
        <w:t>hooksCode</w:t>
      </w:r>
      <w:proofErr w:type="spellEnd"/>
      <w:r w:rsidRPr="007C7D77">
        <w:rPr>
          <w:b/>
        </w:rPr>
        <w:t xml:space="preserve">: </w:t>
      </w:r>
      <w:r>
        <w:t xml:space="preserve">contiene funciones o componentes que solo tendrán código que no sea </w:t>
      </w:r>
      <w:proofErr w:type="spellStart"/>
      <w:r>
        <w:t>html</w:t>
      </w:r>
      <w:proofErr w:type="spellEnd"/>
      <w:r>
        <w:t>, para ser llamadas desde la carpeta “</w:t>
      </w:r>
      <w:proofErr w:type="spellStart"/>
      <w:r>
        <w:t>routes</w:t>
      </w:r>
      <w:proofErr w:type="spellEnd"/>
      <w:r>
        <w:t xml:space="preserve">”, </w:t>
      </w:r>
      <w:proofErr w:type="spellStart"/>
      <w:r>
        <w:t>ej</w:t>
      </w:r>
      <w:proofErr w:type="spellEnd"/>
      <w:r>
        <w:t xml:space="preserve">: en </w:t>
      </w:r>
      <w:proofErr w:type="spellStart"/>
      <w:r>
        <w:t>hooksCodeInUserLogin</w:t>
      </w:r>
      <w:proofErr w:type="spellEnd"/>
      <w:r>
        <w:t xml:space="preserve">: </w:t>
      </w:r>
    </w:p>
    <w:p w:rsidR="00CC397D" w:rsidRPr="00CC397D" w:rsidRDefault="00CC397D" w:rsidP="00CC397D">
      <w:pPr>
        <w:pStyle w:val="Prrafodelista"/>
        <w:numPr>
          <w:ilvl w:val="1"/>
          <w:numId w:val="3"/>
        </w:numPr>
        <w:rPr>
          <w:b/>
        </w:rPr>
      </w:pPr>
      <w:r>
        <w:t xml:space="preserve">se obtiene de la base de datos los datos para ser mostrados en el </w:t>
      </w:r>
      <w:r w:rsidRPr="00813CAE">
        <w:t>layoutUserLogin</w:t>
      </w:r>
      <w:r>
        <w:t>.js</w:t>
      </w:r>
      <w:r>
        <w:t>.</w:t>
      </w:r>
    </w:p>
    <w:p w:rsidR="00CC397D" w:rsidRPr="00CC397D" w:rsidRDefault="00CC397D" w:rsidP="00CC397D">
      <w:pPr>
        <w:pStyle w:val="Prrafodelista"/>
        <w:numPr>
          <w:ilvl w:val="1"/>
          <w:numId w:val="3"/>
        </w:numPr>
        <w:rPr>
          <w:b/>
        </w:rPr>
      </w:pPr>
      <w:r>
        <w:t xml:space="preserve">se llama a </w:t>
      </w:r>
      <w:r w:rsidRPr="00813CAE">
        <w:t>layoutUserLogin</w:t>
      </w:r>
      <w:r>
        <w:t>.js</w:t>
      </w:r>
      <w:r>
        <w:t xml:space="preserve"> pasándole los datos recuperados de la base de datos.</w:t>
      </w:r>
    </w:p>
    <w:p w:rsidR="00FC4E7A" w:rsidRPr="00C5707B" w:rsidRDefault="00FC4E7A" w:rsidP="00813CAE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layout</w:t>
      </w:r>
      <w:proofErr w:type="spellEnd"/>
      <w:r>
        <w:rPr>
          <w:b/>
        </w:rPr>
        <w:t>:</w:t>
      </w:r>
      <w:r w:rsidR="00813CAE" w:rsidRPr="00813CAE">
        <w:t xml:space="preserve"> contiene los </w:t>
      </w:r>
      <w:proofErr w:type="spellStart"/>
      <w:r w:rsidR="00813CAE" w:rsidRPr="00813CAE">
        <w:t>l</w:t>
      </w:r>
      <w:r w:rsidR="00813CAE">
        <w:t>ayous</w:t>
      </w:r>
      <w:proofErr w:type="spellEnd"/>
      <w:r w:rsidR="00813CAE">
        <w:t xml:space="preserve"> que se visualizarán en la web y los ficheros que contengan dependerán de la carpeta raíz, </w:t>
      </w:r>
      <w:proofErr w:type="spellStart"/>
      <w:r w:rsidR="00813CAE">
        <w:t>ej</w:t>
      </w:r>
      <w:proofErr w:type="spellEnd"/>
      <w:r w:rsidR="00813CAE">
        <w:t xml:space="preserve">: </w:t>
      </w:r>
      <w:proofErr w:type="spellStart"/>
      <w:r w:rsidR="00813CAE">
        <w:t>users</w:t>
      </w:r>
      <w:proofErr w:type="spellEnd"/>
      <w:r w:rsidR="00813CAE">
        <w:t xml:space="preserve"> tendrá, </w:t>
      </w:r>
      <w:r w:rsidR="00813CAE" w:rsidRPr="00813CAE">
        <w:t>layoutUserLogin</w:t>
      </w:r>
      <w:r w:rsidR="00813CAE">
        <w:t xml:space="preserve">.js y </w:t>
      </w:r>
      <w:r w:rsidR="00813CAE" w:rsidRPr="00813CAE">
        <w:t>layoutUserRegister</w:t>
      </w:r>
      <w:r w:rsidR="00813CAE">
        <w:t>.js</w:t>
      </w:r>
    </w:p>
    <w:p w:rsidR="00C5707B" w:rsidRPr="00813CAE" w:rsidRDefault="00C5707B" w:rsidP="00C5707B">
      <w:pPr>
        <w:pStyle w:val="Prrafodelista"/>
        <w:rPr>
          <w:b/>
        </w:rPr>
      </w:pPr>
    </w:p>
    <w:p w:rsidR="00813CAE" w:rsidRDefault="00813CAE" w:rsidP="00813CAE">
      <w:pPr>
        <w:pStyle w:val="Prrafodelista"/>
      </w:pPr>
      <w:r>
        <w:rPr>
          <w:b/>
        </w:rPr>
        <w:t>Nota:</w:t>
      </w:r>
      <w:r>
        <w:t xml:space="preserve"> un fichero de </w:t>
      </w:r>
      <w:proofErr w:type="spellStart"/>
      <w:r>
        <w:t>layout</w:t>
      </w:r>
      <w:proofErr w:type="spellEnd"/>
      <w:r>
        <w:t xml:space="preserve"> contendrá una única función y esa función solo contendrá código </w:t>
      </w:r>
      <w:proofErr w:type="spellStart"/>
      <w:r>
        <w:t>html</w:t>
      </w:r>
      <w:proofErr w:type="spellEnd"/>
      <w:r>
        <w:t xml:space="preserve"> </w:t>
      </w:r>
      <w:r w:rsidR="007402B6">
        <w:t xml:space="preserve">y </w:t>
      </w:r>
      <w:proofErr w:type="spellStart"/>
      <w:r w:rsidR="007402B6">
        <w:t>useState</w:t>
      </w:r>
      <w:proofErr w:type="spellEnd"/>
      <w:r w:rsidR="007402B6">
        <w:t xml:space="preserve"> para almacenar el estado local de la función</w:t>
      </w:r>
      <w:r w:rsidR="000E7C89">
        <w:t xml:space="preserve"> de </w:t>
      </w:r>
      <w:proofErr w:type="spellStart"/>
      <w:r w:rsidR="000E7C89">
        <w:t>layout</w:t>
      </w:r>
      <w:proofErr w:type="spellEnd"/>
      <w:r w:rsidR="007402B6">
        <w:t>.</w:t>
      </w:r>
    </w:p>
    <w:p w:rsidR="007402B6" w:rsidRDefault="007402B6" w:rsidP="00813CAE">
      <w:pPr>
        <w:pStyle w:val="Prrafodelista"/>
      </w:pPr>
      <w:r>
        <w:t xml:space="preserve">Los valores globales del </w:t>
      </w:r>
      <w:proofErr w:type="spellStart"/>
      <w:r>
        <w:t>context</w:t>
      </w:r>
      <w:proofErr w:type="spellEnd"/>
      <w:r>
        <w:t xml:space="preserve"> los recibirá la función de</w:t>
      </w:r>
      <w:r w:rsidR="005B07AD">
        <w:t>l fichero</w:t>
      </w:r>
      <w:r>
        <w:t xml:space="preserve"> </w:t>
      </w:r>
      <w:proofErr w:type="spellStart"/>
      <w:r>
        <w:t>layout</w:t>
      </w:r>
      <w:proofErr w:type="spellEnd"/>
      <w:r>
        <w:t xml:space="preserve"> por parámetros de entrada.</w:t>
      </w:r>
    </w:p>
    <w:p w:rsidR="000E7C89" w:rsidRDefault="000E7C89" w:rsidP="00813CAE">
      <w:pPr>
        <w:pStyle w:val="Prrafodelista"/>
      </w:pPr>
      <w:r>
        <w:t>Los valores locales de estado se podrán recibir desde las funciones que ejecutan los objetos de la web o las acciones que se ejecutan en la web.</w:t>
      </w:r>
    </w:p>
    <w:p w:rsidR="00C91082" w:rsidRDefault="00C91082" w:rsidP="00813CAE">
      <w:pPr>
        <w:pStyle w:val="Prrafodelista"/>
      </w:pPr>
    </w:p>
    <w:p w:rsidR="00C91082" w:rsidRDefault="00C91082" w:rsidP="00813CAE">
      <w:pPr>
        <w:pStyle w:val="Prrafodelista"/>
      </w:pPr>
      <w:r>
        <w:t xml:space="preserve">Video de interés: </w:t>
      </w:r>
      <w:hyperlink r:id="rId6" w:history="1">
        <w:r w:rsidRPr="00B22FB8">
          <w:rPr>
            <w:rStyle w:val="Hipervnculo"/>
          </w:rPr>
          <w:t>https://youtu.be/6h9S_IhHdZI</w:t>
        </w:r>
      </w:hyperlink>
    </w:p>
    <w:p w:rsidR="007402B6" w:rsidRDefault="00812467" w:rsidP="00812467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>/</w:t>
      </w:r>
      <w:proofErr w:type="spellStart"/>
      <w:r>
        <w:rPr>
          <w:b/>
        </w:rPr>
        <w:t>application</w:t>
      </w:r>
      <w:proofErr w:type="spellEnd"/>
      <w:r>
        <w:rPr>
          <w:b/>
        </w:rPr>
        <w:t>:</w:t>
      </w:r>
    </w:p>
    <w:p w:rsidR="00812467" w:rsidRPr="00A109AA" w:rsidRDefault="00812467" w:rsidP="0081246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controllers</w:t>
      </w:r>
      <w:proofErr w:type="spellEnd"/>
      <w:r>
        <w:rPr>
          <w:b/>
        </w:rPr>
        <w:t>:</w:t>
      </w:r>
      <w:r w:rsidR="00A109AA">
        <w:t xml:space="preserve"> existirá solo un fichero </w:t>
      </w:r>
      <w:proofErr w:type="spellStart"/>
      <w:r w:rsidR="00A109AA">
        <w:t>controller</w:t>
      </w:r>
      <w:proofErr w:type="spellEnd"/>
      <w:r w:rsidR="00A109AA">
        <w:t xml:space="preserve"> por </w:t>
      </w:r>
      <w:proofErr w:type="spellStart"/>
      <w:r w:rsidR="00A109AA">
        <w:t>layout</w:t>
      </w:r>
      <w:proofErr w:type="spellEnd"/>
      <w:r w:rsidR="00A109AA">
        <w:t>, contendrá las funciones que serán llamadas desde el</w:t>
      </w:r>
      <w:r w:rsidR="005B07AD">
        <w:t xml:space="preserve"> fichero</w:t>
      </w:r>
      <w:r w:rsidR="00A109AA">
        <w:t xml:space="preserve"> </w:t>
      </w:r>
      <w:proofErr w:type="spellStart"/>
      <w:r w:rsidR="00A109AA">
        <w:t>layout</w:t>
      </w:r>
      <w:proofErr w:type="spellEnd"/>
      <w:r w:rsidR="00A109AA">
        <w:t xml:space="preserve"> al pulsar sobre un objeto o producirse un evento </w:t>
      </w:r>
      <w:proofErr w:type="spellStart"/>
      <w:r w:rsidR="00A109AA">
        <w:t>ej</w:t>
      </w:r>
      <w:proofErr w:type="spellEnd"/>
      <w:r w:rsidR="005B07AD">
        <w:t>:</w:t>
      </w:r>
      <w:r w:rsidR="00A109AA">
        <w:t xml:space="preserve"> </w:t>
      </w:r>
      <w:proofErr w:type="spellStart"/>
      <w:r w:rsidR="00A109AA">
        <w:t>btnLogin</w:t>
      </w:r>
      <w:proofErr w:type="spellEnd"/>
      <w:r w:rsidR="00A109AA">
        <w:t>.</w:t>
      </w:r>
    </w:p>
    <w:p w:rsidR="00A109AA" w:rsidRDefault="00A109AA" w:rsidP="00A109AA">
      <w:pPr>
        <w:pStyle w:val="Prrafodelista"/>
      </w:pPr>
      <w:r>
        <w:rPr>
          <w:b/>
        </w:rPr>
        <w:t>Nota:</w:t>
      </w:r>
      <w:r>
        <w:t xml:space="preserve"> las funciones aquí creadas serán como orquestadores, encargadas de llamar a: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Recoger los datos en formato </w:t>
      </w:r>
      <w:proofErr w:type="spellStart"/>
      <w:r>
        <w:t>json</w:t>
      </w:r>
      <w:proofErr w:type="spellEnd"/>
      <w:r>
        <w:t xml:space="preserve"> de </w:t>
      </w:r>
      <w:r w:rsidR="001C704C">
        <w:t>“</w:t>
      </w:r>
      <w:proofErr w:type="spellStart"/>
      <w:r>
        <w:t>application</w:t>
      </w:r>
      <w:proofErr w:type="spellEnd"/>
      <w:r>
        <w:t>/</w:t>
      </w:r>
      <w:proofErr w:type="spellStart"/>
      <w:r>
        <w:t>crud</w:t>
      </w:r>
      <w:proofErr w:type="spellEnd"/>
      <w:r w:rsidR="001C704C">
        <w:t>”.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Recoger los datos en formato </w:t>
      </w:r>
      <w:proofErr w:type="spellStart"/>
      <w:r>
        <w:t>json</w:t>
      </w:r>
      <w:proofErr w:type="spellEnd"/>
      <w:r>
        <w:t xml:space="preserve"> o estados de resultado de </w:t>
      </w:r>
      <w:r w:rsidR="001C704C">
        <w:t>“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 w:rsidR="001C704C">
        <w:t>”.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Adaptar los datos llamando a las funciones de </w:t>
      </w:r>
      <w:r w:rsidR="001C704C">
        <w:t>“</w:t>
      </w:r>
      <w:proofErr w:type="spellStart"/>
      <w:r>
        <w:t>adapters</w:t>
      </w:r>
      <w:proofErr w:type="spellEnd"/>
      <w:r w:rsidR="001C704C">
        <w:t>”</w:t>
      </w:r>
      <w:r>
        <w:t>.</w:t>
      </w:r>
    </w:p>
    <w:p w:rsidR="001C704C" w:rsidRDefault="00A109AA" w:rsidP="00A109AA">
      <w:pPr>
        <w:pStyle w:val="Prrafodelista"/>
        <w:numPr>
          <w:ilvl w:val="1"/>
          <w:numId w:val="3"/>
        </w:numPr>
      </w:pPr>
      <w:r>
        <w:t xml:space="preserve">Guardar los datos en el </w:t>
      </w:r>
      <w:proofErr w:type="spellStart"/>
      <w:r>
        <w:t>context</w:t>
      </w:r>
      <w:proofErr w:type="spellEnd"/>
      <w:r>
        <w:t xml:space="preserve"> llamando a las funciones de </w:t>
      </w:r>
      <w:r w:rsidR="001C704C">
        <w:t>“</w:t>
      </w:r>
      <w:proofErr w:type="spellStart"/>
      <w:r w:rsidR="001C704C">
        <w:t>context</w:t>
      </w:r>
      <w:proofErr w:type="spellEnd"/>
      <w:r w:rsidR="001C704C">
        <w:t>”</w:t>
      </w:r>
      <w:r w:rsidR="000E7C89">
        <w:t>.</w:t>
      </w:r>
    </w:p>
    <w:p w:rsidR="00A109AA" w:rsidRPr="00A109AA" w:rsidRDefault="001C704C" w:rsidP="00A109AA">
      <w:pPr>
        <w:pStyle w:val="Prrafodelista"/>
        <w:numPr>
          <w:ilvl w:val="1"/>
          <w:numId w:val="3"/>
        </w:numPr>
      </w:pPr>
      <w:r>
        <w:t xml:space="preserve">Retornar los datos y/o estado obtenidos al </w:t>
      </w:r>
      <w:proofErr w:type="spellStart"/>
      <w:r>
        <w:t>layout</w:t>
      </w:r>
      <w:proofErr w:type="spellEnd"/>
      <w:r>
        <w:t>.</w:t>
      </w:r>
      <w:r w:rsidR="00A109AA">
        <w:t xml:space="preserve"> </w:t>
      </w:r>
    </w:p>
    <w:p w:rsidR="00812467" w:rsidRPr="000E7C89" w:rsidRDefault="00812467" w:rsidP="0081246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crud</w:t>
      </w:r>
      <w:proofErr w:type="spellEnd"/>
      <w:r>
        <w:rPr>
          <w:b/>
        </w:rPr>
        <w:t>:</w:t>
      </w:r>
      <w:r w:rsidR="003C1D7F">
        <w:rPr>
          <w:b/>
        </w:rPr>
        <w:t xml:space="preserve"> </w:t>
      </w:r>
      <w:r w:rsidR="008679AE">
        <w:t xml:space="preserve">contiene funciones que llamaran a las funciones ubicadas en la capa de infraestructura </w:t>
      </w:r>
      <w:r w:rsidR="00E3192B">
        <w:t>de: crear, leer, modi</w:t>
      </w:r>
      <w:r w:rsidR="005B07AD">
        <w:t>fi</w:t>
      </w:r>
      <w:r w:rsidR="00E3192B">
        <w:t>car, eliminar.</w:t>
      </w:r>
    </w:p>
    <w:p w:rsidR="000E7C89" w:rsidRPr="00E3192B" w:rsidRDefault="000E7C89" w:rsidP="000E7C89">
      <w:pPr>
        <w:pStyle w:val="Prrafodelista"/>
        <w:rPr>
          <w:b/>
        </w:rPr>
      </w:pPr>
    </w:p>
    <w:p w:rsidR="00E3192B" w:rsidRDefault="00E3192B" w:rsidP="00E3192B">
      <w:pPr>
        <w:pStyle w:val="Prrafodelista"/>
      </w:pPr>
      <w:r>
        <w:rPr>
          <w:b/>
        </w:rPr>
        <w:t>Nota:</w:t>
      </w:r>
      <w:r>
        <w:t xml:space="preserve"> </w:t>
      </w:r>
      <w:r w:rsidR="000E64AD">
        <w:t>las funciones se llamarán desde la carpeta “</w:t>
      </w:r>
      <w:proofErr w:type="spellStart"/>
      <w:r w:rsidR="000E64AD">
        <w:t>controllers</w:t>
      </w:r>
      <w:proofErr w:type="spellEnd"/>
      <w:r w:rsidR="000E64AD">
        <w:t>”. L</w:t>
      </w:r>
      <w:r>
        <w:t xml:space="preserve">as funciones devolverán los </w:t>
      </w:r>
      <w:r w:rsidR="00AC39D9">
        <w:t xml:space="preserve">datos en formato </w:t>
      </w:r>
      <w:proofErr w:type="spellStart"/>
      <w:r w:rsidR="00AC39D9">
        <w:t>json</w:t>
      </w:r>
      <w:proofErr w:type="spellEnd"/>
      <w:r w:rsidR="00AC39D9">
        <w:t xml:space="preserve"> y NO</w:t>
      </w:r>
      <w:r>
        <w:t xml:space="preserve"> harán ningún proceso que no sea relacionado con trabajar con la </w:t>
      </w:r>
      <w:proofErr w:type="spellStart"/>
      <w:r>
        <w:t>bds</w:t>
      </w:r>
      <w:proofErr w:type="spellEnd"/>
      <w:r>
        <w:t xml:space="preserve"> como: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Guardar en el </w:t>
      </w:r>
      <w:proofErr w:type="spellStart"/>
      <w:r>
        <w:t>context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Guardar en el </w:t>
      </w:r>
      <w:proofErr w:type="spellStart"/>
      <w:r>
        <w:t>state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Generar </w:t>
      </w:r>
      <w:proofErr w:type="spellStart"/>
      <w:r>
        <w:t>html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>Adaptar datos.</w:t>
      </w:r>
    </w:p>
    <w:p w:rsidR="00E3192B" w:rsidRPr="00E3192B" w:rsidRDefault="00E3192B" w:rsidP="00E3192B">
      <w:pPr>
        <w:pStyle w:val="Prrafodelista"/>
        <w:numPr>
          <w:ilvl w:val="1"/>
          <w:numId w:val="3"/>
        </w:numPr>
      </w:pPr>
      <w:r>
        <w:t xml:space="preserve">Hacer llamadas a otras funciones que estén fuera de la carpeta </w:t>
      </w:r>
      <w:proofErr w:type="spellStart"/>
      <w:r>
        <w:t>crud</w:t>
      </w:r>
      <w:proofErr w:type="spellEnd"/>
      <w:r>
        <w:t>.</w:t>
      </w:r>
    </w:p>
    <w:p w:rsidR="0015016E" w:rsidRPr="00BD4F28" w:rsidRDefault="00812467" w:rsidP="002A22CA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7C7D77">
        <w:rPr>
          <w:b/>
        </w:rPr>
        <w:t>hooksCode</w:t>
      </w:r>
      <w:proofErr w:type="spellEnd"/>
      <w:r w:rsidRPr="007C7D77">
        <w:rPr>
          <w:b/>
        </w:rPr>
        <w:t>:</w:t>
      </w:r>
      <w:r w:rsidR="00977443" w:rsidRPr="007C7D77">
        <w:rPr>
          <w:b/>
        </w:rPr>
        <w:t xml:space="preserve"> </w:t>
      </w:r>
      <w:r w:rsidR="00977443">
        <w:t xml:space="preserve">contiene funciones o componentes que solo tendrán código </w:t>
      </w:r>
      <w:r w:rsidR="007C7D77">
        <w:t xml:space="preserve">que no sea </w:t>
      </w:r>
      <w:proofErr w:type="spellStart"/>
      <w:r w:rsidR="007C7D77">
        <w:t>html</w:t>
      </w:r>
      <w:proofErr w:type="spellEnd"/>
      <w:r w:rsidR="00977443">
        <w:t xml:space="preserve">, para </w:t>
      </w:r>
      <w:r w:rsidR="007C7D77">
        <w:t xml:space="preserve">ser llamadas desde </w:t>
      </w:r>
      <w:r w:rsidR="00BD4F28">
        <w:t xml:space="preserve">la carpeta </w:t>
      </w:r>
      <w:r w:rsidR="007C7D77">
        <w:t>“</w:t>
      </w:r>
      <w:proofErr w:type="spellStart"/>
      <w:r w:rsidR="00BD4F28">
        <w:t>controllers</w:t>
      </w:r>
      <w:proofErr w:type="spellEnd"/>
      <w:r w:rsidR="007C7D77">
        <w:t>”.</w:t>
      </w:r>
    </w:p>
    <w:p w:rsidR="00BD4F28" w:rsidRPr="00BD4F28" w:rsidRDefault="00BD4F28" w:rsidP="00BD4F28">
      <w:pPr>
        <w:pStyle w:val="Prrafodelista"/>
        <w:rPr>
          <w:b/>
          <w:u w:val="single"/>
        </w:rPr>
      </w:pPr>
    </w:p>
    <w:p w:rsidR="00AF128D" w:rsidRDefault="00AF128D" w:rsidP="00AF128D">
      <w:pPr>
        <w:pStyle w:val="Prrafodelista"/>
      </w:pPr>
      <w:r>
        <w:rPr>
          <w:b/>
        </w:rPr>
        <w:t>Nota:</w:t>
      </w:r>
      <w:r>
        <w:t xml:space="preserve"> estas funciones NO tendrán código para almacenar datos en: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proofErr w:type="spellStart"/>
      <w:r>
        <w:t>context</w:t>
      </w:r>
      <w:proofErr w:type="spellEnd"/>
      <w:r>
        <w:t>.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proofErr w:type="spellStart"/>
      <w:r>
        <w:t>State</w:t>
      </w:r>
      <w:proofErr w:type="spellEnd"/>
      <w:r>
        <w:t xml:space="preserve"> (los estados se </w:t>
      </w:r>
      <w:r w:rsidR="00795A18">
        <w:t xml:space="preserve">guardan en el </w:t>
      </w:r>
      <w:proofErr w:type="spellStart"/>
      <w:r w:rsidR="00795A18">
        <w:t>layout</w:t>
      </w:r>
      <w:proofErr w:type="spellEnd"/>
      <w:r w:rsidR="00795A18">
        <w:t>)</w:t>
      </w:r>
      <w:r>
        <w:t>.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r>
        <w:t xml:space="preserve">También todas las funciones de </w:t>
      </w:r>
      <w:proofErr w:type="spellStart"/>
      <w:r>
        <w:t>crud</w:t>
      </w:r>
      <w:proofErr w:type="spellEnd"/>
      <w:r>
        <w:t>: crear, leer, modificar, eliminar.</w:t>
      </w:r>
    </w:p>
    <w:p w:rsidR="00AF128D" w:rsidRDefault="00AF128D" w:rsidP="00AF128D">
      <w:pPr>
        <w:rPr>
          <w:b/>
        </w:rPr>
      </w:pPr>
      <w:r w:rsidRPr="00AF128D">
        <w:rPr>
          <w:b/>
        </w:rPr>
        <w:t xml:space="preserve">Contenido carpetas </w:t>
      </w:r>
      <w:proofErr w:type="spellStart"/>
      <w:r w:rsidRPr="00AF128D">
        <w:rPr>
          <w:b/>
        </w:rPr>
        <w:t>src</w:t>
      </w:r>
      <w:proofErr w:type="spellEnd"/>
      <w:r w:rsidRPr="00AF128D">
        <w:rPr>
          <w:b/>
        </w:rPr>
        <w:t>/</w:t>
      </w:r>
      <w:proofErr w:type="spellStart"/>
      <w:r w:rsidRPr="00AF128D">
        <w:rPr>
          <w:b/>
        </w:rPr>
        <w:t>users</w:t>
      </w:r>
      <w:proofErr w:type="spellEnd"/>
      <w:r w:rsidRPr="00AF128D">
        <w:rPr>
          <w:b/>
        </w:rPr>
        <w:t>/</w:t>
      </w:r>
      <w:proofErr w:type="spellStart"/>
      <w:r>
        <w:rPr>
          <w:b/>
        </w:rPr>
        <w:t>domain</w:t>
      </w:r>
      <w:proofErr w:type="spellEnd"/>
      <w:r w:rsidRPr="00AF128D">
        <w:rPr>
          <w:b/>
        </w:rPr>
        <w:t>:</w:t>
      </w:r>
    </w:p>
    <w:p w:rsidR="00B964C8" w:rsidRPr="00B964C8" w:rsidRDefault="00F05861" w:rsidP="00B964C8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userCases</w:t>
      </w:r>
      <w:proofErr w:type="spellEnd"/>
      <w:r>
        <w:rPr>
          <w:b/>
        </w:rPr>
        <w:t>:</w:t>
      </w:r>
      <w:r w:rsidR="00B964C8">
        <w:t xml:space="preserve"> los ficheros de esta carpeta tendrán una única función que será la</w:t>
      </w:r>
      <w:r w:rsidR="00BD4F28">
        <w:t xml:space="preserve"> de</w:t>
      </w:r>
      <w:r w:rsidR="00B964C8">
        <w:t xml:space="preserve"> orquestadora, encargada de llamar a las funciones necesarias </w:t>
      </w:r>
      <w:proofErr w:type="spellStart"/>
      <w:r w:rsidR="00B964C8">
        <w:t>ej</w:t>
      </w:r>
      <w:proofErr w:type="spellEnd"/>
      <w:r w:rsidR="00B964C8">
        <w:t xml:space="preserve">: al dar de alta un usuario es necesario crearle una tarjeta de acceso al edificio. 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 w:rsidRPr="00B964C8">
        <w:t>estamos</w:t>
      </w:r>
      <w:r>
        <w:t xml:space="preserve"> en la carpeta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caseAccesTargetCreate.js</w:t>
      </w:r>
      <w:r w:rsidR="0006603F">
        <w:t>”.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las funciones necesarias para el proceso existentes en “</w:t>
      </w:r>
      <w:proofErr w:type="spellStart"/>
      <w:r>
        <w:t>src</w:t>
      </w:r>
      <w:proofErr w:type="spellEnd"/>
      <w:r>
        <w:t>/</w:t>
      </w:r>
      <w:proofErr w:type="spellStart"/>
      <w:r>
        <w:t>accesTarget</w:t>
      </w:r>
      <w:proofErr w:type="spellEnd"/>
      <w:r>
        <w:t>/…</w:t>
      </w:r>
      <w:r w:rsidR="00160733">
        <w:t>” o “</w:t>
      </w:r>
      <w:proofErr w:type="spellStart"/>
      <w:r w:rsidR="00160733">
        <w:t>src</w:t>
      </w:r>
      <w:proofErr w:type="spellEnd"/>
      <w:r w:rsidR="00160733">
        <w:t>/</w:t>
      </w:r>
      <w:proofErr w:type="spellStart"/>
      <w:r w:rsidR="00160733">
        <w:t>users</w:t>
      </w:r>
      <w:proofErr w:type="spellEnd"/>
      <w:r w:rsidR="00160733">
        <w:t>/</w:t>
      </w:r>
      <w:proofErr w:type="spellStart"/>
      <w:r w:rsidR="00160733">
        <w:t>adapters</w:t>
      </w:r>
      <w:proofErr w:type="spellEnd"/>
      <w:r w:rsidR="00186A12">
        <w:t>”</w:t>
      </w:r>
      <w:r>
        <w:t>.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las funciones necesarias para el proceso que no existen y hemos tenido que crear en 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/[</w:t>
      </w:r>
      <w:proofErr w:type="spellStart"/>
      <w:r>
        <w:t>crud</w:t>
      </w:r>
      <w:proofErr w:type="spellEnd"/>
      <w:r>
        <w:t>/</w:t>
      </w:r>
      <w:proofErr w:type="spellStart"/>
      <w:r>
        <w:t>hooksCode</w:t>
      </w:r>
      <w:proofErr w:type="spellEnd"/>
      <w:r>
        <w:t>/</w:t>
      </w:r>
      <w:proofErr w:type="spellStart"/>
      <w:r>
        <w:t>state</w:t>
      </w:r>
      <w:proofErr w:type="spellEnd"/>
      <w:r>
        <w:t>].</w:t>
      </w:r>
    </w:p>
    <w:p w:rsidR="0006603F" w:rsidRDefault="0006603F" w:rsidP="0006603F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otro case en la misma carpeta como: de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caseAccesTargetCreate.js</w:t>
      </w:r>
      <w:r>
        <w:t>” a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</w:t>
      </w:r>
      <w:r>
        <w:t>Project</w:t>
      </w:r>
      <w:r w:rsidRPr="00B964C8">
        <w:t>.js</w:t>
      </w:r>
      <w:r>
        <w:t>”.</w:t>
      </w:r>
    </w:p>
    <w:p w:rsidR="005A6F82" w:rsidRDefault="0006603F" w:rsidP="005A6F82">
      <w:pPr>
        <w:pStyle w:val="Prrafodelista"/>
        <w:numPr>
          <w:ilvl w:val="1"/>
          <w:numId w:val="3"/>
        </w:numPr>
      </w:pPr>
      <w:r>
        <w:t>flujos de código correctos: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51"/>
        <w:gridCol w:w="3334"/>
      </w:tblGrid>
      <w:tr w:rsidR="007F0FC8" w:rsidTr="007F0FC8">
        <w:tc>
          <w:tcPr>
            <w:tcW w:w="5851" w:type="dxa"/>
          </w:tcPr>
          <w:p w:rsidR="0006603F" w:rsidRDefault="0006603F" w:rsidP="0006603F">
            <w:pPr>
              <w:pStyle w:val="Prrafodelista"/>
              <w:ind w:left="0"/>
            </w:pPr>
            <w:r>
              <w:rPr>
                <w:b/>
              </w:rPr>
              <w:t>Correcto</w:t>
            </w:r>
          </w:p>
        </w:tc>
        <w:tc>
          <w:tcPr>
            <w:tcW w:w="3334" w:type="dxa"/>
          </w:tcPr>
          <w:p w:rsidR="0006603F" w:rsidRDefault="0006603F" w:rsidP="0006603F">
            <w:pPr>
              <w:pStyle w:val="Prrafodelista"/>
              <w:ind w:left="0"/>
            </w:pPr>
            <w:r>
              <w:rPr>
                <w:b/>
              </w:rPr>
              <w:t>Incorrecto</w:t>
            </w:r>
          </w:p>
        </w:tc>
      </w:tr>
      <w:tr w:rsidR="007F0FC8" w:rsidTr="007F0FC8">
        <w:tc>
          <w:tcPr>
            <w:tcW w:w="5851" w:type="dxa"/>
          </w:tcPr>
          <w:p w:rsidR="005A6F82" w:rsidRDefault="0006603F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 w:rsidR="001E2D32">
              <w:t>/</w:t>
            </w:r>
            <w:proofErr w:type="spellStart"/>
            <w:r w:rsidR="001E2D32">
              <w:t>users</w:t>
            </w:r>
            <w:proofErr w:type="spellEnd"/>
            <w:r w:rsidR="001E2D32">
              <w:t>/</w:t>
            </w:r>
            <w:proofErr w:type="spellStart"/>
            <w:r w:rsidR="001E2D32">
              <w:t>application</w:t>
            </w:r>
            <w:proofErr w:type="spellEnd"/>
            <w:r w:rsidR="001E2D32">
              <w:t>/</w:t>
            </w:r>
            <w:proofErr w:type="spellStart"/>
            <w:r w:rsidR="001E2D32">
              <w:t>controllers</w:t>
            </w:r>
            <w:proofErr w:type="spellEnd"/>
            <w:r w:rsidR="001E2D32">
              <w:t>/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5A6F82" w:rsidRDefault="0006603F" w:rsidP="0006603F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caseAccesTargetCreate.js</w:t>
            </w:r>
            <w:r>
              <w:t>”</w:t>
            </w:r>
            <w:r w:rsidR="005A6F82">
              <w:t xml:space="preserve"> </w:t>
            </w:r>
            <w:r>
              <w:sym w:font="Wingdings" w:char="F0E0"/>
            </w:r>
          </w:p>
          <w:p w:rsidR="0006603F" w:rsidRDefault="0006603F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5A6F82">
              <w:t>accesTerget</w:t>
            </w:r>
            <w:proofErr w:type="spellEnd"/>
            <w:r w:rsidR="005A6F82">
              <w:t>/…”</w:t>
            </w:r>
          </w:p>
        </w:tc>
        <w:tc>
          <w:tcPr>
            <w:tcW w:w="3334" w:type="dxa"/>
          </w:tcPr>
          <w:p w:rsidR="0006603F" w:rsidRDefault="007F0FC8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accesTerget</w:t>
            </w:r>
            <w:proofErr w:type="spellEnd"/>
            <w:r>
              <w:t>/…”</w:t>
            </w:r>
          </w:p>
        </w:tc>
      </w:tr>
      <w:tr w:rsidR="007F0FC8" w:rsidTr="007F0FC8">
        <w:tc>
          <w:tcPr>
            <w:tcW w:w="5851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</w:t>
            </w:r>
            <w:r>
              <w:t>ProjectsUser</w:t>
            </w:r>
            <w:r w:rsidRPr="00B964C8">
              <w:t>.js</w:t>
            </w:r>
            <w:r>
              <w:t xml:space="preserve">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projects</w:t>
            </w:r>
            <w:proofErr w:type="spellEnd"/>
            <w:r>
              <w:t>/…”</w:t>
            </w:r>
          </w:p>
        </w:tc>
        <w:tc>
          <w:tcPr>
            <w:tcW w:w="3334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 xml:space="preserve">/…[sitios diferentes a un </w:t>
            </w:r>
            <w:proofErr w:type="spellStart"/>
            <w:r>
              <w:t>userCase</w:t>
            </w:r>
            <w:proofErr w:type="spellEnd"/>
            <w:r>
              <w:t xml:space="preserve"> de </w:t>
            </w:r>
            <w:proofErr w:type="spellStart"/>
            <w:r>
              <w:t>users</w:t>
            </w:r>
            <w:proofErr w:type="spellEnd"/>
            <w:r>
              <w:t xml:space="preserve">]”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accesTerget</w:t>
            </w:r>
            <w:proofErr w:type="spellEnd"/>
            <w:r>
              <w:t>/…”</w:t>
            </w:r>
          </w:p>
        </w:tc>
      </w:tr>
      <w:tr w:rsidR="007F0FC8" w:rsidTr="007F0FC8">
        <w:tc>
          <w:tcPr>
            <w:tcW w:w="5851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 xml:space="preserve"> 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caseAccesTargetCreate.js</w:t>
            </w:r>
            <w:r>
              <w:t xml:space="preserve">” 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</w:t>
            </w:r>
            <w:r>
              <w:t>ProjectsUser</w:t>
            </w:r>
            <w:r w:rsidRPr="00B964C8">
              <w:t>.js</w:t>
            </w:r>
            <w:r>
              <w:t xml:space="preserve">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projects</w:t>
            </w:r>
            <w:proofErr w:type="spellEnd"/>
            <w:r>
              <w:t>/…”</w:t>
            </w:r>
          </w:p>
        </w:tc>
        <w:tc>
          <w:tcPr>
            <w:tcW w:w="3334" w:type="dxa"/>
          </w:tcPr>
          <w:p w:rsidR="007F0FC8" w:rsidRDefault="007F0FC8" w:rsidP="007F0FC8">
            <w:pPr>
              <w:pStyle w:val="Prrafodelista"/>
              <w:ind w:left="0"/>
            </w:pPr>
          </w:p>
        </w:tc>
      </w:tr>
    </w:tbl>
    <w:p w:rsidR="00BD4F28" w:rsidRPr="007F0FC8" w:rsidRDefault="00BD4F28" w:rsidP="007F0FC8">
      <w:pPr>
        <w:rPr>
          <w:u w:val="single"/>
        </w:rPr>
      </w:pPr>
    </w:p>
    <w:p w:rsidR="00F05861" w:rsidRDefault="006B7CF6" w:rsidP="000E64A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Nota:</w:t>
      </w:r>
      <w:r w:rsidR="000C6049">
        <w:t xml:space="preserve"> en caso de tener que guardar datos en el contexto se subirán los datos a la función de la carpeta “</w:t>
      </w:r>
      <w:proofErr w:type="spellStart"/>
      <w:r w:rsidR="000C6049">
        <w:t>users</w:t>
      </w:r>
      <w:proofErr w:type="spellEnd"/>
      <w:r w:rsidR="000C6049">
        <w:t>/</w:t>
      </w:r>
      <w:proofErr w:type="spellStart"/>
      <w:r w:rsidR="000C6049">
        <w:t>application</w:t>
      </w:r>
      <w:proofErr w:type="spellEnd"/>
      <w:r w:rsidR="000C6049">
        <w:t>/</w:t>
      </w:r>
      <w:proofErr w:type="spellStart"/>
      <w:r w:rsidR="000C6049">
        <w:t>controllers</w:t>
      </w:r>
      <w:proofErr w:type="spellEnd"/>
      <w:r w:rsidR="000C6049">
        <w:t xml:space="preserve">” que ha llamado al </w:t>
      </w:r>
      <w:r w:rsidR="000C4B54">
        <w:t>caso</w:t>
      </w:r>
      <w:r w:rsidR="000C6049">
        <w:t xml:space="preserve"> de uso y desde allí se llamara a la función de </w:t>
      </w:r>
      <w:proofErr w:type="spellStart"/>
      <w:r w:rsidR="000C6049">
        <w:t>context</w:t>
      </w:r>
      <w:proofErr w:type="spellEnd"/>
      <w:r w:rsidR="000C6049">
        <w:t xml:space="preserve"> para guardar.</w:t>
      </w:r>
    </w:p>
    <w:p w:rsidR="00AF128D" w:rsidRPr="009A5E20" w:rsidRDefault="00AF128D" w:rsidP="000E64AD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crud</w:t>
      </w:r>
      <w:proofErr w:type="spellEnd"/>
      <w:r>
        <w:rPr>
          <w:b/>
        </w:rPr>
        <w:t>:</w:t>
      </w:r>
      <w:r w:rsidR="000E64AD">
        <w:rPr>
          <w:b/>
        </w:rPr>
        <w:t xml:space="preserve"> </w:t>
      </w:r>
      <w:r w:rsidR="000E64AD">
        <w:t>contiene funciones</w:t>
      </w:r>
      <w:r w:rsidR="008679AE">
        <w:t xml:space="preserve"> que llamaran a las funciones ubicadas en </w:t>
      </w:r>
      <w:r w:rsidR="000E64AD">
        <w:t xml:space="preserve">la capa de infraestructura de: crear, leer, modificar, eliminar pero que están </w:t>
      </w:r>
      <w:r w:rsidR="00F05861">
        <w:t>rel</w:t>
      </w:r>
      <w:r w:rsidR="009A5E20">
        <w:t>acionadas con</w:t>
      </w:r>
      <w:r w:rsidR="00F05861">
        <w:t xml:space="preserve"> los casos de uso de la carpeta “</w:t>
      </w:r>
      <w:proofErr w:type="spellStart"/>
      <w:r w:rsidR="00F05861">
        <w:t>userCases</w:t>
      </w:r>
      <w:proofErr w:type="spellEnd"/>
      <w:r w:rsidR="00F05861">
        <w:t>”</w:t>
      </w:r>
      <w:r w:rsidR="001775F0">
        <w:t xml:space="preserve"> y que no existen</w:t>
      </w:r>
      <w:r w:rsidR="00F05861">
        <w:t>.</w:t>
      </w:r>
    </w:p>
    <w:p w:rsidR="009A5E20" w:rsidRPr="00F05861" w:rsidRDefault="009A5E20" w:rsidP="009A5E20">
      <w:pPr>
        <w:pStyle w:val="Prrafodelista"/>
        <w:rPr>
          <w:b/>
        </w:rPr>
      </w:pPr>
    </w:p>
    <w:p w:rsidR="00F05861" w:rsidRPr="00F05861" w:rsidRDefault="00F05861" w:rsidP="00F05861">
      <w:pPr>
        <w:pStyle w:val="Prrafodelista"/>
      </w:pPr>
      <w:r>
        <w:rPr>
          <w:b/>
        </w:rPr>
        <w:t>Nota:</w:t>
      </w:r>
      <w:r>
        <w:t xml:space="preserve"> las funciones </w:t>
      </w:r>
      <w:proofErr w:type="spellStart"/>
      <w:r>
        <w:t>crud</w:t>
      </w:r>
      <w:proofErr w:type="spellEnd"/>
      <w:r>
        <w:t xml:space="preserve"> creadas aquí </w:t>
      </w:r>
      <w:r w:rsidR="00293E3D">
        <w:t xml:space="preserve">NO </w:t>
      </w:r>
      <w:r>
        <w:t>se pondrán encontrar en la carp</w:t>
      </w:r>
      <w:r w:rsidR="00407E4D">
        <w:t xml:space="preserve">eta </w:t>
      </w:r>
      <w:proofErr w:type="spellStart"/>
      <w:r w:rsidR="00407E4D">
        <w:t>crud</w:t>
      </w:r>
      <w:proofErr w:type="spellEnd"/>
      <w:r w:rsidR="00407E4D">
        <w:t xml:space="preserve"> de otros casos de usos.</w:t>
      </w:r>
    </w:p>
    <w:p w:rsidR="00AF128D" w:rsidRPr="00CB7E02" w:rsidRDefault="00AF128D" w:rsidP="00AF128D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states</w:t>
      </w:r>
      <w:proofErr w:type="spellEnd"/>
      <w:r w:rsidR="00795A18">
        <w:rPr>
          <w:b/>
        </w:rPr>
        <w:t>:</w:t>
      </w:r>
      <w:r w:rsidR="00407E4D">
        <w:t xml:space="preserve"> las funciones de esta carpeta guardarían el estado usando </w:t>
      </w:r>
      <w:proofErr w:type="spellStart"/>
      <w:r w:rsidR="00407E4D">
        <w:t>useState</w:t>
      </w:r>
      <w:proofErr w:type="spellEnd"/>
      <w:r w:rsidR="00407E4D">
        <w:t xml:space="preserve"> o </w:t>
      </w:r>
      <w:proofErr w:type="spellStart"/>
      <w:r w:rsidR="00407E4D">
        <w:t>useReducer</w:t>
      </w:r>
      <w:proofErr w:type="spellEnd"/>
      <w:r w:rsidR="00407E4D">
        <w:t xml:space="preserve"> </w:t>
      </w:r>
      <w:r w:rsidR="006277EE">
        <w:t xml:space="preserve">para utilizarlas en los ficheros de la carpeta </w:t>
      </w:r>
      <w:proofErr w:type="spellStart"/>
      <w:r w:rsidR="006277EE">
        <w:t>UserCase</w:t>
      </w:r>
      <w:proofErr w:type="spellEnd"/>
      <w:r w:rsidR="006277EE">
        <w:t>.</w:t>
      </w:r>
    </w:p>
    <w:p w:rsidR="00CB7E02" w:rsidRPr="00235192" w:rsidRDefault="00CB7E02" w:rsidP="00CB7E02">
      <w:pPr>
        <w:rPr>
          <w:b/>
          <w:u w:val="single"/>
        </w:rPr>
      </w:pPr>
      <w:r w:rsidRPr="00CB7E02">
        <w:rPr>
          <w:b/>
        </w:rPr>
        <w:t xml:space="preserve">Contenido carpetas </w:t>
      </w:r>
      <w:proofErr w:type="spellStart"/>
      <w:r w:rsidRPr="00CB7E02">
        <w:rPr>
          <w:b/>
        </w:rPr>
        <w:t>src</w:t>
      </w:r>
      <w:proofErr w:type="spellEnd"/>
      <w:r w:rsidRPr="00CB7E02">
        <w:rPr>
          <w:b/>
        </w:rPr>
        <w:t>/</w:t>
      </w:r>
      <w:proofErr w:type="spellStart"/>
      <w:r w:rsidRPr="00CB7E02">
        <w:rPr>
          <w:b/>
        </w:rPr>
        <w:t>users</w:t>
      </w:r>
      <w:proofErr w:type="spellEnd"/>
      <w:r w:rsidRPr="00CB7E02">
        <w:rPr>
          <w:b/>
        </w:rPr>
        <w:t>/</w:t>
      </w:r>
      <w:proofErr w:type="spellStart"/>
      <w:r>
        <w:rPr>
          <w:b/>
        </w:rPr>
        <w:t>infrastructure</w:t>
      </w:r>
      <w:proofErr w:type="spellEnd"/>
      <w:r w:rsidRPr="00CB7E02">
        <w:rPr>
          <w:b/>
        </w:rPr>
        <w:t>:</w:t>
      </w:r>
    </w:p>
    <w:p w:rsidR="00CB7E02" w:rsidRPr="00CB7E02" w:rsidRDefault="00CB7E02" w:rsidP="00CB7E0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: </w:t>
      </w:r>
      <w:r>
        <w:t>contiene un fichero con l</w:t>
      </w:r>
      <w:r w:rsidR="00235192">
        <w:t xml:space="preserve">as funciones de uso con la </w:t>
      </w:r>
      <w:proofErr w:type="spellStart"/>
      <w:r w:rsidR="00235192">
        <w:t>bds</w:t>
      </w:r>
      <w:proofErr w:type="spellEnd"/>
      <w:r w:rsidR="00235192">
        <w:t xml:space="preserve"> </w:t>
      </w:r>
      <w:proofErr w:type="spellStart"/>
      <w:r w:rsidR="00235192">
        <w:t>ej</w:t>
      </w:r>
      <w:proofErr w:type="spellEnd"/>
      <w:r w:rsidR="00235192">
        <w:t xml:space="preserve">: </w:t>
      </w:r>
      <w:r>
        <w:t>si estamos en “</w:t>
      </w:r>
      <w:proofErr w:type="spellStart"/>
      <w:r>
        <w:t>src</w:t>
      </w:r>
      <w:proofErr w:type="spellEnd"/>
      <w:r>
        <w:t>/</w:t>
      </w:r>
      <w:proofErr w:type="spellStart"/>
      <w:r>
        <w:t>users</w:t>
      </w:r>
      <w:proofErr w:type="spellEnd"/>
      <w:r>
        <w:t>” solo contendría las funciones que usan la tabla users.</w:t>
      </w:r>
    </w:p>
    <w:p w:rsidR="00CB7E02" w:rsidRPr="00CB7E02" w:rsidRDefault="00CB7E02" w:rsidP="00CB7E02">
      <w:pPr>
        <w:rPr>
          <w:b/>
        </w:rPr>
      </w:pPr>
    </w:p>
    <w:p w:rsidR="00AF128D" w:rsidRDefault="003E48FD" w:rsidP="00AF128D">
      <w:pPr>
        <w:rPr>
          <w:u w:val="single"/>
        </w:rPr>
      </w:pPr>
      <w:r>
        <w:rPr>
          <w:u w:val="single"/>
        </w:rPr>
        <w:t>Captura árbol proyecto</w:t>
      </w:r>
      <w:r w:rsidR="00343314">
        <w:rPr>
          <w:u w:val="single"/>
        </w:rPr>
        <w:t xml:space="preserve"> estructura general</w:t>
      </w:r>
      <w:r>
        <w:rPr>
          <w:u w:val="single"/>
        </w:rPr>
        <w:t>:</w:t>
      </w:r>
    </w:p>
    <w:p w:rsidR="00343314" w:rsidRDefault="009B482F" w:rsidP="00AF128D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1914525" cy="880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14" w:rsidRDefault="00343314" w:rsidP="00343314">
      <w:pPr>
        <w:rPr>
          <w:u w:val="single"/>
        </w:rPr>
      </w:pPr>
      <w:r>
        <w:rPr>
          <w:u w:val="single"/>
        </w:rPr>
        <w:t>Captura árbol proyecto estructura tipo objeto:</w:t>
      </w:r>
    </w:p>
    <w:p w:rsidR="00343314" w:rsidRDefault="00163CFD" w:rsidP="0034331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2752725" cy="977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314" w:rsidRDefault="00343314" w:rsidP="00343314">
      <w:r w:rsidRPr="003B5926">
        <w:rPr>
          <w:b/>
        </w:rPr>
        <w:lastRenderedPageBreak/>
        <w:t>Nota:</w:t>
      </w:r>
      <w:r>
        <w:t xml:space="preserve"> recordar que los archivos que su nombre termina igual a la carpeta principal de la</w:t>
      </w:r>
      <w:r w:rsidR="003B5926">
        <w:t xml:space="preserve"> raíz de la</w:t>
      </w:r>
      <w:r>
        <w:t xml:space="preserve"> estructura son ar</w:t>
      </w:r>
      <w:r w:rsidR="003B5926">
        <w:t xml:space="preserve">chivos que contienen funciones genéricas y el uso de sus funciones no está limitado a un caso de uso concreto </w:t>
      </w:r>
      <w:proofErr w:type="spellStart"/>
      <w:r w:rsidR="003B5926">
        <w:t>ej</w:t>
      </w:r>
      <w:proofErr w:type="spellEnd"/>
      <w:r w:rsidR="003B5926">
        <w:t>:</w:t>
      </w:r>
    </w:p>
    <w:p w:rsidR="003B5926" w:rsidRDefault="003B5926" w:rsidP="003B5926">
      <w:pPr>
        <w:pStyle w:val="Prrafodelista"/>
        <w:numPr>
          <w:ilvl w:val="0"/>
          <w:numId w:val="7"/>
        </w:numPr>
      </w:pPr>
      <w:r>
        <w:t xml:space="preserve">Carpeta raíz: </w:t>
      </w:r>
      <w:proofErr w:type="spellStart"/>
      <w:r>
        <w:t>users</w:t>
      </w:r>
      <w:proofErr w:type="spellEnd"/>
      <w:r>
        <w:t>.</w:t>
      </w:r>
    </w:p>
    <w:p w:rsidR="003B5926" w:rsidRDefault="003B5926" w:rsidP="003B5926">
      <w:pPr>
        <w:pStyle w:val="Prrafodelista"/>
        <w:numPr>
          <w:ilvl w:val="0"/>
          <w:numId w:val="7"/>
        </w:numPr>
      </w:pPr>
      <w:r>
        <w:t>Archivo con funciones genérico: “</w:t>
      </w:r>
      <w:proofErr w:type="spellStart"/>
      <w:r>
        <w:t>usr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hooksCode</w:t>
      </w:r>
      <w:proofErr w:type="spellEnd"/>
      <w:r>
        <w:t>/hooksCodeApUser.js”.</w:t>
      </w:r>
    </w:p>
    <w:p w:rsidR="003B5926" w:rsidRPr="00343314" w:rsidRDefault="003B5926" w:rsidP="003B5926">
      <w:pPr>
        <w:pStyle w:val="Prrafodelista"/>
        <w:numPr>
          <w:ilvl w:val="0"/>
          <w:numId w:val="7"/>
        </w:numPr>
      </w:pPr>
      <w:r>
        <w:t>Archivos con funciones no genéricas: “</w:t>
      </w:r>
      <w:proofErr w:type="spellStart"/>
      <w:r>
        <w:t>usr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hooksCode</w:t>
      </w:r>
      <w:proofErr w:type="spellEnd"/>
      <w:proofErr w:type="gramStart"/>
      <w:r>
        <w:t>/[</w:t>
      </w:r>
      <w:proofErr w:type="gramEnd"/>
      <w:r>
        <w:t>hooksCodeApUserLogin.js, hooksCodeApUserRegister.js]”.</w:t>
      </w:r>
    </w:p>
    <w:p w:rsidR="00343314" w:rsidRPr="003B5926" w:rsidRDefault="003B5926" w:rsidP="00AF128D">
      <w:r w:rsidRPr="003B5926">
        <w:t>Teniendo en cuenta lo anterior mente dicho</w:t>
      </w:r>
      <w:r w:rsidR="00992682">
        <w:t>,</w:t>
      </w:r>
      <w:r w:rsidRPr="003B5926">
        <w:t xml:space="preserve"> es posible que en algún momento del desarrollo</w:t>
      </w:r>
      <w:r>
        <w:t xml:space="preserve"> se tenga que </w:t>
      </w:r>
      <w:proofErr w:type="spellStart"/>
      <w:r>
        <w:t>refactorizar</w:t>
      </w:r>
      <w:proofErr w:type="spellEnd"/>
      <w:r w:rsidRPr="003B5926">
        <w:t xml:space="preserve"> </w:t>
      </w:r>
      <w:r>
        <w:t xml:space="preserve">una función </w:t>
      </w:r>
      <w:r w:rsidR="00992682">
        <w:t>teniendo que</w:t>
      </w:r>
      <w:r w:rsidR="00B36916">
        <w:t xml:space="preserve"> moverla</w:t>
      </w:r>
      <w:r>
        <w:t xml:space="preserve"> de un archivo no genérico a uno </w:t>
      </w:r>
      <w:r w:rsidR="00B36916">
        <w:t>genérico.</w:t>
      </w:r>
    </w:p>
    <w:p w:rsidR="003E48FD" w:rsidRPr="00AF128D" w:rsidRDefault="003E48FD" w:rsidP="00AF128D">
      <w:pPr>
        <w:rPr>
          <w:u w:val="single"/>
        </w:rPr>
      </w:pPr>
    </w:p>
    <w:p w:rsidR="0015016E" w:rsidRPr="0015016E" w:rsidRDefault="0015016E" w:rsidP="0015016E">
      <w:pPr>
        <w:rPr>
          <w:b/>
        </w:rPr>
      </w:pPr>
    </w:p>
    <w:p w:rsidR="001B2943" w:rsidRDefault="001B2943" w:rsidP="00387EFC"/>
    <w:p w:rsidR="001B2943" w:rsidRDefault="001B2943" w:rsidP="001B2943"/>
    <w:p w:rsidR="00C35DE7" w:rsidRDefault="00C35DE7" w:rsidP="00C35DE7">
      <w:pPr>
        <w:pStyle w:val="Prrafodelista"/>
      </w:pPr>
    </w:p>
    <w:sectPr w:rsidR="00C35DE7" w:rsidSect="00662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7BB"/>
    <w:multiLevelType w:val="hybridMultilevel"/>
    <w:tmpl w:val="BEF42218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62A"/>
    <w:multiLevelType w:val="hybridMultilevel"/>
    <w:tmpl w:val="ABA201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933D6E"/>
    <w:multiLevelType w:val="hybridMultilevel"/>
    <w:tmpl w:val="CEF651C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EAD11BB"/>
    <w:multiLevelType w:val="hybridMultilevel"/>
    <w:tmpl w:val="BF4C6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5ED9"/>
    <w:multiLevelType w:val="hybridMultilevel"/>
    <w:tmpl w:val="7AEC287A"/>
    <w:lvl w:ilvl="0" w:tplc="79C04D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5F17371C"/>
    <w:multiLevelType w:val="hybridMultilevel"/>
    <w:tmpl w:val="FE84CEA2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4D53"/>
    <w:multiLevelType w:val="hybridMultilevel"/>
    <w:tmpl w:val="9B9E64A6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F7"/>
    <w:rsid w:val="00003F22"/>
    <w:rsid w:val="00006B5A"/>
    <w:rsid w:val="00041D6E"/>
    <w:rsid w:val="0006603F"/>
    <w:rsid w:val="000C4B54"/>
    <w:rsid w:val="000C6049"/>
    <w:rsid w:val="000E64AD"/>
    <w:rsid w:val="000E7C89"/>
    <w:rsid w:val="000F620A"/>
    <w:rsid w:val="00100D34"/>
    <w:rsid w:val="00116BA5"/>
    <w:rsid w:val="001237FB"/>
    <w:rsid w:val="00137C0E"/>
    <w:rsid w:val="0015016E"/>
    <w:rsid w:val="00160733"/>
    <w:rsid w:val="00163CFD"/>
    <w:rsid w:val="00171BE2"/>
    <w:rsid w:val="001775F0"/>
    <w:rsid w:val="00186A12"/>
    <w:rsid w:val="001B2943"/>
    <w:rsid w:val="001C0BB5"/>
    <w:rsid w:val="001C4077"/>
    <w:rsid w:val="001C704C"/>
    <w:rsid w:val="001D0454"/>
    <w:rsid w:val="001E2D32"/>
    <w:rsid w:val="002318B0"/>
    <w:rsid w:val="00235192"/>
    <w:rsid w:val="002672E1"/>
    <w:rsid w:val="002710AB"/>
    <w:rsid w:val="00293E3D"/>
    <w:rsid w:val="00310067"/>
    <w:rsid w:val="00343314"/>
    <w:rsid w:val="00352421"/>
    <w:rsid w:val="00387EFC"/>
    <w:rsid w:val="003A5F6D"/>
    <w:rsid w:val="003B5926"/>
    <w:rsid w:val="003C1D7F"/>
    <w:rsid w:val="003D357E"/>
    <w:rsid w:val="003D3848"/>
    <w:rsid w:val="003E48FD"/>
    <w:rsid w:val="00407E4D"/>
    <w:rsid w:val="00483D6A"/>
    <w:rsid w:val="00487E08"/>
    <w:rsid w:val="004940AA"/>
    <w:rsid w:val="00503711"/>
    <w:rsid w:val="00514ADE"/>
    <w:rsid w:val="005725F8"/>
    <w:rsid w:val="005A6F82"/>
    <w:rsid w:val="005B07AD"/>
    <w:rsid w:val="005D196E"/>
    <w:rsid w:val="006277EE"/>
    <w:rsid w:val="0064734B"/>
    <w:rsid w:val="00662412"/>
    <w:rsid w:val="00696CA3"/>
    <w:rsid w:val="006B7CF6"/>
    <w:rsid w:val="006D55F3"/>
    <w:rsid w:val="00705F27"/>
    <w:rsid w:val="007402B6"/>
    <w:rsid w:val="007625AC"/>
    <w:rsid w:val="00790ACB"/>
    <w:rsid w:val="00795A18"/>
    <w:rsid w:val="007C7D77"/>
    <w:rsid w:val="007F0FC8"/>
    <w:rsid w:val="00812467"/>
    <w:rsid w:val="00813CAE"/>
    <w:rsid w:val="00826260"/>
    <w:rsid w:val="008679AE"/>
    <w:rsid w:val="00886922"/>
    <w:rsid w:val="008E7D08"/>
    <w:rsid w:val="009338EC"/>
    <w:rsid w:val="00933FF1"/>
    <w:rsid w:val="009472EA"/>
    <w:rsid w:val="0095115B"/>
    <w:rsid w:val="00977443"/>
    <w:rsid w:val="00992682"/>
    <w:rsid w:val="009A1239"/>
    <w:rsid w:val="009A5E20"/>
    <w:rsid w:val="009B482F"/>
    <w:rsid w:val="009C39A2"/>
    <w:rsid w:val="009D353A"/>
    <w:rsid w:val="00A109AA"/>
    <w:rsid w:val="00A538C5"/>
    <w:rsid w:val="00A97F2D"/>
    <w:rsid w:val="00AC39D9"/>
    <w:rsid w:val="00AE2231"/>
    <w:rsid w:val="00AF128D"/>
    <w:rsid w:val="00B03255"/>
    <w:rsid w:val="00B36916"/>
    <w:rsid w:val="00B964C8"/>
    <w:rsid w:val="00BD4F28"/>
    <w:rsid w:val="00C35DE7"/>
    <w:rsid w:val="00C5707B"/>
    <w:rsid w:val="00C91082"/>
    <w:rsid w:val="00CB2BF6"/>
    <w:rsid w:val="00CB7E02"/>
    <w:rsid w:val="00CC397D"/>
    <w:rsid w:val="00D94F99"/>
    <w:rsid w:val="00E16693"/>
    <w:rsid w:val="00E3192B"/>
    <w:rsid w:val="00E51689"/>
    <w:rsid w:val="00EA30E4"/>
    <w:rsid w:val="00EA5D04"/>
    <w:rsid w:val="00EE3AFE"/>
    <w:rsid w:val="00EF1F16"/>
    <w:rsid w:val="00F05861"/>
    <w:rsid w:val="00F21101"/>
    <w:rsid w:val="00F40787"/>
    <w:rsid w:val="00FA63F7"/>
    <w:rsid w:val="00FC4E7A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EEA2"/>
  <w15:chartTrackingRefBased/>
  <w15:docId w15:val="{B3B9BF86-71BB-4C13-9929-7969E53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0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2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41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24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62412"/>
  </w:style>
  <w:style w:type="character" w:styleId="Hipervnculo">
    <w:name w:val="Hyperlink"/>
    <w:basedOn w:val="Fuentedeprrafopredeter"/>
    <w:uiPriority w:val="99"/>
    <w:unhideWhenUsed/>
    <w:rsid w:val="00C9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h9S_IhHdZ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0EF0E-7FB9-45BD-8CA0-992BD931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1937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Lopez, Francisco</dc:creator>
  <cp:keywords/>
  <dc:description/>
  <cp:lastModifiedBy>Gonzalez Lopez, Francisco</cp:lastModifiedBy>
  <cp:revision>87</cp:revision>
  <dcterms:created xsi:type="dcterms:W3CDTF">2022-05-13T14:31:00Z</dcterms:created>
  <dcterms:modified xsi:type="dcterms:W3CDTF">2022-06-30T08:42:00Z</dcterms:modified>
</cp:coreProperties>
</file>