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868A" w14:textId="262BF984" w:rsidR="00B55807" w:rsidRPr="0027685D" w:rsidRDefault="00B55807" w:rsidP="00FB36C2">
      <w:pPr>
        <w:pStyle w:val="Heading1"/>
        <w:spacing w:before="0" w:after="240"/>
        <w:jc w:val="center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JOB MARKET TRENDS ANALYSIS REPORT</w:t>
      </w:r>
    </w:p>
    <w:p w14:paraId="4AC5A697" w14:textId="6914357E" w:rsidR="00B55807" w:rsidRPr="0027685D" w:rsidRDefault="00B55807" w:rsidP="00FB36C2">
      <w:pPr>
        <w:pStyle w:val="Heading2"/>
        <w:spacing w:before="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1. Introduction</w:t>
      </w:r>
    </w:p>
    <w:p w14:paraId="1B94D882" w14:textId="77777777" w:rsidR="00B55807" w:rsidRPr="00B55807" w:rsidRDefault="00B55807" w:rsidP="00FB36C2">
      <w:pPr>
        <w:spacing w:after="0"/>
        <w:rPr>
          <w:rFonts w:ascii="Arial" w:hAnsi="Arial" w:cs="Arial"/>
        </w:rPr>
      </w:pPr>
      <w:r w:rsidRPr="00B55807">
        <w:rPr>
          <w:rFonts w:ascii="Arial" w:hAnsi="Arial" w:cs="Arial"/>
        </w:rPr>
        <w:t xml:space="preserve">The goal of this project is to analyze </w:t>
      </w:r>
      <w:r w:rsidRPr="00B55807">
        <w:rPr>
          <w:rFonts w:ascii="Arial" w:hAnsi="Arial" w:cs="Arial"/>
          <w:b/>
          <w:bCs/>
        </w:rPr>
        <w:t>job market trends for Data Science and related roles in India</w:t>
      </w:r>
      <w:r w:rsidRPr="00B55807">
        <w:rPr>
          <w:rFonts w:ascii="Arial" w:hAnsi="Arial" w:cs="Arial"/>
        </w:rPr>
        <w:t xml:space="preserve"> using job postings data. This report highlights </w:t>
      </w:r>
      <w:r w:rsidRPr="00B55807">
        <w:rPr>
          <w:rFonts w:ascii="Arial" w:hAnsi="Arial" w:cs="Arial"/>
          <w:b/>
          <w:bCs/>
        </w:rPr>
        <w:t>hiring patterns, salary distributions, skill demand, experience impact, and job locations</w:t>
      </w:r>
      <w:r w:rsidRPr="00B55807">
        <w:rPr>
          <w:rFonts w:ascii="Arial" w:hAnsi="Arial" w:cs="Arial"/>
        </w:rPr>
        <w:t>.</w:t>
      </w:r>
    </w:p>
    <w:p w14:paraId="3842AB0D" w14:textId="000FF4A1" w:rsidR="00B55807" w:rsidRPr="00B55807" w:rsidRDefault="00B55807" w:rsidP="00FB36C2">
      <w:pPr>
        <w:spacing w:before="120" w:after="60"/>
        <w:rPr>
          <w:rFonts w:ascii="Arial" w:hAnsi="Arial" w:cs="Arial"/>
          <w:b/>
          <w:bCs/>
        </w:rPr>
      </w:pPr>
      <w:r w:rsidRPr="00B55807">
        <w:rPr>
          <w:rFonts w:ascii="Arial" w:hAnsi="Arial" w:cs="Arial"/>
          <w:b/>
          <w:bCs/>
        </w:rPr>
        <w:t>Objectives:</w:t>
      </w:r>
    </w:p>
    <w:p w14:paraId="5DA31E52" w14:textId="77777777" w:rsidR="00597059" w:rsidRPr="0027685D" w:rsidRDefault="00B55807" w:rsidP="00FB36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Identify </w:t>
      </w:r>
      <w:r w:rsidRPr="0027685D">
        <w:rPr>
          <w:rFonts w:ascii="Arial" w:hAnsi="Arial" w:cs="Arial"/>
          <w:b/>
          <w:bCs/>
        </w:rPr>
        <w:t>top hiring companies</w:t>
      </w:r>
      <w:r w:rsidRPr="0027685D">
        <w:rPr>
          <w:rFonts w:ascii="Arial" w:hAnsi="Arial" w:cs="Arial"/>
        </w:rPr>
        <w:t xml:space="preserve"> in the Data Science job market.</w:t>
      </w:r>
    </w:p>
    <w:p w14:paraId="4D5BEC68" w14:textId="77777777" w:rsidR="00597059" w:rsidRPr="0027685D" w:rsidRDefault="00B55807" w:rsidP="00FB36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Determine the </w:t>
      </w:r>
      <w:r w:rsidRPr="0027685D">
        <w:rPr>
          <w:rFonts w:ascii="Arial" w:hAnsi="Arial" w:cs="Arial"/>
          <w:b/>
          <w:bCs/>
        </w:rPr>
        <w:t>most in-demand skills</w:t>
      </w:r>
      <w:r w:rsidRPr="0027685D">
        <w:rPr>
          <w:rFonts w:ascii="Arial" w:hAnsi="Arial" w:cs="Arial"/>
        </w:rPr>
        <w:t xml:space="preserve"> for Data Science roles.</w:t>
      </w:r>
    </w:p>
    <w:p w14:paraId="7CF57A35" w14:textId="77777777" w:rsidR="00597059" w:rsidRPr="0027685D" w:rsidRDefault="00B55807" w:rsidP="00FB36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Analyze </w:t>
      </w:r>
      <w:r w:rsidRPr="0027685D">
        <w:rPr>
          <w:rFonts w:ascii="Arial" w:hAnsi="Arial" w:cs="Arial"/>
          <w:b/>
          <w:bCs/>
        </w:rPr>
        <w:t>salary distribution</w:t>
      </w:r>
      <w:r w:rsidRPr="0027685D">
        <w:rPr>
          <w:rFonts w:ascii="Arial" w:hAnsi="Arial" w:cs="Arial"/>
        </w:rPr>
        <w:t xml:space="preserve"> and variations by </w:t>
      </w:r>
      <w:r w:rsidRPr="0027685D">
        <w:rPr>
          <w:rFonts w:ascii="Arial" w:hAnsi="Arial" w:cs="Arial"/>
          <w:b/>
          <w:bCs/>
        </w:rPr>
        <w:t>seniority level</w:t>
      </w:r>
      <w:r w:rsidRPr="0027685D">
        <w:rPr>
          <w:rFonts w:ascii="Arial" w:hAnsi="Arial" w:cs="Arial"/>
        </w:rPr>
        <w:t>.</w:t>
      </w:r>
    </w:p>
    <w:p w14:paraId="491B0443" w14:textId="77777777" w:rsidR="00597059" w:rsidRPr="0027685D" w:rsidRDefault="00B55807" w:rsidP="00FB36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Examine the relationship between </w:t>
      </w:r>
      <w:r w:rsidRPr="0027685D">
        <w:rPr>
          <w:rFonts w:ascii="Arial" w:hAnsi="Arial" w:cs="Arial"/>
          <w:b/>
          <w:bCs/>
        </w:rPr>
        <w:t>experience and salary</w:t>
      </w:r>
      <w:r w:rsidRPr="0027685D">
        <w:rPr>
          <w:rFonts w:ascii="Arial" w:hAnsi="Arial" w:cs="Arial"/>
        </w:rPr>
        <w:t>.</w:t>
      </w:r>
    </w:p>
    <w:p w14:paraId="70A8D18F" w14:textId="69ED2115" w:rsidR="00B55807" w:rsidRPr="0027685D" w:rsidRDefault="00B55807" w:rsidP="00FB36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Identify </w:t>
      </w:r>
      <w:r w:rsidRPr="0027685D">
        <w:rPr>
          <w:rFonts w:ascii="Arial" w:hAnsi="Arial" w:cs="Arial"/>
          <w:b/>
          <w:bCs/>
        </w:rPr>
        <w:t>top job locations</w:t>
      </w:r>
      <w:r w:rsidRPr="0027685D">
        <w:rPr>
          <w:rFonts w:ascii="Arial" w:hAnsi="Arial" w:cs="Arial"/>
        </w:rPr>
        <w:t xml:space="preserve"> in India for Data Science roles.</w:t>
      </w:r>
    </w:p>
    <w:p w14:paraId="5F6E59B0" w14:textId="77777777" w:rsidR="00B36525" w:rsidRPr="0027685D" w:rsidRDefault="00B36525" w:rsidP="00B36525">
      <w:pPr>
        <w:spacing w:before="60" w:after="0"/>
        <w:rPr>
          <w:rFonts w:ascii="Arial" w:hAnsi="Arial" w:cs="Arial"/>
        </w:rPr>
      </w:pPr>
      <w:r w:rsidRPr="0027685D">
        <w:rPr>
          <w:rFonts w:ascii="Arial" w:hAnsi="Arial" w:cs="Arial"/>
        </w:rPr>
        <w:t xml:space="preserve">This report presents </w:t>
      </w:r>
      <w:r w:rsidRPr="0027685D">
        <w:rPr>
          <w:rFonts w:ascii="Arial" w:hAnsi="Arial" w:cs="Arial"/>
          <w:b/>
          <w:bCs/>
        </w:rPr>
        <w:t>data-driven insights</w:t>
      </w:r>
      <w:r w:rsidRPr="0027685D">
        <w:rPr>
          <w:rFonts w:ascii="Arial" w:hAnsi="Arial" w:cs="Arial"/>
        </w:rPr>
        <w:t xml:space="preserve"> that will help:</w:t>
      </w:r>
    </w:p>
    <w:p w14:paraId="66A9D319" w14:textId="77777777" w:rsidR="00B36525" w:rsidRPr="0027685D" w:rsidRDefault="00B36525" w:rsidP="00B3652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Job Seekers</w:t>
      </w:r>
      <w:r w:rsidRPr="0027685D">
        <w:rPr>
          <w:rFonts w:ascii="Arial" w:hAnsi="Arial" w:cs="Arial"/>
        </w:rPr>
        <w:t xml:space="preserve"> → Identify </w:t>
      </w:r>
      <w:r w:rsidRPr="0027685D">
        <w:rPr>
          <w:rFonts w:ascii="Arial" w:hAnsi="Arial" w:cs="Arial"/>
          <w:b/>
          <w:bCs/>
        </w:rPr>
        <w:t>high-demand skills, top hiring companies, and best-paying roles</w:t>
      </w:r>
      <w:r w:rsidRPr="0027685D">
        <w:rPr>
          <w:rFonts w:ascii="Arial" w:hAnsi="Arial" w:cs="Arial"/>
        </w:rPr>
        <w:t>.</w:t>
      </w:r>
    </w:p>
    <w:p w14:paraId="692B415D" w14:textId="77777777" w:rsidR="00B36525" w:rsidRPr="0027685D" w:rsidRDefault="00B36525" w:rsidP="00B3652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Employers</w:t>
      </w:r>
      <w:r w:rsidRPr="0027685D">
        <w:rPr>
          <w:rFonts w:ascii="Arial" w:hAnsi="Arial" w:cs="Arial"/>
        </w:rPr>
        <w:t xml:space="preserve"> → Benchmark </w:t>
      </w:r>
      <w:r w:rsidRPr="0027685D">
        <w:rPr>
          <w:rFonts w:ascii="Arial" w:hAnsi="Arial" w:cs="Arial"/>
          <w:b/>
          <w:bCs/>
        </w:rPr>
        <w:t>salary trends and hiring patterns</w:t>
      </w:r>
      <w:r w:rsidRPr="0027685D">
        <w:rPr>
          <w:rFonts w:ascii="Arial" w:hAnsi="Arial" w:cs="Arial"/>
        </w:rPr>
        <w:t>.</w:t>
      </w:r>
    </w:p>
    <w:p w14:paraId="51C6C0FE" w14:textId="2D2B1757" w:rsidR="00B36525" w:rsidRPr="0027685D" w:rsidRDefault="00B36525" w:rsidP="00B3652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Researchers &amp; Analysts</w:t>
      </w:r>
      <w:r w:rsidRPr="0027685D">
        <w:rPr>
          <w:rFonts w:ascii="Arial" w:hAnsi="Arial" w:cs="Arial"/>
        </w:rPr>
        <w:t xml:space="preserve"> → Understand the </w:t>
      </w:r>
      <w:r w:rsidRPr="0027685D">
        <w:rPr>
          <w:rFonts w:ascii="Arial" w:hAnsi="Arial" w:cs="Arial"/>
          <w:b/>
          <w:bCs/>
        </w:rPr>
        <w:t>current state of Data Science jobs in India</w:t>
      </w:r>
      <w:r w:rsidRPr="0027685D">
        <w:rPr>
          <w:rFonts w:ascii="Arial" w:hAnsi="Arial" w:cs="Arial"/>
        </w:rPr>
        <w:t>.</w:t>
      </w:r>
    </w:p>
    <w:p w14:paraId="3D460C1C" w14:textId="6558AEF9" w:rsidR="00B55807" w:rsidRPr="0027685D" w:rsidRDefault="00B55807" w:rsidP="00FB36C2">
      <w:pPr>
        <w:pStyle w:val="Heading2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 xml:space="preserve">2. </w:t>
      </w:r>
      <w:r w:rsidR="00B36525" w:rsidRPr="0027685D">
        <w:rPr>
          <w:rFonts w:ascii="Arial" w:hAnsi="Arial" w:cs="Arial"/>
          <w:b/>
          <w:bCs/>
        </w:rPr>
        <w:t>Dataset Overview</w:t>
      </w:r>
    </w:p>
    <w:p w14:paraId="10FB2D8A" w14:textId="677C23B4" w:rsidR="00597059" w:rsidRPr="0027685D" w:rsidRDefault="00597059" w:rsidP="00FB36C2">
      <w:pPr>
        <w:spacing w:after="12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 xml:space="preserve">Dataset </w:t>
      </w:r>
      <w:r w:rsidR="00B36525" w:rsidRPr="0027685D">
        <w:rPr>
          <w:rFonts w:ascii="Arial" w:hAnsi="Arial" w:cs="Arial"/>
          <w:b/>
          <w:bCs/>
        </w:rPr>
        <w:t>Summary</w:t>
      </w:r>
    </w:p>
    <w:p w14:paraId="434B690F" w14:textId="37D567C8" w:rsidR="00B55807" w:rsidRPr="00B55807" w:rsidRDefault="00B55807" w:rsidP="00FB36C2">
      <w:pPr>
        <w:numPr>
          <w:ilvl w:val="0"/>
          <w:numId w:val="1"/>
        </w:numPr>
        <w:spacing w:after="6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Dataset Used:</w:t>
      </w:r>
      <w:r w:rsidRPr="00B55807">
        <w:rPr>
          <w:rFonts w:ascii="Arial" w:hAnsi="Arial" w:cs="Arial"/>
        </w:rPr>
        <w:t xml:space="preserve"> </w:t>
      </w:r>
      <w:r w:rsidRPr="00B55807">
        <w:rPr>
          <w:rFonts w:ascii="Arial" w:hAnsi="Arial" w:cs="Arial"/>
          <w:color w:val="ED7D31" w:themeColor="accent2"/>
        </w:rPr>
        <w:t>processed_jobs.csv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0"/>
        <w:gridCol w:w="5046"/>
      </w:tblGrid>
      <w:tr w:rsidR="00B36525" w:rsidRPr="0027685D" w14:paraId="0E0269E7" w14:textId="77777777" w:rsidTr="00B36525">
        <w:tc>
          <w:tcPr>
            <w:tcW w:w="5050" w:type="dxa"/>
          </w:tcPr>
          <w:p w14:paraId="6842FC3D" w14:textId="1C5EB015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27685D">
              <w:rPr>
                <w:rFonts w:ascii="Arial" w:hAnsi="Arial" w:cs="Arial"/>
              </w:rPr>
              <w:t>Attribute</w:t>
            </w:r>
          </w:p>
        </w:tc>
        <w:tc>
          <w:tcPr>
            <w:tcW w:w="5046" w:type="dxa"/>
          </w:tcPr>
          <w:p w14:paraId="6CD3A233" w14:textId="3D6B413E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27685D">
              <w:rPr>
                <w:rFonts w:ascii="Arial" w:hAnsi="Arial" w:cs="Arial"/>
              </w:rPr>
              <w:t>Description</w:t>
            </w:r>
          </w:p>
        </w:tc>
      </w:tr>
      <w:tr w:rsidR="00B36525" w:rsidRPr="0027685D" w14:paraId="20C41EC7" w14:textId="77777777" w:rsidTr="00B36525">
        <w:tc>
          <w:tcPr>
            <w:tcW w:w="5050" w:type="dxa"/>
          </w:tcPr>
          <w:p w14:paraId="0DA581A3" w14:textId="2050467D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Job Title</w:t>
            </w:r>
          </w:p>
        </w:tc>
        <w:tc>
          <w:tcPr>
            <w:tcW w:w="5046" w:type="dxa"/>
          </w:tcPr>
          <w:p w14:paraId="216AFEF7" w14:textId="6CECB9F4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27685D">
              <w:rPr>
                <w:rFonts w:ascii="Arial" w:hAnsi="Arial" w:cs="Arial"/>
              </w:rPr>
              <w:t>Title of the job (e.g., "Data Scientist")</w:t>
            </w:r>
          </w:p>
        </w:tc>
      </w:tr>
      <w:tr w:rsidR="00B36525" w:rsidRPr="0027685D" w14:paraId="0C0DF07A" w14:textId="77777777" w:rsidTr="00B36525">
        <w:tc>
          <w:tcPr>
            <w:tcW w:w="5050" w:type="dxa"/>
          </w:tcPr>
          <w:p w14:paraId="1EDD71FD" w14:textId="77A72B0D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Company</w:t>
            </w:r>
          </w:p>
        </w:tc>
        <w:tc>
          <w:tcPr>
            <w:tcW w:w="5046" w:type="dxa"/>
          </w:tcPr>
          <w:p w14:paraId="306ACB81" w14:textId="6F323523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Name of the employer</w:t>
            </w:r>
          </w:p>
        </w:tc>
      </w:tr>
      <w:tr w:rsidR="00B36525" w:rsidRPr="0027685D" w14:paraId="498B179E" w14:textId="77777777" w:rsidTr="00B36525">
        <w:tc>
          <w:tcPr>
            <w:tcW w:w="5050" w:type="dxa"/>
          </w:tcPr>
          <w:p w14:paraId="0DCF3F48" w14:textId="6FC33BA6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5046" w:type="dxa"/>
          </w:tcPr>
          <w:p w14:paraId="62BB6128" w14:textId="23EDEBC3" w:rsidR="00B36525" w:rsidRPr="0027685D" w:rsidRDefault="00B36525" w:rsidP="00B36525">
            <w:pPr>
              <w:spacing w:after="60" w:line="259" w:lineRule="auto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City and country</w:t>
            </w:r>
          </w:p>
        </w:tc>
      </w:tr>
      <w:tr w:rsidR="00B36525" w:rsidRPr="0027685D" w14:paraId="62D5449D" w14:textId="77777777" w:rsidTr="00B36525">
        <w:tc>
          <w:tcPr>
            <w:tcW w:w="5050" w:type="dxa"/>
          </w:tcPr>
          <w:p w14:paraId="7815EB4D" w14:textId="113A45CB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Experience Required</w:t>
            </w:r>
          </w:p>
        </w:tc>
        <w:tc>
          <w:tcPr>
            <w:tcW w:w="5046" w:type="dxa"/>
          </w:tcPr>
          <w:p w14:paraId="7BF0E02E" w14:textId="79A9F9B8" w:rsidR="00B36525" w:rsidRPr="0027685D" w:rsidRDefault="00B36525" w:rsidP="00B36525">
            <w:pPr>
              <w:spacing w:after="60" w:line="259" w:lineRule="auto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Required years of experience</w:t>
            </w:r>
          </w:p>
        </w:tc>
      </w:tr>
      <w:tr w:rsidR="00B36525" w:rsidRPr="0027685D" w14:paraId="08218D41" w14:textId="77777777" w:rsidTr="00B36525">
        <w:tc>
          <w:tcPr>
            <w:tcW w:w="5050" w:type="dxa"/>
          </w:tcPr>
          <w:p w14:paraId="2AB61746" w14:textId="7B9C323B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Salary</w:t>
            </w:r>
          </w:p>
        </w:tc>
        <w:tc>
          <w:tcPr>
            <w:tcW w:w="5046" w:type="dxa"/>
          </w:tcPr>
          <w:p w14:paraId="26A7A2E9" w14:textId="5A42A838" w:rsidR="00B36525" w:rsidRPr="0027685D" w:rsidRDefault="00B36525" w:rsidP="00B36525">
            <w:pPr>
              <w:spacing w:after="60" w:line="259" w:lineRule="auto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Salary range in LPA</w:t>
            </w:r>
          </w:p>
        </w:tc>
      </w:tr>
      <w:tr w:rsidR="00B36525" w:rsidRPr="0027685D" w14:paraId="22A713A3" w14:textId="77777777" w:rsidTr="00B36525">
        <w:tc>
          <w:tcPr>
            <w:tcW w:w="5050" w:type="dxa"/>
          </w:tcPr>
          <w:p w14:paraId="27613B47" w14:textId="3B0B20E3" w:rsidR="00B36525" w:rsidRPr="0027685D" w:rsidRDefault="00B36525" w:rsidP="00B36525">
            <w:pPr>
              <w:spacing w:after="60"/>
              <w:rPr>
                <w:rFonts w:ascii="Arial" w:hAnsi="Arial" w:cs="Arial"/>
                <w:b/>
                <w:bCs/>
              </w:rPr>
            </w:pPr>
            <w:r w:rsidRPr="00B55807"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5046" w:type="dxa"/>
          </w:tcPr>
          <w:p w14:paraId="582BC811" w14:textId="3467107F" w:rsidR="00B36525" w:rsidRPr="0027685D" w:rsidRDefault="00B36525" w:rsidP="00B36525">
            <w:pPr>
              <w:spacing w:after="6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Required technical skills</w:t>
            </w:r>
          </w:p>
        </w:tc>
      </w:tr>
    </w:tbl>
    <w:p w14:paraId="2321E9B2" w14:textId="77777777" w:rsidR="00B36525" w:rsidRPr="00B36525" w:rsidRDefault="00B36525" w:rsidP="00B36525">
      <w:pPr>
        <w:spacing w:before="120" w:after="12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Dataset Statistics:</w:t>
      </w:r>
    </w:p>
    <w:p w14:paraId="670F1EB0" w14:textId="77777777" w:rsidR="00B36525" w:rsidRPr="00B36525" w:rsidRDefault="00B36525" w:rsidP="00B36525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Total Job Postings:</w:t>
      </w:r>
      <w:r w:rsidRPr="00B36525">
        <w:rPr>
          <w:rFonts w:ascii="Arial" w:hAnsi="Arial" w:cs="Arial"/>
        </w:rPr>
        <w:t xml:space="preserve"> 500</w:t>
      </w:r>
    </w:p>
    <w:p w14:paraId="4A193BA6" w14:textId="77777777" w:rsidR="00B36525" w:rsidRPr="00B36525" w:rsidRDefault="00B36525" w:rsidP="00B36525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Total Companies:</w:t>
      </w:r>
      <w:r w:rsidRPr="00B36525">
        <w:rPr>
          <w:rFonts w:ascii="Arial" w:hAnsi="Arial" w:cs="Arial"/>
        </w:rPr>
        <w:t xml:space="preserve"> 120</w:t>
      </w:r>
    </w:p>
    <w:p w14:paraId="451236DB" w14:textId="77777777" w:rsidR="00B36525" w:rsidRPr="00B36525" w:rsidRDefault="00B36525" w:rsidP="00B36525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Most Common Job Titles:</w:t>
      </w:r>
      <w:r w:rsidRPr="00B36525">
        <w:rPr>
          <w:rFonts w:ascii="Arial" w:hAnsi="Arial" w:cs="Arial"/>
        </w:rPr>
        <w:t xml:space="preserve"> Data Scientist, Machine Learning Engineer, Data Analyst</w:t>
      </w:r>
    </w:p>
    <w:p w14:paraId="66CF4A72" w14:textId="77777777" w:rsidR="00B36525" w:rsidRPr="00B36525" w:rsidRDefault="00B36525" w:rsidP="00B36525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Top 5 Hiring Companies:</w:t>
      </w:r>
      <w:r w:rsidRPr="00B36525">
        <w:rPr>
          <w:rFonts w:ascii="Arial" w:hAnsi="Arial" w:cs="Arial"/>
        </w:rPr>
        <w:t xml:space="preserve"> Google, Infosys, TCS, Amazon, Accenture</w:t>
      </w:r>
    </w:p>
    <w:p w14:paraId="3967DDEB" w14:textId="77777777" w:rsidR="00B36525" w:rsidRPr="00B36525" w:rsidRDefault="00B36525" w:rsidP="00B36525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B36525">
        <w:rPr>
          <w:rFonts w:ascii="Arial" w:hAnsi="Arial" w:cs="Arial"/>
          <w:b/>
          <w:bCs/>
        </w:rPr>
        <w:t>Top 5 Job Locations:</w:t>
      </w:r>
      <w:r w:rsidRPr="00B36525">
        <w:rPr>
          <w:rFonts w:ascii="Arial" w:hAnsi="Arial" w:cs="Arial"/>
        </w:rPr>
        <w:t xml:space="preserve"> Bangalore, Mumbai, Chennai, Delhi, Hyderabad</w:t>
      </w:r>
    </w:p>
    <w:p w14:paraId="7C656854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61AE441F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23E4E93A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24CF8DE9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67839103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0002ED00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4CFE13BD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4A732F76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3B5C275A" w14:textId="4A4815A5" w:rsidR="00B55807" w:rsidRPr="0027685D" w:rsidRDefault="00B55807" w:rsidP="00FB36C2">
      <w:pPr>
        <w:spacing w:after="0"/>
        <w:rPr>
          <w:rFonts w:ascii="Arial" w:hAnsi="Arial" w:cs="Arial"/>
        </w:rPr>
      </w:pPr>
      <w:r w:rsidRPr="00B55807">
        <w:rPr>
          <w:rFonts w:ascii="Arial" w:hAnsi="Arial" w:cs="Arial"/>
        </w:rPr>
        <w:t xml:space="preserve"> </w:t>
      </w:r>
    </w:p>
    <w:p w14:paraId="1DFB7045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1EDFC114" w14:textId="77777777" w:rsidR="00557135" w:rsidRPr="0027685D" w:rsidRDefault="00557135" w:rsidP="00FB36C2">
      <w:pPr>
        <w:spacing w:after="0"/>
        <w:rPr>
          <w:rFonts w:ascii="Arial" w:hAnsi="Arial" w:cs="Arial"/>
        </w:rPr>
      </w:pPr>
    </w:p>
    <w:p w14:paraId="31EEEA5F" w14:textId="77777777" w:rsidR="00557135" w:rsidRPr="0027685D" w:rsidRDefault="00557135" w:rsidP="00FB36C2">
      <w:pPr>
        <w:spacing w:after="0"/>
        <w:rPr>
          <w:rFonts w:ascii="Arial" w:hAnsi="Arial" w:cs="Arial"/>
        </w:rPr>
        <w:sectPr w:rsidR="00557135" w:rsidRPr="0027685D" w:rsidSect="00B55807">
          <w:foot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3C1EEB2" w14:textId="64B8C9B2" w:rsidR="00557135" w:rsidRPr="0027685D" w:rsidRDefault="00557135" w:rsidP="00FB36C2">
      <w:pPr>
        <w:spacing w:after="240"/>
        <w:jc w:val="center"/>
        <w:rPr>
          <w:rFonts w:ascii="Arial" w:hAnsi="Arial" w:cs="Arial"/>
          <w:b/>
          <w:bCs/>
          <w:color w:val="ED7D31" w:themeColor="accent2"/>
          <w:sz w:val="32"/>
          <w:szCs w:val="32"/>
        </w:rPr>
      </w:pPr>
      <w:r w:rsidRPr="0027685D">
        <w:rPr>
          <w:rFonts w:ascii="Arial" w:hAnsi="Arial" w:cs="Arial"/>
          <w:b/>
          <w:bCs/>
          <w:sz w:val="32"/>
          <w:szCs w:val="32"/>
        </w:rPr>
        <w:lastRenderedPageBreak/>
        <w:t xml:space="preserve">TOP 5 ROWS OF DATASET </w:t>
      </w:r>
      <w:r w:rsidRPr="0027685D">
        <w:rPr>
          <w:rFonts w:ascii="Arial" w:hAnsi="Arial" w:cs="Arial"/>
          <w:b/>
          <w:bCs/>
          <w:color w:val="ED7D31" w:themeColor="accent2"/>
          <w:sz w:val="32"/>
          <w:szCs w:val="32"/>
        </w:rPr>
        <w:t xml:space="preserve">` </w:t>
      </w:r>
      <w:r w:rsidRPr="00B55807">
        <w:rPr>
          <w:rFonts w:ascii="Arial" w:hAnsi="Arial" w:cs="Arial"/>
          <w:b/>
          <w:bCs/>
          <w:color w:val="ED7D31" w:themeColor="accent2"/>
          <w:sz w:val="32"/>
          <w:szCs w:val="32"/>
        </w:rPr>
        <w:t>processed_jobs.csv</w:t>
      </w:r>
      <w:r w:rsidRPr="0027685D">
        <w:rPr>
          <w:rFonts w:ascii="Arial" w:hAnsi="Arial" w:cs="Arial"/>
          <w:b/>
          <w:bCs/>
          <w:color w:val="ED7D31" w:themeColor="accent2"/>
          <w:sz w:val="32"/>
          <w:szCs w:val="32"/>
        </w:rPr>
        <w:t>`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1336"/>
        <w:gridCol w:w="966"/>
        <w:gridCol w:w="3133"/>
        <w:gridCol w:w="1151"/>
        <w:gridCol w:w="776"/>
        <w:gridCol w:w="1776"/>
        <w:gridCol w:w="1607"/>
        <w:gridCol w:w="1499"/>
        <w:gridCol w:w="1065"/>
      </w:tblGrid>
      <w:tr w:rsidR="00B36525" w:rsidRPr="0027685D" w14:paraId="74E4CB89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0BC7C4C4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Job Title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09D4502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Company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31128297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2E289FB7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Skills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784068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Experience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EFC053F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Salary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35621A4E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 Posted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0F97E2B4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Experience Years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50E0C7FD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Salary Category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A65226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Seniority</w:t>
            </w:r>
          </w:p>
        </w:tc>
      </w:tr>
      <w:tr w:rsidR="00B36525" w:rsidRPr="0027685D" w14:paraId="302E1E19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086140FB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 Scientist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6069A8E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Amazon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663E40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112E8023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['Tableau', 'Excel', 'R']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FF671AB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6C73746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24447D1D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Posted 9 days ago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72808D49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48B91BD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06EA7F5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Mid-Level</w:t>
            </w:r>
          </w:p>
        </w:tc>
      </w:tr>
      <w:tr w:rsidR="00B36525" w:rsidRPr="0027685D" w14:paraId="75EC347C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7445727B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 Scientist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2745D66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Google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3D3E0282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Chennai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0EF302B5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['Data Wrangling', 'Pandas', '</w:t>
            </w:r>
            <w:proofErr w:type="spellStart"/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Numpy</w:t>
            </w:r>
            <w:proofErr w:type="spellEnd"/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']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BBB863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0417AE44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1B851D7A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Posted 13 days ago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5CC8A2B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816442F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942776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Mid-Level</w:t>
            </w:r>
          </w:p>
        </w:tc>
      </w:tr>
      <w:tr w:rsidR="00B36525" w:rsidRPr="0027685D" w14:paraId="66B2C34A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01A6797A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Data Scientist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6A8EFDAE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Flipkart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AA6FD8B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Chennai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435969B4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['Machine Learning', 'Deep Learning']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838FEA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1D8EF5F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107F94C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Posted 7 days ago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097C1E32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799F0D99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5D99194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Senior</w:t>
            </w:r>
          </w:p>
        </w:tc>
      </w:tr>
      <w:tr w:rsidR="00B36525" w:rsidRPr="0027685D" w14:paraId="7A7F36EF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72FAD6A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Machine Learning Engineer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C08DC25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Infosys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AF24272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Pune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5AEBE26F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['Machine Learning', 'Deep Learning']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65AA00E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7DBB09DB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0B760F6C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Posted 5 days ago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B3A5543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7E5B99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30CBB6D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Mid-Level</w:t>
            </w:r>
          </w:p>
        </w:tc>
      </w:tr>
      <w:tr w:rsidR="00B36525" w:rsidRPr="0027685D" w14:paraId="5652DA8F" w14:textId="77777777" w:rsidTr="00B36525">
        <w:trPr>
          <w:trHeight w:val="290"/>
        </w:trPr>
        <w:tc>
          <w:tcPr>
            <w:tcW w:w="676" w:type="pct"/>
            <w:shd w:val="clear" w:color="auto" w:fill="auto"/>
            <w:noWrap/>
            <w:vAlign w:val="center"/>
            <w:hideMark/>
          </w:tcPr>
          <w:p w14:paraId="7D6B761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Machine Learning Engineer</w:t>
            </w:r>
          </w:p>
        </w:tc>
        <w:tc>
          <w:tcPr>
            <w:tcW w:w="434" w:type="pct"/>
            <w:shd w:val="clear" w:color="auto" w:fill="auto"/>
            <w:noWrap/>
            <w:vAlign w:val="center"/>
            <w:hideMark/>
          </w:tcPr>
          <w:p w14:paraId="1E9D6523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Deloitte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73DA60A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Pune</w:t>
            </w:r>
          </w:p>
        </w:tc>
        <w:tc>
          <w:tcPr>
            <w:tcW w:w="1018" w:type="pct"/>
            <w:shd w:val="clear" w:color="auto" w:fill="auto"/>
            <w:noWrap/>
            <w:vAlign w:val="center"/>
            <w:hideMark/>
          </w:tcPr>
          <w:p w14:paraId="33179B8F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['Python', '</w:t>
            </w:r>
            <w:proofErr w:type="spellStart"/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Sql</w:t>
            </w:r>
            <w:proofErr w:type="spellEnd"/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 'Power Bi']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BB79331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3C969B43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77" w:type="pct"/>
            <w:shd w:val="clear" w:color="auto" w:fill="auto"/>
            <w:noWrap/>
            <w:vAlign w:val="center"/>
            <w:hideMark/>
          </w:tcPr>
          <w:p w14:paraId="78CF38B8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Posted 9 days ago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0BFF3D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87" w:type="pct"/>
            <w:shd w:val="clear" w:color="auto" w:fill="auto"/>
            <w:noWrap/>
            <w:vAlign w:val="center"/>
            <w:hideMark/>
          </w:tcPr>
          <w:p w14:paraId="1EF94DE7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D2E5A80" w14:textId="77777777" w:rsidR="00B36525" w:rsidRPr="00B36525" w:rsidRDefault="00B36525" w:rsidP="001E5F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3652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Junior</w:t>
            </w:r>
          </w:p>
        </w:tc>
      </w:tr>
    </w:tbl>
    <w:p w14:paraId="35A211D5" w14:textId="77777777" w:rsidR="00557135" w:rsidRPr="0027685D" w:rsidRDefault="00557135" w:rsidP="00FB36C2">
      <w:pPr>
        <w:spacing w:after="0"/>
        <w:rPr>
          <w:rFonts w:ascii="Arial" w:hAnsi="Arial" w:cs="Arial"/>
        </w:rPr>
        <w:sectPr w:rsidR="00557135" w:rsidRPr="0027685D" w:rsidSect="00557135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192EFB5C" w14:textId="62D23877" w:rsidR="00B55807" w:rsidRPr="0027685D" w:rsidRDefault="00B55807" w:rsidP="00FB36C2">
      <w:pPr>
        <w:pStyle w:val="Heading2"/>
        <w:spacing w:before="12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3. Data Cleaning &amp; Feature Engineering</w:t>
      </w:r>
    </w:p>
    <w:p w14:paraId="577B55CA" w14:textId="3F2A02B8" w:rsidR="005C6243" w:rsidRPr="005C6243" w:rsidRDefault="005C6243" w:rsidP="005C6243">
      <w:pPr>
        <w:spacing w:before="60" w:after="6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Key Data Cleaning Steps</w:t>
      </w:r>
    </w:p>
    <w:p w14:paraId="5ADAB222" w14:textId="77777777" w:rsidR="005C6243" w:rsidRPr="0027685D" w:rsidRDefault="005C6243" w:rsidP="005C6243">
      <w:pPr>
        <w:pStyle w:val="ListParagraph"/>
        <w:numPr>
          <w:ilvl w:val="0"/>
          <w:numId w:val="25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Standardized column names &amp; text formatting.</w:t>
      </w:r>
    </w:p>
    <w:p w14:paraId="65710E64" w14:textId="77777777" w:rsidR="005C6243" w:rsidRPr="0027685D" w:rsidRDefault="005C6243" w:rsidP="005C6243">
      <w:pPr>
        <w:pStyle w:val="ListParagraph"/>
        <w:numPr>
          <w:ilvl w:val="0"/>
          <w:numId w:val="25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Extracted numeric values from experience &amp; salary columns.</w:t>
      </w:r>
    </w:p>
    <w:p w14:paraId="3C56DED5" w14:textId="77777777" w:rsidR="005C6243" w:rsidRPr="0027685D" w:rsidRDefault="005C6243" w:rsidP="005C6243">
      <w:pPr>
        <w:pStyle w:val="ListParagraph"/>
        <w:numPr>
          <w:ilvl w:val="0"/>
          <w:numId w:val="25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Removed duplicates &amp; handled missing values.</w:t>
      </w:r>
    </w:p>
    <w:p w14:paraId="3196FC40" w14:textId="26FC690D" w:rsidR="005C6243" w:rsidRPr="0027685D" w:rsidRDefault="005C6243" w:rsidP="005C6243">
      <w:pPr>
        <w:pStyle w:val="ListParagraph"/>
        <w:numPr>
          <w:ilvl w:val="0"/>
          <w:numId w:val="25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Formatted locations (removed country names to keep only city names).</w:t>
      </w:r>
    </w:p>
    <w:p w14:paraId="0858033D" w14:textId="401C1E45" w:rsidR="005C6243" w:rsidRPr="005C6243" w:rsidRDefault="005C6243" w:rsidP="005C6243">
      <w:pPr>
        <w:spacing w:before="60" w:after="6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Feature Engineering Enhancements</w:t>
      </w:r>
    </w:p>
    <w:p w14:paraId="3380E26C" w14:textId="64940B6F" w:rsidR="005C6243" w:rsidRPr="0027685D" w:rsidRDefault="005C6243" w:rsidP="005C6243">
      <w:pPr>
        <w:pStyle w:val="ListParagraph"/>
        <w:numPr>
          <w:ilvl w:val="0"/>
          <w:numId w:val="26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Created Salary Categories:</w:t>
      </w:r>
    </w:p>
    <w:p w14:paraId="727B29F7" w14:textId="77777777" w:rsidR="005C6243" w:rsidRPr="005C6243" w:rsidRDefault="005C6243" w:rsidP="005C6243">
      <w:pPr>
        <w:numPr>
          <w:ilvl w:val="0"/>
          <w:numId w:val="23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  <w:b/>
          <w:bCs/>
        </w:rPr>
        <w:t>Low Salary:</w:t>
      </w:r>
      <w:r w:rsidRPr="005C6243">
        <w:rPr>
          <w:rFonts w:ascii="Arial" w:hAnsi="Arial" w:cs="Arial"/>
        </w:rPr>
        <w:t xml:space="preserve"> Below 33rd percentile</w:t>
      </w:r>
    </w:p>
    <w:p w14:paraId="7A05D5AC" w14:textId="77777777" w:rsidR="005C6243" w:rsidRPr="005C6243" w:rsidRDefault="005C6243" w:rsidP="005C6243">
      <w:pPr>
        <w:numPr>
          <w:ilvl w:val="0"/>
          <w:numId w:val="23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  <w:b/>
          <w:bCs/>
        </w:rPr>
        <w:t>Medium Salary:</w:t>
      </w:r>
      <w:r w:rsidRPr="005C6243">
        <w:rPr>
          <w:rFonts w:ascii="Arial" w:hAnsi="Arial" w:cs="Arial"/>
        </w:rPr>
        <w:t xml:space="preserve"> Between 33rd - 66th percentile</w:t>
      </w:r>
    </w:p>
    <w:p w14:paraId="4CE32BE2" w14:textId="77777777" w:rsidR="005C6243" w:rsidRPr="005C6243" w:rsidRDefault="005C6243" w:rsidP="005C6243">
      <w:pPr>
        <w:numPr>
          <w:ilvl w:val="0"/>
          <w:numId w:val="23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  <w:b/>
          <w:bCs/>
        </w:rPr>
        <w:t>High Salary:</w:t>
      </w:r>
      <w:r w:rsidRPr="005C6243">
        <w:rPr>
          <w:rFonts w:ascii="Arial" w:hAnsi="Arial" w:cs="Arial"/>
        </w:rPr>
        <w:t xml:space="preserve"> Above 66th percentile</w:t>
      </w:r>
    </w:p>
    <w:p w14:paraId="42175571" w14:textId="52BA1BD2" w:rsidR="005C6243" w:rsidRPr="0027685D" w:rsidRDefault="005C6243" w:rsidP="005C6243">
      <w:pPr>
        <w:pStyle w:val="ListParagraph"/>
        <w:numPr>
          <w:ilvl w:val="0"/>
          <w:numId w:val="26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Created Seniority Levels:</w:t>
      </w:r>
    </w:p>
    <w:p w14:paraId="1435AFD0" w14:textId="77777777" w:rsidR="005C6243" w:rsidRPr="005C6243" w:rsidRDefault="005C6243" w:rsidP="005C6243">
      <w:pPr>
        <w:numPr>
          <w:ilvl w:val="0"/>
          <w:numId w:val="24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</w:rPr>
        <w:t>Junior → 0-3 years</w:t>
      </w:r>
    </w:p>
    <w:p w14:paraId="6AA67748" w14:textId="77777777" w:rsidR="005C6243" w:rsidRPr="005C6243" w:rsidRDefault="005C6243" w:rsidP="005C6243">
      <w:pPr>
        <w:numPr>
          <w:ilvl w:val="0"/>
          <w:numId w:val="24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</w:rPr>
        <w:t>Mid-Level → 4-7 years</w:t>
      </w:r>
    </w:p>
    <w:p w14:paraId="0F3AF241" w14:textId="77777777" w:rsidR="005C6243" w:rsidRPr="005C6243" w:rsidRDefault="005C6243" w:rsidP="005C6243">
      <w:pPr>
        <w:numPr>
          <w:ilvl w:val="0"/>
          <w:numId w:val="24"/>
        </w:numPr>
        <w:spacing w:before="60" w:after="60"/>
        <w:rPr>
          <w:rFonts w:ascii="Arial" w:hAnsi="Arial" w:cs="Arial"/>
        </w:rPr>
      </w:pPr>
      <w:r w:rsidRPr="005C6243">
        <w:rPr>
          <w:rFonts w:ascii="Arial" w:hAnsi="Arial" w:cs="Arial"/>
        </w:rPr>
        <w:t>Senior → 8+ years</w:t>
      </w:r>
    </w:p>
    <w:p w14:paraId="636C6D12" w14:textId="0D8DFEDA" w:rsidR="005C6243" w:rsidRPr="0027685D" w:rsidRDefault="005C6243" w:rsidP="005C6243">
      <w:pPr>
        <w:pStyle w:val="ListParagraph"/>
        <w:numPr>
          <w:ilvl w:val="0"/>
          <w:numId w:val="26"/>
        </w:numPr>
        <w:spacing w:before="60" w:after="6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Applied One-Hot Encoding to Skills</w:t>
      </w:r>
      <w:r w:rsidRPr="0027685D">
        <w:rPr>
          <w:rFonts w:ascii="Arial" w:hAnsi="Arial" w:cs="Arial"/>
        </w:rPr>
        <w:t xml:space="preserve"> for better visualization.</w:t>
      </w:r>
    </w:p>
    <w:p w14:paraId="15EA8E65" w14:textId="17F953AB" w:rsidR="00B55807" w:rsidRPr="0027685D" w:rsidRDefault="00B55807" w:rsidP="00181077">
      <w:pPr>
        <w:pStyle w:val="Heading2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4. Key Insights from Data Analysis</w:t>
      </w:r>
    </w:p>
    <w:p w14:paraId="626578C1" w14:textId="431CDA49" w:rsidR="00B55807" w:rsidRPr="0027685D" w:rsidRDefault="00B55807" w:rsidP="00181077">
      <w:pPr>
        <w:pStyle w:val="Heading3"/>
        <w:spacing w:before="120" w:after="6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4.1 Top Hiring Companies</w:t>
      </w:r>
    </w:p>
    <w:p w14:paraId="03293CC5" w14:textId="77777777" w:rsidR="00130C80" w:rsidRPr="0027685D" w:rsidRDefault="00B55807" w:rsidP="00FB36C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Google, Infosys, and other tech giants are leading recruiters.</w:t>
      </w:r>
    </w:p>
    <w:p w14:paraId="69D66990" w14:textId="168B903D" w:rsidR="00B55807" w:rsidRPr="0027685D" w:rsidRDefault="00B55807" w:rsidP="00FB36C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Job seekers should focus on these major hiring companies.</w:t>
      </w:r>
    </w:p>
    <w:p w14:paraId="619CB744" w14:textId="20AD7660" w:rsidR="00B55807" w:rsidRPr="0027685D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5C6243" w:rsidRPr="0027685D">
        <w:rPr>
          <w:rFonts w:ascii="Arial" w:hAnsi="Arial" w:cs="Arial"/>
          <w:b/>
          <w:bCs/>
        </w:rPr>
        <w:t xml:space="preserve">Figure </w:t>
      </w:r>
      <w:r w:rsidR="005C6243" w:rsidRPr="0027685D">
        <w:rPr>
          <w:rFonts w:ascii="Arial" w:hAnsi="Arial" w:cs="Arial"/>
          <w:b/>
          <w:bCs/>
        </w:rPr>
        <w:t>1</w:t>
      </w:r>
      <w:r w:rsidR="005C6243" w:rsidRPr="0027685D">
        <w:rPr>
          <w:rFonts w:ascii="Arial" w:hAnsi="Arial" w:cs="Arial"/>
          <w:b/>
          <w:bCs/>
        </w:rPr>
        <w:t xml:space="preserve">: </w:t>
      </w:r>
      <w:r w:rsidR="005C6243" w:rsidRPr="0027685D">
        <w:rPr>
          <w:rFonts w:ascii="Arial" w:hAnsi="Arial" w:cs="Arial"/>
          <w:b/>
          <w:bCs/>
        </w:rPr>
        <w:t>Top 10 Companies with most Job Listing</w:t>
      </w:r>
    </w:p>
    <w:p w14:paraId="11006999" w14:textId="33656520" w:rsidR="00130C80" w:rsidRPr="0027685D" w:rsidRDefault="00130C80" w:rsidP="00181077">
      <w:pPr>
        <w:spacing w:after="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53E541B5" wp14:editId="6AB0BDA3">
            <wp:extent cx="6645910" cy="3549650"/>
            <wp:effectExtent l="0" t="0" r="2540" b="0"/>
            <wp:docPr id="188105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4904" name="Picture 1881054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A71" w14:textId="77777777" w:rsidR="005C6243" w:rsidRPr="0027685D" w:rsidRDefault="005C6243" w:rsidP="00181077">
      <w:pPr>
        <w:spacing w:after="0"/>
        <w:jc w:val="center"/>
        <w:rPr>
          <w:rFonts w:ascii="Arial" w:hAnsi="Arial" w:cs="Arial"/>
        </w:rPr>
      </w:pPr>
    </w:p>
    <w:p w14:paraId="7B67A131" w14:textId="77777777" w:rsidR="005C6243" w:rsidRPr="00B55807" w:rsidRDefault="005C6243" w:rsidP="00181077">
      <w:pPr>
        <w:spacing w:after="0"/>
        <w:jc w:val="center"/>
        <w:rPr>
          <w:rFonts w:ascii="Arial" w:hAnsi="Arial" w:cs="Arial"/>
        </w:rPr>
      </w:pPr>
    </w:p>
    <w:p w14:paraId="401440CB" w14:textId="4FC53777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4.2 Most In-Demand Skills</w:t>
      </w:r>
    </w:p>
    <w:p w14:paraId="2B21F866" w14:textId="77777777" w:rsidR="005C6243" w:rsidRPr="0027685D" w:rsidRDefault="005C6243" w:rsidP="005C6243">
      <w:pPr>
        <w:spacing w:before="120" w:after="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The top skills required for Data Science jobs:</w:t>
      </w:r>
    </w:p>
    <w:p w14:paraId="7FE050DF" w14:textId="77777777" w:rsidR="005C6243" w:rsidRPr="0027685D" w:rsidRDefault="005C6243" w:rsidP="005C6243">
      <w:pPr>
        <w:pStyle w:val="ListParagraph"/>
        <w:numPr>
          <w:ilvl w:val="0"/>
          <w:numId w:val="27"/>
        </w:numPr>
        <w:spacing w:before="120"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Python, SQL, Machine Learning</w:t>
      </w:r>
    </w:p>
    <w:p w14:paraId="007C2008" w14:textId="77777777" w:rsidR="005C6243" w:rsidRPr="0027685D" w:rsidRDefault="005C6243" w:rsidP="005C6243">
      <w:pPr>
        <w:pStyle w:val="ListParagraph"/>
        <w:numPr>
          <w:ilvl w:val="0"/>
          <w:numId w:val="27"/>
        </w:numPr>
        <w:spacing w:before="120"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Data Wrangling, Pandas, NumPy</w:t>
      </w:r>
    </w:p>
    <w:p w14:paraId="36AD3220" w14:textId="0EEEF6BB" w:rsidR="005C6243" w:rsidRPr="0027685D" w:rsidRDefault="005C6243" w:rsidP="005C6243">
      <w:pPr>
        <w:pStyle w:val="ListParagraph"/>
        <w:numPr>
          <w:ilvl w:val="0"/>
          <w:numId w:val="27"/>
        </w:numPr>
        <w:spacing w:before="120"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Power BI, Tableau, Deep Learning</w:t>
      </w:r>
    </w:p>
    <w:p w14:paraId="2D68BA7C" w14:textId="3E2A517B" w:rsidR="005C6243" w:rsidRPr="005C6243" w:rsidRDefault="005C6243" w:rsidP="005C6243">
      <w:pPr>
        <w:spacing w:before="120" w:after="0"/>
        <w:rPr>
          <w:rFonts w:ascii="Arial" w:hAnsi="Arial" w:cs="Arial"/>
          <w:b/>
          <w:bCs/>
        </w:rPr>
      </w:pPr>
      <w:r w:rsidRPr="005C6243">
        <w:rPr>
          <w:rFonts w:ascii="Segoe UI Emoji" w:hAnsi="Segoe UI Emoji" w:cs="Segoe UI Emoji"/>
          <w:b/>
          <w:bCs/>
        </w:rPr>
        <w:t>📊</w:t>
      </w:r>
      <w:r w:rsidRPr="005C6243">
        <w:rPr>
          <w:rFonts w:ascii="Arial" w:hAnsi="Arial" w:cs="Arial"/>
          <w:b/>
          <w:bCs/>
        </w:rPr>
        <w:t xml:space="preserve"> Figure </w:t>
      </w:r>
      <w:r w:rsidRPr="0027685D">
        <w:rPr>
          <w:rFonts w:ascii="Arial" w:hAnsi="Arial" w:cs="Arial"/>
          <w:b/>
          <w:bCs/>
        </w:rPr>
        <w:t>2: Top 10 In-Demand Skills</w:t>
      </w:r>
    </w:p>
    <w:p w14:paraId="4B093F06" w14:textId="3AD88B64" w:rsidR="00130C80" w:rsidRPr="00B55807" w:rsidRDefault="00130C80" w:rsidP="00035822">
      <w:pPr>
        <w:spacing w:after="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20684E33" wp14:editId="6A37E67C">
            <wp:extent cx="6645910" cy="3298825"/>
            <wp:effectExtent l="0" t="0" r="2540" b="0"/>
            <wp:docPr id="1288690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0795" name="Picture 12886907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E181" w14:textId="3B7E1A09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4.3 Salary Distribution</w:t>
      </w:r>
    </w:p>
    <w:p w14:paraId="500066D1" w14:textId="77777777" w:rsidR="005C6243" w:rsidRPr="005C6243" w:rsidRDefault="005C6243" w:rsidP="005C6243">
      <w:pPr>
        <w:spacing w:before="120" w:after="12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Salary ranges by job level:</w:t>
      </w:r>
    </w:p>
    <w:p w14:paraId="3A754A40" w14:textId="77777777" w:rsidR="005C6243" w:rsidRPr="005C6243" w:rsidRDefault="005C6243" w:rsidP="005C6243">
      <w:pPr>
        <w:numPr>
          <w:ilvl w:val="0"/>
          <w:numId w:val="28"/>
        </w:numPr>
        <w:spacing w:before="120" w:after="12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Junior Roles: ₹1-3 LPA</w:t>
      </w:r>
    </w:p>
    <w:p w14:paraId="40AE496C" w14:textId="77777777" w:rsidR="005C6243" w:rsidRPr="005C6243" w:rsidRDefault="005C6243" w:rsidP="005C6243">
      <w:pPr>
        <w:numPr>
          <w:ilvl w:val="0"/>
          <w:numId w:val="28"/>
        </w:numPr>
        <w:spacing w:before="120" w:after="12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Mid-Level Roles: ₹4-7 LPA</w:t>
      </w:r>
    </w:p>
    <w:p w14:paraId="79439BB5" w14:textId="77777777" w:rsidR="005C6243" w:rsidRPr="005C6243" w:rsidRDefault="005C6243" w:rsidP="005C6243">
      <w:pPr>
        <w:numPr>
          <w:ilvl w:val="0"/>
          <w:numId w:val="28"/>
        </w:numPr>
        <w:spacing w:before="120" w:after="120"/>
        <w:rPr>
          <w:rFonts w:ascii="Arial" w:hAnsi="Arial" w:cs="Arial"/>
          <w:b/>
          <w:bCs/>
        </w:rPr>
      </w:pPr>
      <w:r w:rsidRPr="005C6243">
        <w:rPr>
          <w:rFonts w:ascii="Arial" w:hAnsi="Arial" w:cs="Arial"/>
          <w:b/>
          <w:bCs/>
        </w:rPr>
        <w:t>Senior Roles: ₹8+ LPA</w:t>
      </w:r>
    </w:p>
    <w:p w14:paraId="3CFC4212" w14:textId="77777777" w:rsidR="005C6243" w:rsidRPr="0027685D" w:rsidRDefault="005C6243" w:rsidP="005C6243">
      <w:pPr>
        <w:spacing w:before="120" w:after="120"/>
        <w:ind w:left="36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Key Insights:</w:t>
      </w:r>
    </w:p>
    <w:p w14:paraId="48B803AF" w14:textId="77777777" w:rsidR="005C6243" w:rsidRPr="0027685D" w:rsidRDefault="005C6243" w:rsidP="005C6243">
      <w:pPr>
        <w:pStyle w:val="ListParagraph"/>
        <w:numPr>
          <w:ilvl w:val="0"/>
          <w:numId w:val="28"/>
        </w:numPr>
        <w:spacing w:before="12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Senior roles offer significantly higher salaries than mid/junior levels.</w:t>
      </w:r>
    </w:p>
    <w:p w14:paraId="31B9690A" w14:textId="656AAE92" w:rsidR="005C6243" w:rsidRPr="0027685D" w:rsidRDefault="005C6243" w:rsidP="005C6243">
      <w:pPr>
        <w:pStyle w:val="ListParagraph"/>
        <w:numPr>
          <w:ilvl w:val="0"/>
          <w:numId w:val="28"/>
        </w:numPr>
        <w:spacing w:before="12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Some Mid-Level salaries overlap with Senior roles, indicating skill-based salary boosts.</w:t>
      </w:r>
    </w:p>
    <w:p w14:paraId="49114DDB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5AEAFE8F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72694AEF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0205BABE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2E14932A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53067A34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0113EB01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3A38D5E2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7DC9CE89" w14:textId="77777777" w:rsidR="00035822" w:rsidRPr="0027685D" w:rsidRDefault="00035822" w:rsidP="005C6243">
      <w:pPr>
        <w:spacing w:before="120" w:after="120"/>
        <w:rPr>
          <w:rFonts w:ascii="Arial" w:hAnsi="Arial" w:cs="Arial"/>
          <w:b/>
          <w:bCs/>
        </w:rPr>
      </w:pPr>
    </w:p>
    <w:p w14:paraId="30FF68E5" w14:textId="3172022A" w:rsidR="005C6243" w:rsidRPr="005C6243" w:rsidRDefault="005C6243" w:rsidP="005C6243">
      <w:pPr>
        <w:spacing w:before="120" w:after="120"/>
        <w:rPr>
          <w:rFonts w:ascii="Arial" w:hAnsi="Arial" w:cs="Arial"/>
          <w:b/>
          <w:bCs/>
        </w:rPr>
      </w:pPr>
      <w:r w:rsidRPr="005C6243">
        <w:rPr>
          <w:rFonts w:ascii="Segoe UI Emoji" w:hAnsi="Segoe UI Emoji" w:cs="Segoe UI Emoji"/>
          <w:b/>
          <w:bCs/>
        </w:rPr>
        <w:t>📊</w:t>
      </w:r>
      <w:r w:rsidRPr="005C6243">
        <w:rPr>
          <w:rFonts w:ascii="Arial" w:hAnsi="Arial" w:cs="Arial"/>
          <w:b/>
          <w:bCs/>
        </w:rPr>
        <w:t xml:space="preserve"> Figure </w:t>
      </w:r>
      <w:r w:rsidRPr="0027685D">
        <w:rPr>
          <w:rFonts w:ascii="Arial" w:hAnsi="Arial" w:cs="Arial"/>
          <w:b/>
          <w:bCs/>
        </w:rPr>
        <w:t>3</w:t>
      </w:r>
      <w:r w:rsidRPr="005C6243">
        <w:rPr>
          <w:rFonts w:ascii="Arial" w:hAnsi="Arial" w:cs="Arial"/>
          <w:b/>
          <w:bCs/>
        </w:rPr>
        <w:t xml:space="preserve">: </w:t>
      </w:r>
      <w:r w:rsidRPr="0027685D">
        <w:rPr>
          <w:rFonts w:ascii="Arial" w:hAnsi="Arial" w:cs="Arial"/>
          <w:b/>
          <w:bCs/>
        </w:rPr>
        <w:t>Salary Distribution</w:t>
      </w:r>
    </w:p>
    <w:p w14:paraId="60E7C2BD" w14:textId="77777777" w:rsidR="00035822" w:rsidRPr="0027685D" w:rsidRDefault="005975B8" w:rsidP="00035822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lastRenderedPageBreak/>
        <w:drawing>
          <wp:inline distT="0" distB="0" distL="0" distR="0" wp14:anchorId="20998787" wp14:editId="1096F8B6">
            <wp:extent cx="6645910" cy="3714115"/>
            <wp:effectExtent l="0" t="0" r="2540" b="635"/>
            <wp:docPr id="1780622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22884" name="Picture 17806228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FE74" w14:textId="77777777" w:rsidR="00035822" w:rsidRPr="0027685D" w:rsidRDefault="00035822" w:rsidP="00035822">
      <w:pPr>
        <w:spacing w:before="120" w:after="120"/>
        <w:jc w:val="center"/>
        <w:rPr>
          <w:rFonts w:ascii="Arial" w:hAnsi="Arial" w:cs="Arial"/>
        </w:rPr>
      </w:pPr>
    </w:p>
    <w:p w14:paraId="2E26C261" w14:textId="3626C226" w:rsidR="00B55807" w:rsidRPr="0027685D" w:rsidRDefault="00B55807" w:rsidP="00035822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5C6243" w:rsidRPr="0027685D">
        <w:rPr>
          <w:rFonts w:ascii="Arial" w:hAnsi="Arial" w:cs="Arial"/>
          <w:b/>
          <w:bCs/>
        </w:rPr>
        <w:t>Figure 4: Salary Distribution by Seniority Level</w:t>
      </w:r>
    </w:p>
    <w:p w14:paraId="6EFCFAD3" w14:textId="0488A73E" w:rsidR="005975B8" w:rsidRPr="0027685D" w:rsidRDefault="005975B8" w:rsidP="00035822">
      <w:pPr>
        <w:spacing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0984B97D" wp14:editId="17DA5CE1">
            <wp:extent cx="6645910" cy="3749675"/>
            <wp:effectExtent l="0" t="0" r="2540" b="3175"/>
            <wp:docPr id="1852286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6995" name="Picture 1852286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D5E" w14:textId="77777777" w:rsidR="00035822" w:rsidRPr="0027685D" w:rsidRDefault="00035822" w:rsidP="00181077">
      <w:pPr>
        <w:spacing w:after="120"/>
        <w:rPr>
          <w:rFonts w:ascii="Arial" w:hAnsi="Arial" w:cs="Arial"/>
        </w:rPr>
      </w:pPr>
    </w:p>
    <w:p w14:paraId="613DE622" w14:textId="77777777" w:rsidR="00035822" w:rsidRPr="0027685D" w:rsidRDefault="00035822" w:rsidP="00181077">
      <w:pPr>
        <w:spacing w:after="120"/>
        <w:rPr>
          <w:rFonts w:ascii="Arial" w:hAnsi="Arial" w:cs="Arial"/>
        </w:rPr>
      </w:pPr>
    </w:p>
    <w:p w14:paraId="42FAB1CE" w14:textId="77777777" w:rsidR="00035822" w:rsidRPr="0027685D" w:rsidRDefault="00035822" w:rsidP="00181077">
      <w:pPr>
        <w:spacing w:after="120"/>
        <w:rPr>
          <w:rFonts w:ascii="Arial" w:hAnsi="Arial" w:cs="Arial"/>
        </w:rPr>
      </w:pPr>
    </w:p>
    <w:p w14:paraId="3228723F" w14:textId="77777777" w:rsidR="00035822" w:rsidRPr="00B55807" w:rsidRDefault="00035822" w:rsidP="00181077">
      <w:pPr>
        <w:spacing w:after="120"/>
        <w:rPr>
          <w:rFonts w:ascii="Arial" w:hAnsi="Arial" w:cs="Arial"/>
        </w:rPr>
      </w:pPr>
    </w:p>
    <w:p w14:paraId="17AB9000" w14:textId="6372166D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4.4 Experience vs. Salary</w:t>
      </w:r>
    </w:p>
    <w:p w14:paraId="12A45B57" w14:textId="3148E879" w:rsidR="005C6243" w:rsidRPr="0027685D" w:rsidRDefault="005C6243" w:rsidP="005C6243">
      <w:p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Does more experience guarantee higher salaries?</w:t>
      </w:r>
    </w:p>
    <w:p w14:paraId="7741E418" w14:textId="609015E2" w:rsidR="005975B8" w:rsidRPr="0027685D" w:rsidRDefault="00B55807" w:rsidP="00FB36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No strong correlation between experience and salary.</w:t>
      </w:r>
    </w:p>
    <w:p w14:paraId="2BBFFF48" w14:textId="00E89FAA" w:rsidR="00B55807" w:rsidRPr="0027685D" w:rsidRDefault="00B55807" w:rsidP="00FB36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Skills and specialization have more impact on salaries than experience.</w:t>
      </w:r>
    </w:p>
    <w:p w14:paraId="19E68DCF" w14:textId="47878F9C" w:rsidR="005975B8" w:rsidRPr="00B55807" w:rsidRDefault="00B55807" w:rsidP="00035822">
      <w:pPr>
        <w:spacing w:before="120" w:after="120"/>
        <w:jc w:val="center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5C6243" w:rsidRPr="0027685D">
        <w:rPr>
          <w:rFonts w:ascii="Arial" w:hAnsi="Arial" w:cs="Arial"/>
          <w:b/>
          <w:bCs/>
        </w:rPr>
        <w:t>Figure 5</w:t>
      </w:r>
      <w:r w:rsidR="005975B8" w:rsidRPr="0027685D">
        <w:rPr>
          <w:rFonts w:ascii="Arial" w:hAnsi="Arial" w:cs="Arial"/>
          <w:b/>
          <w:bCs/>
        </w:rPr>
        <w:t>:</w:t>
      </w:r>
      <w:r w:rsidR="005C6243" w:rsidRPr="0027685D">
        <w:rPr>
          <w:rFonts w:ascii="Arial" w:hAnsi="Arial" w:cs="Arial"/>
          <w:b/>
          <w:bCs/>
        </w:rPr>
        <w:t xml:space="preserve"> Salary v/s Experience</w:t>
      </w:r>
      <w:r w:rsidR="005975B8" w:rsidRPr="0027685D">
        <w:rPr>
          <w:rFonts w:ascii="Arial" w:hAnsi="Arial" w:cs="Arial"/>
          <w:noProof/>
        </w:rPr>
        <w:drawing>
          <wp:inline distT="0" distB="0" distL="0" distR="0" wp14:anchorId="11AC4F39" wp14:editId="14B2DBB3">
            <wp:extent cx="5163813" cy="3241140"/>
            <wp:effectExtent l="0" t="0" r="0" b="0"/>
            <wp:docPr id="2074075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5583" name="Picture 20740755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853" cy="32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1B5" w14:textId="6B09B801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4.5 Most Common Job Locations</w:t>
      </w:r>
    </w:p>
    <w:p w14:paraId="20F5C670" w14:textId="65413A6C" w:rsidR="005C6243" w:rsidRPr="0027685D" w:rsidRDefault="005C6243" w:rsidP="005C6243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Top 5 Cities for Data Science Jobs:</w:t>
      </w:r>
    </w:p>
    <w:p w14:paraId="0FCA86DD" w14:textId="7B11354A" w:rsidR="005C6243" w:rsidRPr="0027685D" w:rsidRDefault="005C6243" w:rsidP="005C6243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Chennai</w:t>
      </w:r>
    </w:p>
    <w:p w14:paraId="67A48D65" w14:textId="0C9A1EEC" w:rsidR="005C6243" w:rsidRPr="0027685D" w:rsidRDefault="005C6243" w:rsidP="005C6243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Delhi</w:t>
      </w:r>
    </w:p>
    <w:p w14:paraId="2ED155FA" w14:textId="4EBB6E90" w:rsidR="005C6243" w:rsidRPr="0027685D" w:rsidRDefault="005C6243" w:rsidP="005C6243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Mumbai</w:t>
      </w:r>
    </w:p>
    <w:p w14:paraId="2FDC1C15" w14:textId="56703C07" w:rsidR="005C6243" w:rsidRPr="0027685D" w:rsidRDefault="005C6243" w:rsidP="005C6243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Bangalore</w:t>
      </w:r>
    </w:p>
    <w:p w14:paraId="48D63604" w14:textId="2E2F4B26" w:rsidR="005C6243" w:rsidRPr="0027685D" w:rsidRDefault="005C6243" w:rsidP="005C6243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Hyderabad</w:t>
      </w:r>
    </w:p>
    <w:p w14:paraId="39DE76B3" w14:textId="369D3A66" w:rsidR="005975B8" w:rsidRPr="0027685D" w:rsidRDefault="00B55807" w:rsidP="00FB36C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Chennai, Delhi, and Mumbai</w:t>
      </w:r>
      <w:r w:rsidRPr="0027685D">
        <w:rPr>
          <w:rFonts w:ascii="Arial" w:hAnsi="Arial" w:cs="Arial"/>
        </w:rPr>
        <w:t xml:space="preserve"> are top cities for Data Science jobs.</w:t>
      </w:r>
    </w:p>
    <w:p w14:paraId="4290FE82" w14:textId="1675A242" w:rsidR="00B55807" w:rsidRPr="0027685D" w:rsidRDefault="00B55807" w:rsidP="00FB36C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Bangalore has fewer job postings in this dataset, possibly due to niche data collection.</w:t>
      </w:r>
    </w:p>
    <w:p w14:paraId="45B9EDF8" w14:textId="77777777" w:rsidR="00035822" w:rsidRPr="0027685D" w:rsidRDefault="00B55807" w:rsidP="00181077">
      <w:pPr>
        <w:spacing w:before="120" w:after="120"/>
        <w:rPr>
          <w:rFonts w:ascii="Arial" w:hAnsi="Arial" w:cs="Arial"/>
          <w:b/>
          <w:bCs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5C6243" w:rsidRPr="0027685D">
        <w:rPr>
          <w:rFonts w:ascii="Arial" w:hAnsi="Arial" w:cs="Arial"/>
          <w:b/>
          <w:bCs/>
        </w:rPr>
        <w:t>Figure 6</w:t>
      </w:r>
      <w:r w:rsidRPr="00B55807">
        <w:rPr>
          <w:rFonts w:ascii="Arial" w:hAnsi="Arial" w:cs="Arial"/>
          <w:b/>
          <w:bCs/>
        </w:rPr>
        <w:t>:</w:t>
      </w:r>
      <w:r w:rsidR="005C6243" w:rsidRPr="0027685D">
        <w:rPr>
          <w:rFonts w:ascii="Arial" w:hAnsi="Arial" w:cs="Arial"/>
          <w:b/>
          <w:bCs/>
        </w:rPr>
        <w:t xml:space="preserve"> </w:t>
      </w:r>
      <w:r w:rsidR="00841053" w:rsidRPr="0027685D">
        <w:rPr>
          <w:rFonts w:ascii="Arial" w:hAnsi="Arial" w:cs="Arial"/>
          <w:b/>
          <w:bCs/>
        </w:rPr>
        <w:t>Top Job Locations</w:t>
      </w:r>
    </w:p>
    <w:p w14:paraId="315D8224" w14:textId="13949236" w:rsidR="005975B8" w:rsidRPr="00B55807" w:rsidRDefault="005975B8" w:rsidP="00035822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0DC2CB98" wp14:editId="135931CB">
            <wp:extent cx="5154177" cy="2688879"/>
            <wp:effectExtent l="0" t="0" r="8890" b="0"/>
            <wp:docPr id="1858844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44700" name="Picture 18588447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02" cy="26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018" w14:textId="100B394D" w:rsidR="00B55807" w:rsidRPr="0027685D" w:rsidRDefault="00B55807" w:rsidP="00181077">
      <w:pPr>
        <w:pStyle w:val="Heading3"/>
        <w:spacing w:before="12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4.6 Correlation Analysis</w:t>
      </w:r>
    </w:p>
    <w:p w14:paraId="08457299" w14:textId="77777777" w:rsidR="005975B8" w:rsidRPr="0027685D" w:rsidRDefault="00B55807" w:rsidP="00FB36C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Machine Learning, Deep Learning, and Python have a moderate positive correlation with higher salaries.</w:t>
      </w:r>
    </w:p>
    <w:p w14:paraId="6439E261" w14:textId="3BBACC89" w:rsidR="00B55807" w:rsidRPr="0027685D" w:rsidRDefault="00B55807" w:rsidP="00181077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Experience alone is not enough to guarantee salary growth.</w:t>
      </w:r>
    </w:p>
    <w:p w14:paraId="1BAE7CC8" w14:textId="7C5EEFCE" w:rsidR="00B55807" w:rsidRPr="0027685D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841053" w:rsidRPr="0027685D">
        <w:rPr>
          <w:rFonts w:ascii="Arial" w:hAnsi="Arial" w:cs="Arial"/>
          <w:b/>
          <w:bCs/>
        </w:rPr>
        <w:t>Figure 7</w:t>
      </w:r>
      <w:r w:rsidRPr="00B55807">
        <w:rPr>
          <w:rFonts w:ascii="Arial" w:hAnsi="Arial" w:cs="Arial"/>
          <w:b/>
          <w:bCs/>
        </w:rPr>
        <w:t>:</w:t>
      </w:r>
    </w:p>
    <w:p w14:paraId="286A78D9" w14:textId="127B908B" w:rsidR="005975B8" w:rsidRPr="0027685D" w:rsidRDefault="005975B8" w:rsidP="00841053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2964D43A" wp14:editId="65AF428F">
            <wp:extent cx="6618112" cy="5649362"/>
            <wp:effectExtent l="0" t="0" r="0" b="8890"/>
            <wp:docPr id="1787112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2498" name="Picture 17871124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880" cy="57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CAE0" w14:textId="77777777" w:rsidR="00035822" w:rsidRPr="0027685D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7B3992F0" w14:textId="77777777" w:rsidR="00035822" w:rsidRPr="0027685D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7036C384" w14:textId="77777777" w:rsidR="00035822" w:rsidRPr="0027685D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59B8923E" w14:textId="77777777" w:rsidR="00035822" w:rsidRPr="0027685D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60FE62C3" w14:textId="77777777" w:rsidR="00035822" w:rsidRPr="0027685D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50CAEBDC" w14:textId="77777777" w:rsidR="00035822" w:rsidRPr="00B55807" w:rsidRDefault="00035822" w:rsidP="00841053">
      <w:pPr>
        <w:spacing w:before="120" w:after="120"/>
        <w:jc w:val="center"/>
        <w:rPr>
          <w:rFonts w:ascii="Arial" w:hAnsi="Arial" w:cs="Arial"/>
        </w:rPr>
      </w:pPr>
    </w:p>
    <w:p w14:paraId="60FEDE03" w14:textId="6CA55AA2" w:rsidR="00B55807" w:rsidRPr="0027685D" w:rsidRDefault="00B55807" w:rsidP="00181077">
      <w:pPr>
        <w:pStyle w:val="Heading2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5. Hypothesis Testing &amp; A/B Testing</w:t>
      </w:r>
    </w:p>
    <w:p w14:paraId="2C980C2E" w14:textId="225878A5" w:rsidR="00B55807" w:rsidRPr="0027685D" w:rsidRDefault="00B55807" w:rsidP="00841053">
      <w:pPr>
        <w:pStyle w:val="Heading3"/>
        <w:numPr>
          <w:ilvl w:val="1"/>
          <w:numId w:val="30"/>
        </w:numPr>
        <w:spacing w:before="12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Salary Differences by Location (T-Test)</w:t>
      </w:r>
    </w:p>
    <w:p w14:paraId="11670DDC" w14:textId="77777777" w:rsidR="00841053" w:rsidRPr="0027685D" w:rsidRDefault="00841053" w:rsidP="00841053">
      <w:p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Do Data Scientists in Bangalore earn more than in Mumbai?</w:t>
      </w:r>
      <w:r w:rsidRPr="0027685D">
        <w:rPr>
          <w:rFonts w:ascii="Arial" w:hAnsi="Arial" w:cs="Arial"/>
        </w:rPr>
        <w:br/>
      </w:r>
      <w:r w:rsidRPr="0027685D">
        <w:rPr>
          <w:rFonts w:ascii="Arial" w:hAnsi="Arial" w:cs="Arial"/>
          <w:b/>
          <w:bCs/>
        </w:rPr>
        <w:t>Result:</w:t>
      </w:r>
      <w:r w:rsidRPr="0027685D">
        <w:rPr>
          <w:rFonts w:ascii="Arial" w:hAnsi="Arial" w:cs="Arial"/>
        </w:rPr>
        <w:t xml:space="preserve"> Salaries are </w:t>
      </w:r>
      <w:r w:rsidRPr="0027685D">
        <w:rPr>
          <w:rFonts w:ascii="Arial" w:hAnsi="Arial" w:cs="Arial"/>
          <w:b/>
          <w:bCs/>
        </w:rPr>
        <w:t>significantly different</w:t>
      </w:r>
      <w:r w:rsidRPr="0027685D">
        <w:rPr>
          <w:rFonts w:ascii="Arial" w:hAnsi="Arial" w:cs="Arial"/>
        </w:rPr>
        <w:t xml:space="preserve"> between Bangalore &amp; Mumbai (P-Value: 0.01805).</w:t>
      </w:r>
    </w:p>
    <w:p w14:paraId="60181A8C" w14:textId="1AE1908A" w:rsidR="00B55807" w:rsidRPr="0027685D" w:rsidRDefault="00B55807" w:rsidP="00841053">
      <w:pPr>
        <w:spacing w:after="0"/>
        <w:ind w:firstLine="72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Bangalore may require competitive salaries to attract talent.</w:t>
      </w:r>
    </w:p>
    <w:p w14:paraId="17BF64E6" w14:textId="31A068A1" w:rsidR="00B55807" w:rsidRPr="0027685D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841053" w:rsidRPr="0027685D">
        <w:rPr>
          <w:rFonts w:ascii="Arial" w:hAnsi="Arial" w:cs="Arial"/>
          <w:b/>
          <w:bCs/>
        </w:rPr>
        <w:t>Figure 8</w:t>
      </w:r>
      <w:r w:rsidRPr="00B55807">
        <w:rPr>
          <w:rFonts w:ascii="Arial" w:hAnsi="Arial" w:cs="Arial"/>
          <w:b/>
          <w:bCs/>
        </w:rPr>
        <w:t>:</w:t>
      </w:r>
      <w:r w:rsidR="00841053" w:rsidRPr="0027685D">
        <w:rPr>
          <w:rFonts w:ascii="Arial" w:hAnsi="Arial" w:cs="Arial"/>
          <w:b/>
          <w:bCs/>
        </w:rPr>
        <w:t xml:space="preserve"> </w:t>
      </w:r>
      <w:r w:rsidR="00841053" w:rsidRPr="0027685D">
        <w:rPr>
          <w:rFonts w:ascii="Arial" w:hAnsi="Arial" w:cs="Arial"/>
          <w:b/>
          <w:bCs/>
        </w:rPr>
        <w:t>Salary Differences by Location</w:t>
      </w:r>
    </w:p>
    <w:p w14:paraId="42F7EE00" w14:textId="3A7DD69F" w:rsidR="005975B8" w:rsidRPr="00B55807" w:rsidRDefault="00FB36C2" w:rsidP="00035822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089F6B61" wp14:editId="3C0DDDCE">
            <wp:extent cx="4771176" cy="3132765"/>
            <wp:effectExtent l="0" t="0" r="0" b="0"/>
            <wp:docPr id="2102273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3611" name="Picture 21022736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67" cy="31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E85C" w14:textId="7D2B9F38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5.2 Skill Demand (Chi-Square Test)</w:t>
      </w:r>
    </w:p>
    <w:p w14:paraId="28C0A921" w14:textId="75648F41" w:rsidR="00035822" w:rsidRPr="0027685D" w:rsidRDefault="00035822" w:rsidP="00FB36C2">
      <w:pPr>
        <w:spacing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Are Python &amp; SQL equally in demand?</w:t>
      </w:r>
      <w:r w:rsidRPr="0027685D">
        <w:rPr>
          <w:rFonts w:ascii="Arial" w:hAnsi="Arial" w:cs="Arial"/>
          <w:b/>
          <w:bCs/>
        </w:rPr>
        <w:t xml:space="preserve"> </w:t>
      </w:r>
    </w:p>
    <w:p w14:paraId="16D0B6D0" w14:textId="2DD150AA" w:rsidR="00B55807" w:rsidRPr="00B55807" w:rsidRDefault="00035822" w:rsidP="00035822">
      <w:p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 xml:space="preserve">Result: </w:t>
      </w:r>
      <w:r w:rsidR="00B55807" w:rsidRPr="00B55807">
        <w:rPr>
          <w:rFonts w:ascii="Arial" w:hAnsi="Arial" w:cs="Arial"/>
          <w:b/>
          <w:bCs/>
        </w:rPr>
        <w:t>Python and SQL are equally in demand (P-Value: 1.00000).</w:t>
      </w:r>
      <w:r w:rsidR="00B55807" w:rsidRPr="00B55807">
        <w:rPr>
          <w:rFonts w:ascii="Arial" w:hAnsi="Arial" w:cs="Arial"/>
          <w:b/>
          <w:bCs/>
        </w:rPr>
        <w:br/>
      </w:r>
      <w:r w:rsidRPr="0027685D">
        <w:rPr>
          <w:rFonts w:ascii="Arial" w:hAnsi="Arial" w:cs="Arial"/>
          <w:b/>
          <w:bCs/>
        </w:rPr>
        <w:t xml:space="preserve">             </w:t>
      </w:r>
      <w:r w:rsidR="00B55807" w:rsidRPr="00B55807">
        <w:rPr>
          <w:rFonts w:ascii="Arial" w:hAnsi="Arial" w:cs="Arial"/>
          <w:b/>
          <w:bCs/>
        </w:rPr>
        <w:t>Candidates should focus on learning both languages.</w:t>
      </w:r>
    </w:p>
    <w:p w14:paraId="6002158A" w14:textId="72A0C37B" w:rsidR="00B55807" w:rsidRPr="00B55807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="00035822" w:rsidRPr="0027685D">
        <w:rPr>
          <w:rFonts w:ascii="Arial" w:hAnsi="Arial" w:cs="Arial"/>
        </w:rPr>
        <w:t xml:space="preserve"> </w:t>
      </w:r>
      <w:r w:rsidR="00035822" w:rsidRPr="0027685D">
        <w:rPr>
          <w:rFonts w:ascii="Arial" w:hAnsi="Arial" w:cs="Arial"/>
          <w:b/>
          <w:bCs/>
        </w:rPr>
        <w:t>Figure 9</w:t>
      </w:r>
      <w:r w:rsidRPr="00B55807">
        <w:rPr>
          <w:rFonts w:ascii="Arial" w:hAnsi="Arial" w:cs="Arial"/>
          <w:b/>
          <w:bCs/>
        </w:rPr>
        <w:t>:</w:t>
      </w:r>
      <w:r w:rsidR="00035822" w:rsidRPr="0027685D">
        <w:rPr>
          <w:rFonts w:ascii="Arial" w:hAnsi="Arial" w:cs="Arial"/>
          <w:b/>
          <w:bCs/>
        </w:rPr>
        <w:t xml:space="preserve"> Python v/s SQL Demand</w:t>
      </w:r>
    </w:p>
    <w:p w14:paraId="4B013004" w14:textId="70284DCE" w:rsidR="00B55807" w:rsidRPr="00B55807" w:rsidRDefault="00FB36C2" w:rsidP="00181077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  <w:noProof/>
        </w:rPr>
        <w:drawing>
          <wp:inline distT="0" distB="0" distL="0" distR="0" wp14:anchorId="553DCAA0" wp14:editId="3EBA02CB">
            <wp:extent cx="4046899" cy="3186933"/>
            <wp:effectExtent l="0" t="0" r="0" b="0"/>
            <wp:docPr id="71655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4766" name="Picture 7165547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30" cy="3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DDFA" w14:textId="389ED76C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5.3 Experience vs. Salary Correlation (Pearson Correlation)</w:t>
      </w:r>
    </w:p>
    <w:p w14:paraId="4B2C9DA9" w14:textId="4B1B03E3" w:rsidR="00035822" w:rsidRPr="0027685D" w:rsidRDefault="00035822" w:rsidP="00035822">
      <w:pPr>
        <w:spacing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Does experience impact salary?</w:t>
      </w:r>
    </w:p>
    <w:p w14:paraId="55150C87" w14:textId="050E6723" w:rsidR="00035822" w:rsidRPr="0027685D" w:rsidRDefault="00035822" w:rsidP="00035822">
      <w:p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Result:</w:t>
      </w:r>
    </w:p>
    <w:p w14:paraId="75863DF6" w14:textId="1C7838ED" w:rsidR="00181077" w:rsidRPr="0027685D" w:rsidRDefault="00B55807" w:rsidP="0018107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Experience does not significantly impact salary (P-Value: 0.96753).</w:t>
      </w:r>
    </w:p>
    <w:p w14:paraId="019F6F1B" w14:textId="135D189F" w:rsidR="00B55807" w:rsidRPr="0027685D" w:rsidRDefault="00B55807" w:rsidP="0018107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Specialized skills and certifications are more valuable than years of experience.</w:t>
      </w:r>
    </w:p>
    <w:p w14:paraId="5C760386" w14:textId="52129418" w:rsidR="00B55807" w:rsidRPr="0027685D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035822" w:rsidRPr="0027685D">
        <w:rPr>
          <w:rFonts w:ascii="Arial" w:hAnsi="Arial" w:cs="Arial"/>
          <w:b/>
          <w:bCs/>
        </w:rPr>
        <w:t>Figure 10</w:t>
      </w:r>
      <w:r w:rsidRPr="00B55807">
        <w:rPr>
          <w:rFonts w:ascii="Arial" w:hAnsi="Arial" w:cs="Arial"/>
          <w:b/>
          <w:bCs/>
        </w:rPr>
        <w:t>:</w:t>
      </w:r>
      <w:r w:rsidRPr="00B55807">
        <w:rPr>
          <w:rFonts w:ascii="Arial" w:hAnsi="Arial" w:cs="Arial"/>
        </w:rPr>
        <w:t xml:space="preserve"> </w:t>
      </w:r>
    </w:p>
    <w:p w14:paraId="6414E5A6" w14:textId="455BD904" w:rsidR="00FB36C2" w:rsidRPr="00B55807" w:rsidRDefault="00FB36C2" w:rsidP="00181077">
      <w:pPr>
        <w:spacing w:before="120" w:after="120"/>
        <w:rPr>
          <w:rFonts w:ascii="Arial" w:hAnsi="Arial" w:cs="Arial"/>
        </w:rPr>
      </w:pPr>
      <w:r w:rsidRPr="0027685D">
        <w:rPr>
          <w:rFonts w:ascii="Arial" w:hAnsi="Arial" w:cs="Arial"/>
        </w:rPr>
        <w:drawing>
          <wp:inline distT="0" distB="0" distL="0" distR="0" wp14:anchorId="6FA14A03" wp14:editId="7106A57F">
            <wp:extent cx="6604782" cy="3038203"/>
            <wp:effectExtent l="0" t="0" r="5715" b="0"/>
            <wp:docPr id="189347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1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9153" cy="30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5C31" w14:textId="6410B958" w:rsidR="00B55807" w:rsidRPr="0027685D" w:rsidRDefault="00B55807" w:rsidP="00181077">
      <w:pPr>
        <w:pStyle w:val="Heading3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5.4 A/B Testing on Job Salaries (T-Test: Data Scientist vs. ML Engineer)</w:t>
      </w:r>
    </w:p>
    <w:p w14:paraId="739E34C5" w14:textId="56378D87" w:rsidR="00035822" w:rsidRPr="0027685D" w:rsidRDefault="00035822" w:rsidP="00035822">
      <w:pPr>
        <w:spacing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Do Data Scientists earn more than ML Engineers?</w:t>
      </w:r>
    </w:p>
    <w:p w14:paraId="250DAAD9" w14:textId="4D04BC07" w:rsidR="00035822" w:rsidRPr="0027685D" w:rsidRDefault="00035822" w:rsidP="00035822">
      <w:pPr>
        <w:spacing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Result:</w:t>
      </w:r>
    </w:p>
    <w:p w14:paraId="1D9A64AE" w14:textId="7112A704" w:rsidR="00181077" w:rsidRPr="0027685D" w:rsidRDefault="00B55807" w:rsidP="0018107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No significant salary difference between Data Scientists and ML Engineers (P-Value: 0.95077).</w:t>
      </w:r>
    </w:p>
    <w:p w14:paraId="58EDB34B" w14:textId="3E49504D" w:rsidR="00B55807" w:rsidRPr="0027685D" w:rsidRDefault="00B55807" w:rsidP="0018107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Job seekers can choose based on interest rather than salary expectations.</w:t>
      </w:r>
    </w:p>
    <w:p w14:paraId="320428E0" w14:textId="532DDEE1" w:rsidR="00B55807" w:rsidRPr="0027685D" w:rsidRDefault="00B55807" w:rsidP="00181077">
      <w:pPr>
        <w:spacing w:before="120" w:after="12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📊</w:t>
      </w:r>
      <w:r w:rsidRPr="00B55807">
        <w:rPr>
          <w:rFonts w:ascii="Arial" w:hAnsi="Arial" w:cs="Arial"/>
        </w:rPr>
        <w:t xml:space="preserve"> </w:t>
      </w:r>
      <w:r w:rsidR="00035822" w:rsidRPr="0027685D">
        <w:rPr>
          <w:rFonts w:ascii="Arial" w:hAnsi="Arial" w:cs="Arial"/>
          <w:b/>
          <w:bCs/>
        </w:rPr>
        <w:t>Figure 11</w:t>
      </w:r>
      <w:r w:rsidRPr="00B55807">
        <w:rPr>
          <w:rFonts w:ascii="Arial" w:hAnsi="Arial" w:cs="Arial"/>
          <w:b/>
          <w:bCs/>
        </w:rPr>
        <w:t>:</w:t>
      </w:r>
      <w:r w:rsidR="00035822" w:rsidRPr="0027685D">
        <w:rPr>
          <w:rFonts w:ascii="Arial" w:hAnsi="Arial" w:cs="Arial"/>
          <w:b/>
          <w:bCs/>
        </w:rPr>
        <w:t xml:space="preserve"> Salary Comparison Data Scientist v/s ML Engineer</w:t>
      </w:r>
    </w:p>
    <w:p w14:paraId="64A0F10A" w14:textId="2EE4B5B5" w:rsidR="00B55807" w:rsidRPr="00B55807" w:rsidRDefault="00FB36C2" w:rsidP="00035822">
      <w:pPr>
        <w:spacing w:before="120" w:after="120"/>
        <w:jc w:val="center"/>
        <w:rPr>
          <w:rFonts w:ascii="Arial" w:hAnsi="Arial" w:cs="Arial"/>
        </w:rPr>
      </w:pPr>
      <w:r w:rsidRPr="0027685D">
        <w:rPr>
          <w:rFonts w:ascii="Arial" w:hAnsi="Arial" w:cs="Arial"/>
        </w:rPr>
        <w:drawing>
          <wp:inline distT="0" distB="0" distL="0" distR="0" wp14:anchorId="2FC6D300" wp14:editId="547C72E6">
            <wp:extent cx="4839007" cy="3177766"/>
            <wp:effectExtent l="0" t="0" r="0" b="3810"/>
            <wp:docPr id="138088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87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953" cy="31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FA68" w14:textId="07E7DA25" w:rsidR="00B55807" w:rsidRPr="0027685D" w:rsidRDefault="00B55807" w:rsidP="00181077">
      <w:pPr>
        <w:pStyle w:val="Heading2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lastRenderedPageBreak/>
        <w:t>6. Summary of Findings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2161"/>
        <w:gridCol w:w="3904"/>
      </w:tblGrid>
      <w:tr w:rsidR="005975B8" w:rsidRPr="0027685D" w14:paraId="4BC5EEA3" w14:textId="77777777" w:rsidTr="005975B8">
        <w:trPr>
          <w:tblHeader/>
          <w:tblCellSpacing w:w="15" w:type="dxa"/>
        </w:trPr>
        <w:tc>
          <w:tcPr>
            <w:tcW w:w="2078" w:type="pct"/>
            <w:vAlign w:val="center"/>
            <w:hideMark/>
          </w:tcPr>
          <w:p w14:paraId="36D21F3B" w14:textId="77777777" w:rsidR="00B55807" w:rsidRPr="00B55807" w:rsidRDefault="00B55807" w:rsidP="00FB36C2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55807">
              <w:rPr>
                <w:rFonts w:ascii="Arial" w:hAnsi="Arial" w:cs="Arial"/>
                <w:b/>
                <w:bCs/>
              </w:rPr>
              <w:t>Hypothesis</w:t>
            </w:r>
          </w:p>
        </w:tc>
        <w:tc>
          <w:tcPr>
            <w:tcW w:w="1019" w:type="pct"/>
            <w:vAlign w:val="center"/>
            <w:hideMark/>
          </w:tcPr>
          <w:p w14:paraId="3604DDCC" w14:textId="77777777" w:rsidR="00B55807" w:rsidRPr="00B55807" w:rsidRDefault="00B55807" w:rsidP="00FB36C2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55807">
              <w:rPr>
                <w:rFonts w:ascii="Arial" w:hAnsi="Arial" w:cs="Arial"/>
                <w:b/>
                <w:bCs/>
              </w:rPr>
              <w:t>P-Value</w:t>
            </w:r>
          </w:p>
        </w:tc>
        <w:tc>
          <w:tcPr>
            <w:tcW w:w="1846" w:type="pct"/>
            <w:vAlign w:val="center"/>
            <w:hideMark/>
          </w:tcPr>
          <w:p w14:paraId="73BD99E5" w14:textId="77777777" w:rsidR="00B55807" w:rsidRPr="00B55807" w:rsidRDefault="00B55807" w:rsidP="00FB36C2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B55807">
              <w:rPr>
                <w:rFonts w:ascii="Arial" w:hAnsi="Arial" w:cs="Arial"/>
                <w:b/>
                <w:bCs/>
              </w:rPr>
              <w:t>Conclusion</w:t>
            </w:r>
          </w:p>
        </w:tc>
      </w:tr>
      <w:tr w:rsidR="005975B8" w:rsidRPr="0027685D" w14:paraId="7020E4F2" w14:textId="77777777" w:rsidTr="005975B8">
        <w:trPr>
          <w:tblCellSpacing w:w="15" w:type="dxa"/>
        </w:trPr>
        <w:tc>
          <w:tcPr>
            <w:tcW w:w="2078" w:type="pct"/>
            <w:vAlign w:val="bottom"/>
            <w:hideMark/>
          </w:tcPr>
          <w:p w14:paraId="0360B437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Salary Differences by Location</w:t>
            </w:r>
          </w:p>
        </w:tc>
        <w:tc>
          <w:tcPr>
            <w:tcW w:w="1019" w:type="pct"/>
            <w:vAlign w:val="bottom"/>
            <w:hideMark/>
          </w:tcPr>
          <w:p w14:paraId="2FEE6305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0.018</w:t>
            </w:r>
          </w:p>
        </w:tc>
        <w:tc>
          <w:tcPr>
            <w:tcW w:w="1846" w:type="pct"/>
            <w:vAlign w:val="bottom"/>
            <w:hideMark/>
          </w:tcPr>
          <w:p w14:paraId="675983C4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Segoe UI Emoji" w:hAnsi="Segoe UI Emoji" w:cs="Segoe UI Emoji"/>
              </w:rPr>
              <w:t>✅</w:t>
            </w:r>
            <w:r w:rsidRPr="00B55807">
              <w:rPr>
                <w:rFonts w:ascii="Arial" w:hAnsi="Arial" w:cs="Arial"/>
              </w:rPr>
              <w:t xml:space="preserve"> </w:t>
            </w:r>
            <w:r w:rsidRPr="00B55807">
              <w:rPr>
                <w:rFonts w:ascii="Arial" w:hAnsi="Arial" w:cs="Arial"/>
                <w:b/>
                <w:bCs/>
              </w:rPr>
              <w:t>Significant difference</w:t>
            </w:r>
          </w:p>
        </w:tc>
      </w:tr>
      <w:tr w:rsidR="005975B8" w:rsidRPr="0027685D" w14:paraId="1543B686" w14:textId="77777777" w:rsidTr="005975B8">
        <w:trPr>
          <w:tblCellSpacing w:w="15" w:type="dxa"/>
        </w:trPr>
        <w:tc>
          <w:tcPr>
            <w:tcW w:w="2078" w:type="pct"/>
            <w:vAlign w:val="bottom"/>
            <w:hideMark/>
          </w:tcPr>
          <w:p w14:paraId="38FC0396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Skill Demand (Python vs. SQL)</w:t>
            </w:r>
          </w:p>
        </w:tc>
        <w:tc>
          <w:tcPr>
            <w:tcW w:w="1019" w:type="pct"/>
            <w:vAlign w:val="bottom"/>
            <w:hideMark/>
          </w:tcPr>
          <w:p w14:paraId="37226C15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1.000</w:t>
            </w:r>
          </w:p>
        </w:tc>
        <w:tc>
          <w:tcPr>
            <w:tcW w:w="1846" w:type="pct"/>
            <w:vAlign w:val="bottom"/>
            <w:hideMark/>
          </w:tcPr>
          <w:p w14:paraId="3E992C42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Segoe UI Emoji" w:hAnsi="Segoe UI Emoji" w:cs="Segoe UI Emoji"/>
              </w:rPr>
              <w:t>❌</w:t>
            </w:r>
            <w:r w:rsidRPr="00B55807">
              <w:rPr>
                <w:rFonts w:ascii="Arial" w:hAnsi="Arial" w:cs="Arial"/>
              </w:rPr>
              <w:t xml:space="preserve"> </w:t>
            </w:r>
            <w:r w:rsidRPr="00B55807">
              <w:rPr>
                <w:rFonts w:ascii="Arial" w:hAnsi="Arial" w:cs="Arial"/>
                <w:b/>
                <w:bCs/>
              </w:rPr>
              <w:t>No difference in demand</w:t>
            </w:r>
          </w:p>
        </w:tc>
      </w:tr>
      <w:tr w:rsidR="005975B8" w:rsidRPr="0027685D" w14:paraId="535D1517" w14:textId="77777777" w:rsidTr="005975B8">
        <w:trPr>
          <w:tblCellSpacing w:w="15" w:type="dxa"/>
        </w:trPr>
        <w:tc>
          <w:tcPr>
            <w:tcW w:w="2078" w:type="pct"/>
            <w:vAlign w:val="bottom"/>
            <w:hideMark/>
          </w:tcPr>
          <w:p w14:paraId="61BDDE49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Experience vs. Salary Correlation</w:t>
            </w:r>
          </w:p>
        </w:tc>
        <w:tc>
          <w:tcPr>
            <w:tcW w:w="1019" w:type="pct"/>
            <w:vAlign w:val="bottom"/>
            <w:hideMark/>
          </w:tcPr>
          <w:p w14:paraId="4C058BC8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0.968</w:t>
            </w:r>
          </w:p>
        </w:tc>
        <w:tc>
          <w:tcPr>
            <w:tcW w:w="1846" w:type="pct"/>
            <w:vAlign w:val="bottom"/>
            <w:hideMark/>
          </w:tcPr>
          <w:p w14:paraId="0BD05BC4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Segoe UI Emoji" w:hAnsi="Segoe UI Emoji" w:cs="Segoe UI Emoji"/>
              </w:rPr>
              <w:t>❌</w:t>
            </w:r>
            <w:r w:rsidRPr="00B55807">
              <w:rPr>
                <w:rFonts w:ascii="Arial" w:hAnsi="Arial" w:cs="Arial"/>
              </w:rPr>
              <w:t xml:space="preserve"> </w:t>
            </w:r>
            <w:r w:rsidRPr="00B55807">
              <w:rPr>
                <w:rFonts w:ascii="Arial" w:hAnsi="Arial" w:cs="Arial"/>
                <w:b/>
                <w:bCs/>
              </w:rPr>
              <w:t>No correlation</w:t>
            </w:r>
          </w:p>
        </w:tc>
      </w:tr>
      <w:tr w:rsidR="005975B8" w:rsidRPr="0027685D" w14:paraId="2B1C79C3" w14:textId="77777777" w:rsidTr="005975B8">
        <w:trPr>
          <w:tblCellSpacing w:w="15" w:type="dxa"/>
        </w:trPr>
        <w:tc>
          <w:tcPr>
            <w:tcW w:w="2078" w:type="pct"/>
            <w:vAlign w:val="bottom"/>
            <w:hideMark/>
          </w:tcPr>
          <w:p w14:paraId="34FEF79C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  <w:b/>
                <w:bCs/>
              </w:rPr>
              <w:t>Data Scientist vs. ML Engineer Salaries</w:t>
            </w:r>
          </w:p>
        </w:tc>
        <w:tc>
          <w:tcPr>
            <w:tcW w:w="1019" w:type="pct"/>
            <w:vAlign w:val="bottom"/>
            <w:hideMark/>
          </w:tcPr>
          <w:p w14:paraId="346DF6DC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Arial" w:hAnsi="Arial" w:cs="Arial"/>
              </w:rPr>
              <w:t>0.951</w:t>
            </w:r>
          </w:p>
        </w:tc>
        <w:tc>
          <w:tcPr>
            <w:tcW w:w="1846" w:type="pct"/>
            <w:vAlign w:val="bottom"/>
            <w:hideMark/>
          </w:tcPr>
          <w:p w14:paraId="79A431EE" w14:textId="77777777" w:rsidR="00B55807" w:rsidRPr="00B55807" w:rsidRDefault="00B55807" w:rsidP="00FB36C2">
            <w:pPr>
              <w:spacing w:after="0"/>
              <w:rPr>
                <w:rFonts w:ascii="Arial" w:hAnsi="Arial" w:cs="Arial"/>
              </w:rPr>
            </w:pPr>
            <w:r w:rsidRPr="00B55807">
              <w:rPr>
                <w:rFonts w:ascii="Segoe UI Emoji" w:hAnsi="Segoe UI Emoji" w:cs="Segoe UI Emoji"/>
              </w:rPr>
              <w:t>❌</w:t>
            </w:r>
            <w:r w:rsidRPr="00B55807">
              <w:rPr>
                <w:rFonts w:ascii="Arial" w:hAnsi="Arial" w:cs="Arial"/>
              </w:rPr>
              <w:t xml:space="preserve"> </w:t>
            </w:r>
            <w:r w:rsidRPr="00B55807">
              <w:rPr>
                <w:rFonts w:ascii="Arial" w:hAnsi="Arial" w:cs="Arial"/>
                <w:b/>
                <w:bCs/>
              </w:rPr>
              <w:t>No significant difference</w:t>
            </w:r>
          </w:p>
        </w:tc>
      </w:tr>
    </w:tbl>
    <w:p w14:paraId="5D137828" w14:textId="2F8D3BB0" w:rsidR="00B55807" w:rsidRPr="0027685D" w:rsidRDefault="00B55807" w:rsidP="00181077">
      <w:pPr>
        <w:pStyle w:val="Heading2"/>
        <w:spacing w:before="240" w:after="12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7. Key Takeaways &amp; Business Implications</w:t>
      </w:r>
    </w:p>
    <w:p w14:paraId="4EF591A3" w14:textId="77777777" w:rsidR="00B55807" w:rsidRPr="00B55807" w:rsidRDefault="00B55807" w:rsidP="00FB36C2">
      <w:pPr>
        <w:spacing w:after="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📌</w:t>
      </w:r>
      <w:r w:rsidRPr="00B55807">
        <w:rPr>
          <w:rFonts w:ascii="Arial" w:hAnsi="Arial" w:cs="Arial"/>
        </w:rPr>
        <w:t xml:space="preserve"> </w:t>
      </w:r>
      <w:r w:rsidRPr="00B55807">
        <w:rPr>
          <w:rFonts w:ascii="Arial" w:hAnsi="Arial" w:cs="Arial"/>
          <w:b/>
          <w:bCs/>
        </w:rPr>
        <w:t>Hiring Trends &amp; Locations:</w:t>
      </w:r>
    </w:p>
    <w:p w14:paraId="3DE104C3" w14:textId="77777777" w:rsidR="00B55807" w:rsidRPr="00B55807" w:rsidRDefault="00B55807" w:rsidP="00FB36C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Google, Infosys, and other major firms</w:t>
      </w:r>
      <w:r w:rsidRPr="00B55807">
        <w:rPr>
          <w:rFonts w:ascii="Arial" w:hAnsi="Arial" w:cs="Arial"/>
        </w:rPr>
        <w:t xml:space="preserve"> are top recruiters.</w:t>
      </w:r>
    </w:p>
    <w:p w14:paraId="7C8091EA" w14:textId="77777777" w:rsidR="00B55807" w:rsidRPr="00B55807" w:rsidRDefault="00B55807" w:rsidP="00FB36C2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Chennai, Delhi, and Mumbai</w:t>
      </w:r>
      <w:r w:rsidRPr="00B55807">
        <w:rPr>
          <w:rFonts w:ascii="Arial" w:hAnsi="Arial" w:cs="Arial"/>
        </w:rPr>
        <w:t xml:space="preserve"> are prime locations for Data Science roles.</w:t>
      </w:r>
    </w:p>
    <w:p w14:paraId="6B6ABF7B" w14:textId="77777777" w:rsidR="00B55807" w:rsidRPr="00B55807" w:rsidRDefault="00B55807" w:rsidP="00FB36C2">
      <w:pPr>
        <w:spacing w:after="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📌</w:t>
      </w:r>
      <w:r w:rsidRPr="00B55807">
        <w:rPr>
          <w:rFonts w:ascii="Arial" w:hAnsi="Arial" w:cs="Arial"/>
        </w:rPr>
        <w:t xml:space="preserve"> </w:t>
      </w:r>
      <w:r w:rsidRPr="00B55807">
        <w:rPr>
          <w:rFonts w:ascii="Arial" w:hAnsi="Arial" w:cs="Arial"/>
          <w:b/>
          <w:bCs/>
        </w:rPr>
        <w:t>Skill Demand &amp; Career Growth:</w:t>
      </w:r>
    </w:p>
    <w:p w14:paraId="7940CD16" w14:textId="77777777" w:rsidR="00B55807" w:rsidRPr="00B55807" w:rsidRDefault="00B55807" w:rsidP="00FB36C2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Python, SQL, ML, and Data Wrangling</w:t>
      </w:r>
      <w:r w:rsidRPr="00B55807">
        <w:rPr>
          <w:rFonts w:ascii="Arial" w:hAnsi="Arial" w:cs="Arial"/>
        </w:rPr>
        <w:t xml:space="preserve"> are essential skills.</w:t>
      </w:r>
    </w:p>
    <w:p w14:paraId="4608CB7D" w14:textId="77777777" w:rsidR="00B55807" w:rsidRPr="00B55807" w:rsidRDefault="00B55807" w:rsidP="00FB36C2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Power BI, Tableau, and Deep Learning</w:t>
      </w:r>
      <w:r w:rsidRPr="00B55807">
        <w:rPr>
          <w:rFonts w:ascii="Arial" w:hAnsi="Arial" w:cs="Arial"/>
        </w:rPr>
        <w:t xml:space="preserve"> are also valuable.</w:t>
      </w:r>
    </w:p>
    <w:p w14:paraId="5A73560C" w14:textId="77777777" w:rsidR="00B55807" w:rsidRPr="00B55807" w:rsidRDefault="00B55807" w:rsidP="00FB36C2">
      <w:pPr>
        <w:spacing w:after="0"/>
        <w:rPr>
          <w:rFonts w:ascii="Arial" w:hAnsi="Arial" w:cs="Arial"/>
        </w:rPr>
      </w:pPr>
      <w:r w:rsidRPr="00B55807">
        <w:rPr>
          <w:rFonts w:ascii="Segoe UI Emoji" w:hAnsi="Segoe UI Emoji" w:cs="Segoe UI Emoji"/>
        </w:rPr>
        <w:t>📌</w:t>
      </w:r>
      <w:r w:rsidRPr="00B55807">
        <w:rPr>
          <w:rFonts w:ascii="Arial" w:hAnsi="Arial" w:cs="Arial"/>
        </w:rPr>
        <w:t xml:space="preserve"> </w:t>
      </w:r>
      <w:r w:rsidRPr="00B55807">
        <w:rPr>
          <w:rFonts w:ascii="Arial" w:hAnsi="Arial" w:cs="Arial"/>
          <w:b/>
          <w:bCs/>
        </w:rPr>
        <w:t>Salary Trends &amp; Experience Impact:</w:t>
      </w:r>
    </w:p>
    <w:p w14:paraId="15B8E9D2" w14:textId="77777777" w:rsidR="00B55807" w:rsidRPr="00B55807" w:rsidRDefault="00B55807" w:rsidP="00FB36C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Salaries are not strongly correlated with experience</w:t>
      </w:r>
      <w:r w:rsidRPr="00B55807">
        <w:rPr>
          <w:rFonts w:ascii="Arial" w:hAnsi="Arial" w:cs="Arial"/>
        </w:rPr>
        <w:t>; skillset matters more.</w:t>
      </w:r>
    </w:p>
    <w:p w14:paraId="71EEE07F" w14:textId="77777777" w:rsidR="00B55807" w:rsidRPr="00B55807" w:rsidRDefault="00B55807" w:rsidP="00FB36C2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B55807">
        <w:rPr>
          <w:rFonts w:ascii="Arial" w:hAnsi="Arial" w:cs="Arial"/>
          <w:b/>
          <w:bCs/>
        </w:rPr>
        <w:t>Senior roles offer higher pay, but some Mid-Level salaries overlap with Senior roles.</w:t>
      </w:r>
    </w:p>
    <w:p w14:paraId="1CC54AA1" w14:textId="77777777" w:rsidR="005975B8" w:rsidRPr="0027685D" w:rsidRDefault="00B55807" w:rsidP="00FB36C2">
      <w:pPr>
        <w:spacing w:after="0"/>
        <w:rPr>
          <w:rFonts w:ascii="Arial" w:hAnsi="Arial" w:cs="Arial"/>
          <w:b/>
          <w:bCs/>
        </w:rPr>
      </w:pPr>
      <w:r w:rsidRPr="00B55807">
        <w:rPr>
          <w:rFonts w:ascii="Segoe UI Emoji" w:hAnsi="Segoe UI Emoji" w:cs="Segoe UI Emoji"/>
        </w:rPr>
        <w:t>📌</w:t>
      </w:r>
      <w:r w:rsidRPr="00B55807">
        <w:rPr>
          <w:rFonts w:ascii="Arial" w:hAnsi="Arial" w:cs="Arial"/>
        </w:rPr>
        <w:t xml:space="preserve"> </w:t>
      </w:r>
      <w:r w:rsidRPr="00B55807">
        <w:rPr>
          <w:rFonts w:ascii="Arial" w:hAnsi="Arial" w:cs="Arial"/>
          <w:b/>
          <w:bCs/>
        </w:rPr>
        <w:t>Recommendations for Job Seekers:</w:t>
      </w:r>
    </w:p>
    <w:p w14:paraId="4F9DCF42" w14:textId="77777777" w:rsidR="005975B8" w:rsidRPr="0027685D" w:rsidRDefault="00B55807" w:rsidP="00FB36C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Master technical skills</w:t>
      </w:r>
      <w:r w:rsidRPr="0027685D">
        <w:rPr>
          <w:rFonts w:ascii="Arial" w:hAnsi="Arial" w:cs="Arial"/>
        </w:rPr>
        <w:t xml:space="preserve"> → Focus on Python, SQL, Machine Learning, and Data Visualization.</w:t>
      </w:r>
    </w:p>
    <w:p w14:paraId="117BD349" w14:textId="77777777" w:rsidR="005975B8" w:rsidRPr="0027685D" w:rsidRDefault="00B55807" w:rsidP="00FB36C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Target high-demand locations</w:t>
      </w:r>
      <w:r w:rsidRPr="0027685D">
        <w:rPr>
          <w:rFonts w:ascii="Arial" w:hAnsi="Arial" w:cs="Arial"/>
        </w:rPr>
        <w:t xml:space="preserve"> → Apply in Chennai, Delhi, Mumbai, and Hyderabad.</w:t>
      </w:r>
    </w:p>
    <w:p w14:paraId="742765B7" w14:textId="484B72B1" w:rsidR="00B55807" w:rsidRPr="0027685D" w:rsidRDefault="00B55807" w:rsidP="00FB36C2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  <w:b/>
          <w:bCs/>
        </w:rPr>
        <w:t>Specialize in niche skills</w:t>
      </w:r>
      <w:r w:rsidRPr="0027685D">
        <w:rPr>
          <w:rFonts w:ascii="Arial" w:hAnsi="Arial" w:cs="Arial"/>
        </w:rPr>
        <w:t xml:space="preserve"> → Cloud Computing, AI, NLP, and Deep Learning offer high salary potential.</w:t>
      </w:r>
    </w:p>
    <w:p w14:paraId="45D6E307" w14:textId="3D22875C" w:rsidR="00035822" w:rsidRPr="0027685D" w:rsidRDefault="00035822" w:rsidP="00035822">
      <w:pPr>
        <w:spacing w:after="0"/>
        <w:rPr>
          <w:rFonts w:ascii="Arial" w:hAnsi="Arial" w:cs="Arial"/>
          <w:b/>
          <w:bCs/>
        </w:rPr>
      </w:pPr>
      <w:r w:rsidRPr="00B55807">
        <w:rPr>
          <w:rFonts w:ascii="Segoe UI Emoji" w:hAnsi="Segoe UI Emoji" w:cs="Segoe UI Emoji"/>
        </w:rPr>
        <w:t>📌</w:t>
      </w:r>
      <w:r w:rsidRPr="0027685D">
        <w:rPr>
          <w:rFonts w:ascii="Arial" w:hAnsi="Arial" w:cs="Arial"/>
          <w:b/>
          <w:bCs/>
        </w:rPr>
        <w:t xml:space="preserve"> For Employers:</w:t>
      </w:r>
    </w:p>
    <w:p w14:paraId="5FD04D6C" w14:textId="7F7E3ACA" w:rsidR="00035822" w:rsidRPr="0027685D" w:rsidRDefault="00035822" w:rsidP="0003582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Offer competitive salaries for Python &amp; SQL experts.</w:t>
      </w:r>
    </w:p>
    <w:p w14:paraId="52A1702B" w14:textId="7948AD2B" w:rsidR="00035822" w:rsidRPr="0027685D" w:rsidRDefault="00035822" w:rsidP="00035822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</w:rPr>
      </w:pPr>
      <w:r w:rsidRPr="0027685D">
        <w:rPr>
          <w:rFonts w:ascii="Arial" w:hAnsi="Arial" w:cs="Arial"/>
        </w:rPr>
        <w:t>Consider hiring in top cities (Chennai, Delhi, Mumbai).</w:t>
      </w:r>
    </w:p>
    <w:p w14:paraId="466295A8" w14:textId="77777777" w:rsidR="00035822" w:rsidRPr="0027685D" w:rsidRDefault="00035822" w:rsidP="00035822">
      <w:pPr>
        <w:spacing w:after="0"/>
        <w:rPr>
          <w:rFonts w:ascii="Arial" w:hAnsi="Arial" w:cs="Arial"/>
        </w:rPr>
      </w:pPr>
    </w:p>
    <w:p w14:paraId="154396DD" w14:textId="77777777" w:rsidR="00035822" w:rsidRPr="0027685D" w:rsidRDefault="00035822" w:rsidP="00035822">
      <w:pPr>
        <w:spacing w:after="0"/>
        <w:rPr>
          <w:rFonts w:ascii="Arial" w:hAnsi="Arial" w:cs="Arial"/>
        </w:rPr>
      </w:pPr>
    </w:p>
    <w:p w14:paraId="2724DCDF" w14:textId="1FCF3466" w:rsidR="00A202D7" w:rsidRPr="0027685D" w:rsidRDefault="00597059" w:rsidP="00FB36C2">
      <w:pPr>
        <w:spacing w:after="0"/>
        <w:rPr>
          <w:rFonts w:ascii="Arial" w:hAnsi="Arial" w:cs="Arial"/>
          <w:b/>
          <w:bCs/>
        </w:rPr>
      </w:pPr>
      <w:r w:rsidRPr="0027685D">
        <w:rPr>
          <w:rFonts w:ascii="Arial" w:hAnsi="Arial" w:cs="Arial"/>
          <w:b/>
          <w:bCs/>
        </w:rPr>
        <w:t>-----------------------------------------------------------END OF REPORT-----------------------------------------------------------</w:t>
      </w:r>
    </w:p>
    <w:sectPr w:rsidR="00A202D7" w:rsidRPr="0027685D" w:rsidSect="0055713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C3E40" w14:textId="77777777" w:rsidR="00875891" w:rsidRDefault="00875891" w:rsidP="00557135">
      <w:pPr>
        <w:spacing w:after="0" w:line="240" w:lineRule="auto"/>
      </w:pPr>
      <w:r>
        <w:separator/>
      </w:r>
    </w:p>
  </w:endnote>
  <w:endnote w:type="continuationSeparator" w:id="0">
    <w:p w14:paraId="637BB47F" w14:textId="77777777" w:rsidR="00875891" w:rsidRDefault="00875891" w:rsidP="0055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074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8230DC" w14:textId="725D4FC4" w:rsidR="00557135" w:rsidRDefault="0055713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BE9420" w14:textId="77777777" w:rsidR="00557135" w:rsidRDefault="0055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EB1D5" w14:textId="77777777" w:rsidR="00875891" w:rsidRDefault="00875891" w:rsidP="00557135">
      <w:pPr>
        <w:spacing w:after="0" w:line="240" w:lineRule="auto"/>
      </w:pPr>
      <w:r>
        <w:separator/>
      </w:r>
    </w:p>
  </w:footnote>
  <w:footnote w:type="continuationSeparator" w:id="0">
    <w:p w14:paraId="22F14CD6" w14:textId="77777777" w:rsidR="00875891" w:rsidRDefault="00875891" w:rsidP="0055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01528F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3ECC"/>
          </v:shape>
        </w:pict>
      </mc:Choice>
      <mc:Fallback>
        <w:drawing>
          <wp:inline distT="0" distB="0" distL="0" distR="0" wp14:anchorId="24026251" wp14:editId="0A827A32">
            <wp:extent cx="142875" cy="142875"/>
            <wp:effectExtent l="0" t="0" r="9525" b="9525"/>
            <wp:docPr id="737858792" name="Picture 2" descr="C:\Users\lenovo\AppData\Local\Temp\mso3E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642" name="Picture 74630642" descr="C:\Users\lenovo\AppData\Local\Temp\mso3EC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F44A2"/>
    <w:multiLevelType w:val="hybridMultilevel"/>
    <w:tmpl w:val="89D0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185A"/>
    <w:multiLevelType w:val="hybridMultilevel"/>
    <w:tmpl w:val="C73E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38C0"/>
    <w:multiLevelType w:val="multilevel"/>
    <w:tmpl w:val="52A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D7D40"/>
    <w:multiLevelType w:val="multilevel"/>
    <w:tmpl w:val="8E4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6E88"/>
    <w:multiLevelType w:val="hybridMultilevel"/>
    <w:tmpl w:val="3E8AB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146B4"/>
    <w:multiLevelType w:val="hybridMultilevel"/>
    <w:tmpl w:val="46F6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C6B78"/>
    <w:multiLevelType w:val="multilevel"/>
    <w:tmpl w:val="52A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63B5A"/>
    <w:multiLevelType w:val="hybridMultilevel"/>
    <w:tmpl w:val="6132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C3E7C"/>
    <w:multiLevelType w:val="multilevel"/>
    <w:tmpl w:val="AB4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D5030"/>
    <w:multiLevelType w:val="hybridMultilevel"/>
    <w:tmpl w:val="3330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23CBB"/>
    <w:multiLevelType w:val="multilevel"/>
    <w:tmpl w:val="13F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35CEB"/>
    <w:multiLevelType w:val="hybridMultilevel"/>
    <w:tmpl w:val="F8C2E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BEC"/>
    <w:multiLevelType w:val="hybridMultilevel"/>
    <w:tmpl w:val="92E4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9316D"/>
    <w:multiLevelType w:val="multilevel"/>
    <w:tmpl w:val="AF9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F1E1C"/>
    <w:multiLevelType w:val="hybridMultilevel"/>
    <w:tmpl w:val="B3E62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04F3"/>
    <w:multiLevelType w:val="multilevel"/>
    <w:tmpl w:val="390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753C2"/>
    <w:multiLevelType w:val="hybridMultilevel"/>
    <w:tmpl w:val="E7181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077A"/>
    <w:multiLevelType w:val="multilevel"/>
    <w:tmpl w:val="2CA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5950AB"/>
    <w:multiLevelType w:val="hybridMultilevel"/>
    <w:tmpl w:val="D958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01D4"/>
    <w:multiLevelType w:val="hybridMultilevel"/>
    <w:tmpl w:val="781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E0EDC"/>
    <w:multiLevelType w:val="hybridMultilevel"/>
    <w:tmpl w:val="02D27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657E"/>
    <w:multiLevelType w:val="multilevel"/>
    <w:tmpl w:val="52A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B32C2"/>
    <w:multiLevelType w:val="multilevel"/>
    <w:tmpl w:val="FFD08E78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07179E"/>
    <w:multiLevelType w:val="multilevel"/>
    <w:tmpl w:val="66D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A10B9"/>
    <w:multiLevelType w:val="hybridMultilevel"/>
    <w:tmpl w:val="42B8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C7411"/>
    <w:multiLevelType w:val="hybridMultilevel"/>
    <w:tmpl w:val="2636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16E26"/>
    <w:multiLevelType w:val="hybridMultilevel"/>
    <w:tmpl w:val="02D2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B1DF4"/>
    <w:multiLevelType w:val="hybridMultilevel"/>
    <w:tmpl w:val="B2E0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D4D51"/>
    <w:multiLevelType w:val="hybridMultilevel"/>
    <w:tmpl w:val="DE7E2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0153B"/>
    <w:multiLevelType w:val="hybridMultilevel"/>
    <w:tmpl w:val="6D6A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1095F"/>
    <w:multiLevelType w:val="hybridMultilevel"/>
    <w:tmpl w:val="4EE66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66650">
    <w:abstractNumId w:val="8"/>
  </w:num>
  <w:num w:numId="2" w16cid:durableId="47536876">
    <w:abstractNumId w:val="17"/>
  </w:num>
  <w:num w:numId="3" w16cid:durableId="1598517833">
    <w:abstractNumId w:val="15"/>
  </w:num>
  <w:num w:numId="4" w16cid:durableId="35398836">
    <w:abstractNumId w:val="10"/>
  </w:num>
  <w:num w:numId="5" w16cid:durableId="1612779092">
    <w:abstractNumId w:val="16"/>
  </w:num>
  <w:num w:numId="6" w16cid:durableId="1138449489">
    <w:abstractNumId w:val="14"/>
  </w:num>
  <w:num w:numId="7" w16cid:durableId="1382169259">
    <w:abstractNumId w:val="30"/>
  </w:num>
  <w:num w:numId="8" w16cid:durableId="1910310471">
    <w:abstractNumId w:val="0"/>
  </w:num>
  <w:num w:numId="9" w16cid:durableId="1092433026">
    <w:abstractNumId w:val="4"/>
  </w:num>
  <w:num w:numId="10" w16cid:durableId="1330644989">
    <w:abstractNumId w:val="24"/>
  </w:num>
  <w:num w:numId="11" w16cid:durableId="1949970314">
    <w:abstractNumId w:val="1"/>
  </w:num>
  <w:num w:numId="12" w16cid:durableId="1482384193">
    <w:abstractNumId w:val="27"/>
  </w:num>
  <w:num w:numId="13" w16cid:durableId="23336350">
    <w:abstractNumId w:val="25"/>
  </w:num>
  <w:num w:numId="14" w16cid:durableId="721976938">
    <w:abstractNumId w:val="28"/>
  </w:num>
  <w:num w:numId="15" w16cid:durableId="1520586968">
    <w:abstractNumId w:val="11"/>
  </w:num>
  <w:num w:numId="16" w16cid:durableId="1636370847">
    <w:abstractNumId w:val="19"/>
  </w:num>
  <w:num w:numId="17" w16cid:durableId="560874238">
    <w:abstractNumId w:val="12"/>
  </w:num>
  <w:num w:numId="18" w16cid:durableId="1877691157">
    <w:abstractNumId w:val="7"/>
  </w:num>
  <w:num w:numId="19" w16cid:durableId="892540836">
    <w:abstractNumId w:val="5"/>
  </w:num>
  <w:num w:numId="20" w16cid:durableId="183402451">
    <w:abstractNumId w:val="9"/>
  </w:num>
  <w:num w:numId="21" w16cid:durableId="1834026423">
    <w:abstractNumId w:val="29"/>
  </w:num>
  <w:num w:numId="22" w16cid:durableId="790634833">
    <w:abstractNumId w:val="23"/>
  </w:num>
  <w:num w:numId="23" w16cid:durableId="744450315">
    <w:abstractNumId w:val="13"/>
  </w:num>
  <w:num w:numId="24" w16cid:durableId="73670326">
    <w:abstractNumId w:val="3"/>
  </w:num>
  <w:num w:numId="25" w16cid:durableId="1132409937">
    <w:abstractNumId w:val="18"/>
  </w:num>
  <w:num w:numId="26" w16cid:durableId="749929251">
    <w:abstractNumId w:val="26"/>
  </w:num>
  <w:num w:numId="27" w16cid:durableId="1241712961">
    <w:abstractNumId w:val="20"/>
  </w:num>
  <w:num w:numId="28" w16cid:durableId="1108429718">
    <w:abstractNumId w:val="6"/>
  </w:num>
  <w:num w:numId="29" w16cid:durableId="1915161580">
    <w:abstractNumId w:val="2"/>
  </w:num>
  <w:num w:numId="30" w16cid:durableId="428159296">
    <w:abstractNumId w:val="22"/>
  </w:num>
  <w:num w:numId="31" w16cid:durableId="9676663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5"/>
    <w:rsid w:val="00035822"/>
    <w:rsid w:val="000C64C6"/>
    <w:rsid w:val="00130C80"/>
    <w:rsid w:val="00181077"/>
    <w:rsid w:val="0027685D"/>
    <w:rsid w:val="00396A45"/>
    <w:rsid w:val="00557135"/>
    <w:rsid w:val="00597059"/>
    <w:rsid w:val="005975B8"/>
    <w:rsid w:val="005C6243"/>
    <w:rsid w:val="00841053"/>
    <w:rsid w:val="00875891"/>
    <w:rsid w:val="00A202D7"/>
    <w:rsid w:val="00AC64D4"/>
    <w:rsid w:val="00B36525"/>
    <w:rsid w:val="00B55807"/>
    <w:rsid w:val="00BB2C25"/>
    <w:rsid w:val="00C36A6B"/>
    <w:rsid w:val="00F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9A7C"/>
  <w15:chartTrackingRefBased/>
  <w15:docId w15:val="{A45CB85A-FBC3-4645-B295-84FF2E8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35"/>
  </w:style>
  <w:style w:type="paragraph" w:styleId="Footer">
    <w:name w:val="footer"/>
    <w:basedOn w:val="Normal"/>
    <w:link w:val="FooterChar"/>
    <w:uiPriority w:val="99"/>
    <w:unhideWhenUsed/>
    <w:rsid w:val="0055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35"/>
  </w:style>
  <w:style w:type="character" w:styleId="Strong">
    <w:name w:val="Strong"/>
    <w:basedOn w:val="DefaultParagraphFont"/>
    <w:uiPriority w:val="22"/>
    <w:qFormat/>
    <w:rsid w:val="00B365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52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A1A1-FA53-4F21-980D-4656DE5B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Ahuja</dc:creator>
  <cp:keywords/>
  <dc:description/>
  <cp:lastModifiedBy>Skand Ahuja</cp:lastModifiedBy>
  <cp:revision>3</cp:revision>
  <cp:lastPrinted>2025-02-24T17:10:00Z</cp:lastPrinted>
  <dcterms:created xsi:type="dcterms:W3CDTF">2025-02-24T15:50:00Z</dcterms:created>
  <dcterms:modified xsi:type="dcterms:W3CDTF">2025-02-24T18:41:00Z</dcterms:modified>
</cp:coreProperties>
</file>