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E776" w14:textId="643717AA" w:rsidR="00D76BCE" w:rsidRPr="005E6C0B" w:rsidRDefault="005E6C0B" w:rsidP="005E6C0B">
      <w:pPr>
        <w:jc w:val="center"/>
        <w:rPr>
          <w:b/>
          <w:bCs/>
          <w:sz w:val="28"/>
          <w:szCs w:val="28"/>
          <w:lang w:val="en-US"/>
        </w:rPr>
      </w:pPr>
      <w:r w:rsidRPr="005E6C0B">
        <w:rPr>
          <w:b/>
          <w:bCs/>
          <w:sz w:val="28"/>
          <w:szCs w:val="28"/>
          <w:lang w:val="en-US"/>
        </w:rPr>
        <w:t>Week 3</w:t>
      </w:r>
    </w:p>
    <w:p w14:paraId="31C559E5" w14:textId="4A52A4CD" w:rsidR="005E6C0B" w:rsidRDefault="005E6C0B" w:rsidP="005E6C0B">
      <w:pPr>
        <w:jc w:val="center"/>
        <w:rPr>
          <w:b/>
          <w:bCs/>
          <w:sz w:val="28"/>
          <w:szCs w:val="28"/>
          <w:lang w:val="en-US"/>
        </w:rPr>
      </w:pPr>
      <w:r w:rsidRPr="005E6C0B">
        <w:rPr>
          <w:b/>
          <w:bCs/>
          <w:sz w:val="28"/>
          <w:szCs w:val="28"/>
          <w:lang w:val="en-US"/>
        </w:rPr>
        <w:t>Bank database</w:t>
      </w:r>
    </w:p>
    <w:p w14:paraId="78DB3163" w14:textId="33F4B476" w:rsidR="005E6C0B" w:rsidRPr="005E6C0B" w:rsidRDefault="005E6C0B" w:rsidP="005E6C0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creating </w:t>
      </w:r>
      <w:proofErr w:type="gramStart"/>
      <w:r>
        <w:rPr>
          <w:b/>
          <w:bCs/>
          <w:lang w:val="en-US"/>
        </w:rPr>
        <w:t>tables(</w:t>
      </w:r>
      <w:proofErr w:type="gramEnd"/>
      <w:r>
        <w:rPr>
          <w:b/>
          <w:bCs/>
          <w:lang w:val="en-US"/>
        </w:rPr>
        <w:t>branch, bankaccount, bankcustomer, depositor, loan, loancustomer)</w:t>
      </w:r>
    </w:p>
    <w:p w14:paraId="4690A3D8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7475D3" wp14:editId="7E1FF509">
            <wp:extent cx="5040630" cy="3200400"/>
            <wp:effectExtent l="19050" t="19050" r="26670" b="19050"/>
            <wp:docPr id="908032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8F646" wp14:editId="7ADFA190">
            <wp:extent cx="5040630" cy="2112645"/>
            <wp:effectExtent l="19050" t="19050" r="26670" b="20955"/>
            <wp:docPr id="620305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112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DA688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3953110A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1605B97C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268620BD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39B1A600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25F781B2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</w:p>
    <w:p w14:paraId="29283BF0" w14:textId="77777777" w:rsidR="006A0876" w:rsidRPr="005E6C0B" w:rsidRDefault="006A0876" w:rsidP="006A087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 Inserting five tuples into tables.</w:t>
      </w:r>
    </w:p>
    <w:p w14:paraId="41BB20A0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6CA502" wp14:editId="128EF140">
            <wp:extent cx="5040630" cy="3328670"/>
            <wp:effectExtent l="19050" t="19050" r="26670" b="24130"/>
            <wp:docPr id="790916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328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325CE" wp14:editId="2D3A2BA7">
            <wp:extent cx="5040630" cy="3412490"/>
            <wp:effectExtent l="19050" t="19050" r="26670" b="16510"/>
            <wp:docPr id="1434206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412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E0ED9" wp14:editId="2014B555">
            <wp:extent cx="5040630" cy="1438910"/>
            <wp:effectExtent l="19050" t="19050" r="26670" b="27940"/>
            <wp:docPr id="1115357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438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742D8" w14:textId="77777777" w:rsidR="006A0876" w:rsidRDefault="006A0876" w:rsidP="006A087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  display the branch name and assets from all branches in lakhs of rupees and rename the assets column to ‘assets in lakhs.</w:t>
      </w:r>
    </w:p>
    <w:p w14:paraId="5F163645" w14:textId="77777777" w:rsidR="006A0876" w:rsidRDefault="006A0876" w:rsidP="005E6C0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1C91D1" wp14:editId="3CC8236B">
            <wp:extent cx="5040630" cy="3206750"/>
            <wp:effectExtent l="19050" t="19050" r="26670" b="12700"/>
            <wp:docPr id="116868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20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7219D" w14:textId="77777777" w:rsidR="006A0876" w:rsidRDefault="006A0876" w:rsidP="006A0876">
      <w:pPr>
        <w:rPr>
          <w:b/>
          <w:bCs/>
          <w:lang w:val="en-US"/>
        </w:rPr>
      </w:pPr>
      <w:r>
        <w:rPr>
          <w:b/>
          <w:bCs/>
          <w:lang w:val="en-US"/>
        </w:rPr>
        <w:t>4. Find all the customers who have at least two accounts at the same branch (ex. Sbi_residencyroad).</w:t>
      </w:r>
    </w:p>
    <w:p w14:paraId="6B50A0C6" w14:textId="216D14F8" w:rsidR="006A0876" w:rsidRDefault="006A0876" w:rsidP="006A087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0CA32F3" wp14:editId="12436E4B">
            <wp:extent cx="5040630" cy="3289300"/>
            <wp:effectExtent l="19050" t="19050" r="26670" b="25400"/>
            <wp:docPr id="1961064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28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E9D7D" w14:textId="77777777" w:rsidR="006A0876" w:rsidRDefault="006A0876" w:rsidP="006A0876">
      <w:pPr>
        <w:rPr>
          <w:b/>
          <w:bCs/>
          <w:lang w:val="en-US"/>
        </w:rPr>
      </w:pPr>
    </w:p>
    <w:p w14:paraId="3F44D65F" w14:textId="77777777" w:rsidR="006A0876" w:rsidRDefault="006A0876" w:rsidP="006A0876">
      <w:pPr>
        <w:rPr>
          <w:b/>
          <w:bCs/>
          <w:lang w:val="en-US"/>
        </w:rPr>
      </w:pPr>
    </w:p>
    <w:p w14:paraId="214AFD5D" w14:textId="77777777" w:rsidR="006A0876" w:rsidRDefault="006A0876" w:rsidP="006A0876">
      <w:pPr>
        <w:rPr>
          <w:b/>
          <w:bCs/>
          <w:lang w:val="en-US"/>
        </w:rPr>
      </w:pPr>
    </w:p>
    <w:p w14:paraId="702A5FCF" w14:textId="77777777" w:rsidR="006A0876" w:rsidRPr="005E6C0B" w:rsidRDefault="006A0876" w:rsidP="006A087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 create a view which gives each branch the sum of the amount of all the loans at the branch.</w:t>
      </w:r>
    </w:p>
    <w:p w14:paraId="08586354" w14:textId="4688B609" w:rsidR="005E6C0B" w:rsidRDefault="006A0876" w:rsidP="005E6C0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A20B77" wp14:editId="4D545E1A">
            <wp:extent cx="5040630" cy="2958465"/>
            <wp:effectExtent l="19050" t="19050" r="26670" b="13335"/>
            <wp:docPr id="8091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958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5B947" w14:textId="77777777" w:rsidR="005E6C0B" w:rsidRDefault="005E6C0B" w:rsidP="005E6C0B">
      <w:pPr>
        <w:rPr>
          <w:b/>
          <w:bCs/>
          <w:sz w:val="28"/>
          <w:szCs w:val="28"/>
          <w:lang w:val="en-US"/>
        </w:rPr>
      </w:pPr>
    </w:p>
    <w:p w14:paraId="51952AE2" w14:textId="77777777" w:rsidR="005E6C0B" w:rsidRDefault="005E6C0B" w:rsidP="005E6C0B">
      <w:pPr>
        <w:rPr>
          <w:b/>
          <w:bCs/>
          <w:sz w:val="28"/>
          <w:szCs w:val="28"/>
          <w:lang w:val="en-US"/>
        </w:rPr>
      </w:pPr>
    </w:p>
    <w:p w14:paraId="4509F52A" w14:textId="35E08035" w:rsidR="005E6C0B" w:rsidRDefault="005E6C0B" w:rsidP="005E6C0B">
      <w:pPr>
        <w:rPr>
          <w:b/>
          <w:bCs/>
          <w:sz w:val="28"/>
          <w:szCs w:val="28"/>
          <w:lang w:val="en-US"/>
        </w:rPr>
      </w:pPr>
    </w:p>
    <w:p w14:paraId="333C808F" w14:textId="42DF6055" w:rsidR="00C25879" w:rsidRDefault="00C25879" w:rsidP="005E6C0B">
      <w:pPr>
        <w:rPr>
          <w:b/>
          <w:bCs/>
          <w:lang w:val="en-US"/>
        </w:rPr>
      </w:pPr>
    </w:p>
    <w:p w14:paraId="409C7E48" w14:textId="77777777" w:rsidR="00C25879" w:rsidRDefault="00C25879" w:rsidP="005E6C0B">
      <w:pPr>
        <w:rPr>
          <w:b/>
          <w:bCs/>
          <w:lang w:val="en-US"/>
        </w:rPr>
      </w:pPr>
    </w:p>
    <w:p w14:paraId="387EC8BA" w14:textId="77777777" w:rsidR="00C25879" w:rsidRDefault="00C25879" w:rsidP="005E6C0B">
      <w:pPr>
        <w:rPr>
          <w:b/>
          <w:bCs/>
          <w:lang w:val="en-US"/>
        </w:rPr>
      </w:pPr>
    </w:p>
    <w:p w14:paraId="30321A98" w14:textId="77777777" w:rsidR="00C25879" w:rsidRDefault="00C25879" w:rsidP="005E6C0B">
      <w:pPr>
        <w:rPr>
          <w:b/>
          <w:bCs/>
          <w:lang w:val="en-US"/>
        </w:rPr>
      </w:pPr>
    </w:p>
    <w:p w14:paraId="7BF8F1E9" w14:textId="77777777" w:rsidR="00C25879" w:rsidRDefault="00C25879" w:rsidP="005E6C0B">
      <w:pPr>
        <w:rPr>
          <w:b/>
          <w:bCs/>
          <w:lang w:val="en-US"/>
        </w:rPr>
      </w:pPr>
    </w:p>
    <w:p w14:paraId="06BC5CB4" w14:textId="77777777" w:rsidR="00C25879" w:rsidRDefault="00C25879" w:rsidP="005E6C0B">
      <w:pPr>
        <w:rPr>
          <w:b/>
          <w:bCs/>
          <w:lang w:val="en-US"/>
        </w:rPr>
      </w:pPr>
    </w:p>
    <w:p w14:paraId="5C48934A" w14:textId="77777777" w:rsidR="00C25879" w:rsidRDefault="00C25879" w:rsidP="005E6C0B">
      <w:pPr>
        <w:rPr>
          <w:b/>
          <w:bCs/>
          <w:lang w:val="en-US"/>
        </w:rPr>
      </w:pPr>
    </w:p>
    <w:p w14:paraId="5353F62C" w14:textId="0E7F7E4A" w:rsidR="00C25879" w:rsidRDefault="00C25879" w:rsidP="005E6C0B">
      <w:pPr>
        <w:rPr>
          <w:b/>
          <w:bCs/>
          <w:lang w:val="en-US"/>
        </w:rPr>
      </w:pPr>
    </w:p>
    <w:p w14:paraId="1BD041AC" w14:textId="4C1C9574" w:rsidR="005E6C0B" w:rsidRDefault="005E6C0B" w:rsidP="005E6C0B">
      <w:pPr>
        <w:rPr>
          <w:b/>
          <w:bCs/>
          <w:sz w:val="28"/>
          <w:szCs w:val="28"/>
          <w:lang w:val="en-US"/>
        </w:rPr>
      </w:pPr>
    </w:p>
    <w:sectPr w:rsidR="005E6C0B" w:rsidSect="004732CF">
      <w:pgSz w:w="11907" w:h="16840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0B"/>
    <w:rsid w:val="00344978"/>
    <w:rsid w:val="003B6788"/>
    <w:rsid w:val="003E5944"/>
    <w:rsid w:val="004732CF"/>
    <w:rsid w:val="005E6C0B"/>
    <w:rsid w:val="006A0876"/>
    <w:rsid w:val="007702CD"/>
    <w:rsid w:val="00C25879"/>
    <w:rsid w:val="00D76BCE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5BED"/>
  <w15:chartTrackingRefBased/>
  <w15:docId w15:val="{708CA21B-ADAB-477C-87D7-B0CAE656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SKANDA KUMAR</dc:creator>
  <cp:keywords/>
  <dc:description/>
  <cp:lastModifiedBy>M K SKANDA KUMAR</cp:lastModifiedBy>
  <cp:revision>2</cp:revision>
  <dcterms:created xsi:type="dcterms:W3CDTF">2025-11-01T10:53:00Z</dcterms:created>
  <dcterms:modified xsi:type="dcterms:W3CDTF">2025-11-01T13:02:00Z</dcterms:modified>
</cp:coreProperties>
</file>