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5806" w14:textId="1190C7C5" w:rsidR="00DF7F19" w:rsidRPr="00402CE9" w:rsidRDefault="00DF7F19" w:rsidP="00402CE9">
      <w:pPr>
        <w:pStyle w:val="Heading1"/>
        <w:jc w:val="center"/>
      </w:pPr>
      <w:r w:rsidRPr="00402CE9">
        <w:t xml:space="preserve">Lab </w:t>
      </w:r>
      <w:r w:rsidR="001D34EB">
        <w:t>5: Bootstrap 5</w:t>
      </w:r>
    </w:p>
    <w:p w14:paraId="70FC8987" w14:textId="6A90D0D2" w:rsidR="003C7A60" w:rsidRPr="00CB4A1D" w:rsidRDefault="00590547" w:rsidP="00402CE9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p w14:paraId="53091719" w14:textId="6544423A" w:rsidR="00720FBA" w:rsidRPr="001D34EB" w:rsidRDefault="00BB75F2" w:rsidP="001D34EB">
      <w:pPr>
        <w:rPr>
          <w:sz w:val="24"/>
          <w:szCs w:val="24"/>
          <w:lang w:val="en-GB"/>
        </w:rPr>
      </w:pPr>
      <w:r w:rsidRPr="001D34EB">
        <w:rPr>
          <w:sz w:val="24"/>
          <w:szCs w:val="24"/>
          <w:lang w:val="en-GB"/>
        </w:rPr>
        <w:t>Open the provided starting code. The provided HTML displays information about books. For each book, a picture, title, author and a buy button are included.</w:t>
      </w:r>
    </w:p>
    <w:p w14:paraId="06AD8A9C" w14:textId="5ABBCC15" w:rsidR="001D34EB" w:rsidRDefault="001D34EB" w:rsidP="001D34EB">
      <w:pPr>
        <w:rPr>
          <w:sz w:val="24"/>
          <w:szCs w:val="24"/>
          <w:lang w:val="en-GB"/>
        </w:rPr>
      </w:pPr>
    </w:p>
    <w:p w14:paraId="719137F0" w14:textId="52037099" w:rsidR="001D34EB" w:rsidRDefault="001D34EB" w:rsidP="001D34E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Work:</w:t>
      </w:r>
    </w:p>
    <w:p w14:paraId="69038235" w14:textId="27217D78" w:rsidR="001D34EB" w:rsidRPr="00C3677C" w:rsidRDefault="00E54841" w:rsidP="00C3677C">
      <w:pPr>
        <w:pStyle w:val="HTMLPreformatted"/>
        <w:numPr>
          <w:ilvl w:val="0"/>
          <w:numId w:val="16"/>
        </w:numPr>
        <w:shd w:val="clear" w:color="auto" w:fill="FFFFFF"/>
        <w:textAlignment w:val="baseline"/>
        <w:rPr>
          <w:rFonts w:ascii="Segoe UI" w:hAnsi="Segoe UI" w:cs="Segoe UI"/>
          <w:color w:val="414141"/>
          <w:sz w:val="26"/>
          <w:szCs w:val="26"/>
          <w:lang w:val="en-US" w:eastAsia="en-US"/>
        </w:rPr>
      </w:pPr>
      <w:r w:rsidRPr="00C3677C">
        <w:rPr>
          <w:rFonts w:ascii="Segoe UI" w:hAnsi="Segoe UI" w:cs="Segoe UI"/>
          <w:color w:val="414141"/>
          <w:sz w:val="26"/>
          <w:szCs w:val="26"/>
          <w:lang w:val="en-US" w:eastAsia="en-US"/>
        </w:rPr>
        <w:t>Include the CDN link to use bootstrap 5.</w:t>
      </w:r>
    </w:p>
    <w:p w14:paraId="52104E80" w14:textId="584D9BE7" w:rsidR="00E54841" w:rsidRDefault="00E54841" w:rsidP="00E54841">
      <w:pPr>
        <w:rPr>
          <w:sz w:val="24"/>
          <w:szCs w:val="24"/>
          <w:lang w:val="en-GB"/>
        </w:rPr>
      </w:pPr>
      <w:r w:rsidRPr="00E54841">
        <w:rPr>
          <w:sz w:val="24"/>
          <w:szCs w:val="24"/>
          <w:lang w:val="en-GB"/>
        </w:rPr>
        <w:t>&lt;!-- Latest compiled bootstrap 5 CSS --&gt;</w:t>
      </w:r>
      <w:r w:rsidRPr="00E54841">
        <w:rPr>
          <w:sz w:val="24"/>
          <w:szCs w:val="24"/>
          <w:lang w:val="en-GB"/>
        </w:rPr>
        <w:br/>
        <w:t>&lt;link href="https://cdn.jsdelivr.net/npm/bootstrap@5.2.1/dist/css/bootstrap.min.css" rel="stylesheet"&gt;</w:t>
      </w:r>
      <w:r w:rsidRPr="00E54841">
        <w:rPr>
          <w:sz w:val="24"/>
          <w:szCs w:val="24"/>
          <w:lang w:val="en-GB"/>
        </w:rPr>
        <w:br/>
      </w:r>
      <w:r w:rsidRPr="00E54841">
        <w:rPr>
          <w:sz w:val="24"/>
          <w:szCs w:val="24"/>
          <w:lang w:val="en-GB"/>
        </w:rPr>
        <w:br/>
        <w:t>&lt;!-- Latest compiled Bootstrap JavaScript --&gt;</w:t>
      </w:r>
      <w:r w:rsidRPr="00E54841">
        <w:rPr>
          <w:sz w:val="24"/>
          <w:szCs w:val="24"/>
          <w:lang w:val="en-GB"/>
        </w:rPr>
        <w:br/>
        <w:t>&lt;script src="https://cdn.jsdelivr.net/npm/bootstrap@5.2.1/dist/js/bootstrap.bundle.min.js"&gt;&lt;/script&gt;</w:t>
      </w:r>
    </w:p>
    <w:p w14:paraId="11E70EB4" w14:textId="3788EA5E" w:rsidR="00045D99" w:rsidRPr="00C3677C" w:rsidRDefault="00045D99" w:rsidP="00C3677C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414141"/>
          <w:sz w:val="26"/>
          <w:szCs w:val="26"/>
        </w:rPr>
      </w:pPr>
      <w:r w:rsidRPr="00C3677C">
        <w:rPr>
          <w:rFonts w:ascii="Segoe UI" w:eastAsia="Times New Roman" w:hAnsi="Segoe UI" w:cs="Segoe UI"/>
          <w:color w:val="414141"/>
          <w:sz w:val="26"/>
          <w:szCs w:val="26"/>
        </w:rPr>
        <w:t>Creating Fluid Containers</w:t>
      </w:r>
    </w:p>
    <w:p w14:paraId="682BD67F" w14:textId="05B1831F" w:rsidR="00045D99" w:rsidRDefault="00045D99" w:rsidP="00045D99">
      <w:pPr>
        <w:pStyle w:val="NormalWeb"/>
        <w:spacing w:before="0" w:beforeAutospacing="0" w:after="180" w:after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You can use the </w:t>
      </w:r>
      <w:r>
        <w:rPr>
          <w:rStyle w:val="HTMLCode"/>
          <w:rFonts w:ascii="Consolas" w:hAnsi="Consolas"/>
          <w:color w:val="333333"/>
          <w:sz w:val="24"/>
          <w:szCs w:val="24"/>
          <w:shd w:val="clear" w:color="auto" w:fill="F1F1F1"/>
        </w:rPr>
        <w:t>.container-</w:t>
      </w:r>
      <w:r w:rsidR="008E1976">
        <w:rPr>
          <w:rStyle w:val="HTMLCode"/>
          <w:rFonts w:ascii="Consolas" w:hAnsi="Consolas"/>
          <w:color w:val="333333"/>
          <w:sz w:val="24"/>
          <w:szCs w:val="24"/>
          <w:shd w:val="clear" w:color="auto" w:fill="F1F1F1"/>
        </w:rPr>
        <w:t>md</w:t>
      </w:r>
      <w:r>
        <w:rPr>
          <w:rFonts w:ascii="Segoe UI" w:hAnsi="Segoe UI" w:cs="Segoe UI"/>
          <w:color w:val="414141"/>
          <w:sz w:val="26"/>
          <w:szCs w:val="26"/>
        </w:rPr>
        <w:t> class to create a full width container</w:t>
      </w:r>
      <w:r w:rsidR="002329D5">
        <w:rPr>
          <w:rFonts w:ascii="Segoe UI" w:hAnsi="Segoe UI" w:cs="Segoe UI"/>
          <w:color w:val="414141"/>
          <w:sz w:val="26"/>
          <w:szCs w:val="26"/>
        </w:rPr>
        <w:t xml:space="preserve"> (until the md breakpoint)</w:t>
      </w:r>
      <w:r>
        <w:rPr>
          <w:rFonts w:ascii="Segoe UI" w:hAnsi="Segoe UI" w:cs="Segoe UI"/>
          <w:color w:val="414141"/>
          <w:sz w:val="26"/>
          <w:szCs w:val="26"/>
        </w:rPr>
        <w:t xml:space="preserve">. The width of the </w:t>
      </w:r>
      <w:r w:rsidR="00AE6C82">
        <w:rPr>
          <w:rStyle w:val="HTMLCode"/>
          <w:rFonts w:ascii="Consolas" w:hAnsi="Consolas"/>
          <w:color w:val="333333"/>
          <w:sz w:val="24"/>
          <w:szCs w:val="24"/>
          <w:shd w:val="clear" w:color="auto" w:fill="F1F1F1"/>
        </w:rPr>
        <w:t>.container-</w:t>
      </w:r>
      <w:r w:rsidR="00AE6C82">
        <w:rPr>
          <w:rStyle w:val="HTMLCode"/>
          <w:rFonts w:ascii="Consolas" w:hAnsi="Consolas"/>
          <w:color w:val="333333"/>
          <w:sz w:val="24"/>
          <w:szCs w:val="24"/>
          <w:shd w:val="clear" w:color="auto" w:fill="F1F1F1"/>
        </w:rPr>
        <w:t>fluid</w:t>
      </w:r>
      <w:r w:rsidR="00AE6C82">
        <w:rPr>
          <w:rFonts w:ascii="Segoe UI" w:hAnsi="Segoe UI" w:cs="Segoe UI"/>
          <w:color w:val="414141"/>
          <w:sz w:val="26"/>
          <w:szCs w:val="26"/>
        </w:rPr>
        <w:t> </w:t>
      </w:r>
      <w:r>
        <w:rPr>
          <w:rFonts w:ascii="Segoe UI" w:hAnsi="Segoe UI" w:cs="Segoe UI"/>
          <w:color w:val="414141"/>
          <w:sz w:val="26"/>
          <w:szCs w:val="26"/>
        </w:rPr>
        <w:t xml:space="preserve">will always be 100% </w:t>
      </w:r>
      <w:r w:rsidR="00C775AC">
        <w:rPr>
          <w:rFonts w:ascii="Segoe UI" w:hAnsi="Segoe UI" w:cs="Segoe UI"/>
          <w:color w:val="414141"/>
          <w:sz w:val="26"/>
          <w:szCs w:val="26"/>
        </w:rPr>
        <w:t>of the current viewport</w:t>
      </w:r>
      <w:r>
        <w:rPr>
          <w:rFonts w:ascii="Segoe UI" w:hAnsi="Segoe UI" w:cs="Segoe UI"/>
          <w:color w:val="414141"/>
          <w:sz w:val="26"/>
          <w:szCs w:val="26"/>
        </w:rPr>
        <w:t>.</w:t>
      </w:r>
      <w:r w:rsidR="008B2484">
        <w:rPr>
          <w:rFonts w:ascii="Segoe UI" w:hAnsi="Segoe UI" w:cs="Segoe UI"/>
          <w:color w:val="414141"/>
          <w:sz w:val="26"/>
          <w:szCs w:val="26"/>
        </w:rPr>
        <w:t xml:space="preserve"> Apply this to the body element.</w:t>
      </w:r>
    </w:p>
    <w:p w14:paraId="74598F22" w14:textId="77777777" w:rsidR="00045D99" w:rsidRDefault="00045D99" w:rsidP="00045D99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container-fluid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"&gt;</w:t>
      </w:r>
    </w:p>
    <w:p w14:paraId="48CD480E" w14:textId="61D68C71" w:rsidR="00045D99" w:rsidRDefault="00045D99" w:rsidP="00C47817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</w:t>
      </w:r>
    </w:p>
    <w:p w14:paraId="06522857" w14:textId="41B6560A" w:rsidR="00045D99" w:rsidRDefault="00045D99" w:rsidP="00045D99">
      <w:pPr>
        <w:pStyle w:val="HTMLPreformatted"/>
        <w:shd w:val="clear" w:color="auto" w:fill="FFFFFF"/>
        <w:textAlignment w:val="baseline"/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&gt;</w:t>
      </w:r>
    </w:p>
    <w:p w14:paraId="0B0F91B5" w14:textId="6F557896" w:rsidR="00C3677C" w:rsidRDefault="00C3677C" w:rsidP="00045D99">
      <w:pPr>
        <w:pStyle w:val="HTMLPreformatted"/>
        <w:shd w:val="clear" w:color="auto" w:fill="FFFFFF"/>
        <w:textAlignment w:val="baseline"/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</w:pPr>
    </w:p>
    <w:p w14:paraId="5AAABD9B" w14:textId="205D3F19" w:rsidR="004B169A" w:rsidRDefault="00C3677C" w:rsidP="004B169A">
      <w:pPr>
        <w:pStyle w:val="HTMLPreformatted"/>
        <w:shd w:val="clear" w:color="auto" w:fill="FFFFFF"/>
        <w:textAlignment w:val="baseline"/>
        <w:rPr>
          <w:rFonts w:ascii="Segoe UI" w:hAnsi="Segoe UI" w:cs="Segoe UI"/>
          <w:color w:val="414141"/>
          <w:sz w:val="26"/>
          <w:szCs w:val="26"/>
          <w:lang w:val="en-US" w:eastAsia="en-US"/>
        </w:rPr>
      </w:pPr>
      <w:r w:rsidRPr="00C3677C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container-md</w:t>
      </w:r>
      <w:r w:rsidRPr="00C3677C">
        <w:rPr>
          <w:rFonts w:ascii="Segoe UI" w:hAnsi="Segoe UI" w:cs="Segoe UI"/>
          <w:color w:val="414141"/>
          <w:sz w:val="26"/>
          <w:szCs w:val="26"/>
          <w:lang w:val="en-US" w:eastAsia="en-US"/>
        </w:rPr>
        <w:t xml:space="preserve"> </w:t>
      </w:r>
      <w:r w:rsidR="008E1976">
        <w:rPr>
          <w:rFonts w:ascii="Segoe UI" w:hAnsi="Segoe UI" w:cs="Segoe UI"/>
          <w:color w:val="414141"/>
          <w:sz w:val="26"/>
          <w:szCs w:val="26"/>
          <w:lang w:val="en-US" w:eastAsia="en-US"/>
        </w:rPr>
        <w:t>: The</w:t>
      </w:r>
      <w:r w:rsidRPr="00C3677C">
        <w:rPr>
          <w:rFonts w:ascii="Segoe UI" w:hAnsi="Segoe UI" w:cs="Segoe UI"/>
          <w:color w:val="414141"/>
          <w:sz w:val="26"/>
          <w:szCs w:val="26"/>
          <w:lang w:val="en-US" w:eastAsia="en-US"/>
        </w:rPr>
        <w:t xml:space="preserve"> container </w:t>
      </w:r>
      <w:r w:rsidR="008E1976">
        <w:rPr>
          <w:rFonts w:ascii="Segoe UI" w:hAnsi="Segoe UI" w:cs="Segoe UI"/>
          <w:color w:val="414141"/>
          <w:sz w:val="26"/>
          <w:szCs w:val="26"/>
          <w:lang w:val="en-US" w:eastAsia="en-US"/>
        </w:rPr>
        <w:t>will</w:t>
      </w:r>
      <w:r w:rsidRPr="00C3677C">
        <w:rPr>
          <w:rFonts w:ascii="Segoe UI" w:hAnsi="Segoe UI" w:cs="Segoe UI"/>
          <w:color w:val="414141"/>
          <w:sz w:val="26"/>
          <w:szCs w:val="26"/>
          <w:lang w:val="en-US" w:eastAsia="en-US"/>
        </w:rPr>
        <w:t xml:space="preserve"> be 100% width until the viewport becomes more than 768px.</w:t>
      </w:r>
    </w:p>
    <w:p w14:paraId="154C8EFE" w14:textId="77777777" w:rsidR="004B169A" w:rsidRDefault="004B169A" w:rsidP="004B169A">
      <w:pPr>
        <w:pStyle w:val="HTMLPreformatted"/>
        <w:shd w:val="clear" w:color="auto" w:fill="FFFFFF"/>
        <w:textAlignment w:val="baseline"/>
        <w:rPr>
          <w:rFonts w:ascii="Segoe UI" w:hAnsi="Segoe UI" w:cs="Segoe UI"/>
          <w:color w:val="414141"/>
          <w:sz w:val="26"/>
          <w:szCs w:val="26"/>
          <w:lang w:val="en-US" w:eastAsia="en-US"/>
        </w:rPr>
      </w:pPr>
    </w:p>
    <w:p w14:paraId="54E8A48A" w14:textId="2ED0A2A5" w:rsidR="004B169A" w:rsidRDefault="004B169A" w:rsidP="004B169A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414141"/>
          <w:sz w:val="26"/>
          <w:szCs w:val="26"/>
        </w:rPr>
      </w:pPr>
      <w:r w:rsidRPr="004B169A">
        <w:rPr>
          <w:rFonts w:ascii="Segoe UI" w:eastAsia="Times New Roman" w:hAnsi="Segoe UI" w:cs="Segoe UI"/>
          <w:color w:val="414141"/>
          <w:sz w:val="26"/>
          <w:szCs w:val="26"/>
        </w:rPr>
        <w:t>Adding Background to Containers</w:t>
      </w:r>
      <w:r w:rsidR="007C15B7">
        <w:rPr>
          <w:rFonts w:ascii="Segoe UI" w:eastAsia="Times New Roman" w:hAnsi="Segoe UI" w:cs="Segoe UI"/>
          <w:color w:val="414141"/>
          <w:sz w:val="26"/>
          <w:szCs w:val="26"/>
        </w:rPr>
        <w:t>:</w:t>
      </w:r>
    </w:p>
    <w:p w14:paraId="7ACA5416" w14:textId="5914E89A" w:rsidR="007C15B7" w:rsidRPr="007C15B7" w:rsidRDefault="007C15B7" w:rsidP="007C15B7">
      <w:pPr>
        <w:rPr>
          <w:rFonts w:ascii="Segoe UI" w:eastAsia="Times New Roman" w:hAnsi="Segoe UI" w:cs="Segoe UI"/>
          <w:color w:val="414141"/>
          <w:sz w:val="26"/>
          <w:szCs w:val="26"/>
        </w:rPr>
      </w:pPr>
      <w:r>
        <w:rPr>
          <w:rFonts w:ascii="Segoe UI" w:eastAsia="Times New Roman" w:hAnsi="Segoe UI" w:cs="Segoe UI"/>
          <w:color w:val="414141"/>
          <w:sz w:val="26"/>
          <w:szCs w:val="26"/>
        </w:rPr>
        <w:t xml:space="preserve">We want the header to have a dark background and a white text color (apply classes: </w:t>
      </w:r>
      <w:r>
        <w:rPr>
          <w:rFonts w:ascii="Consolas" w:hAnsi="Consolas"/>
          <w:color w:val="0077AA"/>
          <w:shd w:val="clear" w:color="auto" w:fill="FDFDFD"/>
        </w:rPr>
        <w:t>bg-dark text-white).</w:t>
      </w:r>
    </w:p>
    <w:p w14:paraId="02BDA0D7" w14:textId="140A3B16" w:rsidR="00E54841" w:rsidRDefault="00BA5570" w:rsidP="004B169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Set t</w:t>
      </w:r>
      <w:r w:rsidR="002A6AB8">
        <w:rPr>
          <w:sz w:val="24"/>
          <w:szCs w:val="24"/>
          <w:lang w:val="en-GB"/>
        </w:rPr>
        <w:t>he main</w:t>
      </w:r>
      <w:r w:rsidR="003F6F99">
        <w:rPr>
          <w:sz w:val="24"/>
          <w:szCs w:val="24"/>
          <w:lang w:val="en-GB"/>
        </w:rPr>
        <w:t xml:space="preserve"> a</w:t>
      </w:r>
      <w:r>
        <w:rPr>
          <w:sz w:val="24"/>
          <w:szCs w:val="24"/>
          <w:lang w:val="en-GB"/>
        </w:rPr>
        <w:t>s a</w:t>
      </w:r>
      <w:r w:rsidR="003F6F99">
        <w:rPr>
          <w:sz w:val="24"/>
          <w:szCs w:val="24"/>
          <w:lang w:val="en-GB"/>
        </w:rPr>
        <w:t xml:space="preserve"> </w:t>
      </w:r>
      <w:r w:rsidR="003F6F99" w:rsidRPr="00C3677C">
        <w:rPr>
          <w:rStyle w:val="token"/>
          <w:rFonts w:ascii="Consolas" w:hAnsi="Consolas" w:cs="Courier New"/>
          <w:color w:val="0077AA"/>
          <w:sz w:val="24"/>
          <w:szCs w:val="24"/>
          <w:bdr w:val="none" w:sz="0" w:space="0" w:color="auto" w:frame="1"/>
          <w:lang w:val="en-GB" w:eastAsia="en-GB"/>
        </w:rPr>
        <w:t>container-md</w:t>
      </w:r>
      <w:r w:rsidR="003F6F99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with</w:t>
      </w:r>
      <w:r w:rsidR="002A6AB8">
        <w:rPr>
          <w:sz w:val="24"/>
          <w:szCs w:val="24"/>
          <w:lang w:val="en-GB"/>
        </w:rPr>
        <w:t xml:space="preserve"> a light color background (</w:t>
      </w:r>
      <w:r w:rsidR="002A6AB8">
        <w:rPr>
          <w:rFonts w:ascii="Consolas" w:hAnsi="Consolas"/>
          <w:color w:val="0077AA"/>
          <w:shd w:val="clear" w:color="auto" w:fill="FDFDFD"/>
        </w:rPr>
        <w:t>bg-light</w:t>
      </w:r>
      <w:r w:rsidR="002A6AB8">
        <w:rPr>
          <w:sz w:val="24"/>
          <w:szCs w:val="24"/>
          <w:lang w:val="en-GB"/>
        </w:rPr>
        <w:t>).</w:t>
      </w:r>
    </w:p>
    <w:p w14:paraId="74F6E56A" w14:textId="3ECC0C38" w:rsidR="0042295D" w:rsidRDefault="0042295D" w:rsidP="004B169A">
      <w:pPr>
        <w:rPr>
          <w:sz w:val="24"/>
          <w:szCs w:val="24"/>
          <w:lang w:val="en-GB"/>
        </w:rPr>
      </w:pPr>
    </w:p>
    <w:p w14:paraId="34FD8BCC" w14:textId="1BAC0AE8" w:rsidR="0042295D" w:rsidRDefault="00FC46F8" w:rsidP="0042295D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r>
        <w:rPr>
          <w:rFonts w:ascii="Segoe UI" w:eastAsia="Times New Roman" w:hAnsi="Segoe UI" w:cs="Segoe UI"/>
          <w:color w:val="414141"/>
          <w:sz w:val="26"/>
          <w:szCs w:val="26"/>
          <w:lang w:val="en-GB"/>
        </w:rPr>
        <w:t>T</w:t>
      </w:r>
      <w:r w:rsidR="0042295D" w:rsidRPr="00FC46F8">
        <w:rPr>
          <w:rFonts w:ascii="Segoe UI" w:eastAsia="Times New Roman" w:hAnsi="Segoe UI" w:cs="Segoe UI"/>
          <w:color w:val="414141"/>
          <w:sz w:val="26"/>
          <w:szCs w:val="26"/>
        </w:rPr>
        <w:t>he header</w:t>
      </w:r>
      <w:r>
        <w:rPr>
          <w:rFonts w:ascii="Segoe UI" w:eastAsia="Times New Roman" w:hAnsi="Segoe UI" w:cs="Segoe UI"/>
          <w:color w:val="414141"/>
          <w:sz w:val="26"/>
          <w:szCs w:val="26"/>
        </w:rPr>
        <w:t xml:space="preserve">, </w:t>
      </w:r>
      <w:r w:rsidR="0042295D" w:rsidRPr="00FC46F8">
        <w:rPr>
          <w:rFonts w:ascii="Segoe UI" w:eastAsia="Times New Roman" w:hAnsi="Segoe UI" w:cs="Segoe UI"/>
          <w:color w:val="414141"/>
          <w:sz w:val="26"/>
          <w:szCs w:val="26"/>
        </w:rPr>
        <w:t xml:space="preserve">the main </w:t>
      </w:r>
      <w:r>
        <w:rPr>
          <w:rFonts w:ascii="Segoe UI" w:eastAsia="Times New Roman" w:hAnsi="Segoe UI" w:cs="Segoe UI"/>
          <w:color w:val="414141"/>
          <w:sz w:val="26"/>
          <w:szCs w:val="26"/>
        </w:rPr>
        <w:t xml:space="preserve">and the aside </w:t>
      </w:r>
      <w:r w:rsidR="0042295D" w:rsidRPr="00FC46F8">
        <w:rPr>
          <w:rFonts w:ascii="Segoe UI" w:eastAsia="Times New Roman" w:hAnsi="Segoe UI" w:cs="Segoe UI"/>
          <w:color w:val="414141"/>
          <w:sz w:val="26"/>
          <w:szCs w:val="26"/>
        </w:rPr>
        <w:t>will have an additional padding and margin</w:t>
      </w:r>
      <w:r w:rsidR="0042295D">
        <w:rPr>
          <w:sz w:val="24"/>
          <w:szCs w:val="24"/>
          <w:lang w:val="en-GB"/>
        </w:rPr>
        <w:t xml:space="preserve"> (</w:t>
      </w:r>
      <w:r w:rsidR="0042295D">
        <w:rPr>
          <w:rFonts w:ascii="Consolas" w:hAnsi="Consolas"/>
          <w:color w:val="0077AA"/>
          <w:shd w:val="clear" w:color="auto" w:fill="FDFDFD"/>
        </w:rPr>
        <w:t>py-3 my-3</w:t>
      </w:r>
      <w:r w:rsidR="0042295D">
        <w:rPr>
          <w:sz w:val="24"/>
          <w:szCs w:val="24"/>
          <w:lang w:val="en-GB"/>
        </w:rPr>
        <w:t>).</w:t>
      </w:r>
    </w:p>
    <w:p w14:paraId="2C9FBAAB" w14:textId="5C49BB1C" w:rsidR="00C37A80" w:rsidRPr="003D2B27" w:rsidRDefault="00FC46F8" w:rsidP="00C37A80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414141"/>
          <w:sz w:val="26"/>
          <w:szCs w:val="26"/>
        </w:rPr>
      </w:pPr>
      <w:r w:rsidRPr="003D2B27">
        <w:rPr>
          <w:rFonts w:ascii="Segoe UI" w:eastAsia="Times New Roman" w:hAnsi="Segoe UI" w:cs="Segoe UI"/>
          <w:color w:val="414141"/>
          <w:sz w:val="26"/>
          <w:szCs w:val="26"/>
        </w:rPr>
        <w:lastRenderedPageBreak/>
        <w:t>Using the bootstrap grid system, place the main on the left and the aside on its right</w:t>
      </w:r>
      <w:r w:rsidR="00C37A80" w:rsidRPr="003D2B27">
        <w:rPr>
          <w:rFonts w:ascii="Segoe UI" w:eastAsia="Times New Roman" w:hAnsi="Segoe UI" w:cs="Segoe UI"/>
          <w:color w:val="414141"/>
          <w:sz w:val="26"/>
          <w:szCs w:val="26"/>
        </w:rPr>
        <w:t xml:space="preserve">. The div containing both of them should be a </w:t>
      </w:r>
      <w:r w:rsidR="003D2B27">
        <w:rPr>
          <w:rFonts w:ascii="Segoe UI" w:eastAsia="Times New Roman" w:hAnsi="Segoe UI" w:cs="Segoe UI"/>
          <w:color w:val="414141"/>
          <w:sz w:val="26"/>
          <w:szCs w:val="26"/>
        </w:rPr>
        <w:t>bootstrap grid (</w:t>
      </w:r>
      <w:r w:rsidR="007911C5">
        <w:rPr>
          <w:rFonts w:ascii="Segoe UI" w:eastAsia="Times New Roman" w:hAnsi="Segoe UI" w:cs="Segoe UI"/>
          <w:color w:val="414141"/>
          <w:sz w:val="26"/>
          <w:szCs w:val="26"/>
        </w:rPr>
        <w:t xml:space="preserve">of type </w:t>
      </w:r>
      <w:r w:rsidR="00C37A80" w:rsidRPr="003D2B27">
        <w:rPr>
          <w:rFonts w:ascii="Segoe UI" w:eastAsia="Times New Roman" w:hAnsi="Segoe UI" w:cs="Segoe UI"/>
          <w:color w:val="414141"/>
          <w:sz w:val="26"/>
          <w:szCs w:val="26"/>
        </w:rPr>
        <w:t>row</w:t>
      </w:r>
      <w:r w:rsidR="003D2B27">
        <w:rPr>
          <w:rFonts w:ascii="Segoe UI" w:eastAsia="Times New Roman" w:hAnsi="Segoe UI" w:cs="Segoe UI"/>
          <w:color w:val="414141"/>
          <w:sz w:val="26"/>
          <w:szCs w:val="26"/>
        </w:rPr>
        <w:t xml:space="preserve">, </w:t>
      </w:r>
      <w:r w:rsidR="00C37A80" w:rsidRPr="003D2B27">
        <w:rPr>
          <w:rFonts w:ascii="Segoe UI" w:eastAsia="Times New Roman" w:hAnsi="Segoe UI" w:cs="Segoe UI"/>
          <w:color w:val="414141"/>
          <w:sz w:val="26"/>
          <w:szCs w:val="26"/>
        </w:rPr>
        <w:t>add the row class). Then you can give to each element (main and aside) a width by using col-md-9 for main and col-md-3 for the aside.</w:t>
      </w:r>
    </w:p>
    <w:p w14:paraId="59AFAA51" w14:textId="290B73C2" w:rsidR="00FC46F8" w:rsidRPr="003D2B27" w:rsidRDefault="00AB0BF6" w:rsidP="00C37A80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414141"/>
          <w:sz w:val="26"/>
          <w:szCs w:val="26"/>
        </w:rPr>
      </w:pPr>
      <w:r w:rsidRPr="003D2B27">
        <w:rPr>
          <w:rFonts w:ascii="Segoe UI" w:eastAsia="Times New Roman" w:hAnsi="Segoe UI" w:cs="Segoe UI"/>
          <w:color w:val="414141"/>
          <w:sz w:val="26"/>
          <w:szCs w:val="26"/>
        </w:rPr>
        <w:t>Create a bootstrap nav-bar that has four links (Homepage, Services, Trainings, About us).</w:t>
      </w:r>
      <w:r w:rsidR="00C37A80" w:rsidRPr="003D2B27">
        <w:rPr>
          <w:rFonts w:ascii="Segoe UI" w:eastAsia="Times New Roman" w:hAnsi="Segoe UI" w:cs="Segoe UI"/>
          <w:color w:val="414141"/>
          <w:sz w:val="26"/>
          <w:szCs w:val="26"/>
        </w:rPr>
        <w:t xml:space="preserve"> </w:t>
      </w:r>
    </w:p>
    <w:p w14:paraId="3764A980" w14:textId="220F7F13" w:rsidR="00142279" w:rsidRPr="003D2B27" w:rsidRDefault="00142279" w:rsidP="00142279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414141"/>
          <w:sz w:val="26"/>
          <w:szCs w:val="26"/>
        </w:rPr>
      </w:pPr>
      <w:r w:rsidRPr="003D2B27">
        <w:rPr>
          <w:rFonts w:ascii="Segoe UI" w:eastAsia="Times New Roman" w:hAnsi="Segoe UI" w:cs="Segoe UI"/>
          <w:color w:val="414141"/>
          <w:sz w:val="26"/>
          <w:szCs w:val="26"/>
        </w:rPr>
        <w:t>Create a card for each of the books. Here is an example of a card in bootstrap:</w:t>
      </w:r>
    </w:p>
    <w:p w14:paraId="5BE52367" w14:textId="6AD8F785" w:rsidR="00142279" w:rsidRDefault="00142279" w:rsidP="00142279">
      <w:pPr>
        <w:pStyle w:val="ListParagraph"/>
        <w:rPr>
          <w:rFonts w:ascii="Consolas" w:hAnsi="Consolas"/>
          <w:color w:val="000000"/>
          <w:shd w:val="clear" w:color="auto" w:fill="FDFDFD"/>
        </w:rPr>
      </w:pPr>
      <w:r>
        <w:rPr>
          <w:rStyle w:val="token"/>
          <w:rFonts w:ascii="Consolas" w:hAnsi="Consolas"/>
          <w:color w:val="5F6364"/>
        </w:rPr>
        <w:t>&lt;</w:t>
      </w:r>
      <w:r>
        <w:rPr>
          <w:rStyle w:val="token"/>
          <w:rFonts w:ascii="Consolas" w:hAnsi="Consolas"/>
          <w:color w:val="990055"/>
        </w:rPr>
        <w:t xml:space="preserve">div </w:t>
      </w:r>
      <w:r>
        <w:rPr>
          <w:rStyle w:val="token"/>
          <w:rFonts w:ascii="Consolas" w:hAnsi="Consolas"/>
          <w:color w:val="669900"/>
        </w:rPr>
        <w:t>class</w:t>
      </w:r>
      <w:r>
        <w:rPr>
          <w:rStyle w:val="token"/>
          <w:rFonts w:ascii="Consolas" w:hAnsi="Consolas"/>
          <w:color w:val="5F6364"/>
        </w:rPr>
        <w:t>="</w:t>
      </w:r>
      <w:r>
        <w:rPr>
          <w:rStyle w:val="token"/>
          <w:rFonts w:ascii="Consolas" w:hAnsi="Consolas"/>
          <w:color w:val="0077AA"/>
        </w:rPr>
        <w:t>card</w:t>
      </w:r>
      <w:r w:rsidR="00B17DBB">
        <w:rPr>
          <w:rStyle w:val="token"/>
          <w:rFonts w:ascii="Consolas" w:hAnsi="Consolas"/>
          <w:color w:val="0077AA"/>
        </w:rPr>
        <w:t xml:space="preserve"> text-secondary</w:t>
      </w:r>
      <w:r>
        <w:rPr>
          <w:rStyle w:val="token"/>
          <w:rFonts w:ascii="Consolas" w:hAnsi="Consolas"/>
          <w:color w:val="5F6364"/>
        </w:rPr>
        <w:t>"</w:t>
      </w:r>
      <w:r>
        <w:rPr>
          <w:rStyle w:val="token"/>
          <w:rFonts w:ascii="Consolas" w:hAnsi="Consolas"/>
          <w:color w:val="669900"/>
        </w:rPr>
        <w:t xml:space="preserve"> style</w:t>
      </w:r>
      <w:r>
        <w:rPr>
          <w:rStyle w:val="token"/>
          <w:rFonts w:ascii="Consolas" w:hAnsi="Consolas"/>
          <w:color w:val="5F6364"/>
        </w:rPr>
        <w:t>="</w:t>
      </w:r>
      <w:r>
        <w:rPr>
          <w:rStyle w:val="token"/>
          <w:rFonts w:ascii="Consolas" w:hAnsi="Consolas"/>
          <w:color w:val="990055"/>
        </w:rPr>
        <w:t>width</w:t>
      </w:r>
      <w:r>
        <w:rPr>
          <w:rStyle w:val="token"/>
          <w:rFonts w:ascii="Consolas" w:hAnsi="Consolas"/>
          <w:color w:val="5F6364"/>
        </w:rPr>
        <w:t>:</w:t>
      </w:r>
      <w:r>
        <w:rPr>
          <w:rStyle w:val="token"/>
          <w:rFonts w:ascii="Consolas" w:hAnsi="Consolas"/>
          <w:color w:val="0077AA"/>
        </w:rPr>
        <w:t xml:space="preserve"> 300px</w:t>
      </w:r>
      <w:r>
        <w:rPr>
          <w:rStyle w:val="token"/>
          <w:rFonts w:ascii="Consolas" w:hAnsi="Consolas"/>
          <w:color w:val="5F6364"/>
        </w:rPr>
        <w:t>;"&gt;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14:paraId="040B4F87" w14:textId="77777777" w:rsidR="00142279" w:rsidRDefault="00142279" w:rsidP="00142279">
      <w:pPr>
        <w:pStyle w:val="ListParagraph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  <w:r>
        <w:rPr>
          <w:rStyle w:val="token"/>
          <w:rFonts w:ascii="Consolas" w:hAnsi="Consolas"/>
          <w:color w:val="5F6364"/>
        </w:rPr>
        <w:t>&lt;</w:t>
      </w:r>
      <w:r>
        <w:rPr>
          <w:rStyle w:val="token"/>
          <w:rFonts w:ascii="Consolas" w:hAnsi="Consolas"/>
          <w:color w:val="990055"/>
        </w:rPr>
        <w:t xml:space="preserve">img </w:t>
      </w:r>
      <w:r>
        <w:rPr>
          <w:rStyle w:val="token"/>
          <w:rFonts w:ascii="Consolas" w:hAnsi="Consolas"/>
          <w:color w:val="669900"/>
        </w:rPr>
        <w:t>src</w:t>
      </w:r>
      <w:r>
        <w:rPr>
          <w:rStyle w:val="token"/>
          <w:rFonts w:ascii="Consolas" w:hAnsi="Consolas"/>
          <w:color w:val="5F6364"/>
        </w:rPr>
        <w:t>="</w:t>
      </w:r>
      <w:r>
        <w:rPr>
          <w:rStyle w:val="token"/>
          <w:rFonts w:ascii="Consolas" w:hAnsi="Consolas"/>
          <w:color w:val="0077AA"/>
        </w:rPr>
        <w:t>images/sample.svg</w:t>
      </w:r>
      <w:r>
        <w:rPr>
          <w:rStyle w:val="token"/>
          <w:rFonts w:ascii="Consolas" w:hAnsi="Consolas"/>
          <w:color w:val="5F6364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669900"/>
        </w:rPr>
        <w:t>class</w:t>
      </w:r>
      <w:r>
        <w:rPr>
          <w:rStyle w:val="token"/>
          <w:rFonts w:ascii="Consolas" w:hAnsi="Consolas"/>
          <w:color w:val="5F6364"/>
        </w:rPr>
        <w:t>="</w:t>
      </w:r>
      <w:r>
        <w:rPr>
          <w:rStyle w:val="token"/>
          <w:rFonts w:ascii="Consolas" w:hAnsi="Consolas"/>
          <w:color w:val="0077AA"/>
        </w:rPr>
        <w:t>card-img-top</w:t>
      </w:r>
      <w:r>
        <w:rPr>
          <w:rStyle w:val="token"/>
          <w:rFonts w:ascii="Consolas" w:hAnsi="Consolas"/>
          <w:color w:val="5F6364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669900"/>
        </w:rPr>
        <w:t>alt</w:t>
      </w:r>
      <w:r>
        <w:rPr>
          <w:rStyle w:val="token"/>
          <w:rFonts w:ascii="Consolas" w:hAnsi="Consolas"/>
          <w:color w:val="5F6364"/>
        </w:rPr>
        <w:t>="</w:t>
      </w:r>
      <w:r>
        <w:rPr>
          <w:rStyle w:val="token"/>
          <w:rFonts w:ascii="Consolas" w:hAnsi="Consolas"/>
          <w:color w:val="0077AA"/>
        </w:rPr>
        <w:t>...</w:t>
      </w:r>
      <w:r>
        <w:rPr>
          <w:rStyle w:val="token"/>
          <w:rFonts w:ascii="Consolas" w:hAnsi="Consolas"/>
          <w:color w:val="5F6364"/>
        </w:rPr>
        <w:t>"&gt;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14:paraId="1E693A39" w14:textId="77777777" w:rsidR="00142279" w:rsidRDefault="00142279" w:rsidP="00142279">
      <w:pPr>
        <w:pStyle w:val="ListParagraph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  <w:r>
        <w:rPr>
          <w:rStyle w:val="token"/>
          <w:rFonts w:ascii="Consolas" w:hAnsi="Consolas"/>
          <w:color w:val="5F6364"/>
        </w:rPr>
        <w:t>&lt;</w:t>
      </w:r>
      <w:r>
        <w:rPr>
          <w:rStyle w:val="token"/>
          <w:rFonts w:ascii="Consolas" w:hAnsi="Consolas"/>
          <w:color w:val="990055"/>
        </w:rPr>
        <w:t xml:space="preserve">div </w:t>
      </w:r>
      <w:r>
        <w:rPr>
          <w:rStyle w:val="token"/>
          <w:rFonts w:ascii="Consolas" w:hAnsi="Consolas"/>
          <w:color w:val="669900"/>
        </w:rPr>
        <w:t>class</w:t>
      </w:r>
      <w:r>
        <w:rPr>
          <w:rStyle w:val="token"/>
          <w:rFonts w:ascii="Consolas" w:hAnsi="Consolas"/>
          <w:color w:val="5F6364"/>
        </w:rPr>
        <w:t>="</w:t>
      </w:r>
      <w:r>
        <w:rPr>
          <w:rStyle w:val="token"/>
          <w:rFonts w:ascii="Consolas" w:hAnsi="Consolas"/>
          <w:color w:val="0077AA"/>
        </w:rPr>
        <w:t>card-body text-center</w:t>
      </w:r>
      <w:r>
        <w:rPr>
          <w:rStyle w:val="token"/>
          <w:rFonts w:ascii="Consolas" w:hAnsi="Consolas"/>
          <w:color w:val="5F6364"/>
        </w:rPr>
        <w:t>"&gt;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14:paraId="392E21D4" w14:textId="119BF5D2" w:rsidR="00142279" w:rsidRDefault="00142279" w:rsidP="00142279">
      <w:pPr>
        <w:pStyle w:val="ListParagraph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  </w:t>
      </w:r>
      <w:r>
        <w:rPr>
          <w:rStyle w:val="token"/>
          <w:rFonts w:ascii="Consolas" w:hAnsi="Consolas"/>
          <w:color w:val="5F6364"/>
        </w:rPr>
        <w:t>&lt;</w:t>
      </w:r>
      <w:r>
        <w:rPr>
          <w:rStyle w:val="token"/>
          <w:rFonts w:ascii="Consolas" w:hAnsi="Consolas"/>
          <w:color w:val="990055"/>
        </w:rPr>
        <w:t xml:space="preserve">h5 </w:t>
      </w:r>
      <w:r>
        <w:rPr>
          <w:rStyle w:val="token"/>
          <w:rFonts w:ascii="Consolas" w:hAnsi="Consolas"/>
          <w:color w:val="669900"/>
        </w:rPr>
        <w:t>class</w:t>
      </w:r>
      <w:r>
        <w:rPr>
          <w:rStyle w:val="token"/>
          <w:rFonts w:ascii="Consolas" w:hAnsi="Consolas"/>
          <w:color w:val="5F6364"/>
        </w:rPr>
        <w:t>="</w:t>
      </w:r>
      <w:r>
        <w:rPr>
          <w:rStyle w:val="token"/>
          <w:rFonts w:ascii="Consolas" w:hAnsi="Consolas"/>
          <w:color w:val="0077AA"/>
        </w:rPr>
        <w:t>card-title</w:t>
      </w:r>
      <w:r>
        <w:rPr>
          <w:rStyle w:val="token"/>
          <w:rFonts w:ascii="Consolas" w:hAnsi="Consolas"/>
          <w:color w:val="5F6364"/>
        </w:rPr>
        <w:t>"&gt;</w:t>
      </w:r>
      <w:r>
        <w:rPr>
          <w:rFonts w:ascii="Consolas" w:hAnsi="Consolas"/>
          <w:color w:val="000000"/>
          <w:shd w:val="clear" w:color="auto" w:fill="FDFDFD"/>
        </w:rPr>
        <w:t>Salah Rami</w:t>
      </w:r>
      <w:r>
        <w:rPr>
          <w:rStyle w:val="token"/>
          <w:rFonts w:ascii="Consolas" w:hAnsi="Consolas"/>
          <w:color w:val="5F6364"/>
        </w:rPr>
        <w:t>&lt;/</w:t>
      </w:r>
      <w:r>
        <w:rPr>
          <w:rStyle w:val="token"/>
          <w:rFonts w:ascii="Consolas" w:hAnsi="Consolas"/>
          <w:color w:val="990055"/>
        </w:rPr>
        <w:t>h5</w:t>
      </w:r>
      <w:r>
        <w:rPr>
          <w:rStyle w:val="token"/>
          <w:rFonts w:ascii="Consolas" w:hAnsi="Consolas"/>
          <w:color w:val="5F6364"/>
        </w:rPr>
        <w:t>&gt;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14:paraId="659B1868" w14:textId="17B90A74" w:rsidR="00142279" w:rsidRDefault="00142279" w:rsidP="00142279">
      <w:pPr>
        <w:pStyle w:val="ListParagraph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  </w:t>
      </w:r>
      <w:r>
        <w:rPr>
          <w:rStyle w:val="token"/>
          <w:rFonts w:ascii="Consolas" w:hAnsi="Consolas"/>
          <w:color w:val="5F6364"/>
        </w:rPr>
        <w:t>&lt;</w:t>
      </w:r>
      <w:r>
        <w:rPr>
          <w:rStyle w:val="token"/>
          <w:rFonts w:ascii="Consolas" w:hAnsi="Consolas"/>
          <w:color w:val="990055"/>
        </w:rPr>
        <w:t xml:space="preserve">p </w:t>
      </w:r>
      <w:r>
        <w:rPr>
          <w:rStyle w:val="token"/>
          <w:rFonts w:ascii="Consolas" w:hAnsi="Consolas"/>
          <w:color w:val="669900"/>
        </w:rPr>
        <w:t>class</w:t>
      </w:r>
      <w:r>
        <w:rPr>
          <w:rStyle w:val="token"/>
          <w:rFonts w:ascii="Consolas" w:hAnsi="Consolas"/>
          <w:color w:val="5F6364"/>
        </w:rPr>
        <w:t>="</w:t>
      </w:r>
      <w:r>
        <w:rPr>
          <w:rStyle w:val="token"/>
          <w:rFonts w:ascii="Consolas" w:hAnsi="Consolas"/>
          <w:color w:val="0077AA"/>
        </w:rPr>
        <w:t>card-text</w:t>
      </w:r>
      <w:r>
        <w:rPr>
          <w:rStyle w:val="token"/>
          <w:rFonts w:ascii="Consolas" w:hAnsi="Consolas"/>
          <w:color w:val="5F6364"/>
        </w:rPr>
        <w:t>"&gt;</w:t>
      </w:r>
      <w:r>
        <w:rPr>
          <w:rFonts w:ascii="Consolas" w:hAnsi="Consolas"/>
          <w:color w:val="000000"/>
          <w:shd w:val="clear" w:color="auto" w:fill="FDFDFD"/>
        </w:rPr>
        <w:t>Salah is a freelance web designer specialized in HTML5, CSS3, JavaScript, Bootstrap, etc.</w:t>
      </w:r>
      <w:r>
        <w:rPr>
          <w:rStyle w:val="token"/>
          <w:rFonts w:ascii="Consolas" w:hAnsi="Consolas"/>
          <w:color w:val="5F6364"/>
        </w:rPr>
        <w:t>&lt;/</w:t>
      </w:r>
      <w:r>
        <w:rPr>
          <w:rStyle w:val="token"/>
          <w:rFonts w:ascii="Consolas" w:hAnsi="Consolas"/>
          <w:color w:val="990055"/>
        </w:rPr>
        <w:t>p</w:t>
      </w:r>
      <w:r>
        <w:rPr>
          <w:rStyle w:val="token"/>
          <w:rFonts w:ascii="Consolas" w:hAnsi="Consolas"/>
          <w:color w:val="5F6364"/>
        </w:rPr>
        <w:t>&gt;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14:paraId="3B4B4731" w14:textId="08578503" w:rsidR="00142279" w:rsidRDefault="00142279" w:rsidP="00142279">
      <w:pPr>
        <w:pStyle w:val="ListParagraph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  </w:t>
      </w:r>
      <w:r>
        <w:rPr>
          <w:rStyle w:val="token"/>
          <w:rFonts w:ascii="Consolas" w:hAnsi="Consolas"/>
          <w:color w:val="5F6364"/>
        </w:rPr>
        <w:t>&lt;</w:t>
      </w:r>
      <w:r>
        <w:rPr>
          <w:rStyle w:val="token"/>
          <w:rFonts w:ascii="Consolas" w:hAnsi="Consolas"/>
          <w:color w:val="990055"/>
        </w:rPr>
        <w:t xml:space="preserve">a </w:t>
      </w:r>
      <w:r>
        <w:rPr>
          <w:rStyle w:val="token"/>
          <w:rFonts w:ascii="Consolas" w:hAnsi="Consolas"/>
          <w:color w:val="669900"/>
        </w:rPr>
        <w:t>href</w:t>
      </w:r>
      <w:r>
        <w:rPr>
          <w:rStyle w:val="token"/>
          <w:rFonts w:ascii="Consolas" w:hAnsi="Consolas"/>
          <w:color w:val="5F6364"/>
        </w:rPr>
        <w:t>="</w:t>
      </w:r>
      <w:r>
        <w:rPr>
          <w:rStyle w:val="token"/>
          <w:rFonts w:ascii="Consolas" w:hAnsi="Consolas"/>
          <w:color w:val="0077AA"/>
        </w:rPr>
        <w:t>#</w:t>
      </w:r>
      <w:r>
        <w:rPr>
          <w:rStyle w:val="token"/>
          <w:rFonts w:ascii="Consolas" w:hAnsi="Consolas"/>
          <w:color w:val="5F6364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669900"/>
        </w:rPr>
        <w:t>class</w:t>
      </w:r>
      <w:r>
        <w:rPr>
          <w:rStyle w:val="token"/>
          <w:rFonts w:ascii="Consolas" w:hAnsi="Consolas"/>
          <w:color w:val="5F6364"/>
        </w:rPr>
        <w:t>="</w:t>
      </w:r>
      <w:r>
        <w:rPr>
          <w:rStyle w:val="token"/>
          <w:rFonts w:ascii="Consolas" w:hAnsi="Consolas"/>
          <w:color w:val="0077AA"/>
        </w:rPr>
        <w:t>btn btn-primary</w:t>
      </w:r>
      <w:r>
        <w:rPr>
          <w:rStyle w:val="token"/>
          <w:rFonts w:ascii="Consolas" w:hAnsi="Consolas"/>
          <w:color w:val="5F6364"/>
        </w:rPr>
        <w:t>"&gt;</w:t>
      </w:r>
      <w:r>
        <w:rPr>
          <w:rFonts w:ascii="Consolas" w:hAnsi="Consolas"/>
          <w:color w:val="000000"/>
          <w:shd w:val="clear" w:color="auto" w:fill="FDFDFD"/>
        </w:rPr>
        <w:t>View Profile</w:t>
      </w:r>
      <w:r>
        <w:rPr>
          <w:rStyle w:val="token"/>
          <w:rFonts w:ascii="Consolas" w:hAnsi="Consolas"/>
          <w:color w:val="5F6364"/>
        </w:rPr>
        <w:t>&lt;/</w:t>
      </w:r>
      <w:r>
        <w:rPr>
          <w:rStyle w:val="token"/>
          <w:rFonts w:ascii="Consolas" w:hAnsi="Consolas"/>
          <w:color w:val="990055"/>
        </w:rPr>
        <w:t>a</w:t>
      </w:r>
      <w:r>
        <w:rPr>
          <w:rStyle w:val="token"/>
          <w:rFonts w:ascii="Consolas" w:hAnsi="Consolas"/>
          <w:color w:val="5F6364"/>
        </w:rPr>
        <w:t>&gt;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14:paraId="1B9A42FA" w14:textId="77777777" w:rsidR="00142279" w:rsidRDefault="00142279" w:rsidP="00142279">
      <w:pPr>
        <w:pStyle w:val="ListParagraph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  <w:r>
        <w:rPr>
          <w:rStyle w:val="token"/>
          <w:rFonts w:ascii="Consolas" w:hAnsi="Consolas"/>
          <w:color w:val="5F6364"/>
        </w:rPr>
        <w:t>&lt;/</w:t>
      </w:r>
      <w:r>
        <w:rPr>
          <w:rStyle w:val="token"/>
          <w:rFonts w:ascii="Consolas" w:hAnsi="Consolas"/>
          <w:color w:val="990055"/>
        </w:rPr>
        <w:t>div</w:t>
      </w:r>
      <w:r>
        <w:rPr>
          <w:rStyle w:val="token"/>
          <w:rFonts w:ascii="Consolas" w:hAnsi="Consolas"/>
          <w:color w:val="5F6364"/>
        </w:rPr>
        <w:t>&gt;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14:paraId="478AD31E" w14:textId="65FC501D" w:rsidR="00142279" w:rsidRPr="00142279" w:rsidRDefault="00142279" w:rsidP="00142279">
      <w:pPr>
        <w:pStyle w:val="ListParagraph"/>
        <w:rPr>
          <w:sz w:val="24"/>
          <w:szCs w:val="24"/>
          <w:lang w:val="en-GB"/>
        </w:rPr>
      </w:pPr>
      <w:r>
        <w:rPr>
          <w:rStyle w:val="token"/>
          <w:rFonts w:ascii="Consolas" w:hAnsi="Consolas"/>
          <w:color w:val="5F6364"/>
        </w:rPr>
        <w:t>&lt;/</w:t>
      </w:r>
      <w:r>
        <w:rPr>
          <w:rStyle w:val="token"/>
          <w:rFonts w:ascii="Consolas" w:hAnsi="Consolas"/>
          <w:color w:val="990055"/>
        </w:rPr>
        <w:t>div</w:t>
      </w:r>
      <w:r>
        <w:rPr>
          <w:rStyle w:val="token"/>
          <w:rFonts w:ascii="Consolas" w:hAnsi="Consolas"/>
          <w:color w:val="5F6364"/>
        </w:rPr>
        <w:t>&gt;</w:t>
      </w:r>
    </w:p>
    <w:p w14:paraId="5BB803C4" w14:textId="7F360FBB" w:rsidR="003F6F99" w:rsidRPr="009817F5" w:rsidRDefault="002E2CCE" w:rsidP="002E2CCE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414141"/>
          <w:sz w:val="26"/>
          <w:szCs w:val="26"/>
        </w:rPr>
      </w:pPr>
      <w:r w:rsidRPr="009817F5">
        <w:rPr>
          <w:rFonts w:ascii="Segoe UI" w:eastAsia="Times New Roman" w:hAnsi="Segoe UI" w:cs="Segoe UI"/>
          <w:color w:val="414141"/>
          <w:sz w:val="26"/>
          <w:szCs w:val="26"/>
        </w:rPr>
        <w:t>Display all the cards in a bootstrap grid inside the main.</w:t>
      </w:r>
      <w:r w:rsidR="00EA7DBB" w:rsidRPr="009817F5">
        <w:rPr>
          <w:rFonts w:ascii="Segoe UI" w:eastAsia="Times New Roman" w:hAnsi="Segoe UI" w:cs="Segoe UI"/>
          <w:color w:val="414141"/>
          <w:sz w:val="26"/>
          <w:szCs w:val="26"/>
        </w:rPr>
        <w:t xml:space="preserve"> Make the grid responsive: When the screen viewport becomes smaller, display the cards vertically using a bootstrap breakpoint.</w:t>
      </w:r>
    </w:p>
    <w:p w14:paraId="594D1F00" w14:textId="77777777" w:rsidR="003F6F99" w:rsidRPr="004B169A" w:rsidRDefault="003F6F99" w:rsidP="004B169A">
      <w:pPr>
        <w:rPr>
          <w:sz w:val="24"/>
          <w:szCs w:val="24"/>
          <w:lang w:val="en-GB"/>
        </w:rPr>
      </w:pPr>
    </w:p>
    <w:p w14:paraId="29F00887" w14:textId="77777777" w:rsidR="00E54841" w:rsidRPr="001D34EB" w:rsidRDefault="00E54841" w:rsidP="00E54841">
      <w:pPr>
        <w:pStyle w:val="ListParagraph"/>
        <w:rPr>
          <w:sz w:val="24"/>
          <w:szCs w:val="24"/>
          <w:lang w:val="en-GB"/>
        </w:rPr>
      </w:pPr>
    </w:p>
    <w:sectPr w:rsidR="00E54841" w:rsidRPr="001D34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87B92" w14:textId="77777777" w:rsidR="008F00B2" w:rsidRDefault="008F00B2" w:rsidP="00497BA9">
      <w:pPr>
        <w:spacing w:after="0" w:line="240" w:lineRule="auto"/>
      </w:pPr>
      <w:r>
        <w:separator/>
      </w:r>
    </w:p>
  </w:endnote>
  <w:endnote w:type="continuationSeparator" w:id="0">
    <w:p w14:paraId="69FED09B" w14:textId="77777777" w:rsidR="008F00B2" w:rsidRDefault="008F00B2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E8F26" w14:textId="77777777" w:rsidR="008F00B2" w:rsidRDefault="008F00B2" w:rsidP="00497BA9">
      <w:pPr>
        <w:spacing w:after="0" w:line="240" w:lineRule="auto"/>
      </w:pPr>
      <w:r>
        <w:separator/>
      </w:r>
    </w:p>
  </w:footnote>
  <w:footnote w:type="continuationSeparator" w:id="0">
    <w:p w14:paraId="7D7C3AEF" w14:textId="77777777" w:rsidR="008F00B2" w:rsidRDefault="008F00B2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1E8C6" w14:textId="7B5316C9" w:rsidR="00497BA9" w:rsidRDefault="00497BA9">
    <w:pPr>
      <w:pStyle w:val="Header"/>
    </w:pPr>
    <w:r>
      <w:t xml:space="preserve">Prince Sultan University                                                SE371 – IS 311                  </w:t>
    </w:r>
    <w:r w:rsidR="00A701C5">
      <w:t xml:space="preserve">              </w:t>
    </w:r>
    <w:r>
      <w:t xml:space="preserve">     </w:t>
    </w:r>
    <w:r w:rsidR="00A701C5">
      <w:t>Spring 2022-2023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10"/>
  </w:num>
  <w:num w:numId="2" w16cid:durableId="768891851">
    <w:abstractNumId w:val="1"/>
  </w:num>
  <w:num w:numId="3" w16cid:durableId="511528140">
    <w:abstractNumId w:val="13"/>
  </w:num>
  <w:num w:numId="4" w16cid:durableId="1264726039">
    <w:abstractNumId w:val="6"/>
  </w:num>
  <w:num w:numId="5" w16cid:durableId="258948955">
    <w:abstractNumId w:val="4"/>
  </w:num>
  <w:num w:numId="6" w16cid:durableId="883635632">
    <w:abstractNumId w:val="0"/>
  </w:num>
  <w:num w:numId="7" w16cid:durableId="54086334">
    <w:abstractNumId w:val="2"/>
  </w:num>
  <w:num w:numId="8" w16cid:durableId="621108105">
    <w:abstractNumId w:val="11"/>
  </w:num>
  <w:num w:numId="9" w16cid:durableId="1485583339">
    <w:abstractNumId w:val="12"/>
  </w:num>
  <w:num w:numId="10" w16cid:durableId="769356009">
    <w:abstractNumId w:val="5"/>
  </w:num>
  <w:num w:numId="11" w16cid:durableId="1297906647">
    <w:abstractNumId w:val="15"/>
  </w:num>
  <w:num w:numId="12" w16cid:durableId="299774220">
    <w:abstractNumId w:val="8"/>
  </w:num>
  <w:num w:numId="13" w16cid:durableId="917059722">
    <w:abstractNumId w:val="14"/>
  </w:num>
  <w:num w:numId="14" w16cid:durableId="772166705">
    <w:abstractNumId w:val="7"/>
  </w:num>
  <w:num w:numId="15" w16cid:durableId="1161653755">
    <w:abstractNumId w:val="3"/>
  </w:num>
  <w:num w:numId="16" w16cid:durableId="8639807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45D99"/>
    <w:rsid w:val="00074E82"/>
    <w:rsid w:val="000C4CDC"/>
    <w:rsid w:val="00103640"/>
    <w:rsid w:val="0014098B"/>
    <w:rsid w:val="00142279"/>
    <w:rsid w:val="00191A6E"/>
    <w:rsid w:val="00197178"/>
    <w:rsid w:val="001C4EFE"/>
    <w:rsid w:val="001C7192"/>
    <w:rsid w:val="001D3278"/>
    <w:rsid w:val="001D34EB"/>
    <w:rsid w:val="002329D5"/>
    <w:rsid w:val="002945D6"/>
    <w:rsid w:val="002A6AB8"/>
    <w:rsid w:val="002A77C5"/>
    <w:rsid w:val="002E2CCE"/>
    <w:rsid w:val="0032101B"/>
    <w:rsid w:val="00322F32"/>
    <w:rsid w:val="00330463"/>
    <w:rsid w:val="00365A3D"/>
    <w:rsid w:val="00386A51"/>
    <w:rsid w:val="00396C38"/>
    <w:rsid w:val="003B43CA"/>
    <w:rsid w:val="003C3299"/>
    <w:rsid w:val="003C5F2F"/>
    <w:rsid w:val="003C7A60"/>
    <w:rsid w:val="003D2B27"/>
    <w:rsid w:val="003F6F99"/>
    <w:rsid w:val="00402CE9"/>
    <w:rsid w:val="0042295D"/>
    <w:rsid w:val="004311F4"/>
    <w:rsid w:val="00497BA9"/>
    <w:rsid w:val="004B0117"/>
    <w:rsid w:val="004B169A"/>
    <w:rsid w:val="004F7CEB"/>
    <w:rsid w:val="00514A6E"/>
    <w:rsid w:val="00543184"/>
    <w:rsid w:val="0055638F"/>
    <w:rsid w:val="00590547"/>
    <w:rsid w:val="005A20D4"/>
    <w:rsid w:val="005C5B6F"/>
    <w:rsid w:val="005F4FA6"/>
    <w:rsid w:val="00614500"/>
    <w:rsid w:val="00622356"/>
    <w:rsid w:val="006673BD"/>
    <w:rsid w:val="00673D1B"/>
    <w:rsid w:val="006A73CC"/>
    <w:rsid w:val="006B6462"/>
    <w:rsid w:val="006C1283"/>
    <w:rsid w:val="006D3E75"/>
    <w:rsid w:val="006D779F"/>
    <w:rsid w:val="00711A82"/>
    <w:rsid w:val="00720FBA"/>
    <w:rsid w:val="00745384"/>
    <w:rsid w:val="007876CC"/>
    <w:rsid w:val="007911C5"/>
    <w:rsid w:val="00797831"/>
    <w:rsid w:val="007C15B7"/>
    <w:rsid w:val="007D78A0"/>
    <w:rsid w:val="007F0942"/>
    <w:rsid w:val="007F0BDD"/>
    <w:rsid w:val="00817643"/>
    <w:rsid w:val="00863B37"/>
    <w:rsid w:val="00865DBC"/>
    <w:rsid w:val="008A510E"/>
    <w:rsid w:val="008A78A0"/>
    <w:rsid w:val="008B2484"/>
    <w:rsid w:val="008B6032"/>
    <w:rsid w:val="008C564C"/>
    <w:rsid w:val="008D3BE9"/>
    <w:rsid w:val="008E1976"/>
    <w:rsid w:val="008E4045"/>
    <w:rsid w:val="008F00B2"/>
    <w:rsid w:val="009750AE"/>
    <w:rsid w:val="009817F5"/>
    <w:rsid w:val="0098445B"/>
    <w:rsid w:val="00987CAC"/>
    <w:rsid w:val="009A051E"/>
    <w:rsid w:val="00A701C5"/>
    <w:rsid w:val="00AA0998"/>
    <w:rsid w:val="00AA6E68"/>
    <w:rsid w:val="00AB0BF6"/>
    <w:rsid w:val="00AE6C82"/>
    <w:rsid w:val="00B15809"/>
    <w:rsid w:val="00B17DBB"/>
    <w:rsid w:val="00B21B54"/>
    <w:rsid w:val="00B84554"/>
    <w:rsid w:val="00BA5570"/>
    <w:rsid w:val="00BB35BE"/>
    <w:rsid w:val="00BB75F2"/>
    <w:rsid w:val="00C173D9"/>
    <w:rsid w:val="00C33A31"/>
    <w:rsid w:val="00C3677C"/>
    <w:rsid w:val="00C37A80"/>
    <w:rsid w:val="00C47817"/>
    <w:rsid w:val="00C775AC"/>
    <w:rsid w:val="00C90844"/>
    <w:rsid w:val="00CA6C47"/>
    <w:rsid w:val="00CB4A1D"/>
    <w:rsid w:val="00CD34C6"/>
    <w:rsid w:val="00CE70D2"/>
    <w:rsid w:val="00CF1B73"/>
    <w:rsid w:val="00CF65B9"/>
    <w:rsid w:val="00D25D34"/>
    <w:rsid w:val="00D4632D"/>
    <w:rsid w:val="00DC47A9"/>
    <w:rsid w:val="00DF7F19"/>
    <w:rsid w:val="00E40974"/>
    <w:rsid w:val="00E54841"/>
    <w:rsid w:val="00E60313"/>
    <w:rsid w:val="00E640AD"/>
    <w:rsid w:val="00EA7DBB"/>
    <w:rsid w:val="00F035FA"/>
    <w:rsid w:val="00F20B89"/>
    <w:rsid w:val="00F22FC0"/>
    <w:rsid w:val="00F472D4"/>
    <w:rsid w:val="00F92F18"/>
    <w:rsid w:val="00F9738A"/>
    <w:rsid w:val="00FB1C18"/>
    <w:rsid w:val="00FC3533"/>
    <w:rsid w:val="00FC46F8"/>
    <w:rsid w:val="00FD469E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R. Turki</cp:lastModifiedBy>
  <cp:revision>101</cp:revision>
  <dcterms:created xsi:type="dcterms:W3CDTF">2019-01-26T10:31:00Z</dcterms:created>
  <dcterms:modified xsi:type="dcterms:W3CDTF">2023-03-01T05:25:00Z</dcterms:modified>
</cp:coreProperties>
</file>