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49F2" w:rsidR="00900634" w:rsidP="005549F2" w:rsidRDefault="005549F2" w14:paraId="7B854198" w14:textId="08534604">
      <w:pPr>
        <w:jc w:val="center"/>
        <w:rPr>
          <w:b w:val="1"/>
          <w:bCs w:val="1"/>
        </w:rPr>
      </w:pPr>
      <w:r w:rsidRPr="17A007F9" w:rsidR="1455EAE5">
        <w:rPr>
          <w:b w:val="1"/>
          <w:bCs w:val="1"/>
        </w:rPr>
        <w:t>0</w:t>
      </w:r>
      <w:r w:rsidRPr="17A007F9" w:rsidR="005549F2">
        <w:rPr>
          <w:b w:val="1"/>
          <w:bCs w:val="1"/>
        </w:rPr>
        <w:t>AMRITA SCHOOL OF ENGINEERING CHENNAI CAMPUS</w:t>
      </w:r>
    </w:p>
    <w:p w:rsidRPr="005549F2" w:rsidR="005549F2" w:rsidP="005549F2" w:rsidRDefault="005549F2" w14:paraId="16775798" w14:textId="65BDCCCA">
      <w:pPr>
        <w:jc w:val="center"/>
        <w:rPr>
          <w:b/>
          <w:bCs/>
        </w:rPr>
      </w:pPr>
      <w:r w:rsidRPr="005549F2">
        <w:rPr>
          <w:b/>
          <w:bCs/>
        </w:rPr>
        <w:t>DEPARTMENT OF COMPUTER SCIENCE AND ENGINEERING</w:t>
      </w:r>
    </w:p>
    <w:p w:rsidRPr="00423581" w:rsidR="005549F2" w:rsidP="005549F2" w:rsidRDefault="005549F2" w14:paraId="3D664629" w14:textId="5CBA4DA2">
      <w:pPr>
        <w:jc w:val="center"/>
        <w:rPr>
          <w:b/>
          <w:bCs/>
          <w:sz w:val="24"/>
          <w:szCs w:val="24"/>
        </w:rPr>
      </w:pPr>
      <w:r w:rsidRPr="00423581">
        <w:rPr>
          <w:b/>
          <w:bCs/>
          <w:sz w:val="24"/>
          <w:szCs w:val="24"/>
        </w:rPr>
        <w:t>19CSE202 DATABASE MANAGEMENT SYSTEMS</w:t>
      </w:r>
    </w:p>
    <w:p w:rsidRPr="00423581" w:rsidR="005549F2" w:rsidP="005549F2" w:rsidRDefault="005549F2" w14:paraId="72412587" w14:textId="71604CFF">
      <w:pPr>
        <w:jc w:val="center"/>
        <w:rPr>
          <w:b/>
          <w:bCs/>
          <w:sz w:val="24"/>
          <w:szCs w:val="24"/>
        </w:rPr>
      </w:pPr>
      <w:r w:rsidRPr="00423581">
        <w:rPr>
          <w:b/>
          <w:bCs/>
          <w:sz w:val="24"/>
          <w:szCs w:val="24"/>
        </w:rPr>
        <w:t>ASSIGNMENT – I</w:t>
      </w:r>
    </w:p>
    <w:p w:rsidR="005549F2" w:rsidP="00423581" w:rsidRDefault="00033AF0" w14:paraId="728DD4AD" w14:textId="01D8C2C2">
      <w:pPr>
        <w:jc w:val="center"/>
        <w:rPr>
          <w:b/>
          <w:bCs/>
          <w:sz w:val="24"/>
          <w:szCs w:val="24"/>
        </w:rPr>
      </w:pPr>
      <w:r w:rsidRPr="00423581">
        <w:rPr>
          <w:b/>
          <w:bCs/>
          <w:sz w:val="24"/>
          <w:szCs w:val="24"/>
        </w:rPr>
        <w:t>Submission Deadline: 30-09-2022</w:t>
      </w:r>
    </w:p>
    <w:p w:rsidRPr="00423581" w:rsidR="00C94A59" w:rsidP="00786B31" w:rsidRDefault="00C94A59" w14:paraId="73B42FC4" w14:textId="217EA028">
      <w:pPr>
        <w:rPr>
          <w:b w:val="1"/>
          <w:bCs w:val="1"/>
          <w:sz w:val="24"/>
          <w:szCs w:val="24"/>
        </w:rPr>
      </w:pPr>
      <w:r w:rsidRPr="50D10EAC" w:rsidR="00C94A59">
        <w:rPr>
          <w:b w:val="1"/>
          <w:bCs w:val="1"/>
          <w:sz w:val="24"/>
          <w:szCs w:val="24"/>
        </w:rPr>
        <w:t xml:space="preserve">Note: Must be written and submitted in neat paper or A4 Paper, </w:t>
      </w:r>
      <w:r w:rsidRPr="50D10EAC" w:rsidR="6A626016">
        <w:rPr>
          <w:b w:val="1"/>
          <w:bCs w:val="1"/>
          <w:sz w:val="24"/>
          <w:szCs w:val="24"/>
        </w:rPr>
        <w:t>submitting</w:t>
      </w:r>
      <w:r w:rsidRPr="50D10EAC" w:rsidR="00C94A59">
        <w:rPr>
          <w:b w:val="1"/>
          <w:bCs w:val="1"/>
          <w:sz w:val="24"/>
          <w:szCs w:val="24"/>
        </w:rPr>
        <w:t xml:space="preserve"> beyond </w:t>
      </w:r>
      <w:r w:rsidRPr="50D10EAC" w:rsidR="00786B31">
        <w:rPr>
          <w:b w:val="1"/>
          <w:bCs w:val="1"/>
          <w:sz w:val="24"/>
          <w:szCs w:val="24"/>
        </w:rPr>
        <w:t xml:space="preserve">the </w:t>
      </w:r>
      <w:r w:rsidRPr="50D10EAC" w:rsidR="00C94A59">
        <w:rPr>
          <w:b w:val="1"/>
          <w:bCs w:val="1"/>
          <w:sz w:val="24"/>
          <w:szCs w:val="24"/>
        </w:rPr>
        <w:t>deadline will not be considered for evaluation.</w:t>
      </w:r>
    </w:p>
    <w:p w:rsidRPr="00423581" w:rsidR="002A307A" w:rsidP="005549F2" w:rsidRDefault="002A307A" w14:paraId="0B5ABD8E" w14:textId="6C61891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 xml:space="preserve">Explain the responsibilities of the following </w:t>
      </w:r>
      <w:r w:rsidRPr="00423581" w:rsidR="00B651BB">
        <w:rPr>
          <w:sz w:val="24"/>
          <w:szCs w:val="24"/>
        </w:rPr>
        <w:t>systems</w:t>
      </w:r>
      <w:r w:rsidRPr="00423581">
        <w:rPr>
          <w:sz w:val="24"/>
          <w:szCs w:val="24"/>
        </w:rPr>
        <w:t>.</w:t>
      </w:r>
    </w:p>
    <w:p w:rsidRPr="00423581" w:rsidR="002A307A" w:rsidP="002A307A" w:rsidRDefault="002A307A" w14:paraId="5DB07A69" w14:textId="0928DD9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>Transaction Manager</w:t>
      </w:r>
    </w:p>
    <w:p w:rsidRPr="00423581" w:rsidR="002A307A" w:rsidP="002A307A" w:rsidRDefault="002A307A" w14:paraId="7FC923F2" w14:textId="0068210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>Query Processor</w:t>
      </w:r>
    </w:p>
    <w:p w:rsidRPr="00423581" w:rsidR="002A307A" w:rsidP="002A307A" w:rsidRDefault="002A307A" w14:paraId="35C7C51D" w14:textId="090AC8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>Storage Manager</w:t>
      </w:r>
    </w:p>
    <w:p w:rsidRPr="00423581" w:rsidR="002A307A" w:rsidP="002A307A" w:rsidRDefault="002A307A" w14:paraId="7DC24A4C" w14:textId="23342BEE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>Database Administrator</w:t>
      </w:r>
    </w:p>
    <w:p w:rsidRPr="00423581" w:rsidR="002A307A" w:rsidP="00B651BB" w:rsidRDefault="002A307A" w14:paraId="6E2D1CDE" w14:textId="77777777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Pr="00423581" w:rsidR="00033AF0" w:rsidP="005549F2" w:rsidRDefault="00033AF0" w14:paraId="34471841" w14:textId="223C4A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 xml:space="preserve">What is </w:t>
      </w:r>
      <w:r w:rsidRPr="00423581" w:rsidR="00BD73F6">
        <w:rPr>
          <w:sz w:val="24"/>
          <w:szCs w:val="24"/>
        </w:rPr>
        <w:t xml:space="preserve">an </w:t>
      </w:r>
      <w:r w:rsidRPr="00423581">
        <w:rPr>
          <w:sz w:val="24"/>
          <w:szCs w:val="24"/>
        </w:rPr>
        <w:t xml:space="preserve">ER diagram? Why do we need to design ER Diagram? Write down the notations </w:t>
      </w:r>
      <w:r w:rsidRPr="00423581" w:rsidR="00B651BB">
        <w:rPr>
          <w:sz w:val="24"/>
          <w:szCs w:val="24"/>
        </w:rPr>
        <w:t xml:space="preserve">in the </w:t>
      </w:r>
      <w:r w:rsidRPr="00423581">
        <w:rPr>
          <w:sz w:val="24"/>
          <w:szCs w:val="24"/>
        </w:rPr>
        <w:t>ER diagram</w:t>
      </w:r>
      <w:r w:rsidR="00786B31">
        <w:rPr>
          <w:sz w:val="24"/>
          <w:szCs w:val="24"/>
        </w:rPr>
        <w:t xml:space="preserve"> with its purpose</w:t>
      </w:r>
      <w:r w:rsidRPr="00423581">
        <w:rPr>
          <w:sz w:val="24"/>
          <w:szCs w:val="24"/>
        </w:rPr>
        <w:t>. Define the term cardinality with its types.</w:t>
      </w:r>
      <w:r w:rsidRPr="00423581" w:rsidR="00B651BB">
        <w:rPr>
          <w:sz w:val="24"/>
          <w:szCs w:val="24"/>
        </w:rPr>
        <w:t xml:space="preserve"> Mention the notations to draw </w:t>
      </w:r>
      <w:r w:rsidRPr="00423581" w:rsidR="004438E3">
        <w:rPr>
          <w:sz w:val="24"/>
          <w:szCs w:val="24"/>
        </w:rPr>
        <w:t xml:space="preserve">an </w:t>
      </w:r>
      <w:r w:rsidRPr="00423581" w:rsidR="00B651BB">
        <w:rPr>
          <w:sz w:val="24"/>
          <w:szCs w:val="24"/>
        </w:rPr>
        <w:t>Extended ER diagram.</w:t>
      </w:r>
    </w:p>
    <w:p w:rsidRPr="00423581" w:rsidR="00033AF0" w:rsidP="00033AF0" w:rsidRDefault="00033AF0" w14:paraId="35C1FC23" w14:textId="77777777">
      <w:pPr>
        <w:pStyle w:val="ListParagraph"/>
        <w:spacing w:after="0" w:line="240" w:lineRule="auto"/>
        <w:rPr>
          <w:sz w:val="24"/>
          <w:szCs w:val="24"/>
        </w:rPr>
      </w:pPr>
    </w:p>
    <w:p w:rsidRPr="00423581" w:rsidR="005549F2" w:rsidP="005549F2" w:rsidRDefault="005549F2" w14:paraId="7B8902D1" w14:textId="1C0460F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 xml:space="preserve">Draw </w:t>
      </w:r>
      <w:r w:rsidRPr="00423581" w:rsidR="00BD73F6">
        <w:rPr>
          <w:sz w:val="24"/>
          <w:szCs w:val="24"/>
        </w:rPr>
        <w:t xml:space="preserve">an </w:t>
      </w:r>
      <w:r w:rsidRPr="00423581">
        <w:rPr>
          <w:sz w:val="24"/>
          <w:szCs w:val="24"/>
        </w:rPr>
        <w:t xml:space="preserve">E-R diagram for the “Restaurant Menu Ordering System”, which will facilitate the food items ordering service within </w:t>
      </w:r>
      <w:r w:rsidRPr="00423581" w:rsidR="00BD73F6">
        <w:rPr>
          <w:sz w:val="24"/>
          <w:szCs w:val="24"/>
        </w:rPr>
        <w:t xml:space="preserve">the </w:t>
      </w:r>
      <w:r w:rsidRPr="00423581">
        <w:rPr>
          <w:sz w:val="24"/>
          <w:szCs w:val="24"/>
        </w:rPr>
        <w:t xml:space="preserve">restaurant. The entire restaurant scenario is detailed as follows.      </w:t>
      </w:r>
    </w:p>
    <w:p w:rsidRPr="00423581" w:rsidR="005549F2" w:rsidP="005549F2" w:rsidRDefault="005549F2" w14:paraId="62DAFA6C" w14:textId="5C887F50">
      <w:pPr>
        <w:pStyle w:val="ListParagraph"/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 xml:space="preserve">                 </w:t>
      </w:r>
    </w:p>
    <w:p w:rsidRPr="00423581" w:rsidR="005549F2" w:rsidP="005549F2" w:rsidRDefault="005549F2" w14:paraId="05C5E8B7" w14:textId="00F76F8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>The customer is able to view the food items menu, call the waiter, place orders</w:t>
      </w:r>
      <w:r w:rsidRPr="00423581" w:rsidR="00BD73F6">
        <w:rPr>
          <w:sz w:val="24"/>
          <w:szCs w:val="24"/>
        </w:rPr>
        <w:t>,</w:t>
      </w:r>
      <w:r w:rsidRPr="00423581">
        <w:rPr>
          <w:sz w:val="24"/>
          <w:szCs w:val="24"/>
        </w:rPr>
        <w:t xml:space="preserve"> and obtain the final bill through the computer kept </w:t>
      </w:r>
      <w:r w:rsidRPr="00423581" w:rsidR="00BD73F6">
        <w:rPr>
          <w:sz w:val="24"/>
          <w:szCs w:val="24"/>
        </w:rPr>
        <w:t>on</w:t>
      </w:r>
      <w:r w:rsidRPr="00423581">
        <w:rPr>
          <w:sz w:val="24"/>
          <w:szCs w:val="24"/>
        </w:rPr>
        <w:t xml:space="preserve"> </w:t>
      </w:r>
      <w:r w:rsidRPr="00423581" w:rsidR="00BD73F6">
        <w:rPr>
          <w:sz w:val="24"/>
          <w:szCs w:val="24"/>
        </w:rPr>
        <w:t xml:space="preserve">the </w:t>
      </w:r>
      <w:r w:rsidRPr="00423581">
        <w:rPr>
          <w:sz w:val="24"/>
          <w:szCs w:val="24"/>
        </w:rPr>
        <w:t xml:space="preserve">table. </w:t>
      </w:r>
    </w:p>
    <w:p w:rsidRPr="00423581" w:rsidR="005549F2" w:rsidP="005549F2" w:rsidRDefault="005549F2" w14:paraId="147D620A" w14:textId="2C3F612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 xml:space="preserve">The waiters through their wireless tablet PC are able to initialize a table for customers, control the table functions to </w:t>
      </w:r>
      <w:r w:rsidRPr="00423581" w:rsidR="00BD73F6">
        <w:rPr>
          <w:sz w:val="24"/>
          <w:szCs w:val="24"/>
        </w:rPr>
        <w:t>assist</w:t>
      </w:r>
      <w:r w:rsidRPr="00423581">
        <w:rPr>
          <w:sz w:val="24"/>
          <w:szCs w:val="24"/>
        </w:rPr>
        <w:t xml:space="preserve"> customers, order, send orders to food preparation staff (chef)</w:t>
      </w:r>
      <w:r w:rsidRPr="00423581" w:rsidR="00BD73F6">
        <w:rPr>
          <w:sz w:val="24"/>
          <w:szCs w:val="24"/>
        </w:rPr>
        <w:t>,</w:t>
      </w:r>
      <w:r w:rsidRPr="00423581">
        <w:rPr>
          <w:sz w:val="24"/>
          <w:szCs w:val="24"/>
        </w:rPr>
        <w:t xml:space="preserve"> and finalize the customer’s bill. </w:t>
      </w:r>
    </w:p>
    <w:p w:rsidRPr="00423581" w:rsidR="005549F2" w:rsidP="005549F2" w:rsidRDefault="005549F2" w14:paraId="2926DDE5" w14:textId="7777777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 xml:space="preserve">The food preparation staffs (chefs), with their touch display interfaces to the system, are able to view orders sent to the kitchen by waiters. </w:t>
      </w:r>
    </w:p>
    <w:p w:rsidRPr="00423581" w:rsidR="005549F2" w:rsidP="005549F2" w:rsidRDefault="005549F2" w14:paraId="531B5FE0" w14:textId="59157C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23581">
        <w:rPr>
          <w:sz w:val="24"/>
          <w:szCs w:val="24"/>
        </w:rPr>
        <w:t xml:space="preserve">During preparation, they are able to let the waiter know the status of each </w:t>
      </w:r>
      <w:r w:rsidRPr="00423581" w:rsidR="00BD73F6">
        <w:rPr>
          <w:sz w:val="24"/>
          <w:szCs w:val="24"/>
        </w:rPr>
        <w:t>item</w:t>
      </w:r>
      <w:r w:rsidRPr="00423581">
        <w:rPr>
          <w:sz w:val="24"/>
          <w:szCs w:val="24"/>
        </w:rPr>
        <w:t xml:space="preserve"> and can </w:t>
      </w:r>
      <w:r w:rsidRPr="00423581" w:rsidR="00BD73F6">
        <w:rPr>
          <w:sz w:val="24"/>
          <w:szCs w:val="24"/>
        </w:rPr>
        <w:t>send</w:t>
      </w:r>
      <w:r w:rsidRPr="00423581">
        <w:rPr>
          <w:sz w:val="24"/>
          <w:szCs w:val="24"/>
        </w:rPr>
        <w:t xml:space="preserve"> notifications when items are completed. </w:t>
      </w:r>
    </w:p>
    <w:p w:rsidRPr="00423581" w:rsidR="00153514" w:rsidP="00423581" w:rsidRDefault="005549F2" w14:paraId="576D874B" w14:textId="12FF872E">
      <w:pPr>
        <w:rPr>
          <w:rFonts w:ascii="Calibri" w:hAnsi="Calibri" w:eastAsia="Calibri"/>
          <w:sz w:val="24"/>
          <w:szCs w:val="24"/>
        </w:rPr>
      </w:pPr>
      <w:r w:rsidRPr="00423581">
        <w:rPr>
          <w:rFonts w:ascii="Calibri" w:hAnsi="Calibri" w:eastAsia="Calibri"/>
          <w:sz w:val="24"/>
          <w:szCs w:val="24"/>
        </w:rPr>
        <w:t>The system should have full accountability and logging facilities and should support supervisor actions to account for exceptional circumstances, such as a meal being refunded or walked out.</w:t>
      </w:r>
    </w:p>
    <w:p w:rsidRPr="00423581" w:rsidR="00033AF0" w:rsidP="005549F2" w:rsidRDefault="00BD73F6" w14:paraId="5437E065" w14:textId="4D2103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581">
        <w:rPr>
          <w:sz w:val="24"/>
          <w:szCs w:val="24"/>
        </w:rPr>
        <w:t>What is UML? How UML diagrams are used to represent database design? Explain in detail</w:t>
      </w:r>
      <w:r w:rsidRPr="00423581" w:rsidR="004438E3">
        <w:rPr>
          <w:sz w:val="24"/>
          <w:szCs w:val="24"/>
        </w:rPr>
        <w:t xml:space="preserve"> with various diagrams.</w:t>
      </w:r>
    </w:p>
    <w:p w:rsidRPr="00423581" w:rsidR="00423581" w:rsidP="005549F2" w:rsidRDefault="00423581" w14:paraId="068CDF6A" w14:textId="3541BA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581">
        <w:rPr>
          <w:sz w:val="24"/>
          <w:szCs w:val="24"/>
        </w:rPr>
        <w:t>Consider the relational schema and answer the queries in relational algebra.</w:t>
      </w:r>
    </w:p>
    <w:p w:rsidRPr="00423581" w:rsidR="004438E3" w:rsidP="004438E3" w:rsidRDefault="004438E3" w14:paraId="39470774" w14:textId="77777777">
      <w:pPr>
        <w:pStyle w:val="ListParagraph"/>
        <w:rPr>
          <w:sz w:val="24"/>
          <w:szCs w:val="24"/>
        </w:rPr>
      </w:pPr>
    </w:p>
    <w:p w:rsidRPr="00423581" w:rsidR="004438E3" w:rsidP="00423581" w:rsidRDefault="00423581" w14:paraId="69885AE7" w14:textId="4DDE4D65">
      <w:pPr>
        <w:rPr>
          <w:sz w:val="24"/>
          <w:szCs w:val="24"/>
        </w:rPr>
      </w:pPr>
      <w:r w:rsidR="00423581">
        <w:drawing>
          <wp:inline wp14:editId="29476D58" wp14:anchorId="644C038A">
            <wp:extent cx="5731510" cy="3992880"/>
            <wp:effectExtent l="0" t="0" r="2540" b="762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1a2eb15b927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3581" w:rsidR="005549F2" w:rsidP="005549F2" w:rsidRDefault="005549F2" w14:paraId="703AF732" w14:textId="212A23A4">
      <w:pPr>
        <w:jc w:val="center"/>
        <w:rPr>
          <w:b/>
          <w:bCs/>
          <w:sz w:val="24"/>
          <w:szCs w:val="24"/>
        </w:rPr>
      </w:pPr>
    </w:p>
    <w:p w:rsidRPr="00423581" w:rsidR="005549F2" w:rsidP="005549F2" w:rsidRDefault="005549F2" w14:paraId="68A60266" w14:textId="5B1F5986">
      <w:pPr>
        <w:rPr>
          <w:b/>
          <w:bCs/>
          <w:sz w:val="24"/>
          <w:szCs w:val="24"/>
        </w:rPr>
      </w:pPr>
    </w:p>
    <w:sectPr w:rsidRPr="00423581" w:rsidR="005549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607F"/>
    <w:multiLevelType w:val="hybridMultilevel"/>
    <w:tmpl w:val="D9565626"/>
    <w:lvl w:ilvl="0" w:tplc="2CE81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24619"/>
    <w:multiLevelType w:val="hybridMultilevel"/>
    <w:tmpl w:val="D65C48B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E7A61CD"/>
    <w:multiLevelType w:val="hybridMultilevel"/>
    <w:tmpl w:val="9022F112"/>
    <w:lvl w:ilvl="0" w:tplc="B6EE4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327035">
    <w:abstractNumId w:val="1"/>
  </w:num>
  <w:num w:numId="2" w16cid:durableId="1895311386">
    <w:abstractNumId w:val="0"/>
  </w:num>
  <w:num w:numId="3" w16cid:durableId="212284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F2"/>
    <w:rsid w:val="00033AF0"/>
    <w:rsid w:val="000661BF"/>
    <w:rsid w:val="00153514"/>
    <w:rsid w:val="002A307A"/>
    <w:rsid w:val="00423581"/>
    <w:rsid w:val="004438E3"/>
    <w:rsid w:val="004B2C28"/>
    <w:rsid w:val="005549F2"/>
    <w:rsid w:val="00786B31"/>
    <w:rsid w:val="008818B4"/>
    <w:rsid w:val="00900634"/>
    <w:rsid w:val="00B651BB"/>
    <w:rsid w:val="00BD73F6"/>
    <w:rsid w:val="00C94A59"/>
    <w:rsid w:val="1455EAE5"/>
    <w:rsid w:val="17A007F9"/>
    <w:rsid w:val="2A8F941F"/>
    <w:rsid w:val="425B283C"/>
    <w:rsid w:val="50D10EAC"/>
    <w:rsid w:val="6A626016"/>
    <w:rsid w:val="6FF9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A7DD"/>
  <w15:chartTrackingRefBased/>
  <w15:docId w15:val="{BF4B4ED7-EA0E-4C4F-92CF-CB42F735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F2"/>
    <w:pPr>
      <w:spacing w:after="200" w:line="276" w:lineRule="auto"/>
      <w:ind w:left="720"/>
      <w:contextualSpacing/>
    </w:pPr>
    <w:rPr>
      <w:rFonts w:ascii="Calibri" w:hAnsi="Calibri" w:eastAsia="Calibri" w:cs="Times New Roman"/>
      <w:lang w:val="en-US"/>
    </w:rPr>
  </w:style>
  <w:style w:type="paragraph" w:styleId="BodyTextIndent2">
    <w:name w:val="Body Text Indent 2"/>
    <w:basedOn w:val="Normal"/>
    <w:link w:val="BodyTextIndent2Char"/>
    <w:rsid w:val="005549F2"/>
    <w:pPr>
      <w:spacing w:after="0" w:line="360" w:lineRule="auto"/>
      <w:ind w:left="1539"/>
    </w:pPr>
    <w:rPr>
      <w:rFonts w:ascii="Arial" w:hAnsi="Arial" w:eastAsia="Times New Roman" w:cs="Times New Roman"/>
      <w:sz w:val="20"/>
      <w:szCs w:val="24"/>
      <w:lang w:val="en-US"/>
    </w:rPr>
  </w:style>
  <w:style w:type="character" w:styleId="BodyTextIndent2Char" w:customStyle="1">
    <w:name w:val="Body Text Indent 2 Char"/>
    <w:basedOn w:val="DefaultParagraphFont"/>
    <w:link w:val="BodyTextIndent2"/>
    <w:rsid w:val="005549F2"/>
    <w:rPr>
      <w:rFonts w:ascii="Arial" w:hAnsi="Arial" w:eastAsia="Times New Roman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41a2eb15b927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PADAMAVATY</dc:creator>
  <keywords/>
  <dc:description/>
  <lastModifiedBy>Guest User</lastModifiedBy>
  <revision>15</revision>
  <dcterms:created xsi:type="dcterms:W3CDTF">2022-09-22T10:32:00.0000000Z</dcterms:created>
  <dcterms:modified xsi:type="dcterms:W3CDTF">2022-09-28T12:48:13.2062054Z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72f4e933-acd6-4c66-ac39-df94e47f150d</vt:lpwstr>
  </property>
</Properties>
</file>