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Top 100 Playwright + JavaScript Interview Questions &amp; Answers</w:t>
      </w:r>
    </w:p>
    <w:p>
      <w:pPr>
        <w:jc w:val="center"/>
      </w:pPr>
      <w:r>
        <w:rPr>
          <w:i/>
        </w:rPr>
        <w:t>Interview-focused guide • UI automation • JavaScript • Playwright Test • API • CI/CD</w:t>
      </w:r>
    </w:p>
    <w:p>
      <w:r>
        <w:t>Reference note: The answers are aligned with current Playwright documentation and recommended practices, especially locators, auto-waiting, assertions, isolation, and test execution.</w:t>
      </w:r>
    </w:p>
    <w:p>
      <w:r>
        <w:rPr>
          <w:b/>
          <w:sz w:val="22"/>
        </w:rPr>
        <w:t>1. What is Playwright?</w:t>
      </w:r>
    </w:p>
    <w:p>
      <w:pPr>
        <w:spacing w:after="140"/>
        <w:ind w:left="216"/>
      </w:pPr>
      <w:r>
        <w:t>Playwright is an open-source browser automation and end-to-end testing framework from Microsoft. It supports Chromium, Firefox, and WebKit and provides auto-waiting, isolation, tracing, screenshots, network control, and more.</w:t>
      </w:r>
    </w:p>
    <w:p>
      <w:r>
        <w:rPr>
          <w:b/>
          <w:sz w:val="22"/>
        </w:rPr>
        <w:t>2. Why is Playwright popular for automation?</w:t>
      </w:r>
    </w:p>
    <w:p>
      <w:pPr>
        <w:spacing w:after="140"/>
        <w:ind w:left="216"/>
      </w:pPr>
      <w:r>
        <w:t>It provides reliable auto-waiting, powerful locators, cross-browser testing, parallel execution, multiple browser contexts, API testing, tracing, and strong debugging support.</w:t>
      </w:r>
    </w:p>
    <w:p>
      <w:r>
        <w:rPr>
          <w:b/>
          <w:sz w:val="22"/>
        </w:rPr>
        <w:t>3. Which browsers does Playwright support?</w:t>
      </w:r>
    </w:p>
    <w:p>
      <w:pPr>
        <w:spacing w:after="140"/>
        <w:ind w:left="216"/>
      </w:pPr>
      <w:r>
        <w:t>Chromium, Firefox, and WebKit. It can also use branded browser channels such as Chrome and Edge when configured.</w:t>
      </w:r>
    </w:p>
    <w:p>
      <w:r>
        <w:rPr>
          <w:b/>
          <w:sz w:val="22"/>
        </w:rPr>
        <w:t>4. How do you install Playwright?</w:t>
      </w:r>
    </w:p>
    <w:p>
      <w:pPr>
        <w:spacing w:after="140"/>
        <w:ind w:left="216"/>
      </w:pPr>
      <w:r>
        <w:t>Use `npm init playwright@latest` for a new project, or install the test package with `npm install -D @playwright/test` and install browsers with `npx playwright install`.</w:t>
      </w:r>
    </w:p>
    <w:p>
      <w:r>
        <w:rPr>
          <w:b/>
          <w:sz w:val="22"/>
        </w:rPr>
        <w:t>5. How do you create a Playwright test?</w:t>
      </w:r>
    </w:p>
    <w:p>
      <w:pPr>
        <w:spacing w:after="140"/>
        <w:ind w:left="216"/>
      </w:pPr>
      <w:r>
        <w:t>Import `test` and `expect` from `@playwright/test`, then define a test: `test('title', async ({ page }) =&gt; { await page.goto(url); await expect(page).toHaveTitle(/.../); });`</w:t>
      </w:r>
    </w:p>
    <w:p>
      <w:r>
        <w:rPr>
          <w:b/>
          <w:sz w:val="22"/>
        </w:rPr>
        <w:t>6. What is the difference between Playwright and Selenium?</w:t>
      </w:r>
    </w:p>
    <w:p>
      <w:pPr>
        <w:spacing w:after="140"/>
        <w:ind w:left="216"/>
      </w:pPr>
      <w:r>
        <w:t>Playwright has built-in auto-waiting, browser contexts, modern locators, tracing, network interception, and first-class parallel testing. Selenium has a broader legacy ecosystem and WebDriver-based architecture.</w:t>
      </w:r>
    </w:p>
    <w:p>
      <w:r>
        <w:rPr>
          <w:b/>
          <w:sz w:val="22"/>
        </w:rPr>
        <w:t>7. What is Playwright Test?</w:t>
      </w:r>
    </w:p>
    <w:p>
      <w:pPr>
        <w:spacing w:after="140"/>
        <w:ind w:left="216"/>
      </w:pPr>
      <w:r>
        <w:t>Playwright Test is the official test runner that provides fixtures, assertions, configuration, parallelism, retries, projects, reporters, hooks, and test isolation.</w:t>
      </w:r>
    </w:p>
    <w:p>
      <w:r>
        <w:rPr>
          <w:b/>
          <w:sz w:val="22"/>
        </w:rPr>
        <w:t>8. What is a Browser in Playwright?</w:t>
      </w:r>
    </w:p>
    <w:p>
      <w:pPr>
        <w:spacing w:after="140"/>
        <w:ind w:left="216"/>
      </w:pPr>
      <w:r>
        <w:t>Browser represents a browser instance such as Chromium, Firefox, or WebKit. It is generally launched by the Playwright test runner or explicitly through the API.</w:t>
      </w:r>
    </w:p>
    <w:p>
      <w:r>
        <w:rPr>
          <w:b/>
          <w:sz w:val="22"/>
        </w:rPr>
        <w:t>9. What is BrowserContext?</w:t>
      </w:r>
    </w:p>
    <w:p>
      <w:pPr>
        <w:spacing w:after="140"/>
        <w:ind w:left="216"/>
      </w:pPr>
      <w:r>
        <w:t>BrowserContext is an isolated browser session similar to a fresh browser profile. It provides isolation for cookies, local storage, permissions, and other session data.</w:t>
      </w:r>
    </w:p>
    <w:p>
      <w:r>
        <w:rPr>
          <w:b/>
          <w:sz w:val="22"/>
        </w:rPr>
        <w:t>10. What is a Page?</w:t>
      </w:r>
    </w:p>
    <w:p>
      <w:pPr>
        <w:spacing w:after="140"/>
        <w:ind w:left="216"/>
      </w:pPr>
      <w:r>
        <w:t>A Page represents a browser tab or window. It is used for navigation, locating elements, interacting with the UI, handling dialogs, and observing network events.</w:t>
      </w:r>
    </w:p>
    <w:p>
      <w:r>
        <w:rPr>
          <w:b/>
          <w:sz w:val="22"/>
        </w:rPr>
        <w:t>11. What are fixtures?</w:t>
      </w:r>
    </w:p>
    <w:p>
      <w:pPr>
        <w:spacing w:after="140"/>
        <w:ind w:left="216"/>
      </w:pPr>
      <w:r>
        <w:t>Fixtures provide reusable setup and dependencies to tests. Built-in fixtures include `page`, `context`, `browser`, `browserName`, and `request`.</w:t>
      </w:r>
    </w:p>
    <w:p>
      <w:r>
        <w:rPr>
          <w:b/>
          <w:sz w:val="22"/>
        </w:rPr>
        <w:t>12. What is auto-waiting?</w:t>
      </w:r>
    </w:p>
    <w:p>
      <w:pPr>
        <w:spacing w:after="140"/>
        <w:ind w:left="216"/>
      </w:pPr>
      <w:r>
        <w:t>Before actions such as click, Playwright waits for required actionability conditions such as visibility, stability, receiving events, and enabled state.</w:t>
      </w:r>
    </w:p>
    <w:p>
      <w:r>
        <w:rPr>
          <w:b/>
          <w:sz w:val="22"/>
        </w:rPr>
        <w:t>13. What is a Locator?</w:t>
      </w:r>
    </w:p>
    <w:p>
      <w:pPr>
        <w:spacing w:after="140"/>
        <w:ind w:left="216"/>
      </w:pPr>
      <w:r>
        <w:t>A Locator is Playwright's preferred way to identify elements. It supports auto-waiting, retryability, chaining, filtering, and strictness.</w:t>
      </w:r>
    </w:p>
    <w:p>
      <w:r>
        <w:rPr>
          <w:b/>
          <w:sz w:val="22"/>
        </w:rPr>
        <w:t>14. Which locator is recommended?</w:t>
      </w:r>
    </w:p>
    <w:p>
      <w:pPr>
        <w:spacing w:after="140"/>
        <w:ind w:left="216"/>
      </w:pPr>
      <w:r>
        <w:t>Prefer user-facing and accessible locators such as `getByRole`, `getByLabel`, `getByText`, `getByPlaceholder`, and explicit test IDs. Avoid brittle CSS/XPath where possible.</w:t>
      </w:r>
    </w:p>
    <w:p>
      <w:r>
        <w:rPr>
          <w:b/>
          <w:sz w:val="22"/>
        </w:rPr>
        <w:t>15. What is getByRole()?</w:t>
      </w:r>
    </w:p>
    <w:p>
      <w:pPr>
        <w:spacing w:after="140"/>
        <w:ind w:left="216"/>
      </w:pPr>
      <w:r>
        <w:t>It locates elements by their ARIA role and usually accessible name, for example `page.getByRole('button', { name: 'Login' })`.</w:t>
      </w:r>
    </w:p>
    <w:p>
      <w:r>
        <w:rPr>
          <w:b/>
          <w:sz w:val="22"/>
        </w:rPr>
        <w:t>16. What is getByText()?</w:t>
      </w:r>
    </w:p>
    <w:p>
      <w:pPr>
        <w:spacing w:after="140"/>
        <w:ind w:left="216"/>
      </w:pPr>
      <w:r>
        <w:t>It locates elements using their visible text. It is useful especially for non-interactive content.</w:t>
      </w:r>
    </w:p>
    <w:p>
      <w:r>
        <w:rPr>
          <w:b/>
          <w:sz w:val="22"/>
        </w:rPr>
        <w:t>17. What is getByLabel()?</w:t>
      </w:r>
    </w:p>
    <w:p>
      <w:pPr>
        <w:spacing w:after="140"/>
        <w:ind w:left="216"/>
      </w:pPr>
      <w:r>
        <w:t>It locates form controls associated with a label, for example `page.getByLabel('Username')`.</w:t>
      </w:r>
    </w:p>
    <w:p>
      <w:r>
        <w:rPr>
          <w:b/>
          <w:sz w:val="22"/>
        </w:rPr>
        <w:t>18. What is getByPlaceholder()?</w:t>
      </w:r>
    </w:p>
    <w:p>
      <w:pPr>
        <w:spacing w:after="140"/>
        <w:ind w:left="216"/>
      </w:pPr>
      <w:r>
        <w:t>It locates an input by its placeholder text, for example `page.getByPlaceholder('Enter email')`.</w:t>
      </w:r>
    </w:p>
    <w:p>
      <w:r>
        <w:rPr>
          <w:b/>
          <w:sz w:val="22"/>
        </w:rPr>
        <w:t>19. What is getByTestId()?</w:t>
      </w:r>
    </w:p>
    <w:p>
      <w:pPr>
        <w:spacing w:after="140"/>
        <w:ind w:left="216"/>
      </w:pPr>
      <w:r>
        <w:t>It locates an element using a configured test ID attribute, commonly `data-testid`. It is useful as an explicit testing contract.</w:t>
      </w:r>
    </w:p>
    <w:p>
      <w:r>
        <w:rPr>
          <w:b/>
          <w:sz w:val="22"/>
        </w:rPr>
        <w:t>20. CSS vs XPath vs Playwright locators?</w:t>
      </w:r>
    </w:p>
    <w:p>
      <w:pPr>
        <w:spacing w:after="140"/>
        <w:ind w:left="216"/>
      </w:pPr>
      <w:r>
        <w:t>CSS and XPath depend more heavily on DOM structure. Playwright's role, label, text, placeholder, and test-ID locators are generally more resilient and user-oriented.</w:t>
      </w:r>
    </w:p>
    <w:p>
      <w:r>
        <w:rPr>
          <w:b/>
          <w:sz w:val="22"/>
        </w:rPr>
        <w:t>21. What is locator strictness?</w:t>
      </w:r>
    </w:p>
    <w:p>
      <w:pPr>
        <w:spacing w:after="140"/>
        <w:ind w:left="216"/>
      </w:pPr>
      <w:r>
        <w:t>Locator actions generally expect a single matching target. If an action matches multiple elements, Playwright can throw a strict-mode violation. Narrow the locator using filters or a unique locator.</w:t>
      </w:r>
    </w:p>
    <w:p>
      <w:r>
        <w:rPr>
          <w:b/>
          <w:sz w:val="22"/>
        </w:rPr>
        <w:t>22. How do you handle multiple matching elements?</w:t>
      </w:r>
    </w:p>
    <w:p>
      <w:pPr>
        <w:spacing w:after="140"/>
        <w:ind w:left="216"/>
      </w:pPr>
      <w:r>
        <w:t>Use `filter`, `first()`, `last()`, `nth()`, or a more specific locator. Prefer making the locator uniquely identify the intended element.</w:t>
      </w:r>
    </w:p>
    <w:p>
      <w:r>
        <w:rPr>
          <w:b/>
          <w:sz w:val="22"/>
        </w:rPr>
        <w:t>23. What is locator chaining?</w:t>
      </w:r>
    </w:p>
    <w:p>
      <w:pPr>
        <w:spacing w:after="140"/>
        <w:ind w:left="216"/>
      </w:pPr>
      <w:r>
        <w:t>Chaining narrows a locator to a specific area, such as `page.getByRole('listitem').filter({hasText:'Product 2'}).getByRole('button',{name:'Add'})`.</w:t>
      </w:r>
    </w:p>
    <w:p>
      <w:r>
        <w:rPr>
          <w:b/>
          <w:sz w:val="22"/>
        </w:rPr>
        <w:t>24. How do you click an element?</w:t>
      </w:r>
    </w:p>
    <w:p>
      <w:pPr>
        <w:spacing w:after="140"/>
        <w:ind w:left="216"/>
      </w:pPr>
      <w:r>
        <w:t>Use `await locator.click()`. Playwright waits for the element to become actionable before clicking.</w:t>
      </w:r>
    </w:p>
    <w:p>
      <w:r>
        <w:rPr>
          <w:b/>
          <w:sz w:val="22"/>
        </w:rPr>
        <w:t>25. How do you fill a textbox?</w:t>
      </w:r>
    </w:p>
    <w:p>
      <w:pPr>
        <w:spacing w:after="140"/>
        <w:ind w:left="216"/>
      </w:pPr>
      <w:r>
        <w:t>Use `await locator.fill('value')`. It clears the existing value and enters the supplied text.</w:t>
      </w:r>
    </w:p>
    <w:p>
      <w:r>
        <w:rPr>
          <w:b/>
          <w:sz w:val="22"/>
        </w:rPr>
        <w:t>26. How do you select a dropdown option?</w:t>
      </w:r>
    </w:p>
    <w:p>
      <w:pPr>
        <w:spacing w:after="140"/>
        <w:ind w:left="216"/>
      </w:pPr>
      <w:r>
        <w:t>Use `await locator.selectOption('value')`, or provide an object such as `{ label: 'India' }`.</w:t>
      </w:r>
    </w:p>
    <w:p>
      <w:r>
        <w:rPr>
          <w:b/>
          <w:sz w:val="22"/>
        </w:rPr>
        <w:t>27. How do you check a checkbox?</w:t>
      </w:r>
    </w:p>
    <w:p>
      <w:pPr>
        <w:spacing w:after="140"/>
        <w:ind w:left="216"/>
      </w:pPr>
      <w:r>
        <w:t>Use `await locator.check()` and `await locator.uncheck()` when needed.</w:t>
      </w:r>
    </w:p>
    <w:p>
      <w:r>
        <w:rPr>
          <w:b/>
          <w:sz w:val="22"/>
        </w:rPr>
        <w:t>28. How do you upload a file?</w:t>
      </w:r>
    </w:p>
    <w:p>
      <w:pPr>
        <w:spacing w:after="140"/>
        <w:ind w:left="216"/>
      </w:pPr>
      <w:r>
        <w:t>Use `await locator.setInputFiles('path/to/file.pdf')`.</w:t>
      </w:r>
    </w:p>
    <w:p>
      <w:r>
        <w:rPr>
          <w:b/>
          <w:sz w:val="22"/>
        </w:rPr>
        <w:t>29. How do you download a file?</w:t>
      </w:r>
    </w:p>
    <w:p>
      <w:pPr>
        <w:spacing w:after="140"/>
        <w:ind w:left="216"/>
      </w:pPr>
      <w:r>
        <w:t>Wait for the download event and trigger the action: `const downloadPromise = page.waitForEvent('download'); await page.getByText('Download').click(); const download = await downloadPromise; await download.saveAs(path);`.</w:t>
      </w:r>
    </w:p>
    <w:p>
      <w:r>
        <w:rPr>
          <w:b/>
          <w:sz w:val="22"/>
        </w:rPr>
        <w:t>30. How do you handle a new tab?</w:t>
      </w:r>
    </w:p>
    <w:p>
      <w:pPr>
        <w:spacing w:after="140"/>
        <w:ind w:left="216"/>
      </w:pPr>
      <w:r>
        <w:t>Capture the popup event: `const popupPromise = page.waitForEvent('popup'); await locator.click(); const popup = await popupPromise;` and then interact with the new page.</w:t>
      </w:r>
    </w:p>
    <w:p>
      <w:r>
        <w:rPr>
          <w:b/>
          <w:sz w:val="22"/>
        </w:rPr>
        <w:t>31. How do you handle iframes?</w:t>
      </w:r>
    </w:p>
    <w:p>
      <w:pPr>
        <w:spacing w:after="140"/>
        <w:ind w:left="216"/>
      </w:pPr>
      <w:r>
        <w:t>Use `frameLocator()` for element interaction inside an iframe, for example `page.frameLocator('#payment').getByRole('button',{name:'Pay'}).click()`.</w:t>
      </w:r>
    </w:p>
    <w:p>
      <w:r>
        <w:rPr>
          <w:b/>
          <w:sz w:val="22"/>
        </w:rPr>
        <w:t>32. How do you handle browser dialogs?</w:t>
      </w:r>
    </w:p>
    <w:p>
      <w:pPr>
        <w:spacing w:after="140"/>
        <w:ind w:left="216"/>
      </w:pPr>
      <w:r>
        <w:t>Listen for the dialog event and accept or dismiss it: `page.on('dialog', async dialog =&gt; await dialog.accept())`.</w:t>
      </w:r>
    </w:p>
    <w:p>
      <w:r>
        <w:rPr>
          <w:b/>
          <w:sz w:val="22"/>
        </w:rPr>
        <w:t>33. How do you handle hover?</w:t>
      </w:r>
    </w:p>
    <w:p>
      <w:pPr>
        <w:spacing w:after="140"/>
        <w:ind w:left="216"/>
      </w:pPr>
      <w:r>
        <w:t>Use `await locator.hover()`.</w:t>
      </w:r>
    </w:p>
    <w:p>
      <w:r>
        <w:rPr>
          <w:b/>
          <w:sz w:val="22"/>
        </w:rPr>
        <w:t>34. How do you press keyboard keys?</w:t>
      </w:r>
    </w:p>
    <w:p>
      <w:pPr>
        <w:spacing w:after="140"/>
        <w:ind w:left="216"/>
      </w:pPr>
      <w:r>
        <w:t>Use `await locator.press('Enter')` or `await page.keyboard.press('Control+A')`.</w:t>
      </w:r>
    </w:p>
    <w:p>
      <w:r>
        <w:rPr>
          <w:b/>
          <w:sz w:val="22"/>
        </w:rPr>
        <w:t>35. How do you perform mouse actions?</w:t>
      </w:r>
    </w:p>
    <w:p>
      <w:pPr>
        <w:spacing w:after="140"/>
        <w:ind w:left="216"/>
      </w:pPr>
      <w:r>
        <w:t>Use `page.mouse` for low-level mouse operations such as move, down, up, and click.</w:t>
      </w:r>
    </w:p>
    <w:p>
      <w:r>
        <w:rPr>
          <w:b/>
          <w:sz w:val="22"/>
        </w:rPr>
        <w:t>36. What is page.goto()?</w:t>
      </w:r>
    </w:p>
    <w:p>
      <w:pPr>
        <w:spacing w:after="140"/>
        <w:ind w:left="216"/>
      </w:pPr>
      <w:r>
        <w:t>It navigates the page to a URL: `await page.goto('https://example.com')`.</w:t>
      </w:r>
    </w:p>
    <w:p>
      <w:r>
        <w:rPr>
          <w:b/>
          <w:sz w:val="22"/>
        </w:rPr>
        <w:t>37. What is waitForLoadState()?</w:t>
      </w:r>
    </w:p>
    <w:p>
      <w:pPr>
        <w:spacing w:after="140"/>
        <w:ind w:left="216"/>
      </w:pPr>
      <w:r>
        <w:t>It waits for a specified page load state such as `domcontentloaded`, `load`, or `networkidle`. Prefer web-first assertions and normal Playwright waiting instead of unnecessary manual waits.</w:t>
      </w:r>
    </w:p>
    <w:p>
      <w:r>
        <w:rPr>
          <w:b/>
          <w:sz w:val="22"/>
        </w:rPr>
        <w:t>38. Why should you avoid waitForTimeout()?</w:t>
      </w:r>
    </w:p>
    <w:p>
      <w:pPr>
        <w:spacing w:after="140"/>
        <w:ind w:left="216"/>
      </w:pPr>
      <w:r>
        <w:t>It introduces fixed delays and can make tests slow and flaky. Prefer locator auto-waiting, web-first assertions, or event-based waits.</w:t>
      </w:r>
    </w:p>
    <w:p>
      <w:r>
        <w:rPr>
          <w:b/>
          <w:sz w:val="22"/>
        </w:rPr>
        <w:t>39. What are Playwright assertions?</w:t>
      </w:r>
    </w:p>
    <w:p>
      <w:pPr>
        <w:spacing w:after="140"/>
        <w:ind w:left="216"/>
      </w:pPr>
      <w:r>
        <w:t>Assertions use `expect` to verify expected state, such as `toBeVisible`, `toHaveText`, `toHaveURL`, and `toHaveTitle`.</w:t>
      </w:r>
    </w:p>
    <w:p>
      <w:r>
        <w:rPr>
          <w:b/>
          <w:sz w:val="22"/>
        </w:rPr>
        <w:t>40. What are web-first assertions?</w:t>
      </w:r>
    </w:p>
    <w:p>
      <w:pPr>
        <w:spacing w:after="140"/>
        <w:ind w:left="216"/>
      </w:pPr>
      <w:r>
        <w:t>They automatically retry until the expected condition is met or the assertion timeout expires, making tests more resilient.</w:t>
      </w:r>
    </w:p>
    <w:p>
      <w:r>
        <w:rPr>
          <w:b/>
          <w:sz w:val="22"/>
        </w:rPr>
        <w:t>41. What is expect.poll()?</w:t>
      </w:r>
    </w:p>
    <w:p>
      <w:pPr>
        <w:spacing w:after="140"/>
        <w:ind w:left="216"/>
      </w:pPr>
      <w:r>
        <w:t>It repeatedly evaluates a function until the returned value satisfies the assertion or the timeout expires. It is useful for polling external or asynchronous state.</w:t>
      </w:r>
    </w:p>
    <w:p>
      <w:r>
        <w:rPr>
          <w:b/>
          <w:sz w:val="22"/>
        </w:rPr>
        <w:t>42. What is expect.toPass()?</w:t>
      </w:r>
    </w:p>
    <w:p>
      <w:pPr>
        <w:spacing w:after="140"/>
        <w:ind w:left="216"/>
      </w:pPr>
      <w:r>
        <w:t>It retries a block of assertions until it passes or the configured timeout is reached.</w:t>
      </w:r>
    </w:p>
    <w:p>
      <w:r>
        <w:rPr>
          <w:b/>
          <w:sz w:val="22"/>
        </w:rPr>
        <w:t>43. What is soft assertion?</w:t>
      </w:r>
    </w:p>
    <w:p>
      <w:pPr>
        <w:spacing w:after="140"/>
        <w:ind w:left="216"/>
      </w:pPr>
      <w:r>
        <w:t>`expect.soft()` records an assertion failure while allowing the test to continue to subsequent steps.</w:t>
      </w:r>
    </w:p>
    <w:p>
      <w:r>
        <w:rPr>
          <w:b/>
          <w:sz w:val="22"/>
        </w:rPr>
        <w:t>44. What is test isolation?</w:t>
      </w:r>
    </w:p>
    <w:p>
      <w:pPr>
        <w:spacing w:after="140"/>
        <w:ind w:left="216"/>
      </w:pPr>
      <w:r>
        <w:t>Each test normally gets an isolated browser context, preventing cookies, storage, and session state from leaking between tests.</w:t>
      </w:r>
    </w:p>
    <w:p>
      <w:r>
        <w:rPr>
          <w:b/>
          <w:sz w:val="22"/>
        </w:rPr>
        <w:t>45. What are beforeEach and afterEach?</w:t>
      </w:r>
    </w:p>
    <w:p>
      <w:pPr>
        <w:spacing w:after="140"/>
        <w:ind w:left="216"/>
      </w:pPr>
      <w:r>
        <w:t>They are hooks that run before and after each test, commonly used for setup and cleanup.</w:t>
      </w:r>
    </w:p>
    <w:p>
      <w:r>
        <w:rPr>
          <w:b/>
          <w:sz w:val="22"/>
        </w:rPr>
        <w:t>46. What are beforeAll and afterAll?</w:t>
      </w:r>
    </w:p>
    <w:p>
      <w:pPr>
        <w:spacing w:after="140"/>
        <w:ind w:left="216"/>
      </w:pPr>
      <w:r>
        <w:t>They run once per worker scope and are commonly used for expensive setup or cleanup shared by tests in that scope.</w:t>
      </w:r>
    </w:p>
    <w:p>
      <w:r>
        <w:rPr>
          <w:b/>
          <w:sz w:val="22"/>
        </w:rPr>
        <w:t>47. What is test.describe()?</w:t>
      </w:r>
    </w:p>
    <w:p>
      <w:pPr>
        <w:spacing w:after="140"/>
        <w:ind w:left="216"/>
      </w:pPr>
      <w:r>
        <w:t>It groups related tests and allows shared hooks, configuration, annotations, and organization.</w:t>
      </w:r>
    </w:p>
    <w:p>
      <w:r>
        <w:rPr>
          <w:b/>
          <w:sz w:val="22"/>
        </w:rPr>
        <w:t>48. What are test annotations?</w:t>
      </w:r>
    </w:p>
    <w:p>
      <w:pPr>
        <w:spacing w:after="140"/>
        <w:ind w:left="216"/>
      </w:pPr>
      <w:r>
        <w:t>Annotations such as `test.skip`, `test.fixme`, `test.fail`, and `test.slow` communicate special execution expectations.</w:t>
      </w:r>
    </w:p>
    <w:p>
      <w:r>
        <w:rPr>
          <w:b/>
          <w:sz w:val="22"/>
        </w:rPr>
        <w:t>49. How do you skip a test?</w:t>
      </w:r>
    </w:p>
    <w:p>
      <w:pPr>
        <w:spacing w:after="140"/>
        <w:ind w:left="216"/>
      </w:pPr>
      <w:r>
        <w:t>Use `test.skip()` or conditionally call `test.skip(condition, reason)`.</w:t>
      </w:r>
    </w:p>
    <w:p>
      <w:r>
        <w:rPr>
          <w:b/>
          <w:sz w:val="22"/>
        </w:rPr>
        <w:t>50. How do you mark an expected-to-fail test?</w:t>
      </w:r>
    </w:p>
    <w:p>
      <w:pPr>
        <w:spacing w:after="140"/>
        <w:ind w:left="216"/>
      </w:pPr>
      <w:r>
        <w:t>Use `test.fail()` when the test is expected to fail and should be reported accordingly.</w:t>
      </w:r>
    </w:p>
    <w:p>
      <w:r>
        <w:rPr>
          <w:b/>
          <w:sz w:val="22"/>
        </w:rPr>
        <w:t>51. How do retries work?</w:t>
      </w:r>
    </w:p>
    <w:p>
      <w:pPr>
        <w:spacing w:after="140"/>
        <w:ind w:left="216"/>
      </w:pPr>
      <w:r>
        <w:t>Retries rerun failed tests. Configure them in `playwright.config.js` using `retries`, often enabling retries in CI.</w:t>
      </w:r>
    </w:p>
    <w:p>
      <w:r>
        <w:rPr>
          <w:b/>
          <w:sz w:val="22"/>
        </w:rPr>
        <w:t>52. What are workers?</w:t>
      </w:r>
    </w:p>
    <w:p>
      <w:pPr>
        <w:spacing w:after="140"/>
        <w:ind w:left="216"/>
      </w:pPr>
      <w:r>
        <w:t>Workers are parallel test-runner processes used to execute tests concurrently. The number can be configured with `workers`.</w:t>
      </w:r>
    </w:p>
    <w:p>
      <w:r>
        <w:rPr>
          <w:b/>
          <w:sz w:val="22"/>
        </w:rPr>
        <w:t>53. What is fullyParallel?</w:t>
      </w:r>
    </w:p>
    <w:p>
      <w:pPr>
        <w:spacing w:after="140"/>
        <w:ind w:left="216"/>
      </w:pPr>
      <w:r>
        <w:t>It enables tests in files to run in parallel where supported by the test runner configuration, improving execution speed when tests are independent.</w:t>
      </w:r>
    </w:p>
    <w:p>
      <w:r>
        <w:rPr>
          <w:b/>
          <w:sz w:val="22"/>
        </w:rPr>
        <w:t>54. What is sharding?</w:t>
      </w:r>
    </w:p>
    <w:p>
      <w:pPr>
        <w:spacing w:after="140"/>
        <w:ind w:left="216"/>
      </w:pPr>
      <w:r>
        <w:t>Sharding splits a test suite across multiple CI jobs or machines. For example, `--shard=1/4` runs the first quarter of the suite.</w:t>
      </w:r>
    </w:p>
    <w:p>
      <w:r>
        <w:rPr>
          <w:b/>
          <w:sz w:val="22"/>
        </w:rPr>
        <w:t>55. What is a Playwright project?</w:t>
      </w:r>
    </w:p>
    <w:p>
      <w:pPr>
        <w:spacing w:after="140"/>
        <w:ind w:left="216"/>
      </w:pPr>
      <w:r>
        <w:t>A project is a named configuration describing a browser/device/environment. You can define separate projects for Chromium, Firefox, mobile, or different environments.</w:t>
      </w:r>
    </w:p>
    <w:p>
      <w:r>
        <w:rPr>
          <w:b/>
          <w:sz w:val="22"/>
        </w:rPr>
        <w:t>56. How do you run tests?</w:t>
      </w:r>
    </w:p>
    <w:p>
      <w:pPr>
        <w:spacing w:after="140"/>
        <w:ind w:left="216"/>
      </w:pPr>
      <w:r>
        <w:t>Use `npx playwright test`. You can target a file, project, grep pattern, or other CLI options.</w:t>
      </w:r>
    </w:p>
    <w:p>
      <w:r>
        <w:rPr>
          <w:b/>
          <w:sz w:val="22"/>
        </w:rPr>
        <w:t>57. How do you run headed mode?</w:t>
      </w:r>
    </w:p>
    <w:p>
      <w:pPr>
        <w:spacing w:after="140"/>
        <w:ind w:left="216"/>
      </w:pPr>
      <w:r>
        <w:t>Use `npx playwright test --headed`.</w:t>
      </w:r>
    </w:p>
    <w:p>
      <w:r>
        <w:rPr>
          <w:b/>
          <w:sz w:val="22"/>
        </w:rPr>
        <w:t>58. How do you run a specific browser project?</w:t>
      </w:r>
    </w:p>
    <w:p>
      <w:pPr>
        <w:spacing w:after="140"/>
        <w:ind w:left="216"/>
      </w:pPr>
      <w:r>
        <w:t>Use `npx playwright test --project=chromium` when a project named chromium exists.</w:t>
      </w:r>
    </w:p>
    <w:p>
      <w:r>
        <w:rPr>
          <w:b/>
          <w:sz w:val="22"/>
        </w:rPr>
        <w:t>59. How do you debug a test?</w:t>
      </w:r>
    </w:p>
    <w:p>
      <w:pPr>
        <w:spacing w:after="140"/>
        <w:ind w:left="216"/>
      </w:pPr>
      <w:r>
        <w:t>Use `--debug`, Playwright Inspector, headed mode, traces, screenshots, videos, and VS Code debugging.</w:t>
      </w:r>
    </w:p>
    <w:p>
      <w:r>
        <w:rPr>
          <w:b/>
          <w:sz w:val="22"/>
        </w:rPr>
        <w:t>60. What is Playwright Inspector?</w:t>
      </w:r>
    </w:p>
    <w:p>
      <w:pPr>
        <w:spacing w:after="140"/>
        <w:ind w:left="216"/>
      </w:pPr>
      <w:r>
        <w:t>It is a debugging UI that lets you step through tests, inspect locators, and observe actions.</w:t>
      </w:r>
    </w:p>
    <w:p>
      <w:r>
        <w:rPr>
          <w:b/>
          <w:sz w:val="22"/>
        </w:rPr>
        <w:t>61. What is codegen?</w:t>
      </w:r>
    </w:p>
    <w:p>
      <w:pPr>
        <w:spacing w:after="140"/>
        <w:ind w:left="216"/>
      </w:pPr>
      <w:r>
        <w:t>Codegen records browser interactions and generates Playwright test code and locators. Example: `npx playwright codegen https://example.com`.</w:t>
      </w:r>
    </w:p>
    <w:p>
      <w:r>
        <w:rPr>
          <w:b/>
          <w:sz w:val="22"/>
        </w:rPr>
        <w:t>62. What is Trace Viewer?</w:t>
      </w:r>
    </w:p>
    <w:p>
      <w:pPr>
        <w:spacing w:after="140"/>
        <w:ind w:left="216"/>
      </w:pPr>
      <w:r>
        <w:t>Trace Viewer lets you inspect test execution with screenshots, DOM snapshots, actions, network information, console output, and timing.</w:t>
      </w:r>
    </w:p>
    <w:p>
      <w:r>
        <w:rPr>
          <w:b/>
          <w:sz w:val="22"/>
        </w:rPr>
        <w:t>63. How do you capture a screenshot?</w:t>
      </w:r>
    </w:p>
    <w:p>
      <w:pPr>
        <w:spacing w:after="140"/>
        <w:ind w:left="216"/>
      </w:pPr>
      <w:r>
        <w:t>Use `await page.screenshot({ path: 'screenshot.png', fullPage: true })` or configure screenshot capture in the test configuration.</w:t>
      </w:r>
    </w:p>
    <w:p>
      <w:r>
        <w:rPr>
          <w:b/>
          <w:sz w:val="22"/>
        </w:rPr>
        <w:t>64. How do you record video?</w:t>
      </w:r>
    </w:p>
    <w:p>
      <w:pPr>
        <w:spacing w:after="140"/>
        <w:ind w:left="216"/>
      </w:pPr>
      <w:r>
        <w:t>Configure the `video` option in the Playwright project/use configuration, such as recording on failure.</w:t>
      </w:r>
    </w:p>
    <w:p>
      <w:r>
        <w:rPr>
          <w:b/>
          <w:sz w:val="22"/>
        </w:rPr>
        <w:t>65. How do you capture a trace?</w:t>
      </w:r>
    </w:p>
    <w:p>
      <w:pPr>
        <w:spacing w:after="140"/>
        <w:ind w:left="216"/>
      </w:pPr>
      <w:r>
        <w:t>Configure `trace` such as `trace: 'on-first-retry'`, or use tracing APIs for custom workflows.</w:t>
      </w:r>
    </w:p>
    <w:p>
      <w:r>
        <w:rPr>
          <w:b/>
          <w:sz w:val="22"/>
        </w:rPr>
        <w:t>66. What is playwright.config.js?</w:t>
      </w:r>
    </w:p>
    <w:p>
      <w:pPr>
        <w:spacing w:after="140"/>
        <w:ind w:left="216"/>
      </w:pPr>
      <w:r>
        <w:t>It is the central Playwright configuration file for test directory, timeout, retries, workers, projects, reporter, browser/device settings, baseURL, screenshots, video, and trace.</w:t>
      </w:r>
    </w:p>
    <w:p>
      <w:r>
        <w:rPr>
          <w:b/>
          <w:sz w:val="22"/>
        </w:rPr>
        <w:t>67. What is baseURL?</w:t>
      </w:r>
    </w:p>
    <w:p>
      <w:pPr>
        <w:spacing w:after="140"/>
        <w:ind w:left="216"/>
      </w:pPr>
      <w:r>
        <w:t>It lets tests use relative paths. For example, with `baseURL: 'https://example.com'`, `page.goto('/login')` navigates to that site.</w:t>
      </w:r>
    </w:p>
    <w:p>
      <w:r>
        <w:rPr>
          <w:b/>
          <w:sz w:val="22"/>
        </w:rPr>
        <w:t>68. How do you manage environments?</w:t>
      </w:r>
    </w:p>
    <w:p>
      <w:pPr>
        <w:spacing w:after="140"/>
        <w:ind w:left="216"/>
      </w:pPr>
      <w:r>
        <w:t>Use environment variables, project configuration, or separate config files. Avoid hard-coding secrets and environment-specific credentials.</w:t>
      </w:r>
    </w:p>
    <w:p>
      <w:r>
        <w:rPr>
          <w:b/>
          <w:sz w:val="22"/>
        </w:rPr>
        <w:t>69. How do you handle authentication?</w:t>
      </w:r>
    </w:p>
    <w:p>
      <w:pPr>
        <w:spacing w:after="140"/>
        <w:ind w:left="216"/>
      </w:pPr>
      <w:r>
        <w:t>You can log in during setup and save authenticated browser state using `storageState`, then reuse it in tests.</w:t>
      </w:r>
    </w:p>
    <w:p>
      <w:r>
        <w:rPr>
          <w:b/>
          <w:sz w:val="22"/>
        </w:rPr>
        <w:t>70. What is storageState?</w:t>
      </w:r>
    </w:p>
    <w:p>
      <w:pPr>
        <w:spacing w:after="140"/>
        <w:ind w:left="216"/>
      </w:pPr>
      <w:r>
        <w:t>It stores browser authentication state such as cookies and local storage so tests can start authenticated without repeating login steps.</w:t>
      </w:r>
    </w:p>
    <w:p>
      <w:r>
        <w:rPr>
          <w:b/>
          <w:sz w:val="22"/>
        </w:rPr>
        <w:t>71. How do you reuse login state?</w:t>
      </w:r>
    </w:p>
    <w:p>
      <w:pPr>
        <w:spacing w:after="140"/>
        <w:ind w:left="216"/>
      </w:pPr>
      <w:r>
        <w:t>Create a setup project that authenticates and saves state, then configure dependent projects with `storageState` or project dependencies.</w:t>
      </w:r>
    </w:p>
    <w:p>
      <w:r>
        <w:rPr>
          <w:b/>
          <w:sz w:val="22"/>
        </w:rPr>
        <w:t>72. What is Page Object Model?</w:t>
      </w:r>
    </w:p>
    <w:p>
      <w:pPr>
        <w:spacing w:after="140"/>
        <w:ind w:left="216"/>
      </w:pPr>
      <w:r>
        <w:t>POM is a design pattern that encapsulates page locators and actions in classes or modules, improving maintainability and reducing duplication.</w:t>
      </w:r>
    </w:p>
    <w:p>
      <w:r>
        <w:rPr>
          <w:b/>
          <w:sz w:val="22"/>
        </w:rPr>
        <w:t>73. Should every Playwright test use POM?</w:t>
      </w:r>
    </w:p>
    <w:p>
      <w:pPr>
        <w:spacing w:after="140"/>
        <w:ind w:left="216"/>
      </w:pPr>
      <w:r>
        <w:t>No. Small tests can use direct locators. POM is useful when workflows, locators, and business actions are reused or complex.</w:t>
      </w:r>
    </w:p>
    <w:p>
      <w:r>
        <w:rPr>
          <w:b/>
          <w:sz w:val="22"/>
        </w:rPr>
        <w:t>74. What is a fixture-based framework?</w:t>
      </w:r>
    </w:p>
    <w:p>
      <w:pPr>
        <w:spacing w:after="140"/>
        <w:ind w:left="216"/>
      </w:pPr>
      <w:r>
        <w:t>It uses Playwright fixtures to provide reusable setup, services, pages, test data, and custom dependencies to tests.</w:t>
      </w:r>
    </w:p>
    <w:p>
      <w:r>
        <w:rPr>
          <w:b/>
          <w:sz w:val="22"/>
        </w:rPr>
        <w:t>75. How do you create a custom fixture?</w:t>
      </w:r>
    </w:p>
    <w:p>
      <w:pPr>
        <w:spacing w:after="140"/>
        <w:ind w:left="216"/>
      </w:pPr>
      <w:r>
        <w:t>Extend the Playwright `test` object with `test.extend()` and define the fixture setup/teardown logic.</w:t>
      </w:r>
    </w:p>
    <w:p>
      <w:r>
        <w:rPr>
          <w:b/>
          <w:sz w:val="22"/>
        </w:rPr>
        <w:t>76. How do you handle API testing in Playwright?</w:t>
      </w:r>
    </w:p>
    <w:p>
      <w:pPr>
        <w:spacing w:after="140"/>
        <w:ind w:left="216"/>
      </w:pPr>
      <w:r>
        <w:t>Use the `request` fixture or `APIRequestContext` to send HTTP requests and assert response status, headers, and body.</w:t>
      </w:r>
    </w:p>
    <w:p>
      <w:r>
        <w:rPr>
          <w:b/>
          <w:sz w:val="22"/>
        </w:rPr>
        <w:t>77. What is APIRequestContext?</w:t>
      </w:r>
    </w:p>
    <w:p>
      <w:pPr>
        <w:spacing w:after="140"/>
        <w:ind w:left="216"/>
      </w:pPr>
      <w:r>
        <w:t>It is Playwright's API client context for sending HTTP requests independently of UI pages.</w:t>
      </w:r>
    </w:p>
    <w:p>
      <w:r>
        <w:rPr>
          <w:b/>
          <w:sz w:val="22"/>
        </w:rPr>
        <w:t>78. How do you validate API status?</w:t>
      </w:r>
    </w:p>
    <w:p>
      <w:pPr>
        <w:spacing w:after="140"/>
        <w:ind w:left="216"/>
      </w:pPr>
      <w:r>
        <w:t>Example: `const response = await request.get('/users'); expect(response.ok()).toBeTruthy(); expect(response.status()).toBe(200);`.</w:t>
      </w:r>
    </w:p>
    <w:p>
      <w:r>
        <w:rPr>
          <w:b/>
          <w:sz w:val="22"/>
        </w:rPr>
        <w:t>79. How do you mock API responses?</w:t>
      </w:r>
    </w:p>
    <w:p>
      <w:pPr>
        <w:spacing w:after="140"/>
        <w:ind w:left="216"/>
      </w:pPr>
      <w:r>
        <w:t>Use `page.route()` or context routing to intercept requests and fulfill them with controlled responses.</w:t>
      </w:r>
    </w:p>
    <w:p>
      <w:r>
        <w:rPr>
          <w:b/>
          <w:sz w:val="22"/>
        </w:rPr>
        <w:t>80. How do you modify network requests?</w:t>
      </w:r>
    </w:p>
    <w:p>
      <w:pPr>
        <w:spacing w:after="140"/>
        <w:ind w:left="216"/>
      </w:pPr>
      <w:r>
        <w:t>Use `page.route(url, handler)` and call `route.continue({ headers, postData, ... })` or fulfill/abort as needed.</w:t>
      </w:r>
    </w:p>
    <w:p>
      <w:r>
        <w:rPr>
          <w:b/>
          <w:sz w:val="22"/>
        </w:rPr>
        <w:t>81. What is route.fulfill()?</w:t>
      </w:r>
    </w:p>
    <w:p>
      <w:pPr>
        <w:spacing w:after="140"/>
        <w:ind w:left="216"/>
      </w:pPr>
      <w:r>
        <w:t>It completes an intercepted request with a custom response, useful for mocking APIs and deterministic test data.</w:t>
      </w:r>
    </w:p>
    <w:p>
      <w:r>
        <w:rPr>
          <w:b/>
          <w:sz w:val="22"/>
        </w:rPr>
        <w:t>82. What is route.abort()?</w:t>
      </w:r>
    </w:p>
    <w:p>
      <w:pPr>
        <w:spacing w:after="140"/>
        <w:ind w:left="216"/>
      </w:pPr>
      <w:r>
        <w:t>It aborts an intercepted network request, useful for testing failure scenarios or blocking unwanted resources.</w:t>
      </w:r>
    </w:p>
    <w:p>
      <w:r>
        <w:rPr>
          <w:b/>
          <w:sz w:val="22"/>
        </w:rPr>
        <w:t>83. How do you wait for a response?</w:t>
      </w:r>
    </w:p>
    <w:p>
      <w:pPr>
        <w:spacing w:after="140"/>
        <w:ind w:left="216"/>
      </w:pPr>
      <w:r>
        <w:t>Create a response promise and perform the action: `const responsePromise = page.waitForResponse(r =&gt; r.url().includes('/api')); await button.click(); const response = await responsePromise;`.</w:t>
      </w:r>
    </w:p>
    <w:p>
      <w:r>
        <w:rPr>
          <w:b/>
          <w:sz w:val="22"/>
        </w:rPr>
        <w:t>84. How do you handle cookies?</w:t>
      </w:r>
    </w:p>
    <w:p>
      <w:pPr>
        <w:spacing w:after="140"/>
        <w:ind w:left="216"/>
      </w:pPr>
      <w:r>
        <w:t>Use browser context APIs such as `context.cookies()`, `context.addCookies()`, and `context.clearCookies()`.</w:t>
      </w:r>
    </w:p>
    <w:p>
      <w:r>
        <w:rPr>
          <w:b/>
          <w:sz w:val="22"/>
        </w:rPr>
        <w:t>85. How do you set local storage?</w:t>
      </w:r>
    </w:p>
    <w:p>
      <w:pPr>
        <w:spacing w:after="140"/>
        <w:ind w:left="216"/>
      </w:pPr>
      <w:r>
        <w:t>Use `page.evaluate()` in the appropriate page/context or persist it through authentication storage state.</w:t>
      </w:r>
    </w:p>
    <w:p>
      <w:r>
        <w:rPr>
          <w:b/>
          <w:sz w:val="22"/>
        </w:rPr>
        <w:t>86. What is page.evaluate()?</w:t>
      </w:r>
    </w:p>
    <w:p>
      <w:pPr>
        <w:spacing w:after="140"/>
        <w:ind w:left="216"/>
      </w:pPr>
      <w:r>
        <w:t>It executes JavaScript in the browser page context. Use it when a task genuinely requires browser-side JavaScript.</w:t>
      </w:r>
    </w:p>
    <w:p>
      <w:r>
        <w:rPr>
          <w:b/>
          <w:sz w:val="22"/>
        </w:rPr>
        <w:t>87. What is the difference between locator and elementHandle?</w:t>
      </w:r>
    </w:p>
    <w:p>
      <w:pPr>
        <w:spacing w:after="140"/>
        <w:ind w:left="216"/>
      </w:pPr>
      <w:r>
        <w:t>Locator is the preferred, retryable abstraction that re-resolves elements. ElementHandle represents a specific DOM element and is generally discouraged for routine test interactions.</w:t>
      </w:r>
    </w:p>
    <w:p>
      <w:r>
        <w:rPr>
          <w:b/>
          <w:sz w:val="22"/>
        </w:rPr>
        <w:t>88. How do you handle dynamic elements?</w:t>
      </w:r>
    </w:p>
    <w:p>
      <w:pPr>
        <w:spacing w:after="140"/>
        <w:ind w:left="216"/>
      </w:pPr>
      <w:r>
        <w:t>Use resilient locators and auto-retrying assertions. Avoid fixed sleeps and brittle selectors.</w:t>
      </w:r>
    </w:p>
    <w:p>
      <w:r>
        <w:rPr>
          <w:b/>
          <w:sz w:val="22"/>
        </w:rPr>
        <w:t>89. How do you make Playwright tests stable?</w:t>
      </w:r>
    </w:p>
    <w:p>
      <w:pPr>
        <w:spacing w:after="140"/>
        <w:ind w:left="216"/>
      </w:pPr>
      <w:r>
        <w:t>Use resilient locators, web-first assertions, isolated tests, deterministic data, proper waits/events, and avoid unnecessary timeouts.</w:t>
      </w:r>
    </w:p>
    <w:p>
      <w:r>
        <w:rPr>
          <w:b/>
          <w:sz w:val="22"/>
        </w:rPr>
        <w:t>90. How do you reduce flaky tests?</w:t>
      </w:r>
    </w:p>
    <w:p>
      <w:pPr>
        <w:spacing w:after="140"/>
        <w:ind w:left="216"/>
      </w:pPr>
      <w:r>
        <w:t>Remove hard waits, use stable locators, control test data, isolate tests, wait for meaningful UI/API conditions, and collect traces on retry.</w:t>
      </w:r>
    </w:p>
    <w:p>
      <w:r>
        <w:rPr>
          <w:b/>
          <w:sz w:val="22"/>
        </w:rPr>
        <w:t>91. How do you run tests in CI?</w:t>
      </w:r>
    </w:p>
    <w:p>
      <w:pPr>
        <w:spacing w:after="140"/>
        <w:ind w:left="216"/>
      </w:pPr>
      <w:r>
        <w:t>Install dependencies and browsers, run `npx playwright test`, configure workers/retries/reporters appropriately, and publish reports/artifacts.</w:t>
      </w:r>
    </w:p>
    <w:p>
      <w:r>
        <w:rPr>
          <w:b/>
          <w:sz w:val="22"/>
        </w:rPr>
        <w:t>92. Why might fewer workers be used in CI?</w:t>
      </w:r>
    </w:p>
    <w:p>
      <w:pPr>
        <w:spacing w:after="140"/>
        <w:ind w:left="216"/>
      </w:pPr>
      <w:r>
        <w:t>CI machines may have limited CPU/memory, shared resources, rate limits, or competing jobs. Too many workers can cause contention and instability.</w:t>
      </w:r>
    </w:p>
    <w:p>
      <w:r>
        <w:rPr>
          <w:b/>
          <w:sz w:val="22"/>
        </w:rPr>
        <w:t>93. What reporters are available?</w:t>
      </w:r>
    </w:p>
    <w:p>
      <w:pPr>
        <w:spacing w:after="140"/>
        <w:ind w:left="216"/>
      </w:pPr>
      <w:r>
        <w:t>Playwright supports reporters such as list, line, dot, HTML, JSON, and JUnit, and it also supports custom reporters.</w:t>
      </w:r>
    </w:p>
    <w:p>
      <w:r>
        <w:rPr>
          <w:b/>
          <w:sz w:val="22"/>
        </w:rPr>
        <w:t>94. How do you generate an HTML report?</w:t>
      </w:r>
    </w:p>
    <w:p>
      <w:pPr>
        <w:spacing w:after="140"/>
        <w:ind w:left="216"/>
      </w:pPr>
      <w:r>
        <w:t>Configure `reporter: [['html', { outputFolder: 'playwright-report' }]]` or use the generated report workflow, then open it with `npx playwright show-report`.</w:t>
      </w:r>
    </w:p>
    <w:p>
      <w:r>
        <w:rPr>
          <w:b/>
          <w:sz w:val="22"/>
        </w:rPr>
        <w:t>95. How do you tag or filter tests?</w:t>
      </w:r>
    </w:p>
    <w:p>
      <w:pPr>
        <w:spacing w:after="140"/>
        <w:ind w:left="216"/>
      </w:pPr>
      <w:r>
        <w:t>Use annotations/tags such as `@smoke` in test titles and run them with `--grep '@smoke'`.</w:t>
      </w:r>
    </w:p>
    <w:p>
      <w:r>
        <w:rPr>
          <w:b/>
          <w:sz w:val="22"/>
        </w:rPr>
        <w:t>96. How do you run tests by title?</w:t>
      </w:r>
    </w:p>
    <w:p>
      <w:pPr>
        <w:spacing w:after="140"/>
        <w:ind w:left="216"/>
      </w:pPr>
      <w:r>
        <w:t>Use `npx playwright test -g 'login'` or the equivalent `--grep` option.</w:t>
      </w:r>
    </w:p>
    <w:p>
      <w:r>
        <w:rPr>
          <w:b/>
          <w:sz w:val="22"/>
        </w:rPr>
        <w:t>97. How do you handle secrets?</w:t>
      </w:r>
    </w:p>
    <w:p>
      <w:pPr>
        <w:spacing w:after="140"/>
        <w:ind w:left="216"/>
      </w:pPr>
      <w:r>
        <w:t>Use CI secret stores and environment variables. Never commit passwords, tokens, or API keys into source control.</w:t>
      </w:r>
    </w:p>
    <w:p>
      <w:r>
        <w:rPr>
          <w:b/>
          <w:sz w:val="22"/>
        </w:rPr>
        <w:t>98. How do you test responsive/mobile applications?</w:t>
      </w:r>
    </w:p>
    <w:p>
      <w:pPr>
        <w:spacing w:after="140"/>
        <w:ind w:left="216"/>
      </w:pPr>
      <w:r>
        <w:t>Define device projects using Playwright device descriptors, such as mobile viewport, user agent, and device scale factor.</w:t>
      </w:r>
    </w:p>
    <w:p>
      <w:r>
        <w:rPr>
          <w:b/>
          <w:sz w:val="22"/>
        </w:rPr>
        <w:t>99. How do you emulate geolocation?</w:t>
      </w:r>
    </w:p>
    <w:p>
      <w:pPr>
        <w:spacing w:after="140"/>
        <w:ind w:left="216"/>
      </w:pPr>
      <w:r>
        <w:t>Configure `use: { geolocation: {...}, permissions: ['geolocation'] }` or set context-level geolocation and permissions.</w:t>
      </w:r>
    </w:p>
    <w:p>
      <w:r>
        <w:rPr>
          <w:b/>
          <w:sz w:val="22"/>
        </w:rPr>
        <w:t>100. How do you test different timezones/locales?</w:t>
      </w:r>
    </w:p>
    <w:p>
      <w:pPr>
        <w:spacing w:after="140"/>
        <w:ind w:left="216"/>
      </w:pPr>
      <w:r>
        <w:t>Configure projects with timezone, locale, or browser context options to reproduce regional behavior.</w:t>
      </w:r>
    </w:p>
    <w:p/>
    <w:p>
      <w:r>
        <w:rPr>
          <w:b/>
        </w:rPr>
        <w:t>Key official references</w:t>
      </w:r>
    </w:p>
    <w:p>
      <w:pPr>
        <w:pStyle w:val="ListBullet"/>
      </w:pPr>
      <w:r>
        <w:t>Playwright Locators: https://playwright.dev/docs/locators</w:t>
      </w:r>
    </w:p>
    <w:p>
      <w:pPr>
        <w:pStyle w:val="ListBullet"/>
      </w:pPr>
      <w:r>
        <w:t>Playwright Writing Tests: https://playwright.dev/docs/writing-tests</w:t>
      </w:r>
    </w:p>
    <w:p>
      <w:pPr>
        <w:pStyle w:val="ListBullet"/>
      </w:pPr>
      <w:r>
        <w:t>Playwright Assertions: https://playwright.dev/docs/test-assertions</w:t>
      </w:r>
    </w:p>
    <w:p>
      <w:pPr>
        <w:pStyle w:val="ListBullet"/>
      </w:pPr>
      <w:r>
        <w:t>Playwright Auto-waiting: https://playwright.dev/docs/actionability</w:t>
      </w:r>
    </w:p>
    <w:p>
      <w:pPr>
        <w:pStyle w:val="ListBullet"/>
      </w:pPr>
      <w:r>
        <w:t>Playwright Best Practices: https://playwright.dev/docs/best-practices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