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39" w:lineRule="exact" w:before="3"/>
      </w:pPr>
      <w:r>
        <w:rPr>
          <w:color w:val="1F487C"/>
        </w:rPr>
        <w:t>To</w:t>
      </w:r>
      <w:r>
        <w:rPr>
          <w:color w:val="1F487C"/>
          <w:spacing w:val="-7"/>
        </w:rPr>
        <w:t> </w:t>
      </w:r>
      <w:r>
        <w:rPr>
          <w:color w:val="1F487C"/>
        </w:rPr>
        <w:t>Claims Department</w:t>
      </w:r>
    </w:p>
    <w:p>
      <w:pPr>
        <w:pStyle w:val="Title"/>
      </w:pPr>
      <w:r>
        <w:rPr>
          <w:color w:val="1F487C"/>
        </w:rPr>
        <w:t>Medi</w:t>
      </w:r>
      <w:r>
        <w:rPr>
          <w:color w:val="1F487C"/>
          <w:spacing w:val="-7"/>
        </w:rPr>
        <w:t> </w:t>
      </w:r>
      <w:r>
        <w:rPr>
          <w:color w:val="1F487C"/>
        </w:rPr>
        <w:t>Assist Insurance</w:t>
      </w:r>
      <w:r>
        <w:rPr>
          <w:color w:val="1F487C"/>
          <w:spacing w:val="-5"/>
        </w:rPr>
        <w:t> </w:t>
      </w:r>
      <w:r>
        <w:rPr>
          <w:color w:val="1F487C"/>
        </w:rPr>
        <w:t>TPA</w:t>
      </w:r>
      <w:r>
        <w:rPr>
          <w:color w:val="1F487C"/>
          <w:spacing w:val="-6"/>
        </w:rPr>
        <w:t> </w:t>
      </w:r>
      <w:r>
        <w:rPr>
          <w:color w:val="1F487C"/>
        </w:rPr>
        <w:t>Pvt.</w:t>
      </w:r>
      <w:r>
        <w:rPr>
          <w:color w:val="1F487C"/>
          <w:spacing w:val="-7"/>
        </w:rPr>
        <w:t> </w:t>
      </w:r>
      <w:r>
        <w:rPr>
          <w:color w:val="1F487C"/>
        </w:rPr>
        <w:t>Ltd.,</w:t>
      </w:r>
    </w:p>
    <w:p>
      <w:pPr>
        <w:pStyle w:val="BodyText"/>
      </w:pPr>
      <w:r>
        <w:rPr>
          <w:color w:val="1F487C"/>
        </w:rPr>
        <w:t>Gala</w:t>
      </w:r>
      <w:r>
        <w:rPr>
          <w:color w:val="1F487C"/>
          <w:spacing w:val="-3"/>
        </w:rPr>
        <w:t> </w:t>
      </w:r>
      <w:r>
        <w:rPr>
          <w:color w:val="1F487C"/>
        </w:rPr>
        <w:t>No</w:t>
      </w:r>
      <w:r>
        <w:rPr>
          <w:color w:val="1F487C"/>
          <w:spacing w:val="-5"/>
        </w:rPr>
        <w:t> </w:t>
      </w:r>
      <w:r>
        <w:rPr>
          <w:color w:val="1F487C"/>
        </w:rPr>
        <w:t>17,</w:t>
      </w:r>
      <w:r>
        <w:rPr>
          <w:color w:val="1F487C"/>
          <w:spacing w:val="1"/>
        </w:rPr>
        <w:t> </w:t>
      </w:r>
      <w:r>
        <w:rPr>
          <w:color w:val="1F487C"/>
        </w:rPr>
        <w:t>Mehta</w:t>
      </w:r>
      <w:r>
        <w:rPr>
          <w:color w:val="1F487C"/>
          <w:spacing w:val="-2"/>
        </w:rPr>
        <w:t> </w:t>
      </w:r>
      <w:r>
        <w:rPr>
          <w:color w:val="1F487C"/>
        </w:rPr>
        <w:t>Estate</w:t>
      </w:r>
    </w:p>
    <w:p>
      <w:pPr>
        <w:pStyle w:val="BodyText"/>
        <w:ind w:right="2310"/>
      </w:pPr>
      <w:r>
        <w:rPr>
          <w:color w:val="1F487C"/>
        </w:rPr>
        <w:t>Sir</w:t>
      </w:r>
      <w:r>
        <w:rPr>
          <w:color w:val="1F487C"/>
          <w:spacing w:val="-9"/>
        </w:rPr>
        <w:t> </w:t>
      </w:r>
      <w:r>
        <w:rPr>
          <w:color w:val="1F487C"/>
        </w:rPr>
        <w:t>Mathuradas</w:t>
      </w:r>
      <w:r>
        <w:rPr>
          <w:color w:val="1F487C"/>
          <w:spacing w:val="-2"/>
        </w:rPr>
        <w:t> </w:t>
      </w:r>
      <w:r>
        <w:rPr>
          <w:color w:val="1F487C"/>
        </w:rPr>
        <w:t>Vasanji</w:t>
      </w:r>
      <w:r>
        <w:rPr>
          <w:color w:val="1F487C"/>
          <w:spacing w:val="-2"/>
        </w:rPr>
        <w:t> </w:t>
      </w:r>
      <w:r>
        <w:rPr>
          <w:color w:val="1F487C"/>
        </w:rPr>
        <w:t>road,</w:t>
      </w:r>
      <w:r>
        <w:rPr>
          <w:color w:val="1F487C"/>
          <w:spacing w:val="-9"/>
        </w:rPr>
        <w:t> </w:t>
      </w:r>
      <w:r>
        <w:rPr>
          <w:color w:val="1F487C"/>
        </w:rPr>
        <w:t>Gundavali</w:t>
      </w:r>
      <w:r>
        <w:rPr>
          <w:color w:val="1F487C"/>
          <w:spacing w:val="-78"/>
        </w:rPr>
        <w:t> </w:t>
      </w:r>
      <w:r>
        <w:rPr>
          <w:color w:val="1F487C"/>
        </w:rPr>
        <w:t>Andheri East,</w:t>
      </w:r>
      <w:r>
        <w:rPr>
          <w:color w:val="1F487C"/>
          <w:spacing w:val="-7"/>
        </w:rPr>
        <w:t> </w:t>
      </w:r>
      <w:r>
        <w:rPr>
          <w:color w:val="1F487C"/>
        </w:rPr>
        <w:t>Mumbai-</w:t>
      </w:r>
      <w:r>
        <w:rPr>
          <w:color w:val="1F487C"/>
          <w:spacing w:val="1"/>
        </w:rPr>
        <w:t> </w:t>
      </w:r>
      <w:r>
        <w:rPr>
          <w:color w:val="1F487C"/>
        </w:rPr>
        <w:t>400093</w:t>
      </w:r>
    </w:p>
    <w:sectPr>
      <w:type w:val="continuous"/>
      <w:pgSz w:w="11910" w:h="16850"/>
      <w:pgMar w:top="14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9" w:lineRule="exact"/>
      <w:ind w:left="48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2024-12-09T12:55:46Z</dcterms:created>
  <dcterms:modified xsi:type="dcterms:W3CDTF">2024-12-09T12:55:46Z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2024-12-07T00:00:00Z</vt:filetime>
  </property>
</Properties>
</file>