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8169" w:type="dxa"/>
        <w:tblLook w:val="04A0" w:firstRow="1" w:lastRow="0" w:firstColumn="1" w:lastColumn="0" w:noHBand="0" w:noVBand="1"/>
      </w:tblPr>
      <w:tblGrid>
        <w:gridCol w:w="1822"/>
        <w:gridCol w:w="960"/>
        <w:gridCol w:w="665"/>
        <w:gridCol w:w="295"/>
        <w:gridCol w:w="960"/>
        <w:gridCol w:w="960"/>
        <w:gridCol w:w="960"/>
        <w:gridCol w:w="783"/>
        <w:gridCol w:w="222"/>
        <w:gridCol w:w="222"/>
        <w:gridCol w:w="222"/>
        <w:gridCol w:w="960"/>
      </w:tblGrid>
      <w:tr w:rsidR="009C6F2F" w:rsidRPr="009C6F2F" w:rsidTr="009C6F2F">
        <w:trPr>
          <w:trHeight w:val="375"/>
        </w:trPr>
        <w:tc>
          <w:tcPr>
            <w:tcW w:w="8169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إقرار بإرادة شراء/ استئجار حقيقي للعقار</w:t>
            </w:r>
          </w:p>
        </w:tc>
      </w:tr>
      <w:tr w:rsidR="009C6F2F" w:rsidRPr="009C6F2F" w:rsidTr="009C6F2F">
        <w:trPr>
          <w:trHeight w:val="408"/>
        </w:trPr>
        <w:tc>
          <w:tcPr>
            <w:tcW w:w="816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C6F2F" w:rsidRPr="009C6F2F" w:rsidTr="009C6F2F">
        <w:trPr>
          <w:trHeight w:val="408"/>
        </w:trPr>
        <w:tc>
          <w:tcPr>
            <w:tcW w:w="816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أنا : 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</w:t>
            </w:r>
          </w:p>
        </w:tc>
        <w:tc>
          <w:tcPr>
            <w:tcW w:w="52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الموقع أدناه, والمتقدم بطلب شراء / إستئجار عقار عن </w:t>
            </w:r>
          </w:p>
        </w:tc>
      </w:tr>
      <w:tr w:rsidR="009C6F2F" w:rsidRPr="009C6F2F" w:rsidTr="009C6F2F">
        <w:trPr>
          <w:trHeight w:val="315"/>
        </w:trPr>
        <w:tc>
          <w:tcPr>
            <w:tcW w:w="3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طريق المصرف ; و هو العقار  المملوك للمكرم :  </w:t>
            </w:r>
          </w:p>
        </w:tc>
        <w:tc>
          <w:tcPr>
            <w:tcW w:w="43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.....................................</w:t>
            </w:r>
          </w:p>
        </w:tc>
      </w:tr>
      <w:tr w:rsidR="009C6F2F" w:rsidRPr="009C6F2F" w:rsidTr="009C6F2F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بالصك رقم 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نظراً لوجود 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gridAfter w:val="1"/>
          <w:wAfter w:w="96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A17CC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☑</w:t>
            </w:r>
          </w:p>
        </w:tc>
        <w:tc>
          <w:tcPr>
            <w:tcW w:w="624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تفاوت بين سعر التقييم و سعر البيع في العقار بأكثر من (20%)</w:t>
            </w:r>
          </w:p>
        </w:tc>
      </w:tr>
      <w:tr w:rsidR="009C6F2F" w:rsidRPr="009C6F2F" w:rsidTr="009C6F2F">
        <w:trPr>
          <w:gridAfter w:val="1"/>
          <w:wAfter w:w="96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A17CC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☑</w:t>
            </w:r>
          </w:p>
        </w:tc>
        <w:tc>
          <w:tcPr>
            <w:tcW w:w="624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صلة قرابة بيني و بين مالك العقار</w:t>
            </w:r>
          </w:p>
        </w:tc>
      </w:tr>
      <w:tr w:rsidR="009C6F2F" w:rsidRPr="009C6F2F" w:rsidTr="009C6F2F">
        <w:trPr>
          <w:gridAfter w:val="1"/>
          <w:wAfter w:w="96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A17CC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☑</w:t>
            </w:r>
            <w:proofErr w:type="spellStart"/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/>
            </w:r>
            <w:proofErr w:type="spellEnd"/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/>
            </w:r>
          </w:p>
        </w:tc>
        <w:tc>
          <w:tcPr>
            <w:tcW w:w="624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تملك سابق للعقار</w:t>
            </w:r>
          </w:p>
        </w:tc>
      </w:tr>
      <w:tr w:rsidR="009C6F2F" w:rsidRPr="009C6F2F" w:rsidTr="009C6F2F">
        <w:trPr>
          <w:gridAfter w:val="1"/>
          <w:wAfter w:w="96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A17CC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☑</w:t>
            </w:r>
            <w:bookmarkStart w:id="0" w:name="_GoBack"/>
            <w:bookmarkEnd w:id="0"/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أخرى, حدد:</w:t>
            </w:r>
          </w:p>
        </w:tc>
        <w:tc>
          <w:tcPr>
            <w:tcW w:w="39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…………………………………….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C6F2F" w:rsidRPr="009C6F2F" w:rsidRDefault="009C6F2F" w:rsidP="009C6F2F">
      <w:pPr>
        <w:bidi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C6F2F">
        <w:rPr>
          <w:rFonts w:ascii="Calibri" w:eastAsia="Times New Roman" w:hAnsi="Calibri" w:cs="Calibri"/>
          <w:color w:val="000000"/>
          <w:sz w:val="24"/>
          <w:szCs w:val="24"/>
          <w:rtl/>
        </w:rPr>
        <w:t>فإنني أقر بما يأتي :</w:t>
      </w:r>
    </w:p>
    <w:tbl>
      <w:tblPr>
        <w:bidiVisual/>
        <w:tblW w:w="9848" w:type="dxa"/>
        <w:tblLook w:val="04A0" w:firstRow="1" w:lastRow="0" w:firstColumn="1" w:lastColumn="0" w:noHBand="0" w:noVBand="1"/>
      </w:tblPr>
      <w:tblGrid>
        <w:gridCol w:w="1064"/>
        <w:gridCol w:w="1064"/>
        <w:gridCol w:w="324"/>
        <w:gridCol w:w="492"/>
        <w:gridCol w:w="187"/>
        <w:gridCol w:w="292"/>
        <w:gridCol w:w="481"/>
        <w:gridCol w:w="187"/>
        <w:gridCol w:w="292"/>
        <w:gridCol w:w="481"/>
        <w:gridCol w:w="243"/>
        <w:gridCol w:w="717"/>
        <w:gridCol w:w="324"/>
        <w:gridCol w:w="638"/>
        <w:gridCol w:w="373"/>
        <w:gridCol w:w="2309"/>
        <w:gridCol w:w="380"/>
      </w:tblGrid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C6F2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rtl/>
              </w:rPr>
              <w:t>جنو</w:t>
            </w:r>
            <w:r w:rsidRPr="009C6F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1.</w:t>
            </w: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أني أريد شراء العقار المذكور بغرض التملك , أو إستئجاره إجارة مع التمليك المعلق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على سداد جميع الأقساط, و ليس غرضي من هذه العملية التحايل للحصول على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التمويل النقدي لي أو لأي طرف آخر, وقد أفهمت أن هذا  الإجراء تمنعه  سياسة 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المصرف لنا فيه من مخالفة شرعية.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C6F2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rtl/>
              </w:rPr>
              <w:t>جنو</w:t>
            </w:r>
            <w:r w:rsidRPr="009C6F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2.</w:t>
            </w: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أني فهمت أن شراء المصرف للعقار من المالك لا يستلزم بيعه / تأجيره علي بل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للمصرف الحق في التصرف به بعد تملكه بأي وجه من الوجوه و من  ذلك بيعه /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 تأجيره علي أو على غيري.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40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والله على ما أقوله شهيد.</w:t>
            </w: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gridAfter w:val="3"/>
          <w:wAfter w:w="3062" w:type="dxa"/>
          <w:trHeight w:val="315"/>
        </w:trPr>
        <w:tc>
          <w:tcPr>
            <w:tcW w:w="2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توقيع المالك:</w:t>
            </w: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توقيع العميل:</w:t>
            </w:r>
          </w:p>
        </w:tc>
      </w:tr>
      <w:tr w:rsidR="009C6F2F" w:rsidRPr="009C6F2F" w:rsidTr="009C6F2F">
        <w:trPr>
          <w:gridAfter w:val="3"/>
          <w:wAfter w:w="3062" w:type="dxa"/>
          <w:trHeight w:val="315"/>
        </w:trPr>
        <w:tc>
          <w:tcPr>
            <w:tcW w:w="2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</w:t>
            </w: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رأي الموظف المباشر للتعاقد :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□</w:t>
            </w:r>
          </w:p>
        </w:tc>
        <w:tc>
          <w:tcPr>
            <w:tcW w:w="6524" w:type="dxa"/>
            <w:gridSpan w:val="1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لم يتبين لي من المعاملة ومن الوثائق المرفقة بها وجود رغبة من أي طرف بالتحايل للحصول على التمويل النقدي, بل يظهر لي أن غرض التعاقد على العقار حقيقة, من المالك, و العميل.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4" w:type="dxa"/>
            <w:gridSpan w:val="12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4" w:type="dxa"/>
            <w:gridSpan w:val="12"/>
            <w:vMerge/>
            <w:tcBorders>
              <w:top w:val="nil"/>
              <w:right w:val="single" w:sz="4" w:space="0" w:color="auto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□</w:t>
            </w:r>
          </w:p>
        </w:tc>
        <w:tc>
          <w:tcPr>
            <w:tcW w:w="6524" w:type="dxa"/>
            <w:gridSpan w:val="1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تبين لي من المعاملة و من الوثائق المرفقة بها وجود رغبة بالتحايل للحصول على التمويل النقدي , و أن الغرض ليس التعاقد على العقار حقيقة.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4" w:type="dxa"/>
            <w:gridSpan w:val="1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C6F2F" w:rsidRPr="009C6F2F" w:rsidTr="009C6F2F">
        <w:trPr>
          <w:gridAfter w:val="13"/>
          <w:wAfter w:w="6904" w:type="dxa"/>
          <w:trHeight w:val="315"/>
        </w:trPr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تعميد مدير الفرع / المشرف</w:t>
            </w:r>
          </w:p>
        </w:tc>
      </w:tr>
      <w:tr w:rsidR="009C6F2F" w:rsidRPr="009C6F2F" w:rsidTr="009C6F2F">
        <w:trPr>
          <w:gridAfter w:val="13"/>
          <w:wAfter w:w="6904" w:type="dxa"/>
          <w:trHeight w:val="315"/>
        </w:trPr>
        <w:tc>
          <w:tcPr>
            <w:tcW w:w="2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.............................................</w:t>
            </w:r>
          </w:p>
        </w:tc>
      </w:tr>
      <w:tr w:rsidR="009C6F2F" w:rsidRPr="009C6F2F" w:rsidTr="009C6F2F">
        <w:trPr>
          <w:gridAfter w:val="13"/>
          <w:wAfter w:w="6904" w:type="dxa"/>
          <w:trHeight w:val="408"/>
        </w:trPr>
        <w:tc>
          <w:tcPr>
            <w:tcW w:w="2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465542" w:rsidRDefault="00465542"/>
    <w:tbl>
      <w:tblPr>
        <w:bidiVisual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C6F2F" w:rsidRPr="009C6F2F" w:rsidTr="009C6F2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rtl/>
              </w:rPr>
              <w:t>مرفق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9C6F2F">
              <w:rPr>
                <w:rFonts w:ascii="Calibri" w:eastAsia="Times New Roman" w:hAnsi="Calibri" w:cs="Calibri"/>
                <w:sz w:val="20"/>
                <w:szCs w:val="20"/>
                <w:rtl/>
              </w:rPr>
              <w:t>التوجيه</w:t>
            </w:r>
            <w:r w:rsidRPr="009C6F2F">
              <w:rPr>
                <w:rFonts w:ascii="Calibri" w:eastAsia="Times New Roman" w:hAnsi="Calibri" w:cs="Calibri"/>
                <w:sz w:val="20"/>
                <w:szCs w:val="20"/>
                <w:rtl/>
              </w:rPr>
              <w:br/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19107</w:t>
            </w:r>
          </w:p>
        </w:tc>
      </w:tr>
    </w:tbl>
    <w:p w:rsidR="009C6F2F" w:rsidRDefault="009C6F2F"/>
    <w:sectPr w:rsidR="009C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32"/>
    <w:rsid w:val="0000761E"/>
    <w:rsid w:val="00465542"/>
    <w:rsid w:val="00661469"/>
    <w:rsid w:val="009A17CC"/>
    <w:rsid w:val="009C6F2F"/>
    <w:rsid w:val="00DC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 M. Alhuthali</dc:creator>
  <cp:lastModifiedBy>SL</cp:lastModifiedBy>
  <cp:revision>3</cp:revision>
  <dcterms:created xsi:type="dcterms:W3CDTF">2020-09-25T04:48:00Z</dcterms:created>
  <dcterms:modified xsi:type="dcterms:W3CDTF">2020-09-29T03:18:00Z</dcterms:modified>
</cp:coreProperties>
</file>