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7774C" w14:textId="77777777" w:rsidR="00CC62C0" w:rsidRPr="00CC62C0" w:rsidRDefault="00CC62C0" w:rsidP="00CC62C0">
      <w:pPr>
        <w:spacing w:after="0"/>
        <w:jc w:val="center"/>
        <w:rPr>
          <w:rFonts w:ascii="Times New Roman" w:hAnsi="Times New Roman"/>
          <w:b/>
          <w:sz w:val="32"/>
          <w:szCs w:val="32"/>
          <w:lang w:val="uk-UA"/>
        </w:rPr>
      </w:pPr>
      <w:r w:rsidRPr="00CC62C0">
        <w:rPr>
          <w:rFonts w:ascii="Times New Roman" w:hAnsi="Times New Roman"/>
          <w:b/>
          <w:sz w:val="32"/>
          <w:szCs w:val="32"/>
          <w:lang w:val="uk-UA"/>
        </w:rPr>
        <w:t>Київський національний університет імені Тараса Шевченка</w:t>
      </w:r>
    </w:p>
    <w:p w14:paraId="48186E55" w14:textId="77777777" w:rsidR="00CC62C0" w:rsidRPr="00CC62C0" w:rsidRDefault="00CC62C0" w:rsidP="00CC62C0">
      <w:pPr>
        <w:spacing w:after="0"/>
        <w:jc w:val="center"/>
        <w:rPr>
          <w:rFonts w:ascii="Times New Roman" w:hAnsi="Times New Roman"/>
          <w:b/>
          <w:sz w:val="32"/>
          <w:szCs w:val="32"/>
          <w:lang w:val="uk-UA"/>
        </w:rPr>
      </w:pPr>
      <w:r w:rsidRPr="00CC62C0">
        <w:rPr>
          <w:rFonts w:ascii="Times New Roman" w:hAnsi="Times New Roman"/>
          <w:b/>
          <w:sz w:val="32"/>
          <w:szCs w:val="32"/>
          <w:lang w:val="uk-UA"/>
        </w:rPr>
        <w:t>радіофізичний факультет</w:t>
      </w:r>
    </w:p>
    <w:p w14:paraId="6C4D96E8" w14:textId="77777777" w:rsidR="00CC62C0" w:rsidRPr="00CC62C0" w:rsidRDefault="00CC62C0" w:rsidP="00CC62C0">
      <w:pPr>
        <w:spacing w:after="0"/>
        <w:jc w:val="center"/>
        <w:rPr>
          <w:rFonts w:ascii="Times New Roman" w:hAnsi="Times New Roman"/>
          <w:b/>
          <w:sz w:val="32"/>
          <w:szCs w:val="32"/>
          <w:lang w:val="uk-UA"/>
        </w:rPr>
      </w:pPr>
    </w:p>
    <w:p w14:paraId="77A32EED" w14:textId="77777777" w:rsidR="00CC62C0" w:rsidRPr="00CC62C0" w:rsidRDefault="00CC62C0" w:rsidP="00CC62C0">
      <w:pPr>
        <w:spacing w:after="0"/>
        <w:jc w:val="center"/>
        <w:rPr>
          <w:rFonts w:ascii="Times New Roman" w:hAnsi="Times New Roman"/>
          <w:b/>
          <w:sz w:val="32"/>
          <w:szCs w:val="32"/>
          <w:lang w:val="uk-UA"/>
        </w:rPr>
      </w:pPr>
    </w:p>
    <w:p w14:paraId="4A4C229F" w14:textId="77777777" w:rsidR="00CC62C0" w:rsidRPr="00CC62C0" w:rsidRDefault="00CC62C0" w:rsidP="00CC62C0">
      <w:pPr>
        <w:spacing w:after="0"/>
        <w:jc w:val="center"/>
        <w:rPr>
          <w:rFonts w:ascii="Times New Roman" w:hAnsi="Times New Roman"/>
          <w:b/>
          <w:sz w:val="32"/>
          <w:szCs w:val="32"/>
          <w:lang w:val="uk-UA"/>
        </w:rPr>
      </w:pPr>
    </w:p>
    <w:p w14:paraId="65D91696" w14:textId="77777777" w:rsidR="00CC62C0" w:rsidRPr="00CC62C0" w:rsidRDefault="00CC62C0" w:rsidP="00CC62C0">
      <w:pPr>
        <w:spacing w:after="0"/>
        <w:jc w:val="center"/>
        <w:rPr>
          <w:rFonts w:ascii="Times New Roman" w:hAnsi="Times New Roman"/>
          <w:b/>
          <w:sz w:val="32"/>
          <w:szCs w:val="32"/>
          <w:lang w:val="uk-UA"/>
        </w:rPr>
      </w:pPr>
    </w:p>
    <w:p w14:paraId="544456C0" w14:textId="77777777" w:rsidR="00CC62C0" w:rsidRPr="00CC62C0" w:rsidRDefault="00CC62C0" w:rsidP="00CC62C0">
      <w:pPr>
        <w:spacing w:after="0"/>
        <w:jc w:val="center"/>
        <w:rPr>
          <w:rFonts w:ascii="Times New Roman" w:hAnsi="Times New Roman"/>
          <w:b/>
          <w:sz w:val="32"/>
          <w:szCs w:val="32"/>
          <w:lang w:val="uk-UA"/>
        </w:rPr>
      </w:pPr>
    </w:p>
    <w:p w14:paraId="5CC0F0EB" w14:textId="77777777" w:rsidR="00CC62C0" w:rsidRPr="00CC62C0" w:rsidRDefault="00CC62C0" w:rsidP="00CC62C0">
      <w:pPr>
        <w:spacing w:after="0"/>
        <w:jc w:val="center"/>
        <w:rPr>
          <w:rFonts w:ascii="Times New Roman" w:hAnsi="Times New Roman"/>
          <w:b/>
          <w:sz w:val="32"/>
          <w:szCs w:val="32"/>
          <w:lang w:val="uk-UA"/>
        </w:rPr>
      </w:pPr>
    </w:p>
    <w:p w14:paraId="70E75A29" w14:textId="77777777" w:rsidR="00CC62C0" w:rsidRPr="00CC62C0" w:rsidRDefault="00CC62C0" w:rsidP="00CC62C0">
      <w:pPr>
        <w:spacing w:after="0"/>
        <w:jc w:val="center"/>
        <w:rPr>
          <w:rFonts w:ascii="Times New Roman" w:hAnsi="Times New Roman"/>
          <w:b/>
          <w:sz w:val="32"/>
          <w:szCs w:val="32"/>
          <w:lang w:val="uk-UA"/>
        </w:rPr>
      </w:pPr>
    </w:p>
    <w:p w14:paraId="767ABB38" w14:textId="77777777" w:rsidR="00CC62C0" w:rsidRPr="00CC62C0" w:rsidRDefault="00CC62C0" w:rsidP="00CC62C0">
      <w:pPr>
        <w:spacing w:after="0"/>
        <w:jc w:val="center"/>
        <w:rPr>
          <w:rFonts w:ascii="Times New Roman" w:hAnsi="Times New Roman"/>
          <w:b/>
          <w:sz w:val="32"/>
          <w:szCs w:val="32"/>
          <w:lang w:val="uk-UA"/>
        </w:rPr>
      </w:pPr>
    </w:p>
    <w:p w14:paraId="5D6D5BF0" w14:textId="77777777" w:rsidR="00CC62C0" w:rsidRPr="00CC62C0" w:rsidRDefault="00CC62C0" w:rsidP="00CC62C0">
      <w:pPr>
        <w:spacing w:after="0"/>
        <w:jc w:val="center"/>
        <w:rPr>
          <w:rFonts w:ascii="Times New Roman" w:hAnsi="Times New Roman"/>
          <w:b/>
          <w:sz w:val="32"/>
          <w:szCs w:val="32"/>
          <w:lang w:val="uk-UA"/>
        </w:rPr>
      </w:pPr>
    </w:p>
    <w:p w14:paraId="476CE51F" w14:textId="77777777" w:rsidR="00CC62C0" w:rsidRPr="00CC62C0" w:rsidRDefault="00CC62C0" w:rsidP="00CC62C0">
      <w:pPr>
        <w:spacing w:after="0"/>
        <w:jc w:val="center"/>
        <w:rPr>
          <w:rFonts w:ascii="Times New Roman" w:hAnsi="Times New Roman"/>
          <w:sz w:val="32"/>
          <w:szCs w:val="32"/>
          <w:lang w:val="uk-UA"/>
        </w:rPr>
      </w:pPr>
      <w:r w:rsidRPr="00CC62C0">
        <w:rPr>
          <w:rFonts w:ascii="Times New Roman" w:hAnsi="Times New Roman"/>
          <w:sz w:val="32"/>
          <w:szCs w:val="32"/>
          <w:lang w:val="uk-UA"/>
        </w:rPr>
        <w:t>Звіт до</w:t>
      </w:r>
    </w:p>
    <w:p w14:paraId="379EB56C" w14:textId="77777777" w:rsidR="00CC62C0" w:rsidRPr="00CC62C0" w:rsidRDefault="00CC62C0" w:rsidP="00CC62C0">
      <w:pPr>
        <w:spacing w:after="0"/>
        <w:jc w:val="center"/>
        <w:rPr>
          <w:rFonts w:ascii="Times New Roman" w:hAnsi="Times New Roman"/>
          <w:sz w:val="32"/>
          <w:szCs w:val="32"/>
          <w:lang w:val="uk-UA"/>
        </w:rPr>
      </w:pPr>
      <w:r w:rsidRPr="00CC62C0">
        <w:rPr>
          <w:rFonts w:ascii="Times New Roman" w:hAnsi="Times New Roman"/>
          <w:sz w:val="32"/>
          <w:szCs w:val="32"/>
          <w:lang w:val="uk-UA"/>
        </w:rPr>
        <w:t>лабораторної роботи № 1</w:t>
      </w:r>
    </w:p>
    <w:p w14:paraId="5EA2BDEF" w14:textId="77777777" w:rsidR="00CC62C0" w:rsidRPr="00CC62C0" w:rsidRDefault="00CC62C0" w:rsidP="00CC62C0">
      <w:pPr>
        <w:spacing w:after="0"/>
        <w:jc w:val="center"/>
        <w:rPr>
          <w:rFonts w:ascii="Times New Roman" w:hAnsi="Times New Roman"/>
          <w:sz w:val="32"/>
          <w:szCs w:val="32"/>
          <w:lang w:val="uk-UA"/>
        </w:rPr>
      </w:pPr>
      <w:r w:rsidRPr="00CC62C0">
        <w:rPr>
          <w:rFonts w:ascii="Times New Roman" w:hAnsi="Times New Roman"/>
          <w:sz w:val="32"/>
          <w:szCs w:val="32"/>
          <w:lang w:val="uk-UA"/>
        </w:rPr>
        <w:t>з предмету «Комп’ютерні системи»</w:t>
      </w:r>
    </w:p>
    <w:p w14:paraId="245D6187" w14:textId="77777777" w:rsidR="00CC62C0" w:rsidRPr="00CC62C0" w:rsidRDefault="00CC62C0" w:rsidP="00CC62C0">
      <w:pPr>
        <w:spacing w:after="0"/>
        <w:jc w:val="center"/>
        <w:rPr>
          <w:rFonts w:ascii="Times New Roman" w:hAnsi="Times New Roman"/>
          <w:sz w:val="32"/>
          <w:szCs w:val="32"/>
          <w:lang w:val="uk-UA"/>
        </w:rPr>
      </w:pPr>
      <w:r w:rsidRPr="00CC62C0">
        <w:rPr>
          <w:rFonts w:ascii="Times New Roman" w:hAnsi="Times New Roman"/>
          <w:b/>
          <w:sz w:val="32"/>
          <w:szCs w:val="32"/>
          <w:lang w:val="uk-UA"/>
        </w:rPr>
        <w:t xml:space="preserve">Тема: </w:t>
      </w:r>
      <w:r w:rsidRPr="00CC62C0">
        <w:rPr>
          <w:rFonts w:ascii="Times New Roman" w:hAnsi="Times New Roman"/>
          <w:sz w:val="32"/>
          <w:szCs w:val="32"/>
          <w:lang w:val="uk-UA"/>
        </w:rPr>
        <w:t>«Дослідження кількості інформації при різних варіантах кодування»</w:t>
      </w:r>
    </w:p>
    <w:p w14:paraId="2D733A81" w14:textId="77777777" w:rsidR="00CC62C0" w:rsidRPr="00CC62C0" w:rsidRDefault="00CC62C0" w:rsidP="00CC62C0">
      <w:pPr>
        <w:spacing w:after="0"/>
        <w:jc w:val="center"/>
        <w:rPr>
          <w:rFonts w:ascii="Times New Roman" w:hAnsi="Times New Roman"/>
          <w:b/>
          <w:sz w:val="32"/>
          <w:szCs w:val="32"/>
          <w:lang w:val="uk-UA"/>
        </w:rPr>
      </w:pPr>
    </w:p>
    <w:p w14:paraId="38984520" w14:textId="77777777" w:rsidR="00CC62C0" w:rsidRPr="00CC62C0" w:rsidRDefault="00CC62C0" w:rsidP="00CC62C0">
      <w:pPr>
        <w:spacing w:after="0"/>
        <w:jc w:val="center"/>
        <w:rPr>
          <w:rFonts w:ascii="Times New Roman" w:hAnsi="Times New Roman"/>
          <w:b/>
          <w:sz w:val="32"/>
          <w:szCs w:val="32"/>
          <w:lang w:val="uk-UA"/>
        </w:rPr>
      </w:pPr>
    </w:p>
    <w:p w14:paraId="44A0A36F" w14:textId="77777777" w:rsidR="00CC62C0" w:rsidRPr="00CC62C0" w:rsidRDefault="00CC62C0" w:rsidP="00CC62C0">
      <w:pPr>
        <w:spacing w:after="0"/>
        <w:jc w:val="center"/>
        <w:rPr>
          <w:rFonts w:ascii="Times New Roman" w:hAnsi="Times New Roman"/>
          <w:b/>
          <w:sz w:val="32"/>
          <w:szCs w:val="32"/>
          <w:lang w:val="uk-UA"/>
        </w:rPr>
      </w:pPr>
    </w:p>
    <w:p w14:paraId="61AAA5C0" w14:textId="77777777" w:rsidR="00CC62C0" w:rsidRPr="00CC62C0" w:rsidRDefault="00CC62C0" w:rsidP="00CC62C0">
      <w:pPr>
        <w:spacing w:after="0"/>
        <w:jc w:val="center"/>
        <w:rPr>
          <w:rFonts w:ascii="Times New Roman" w:hAnsi="Times New Roman"/>
          <w:b/>
          <w:sz w:val="32"/>
          <w:szCs w:val="32"/>
          <w:lang w:val="uk-UA"/>
        </w:rPr>
      </w:pPr>
    </w:p>
    <w:p w14:paraId="6AA59B14" w14:textId="77777777" w:rsidR="00CC62C0" w:rsidRPr="00CC62C0" w:rsidRDefault="00CC62C0" w:rsidP="00CC62C0">
      <w:pPr>
        <w:spacing w:after="0"/>
        <w:jc w:val="center"/>
        <w:rPr>
          <w:rFonts w:ascii="Times New Roman" w:hAnsi="Times New Roman"/>
          <w:b/>
          <w:sz w:val="32"/>
          <w:szCs w:val="32"/>
          <w:lang w:val="uk-UA"/>
        </w:rPr>
      </w:pPr>
    </w:p>
    <w:p w14:paraId="6E3B306B" w14:textId="77777777" w:rsidR="00CC62C0" w:rsidRPr="00CC62C0" w:rsidRDefault="00CC62C0" w:rsidP="00CC62C0">
      <w:pPr>
        <w:spacing w:after="0"/>
        <w:jc w:val="center"/>
        <w:rPr>
          <w:rFonts w:ascii="Times New Roman" w:hAnsi="Times New Roman"/>
          <w:b/>
          <w:sz w:val="32"/>
          <w:szCs w:val="32"/>
          <w:lang w:val="uk-UA"/>
        </w:rPr>
      </w:pPr>
    </w:p>
    <w:p w14:paraId="6FBD771F" w14:textId="77777777" w:rsidR="00CC62C0" w:rsidRPr="00CC62C0" w:rsidRDefault="00CC62C0" w:rsidP="00CC62C0">
      <w:pPr>
        <w:spacing w:after="0"/>
        <w:jc w:val="center"/>
        <w:rPr>
          <w:rFonts w:ascii="Times New Roman" w:hAnsi="Times New Roman"/>
          <w:b/>
          <w:sz w:val="32"/>
          <w:szCs w:val="32"/>
          <w:lang w:val="uk-UA"/>
        </w:rPr>
      </w:pPr>
    </w:p>
    <w:p w14:paraId="528FE303" w14:textId="77777777" w:rsidR="00CC62C0" w:rsidRPr="00CC62C0" w:rsidRDefault="00CC62C0" w:rsidP="00CC62C0">
      <w:pPr>
        <w:spacing w:after="0"/>
        <w:ind w:left="5103"/>
        <w:jc w:val="right"/>
        <w:rPr>
          <w:rFonts w:ascii="Times New Roman" w:hAnsi="Times New Roman"/>
          <w:sz w:val="32"/>
          <w:szCs w:val="32"/>
          <w:lang w:val="uk-UA"/>
        </w:rPr>
      </w:pPr>
      <w:r w:rsidRPr="00CC62C0">
        <w:rPr>
          <w:rFonts w:ascii="Times New Roman" w:hAnsi="Times New Roman"/>
          <w:sz w:val="32"/>
          <w:szCs w:val="32"/>
          <w:lang w:val="uk-UA"/>
        </w:rPr>
        <w:t>Роботу виконав</w:t>
      </w:r>
    </w:p>
    <w:p w14:paraId="7504C294" w14:textId="77777777" w:rsidR="00CC62C0" w:rsidRPr="00CC62C0" w:rsidRDefault="00CC62C0" w:rsidP="00CC62C0">
      <w:pPr>
        <w:spacing w:after="0"/>
        <w:ind w:left="5103"/>
        <w:jc w:val="right"/>
        <w:rPr>
          <w:rFonts w:ascii="Times New Roman" w:hAnsi="Times New Roman"/>
          <w:sz w:val="32"/>
          <w:szCs w:val="32"/>
          <w:lang w:val="uk-UA"/>
        </w:rPr>
      </w:pPr>
      <w:r w:rsidRPr="00CC62C0">
        <w:rPr>
          <w:rFonts w:ascii="Times New Roman" w:hAnsi="Times New Roman"/>
          <w:sz w:val="32"/>
          <w:szCs w:val="32"/>
          <w:lang w:val="uk-UA"/>
        </w:rPr>
        <w:t>студент 3 курсу</w:t>
      </w:r>
    </w:p>
    <w:p w14:paraId="52A99576" w14:textId="77777777" w:rsidR="00CC62C0" w:rsidRPr="00CC62C0" w:rsidRDefault="00C57B11" w:rsidP="00CC62C0">
      <w:pPr>
        <w:spacing w:after="0"/>
        <w:ind w:left="5103"/>
        <w:jc w:val="right"/>
        <w:rPr>
          <w:rFonts w:ascii="Times New Roman" w:hAnsi="Times New Roman"/>
          <w:sz w:val="32"/>
          <w:szCs w:val="32"/>
          <w:lang w:val="uk-UA"/>
        </w:rPr>
      </w:pPr>
      <w:r>
        <w:rPr>
          <w:rFonts w:ascii="Times New Roman" w:hAnsi="Times New Roman"/>
          <w:sz w:val="32"/>
          <w:szCs w:val="32"/>
          <w:lang w:val="uk-UA"/>
        </w:rPr>
        <w:t>Комп’ютерна і</w:t>
      </w:r>
      <w:r w:rsidR="00CC62C0" w:rsidRPr="00CC62C0">
        <w:rPr>
          <w:rFonts w:ascii="Times New Roman" w:hAnsi="Times New Roman"/>
          <w:sz w:val="32"/>
          <w:szCs w:val="32"/>
          <w:lang w:val="uk-UA"/>
        </w:rPr>
        <w:t>нженерія</w:t>
      </w:r>
    </w:p>
    <w:p w14:paraId="4ED7A6B5" w14:textId="7D16786E" w:rsidR="00CC62C0" w:rsidRPr="00CC62C0" w:rsidRDefault="000A27F8" w:rsidP="00CC62C0">
      <w:pPr>
        <w:spacing w:after="0"/>
        <w:ind w:left="5103"/>
        <w:jc w:val="right"/>
        <w:rPr>
          <w:rFonts w:ascii="Times New Roman" w:hAnsi="Times New Roman"/>
          <w:sz w:val="32"/>
          <w:szCs w:val="32"/>
          <w:lang w:val="uk-UA"/>
        </w:rPr>
      </w:pPr>
      <w:r>
        <w:rPr>
          <w:rFonts w:ascii="Times New Roman" w:hAnsi="Times New Roman"/>
          <w:sz w:val="32"/>
          <w:szCs w:val="32"/>
          <w:lang w:val="uk-UA"/>
        </w:rPr>
        <w:t>Качмарський Олекса</w:t>
      </w:r>
    </w:p>
    <w:p w14:paraId="42235B99" w14:textId="77777777" w:rsidR="00CC62C0" w:rsidRPr="00CC62C0" w:rsidRDefault="00CC62C0" w:rsidP="00CC62C0">
      <w:pPr>
        <w:spacing w:after="0"/>
        <w:ind w:left="5103"/>
        <w:rPr>
          <w:rFonts w:ascii="Times New Roman" w:hAnsi="Times New Roman"/>
          <w:sz w:val="32"/>
          <w:szCs w:val="32"/>
          <w:lang w:val="uk-UA"/>
        </w:rPr>
      </w:pPr>
    </w:p>
    <w:p w14:paraId="617DE15C" w14:textId="77777777" w:rsidR="00CC62C0" w:rsidRPr="00CC62C0" w:rsidRDefault="00CC62C0" w:rsidP="00CC62C0">
      <w:pPr>
        <w:spacing w:after="0"/>
        <w:ind w:left="5103"/>
        <w:rPr>
          <w:rFonts w:ascii="Times New Roman" w:hAnsi="Times New Roman"/>
          <w:sz w:val="32"/>
          <w:szCs w:val="32"/>
          <w:lang w:val="uk-UA"/>
        </w:rPr>
      </w:pPr>
    </w:p>
    <w:p w14:paraId="353B6C07" w14:textId="77777777" w:rsidR="00CC62C0" w:rsidRPr="00CC62C0" w:rsidRDefault="00CC62C0" w:rsidP="00CC62C0">
      <w:pPr>
        <w:spacing w:after="0"/>
        <w:ind w:left="5103"/>
        <w:rPr>
          <w:rFonts w:ascii="Times New Roman" w:hAnsi="Times New Roman"/>
          <w:sz w:val="32"/>
          <w:szCs w:val="32"/>
          <w:lang w:val="uk-UA"/>
        </w:rPr>
      </w:pPr>
    </w:p>
    <w:p w14:paraId="43AC07B5" w14:textId="77777777" w:rsidR="00CC62C0" w:rsidRPr="00CC62C0" w:rsidRDefault="00CC62C0" w:rsidP="00CC62C0">
      <w:pPr>
        <w:spacing w:after="0"/>
        <w:ind w:left="5103"/>
        <w:rPr>
          <w:rFonts w:ascii="Times New Roman" w:hAnsi="Times New Roman"/>
          <w:sz w:val="32"/>
          <w:szCs w:val="32"/>
          <w:lang w:val="uk-UA"/>
        </w:rPr>
      </w:pPr>
    </w:p>
    <w:p w14:paraId="39B08950" w14:textId="77777777" w:rsidR="00CC62C0" w:rsidRPr="00CC62C0" w:rsidRDefault="00CC62C0" w:rsidP="00CC62C0">
      <w:pPr>
        <w:spacing w:after="0"/>
        <w:ind w:left="5103"/>
        <w:rPr>
          <w:rFonts w:ascii="Times New Roman" w:hAnsi="Times New Roman"/>
          <w:sz w:val="32"/>
          <w:szCs w:val="32"/>
          <w:lang w:val="uk-UA"/>
        </w:rPr>
      </w:pPr>
    </w:p>
    <w:p w14:paraId="4490A4BE" w14:textId="77777777" w:rsidR="00CC62C0" w:rsidRPr="00CC62C0" w:rsidRDefault="00CC62C0" w:rsidP="00CC62C0">
      <w:pPr>
        <w:spacing w:after="0"/>
        <w:ind w:left="5103"/>
        <w:rPr>
          <w:rFonts w:ascii="Times New Roman" w:hAnsi="Times New Roman"/>
          <w:sz w:val="32"/>
          <w:szCs w:val="32"/>
          <w:lang w:val="uk-UA"/>
        </w:rPr>
      </w:pPr>
    </w:p>
    <w:p w14:paraId="7C0CEF53" w14:textId="77777777" w:rsidR="00CC62C0" w:rsidRPr="00CC62C0" w:rsidRDefault="00CC62C0" w:rsidP="00CC62C0">
      <w:pPr>
        <w:spacing w:after="0"/>
        <w:rPr>
          <w:rFonts w:ascii="Times New Roman" w:hAnsi="Times New Roman"/>
          <w:sz w:val="32"/>
          <w:szCs w:val="32"/>
          <w:lang w:val="uk-UA"/>
        </w:rPr>
      </w:pPr>
    </w:p>
    <w:p w14:paraId="17464F59" w14:textId="77777777" w:rsidR="00CC62C0" w:rsidRPr="00CC62C0" w:rsidRDefault="00CC62C0" w:rsidP="00CC62C0">
      <w:pPr>
        <w:spacing w:after="0"/>
        <w:rPr>
          <w:rFonts w:ascii="Times New Roman" w:hAnsi="Times New Roman"/>
          <w:sz w:val="32"/>
          <w:szCs w:val="32"/>
          <w:lang w:val="uk-UA"/>
        </w:rPr>
      </w:pPr>
    </w:p>
    <w:p w14:paraId="7F5EB71C" w14:textId="77777777" w:rsidR="00CC62C0" w:rsidRPr="00CC62C0" w:rsidRDefault="00CC62C0" w:rsidP="00CC62C0">
      <w:pPr>
        <w:spacing w:after="0"/>
        <w:rPr>
          <w:rFonts w:ascii="Times New Roman" w:hAnsi="Times New Roman"/>
          <w:sz w:val="32"/>
          <w:szCs w:val="32"/>
          <w:lang w:val="uk-UA"/>
        </w:rPr>
      </w:pPr>
    </w:p>
    <w:p w14:paraId="6FA3ACB2" w14:textId="77777777" w:rsidR="00CC62C0" w:rsidRPr="00CC62C0" w:rsidRDefault="00CC62C0" w:rsidP="00CC62C0">
      <w:pPr>
        <w:spacing w:after="0"/>
        <w:jc w:val="center"/>
        <w:rPr>
          <w:rFonts w:ascii="Times New Roman" w:hAnsi="Times New Roman"/>
          <w:sz w:val="32"/>
          <w:szCs w:val="32"/>
          <w:lang w:val="uk-UA"/>
        </w:rPr>
      </w:pPr>
      <w:r w:rsidRPr="00CC62C0">
        <w:rPr>
          <w:rFonts w:ascii="Times New Roman" w:hAnsi="Times New Roman"/>
          <w:sz w:val="32"/>
          <w:szCs w:val="32"/>
          <w:lang w:val="uk-UA"/>
        </w:rPr>
        <w:t>Київ 2019</w:t>
      </w:r>
    </w:p>
    <w:p w14:paraId="75252EDC" w14:textId="77777777" w:rsidR="00CC62C0" w:rsidRDefault="00CC62C0" w:rsidP="00CC62C0">
      <w:pPr>
        <w:spacing w:after="0"/>
        <w:rPr>
          <w:rFonts w:ascii="Times New Roman" w:hAnsi="Times New Roman" w:cs="Times New Roman"/>
          <w:color w:val="000000"/>
          <w:sz w:val="28"/>
          <w:szCs w:val="28"/>
          <w:lang w:val="uk-UA"/>
        </w:rPr>
      </w:pPr>
      <w:r w:rsidRPr="00CC62C0">
        <w:rPr>
          <w:rFonts w:ascii="Times New Roman" w:hAnsi="Times New Roman" w:cs="Times New Roman"/>
          <w:b/>
          <w:bCs/>
          <w:color w:val="000000"/>
          <w:sz w:val="28"/>
          <w:szCs w:val="28"/>
          <w:u w:val="single"/>
          <w:lang w:val="uk-UA"/>
        </w:rPr>
        <w:lastRenderedPageBreak/>
        <w:t>Мета:</w:t>
      </w:r>
      <w:r w:rsidRPr="00CC62C0">
        <w:rPr>
          <w:rFonts w:ascii="Times New Roman" w:hAnsi="Times New Roman" w:cs="Times New Roman"/>
          <w:color w:val="000000"/>
          <w:sz w:val="28"/>
          <w:szCs w:val="28"/>
          <w:lang w:val="uk-UA"/>
        </w:rPr>
        <w:t xml:space="preserve"> Дослідити імовірнісні параметри української мови для оцінки кількості інформації текстів. Дослідити вплив різних методів кодування інформації на її кількість.</w:t>
      </w:r>
    </w:p>
    <w:p w14:paraId="2E83940D" w14:textId="77777777" w:rsidR="004B2490" w:rsidRPr="00CC62C0" w:rsidRDefault="004B2490" w:rsidP="00CC62C0">
      <w:pPr>
        <w:spacing w:after="0"/>
        <w:rPr>
          <w:rFonts w:ascii="Times New Roman" w:hAnsi="Times New Roman" w:cs="Times New Roman"/>
          <w:sz w:val="28"/>
          <w:szCs w:val="28"/>
          <w:lang w:val="uk-UA"/>
        </w:rPr>
      </w:pPr>
    </w:p>
    <w:p w14:paraId="08D38062" w14:textId="77777777" w:rsidR="00CC62C0" w:rsidRDefault="00CC62C0" w:rsidP="00CC62C0">
      <w:pPr>
        <w:spacing w:after="0"/>
        <w:jc w:val="center"/>
        <w:rPr>
          <w:rFonts w:ascii="Times New Roman" w:hAnsi="Times New Roman" w:cs="Times New Roman"/>
          <w:sz w:val="32"/>
          <w:szCs w:val="32"/>
          <w:lang w:val="uk-UA"/>
        </w:rPr>
      </w:pPr>
      <w:r w:rsidRPr="00CC62C0">
        <w:rPr>
          <w:rFonts w:ascii="Times New Roman" w:hAnsi="Times New Roman" w:cs="Times New Roman"/>
          <w:sz w:val="32"/>
          <w:szCs w:val="32"/>
          <w:lang w:val="uk-UA"/>
        </w:rPr>
        <w:t>Хід роботи</w:t>
      </w:r>
    </w:p>
    <w:p w14:paraId="34F0D1EB" w14:textId="77777777" w:rsidR="004B2490" w:rsidRPr="00CC62C0" w:rsidRDefault="004B2490" w:rsidP="00CC62C0">
      <w:pPr>
        <w:spacing w:after="0"/>
        <w:jc w:val="center"/>
        <w:rPr>
          <w:rFonts w:ascii="Times New Roman" w:hAnsi="Times New Roman" w:cs="Times New Roman"/>
          <w:sz w:val="32"/>
          <w:szCs w:val="32"/>
          <w:lang w:val="uk-UA"/>
        </w:rPr>
      </w:pPr>
    </w:p>
    <w:p w14:paraId="15B2058E" w14:textId="77777777" w:rsidR="004B2490" w:rsidRPr="00381834" w:rsidRDefault="00CC62C0" w:rsidP="004B2490">
      <w:pPr>
        <w:pStyle w:val="a3"/>
        <w:numPr>
          <w:ilvl w:val="0"/>
          <w:numId w:val="3"/>
        </w:numPr>
        <w:spacing w:after="0"/>
        <w:rPr>
          <w:rFonts w:ascii="Times New Roman" w:hAnsi="Times New Roman" w:cs="Times New Roman"/>
          <w:color w:val="000000"/>
          <w:sz w:val="28"/>
          <w:szCs w:val="28"/>
          <w:lang w:val="uk-UA"/>
        </w:rPr>
      </w:pPr>
      <w:r w:rsidRPr="00381834">
        <w:rPr>
          <w:rFonts w:ascii="Times New Roman" w:hAnsi="Times New Roman" w:cs="Times New Roman"/>
          <w:color w:val="000000"/>
          <w:sz w:val="28"/>
          <w:szCs w:val="28"/>
          <w:lang w:val="uk-UA"/>
        </w:rPr>
        <w:t>Дослідження кількості інформації в тексті</w:t>
      </w:r>
    </w:p>
    <w:p w14:paraId="698BE29D" w14:textId="77777777" w:rsidR="00BB6C37" w:rsidRPr="00BB6C37" w:rsidRDefault="004B2490" w:rsidP="00BB6C37">
      <w:pPr>
        <w:pStyle w:val="a3"/>
        <w:numPr>
          <w:ilvl w:val="0"/>
          <w:numId w:val="2"/>
        </w:numPr>
        <w:spacing w:after="0"/>
        <w:rPr>
          <w:rFonts w:ascii="Times New Roman" w:hAnsi="Times New Roman" w:cs="Times New Roman"/>
          <w:color w:val="000000"/>
          <w:sz w:val="28"/>
          <w:szCs w:val="28"/>
          <w:lang w:val="en-US"/>
        </w:rPr>
      </w:pPr>
      <w:r>
        <w:rPr>
          <w:rFonts w:ascii="Times New Roman" w:hAnsi="Times New Roman" w:cs="Times New Roman"/>
          <w:color w:val="000000"/>
          <w:sz w:val="28"/>
          <w:szCs w:val="28"/>
          <w:lang w:val="uk-UA"/>
        </w:rPr>
        <w:t>Аналіз файлів</w:t>
      </w:r>
    </w:p>
    <w:tbl>
      <w:tblPr>
        <w:tblStyle w:val="a4"/>
        <w:tblW w:w="0" w:type="auto"/>
        <w:tblLook w:val="04A0" w:firstRow="1" w:lastRow="0" w:firstColumn="1" w:lastColumn="0" w:noHBand="0" w:noVBand="1"/>
      </w:tblPr>
      <w:tblGrid>
        <w:gridCol w:w="1209"/>
        <w:gridCol w:w="1262"/>
        <w:gridCol w:w="2547"/>
        <w:gridCol w:w="2547"/>
      </w:tblGrid>
      <w:tr w:rsidR="00D51913" w14:paraId="0BFCE44E" w14:textId="6E9FA170" w:rsidTr="00BA6163">
        <w:tc>
          <w:tcPr>
            <w:tcW w:w="1209" w:type="dxa"/>
          </w:tcPr>
          <w:p w14:paraId="36818C8F" w14:textId="77777777" w:rsidR="00D51913" w:rsidRPr="004A37BD" w:rsidRDefault="00D51913" w:rsidP="0052505D">
            <w:pPr>
              <w:spacing w:after="0"/>
              <w:jc w:val="center"/>
              <w:rPr>
                <w:rFonts w:ascii="Times New Roman" w:hAnsi="Times New Roman" w:cs="Times New Roman"/>
                <w:sz w:val="24"/>
                <w:szCs w:val="24"/>
                <w:lang w:val="uk-UA"/>
              </w:rPr>
            </w:pPr>
            <w:r w:rsidRPr="004A37BD">
              <w:rPr>
                <w:rFonts w:ascii="Times New Roman" w:hAnsi="Times New Roman" w:cs="Times New Roman"/>
                <w:sz w:val="24"/>
                <w:szCs w:val="24"/>
                <w:lang w:val="uk-UA"/>
              </w:rPr>
              <w:t>Назва</w:t>
            </w:r>
          </w:p>
        </w:tc>
        <w:tc>
          <w:tcPr>
            <w:tcW w:w="1262" w:type="dxa"/>
          </w:tcPr>
          <w:p w14:paraId="6F3F04F1" w14:textId="77777777" w:rsidR="00D51913" w:rsidRPr="004A37BD" w:rsidRDefault="00D51913" w:rsidP="0052505D">
            <w:pPr>
              <w:spacing w:after="0"/>
              <w:jc w:val="center"/>
              <w:rPr>
                <w:rFonts w:ascii="Times New Roman" w:hAnsi="Times New Roman" w:cs="Times New Roman"/>
                <w:sz w:val="24"/>
                <w:szCs w:val="24"/>
                <w:lang w:val="uk-UA"/>
              </w:rPr>
            </w:pPr>
            <w:r w:rsidRPr="004A37BD">
              <w:rPr>
                <w:rFonts w:ascii="Times New Roman" w:hAnsi="Times New Roman" w:cs="Times New Roman"/>
                <w:sz w:val="24"/>
                <w:szCs w:val="24"/>
                <w:lang w:val="uk-UA"/>
              </w:rPr>
              <w:t>Ентропія</w:t>
            </w:r>
          </w:p>
        </w:tc>
        <w:tc>
          <w:tcPr>
            <w:tcW w:w="2547" w:type="dxa"/>
          </w:tcPr>
          <w:p w14:paraId="5FAD91D4" w14:textId="180CEC63" w:rsidR="00D51913" w:rsidRPr="004A37BD" w:rsidRDefault="00D51913" w:rsidP="0052505D">
            <w:pPr>
              <w:spacing w:after="0"/>
              <w:jc w:val="center"/>
              <w:rPr>
                <w:rFonts w:ascii="Times New Roman" w:hAnsi="Times New Roman" w:cs="Times New Roman"/>
                <w:sz w:val="24"/>
                <w:szCs w:val="24"/>
                <w:lang w:val="uk-UA"/>
              </w:rPr>
            </w:pPr>
            <w:r w:rsidRPr="004A37BD">
              <w:rPr>
                <w:rFonts w:ascii="Times New Roman" w:hAnsi="Times New Roman" w:cs="Times New Roman"/>
                <w:sz w:val="24"/>
                <w:szCs w:val="24"/>
                <w:lang w:val="uk-UA"/>
              </w:rPr>
              <w:t>Кількість інформації</w:t>
            </w:r>
            <w:r w:rsidR="00924F06">
              <w:rPr>
                <w:rFonts w:ascii="Times New Roman" w:hAnsi="Times New Roman" w:cs="Times New Roman"/>
                <w:sz w:val="24"/>
                <w:szCs w:val="24"/>
                <w:lang w:val="uk-UA"/>
              </w:rPr>
              <w:t>(байт)</w:t>
            </w:r>
          </w:p>
        </w:tc>
        <w:tc>
          <w:tcPr>
            <w:tcW w:w="2547" w:type="dxa"/>
          </w:tcPr>
          <w:p w14:paraId="7D0129B7" w14:textId="5F87EAD5" w:rsidR="00D51913" w:rsidRPr="004A37BD" w:rsidRDefault="00D51913" w:rsidP="0052505D">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Розмір файлу(байт)</w:t>
            </w:r>
          </w:p>
        </w:tc>
      </w:tr>
      <w:tr w:rsidR="00D51913" w14:paraId="30A42C9A" w14:textId="30AA3E34" w:rsidTr="00BA6163">
        <w:tc>
          <w:tcPr>
            <w:tcW w:w="1209" w:type="dxa"/>
          </w:tcPr>
          <w:p w14:paraId="7FCF2C92" w14:textId="71075D8B" w:rsidR="00D51913" w:rsidRPr="004A37BD" w:rsidRDefault="00D51913" w:rsidP="0052505D">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kazan.txt</w:t>
            </w:r>
          </w:p>
        </w:tc>
        <w:tc>
          <w:tcPr>
            <w:tcW w:w="1262" w:type="dxa"/>
          </w:tcPr>
          <w:p w14:paraId="42A9E396" w14:textId="35BF8208" w:rsidR="00D51913" w:rsidRPr="004A37BD" w:rsidRDefault="00924F06" w:rsidP="0052505D">
            <w:pPr>
              <w:spacing w:after="0"/>
              <w:jc w:val="center"/>
              <w:rPr>
                <w:rFonts w:ascii="Times New Roman" w:hAnsi="Times New Roman" w:cs="Times New Roman"/>
                <w:sz w:val="24"/>
                <w:szCs w:val="24"/>
                <w:lang w:val="en-US"/>
              </w:rPr>
            </w:pPr>
            <w:r w:rsidRPr="00924F06">
              <w:rPr>
                <w:rFonts w:ascii="Times New Roman" w:hAnsi="Times New Roman" w:cs="Times New Roman"/>
                <w:sz w:val="24"/>
                <w:szCs w:val="24"/>
                <w:lang w:val="en-US"/>
              </w:rPr>
              <w:t>4.697</w:t>
            </w:r>
          </w:p>
        </w:tc>
        <w:tc>
          <w:tcPr>
            <w:tcW w:w="2547" w:type="dxa"/>
          </w:tcPr>
          <w:p w14:paraId="0A8CD440" w14:textId="1A225065" w:rsidR="00D51913" w:rsidRPr="004A37BD" w:rsidRDefault="00924F06" w:rsidP="0052505D">
            <w:pPr>
              <w:spacing w:after="0"/>
              <w:jc w:val="center"/>
              <w:rPr>
                <w:rFonts w:ascii="Times New Roman" w:hAnsi="Times New Roman" w:cs="Times New Roman"/>
                <w:sz w:val="24"/>
                <w:szCs w:val="24"/>
                <w:lang w:val="en-US"/>
              </w:rPr>
            </w:pPr>
            <w:r w:rsidRPr="00924F06">
              <w:rPr>
                <w:rFonts w:ascii="Times New Roman" w:hAnsi="Times New Roman" w:cs="Times New Roman"/>
                <w:sz w:val="24"/>
                <w:szCs w:val="24"/>
                <w:lang w:val="en-US"/>
              </w:rPr>
              <w:t>958.114</w:t>
            </w:r>
          </w:p>
        </w:tc>
        <w:tc>
          <w:tcPr>
            <w:tcW w:w="2547" w:type="dxa"/>
          </w:tcPr>
          <w:p w14:paraId="0E2119F3" w14:textId="4FB3AE65" w:rsidR="00D51913" w:rsidRPr="00692320" w:rsidRDefault="007854F7" w:rsidP="0052505D">
            <w:pPr>
              <w:spacing w:after="0"/>
              <w:jc w:val="center"/>
              <w:rPr>
                <w:rFonts w:ascii="Times New Roman" w:hAnsi="Times New Roman" w:cs="Times New Roman"/>
                <w:sz w:val="24"/>
                <w:szCs w:val="24"/>
                <w:lang w:val="en-US"/>
              </w:rPr>
            </w:pPr>
            <w:r w:rsidRPr="007854F7">
              <w:rPr>
                <w:rFonts w:ascii="Times New Roman" w:hAnsi="Times New Roman" w:cs="Times New Roman"/>
                <w:sz w:val="24"/>
                <w:szCs w:val="24"/>
                <w:lang w:val="en-US"/>
              </w:rPr>
              <w:t>1648</w:t>
            </w:r>
          </w:p>
        </w:tc>
      </w:tr>
      <w:tr w:rsidR="00D51913" w14:paraId="2AE22ED3" w14:textId="26ED3694" w:rsidTr="00BA6163">
        <w:tc>
          <w:tcPr>
            <w:tcW w:w="1209" w:type="dxa"/>
          </w:tcPr>
          <w:p w14:paraId="254FE464" w14:textId="7A6E2A98" w:rsidR="00D51913" w:rsidRPr="004A37BD" w:rsidRDefault="00D51913" w:rsidP="0052505D">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kavkaz.txt</w:t>
            </w:r>
          </w:p>
        </w:tc>
        <w:tc>
          <w:tcPr>
            <w:tcW w:w="1262" w:type="dxa"/>
          </w:tcPr>
          <w:p w14:paraId="7755B88F" w14:textId="3CE96617" w:rsidR="00D51913" w:rsidRPr="004A37BD" w:rsidRDefault="00924F06" w:rsidP="0052505D">
            <w:pPr>
              <w:spacing w:after="0"/>
              <w:jc w:val="center"/>
              <w:rPr>
                <w:rFonts w:ascii="Times New Roman" w:hAnsi="Times New Roman" w:cs="Times New Roman"/>
                <w:sz w:val="24"/>
                <w:szCs w:val="24"/>
                <w:lang w:val="en-US"/>
              </w:rPr>
            </w:pPr>
            <w:r w:rsidRPr="00924F06">
              <w:rPr>
                <w:rFonts w:ascii="Times New Roman" w:hAnsi="Times New Roman" w:cs="Times New Roman"/>
                <w:sz w:val="24"/>
                <w:szCs w:val="24"/>
                <w:lang w:val="en-US"/>
              </w:rPr>
              <w:t>4.930</w:t>
            </w:r>
          </w:p>
        </w:tc>
        <w:tc>
          <w:tcPr>
            <w:tcW w:w="2547" w:type="dxa"/>
          </w:tcPr>
          <w:p w14:paraId="2E9645EE" w14:textId="5BBAB2FB" w:rsidR="00D51913" w:rsidRPr="004A37BD" w:rsidRDefault="00924F06" w:rsidP="0052505D">
            <w:pPr>
              <w:spacing w:after="0"/>
              <w:jc w:val="center"/>
              <w:rPr>
                <w:rFonts w:ascii="Times New Roman" w:hAnsi="Times New Roman" w:cs="Times New Roman"/>
                <w:sz w:val="24"/>
                <w:szCs w:val="24"/>
                <w:lang w:val="en-US"/>
              </w:rPr>
            </w:pPr>
            <w:r w:rsidRPr="00924F06">
              <w:rPr>
                <w:rFonts w:ascii="Times New Roman" w:hAnsi="Times New Roman" w:cs="Times New Roman"/>
                <w:sz w:val="24"/>
                <w:szCs w:val="24"/>
                <w:lang w:val="en-US"/>
              </w:rPr>
              <w:t>2529.720</w:t>
            </w:r>
          </w:p>
        </w:tc>
        <w:tc>
          <w:tcPr>
            <w:tcW w:w="2547" w:type="dxa"/>
          </w:tcPr>
          <w:p w14:paraId="75538130" w14:textId="3B3637ED" w:rsidR="00D51913" w:rsidRPr="00692320" w:rsidRDefault="007854F7" w:rsidP="0052505D">
            <w:pPr>
              <w:spacing w:after="0"/>
              <w:jc w:val="center"/>
              <w:rPr>
                <w:rFonts w:ascii="Times New Roman" w:hAnsi="Times New Roman" w:cs="Times New Roman"/>
                <w:sz w:val="24"/>
                <w:szCs w:val="24"/>
                <w:lang w:val="en-US"/>
              </w:rPr>
            </w:pPr>
            <w:r w:rsidRPr="007854F7">
              <w:rPr>
                <w:rFonts w:ascii="Times New Roman" w:hAnsi="Times New Roman" w:cs="Times New Roman"/>
                <w:sz w:val="24"/>
                <w:szCs w:val="24"/>
                <w:lang w:val="en-US"/>
              </w:rPr>
              <w:t>4475</w:t>
            </w:r>
          </w:p>
        </w:tc>
      </w:tr>
      <w:tr w:rsidR="00D51913" w14:paraId="5936198F" w14:textId="1F8FFBD6" w:rsidTr="00BA6163">
        <w:tc>
          <w:tcPr>
            <w:tcW w:w="1209" w:type="dxa"/>
          </w:tcPr>
          <w:p w14:paraId="422B21C1" w14:textId="14056DF4" w:rsidR="00D51913" w:rsidRPr="004A37BD" w:rsidRDefault="00D51913" w:rsidP="0052505D">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mane.txt</w:t>
            </w:r>
          </w:p>
        </w:tc>
        <w:tc>
          <w:tcPr>
            <w:tcW w:w="1262" w:type="dxa"/>
          </w:tcPr>
          <w:p w14:paraId="164EC265" w14:textId="60C5173E" w:rsidR="00D51913" w:rsidRPr="004A37BD" w:rsidRDefault="00924F06" w:rsidP="0052505D">
            <w:pPr>
              <w:spacing w:after="0"/>
              <w:jc w:val="center"/>
              <w:rPr>
                <w:rFonts w:ascii="Times New Roman" w:hAnsi="Times New Roman" w:cs="Times New Roman"/>
                <w:sz w:val="24"/>
                <w:szCs w:val="24"/>
                <w:lang w:val="en-US"/>
              </w:rPr>
            </w:pPr>
            <w:r w:rsidRPr="00924F06">
              <w:rPr>
                <w:rFonts w:ascii="Times New Roman" w:hAnsi="Times New Roman" w:cs="Times New Roman"/>
                <w:sz w:val="24"/>
                <w:szCs w:val="24"/>
                <w:lang w:val="en-US"/>
              </w:rPr>
              <w:t>4.680</w:t>
            </w:r>
          </w:p>
        </w:tc>
        <w:tc>
          <w:tcPr>
            <w:tcW w:w="2547" w:type="dxa"/>
          </w:tcPr>
          <w:p w14:paraId="66845197" w14:textId="6F0B1449" w:rsidR="00D51913" w:rsidRPr="004A37BD" w:rsidRDefault="00924F06" w:rsidP="0052505D">
            <w:pPr>
              <w:spacing w:after="0"/>
              <w:jc w:val="center"/>
              <w:rPr>
                <w:rFonts w:ascii="Times New Roman" w:hAnsi="Times New Roman" w:cs="Times New Roman"/>
                <w:sz w:val="24"/>
                <w:szCs w:val="24"/>
                <w:lang w:val="en-US"/>
              </w:rPr>
            </w:pPr>
            <w:r w:rsidRPr="00924F06">
              <w:rPr>
                <w:rFonts w:ascii="Times New Roman" w:hAnsi="Times New Roman" w:cs="Times New Roman"/>
                <w:sz w:val="24"/>
                <w:szCs w:val="24"/>
                <w:lang w:val="en-US"/>
              </w:rPr>
              <w:t>662.744</w:t>
            </w:r>
          </w:p>
        </w:tc>
        <w:tc>
          <w:tcPr>
            <w:tcW w:w="2547" w:type="dxa"/>
          </w:tcPr>
          <w:p w14:paraId="71BCFBB5" w14:textId="70DE6C72" w:rsidR="00D51913" w:rsidRPr="00692320" w:rsidRDefault="007854F7" w:rsidP="0052505D">
            <w:pPr>
              <w:spacing w:after="0"/>
              <w:jc w:val="center"/>
              <w:rPr>
                <w:rFonts w:ascii="Times New Roman" w:hAnsi="Times New Roman" w:cs="Times New Roman"/>
                <w:sz w:val="24"/>
                <w:szCs w:val="24"/>
                <w:lang w:val="en-US"/>
              </w:rPr>
            </w:pPr>
            <w:r w:rsidRPr="007854F7">
              <w:rPr>
                <w:rFonts w:ascii="Times New Roman" w:hAnsi="Times New Roman" w:cs="Times New Roman"/>
                <w:sz w:val="24"/>
                <w:szCs w:val="24"/>
                <w:lang w:val="en-US"/>
              </w:rPr>
              <w:t>1145</w:t>
            </w:r>
          </w:p>
        </w:tc>
      </w:tr>
    </w:tbl>
    <w:p w14:paraId="0B7F584C" w14:textId="77777777" w:rsidR="00BB6C37" w:rsidRPr="00BB6C37" w:rsidRDefault="00BB6C37" w:rsidP="00BB6C37">
      <w:pPr>
        <w:spacing w:after="0"/>
        <w:rPr>
          <w:rFonts w:ascii="Times New Roman" w:hAnsi="Times New Roman" w:cs="Times New Roman"/>
          <w:sz w:val="28"/>
          <w:szCs w:val="28"/>
          <w:lang w:val="uk-UA"/>
        </w:rPr>
      </w:pPr>
    </w:p>
    <w:p w14:paraId="2F6B0AD1" w14:textId="77777777" w:rsidR="00BB6C37" w:rsidRPr="00BB6C37" w:rsidRDefault="00BB6C37" w:rsidP="00BB6C37">
      <w:pPr>
        <w:pStyle w:val="a3"/>
        <w:numPr>
          <w:ilvl w:val="0"/>
          <w:numId w:val="2"/>
        </w:numPr>
        <w:spacing w:after="0"/>
        <w:rPr>
          <w:rFonts w:ascii="Times New Roman" w:hAnsi="Times New Roman" w:cs="Times New Roman"/>
          <w:sz w:val="28"/>
          <w:szCs w:val="28"/>
          <w:lang w:val="uk-UA"/>
        </w:rPr>
      </w:pPr>
      <w:r w:rsidRPr="00BB6C37">
        <w:rPr>
          <w:rFonts w:ascii="Times New Roman" w:hAnsi="Times New Roman" w:cs="Times New Roman"/>
          <w:sz w:val="28"/>
          <w:szCs w:val="28"/>
          <w:lang w:val="uk-UA"/>
        </w:rPr>
        <w:t>Розміри файлів після стиснення</w:t>
      </w:r>
    </w:p>
    <w:tbl>
      <w:tblPr>
        <w:tblStyle w:val="a4"/>
        <w:tblW w:w="0" w:type="auto"/>
        <w:tblLook w:val="04A0" w:firstRow="1" w:lastRow="0" w:firstColumn="1" w:lastColumn="0" w:noHBand="0" w:noVBand="1"/>
      </w:tblPr>
      <w:tblGrid>
        <w:gridCol w:w="1540"/>
        <w:gridCol w:w="1560"/>
        <w:gridCol w:w="1562"/>
        <w:gridCol w:w="1558"/>
        <w:gridCol w:w="1566"/>
        <w:gridCol w:w="1559"/>
      </w:tblGrid>
      <w:tr w:rsidR="00BB6C37" w14:paraId="21E59377" w14:textId="77777777" w:rsidTr="00431A90">
        <w:tc>
          <w:tcPr>
            <w:tcW w:w="1540" w:type="dxa"/>
          </w:tcPr>
          <w:p w14:paraId="388AB809" w14:textId="77777777" w:rsidR="00BB6C37" w:rsidRPr="004A37BD" w:rsidRDefault="00BB6C37" w:rsidP="00BB6C37">
            <w:pPr>
              <w:spacing w:after="0"/>
              <w:jc w:val="center"/>
              <w:rPr>
                <w:rFonts w:ascii="Times New Roman" w:hAnsi="Times New Roman" w:cs="Times New Roman"/>
                <w:sz w:val="24"/>
                <w:szCs w:val="24"/>
                <w:lang w:val="uk-UA"/>
              </w:rPr>
            </w:pPr>
            <w:r w:rsidRPr="004A37BD">
              <w:rPr>
                <w:rFonts w:ascii="Times New Roman" w:hAnsi="Times New Roman" w:cs="Times New Roman"/>
                <w:sz w:val="24"/>
                <w:szCs w:val="24"/>
                <w:lang w:val="uk-UA"/>
              </w:rPr>
              <w:t>Назва</w:t>
            </w:r>
          </w:p>
        </w:tc>
        <w:tc>
          <w:tcPr>
            <w:tcW w:w="1560" w:type="dxa"/>
          </w:tcPr>
          <w:p w14:paraId="3CC30F61" w14:textId="77777777" w:rsidR="00BB6C37" w:rsidRPr="004A37BD" w:rsidRDefault="00BB6C37" w:rsidP="00BB6C37">
            <w:pPr>
              <w:spacing w:after="0"/>
              <w:jc w:val="center"/>
              <w:rPr>
                <w:rFonts w:ascii="Times New Roman" w:hAnsi="Times New Roman" w:cs="Times New Roman"/>
                <w:sz w:val="24"/>
                <w:szCs w:val="24"/>
                <w:lang w:val="en-US"/>
              </w:rPr>
            </w:pPr>
            <w:proofErr w:type="spellStart"/>
            <w:r w:rsidRPr="004A37BD">
              <w:rPr>
                <w:rFonts w:ascii="Times New Roman" w:hAnsi="Times New Roman" w:cs="Times New Roman"/>
                <w:sz w:val="24"/>
                <w:szCs w:val="24"/>
                <w:lang w:val="en-US"/>
              </w:rPr>
              <w:t>rar</w:t>
            </w:r>
            <w:proofErr w:type="spellEnd"/>
            <w:r w:rsidRPr="004A37BD">
              <w:rPr>
                <w:rFonts w:ascii="Times New Roman" w:hAnsi="Times New Roman" w:cs="Times New Roman"/>
                <w:sz w:val="24"/>
                <w:szCs w:val="24"/>
                <w:lang w:val="en-US"/>
              </w:rPr>
              <w:t>(</w:t>
            </w:r>
            <w:r w:rsidRPr="004A37BD">
              <w:rPr>
                <w:rFonts w:ascii="Times New Roman" w:hAnsi="Times New Roman" w:cs="Times New Roman"/>
                <w:sz w:val="24"/>
                <w:szCs w:val="24"/>
                <w:lang w:val="uk-UA"/>
              </w:rPr>
              <w:t>байт)</w:t>
            </w:r>
          </w:p>
        </w:tc>
        <w:tc>
          <w:tcPr>
            <w:tcW w:w="1562" w:type="dxa"/>
          </w:tcPr>
          <w:p w14:paraId="2231DB79" w14:textId="77777777" w:rsidR="00BB6C37" w:rsidRPr="004A37BD" w:rsidRDefault="00BB6C37" w:rsidP="00BB6C37">
            <w:pPr>
              <w:spacing w:after="0"/>
              <w:jc w:val="center"/>
              <w:rPr>
                <w:rFonts w:ascii="Times New Roman" w:hAnsi="Times New Roman" w:cs="Times New Roman"/>
                <w:sz w:val="24"/>
                <w:szCs w:val="24"/>
                <w:lang w:val="en-US"/>
              </w:rPr>
            </w:pPr>
            <w:r w:rsidRPr="004A37BD">
              <w:rPr>
                <w:rFonts w:ascii="Times New Roman" w:hAnsi="Times New Roman" w:cs="Times New Roman"/>
                <w:sz w:val="24"/>
                <w:szCs w:val="24"/>
                <w:lang w:val="en-US"/>
              </w:rPr>
              <w:t>zip(</w:t>
            </w:r>
            <w:r w:rsidRPr="004A37BD">
              <w:rPr>
                <w:rFonts w:ascii="Times New Roman" w:hAnsi="Times New Roman" w:cs="Times New Roman"/>
                <w:sz w:val="24"/>
                <w:szCs w:val="24"/>
                <w:lang w:val="uk-UA"/>
              </w:rPr>
              <w:t>байт)</w:t>
            </w:r>
          </w:p>
        </w:tc>
        <w:tc>
          <w:tcPr>
            <w:tcW w:w="1558" w:type="dxa"/>
          </w:tcPr>
          <w:p w14:paraId="6DBD85A0" w14:textId="77777777" w:rsidR="00BB6C37" w:rsidRPr="004A37BD" w:rsidRDefault="00BB6C37" w:rsidP="00BB6C37">
            <w:pPr>
              <w:spacing w:after="0"/>
              <w:jc w:val="center"/>
              <w:rPr>
                <w:rFonts w:ascii="Times New Roman" w:hAnsi="Times New Roman" w:cs="Times New Roman"/>
                <w:sz w:val="24"/>
                <w:szCs w:val="24"/>
                <w:lang w:val="en-US"/>
              </w:rPr>
            </w:pPr>
            <w:r w:rsidRPr="004A37BD">
              <w:rPr>
                <w:rFonts w:ascii="Times New Roman" w:hAnsi="Times New Roman" w:cs="Times New Roman"/>
                <w:sz w:val="24"/>
                <w:szCs w:val="24"/>
                <w:lang w:val="en-US"/>
              </w:rPr>
              <w:t>7z(</w:t>
            </w:r>
            <w:r w:rsidRPr="004A37BD">
              <w:rPr>
                <w:rFonts w:ascii="Times New Roman" w:hAnsi="Times New Roman" w:cs="Times New Roman"/>
                <w:sz w:val="24"/>
                <w:szCs w:val="24"/>
                <w:lang w:val="uk-UA"/>
              </w:rPr>
              <w:t>байт)</w:t>
            </w:r>
          </w:p>
        </w:tc>
        <w:tc>
          <w:tcPr>
            <w:tcW w:w="1566" w:type="dxa"/>
          </w:tcPr>
          <w:p w14:paraId="1ABC2EB5" w14:textId="1E63C283" w:rsidR="00BB6C37" w:rsidRPr="004A37BD" w:rsidRDefault="00451FC8" w:rsidP="00BB6C37">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xz</w:t>
            </w:r>
            <w:proofErr w:type="spellEnd"/>
            <w:r w:rsidR="00BB6C37" w:rsidRPr="004A37BD">
              <w:rPr>
                <w:rFonts w:ascii="Times New Roman" w:hAnsi="Times New Roman" w:cs="Times New Roman"/>
                <w:sz w:val="24"/>
                <w:szCs w:val="24"/>
                <w:lang w:val="en-US"/>
              </w:rPr>
              <w:t>(</w:t>
            </w:r>
            <w:r w:rsidR="00BB6C37" w:rsidRPr="004A37BD">
              <w:rPr>
                <w:rFonts w:ascii="Times New Roman" w:hAnsi="Times New Roman" w:cs="Times New Roman"/>
                <w:sz w:val="24"/>
                <w:szCs w:val="24"/>
                <w:lang w:val="uk-UA"/>
              </w:rPr>
              <w:t>байт)</w:t>
            </w:r>
          </w:p>
        </w:tc>
        <w:tc>
          <w:tcPr>
            <w:tcW w:w="1559" w:type="dxa"/>
          </w:tcPr>
          <w:p w14:paraId="405898AA" w14:textId="77777777" w:rsidR="00BB6C37" w:rsidRPr="004A37BD" w:rsidRDefault="00BB6C37" w:rsidP="00BB6C37">
            <w:pPr>
              <w:spacing w:after="0"/>
              <w:jc w:val="center"/>
              <w:rPr>
                <w:rFonts w:ascii="Times New Roman" w:hAnsi="Times New Roman" w:cs="Times New Roman"/>
                <w:sz w:val="24"/>
                <w:szCs w:val="24"/>
                <w:lang w:val="en-US"/>
              </w:rPr>
            </w:pPr>
            <w:proofErr w:type="spellStart"/>
            <w:r w:rsidRPr="004A37BD">
              <w:rPr>
                <w:rFonts w:ascii="Times New Roman" w:hAnsi="Times New Roman" w:cs="Times New Roman"/>
                <w:sz w:val="24"/>
                <w:szCs w:val="24"/>
                <w:lang w:val="en-US"/>
              </w:rPr>
              <w:t>gz</w:t>
            </w:r>
            <w:proofErr w:type="spellEnd"/>
            <w:r w:rsidRPr="004A37BD">
              <w:rPr>
                <w:rFonts w:ascii="Times New Roman" w:hAnsi="Times New Roman" w:cs="Times New Roman"/>
                <w:sz w:val="24"/>
                <w:szCs w:val="24"/>
                <w:lang w:val="en-US"/>
              </w:rPr>
              <w:t>(</w:t>
            </w:r>
            <w:r w:rsidRPr="004A37BD">
              <w:rPr>
                <w:rFonts w:ascii="Times New Roman" w:hAnsi="Times New Roman" w:cs="Times New Roman"/>
                <w:sz w:val="24"/>
                <w:szCs w:val="24"/>
                <w:lang w:val="uk-UA"/>
              </w:rPr>
              <w:t>байт)</w:t>
            </w:r>
          </w:p>
        </w:tc>
      </w:tr>
      <w:tr w:rsidR="00431A90" w14:paraId="1C0B537E" w14:textId="77777777" w:rsidTr="00431A90">
        <w:tc>
          <w:tcPr>
            <w:tcW w:w="1540" w:type="dxa"/>
          </w:tcPr>
          <w:p w14:paraId="7F5710AC" w14:textId="6D6A7DBB" w:rsidR="00431A90" w:rsidRPr="004A37BD" w:rsidRDefault="00431A90" w:rsidP="00431A9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kazan.txt</w:t>
            </w:r>
          </w:p>
        </w:tc>
        <w:tc>
          <w:tcPr>
            <w:tcW w:w="1560" w:type="dxa"/>
          </w:tcPr>
          <w:p w14:paraId="4A278B86" w14:textId="177FFB09" w:rsidR="00431A90" w:rsidRPr="00106FA8" w:rsidRDefault="007854F7" w:rsidP="00431A90">
            <w:pPr>
              <w:spacing w:after="0"/>
              <w:jc w:val="center"/>
              <w:rPr>
                <w:rFonts w:ascii="Times New Roman" w:hAnsi="Times New Roman" w:cs="Times New Roman"/>
                <w:sz w:val="24"/>
                <w:szCs w:val="24"/>
                <w:lang w:val="uk-UA"/>
              </w:rPr>
            </w:pPr>
            <w:r w:rsidRPr="007854F7">
              <w:rPr>
                <w:rFonts w:ascii="Times New Roman" w:hAnsi="Times New Roman" w:cs="Times New Roman"/>
                <w:sz w:val="24"/>
                <w:szCs w:val="24"/>
                <w:lang w:val="en-US"/>
              </w:rPr>
              <w:t>974</w:t>
            </w:r>
          </w:p>
        </w:tc>
        <w:tc>
          <w:tcPr>
            <w:tcW w:w="1562" w:type="dxa"/>
          </w:tcPr>
          <w:p w14:paraId="6A206307" w14:textId="6601DB45" w:rsidR="00431A90" w:rsidRPr="00106FA8" w:rsidRDefault="007854F7" w:rsidP="00431A90">
            <w:pPr>
              <w:spacing w:after="0"/>
              <w:jc w:val="center"/>
              <w:rPr>
                <w:rFonts w:ascii="Times New Roman" w:hAnsi="Times New Roman" w:cs="Times New Roman"/>
                <w:sz w:val="24"/>
                <w:szCs w:val="24"/>
                <w:lang w:val="uk-UA"/>
              </w:rPr>
            </w:pPr>
            <w:r w:rsidRPr="007854F7">
              <w:rPr>
                <w:rFonts w:ascii="Times New Roman" w:hAnsi="Times New Roman" w:cs="Times New Roman"/>
                <w:sz w:val="24"/>
                <w:szCs w:val="24"/>
                <w:lang w:val="en-US"/>
              </w:rPr>
              <w:t>1017</w:t>
            </w:r>
          </w:p>
        </w:tc>
        <w:tc>
          <w:tcPr>
            <w:tcW w:w="1558" w:type="dxa"/>
          </w:tcPr>
          <w:p w14:paraId="7783EB17" w14:textId="38D76E2D" w:rsidR="00431A90" w:rsidRPr="00106FA8" w:rsidRDefault="007854F7" w:rsidP="00431A90">
            <w:pPr>
              <w:spacing w:after="0"/>
              <w:jc w:val="center"/>
              <w:rPr>
                <w:rFonts w:ascii="Times New Roman" w:hAnsi="Times New Roman" w:cs="Times New Roman"/>
                <w:sz w:val="24"/>
                <w:szCs w:val="24"/>
                <w:lang w:val="uk-UA"/>
              </w:rPr>
            </w:pPr>
            <w:r w:rsidRPr="007854F7">
              <w:rPr>
                <w:rFonts w:ascii="Times New Roman" w:hAnsi="Times New Roman" w:cs="Times New Roman"/>
                <w:sz w:val="24"/>
                <w:szCs w:val="24"/>
                <w:lang w:val="en-US"/>
              </w:rPr>
              <w:t>1057</w:t>
            </w:r>
          </w:p>
        </w:tc>
        <w:tc>
          <w:tcPr>
            <w:tcW w:w="1566" w:type="dxa"/>
          </w:tcPr>
          <w:p w14:paraId="1ADED29C" w14:textId="789DA80F" w:rsidR="00431A90" w:rsidRPr="00106FA8" w:rsidRDefault="007854F7" w:rsidP="00431A90">
            <w:pPr>
              <w:spacing w:after="0"/>
              <w:jc w:val="center"/>
              <w:rPr>
                <w:rFonts w:ascii="Times New Roman" w:hAnsi="Times New Roman" w:cs="Times New Roman"/>
                <w:sz w:val="24"/>
                <w:szCs w:val="24"/>
                <w:lang w:val="uk-UA"/>
              </w:rPr>
            </w:pPr>
            <w:r w:rsidRPr="007854F7">
              <w:rPr>
                <w:rFonts w:ascii="Times New Roman" w:hAnsi="Times New Roman" w:cs="Times New Roman"/>
                <w:sz w:val="24"/>
                <w:szCs w:val="24"/>
                <w:lang w:val="en-US"/>
              </w:rPr>
              <w:t>988</w:t>
            </w:r>
          </w:p>
        </w:tc>
        <w:tc>
          <w:tcPr>
            <w:tcW w:w="1559" w:type="dxa"/>
          </w:tcPr>
          <w:p w14:paraId="71426AE2" w14:textId="3BD7E3B8" w:rsidR="00431A90" w:rsidRPr="00106FA8" w:rsidRDefault="007854F7" w:rsidP="00431A90">
            <w:pPr>
              <w:spacing w:after="0"/>
              <w:jc w:val="center"/>
              <w:rPr>
                <w:rFonts w:ascii="Times New Roman" w:hAnsi="Times New Roman" w:cs="Times New Roman"/>
                <w:sz w:val="24"/>
                <w:szCs w:val="24"/>
                <w:lang w:val="uk-UA"/>
              </w:rPr>
            </w:pPr>
            <w:r w:rsidRPr="007854F7">
              <w:rPr>
                <w:rFonts w:ascii="Times New Roman" w:hAnsi="Times New Roman" w:cs="Times New Roman"/>
                <w:sz w:val="24"/>
                <w:szCs w:val="24"/>
                <w:lang w:val="en-US"/>
              </w:rPr>
              <w:t>886</w:t>
            </w:r>
          </w:p>
        </w:tc>
      </w:tr>
      <w:tr w:rsidR="00431A90" w14:paraId="3BACA2F8" w14:textId="77777777" w:rsidTr="00431A90">
        <w:tc>
          <w:tcPr>
            <w:tcW w:w="1540" w:type="dxa"/>
          </w:tcPr>
          <w:p w14:paraId="798ED81F" w14:textId="56C0061F" w:rsidR="00431A90" w:rsidRPr="004A37BD" w:rsidRDefault="00431A90" w:rsidP="00431A9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kavkaz.txt</w:t>
            </w:r>
          </w:p>
        </w:tc>
        <w:tc>
          <w:tcPr>
            <w:tcW w:w="1560" w:type="dxa"/>
          </w:tcPr>
          <w:p w14:paraId="780604CF" w14:textId="0661B837" w:rsidR="00431A90" w:rsidRPr="00106FA8" w:rsidRDefault="007854F7" w:rsidP="00431A90">
            <w:pPr>
              <w:spacing w:after="0"/>
              <w:jc w:val="center"/>
              <w:rPr>
                <w:rFonts w:ascii="Times New Roman" w:hAnsi="Times New Roman" w:cs="Times New Roman"/>
                <w:sz w:val="24"/>
                <w:szCs w:val="24"/>
                <w:lang w:val="uk-UA"/>
              </w:rPr>
            </w:pPr>
            <w:r w:rsidRPr="007854F7">
              <w:rPr>
                <w:rFonts w:ascii="Times New Roman" w:hAnsi="Times New Roman" w:cs="Times New Roman"/>
                <w:sz w:val="24"/>
                <w:szCs w:val="24"/>
                <w:lang w:val="en-US"/>
              </w:rPr>
              <w:t>2544</w:t>
            </w:r>
          </w:p>
        </w:tc>
        <w:tc>
          <w:tcPr>
            <w:tcW w:w="1562" w:type="dxa"/>
          </w:tcPr>
          <w:p w14:paraId="19F37A9A" w14:textId="4AE45136" w:rsidR="00431A90" w:rsidRPr="00106FA8" w:rsidRDefault="007854F7" w:rsidP="00431A90">
            <w:pPr>
              <w:spacing w:after="0"/>
              <w:jc w:val="center"/>
              <w:rPr>
                <w:rFonts w:ascii="Times New Roman" w:hAnsi="Times New Roman" w:cs="Times New Roman"/>
                <w:sz w:val="24"/>
                <w:szCs w:val="24"/>
                <w:lang w:val="uk-UA"/>
              </w:rPr>
            </w:pPr>
            <w:r w:rsidRPr="007854F7">
              <w:rPr>
                <w:rFonts w:ascii="Times New Roman" w:hAnsi="Times New Roman" w:cs="Times New Roman"/>
                <w:sz w:val="24"/>
                <w:szCs w:val="24"/>
                <w:lang w:val="en-US"/>
              </w:rPr>
              <w:t>2571</w:t>
            </w:r>
          </w:p>
        </w:tc>
        <w:tc>
          <w:tcPr>
            <w:tcW w:w="1558" w:type="dxa"/>
          </w:tcPr>
          <w:p w14:paraId="2CB33419" w14:textId="268EF3F7" w:rsidR="00431A90" w:rsidRPr="004A37BD" w:rsidRDefault="007854F7" w:rsidP="00431A90">
            <w:pPr>
              <w:spacing w:after="0"/>
              <w:jc w:val="center"/>
              <w:rPr>
                <w:rFonts w:ascii="Times New Roman" w:hAnsi="Times New Roman" w:cs="Times New Roman"/>
                <w:sz w:val="24"/>
                <w:szCs w:val="24"/>
                <w:lang w:val="en-US"/>
              </w:rPr>
            </w:pPr>
            <w:r w:rsidRPr="007854F7">
              <w:rPr>
                <w:rFonts w:ascii="Times New Roman" w:hAnsi="Times New Roman" w:cs="Times New Roman"/>
                <w:sz w:val="24"/>
                <w:szCs w:val="24"/>
                <w:lang w:val="en-US"/>
              </w:rPr>
              <w:t>2604</w:t>
            </w:r>
          </w:p>
        </w:tc>
        <w:tc>
          <w:tcPr>
            <w:tcW w:w="1566" w:type="dxa"/>
          </w:tcPr>
          <w:p w14:paraId="71E267DD" w14:textId="32135497" w:rsidR="00431A90" w:rsidRPr="00106FA8" w:rsidRDefault="007854F7" w:rsidP="00431A90">
            <w:pPr>
              <w:spacing w:after="0"/>
              <w:jc w:val="center"/>
              <w:rPr>
                <w:rFonts w:ascii="Times New Roman" w:hAnsi="Times New Roman" w:cs="Times New Roman"/>
                <w:sz w:val="24"/>
                <w:szCs w:val="24"/>
                <w:lang w:val="uk-UA"/>
              </w:rPr>
            </w:pPr>
            <w:r w:rsidRPr="007854F7">
              <w:rPr>
                <w:rFonts w:ascii="Times New Roman" w:hAnsi="Times New Roman" w:cs="Times New Roman"/>
                <w:sz w:val="24"/>
                <w:szCs w:val="24"/>
                <w:lang w:val="en-US"/>
              </w:rPr>
              <w:t>2528</w:t>
            </w:r>
          </w:p>
        </w:tc>
        <w:tc>
          <w:tcPr>
            <w:tcW w:w="1559" w:type="dxa"/>
          </w:tcPr>
          <w:p w14:paraId="15B77FC0" w14:textId="66F889AD" w:rsidR="00431A90" w:rsidRPr="00106FA8" w:rsidRDefault="007854F7" w:rsidP="00431A90">
            <w:pPr>
              <w:spacing w:after="0"/>
              <w:jc w:val="center"/>
              <w:rPr>
                <w:rFonts w:ascii="Times New Roman" w:hAnsi="Times New Roman" w:cs="Times New Roman"/>
                <w:sz w:val="24"/>
                <w:szCs w:val="24"/>
                <w:lang w:val="uk-UA"/>
              </w:rPr>
            </w:pPr>
            <w:r w:rsidRPr="007854F7">
              <w:rPr>
                <w:rFonts w:ascii="Times New Roman" w:hAnsi="Times New Roman" w:cs="Times New Roman"/>
                <w:sz w:val="24"/>
                <w:szCs w:val="24"/>
                <w:lang w:val="en-US"/>
              </w:rPr>
              <w:t>2421</w:t>
            </w:r>
          </w:p>
        </w:tc>
      </w:tr>
      <w:tr w:rsidR="00431A90" w14:paraId="3C181922" w14:textId="77777777" w:rsidTr="00431A90">
        <w:tc>
          <w:tcPr>
            <w:tcW w:w="1540" w:type="dxa"/>
          </w:tcPr>
          <w:p w14:paraId="68F4E31A" w14:textId="643C32D5" w:rsidR="00431A90" w:rsidRPr="004A37BD" w:rsidRDefault="00431A90" w:rsidP="00431A9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mane.txt</w:t>
            </w:r>
          </w:p>
        </w:tc>
        <w:tc>
          <w:tcPr>
            <w:tcW w:w="1560" w:type="dxa"/>
          </w:tcPr>
          <w:p w14:paraId="15B94293" w14:textId="1E3DA482" w:rsidR="00431A90" w:rsidRPr="00D51913" w:rsidRDefault="007854F7" w:rsidP="00431A90">
            <w:pPr>
              <w:spacing w:after="0"/>
              <w:jc w:val="center"/>
              <w:rPr>
                <w:rFonts w:ascii="Times New Roman" w:hAnsi="Times New Roman" w:cs="Times New Roman"/>
                <w:sz w:val="24"/>
                <w:szCs w:val="24"/>
                <w:lang w:val="en-US"/>
              </w:rPr>
            </w:pPr>
            <w:r w:rsidRPr="007854F7">
              <w:rPr>
                <w:rFonts w:ascii="Times New Roman" w:hAnsi="Times New Roman" w:cs="Times New Roman"/>
                <w:sz w:val="24"/>
                <w:szCs w:val="24"/>
                <w:lang w:val="en-US"/>
              </w:rPr>
              <w:t>772</w:t>
            </w:r>
          </w:p>
        </w:tc>
        <w:tc>
          <w:tcPr>
            <w:tcW w:w="1562" w:type="dxa"/>
          </w:tcPr>
          <w:p w14:paraId="7F3BCAFA" w14:textId="71FADFC2" w:rsidR="00431A90" w:rsidRPr="00D51913" w:rsidRDefault="007854F7" w:rsidP="00431A90">
            <w:pPr>
              <w:spacing w:after="0"/>
              <w:jc w:val="center"/>
              <w:rPr>
                <w:rFonts w:ascii="Times New Roman" w:hAnsi="Times New Roman" w:cs="Times New Roman"/>
                <w:sz w:val="24"/>
                <w:szCs w:val="24"/>
                <w:lang w:val="en-US"/>
              </w:rPr>
            </w:pPr>
            <w:r w:rsidRPr="007854F7">
              <w:rPr>
                <w:rFonts w:ascii="Times New Roman" w:hAnsi="Times New Roman" w:cs="Times New Roman"/>
                <w:sz w:val="24"/>
                <w:szCs w:val="24"/>
                <w:lang w:val="en-US"/>
              </w:rPr>
              <w:t>809</w:t>
            </w:r>
          </w:p>
        </w:tc>
        <w:tc>
          <w:tcPr>
            <w:tcW w:w="1558" w:type="dxa"/>
          </w:tcPr>
          <w:p w14:paraId="33E6E743" w14:textId="07663640" w:rsidR="00431A90" w:rsidRPr="00D51913" w:rsidRDefault="007854F7" w:rsidP="00431A90">
            <w:pPr>
              <w:spacing w:after="0"/>
              <w:jc w:val="center"/>
              <w:rPr>
                <w:rFonts w:ascii="Times New Roman" w:hAnsi="Times New Roman" w:cs="Times New Roman"/>
                <w:sz w:val="24"/>
                <w:szCs w:val="24"/>
                <w:lang w:val="en-US"/>
              </w:rPr>
            </w:pPr>
            <w:r w:rsidRPr="007854F7">
              <w:rPr>
                <w:rFonts w:ascii="Times New Roman" w:hAnsi="Times New Roman" w:cs="Times New Roman"/>
                <w:sz w:val="24"/>
                <w:szCs w:val="24"/>
                <w:lang w:val="en-US"/>
              </w:rPr>
              <w:t>862</w:t>
            </w:r>
          </w:p>
        </w:tc>
        <w:tc>
          <w:tcPr>
            <w:tcW w:w="1566" w:type="dxa"/>
          </w:tcPr>
          <w:p w14:paraId="3C42B45B" w14:textId="7EE8395F" w:rsidR="00431A90" w:rsidRPr="004A37BD" w:rsidRDefault="007854F7" w:rsidP="00431A90">
            <w:pPr>
              <w:spacing w:after="0"/>
              <w:jc w:val="center"/>
              <w:rPr>
                <w:rFonts w:ascii="Times New Roman" w:hAnsi="Times New Roman" w:cs="Times New Roman"/>
                <w:sz w:val="24"/>
                <w:szCs w:val="24"/>
                <w:lang w:val="en-US"/>
              </w:rPr>
            </w:pPr>
            <w:r w:rsidRPr="007854F7">
              <w:rPr>
                <w:rFonts w:ascii="Times New Roman" w:hAnsi="Times New Roman" w:cs="Times New Roman"/>
                <w:sz w:val="24"/>
                <w:szCs w:val="24"/>
                <w:lang w:val="en-US"/>
              </w:rPr>
              <w:t>792</w:t>
            </w:r>
          </w:p>
        </w:tc>
        <w:tc>
          <w:tcPr>
            <w:tcW w:w="1559" w:type="dxa"/>
          </w:tcPr>
          <w:p w14:paraId="660DD7AE" w14:textId="058FD803" w:rsidR="00431A90" w:rsidRPr="00D51913" w:rsidRDefault="007854F7" w:rsidP="00431A90">
            <w:pPr>
              <w:spacing w:after="0"/>
              <w:jc w:val="center"/>
              <w:rPr>
                <w:rFonts w:ascii="Times New Roman" w:hAnsi="Times New Roman" w:cs="Times New Roman"/>
                <w:sz w:val="24"/>
                <w:szCs w:val="24"/>
                <w:lang w:val="en-US"/>
              </w:rPr>
            </w:pPr>
            <w:r w:rsidRPr="007854F7">
              <w:rPr>
                <w:rFonts w:ascii="Times New Roman" w:hAnsi="Times New Roman" w:cs="Times New Roman"/>
                <w:sz w:val="24"/>
                <w:szCs w:val="24"/>
                <w:lang w:val="en-US"/>
              </w:rPr>
              <w:t>687</w:t>
            </w:r>
          </w:p>
        </w:tc>
      </w:tr>
    </w:tbl>
    <w:p w14:paraId="03890EEA" w14:textId="77777777" w:rsidR="0058391F" w:rsidRDefault="0058391F" w:rsidP="00CC62C0">
      <w:pPr>
        <w:spacing w:after="0"/>
        <w:rPr>
          <w:rFonts w:ascii="Times New Roman" w:hAnsi="Times New Roman" w:cs="Times New Roman"/>
          <w:sz w:val="28"/>
          <w:szCs w:val="28"/>
          <w:lang w:val="en-US"/>
        </w:rPr>
      </w:pPr>
    </w:p>
    <w:p w14:paraId="3C0DC727" w14:textId="21BD910F" w:rsidR="0058391F" w:rsidRDefault="0058391F" w:rsidP="00CC62C0">
      <w:pPr>
        <w:spacing w:after="0"/>
        <w:rPr>
          <w:rFonts w:ascii="Times New Roman" w:hAnsi="Times New Roman" w:cs="Times New Roman"/>
          <w:sz w:val="28"/>
          <w:szCs w:val="28"/>
          <w:lang w:val="uk-UA"/>
        </w:rPr>
      </w:pPr>
    </w:p>
    <w:p w14:paraId="779DFA15" w14:textId="77777777" w:rsidR="004B2490" w:rsidRDefault="004B2490" w:rsidP="004B2490">
      <w:pPr>
        <w:spacing w:after="0"/>
        <w:ind w:firstLine="708"/>
        <w:rPr>
          <w:rFonts w:ascii="Times New Roman" w:hAnsi="Times New Roman" w:cs="Times New Roman"/>
          <w:sz w:val="28"/>
          <w:szCs w:val="28"/>
          <w:lang w:val="uk-UA"/>
        </w:rPr>
      </w:pPr>
      <w:r>
        <w:rPr>
          <w:rFonts w:ascii="Times New Roman" w:hAnsi="Times New Roman" w:cs="Times New Roman"/>
          <w:sz w:val="28"/>
          <w:szCs w:val="28"/>
          <w:lang w:val="uk-UA"/>
        </w:rPr>
        <w:t>У ідеальному варіанті розмір файлу після стиснення повинен дорівнювати кількості інформації, але у моєму випадку розміри файлів після стиснення виявилися більше ніж у ідеальному варіанті. Це відбувається, тому що алгоритми архіваторів використовують повторювані частини тексту, тобто використана формула для підрахунку кількості інформації не досконала. Вона не враховує частоту появи символів та передбачення наступної частити тексту.</w:t>
      </w:r>
    </w:p>
    <w:p w14:paraId="028FEC72" w14:textId="77777777" w:rsidR="00BB6C37" w:rsidRDefault="00BB6C37" w:rsidP="00CC62C0">
      <w:pPr>
        <w:spacing w:after="0"/>
        <w:rPr>
          <w:rFonts w:ascii="Times New Roman" w:hAnsi="Times New Roman" w:cs="Times New Roman"/>
          <w:sz w:val="28"/>
          <w:szCs w:val="28"/>
          <w:lang w:val="uk-UA"/>
        </w:rPr>
      </w:pPr>
    </w:p>
    <w:p w14:paraId="666E8BC8" w14:textId="77777777" w:rsidR="00BB6C37" w:rsidRDefault="00BB6C37" w:rsidP="00CC62C0">
      <w:pPr>
        <w:spacing w:after="0"/>
        <w:rPr>
          <w:rFonts w:ascii="Times New Roman" w:hAnsi="Times New Roman" w:cs="Times New Roman"/>
          <w:sz w:val="28"/>
          <w:szCs w:val="28"/>
          <w:lang w:val="uk-UA"/>
        </w:rPr>
      </w:pPr>
    </w:p>
    <w:p w14:paraId="39F5649B" w14:textId="77777777" w:rsidR="004B2490" w:rsidRDefault="004B2490" w:rsidP="00CC62C0">
      <w:pPr>
        <w:spacing w:after="0"/>
        <w:rPr>
          <w:rFonts w:ascii="Times New Roman" w:hAnsi="Times New Roman" w:cs="Times New Roman"/>
          <w:sz w:val="28"/>
          <w:szCs w:val="28"/>
          <w:lang w:val="uk-UA"/>
        </w:rPr>
      </w:pPr>
    </w:p>
    <w:p w14:paraId="16215CD6" w14:textId="77777777" w:rsidR="00D9350C" w:rsidRPr="004A37BD" w:rsidRDefault="00D9350C" w:rsidP="00D9350C">
      <w:pPr>
        <w:pStyle w:val="a3"/>
        <w:numPr>
          <w:ilvl w:val="0"/>
          <w:numId w:val="3"/>
        </w:numPr>
        <w:spacing w:after="0"/>
        <w:rPr>
          <w:rFonts w:ascii="Times New Roman" w:hAnsi="Times New Roman" w:cs="Times New Roman"/>
          <w:sz w:val="28"/>
          <w:szCs w:val="28"/>
        </w:rPr>
      </w:pPr>
      <w:r w:rsidRPr="00381834">
        <w:rPr>
          <w:rFonts w:ascii="Times New Roman" w:hAnsi="Times New Roman" w:cs="Times New Roman"/>
          <w:color w:val="000000"/>
          <w:sz w:val="28"/>
          <w:szCs w:val="28"/>
          <w:lang w:val="uk-UA"/>
        </w:rPr>
        <w:t>Дослідження</w:t>
      </w:r>
      <w:r w:rsidRPr="00D9350C">
        <w:rPr>
          <w:rFonts w:ascii="Times New Roman" w:hAnsi="Times New Roman" w:cs="Times New Roman"/>
          <w:color w:val="000000"/>
          <w:sz w:val="28"/>
          <w:szCs w:val="28"/>
        </w:rPr>
        <w:t xml:space="preserve"> </w:t>
      </w:r>
      <w:r w:rsidRPr="00381834">
        <w:rPr>
          <w:rFonts w:ascii="Times New Roman" w:hAnsi="Times New Roman" w:cs="Times New Roman"/>
          <w:color w:val="000000"/>
          <w:sz w:val="28"/>
          <w:szCs w:val="28"/>
          <w:lang w:val="uk-UA"/>
        </w:rPr>
        <w:t>способів</w:t>
      </w:r>
      <w:r w:rsidRPr="00D9350C">
        <w:rPr>
          <w:rFonts w:ascii="Times New Roman" w:hAnsi="Times New Roman" w:cs="Times New Roman"/>
          <w:color w:val="000000"/>
          <w:sz w:val="28"/>
          <w:szCs w:val="28"/>
        </w:rPr>
        <w:t xml:space="preserve"> </w:t>
      </w:r>
      <w:r w:rsidRPr="00381834">
        <w:rPr>
          <w:rFonts w:ascii="Times New Roman" w:hAnsi="Times New Roman" w:cs="Times New Roman"/>
          <w:color w:val="000000"/>
          <w:sz w:val="28"/>
          <w:szCs w:val="28"/>
          <w:lang w:val="uk-UA"/>
        </w:rPr>
        <w:t>кодування</w:t>
      </w:r>
      <w:r w:rsidRPr="00D9350C">
        <w:rPr>
          <w:rFonts w:ascii="Times New Roman" w:hAnsi="Times New Roman" w:cs="Times New Roman"/>
          <w:color w:val="000000"/>
          <w:sz w:val="28"/>
          <w:szCs w:val="28"/>
        </w:rPr>
        <w:t xml:space="preserve"> </w:t>
      </w:r>
      <w:r w:rsidRPr="00381834">
        <w:rPr>
          <w:rFonts w:ascii="Times New Roman" w:hAnsi="Times New Roman" w:cs="Times New Roman"/>
          <w:color w:val="000000"/>
          <w:sz w:val="28"/>
          <w:szCs w:val="28"/>
          <w:lang w:val="uk-UA"/>
        </w:rPr>
        <w:t>інформації</w:t>
      </w:r>
      <w:r w:rsidRPr="00D9350C">
        <w:rPr>
          <w:rFonts w:ascii="Times New Roman" w:hAnsi="Times New Roman" w:cs="Times New Roman"/>
          <w:color w:val="000000"/>
          <w:sz w:val="28"/>
          <w:szCs w:val="28"/>
        </w:rPr>
        <w:t xml:space="preserve"> на </w:t>
      </w:r>
      <w:r w:rsidRPr="00381834">
        <w:rPr>
          <w:rFonts w:ascii="Times New Roman" w:hAnsi="Times New Roman" w:cs="Times New Roman"/>
          <w:color w:val="000000"/>
          <w:sz w:val="28"/>
          <w:szCs w:val="28"/>
          <w:lang w:val="uk-UA"/>
        </w:rPr>
        <w:t>прикладі</w:t>
      </w:r>
      <w:r w:rsidRPr="00D9350C">
        <w:rPr>
          <w:rFonts w:ascii="Times New Roman" w:hAnsi="Times New Roman" w:cs="Times New Roman"/>
          <w:color w:val="000000"/>
          <w:sz w:val="28"/>
          <w:szCs w:val="28"/>
        </w:rPr>
        <w:t xml:space="preserve"> Base64</w:t>
      </w:r>
    </w:p>
    <w:p w14:paraId="18F33F02" w14:textId="77777777" w:rsidR="004A37BD" w:rsidRPr="004A37BD" w:rsidRDefault="004A37BD" w:rsidP="004A37BD">
      <w:pPr>
        <w:pStyle w:val="a3"/>
        <w:numPr>
          <w:ilvl w:val="0"/>
          <w:numId w:val="4"/>
        </w:numPr>
        <w:spacing w:after="0"/>
        <w:rPr>
          <w:rFonts w:ascii="Times New Roman" w:hAnsi="Times New Roman" w:cs="Times New Roman"/>
          <w:sz w:val="28"/>
          <w:szCs w:val="28"/>
          <w:lang w:val="en-US"/>
        </w:rPr>
      </w:pPr>
      <w:r>
        <w:rPr>
          <w:rFonts w:ascii="Times New Roman" w:hAnsi="Times New Roman" w:cs="Times New Roman"/>
          <w:sz w:val="28"/>
          <w:szCs w:val="28"/>
          <w:lang w:val="uk-UA"/>
        </w:rPr>
        <w:t>Аналіз закодованих файлів</w:t>
      </w:r>
    </w:p>
    <w:tbl>
      <w:tblPr>
        <w:tblStyle w:val="a4"/>
        <w:tblW w:w="0" w:type="auto"/>
        <w:tblLook w:val="04A0" w:firstRow="1" w:lastRow="0" w:firstColumn="1" w:lastColumn="0" w:noHBand="0" w:noVBand="1"/>
      </w:tblPr>
      <w:tblGrid>
        <w:gridCol w:w="1209"/>
        <w:gridCol w:w="2119"/>
        <w:gridCol w:w="1258"/>
        <w:gridCol w:w="2507"/>
        <w:gridCol w:w="2252"/>
      </w:tblGrid>
      <w:tr w:rsidR="007803D6" w:rsidRPr="004A37BD" w14:paraId="5C927322" w14:textId="77777777" w:rsidTr="006F6E1A">
        <w:tc>
          <w:tcPr>
            <w:tcW w:w="950" w:type="dxa"/>
          </w:tcPr>
          <w:p w14:paraId="46C4EB38" w14:textId="77777777" w:rsidR="007803D6" w:rsidRPr="004A37BD" w:rsidRDefault="007803D6" w:rsidP="006779F3">
            <w:pPr>
              <w:spacing w:after="0"/>
              <w:jc w:val="center"/>
              <w:rPr>
                <w:rFonts w:ascii="Times New Roman" w:hAnsi="Times New Roman" w:cs="Times New Roman"/>
                <w:sz w:val="24"/>
                <w:szCs w:val="24"/>
                <w:lang w:val="uk-UA"/>
              </w:rPr>
            </w:pPr>
            <w:r w:rsidRPr="004A37BD">
              <w:rPr>
                <w:rFonts w:ascii="Times New Roman" w:hAnsi="Times New Roman" w:cs="Times New Roman"/>
                <w:sz w:val="24"/>
                <w:szCs w:val="24"/>
                <w:lang w:val="uk-UA"/>
              </w:rPr>
              <w:t>Назва</w:t>
            </w:r>
          </w:p>
        </w:tc>
        <w:tc>
          <w:tcPr>
            <w:tcW w:w="2200" w:type="dxa"/>
          </w:tcPr>
          <w:p w14:paraId="0B80A5BA" w14:textId="77777777" w:rsidR="007803D6" w:rsidRPr="004A37BD" w:rsidRDefault="007803D6" w:rsidP="006779F3">
            <w:pPr>
              <w:spacing w:after="0"/>
              <w:jc w:val="center"/>
              <w:rPr>
                <w:rFonts w:ascii="Times New Roman" w:hAnsi="Times New Roman" w:cs="Times New Roman"/>
                <w:sz w:val="24"/>
                <w:szCs w:val="24"/>
                <w:lang w:val="uk-UA"/>
              </w:rPr>
            </w:pPr>
            <w:r w:rsidRPr="004A37BD">
              <w:rPr>
                <w:rFonts w:ascii="Times New Roman" w:hAnsi="Times New Roman" w:cs="Times New Roman"/>
                <w:sz w:val="24"/>
                <w:szCs w:val="24"/>
                <w:lang w:val="uk-UA"/>
              </w:rPr>
              <w:t>Кількість символів</w:t>
            </w:r>
          </w:p>
        </w:tc>
        <w:tc>
          <w:tcPr>
            <w:tcW w:w="1268" w:type="dxa"/>
          </w:tcPr>
          <w:p w14:paraId="61629700" w14:textId="77777777" w:rsidR="007803D6" w:rsidRPr="004A37BD" w:rsidRDefault="007803D6" w:rsidP="006779F3">
            <w:pPr>
              <w:spacing w:after="0"/>
              <w:jc w:val="center"/>
              <w:rPr>
                <w:rFonts w:ascii="Times New Roman" w:hAnsi="Times New Roman" w:cs="Times New Roman"/>
                <w:sz w:val="24"/>
                <w:szCs w:val="24"/>
                <w:lang w:val="uk-UA"/>
              </w:rPr>
            </w:pPr>
            <w:r w:rsidRPr="004A37BD">
              <w:rPr>
                <w:rFonts w:ascii="Times New Roman" w:hAnsi="Times New Roman" w:cs="Times New Roman"/>
                <w:sz w:val="24"/>
                <w:szCs w:val="24"/>
                <w:lang w:val="uk-UA"/>
              </w:rPr>
              <w:t>Ентропія</w:t>
            </w:r>
          </w:p>
        </w:tc>
        <w:tc>
          <w:tcPr>
            <w:tcW w:w="2608" w:type="dxa"/>
          </w:tcPr>
          <w:p w14:paraId="1E47D150" w14:textId="77777777" w:rsidR="007803D6" w:rsidRPr="004A37BD" w:rsidRDefault="007803D6" w:rsidP="006779F3">
            <w:pPr>
              <w:spacing w:after="0"/>
              <w:jc w:val="center"/>
              <w:rPr>
                <w:rFonts w:ascii="Times New Roman" w:hAnsi="Times New Roman" w:cs="Times New Roman"/>
                <w:sz w:val="24"/>
                <w:szCs w:val="24"/>
                <w:lang w:val="uk-UA"/>
              </w:rPr>
            </w:pPr>
            <w:r w:rsidRPr="004A37BD">
              <w:rPr>
                <w:rFonts w:ascii="Times New Roman" w:hAnsi="Times New Roman" w:cs="Times New Roman"/>
                <w:sz w:val="24"/>
                <w:szCs w:val="24"/>
                <w:lang w:val="uk-UA"/>
              </w:rPr>
              <w:t>Кількість інформації</w:t>
            </w:r>
          </w:p>
        </w:tc>
        <w:tc>
          <w:tcPr>
            <w:tcW w:w="2319" w:type="dxa"/>
          </w:tcPr>
          <w:p w14:paraId="4435BCA2" w14:textId="77777777" w:rsidR="007803D6" w:rsidRPr="004A37BD" w:rsidRDefault="007803D6" w:rsidP="006779F3">
            <w:pPr>
              <w:spacing w:after="0"/>
              <w:jc w:val="center"/>
              <w:rPr>
                <w:rFonts w:ascii="Times New Roman" w:hAnsi="Times New Roman" w:cs="Times New Roman"/>
                <w:sz w:val="24"/>
                <w:szCs w:val="24"/>
                <w:lang w:val="uk-UA"/>
              </w:rPr>
            </w:pPr>
            <w:r w:rsidRPr="004A37BD">
              <w:rPr>
                <w:rFonts w:ascii="Times New Roman" w:hAnsi="Times New Roman" w:cs="Times New Roman"/>
                <w:sz w:val="24"/>
                <w:szCs w:val="24"/>
                <w:lang w:val="uk-UA"/>
              </w:rPr>
              <w:t>Розмір файлу</w:t>
            </w:r>
            <w:r w:rsidRPr="004A37BD">
              <w:rPr>
                <w:rFonts w:ascii="Times New Roman" w:hAnsi="Times New Roman" w:cs="Times New Roman"/>
                <w:sz w:val="24"/>
                <w:szCs w:val="24"/>
                <w:lang w:val="en-US"/>
              </w:rPr>
              <w:t>(</w:t>
            </w:r>
            <w:r w:rsidRPr="004A37BD">
              <w:rPr>
                <w:rFonts w:ascii="Times New Roman" w:hAnsi="Times New Roman" w:cs="Times New Roman"/>
                <w:sz w:val="24"/>
                <w:szCs w:val="24"/>
                <w:lang w:val="uk-UA"/>
              </w:rPr>
              <w:t>байт)</w:t>
            </w:r>
          </w:p>
        </w:tc>
      </w:tr>
      <w:tr w:rsidR="006F6E1A" w:rsidRPr="004A37BD" w14:paraId="0EA95305" w14:textId="77777777" w:rsidTr="006F6E1A">
        <w:tc>
          <w:tcPr>
            <w:tcW w:w="950" w:type="dxa"/>
          </w:tcPr>
          <w:p w14:paraId="7957C8D9" w14:textId="7E9E577E" w:rsidR="006F6E1A" w:rsidRPr="004B2490" w:rsidRDefault="006F6E1A" w:rsidP="006F6E1A">
            <w:pPr>
              <w:spacing w:after="0"/>
              <w:jc w:val="center"/>
              <w:rPr>
                <w:rFonts w:ascii="Times New Roman" w:hAnsi="Times New Roman" w:cs="Times New Roman"/>
                <w:sz w:val="24"/>
                <w:szCs w:val="24"/>
                <w:lang w:val="uk-UA"/>
              </w:rPr>
            </w:pPr>
            <w:r>
              <w:rPr>
                <w:rFonts w:ascii="Times New Roman" w:hAnsi="Times New Roman" w:cs="Times New Roman"/>
                <w:sz w:val="24"/>
                <w:szCs w:val="24"/>
                <w:lang w:val="en-US"/>
              </w:rPr>
              <w:t>kazan.txt</w:t>
            </w:r>
          </w:p>
        </w:tc>
        <w:tc>
          <w:tcPr>
            <w:tcW w:w="2200" w:type="dxa"/>
          </w:tcPr>
          <w:p w14:paraId="37C12372" w14:textId="5EECB653" w:rsidR="006F6E1A" w:rsidRPr="007854F7" w:rsidRDefault="00924F06" w:rsidP="006F6E1A">
            <w:pPr>
              <w:spacing w:after="0"/>
              <w:jc w:val="center"/>
              <w:rPr>
                <w:rFonts w:ascii="Times New Roman" w:hAnsi="Times New Roman" w:cs="Times New Roman"/>
                <w:sz w:val="24"/>
                <w:szCs w:val="24"/>
                <w:lang w:val="uk-UA"/>
              </w:rPr>
            </w:pPr>
            <w:r w:rsidRPr="00924F06">
              <w:rPr>
                <w:rFonts w:ascii="Times New Roman" w:hAnsi="Times New Roman" w:cs="Times New Roman"/>
                <w:sz w:val="24"/>
                <w:szCs w:val="24"/>
                <w:lang w:val="en-US"/>
              </w:rPr>
              <w:t>4024</w:t>
            </w:r>
          </w:p>
        </w:tc>
        <w:tc>
          <w:tcPr>
            <w:tcW w:w="1268" w:type="dxa"/>
          </w:tcPr>
          <w:p w14:paraId="07799493" w14:textId="35EBA63F" w:rsidR="006F6E1A" w:rsidRPr="004A37BD" w:rsidRDefault="00EA4A24" w:rsidP="006F6E1A">
            <w:pPr>
              <w:spacing w:after="0"/>
              <w:jc w:val="center"/>
              <w:rPr>
                <w:rFonts w:ascii="Times New Roman" w:hAnsi="Times New Roman" w:cs="Times New Roman"/>
                <w:sz w:val="24"/>
                <w:szCs w:val="24"/>
                <w:lang w:val="en-US"/>
              </w:rPr>
            </w:pPr>
            <w:r w:rsidRPr="00EA4A24">
              <w:rPr>
                <w:rFonts w:ascii="Times New Roman" w:hAnsi="Times New Roman" w:cs="Times New Roman"/>
                <w:sz w:val="24"/>
                <w:szCs w:val="24"/>
                <w:lang w:val="en-US"/>
              </w:rPr>
              <w:t>4.845</w:t>
            </w:r>
          </w:p>
        </w:tc>
        <w:tc>
          <w:tcPr>
            <w:tcW w:w="2608" w:type="dxa"/>
          </w:tcPr>
          <w:p w14:paraId="5E457BCE" w14:textId="0C43A338" w:rsidR="006F6E1A" w:rsidRPr="004A37BD" w:rsidRDefault="00EA4A24" w:rsidP="006F6E1A">
            <w:pPr>
              <w:spacing w:after="0"/>
              <w:jc w:val="center"/>
              <w:rPr>
                <w:rFonts w:ascii="Times New Roman" w:hAnsi="Times New Roman" w:cs="Times New Roman"/>
                <w:sz w:val="24"/>
                <w:szCs w:val="24"/>
                <w:lang w:val="en-US"/>
              </w:rPr>
            </w:pPr>
            <w:r w:rsidRPr="00EA4A24">
              <w:rPr>
                <w:rFonts w:ascii="Times New Roman" w:hAnsi="Times New Roman" w:cs="Times New Roman"/>
                <w:sz w:val="24"/>
                <w:szCs w:val="24"/>
                <w:lang w:val="en-US"/>
              </w:rPr>
              <w:t>2437.132</w:t>
            </w:r>
          </w:p>
        </w:tc>
        <w:tc>
          <w:tcPr>
            <w:tcW w:w="2319" w:type="dxa"/>
          </w:tcPr>
          <w:p w14:paraId="2AAB74B7" w14:textId="72842D96" w:rsidR="006F6E1A" w:rsidRPr="004A37BD" w:rsidRDefault="00084D71" w:rsidP="006F6E1A">
            <w:pPr>
              <w:spacing w:after="0"/>
              <w:jc w:val="center"/>
              <w:rPr>
                <w:rFonts w:ascii="Times New Roman" w:hAnsi="Times New Roman" w:cs="Times New Roman"/>
                <w:sz w:val="24"/>
                <w:szCs w:val="24"/>
                <w:lang w:val="en-US"/>
              </w:rPr>
            </w:pPr>
            <w:r w:rsidRPr="00084D71">
              <w:rPr>
                <w:rFonts w:ascii="Times New Roman" w:hAnsi="Times New Roman" w:cs="Times New Roman"/>
                <w:sz w:val="24"/>
                <w:szCs w:val="24"/>
                <w:lang w:val="en-US"/>
              </w:rPr>
              <w:t>4024</w:t>
            </w:r>
          </w:p>
        </w:tc>
      </w:tr>
      <w:tr w:rsidR="006F6E1A" w:rsidRPr="004A37BD" w14:paraId="4F259A37" w14:textId="77777777" w:rsidTr="006F6E1A">
        <w:tc>
          <w:tcPr>
            <w:tcW w:w="950" w:type="dxa"/>
          </w:tcPr>
          <w:p w14:paraId="10E2A5AF" w14:textId="6AD71346" w:rsidR="006F6E1A" w:rsidRPr="004B2490" w:rsidRDefault="006F6E1A" w:rsidP="006F6E1A">
            <w:pPr>
              <w:spacing w:after="0"/>
              <w:jc w:val="center"/>
              <w:rPr>
                <w:rFonts w:ascii="Times New Roman" w:hAnsi="Times New Roman" w:cs="Times New Roman"/>
                <w:sz w:val="24"/>
                <w:szCs w:val="24"/>
                <w:lang w:val="uk-UA"/>
              </w:rPr>
            </w:pPr>
            <w:r>
              <w:rPr>
                <w:rFonts w:ascii="Times New Roman" w:hAnsi="Times New Roman" w:cs="Times New Roman"/>
                <w:sz w:val="24"/>
                <w:szCs w:val="24"/>
                <w:lang w:val="en-US"/>
              </w:rPr>
              <w:t>kavkaz.txt</w:t>
            </w:r>
          </w:p>
        </w:tc>
        <w:tc>
          <w:tcPr>
            <w:tcW w:w="2200" w:type="dxa"/>
          </w:tcPr>
          <w:p w14:paraId="61FAED42" w14:textId="2A6355A1" w:rsidR="006F6E1A" w:rsidRPr="004A37BD" w:rsidRDefault="00924F06" w:rsidP="006F6E1A">
            <w:pPr>
              <w:spacing w:after="0"/>
              <w:jc w:val="center"/>
              <w:rPr>
                <w:rFonts w:ascii="Times New Roman" w:hAnsi="Times New Roman" w:cs="Times New Roman"/>
                <w:sz w:val="24"/>
                <w:szCs w:val="24"/>
                <w:lang w:val="en-US"/>
              </w:rPr>
            </w:pPr>
            <w:r w:rsidRPr="00924F06">
              <w:rPr>
                <w:rFonts w:ascii="Times New Roman" w:hAnsi="Times New Roman" w:cs="Times New Roman"/>
                <w:sz w:val="24"/>
                <w:szCs w:val="24"/>
                <w:lang w:val="en-US"/>
              </w:rPr>
              <w:t>10352</w:t>
            </w:r>
          </w:p>
        </w:tc>
        <w:tc>
          <w:tcPr>
            <w:tcW w:w="1268" w:type="dxa"/>
          </w:tcPr>
          <w:p w14:paraId="726CF023" w14:textId="03041D15" w:rsidR="006F6E1A" w:rsidRPr="004A37BD" w:rsidRDefault="00EA4A24" w:rsidP="006F6E1A">
            <w:pPr>
              <w:spacing w:after="0"/>
              <w:jc w:val="center"/>
              <w:rPr>
                <w:rFonts w:ascii="Times New Roman" w:hAnsi="Times New Roman" w:cs="Times New Roman"/>
                <w:sz w:val="24"/>
                <w:szCs w:val="24"/>
                <w:lang w:val="en-US"/>
              </w:rPr>
            </w:pPr>
            <w:r w:rsidRPr="00EA4A24">
              <w:rPr>
                <w:rFonts w:ascii="Times New Roman" w:hAnsi="Times New Roman" w:cs="Times New Roman"/>
                <w:sz w:val="24"/>
                <w:szCs w:val="24"/>
                <w:lang w:val="en-US"/>
              </w:rPr>
              <w:t>4.926</w:t>
            </w:r>
          </w:p>
        </w:tc>
        <w:tc>
          <w:tcPr>
            <w:tcW w:w="2608" w:type="dxa"/>
          </w:tcPr>
          <w:p w14:paraId="584575E2" w14:textId="0405D5DD" w:rsidR="006F6E1A" w:rsidRPr="004A37BD" w:rsidRDefault="00EA4A24" w:rsidP="006F6E1A">
            <w:pPr>
              <w:spacing w:after="0"/>
              <w:jc w:val="center"/>
              <w:rPr>
                <w:rFonts w:ascii="Times New Roman" w:hAnsi="Times New Roman" w:cs="Times New Roman"/>
                <w:sz w:val="24"/>
                <w:szCs w:val="24"/>
                <w:lang w:val="en-US"/>
              </w:rPr>
            </w:pPr>
            <w:r w:rsidRPr="00EA4A24">
              <w:rPr>
                <w:rFonts w:ascii="Times New Roman" w:hAnsi="Times New Roman" w:cs="Times New Roman"/>
                <w:sz w:val="24"/>
                <w:szCs w:val="24"/>
                <w:lang w:val="en-US"/>
              </w:rPr>
              <w:t>6373.607</w:t>
            </w:r>
          </w:p>
        </w:tc>
        <w:tc>
          <w:tcPr>
            <w:tcW w:w="2319" w:type="dxa"/>
          </w:tcPr>
          <w:p w14:paraId="7BC85303" w14:textId="009D7B1E" w:rsidR="006F6E1A" w:rsidRPr="004A37BD" w:rsidRDefault="00EA4A24" w:rsidP="006F6E1A">
            <w:pPr>
              <w:spacing w:after="0"/>
              <w:jc w:val="center"/>
              <w:rPr>
                <w:rFonts w:ascii="Times New Roman" w:hAnsi="Times New Roman" w:cs="Times New Roman"/>
                <w:sz w:val="24"/>
                <w:szCs w:val="24"/>
                <w:lang w:val="en-US"/>
              </w:rPr>
            </w:pPr>
            <w:r w:rsidRPr="00EA4A24">
              <w:rPr>
                <w:rFonts w:ascii="Times New Roman" w:hAnsi="Times New Roman" w:cs="Times New Roman"/>
                <w:sz w:val="24"/>
                <w:szCs w:val="24"/>
                <w:lang w:val="en-US"/>
              </w:rPr>
              <w:t>10352</w:t>
            </w:r>
          </w:p>
        </w:tc>
      </w:tr>
      <w:tr w:rsidR="006F6E1A" w:rsidRPr="004A37BD" w14:paraId="7D236FA1" w14:textId="77777777" w:rsidTr="006F6E1A">
        <w:tc>
          <w:tcPr>
            <w:tcW w:w="950" w:type="dxa"/>
          </w:tcPr>
          <w:p w14:paraId="709A2132" w14:textId="42ED8867" w:rsidR="006F6E1A" w:rsidRPr="004B2490" w:rsidRDefault="006F6E1A" w:rsidP="006F6E1A">
            <w:pPr>
              <w:spacing w:after="0"/>
              <w:jc w:val="center"/>
              <w:rPr>
                <w:rFonts w:ascii="Times New Roman" w:hAnsi="Times New Roman" w:cs="Times New Roman"/>
                <w:sz w:val="24"/>
                <w:szCs w:val="24"/>
                <w:lang w:val="uk-UA"/>
              </w:rPr>
            </w:pPr>
            <w:r>
              <w:rPr>
                <w:rFonts w:ascii="Times New Roman" w:hAnsi="Times New Roman" w:cs="Times New Roman"/>
                <w:sz w:val="24"/>
                <w:szCs w:val="24"/>
                <w:lang w:val="en-US"/>
              </w:rPr>
              <w:t>mane.txt</w:t>
            </w:r>
          </w:p>
        </w:tc>
        <w:tc>
          <w:tcPr>
            <w:tcW w:w="2200" w:type="dxa"/>
          </w:tcPr>
          <w:p w14:paraId="63F8669C" w14:textId="02909267" w:rsidR="006F6E1A" w:rsidRPr="004A37BD" w:rsidRDefault="00924F06" w:rsidP="006F6E1A">
            <w:pPr>
              <w:spacing w:after="0"/>
              <w:jc w:val="center"/>
              <w:rPr>
                <w:rFonts w:ascii="Times New Roman" w:hAnsi="Times New Roman" w:cs="Times New Roman"/>
                <w:sz w:val="24"/>
                <w:szCs w:val="24"/>
                <w:lang w:val="en-US"/>
              </w:rPr>
            </w:pPr>
            <w:r w:rsidRPr="00924F06">
              <w:rPr>
                <w:rFonts w:ascii="Times New Roman" w:hAnsi="Times New Roman" w:cs="Times New Roman"/>
                <w:sz w:val="24"/>
                <w:szCs w:val="24"/>
                <w:lang w:val="en-US"/>
              </w:rPr>
              <w:t>2728</w:t>
            </w:r>
          </w:p>
        </w:tc>
        <w:tc>
          <w:tcPr>
            <w:tcW w:w="1268" w:type="dxa"/>
          </w:tcPr>
          <w:p w14:paraId="4B855ACB" w14:textId="3EA36FE1" w:rsidR="006F6E1A" w:rsidRPr="004A37BD" w:rsidRDefault="00EA4A24" w:rsidP="006F6E1A">
            <w:pPr>
              <w:spacing w:after="0"/>
              <w:jc w:val="center"/>
              <w:rPr>
                <w:rFonts w:ascii="Times New Roman" w:hAnsi="Times New Roman" w:cs="Times New Roman"/>
                <w:sz w:val="24"/>
                <w:szCs w:val="24"/>
                <w:lang w:val="en-US"/>
              </w:rPr>
            </w:pPr>
            <w:r w:rsidRPr="00EA4A24">
              <w:rPr>
                <w:rFonts w:ascii="Times New Roman" w:hAnsi="Times New Roman" w:cs="Times New Roman"/>
                <w:sz w:val="24"/>
                <w:szCs w:val="24"/>
                <w:lang w:val="en-US"/>
              </w:rPr>
              <w:t>4.870</w:t>
            </w:r>
          </w:p>
        </w:tc>
        <w:tc>
          <w:tcPr>
            <w:tcW w:w="2608" w:type="dxa"/>
          </w:tcPr>
          <w:p w14:paraId="55F8FBB5" w14:textId="3CF41695" w:rsidR="006F6E1A" w:rsidRPr="004A37BD" w:rsidRDefault="00EA4A24" w:rsidP="006F6E1A">
            <w:pPr>
              <w:spacing w:after="0"/>
              <w:jc w:val="center"/>
              <w:rPr>
                <w:rFonts w:ascii="Times New Roman" w:hAnsi="Times New Roman" w:cs="Times New Roman"/>
                <w:sz w:val="24"/>
                <w:szCs w:val="24"/>
                <w:lang w:val="en-US"/>
              </w:rPr>
            </w:pPr>
            <w:r w:rsidRPr="00EA4A24">
              <w:rPr>
                <w:rFonts w:ascii="Times New Roman" w:hAnsi="Times New Roman" w:cs="Times New Roman"/>
                <w:sz w:val="24"/>
                <w:szCs w:val="24"/>
                <w:lang w:val="en-US"/>
              </w:rPr>
              <w:t>1660.774</w:t>
            </w:r>
          </w:p>
        </w:tc>
        <w:tc>
          <w:tcPr>
            <w:tcW w:w="2319" w:type="dxa"/>
          </w:tcPr>
          <w:p w14:paraId="4BDD200D" w14:textId="0739A3F3" w:rsidR="006F6E1A" w:rsidRPr="004A37BD" w:rsidRDefault="00EA4A24" w:rsidP="006F6E1A">
            <w:pPr>
              <w:spacing w:after="0"/>
              <w:jc w:val="center"/>
              <w:rPr>
                <w:rFonts w:ascii="Times New Roman" w:hAnsi="Times New Roman" w:cs="Times New Roman"/>
                <w:sz w:val="24"/>
                <w:szCs w:val="24"/>
                <w:lang w:val="en-US"/>
              </w:rPr>
            </w:pPr>
            <w:r w:rsidRPr="00EA4A24">
              <w:rPr>
                <w:rFonts w:ascii="Times New Roman" w:hAnsi="Times New Roman" w:cs="Times New Roman"/>
                <w:sz w:val="24"/>
                <w:szCs w:val="24"/>
                <w:lang w:val="en-US"/>
              </w:rPr>
              <w:t>2728</w:t>
            </w:r>
          </w:p>
        </w:tc>
      </w:tr>
    </w:tbl>
    <w:p w14:paraId="537E7CAE" w14:textId="77777777" w:rsidR="00D9350C" w:rsidRDefault="00D9350C" w:rsidP="00D9350C">
      <w:pPr>
        <w:spacing w:after="0"/>
        <w:rPr>
          <w:rFonts w:ascii="Times New Roman" w:hAnsi="Times New Roman" w:cs="Times New Roman"/>
          <w:sz w:val="28"/>
          <w:szCs w:val="28"/>
          <w:lang w:val="uk-UA"/>
        </w:rPr>
      </w:pPr>
    </w:p>
    <w:p w14:paraId="36820F88" w14:textId="77777777" w:rsidR="007B64E3" w:rsidRDefault="007B64E3" w:rsidP="00D9350C">
      <w:pPr>
        <w:spacing w:after="0"/>
        <w:rPr>
          <w:rFonts w:ascii="Times New Roman" w:hAnsi="Times New Roman" w:cs="Times New Roman"/>
          <w:sz w:val="28"/>
          <w:szCs w:val="28"/>
          <w:lang w:val="uk-UA"/>
        </w:rPr>
      </w:pPr>
      <w:r>
        <w:rPr>
          <w:rFonts w:ascii="Times New Roman" w:hAnsi="Times New Roman" w:cs="Times New Roman"/>
          <w:sz w:val="28"/>
          <w:szCs w:val="28"/>
          <w:lang w:val="uk-UA"/>
        </w:rPr>
        <w:t>Розмір файлів до і після кодування:</w:t>
      </w:r>
    </w:p>
    <w:p w14:paraId="369A9299" w14:textId="77777777" w:rsidR="004B2490" w:rsidRDefault="00C63D7B" w:rsidP="00D9350C">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040C687B" wp14:editId="6B10F625">
            <wp:extent cx="4905375" cy="2295525"/>
            <wp:effectExtent l="0" t="0" r="9525"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F6C847" w14:textId="77777777" w:rsidR="00F251EA" w:rsidRDefault="00F251EA" w:rsidP="00D9350C">
      <w:pPr>
        <w:spacing w:after="0"/>
        <w:rPr>
          <w:rFonts w:ascii="Times New Roman" w:hAnsi="Times New Roman" w:cs="Times New Roman"/>
          <w:sz w:val="28"/>
          <w:szCs w:val="28"/>
          <w:lang w:val="uk-UA"/>
        </w:rPr>
      </w:pPr>
      <w:r>
        <w:rPr>
          <w:rFonts w:ascii="Times New Roman" w:hAnsi="Times New Roman" w:cs="Times New Roman"/>
          <w:sz w:val="28"/>
          <w:szCs w:val="28"/>
          <w:lang w:val="uk-UA"/>
        </w:rPr>
        <w:t>Кількість інформації у файлах до і після кодування:</w:t>
      </w:r>
    </w:p>
    <w:p w14:paraId="306E3DAF" w14:textId="77777777" w:rsidR="00F251EA" w:rsidRDefault="007803D6" w:rsidP="00D9350C">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04BFE3E1" wp14:editId="5095DAB8">
            <wp:extent cx="4724400" cy="25050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414003" w14:textId="77777777" w:rsidR="004B2490" w:rsidRDefault="004B2490" w:rsidP="004B2490">
      <w:pPr>
        <w:spacing w:after="0"/>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Кількість інформації у закодованих файлах збільшилася, це пов’язано з особливостями </w:t>
      </w:r>
      <w:r>
        <w:rPr>
          <w:rFonts w:ascii="Times New Roman" w:hAnsi="Times New Roman" w:cs="Times New Roman"/>
          <w:sz w:val="28"/>
          <w:szCs w:val="28"/>
          <w:lang w:val="en-US"/>
        </w:rPr>
        <w:t>base</w:t>
      </w:r>
      <w:r w:rsidRPr="004B2490">
        <w:rPr>
          <w:rFonts w:ascii="Times New Roman" w:hAnsi="Times New Roman" w:cs="Times New Roman"/>
          <w:sz w:val="28"/>
          <w:szCs w:val="28"/>
          <w:lang w:val="uk-UA"/>
        </w:rPr>
        <w:t>64</w:t>
      </w:r>
      <w:r>
        <w:rPr>
          <w:rFonts w:ascii="Times New Roman" w:hAnsi="Times New Roman" w:cs="Times New Roman"/>
          <w:sz w:val="28"/>
          <w:szCs w:val="28"/>
          <w:lang w:val="uk-UA"/>
        </w:rPr>
        <w:t xml:space="preserve"> кодування, яке збільшує кількість символів у тексті. </w:t>
      </w:r>
    </w:p>
    <w:p w14:paraId="324179F9" w14:textId="77777777" w:rsidR="004B2490" w:rsidRPr="004B2490" w:rsidRDefault="004B2490" w:rsidP="00D9350C">
      <w:pPr>
        <w:spacing w:after="0"/>
        <w:rPr>
          <w:rFonts w:ascii="Times New Roman" w:hAnsi="Times New Roman" w:cs="Times New Roman"/>
          <w:sz w:val="28"/>
          <w:szCs w:val="28"/>
          <w:lang w:val="uk-UA"/>
        </w:rPr>
      </w:pPr>
    </w:p>
    <w:p w14:paraId="14F118DB" w14:textId="77777777" w:rsidR="004B2490" w:rsidRDefault="004B2490" w:rsidP="004B2490">
      <w:pPr>
        <w:pStyle w:val="a3"/>
        <w:numPr>
          <w:ilvl w:val="0"/>
          <w:numId w:val="4"/>
        </w:numPr>
        <w:spacing w:after="0"/>
        <w:rPr>
          <w:rFonts w:ascii="Times New Roman" w:hAnsi="Times New Roman" w:cs="Times New Roman"/>
          <w:sz w:val="28"/>
          <w:szCs w:val="28"/>
          <w:lang w:val="uk-UA"/>
        </w:rPr>
      </w:pPr>
      <w:r>
        <w:rPr>
          <w:rFonts w:ascii="Times New Roman" w:hAnsi="Times New Roman" w:cs="Times New Roman"/>
          <w:sz w:val="28"/>
          <w:szCs w:val="28"/>
          <w:lang w:val="uk-UA"/>
        </w:rPr>
        <w:t>Порівняння файлів після стиснення</w:t>
      </w:r>
    </w:p>
    <w:p w14:paraId="00534368" w14:textId="77777777" w:rsidR="004B2490" w:rsidRDefault="004B2490" w:rsidP="004B2490">
      <w:pPr>
        <w:spacing w:after="0"/>
        <w:ind w:firstLine="360"/>
        <w:rPr>
          <w:rFonts w:ascii="Times New Roman" w:hAnsi="Times New Roman" w:cs="Times New Roman"/>
          <w:sz w:val="28"/>
          <w:szCs w:val="28"/>
        </w:rPr>
      </w:pPr>
      <w:r>
        <w:rPr>
          <w:rFonts w:ascii="Times New Roman" w:hAnsi="Times New Roman" w:cs="Times New Roman"/>
          <w:sz w:val="28"/>
          <w:szCs w:val="28"/>
          <w:lang w:val="uk-UA"/>
        </w:rPr>
        <w:t xml:space="preserve">Найкращим інструментом для стиснення файлів, як можна побачити на першій діаграмі, виявився </w:t>
      </w:r>
      <w:proofErr w:type="spellStart"/>
      <w:r>
        <w:rPr>
          <w:rFonts w:ascii="Times New Roman" w:hAnsi="Times New Roman" w:cs="Times New Roman"/>
          <w:sz w:val="28"/>
          <w:szCs w:val="28"/>
          <w:lang w:val="en-US"/>
        </w:rPr>
        <w:t>rar</w:t>
      </w:r>
      <w:proofErr w:type="spellEnd"/>
      <w:r w:rsidRPr="004B2490">
        <w:rPr>
          <w:rFonts w:ascii="Times New Roman" w:hAnsi="Times New Roman" w:cs="Times New Roman"/>
          <w:sz w:val="28"/>
          <w:szCs w:val="28"/>
        </w:rPr>
        <w:t>.</w:t>
      </w:r>
    </w:p>
    <w:p w14:paraId="154DA8F4" w14:textId="77777777" w:rsidR="00C63D7B" w:rsidRDefault="00C63D7B" w:rsidP="004B2490">
      <w:pPr>
        <w:spacing w:after="0"/>
        <w:ind w:firstLine="360"/>
        <w:rPr>
          <w:rFonts w:ascii="Times New Roman" w:hAnsi="Times New Roman" w:cs="Times New Roman"/>
          <w:sz w:val="28"/>
          <w:szCs w:val="28"/>
        </w:rPr>
      </w:pPr>
    </w:p>
    <w:p w14:paraId="5F5746A5" w14:textId="77777777" w:rsidR="00C63D7B" w:rsidRDefault="00C63D7B" w:rsidP="004B2490">
      <w:pPr>
        <w:spacing w:after="0"/>
        <w:ind w:firstLine="360"/>
        <w:rPr>
          <w:rFonts w:ascii="Times New Roman" w:hAnsi="Times New Roman" w:cs="Times New Roman"/>
          <w:sz w:val="28"/>
          <w:szCs w:val="28"/>
        </w:rPr>
      </w:pPr>
    </w:p>
    <w:p w14:paraId="323E2461" w14:textId="77777777" w:rsidR="00C63D7B" w:rsidRDefault="00C63D7B" w:rsidP="004B2490">
      <w:pPr>
        <w:spacing w:after="0"/>
        <w:ind w:firstLine="360"/>
        <w:rPr>
          <w:rFonts w:ascii="Times New Roman" w:hAnsi="Times New Roman" w:cs="Times New Roman"/>
          <w:sz w:val="28"/>
          <w:szCs w:val="28"/>
        </w:rPr>
      </w:pPr>
    </w:p>
    <w:p w14:paraId="150673A2" w14:textId="77777777" w:rsidR="00C63D7B" w:rsidRDefault="00C63D7B" w:rsidP="004B2490">
      <w:pPr>
        <w:spacing w:after="0"/>
        <w:ind w:firstLine="360"/>
        <w:rPr>
          <w:rFonts w:ascii="Times New Roman" w:hAnsi="Times New Roman" w:cs="Times New Roman"/>
          <w:sz w:val="28"/>
          <w:szCs w:val="28"/>
        </w:rPr>
      </w:pPr>
    </w:p>
    <w:p w14:paraId="338ED1E3" w14:textId="77777777" w:rsidR="00C63D7B" w:rsidRDefault="00C63D7B" w:rsidP="004B2490">
      <w:pPr>
        <w:spacing w:after="0"/>
        <w:ind w:firstLine="360"/>
        <w:rPr>
          <w:rFonts w:ascii="Times New Roman" w:hAnsi="Times New Roman" w:cs="Times New Roman"/>
          <w:sz w:val="28"/>
          <w:szCs w:val="28"/>
          <w:lang w:val="uk-UA"/>
        </w:rPr>
      </w:pPr>
    </w:p>
    <w:p w14:paraId="0916C89C" w14:textId="77777777" w:rsidR="004B2490" w:rsidRPr="007803D6" w:rsidRDefault="007B64E3" w:rsidP="007803D6">
      <w:pPr>
        <w:spacing w:after="0"/>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Розмір файлів до і після </w:t>
      </w:r>
      <w:r w:rsidR="007803D6">
        <w:rPr>
          <w:rFonts w:ascii="Times New Roman" w:hAnsi="Times New Roman" w:cs="Times New Roman"/>
          <w:sz w:val="28"/>
          <w:szCs w:val="28"/>
          <w:lang w:val="uk-UA"/>
        </w:rPr>
        <w:t>архівування</w:t>
      </w:r>
      <w:r>
        <w:rPr>
          <w:rFonts w:ascii="Times New Roman" w:hAnsi="Times New Roman" w:cs="Times New Roman"/>
          <w:sz w:val="28"/>
          <w:szCs w:val="28"/>
          <w:lang w:val="uk-UA"/>
        </w:rPr>
        <w:t>:</w:t>
      </w:r>
    </w:p>
    <w:p w14:paraId="4A1AC5AA" w14:textId="77777777" w:rsidR="004B2490" w:rsidRDefault="00C63D7B" w:rsidP="004B2490">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14:anchorId="1FF4B696" wp14:editId="0A0D67FF">
            <wp:extent cx="3706586" cy="2162175"/>
            <wp:effectExtent l="0" t="0" r="8255" b="952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1DDF0E" w14:textId="77777777" w:rsidR="00124BBE" w:rsidRDefault="00124BBE" w:rsidP="004B2490">
      <w:pPr>
        <w:spacing w:after="0"/>
        <w:rPr>
          <w:rFonts w:ascii="Times New Roman" w:hAnsi="Times New Roman" w:cs="Times New Roman"/>
          <w:sz w:val="28"/>
          <w:szCs w:val="28"/>
          <w:lang w:val="uk-UA"/>
        </w:rPr>
      </w:pPr>
      <w:r>
        <w:rPr>
          <w:rFonts w:ascii="Times New Roman" w:hAnsi="Times New Roman" w:cs="Times New Roman"/>
          <w:sz w:val="28"/>
          <w:szCs w:val="28"/>
          <w:lang w:val="uk-UA"/>
        </w:rPr>
        <w:t>Після кодування розмір файлів зростає приблизно у 1.5 рази.</w:t>
      </w:r>
    </w:p>
    <w:p w14:paraId="1502DCD4" w14:textId="77777777" w:rsidR="000C42D2" w:rsidRDefault="000C42D2" w:rsidP="004B2490">
      <w:pPr>
        <w:spacing w:after="0"/>
        <w:rPr>
          <w:rFonts w:ascii="Times New Roman" w:hAnsi="Times New Roman" w:cs="Times New Roman"/>
          <w:sz w:val="28"/>
          <w:szCs w:val="28"/>
          <w:lang w:val="uk-UA"/>
        </w:rPr>
      </w:pPr>
      <w:r>
        <w:rPr>
          <w:rFonts w:ascii="Times New Roman" w:hAnsi="Times New Roman" w:cs="Times New Roman"/>
          <w:sz w:val="28"/>
          <w:szCs w:val="28"/>
          <w:lang w:val="uk-UA"/>
        </w:rPr>
        <w:t>Кількість інф</w:t>
      </w:r>
      <w:r w:rsidR="00124BBE">
        <w:rPr>
          <w:rFonts w:ascii="Times New Roman" w:hAnsi="Times New Roman" w:cs="Times New Roman"/>
          <w:sz w:val="28"/>
          <w:szCs w:val="28"/>
          <w:lang w:val="uk-UA"/>
        </w:rPr>
        <w:t>ормації у файлах до і після архіву</w:t>
      </w:r>
      <w:r>
        <w:rPr>
          <w:rFonts w:ascii="Times New Roman" w:hAnsi="Times New Roman" w:cs="Times New Roman"/>
          <w:sz w:val="28"/>
          <w:szCs w:val="28"/>
          <w:lang w:val="uk-UA"/>
        </w:rPr>
        <w:t>вання:</w:t>
      </w:r>
    </w:p>
    <w:p w14:paraId="29DE6219" w14:textId="77777777" w:rsidR="000C42D2" w:rsidRDefault="00837ECE" w:rsidP="004B2490">
      <w:pPr>
        <w:spacing w:after="0"/>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3F5B4A66" wp14:editId="2C41FDB4">
            <wp:extent cx="3706495" cy="1905000"/>
            <wp:effectExtent l="0" t="0" r="8255"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6619F3" w14:textId="77777777" w:rsidR="00124BBE" w:rsidRDefault="00124BBE" w:rsidP="004B2490">
      <w:pPr>
        <w:spacing w:after="0"/>
        <w:rPr>
          <w:rFonts w:ascii="Times New Roman" w:hAnsi="Times New Roman" w:cs="Times New Roman"/>
          <w:sz w:val="28"/>
          <w:szCs w:val="28"/>
          <w:lang w:val="uk-UA"/>
        </w:rPr>
      </w:pPr>
      <w:r>
        <w:rPr>
          <w:rFonts w:ascii="Times New Roman" w:hAnsi="Times New Roman" w:cs="Times New Roman"/>
          <w:sz w:val="28"/>
          <w:szCs w:val="28"/>
          <w:lang w:val="uk-UA"/>
        </w:rPr>
        <w:t>Після архівування кількість інформації зростає приблизно у 1/3 раз.</w:t>
      </w:r>
    </w:p>
    <w:p w14:paraId="0EFE6C87" w14:textId="77777777" w:rsidR="00C63D7B" w:rsidRDefault="00C63D7B" w:rsidP="004B2490">
      <w:pPr>
        <w:spacing w:after="0"/>
        <w:rPr>
          <w:rFonts w:ascii="Times New Roman" w:hAnsi="Times New Roman" w:cs="Times New Roman"/>
          <w:sz w:val="28"/>
          <w:szCs w:val="28"/>
          <w:lang w:val="uk-UA"/>
        </w:rPr>
      </w:pPr>
    </w:p>
    <w:p w14:paraId="51962413" w14:textId="77777777" w:rsidR="00395F55" w:rsidRPr="00395F55" w:rsidRDefault="007B64E3" w:rsidP="004B2490">
      <w:pPr>
        <w:spacing w:after="0"/>
        <w:rPr>
          <w:rFonts w:ascii="Times New Roman" w:hAnsi="Times New Roman" w:cs="Times New Roman"/>
          <w:sz w:val="28"/>
          <w:szCs w:val="28"/>
          <w:lang w:val="uk-UA"/>
        </w:rPr>
      </w:pPr>
      <w:r>
        <w:rPr>
          <w:rFonts w:ascii="Times New Roman" w:hAnsi="Times New Roman" w:cs="Times New Roman"/>
          <w:sz w:val="28"/>
          <w:szCs w:val="28"/>
          <w:lang w:val="uk-UA"/>
        </w:rPr>
        <w:t>При</w:t>
      </w:r>
      <w:r w:rsidR="00395F55">
        <w:rPr>
          <w:rFonts w:ascii="Times New Roman" w:hAnsi="Times New Roman" w:cs="Times New Roman"/>
          <w:sz w:val="28"/>
          <w:szCs w:val="28"/>
          <w:lang w:val="uk-UA"/>
        </w:rPr>
        <w:t>клади роботи створених програм:</w:t>
      </w:r>
    </w:p>
    <w:p w14:paraId="05A68442" w14:textId="5DA1FC07" w:rsidR="00124BBE" w:rsidRDefault="009E52B3" w:rsidP="004B2490">
      <w:pPr>
        <w:spacing w:after="0"/>
        <w:rPr>
          <w:rFonts w:ascii="Times New Roman" w:hAnsi="Times New Roman" w:cs="Times New Roman"/>
          <w:sz w:val="28"/>
          <w:szCs w:val="28"/>
          <w:lang w:val="uk-UA"/>
        </w:rPr>
      </w:pPr>
      <w:r>
        <w:rPr>
          <w:noProof/>
        </w:rPr>
        <w:lastRenderedPageBreak/>
        <w:drawing>
          <wp:inline distT="0" distB="0" distL="0" distR="0" wp14:anchorId="76F76CED" wp14:editId="1F9E2E07">
            <wp:extent cx="3578225" cy="92519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8225" cy="9251950"/>
                    </a:xfrm>
                    <a:prstGeom prst="rect">
                      <a:avLst/>
                    </a:prstGeom>
                  </pic:spPr>
                </pic:pic>
              </a:graphicData>
            </a:graphic>
          </wp:inline>
        </w:drawing>
      </w:r>
      <w:r w:rsidR="00395F55">
        <w:rPr>
          <w:rFonts w:ascii="Times New Roman" w:hAnsi="Times New Roman" w:cs="Times New Roman"/>
          <w:sz w:val="28"/>
          <w:szCs w:val="28"/>
          <w:lang w:val="uk-UA"/>
        </w:rPr>
        <w:t xml:space="preserve">    </w:t>
      </w:r>
      <w:r>
        <w:rPr>
          <w:noProof/>
        </w:rPr>
        <w:lastRenderedPageBreak/>
        <w:drawing>
          <wp:inline distT="0" distB="0" distL="0" distR="0" wp14:anchorId="410F98FB" wp14:editId="0E6CA523">
            <wp:extent cx="3448050" cy="92519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9251950"/>
                    </a:xfrm>
                    <a:prstGeom prst="rect">
                      <a:avLst/>
                    </a:prstGeom>
                  </pic:spPr>
                </pic:pic>
              </a:graphicData>
            </a:graphic>
          </wp:inline>
        </w:drawing>
      </w:r>
      <w:r w:rsidR="00395F55">
        <w:rPr>
          <w:rFonts w:ascii="Times New Roman" w:hAnsi="Times New Roman" w:cs="Times New Roman"/>
          <w:sz w:val="28"/>
          <w:szCs w:val="28"/>
          <w:lang w:val="uk-UA"/>
        </w:rPr>
        <w:t xml:space="preserve">                                                                                                                                      </w:t>
      </w:r>
    </w:p>
    <w:p w14:paraId="602C91E5" w14:textId="77777777" w:rsidR="00395F55" w:rsidRDefault="00395F55" w:rsidP="004B2490">
      <w:pPr>
        <w:spacing w:after="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Посилання на </w:t>
      </w:r>
      <w:proofErr w:type="spellStart"/>
      <w:r>
        <w:rPr>
          <w:rFonts w:ascii="Times New Roman" w:hAnsi="Times New Roman" w:cs="Times New Roman"/>
          <w:sz w:val="28"/>
          <w:szCs w:val="28"/>
          <w:lang w:val="en-US"/>
        </w:rPr>
        <w:t>github</w:t>
      </w:r>
      <w:proofErr w:type="spellEnd"/>
      <w:r w:rsidRPr="00395F55">
        <w:rPr>
          <w:rFonts w:ascii="Times New Roman" w:hAnsi="Times New Roman" w:cs="Times New Roman"/>
          <w:sz w:val="28"/>
          <w:szCs w:val="28"/>
        </w:rPr>
        <w:t>:</w:t>
      </w:r>
    </w:p>
    <w:p w14:paraId="28E5E7B1" w14:textId="1CA2C7CD" w:rsidR="004C554A" w:rsidRPr="00395F55" w:rsidRDefault="005B5E68" w:rsidP="004B2490">
      <w:pPr>
        <w:spacing w:after="0"/>
        <w:rPr>
          <w:rFonts w:ascii="Times New Roman" w:hAnsi="Times New Roman" w:cs="Times New Roman"/>
          <w:sz w:val="28"/>
          <w:szCs w:val="28"/>
          <w:lang w:val="uk-UA"/>
        </w:rPr>
      </w:pPr>
      <w:hyperlink r:id="rId12" w:history="1">
        <w:r w:rsidR="004C554A" w:rsidRPr="004A7535">
          <w:rPr>
            <w:rStyle w:val="a7"/>
            <w:rFonts w:ascii="Times New Roman" w:hAnsi="Times New Roman" w:cs="Times New Roman"/>
            <w:sz w:val="28"/>
            <w:szCs w:val="28"/>
            <w:lang w:val="uk-UA"/>
          </w:rPr>
          <w:t>https://github.com/</w:t>
        </w:r>
        <w:r w:rsidRPr="005B5E68">
          <w:rPr>
            <w:rStyle w:val="a7"/>
            <w:rFonts w:ascii="Times New Roman" w:hAnsi="Times New Roman" w:cs="Times New Roman"/>
            <w:sz w:val="28"/>
            <w:szCs w:val="28"/>
            <w:lang w:val="uk-UA"/>
          </w:rPr>
          <w:t>skantorp/CompSystems</w:t>
        </w:r>
      </w:hyperlink>
    </w:p>
    <w:p w14:paraId="16F6418D" w14:textId="77777777" w:rsidR="00395F55" w:rsidRDefault="00395F55" w:rsidP="004B2490">
      <w:pPr>
        <w:spacing w:after="0"/>
        <w:rPr>
          <w:rFonts w:ascii="Times New Roman" w:hAnsi="Times New Roman" w:cs="Times New Roman"/>
          <w:sz w:val="28"/>
          <w:szCs w:val="28"/>
          <w:lang w:val="uk-UA"/>
        </w:rPr>
      </w:pPr>
      <w:r>
        <w:rPr>
          <w:rFonts w:ascii="Times New Roman" w:hAnsi="Times New Roman" w:cs="Times New Roman"/>
          <w:sz w:val="28"/>
          <w:szCs w:val="28"/>
          <w:lang w:val="uk-UA"/>
        </w:rPr>
        <w:t>Посилання на файли:</w:t>
      </w:r>
    </w:p>
    <w:bookmarkStart w:id="0" w:name="_GoBack"/>
    <w:p w14:paraId="003D864F" w14:textId="77777777" w:rsidR="004C554A" w:rsidRPr="005B5E68" w:rsidRDefault="005B5E68" w:rsidP="004B2490">
      <w:pPr>
        <w:spacing w:after="0"/>
        <w:rPr>
          <w:rFonts w:ascii="Times New Roman" w:hAnsi="Times New Roman" w:cs="Times New Roman"/>
          <w:sz w:val="28"/>
          <w:szCs w:val="28"/>
          <w:lang w:val="uk-UA"/>
        </w:rPr>
      </w:pPr>
      <w:r w:rsidRPr="005B5E68">
        <w:fldChar w:fldCharType="begin"/>
      </w:r>
      <w:r w:rsidRPr="005B5E68">
        <w:instrText xml:space="preserve"> HYPERLINK "https://github.com/andrew36986/LabsCS2019/tree/master/Lab1CompSyst/Lab1CompSyst/bin/Debug" </w:instrText>
      </w:r>
      <w:r w:rsidRPr="005B5E68">
        <w:fldChar w:fldCharType="separate"/>
      </w:r>
      <w:r w:rsidR="004C554A" w:rsidRPr="005B5E68">
        <w:rPr>
          <w:rStyle w:val="a7"/>
          <w:rFonts w:ascii="Times New Roman" w:hAnsi="Times New Roman" w:cs="Times New Roman"/>
          <w:sz w:val="28"/>
          <w:szCs w:val="28"/>
        </w:rPr>
        <w:t>https</w:t>
      </w:r>
      <w:r w:rsidR="004C554A" w:rsidRPr="005B5E68">
        <w:rPr>
          <w:rStyle w:val="a7"/>
          <w:rFonts w:ascii="Times New Roman" w:hAnsi="Times New Roman" w:cs="Times New Roman"/>
          <w:sz w:val="28"/>
          <w:szCs w:val="28"/>
          <w:lang w:val="uk-UA"/>
        </w:rPr>
        <w:t>://</w:t>
      </w:r>
      <w:r w:rsidR="004C554A" w:rsidRPr="005B5E68">
        <w:rPr>
          <w:rStyle w:val="a7"/>
          <w:rFonts w:ascii="Times New Roman" w:hAnsi="Times New Roman" w:cs="Times New Roman"/>
          <w:sz w:val="28"/>
          <w:szCs w:val="28"/>
        </w:rPr>
        <w:t>github</w:t>
      </w:r>
      <w:r w:rsidR="004C554A" w:rsidRPr="005B5E68">
        <w:rPr>
          <w:rStyle w:val="a7"/>
          <w:rFonts w:ascii="Times New Roman" w:hAnsi="Times New Roman" w:cs="Times New Roman"/>
          <w:sz w:val="28"/>
          <w:szCs w:val="28"/>
          <w:lang w:val="uk-UA"/>
        </w:rPr>
        <w:t>.</w:t>
      </w:r>
      <w:r w:rsidR="004C554A" w:rsidRPr="005B5E68">
        <w:rPr>
          <w:rStyle w:val="a7"/>
          <w:rFonts w:ascii="Times New Roman" w:hAnsi="Times New Roman" w:cs="Times New Roman"/>
          <w:sz w:val="28"/>
          <w:szCs w:val="28"/>
        </w:rPr>
        <w:t>com</w:t>
      </w:r>
      <w:r w:rsidR="004C554A" w:rsidRPr="005B5E68">
        <w:rPr>
          <w:rStyle w:val="a7"/>
          <w:rFonts w:ascii="Times New Roman" w:hAnsi="Times New Roman" w:cs="Times New Roman"/>
          <w:sz w:val="28"/>
          <w:szCs w:val="28"/>
          <w:lang w:val="uk-UA"/>
        </w:rPr>
        <w:t>/</w:t>
      </w:r>
      <w:r w:rsidR="004C554A" w:rsidRPr="005B5E68">
        <w:rPr>
          <w:rStyle w:val="a7"/>
          <w:rFonts w:ascii="Times New Roman" w:hAnsi="Times New Roman" w:cs="Times New Roman"/>
          <w:sz w:val="28"/>
          <w:szCs w:val="28"/>
        </w:rPr>
        <w:t>andrew</w:t>
      </w:r>
      <w:r w:rsidR="004C554A" w:rsidRPr="005B5E68">
        <w:rPr>
          <w:rStyle w:val="a7"/>
          <w:rFonts w:ascii="Times New Roman" w:hAnsi="Times New Roman" w:cs="Times New Roman"/>
          <w:sz w:val="28"/>
          <w:szCs w:val="28"/>
          <w:lang w:val="uk-UA"/>
        </w:rPr>
        <w:t>36986/</w:t>
      </w:r>
      <w:r w:rsidR="004C554A" w:rsidRPr="005B5E68">
        <w:rPr>
          <w:rStyle w:val="a7"/>
          <w:rFonts w:ascii="Times New Roman" w:hAnsi="Times New Roman" w:cs="Times New Roman"/>
          <w:sz w:val="28"/>
          <w:szCs w:val="28"/>
        </w:rPr>
        <w:t>LabsCS</w:t>
      </w:r>
      <w:r w:rsidR="004C554A" w:rsidRPr="005B5E68">
        <w:rPr>
          <w:rStyle w:val="a7"/>
          <w:rFonts w:ascii="Times New Roman" w:hAnsi="Times New Roman" w:cs="Times New Roman"/>
          <w:sz w:val="28"/>
          <w:szCs w:val="28"/>
          <w:lang w:val="uk-UA"/>
        </w:rPr>
        <w:t>2019/</w:t>
      </w:r>
      <w:r w:rsidR="004C554A" w:rsidRPr="005B5E68">
        <w:rPr>
          <w:rStyle w:val="a7"/>
          <w:rFonts w:ascii="Times New Roman" w:hAnsi="Times New Roman" w:cs="Times New Roman"/>
          <w:sz w:val="28"/>
          <w:szCs w:val="28"/>
        </w:rPr>
        <w:t>tree</w:t>
      </w:r>
      <w:r w:rsidR="004C554A" w:rsidRPr="005B5E68">
        <w:rPr>
          <w:rStyle w:val="a7"/>
          <w:rFonts w:ascii="Times New Roman" w:hAnsi="Times New Roman" w:cs="Times New Roman"/>
          <w:sz w:val="28"/>
          <w:szCs w:val="28"/>
          <w:lang w:val="uk-UA"/>
        </w:rPr>
        <w:t>/</w:t>
      </w:r>
      <w:r w:rsidR="004C554A" w:rsidRPr="005B5E68">
        <w:rPr>
          <w:rStyle w:val="a7"/>
          <w:rFonts w:ascii="Times New Roman" w:hAnsi="Times New Roman" w:cs="Times New Roman"/>
          <w:sz w:val="28"/>
          <w:szCs w:val="28"/>
        </w:rPr>
        <w:t>master</w:t>
      </w:r>
      <w:r w:rsidR="004C554A" w:rsidRPr="005B5E68">
        <w:rPr>
          <w:rStyle w:val="a7"/>
          <w:rFonts w:ascii="Times New Roman" w:hAnsi="Times New Roman" w:cs="Times New Roman"/>
          <w:sz w:val="28"/>
          <w:szCs w:val="28"/>
          <w:lang w:val="uk-UA"/>
        </w:rPr>
        <w:t>/</w:t>
      </w:r>
      <w:r w:rsidR="004C554A" w:rsidRPr="005B5E68">
        <w:rPr>
          <w:rStyle w:val="a7"/>
          <w:rFonts w:ascii="Times New Roman" w:hAnsi="Times New Roman" w:cs="Times New Roman"/>
          <w:sz w:val="28"/>
          <w:szCs w:val="28"/>
        </w:rPr>
        <w:t>Lab</w:t>
      </w:r>
      <w:r w:rsidR="004C554A" w:rsidRPr="005B5E68">
        <w:rPr>
          <w:rStyle w:val="a7"/>
          <w:rFonts w:ascii="Times New Roman" w:hAnsi="Times New Roman" w:cs="Times New Roman"/>
          <w:sz w:val="28"/>
          <w:szCs w:val="28"/>
          <w:lang w:val="uk-UA"/>
        </w:rPr>
        <w:t>1</w:t>
      </w:r>
      <w:r w:rsidR="004C554A" w:rsidRPr="005B5E68">
        <w:rPr>
          <w:rStyle w:val="a7"/>
          <w:rFonts w:ascii="Times New Roman" w:hAnsi="Times New Roman" w:cs="Times New Roman"/>
          <w:sz w:val="28"/>
          <w:szCs w:val="28"/>
        </w:rPr>
        <w:t>CompSyst</w:t>
      </w:r>
      <w:r w:rsidR="004C554A" w:rsidRPr="005B5E68">
        <w:rPr>
          <w:rStyle w:val="a7"/>
          <w:rFonts w:ascii="Times New Roman" w:hAnsi="Times New Roman" w:cs="Times New Roman"/>
          <w:sz w:val="28"/>
          <w:szCs w:val="28"/>
          <w:lang w:val="uk-UA"/>
        </w:rPr>
        <w:t>/</w:t>
      </w:r>
      <w:r w:rsidR="004C554A" w:rsidRPr="005B5E68">
        <w:rPr>
          <w:rStyle w:val="a7"/>
          <w:rFonts w:ascii="Times New Roman" w:hAnsi="Times New Roman" w:cs="Times New Roman"/>
          <w:sz w:val="28"/>
          <w:szCs w:val="28"/>
        </w:rPr>
        <w:t>Lab</w:t>
      </w:r>
      <w:r w:rsidR="004C554A" w:rsidRPr="005B5E68">
        <w:rPr>
          <w:rStyle w:val="a7"/>
          <w:rFonts w:ascii="Times New Roman" w:hAnsi="Times New Roman" w:cs="Times New Roman"/>
          <w:sz w:val="28"/>
          <w:szCs w:val="28"/>
          <w:lang w:val="uk-UA"/>
        </w:rPr>
        <w:t>1</w:t>
      </w:r>
      <w:r w:rsidR="004C554A" w:rsidRPr="005B5E68">
        <w:rPr>
          <w:rStyle w:val="a7"/>
          <w:rFonts w:ascii="Times New Roman" w:hAnsi="Times New Roman" w:cs="Times New Roman"/>
          <w:sz w:val="28"/>
          <w:szCs w:val="28"/>
        </w:rPr>
        <w:t>CompSyst</w:t>
      </w:r>
      <w:r w:rsidR="004C554A" w:rsidRPr="005B5E68">
        <w:rPr>
          <w:rStyle w:val="a7"/>
          <w:rFonts w:ascii="Times New Roman" w:hAnsi="Times New Roman" w:cs="Times New Roman"/>
          <w:sz w:val="28"/>
          <w:szCs w:val="28"/>
          <w:lang w:val="uk-UA"/>
        </w:rPr>
        <w:t>/</w:t>
      </w:r>
      <w:r w:rsidR="004C554A" w:rsidRPr="005B5E68">
        <w:rPr>
          <w:rStyle w:val="a7"/>
          <w:rFonts w:ascii="Times New Roman" w:hAnsi="Times New Roman" w:cs="Times New Roman"/>
          <w:sz w:val="28"/>
          <w:szCs w:val="28"/>
        </w:rPr>
        <w:t>bin</w:t>
      </w:r>
      <w:r w:rsidR="004C554A" w:rsidRPr="005B5E68">
        <w:rPr>
          <w:rStyle w:val="a7"/>
          <w:rFonts w:ascii="Times New Roman" w:hAnsi="Times New Roman" w:cs="Times New Roman"/>
          <w:sz w:val="28"/>
          <w:szCs w:val="28"/>
          <w:lang w:val="uk-UA"/>
        </w:rPr>
        <w:t>/</w:t>
      </w:r>
      <w:r w:rsidR="004C554A" w:rsidRPr="005B5E68">
        <w:rPr>
          <w:rStyle w:val="a7"/>
          <w:rFonts w:ascii="Times New Roman" w:hAnsi="Times New Roman" w:cs="Times New Roman"/>
          <w:sz w:val="28"/>
          <w:szCs w:val="28"/>
        </w:rPr>
        <w:t>Debug</w:t>
      </w:r>
      <w:r w:rsidRPr="005B5E68">
        <w:rPr>
          <w:rStyle w:val="a7"/>
          <w:rFonts w:ascii="Times New Roman" w:hAnsi="Times New Roman" w:cs="Times New Roman"/>
          <w:sz w:val="28"/>
          <w:szCs w:val="28"/>
        </w:rPr>
        <w:fldChar w:fldCharType="end"/>
      </w:r>
    </w:p>
    <w:bookmarkEnd w:id="0"/>
    <w:p w14:paraId="53562E22" w14:textId="77777777" w:rsidR="00381834" w:rsidRPr="004C554A" w:rsidRDefault="004C554A" w:rsidP="004B2490">
      <w:pPr>
        <w:spacing w:after="0"/>
        <w:rPr>
          <w:rFonts w:ascii="Times New Roman" w:hAnsi="Times New Roman" w:cs="Times New Roman"/>
          <w:sz w:val="28"/>
          <w:szCs w:val="28"/>
          <w:lang w:val="uk-UA"/>
        </w:rPr>
      </w:pPr>
      <w:r w:rsidRPr="004C554A">
        <w:rPr>
          <w:rFonts w:ascii="Times New Roman" w:hAnsi="Times New Roman" w:cs="Times New Roman"/>
          <w:sz w:val="28"/>
          <w:szCs w:val="28"/>
          <w:lang w:val="uk-UA"/>
        </w:rPr>
        <w:t>Висновок</w:t>
      </w:r>
      <w:r w:rsidRPr="00381834">
        <w:rPr>
          <w:rFonts w:ascii="Times New Roman" w:hAnsi="Times New Roman" w:cs="Times New Roman"/>
          <w:sz w:val="28"/>
          <w:szCs w:val="28"/>
          <w:lang w:val="uk-UA"/>
        </w:rPr>
        <w:t xml:space="preserve">: </w:t>
      </w:r>
      <w:r>
        <w:rPr>
          <w:rFonts w:ascii="Times New Roman" w:hAnsi="Times New Roman" w:cs="Times New Roman"/>
          <w:sz w:val="28"/>
          <w:szCs w:val="28"/>
          <w:lang w:val="uk-UA"/>
        </w:rPr>
        <w:t>Під час лабо</w:t>
      </w:r>
      <w:r w:rsidR="00381834">
        <w:rPr>
          <w:rFonts w:ascii="Times New Roman" w:hAnsi="Times New Roman" w:cs="Times New Roman"/>
          <w:sz w:val="28"/>
          <w:szCs w:val="28"/>
          <w:lang w:val="uk-UA"/>
        </w:rPr>
        <w:t>раторної роботи я дослідив імовірнісні параметри української мови для оцінки кількості інформації текстів та вплив різних методів кодування інформації на її кількість.</w:t>
      </w:r>
    </w:p>
    <w:sectPr w:rsidR="00381834" w:rsidRPr="004C55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C5644"/>
    <w:multiLevelType w:val="hybridMultilevel"/>
    <w:tmpl w:val="81CAC0C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8A84C29"/>
    <w:multiLevelType w:val="hybridMultilevel"/>
    <w:tmpl w:val="91BA13A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DD49B3"/>
    <w:multiLevelType w:val="hybridMultilevel"/>
    <w:tmpl w:val="76D8C74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624E19AD"/>
    <w:multiLevelType w:val="hybridMultilevel"/>
    <w:tmpl w:val="59580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C0"/>
    <w:rsid w:val="0007365D"/>
    <w:rsid w:val="00084D71"/>
    <w:rsid w:val="000A27F8"/>
    <w:rsid w:val="000C42D2"/>
    <w:rsid w:val="000D5929"/>
    <w:rsid w:val="00106FA8"/>
    <w:rsid w:val="0012298C"/>
    <w:rsid w:val="00124BBE"/>
    <w:rsid w:val="00381834"/>
    <w:rsid w:val="00395F55"/>
    <w:rsid w:val="00431A90"/>
    <w:rsid w:val="00451FC8"/>
    <w:rsid w:val="00474DD8"/>
    <w:rsid w:val="004A37BD"/>
    <w:rsid w:val="004B2490"/>
    <w:rsid w:val="004C554A"/>
    <w:rsid w:val="0052505D"/>
    <w:rsid w:val="0058391F"/>
    <w:rsid w:val="005B5E68"/>
    <w:rsid w:val="00692320"/>
    <w:rsid w:val="006F13E2"/>
    <w:rsid w:val="006F6E1A"/>
    <w:rsid w:val="007803D6"/>
    <w:rsid w:val="007854F7"/>
    <w:rsid w:val="007A375E"/>
    <w:rsid w:val="007B64E3"/>
    <w:rsid w:val="00837ECE"/>
    <w:rsid w:val="0087151E"/>
    <w:rsid w:val="008B3806"/>
    <w:rsid w:val="00924F06"/>
    <w:rsid w:val="009E52B3"/>
    <w:rsid w:val="00B40652"/>
    <w:rsid w:val="00BB6C37"/>
    <w:rsid w:val="00C57B11"/>
    <w:rsid w:val="00C63D7B"/>
    <w:rsid w:val="00CC62C0"/>
    <w:rsid w:val="00D51913"/>
    <w:rsid w:val="00D9350C"/>
    <w:rsid w:val="00DE7F26"/>
    <w:rsid w:val="00EA4A24"/>
    <w:rsid w:val="00F25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D3FD"/>
  <w15:docId w15:val="{784594DE-D872-4C31-B993-04408037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2C0"/>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2C0"/>
    <w:pPr>
      <w:ind w:left="720"/>
      <w:contextualSpacing/>
    </w:pPr>
  </w:style>
  <w:style w:type="table" w:styleId="a4">
    <w:name w:val="Table Grid"/>
    <w:basedOn w:val="a1"/>
    <w:uiPriority w:val="59"/>
    <w:rsid w:val="00525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7B64E3"/>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7B64E3"/>
    <w:rPr>
      <w:rFonts w:ascii="Tahoma" w:hAnsi="Tahoma" w:cs="Tahoma"/>
      <w:sz w:val="16"/>
      <w:szCs w:val="16"/>
    </w:rPr>
  </w:style>
  <w:style w:type="character" w:styleId="a7">
    <w:name w:val="Hyperlink"/>
    <w:basedOn w:val="a0"/>
    <w:uiPriority w:val="99"/>
    <w:unhideWhenUsed/>
    <w:rsid w:val="004C554A"/>
    <w:rPr>
      <w:color w:val="0000FF" w:themeColor="hyperlink"/>
      <w:u w:val="single"/>
    </w:rPr>
  </w:style>
  <w:style w:type="character" w:styleId="a8">
    <w:name w:val="FollowedHyperlink"/>
    <w:basedOn w:val="a0"/>
    <w:uiPriority w:val="99"/>
    <w:semiHidden/>
    <w:unhideWhenUsed/>
    <w:rsid w:val="000C42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5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github.com/andrew36986/LabsCS20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Лист1!$B$1</c:f>
              <c:strCache>
                <c:ptCount val="1"/>
                <c:pt idx="0">
                  <c:v>До</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file1</c:v>
                </c:pt>
                <c:pt idx="1">
                  <c:v>file2</c:v>
                </c:pt>
                <c:pt idx="2">
                  <c:v>file3</c:v>
                </c:pt>
              </c:strCache>
            </c:strRef>
          </c:cat>
          <c:val>
            <c:numRef>
              <c:f>Лист1!$B$2:$B$4</c:f>
              <c:numCache>
                <c:formatCode>General</c:formatCode>
                <c:ptCount val="3"/>
                <c:pt idx="0">
                  <c:v>551</c:v>
                </c:pt>
                <c:pt idx="1">
                  <c:v>542</c:v>
                </c:pt>
                <c:pt idx="2">
                  <c:v>974</c:v>
                </c:pt>
              </c:numCache>
            </c:numRef>
          </c:val>
          <c:extLst>
            <c:ext xmlns:c16="http://schemas.microsoft.com/office/drawing/2014/chart" uri="{C3380CC4-5D6E-409C-BE32-E72D297353CC}">
              <c16:uniqueId val="{00000000-BE69-498D-84DF-48B940813B46}"/>
            </c:ext>
          </c:extLst>
        </c:ser>
        <c:ser>
          <c:idx val="1"/>
          <c:order val="1"/>
          <c:tx>
            <c:strRef>
              <c:f>Лист1!$C$1</c:f>
              <c:strCache>
                <c:ptCount val="1"/>
                <c:pt idx="0">
                  <c:v>Після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file1</c:v>
                </c:pt>
                <c:pt idx="1">
                  <c:v>file2</c:v>
                </c:pt>
                <c:pt idx="2">
                  <c:v>file3</c:v>
                </c:pt>
              </c:strCache>
            </c:strRef>
          </c:cat>
          <c:val>
            <c:numRef>
              <c:f>Лист1!$C$2:$C$4</c:f>
              <c:numCache>
                <c:formatCode>General</c:formatCode>
                <c:ptCount val="3"/>
                <c:pt idx="0">
                  <c:v>1340</c:v>
                </c:pt>
                <c:pt idx="1">
                  <c:v>1328</c:v>
                </c:pt>
                <c:pt idx="2">
                  <c:v>2356</c:v>
                </c:pt>
              </c:numCache>
            </c:numRef>
          </c:val>
          <c:extLst>
            <c:ext xmlns:c16="http://schemas.microsoft.com/office/drawing/2014/chart" uri="{C3380CC4-5D6E-409C-BE32-E72D297353CC}">
              <c16:uniqueId val="{00000001-BE69-498D-84DF-48B940813B46}"/>
            </c:ext>
          </c:extLst>
        </c:ser>
        <c:dLbls>
          <c:dLblPos val="outEnd"/>
          <c:showLegendKey val="0"/>
          <c:showVal val="1"/>
          <c:showCatName val="0"/>
          <c:showSerName val="0"/>
          <c:showPercent val="0"/>
          <c:showBubbleSize val="0"/>
        </c:dLbls>
        <c:gapWidth val="182"/>
        <c:axId val="249423896"/>
        <c:axId val="249426848"/>
      </c:barChart>
      <c:catAx>
        <c:axId val="2494238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426848"/>
        <c:crosses val="autoZero"/>
        <c:auto val="1"/>
        <c:lblAlgn val="ctr"/>
        <c:lblOffset val="100"/>
        <c:noMultiLvlLbl val="0"/>
      </c:catAx>
      <c:valAx>
        <c:axId val="249426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423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Лист1!$B$1</c:f>
              <c:strCache>
                <c:ptCount val="1"/>
                <c:pt idx="0">
                  <c:v>До</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file1</c:v>
                </c:pt>
                <c:pt idx="1">
                  <c:v>file2</c:v>
                </c:pt>
                <c:pt idx="2">
                  <c:v>file3</c:v>
                </c:pt>
              </c:strCache>
            </c:strRef>
          </c:cat>
          <c:val>
            <c:numRef>
              <c:f>Лист1!$B$2:$B$4</c:f>
              <c:numCache>
                <c:formatCode>General</c:formatCode>
                <c:ptCount val="3"/>
                <c:pt idx="0">
                  <c:v>315.71699999999998</c:v>
                </c:pt>
                <c:pt idx="1">
                  <c:v>318.08499999999998</c:v>
                </c:pt>
                <c:pt idx="2">
                  <c:v>567.33900000000006</c:v>
                </c:pt>
              </c:numCache>
            </c:numRef>
          </c:val>
          <c:extLst>
            <c:ext xmlns:c16="http://schemas.microsoft.com/office/drawing/2014/chart" uri="{C3380CC4-5D6E-409C-BE32-E72D297353CC}">
              <c16:uniqueId val="{00000000-E246-47FE-8C10-5BBD505893E9}"/>
            </c:ext>
          </c:extLst>
        </c:ser>
        <c:ser>
          <c:idx val="1"/>
          <c:order val="1"/>
          <c:tx>
            <c:strRef>
              <c:f>Лист1!$C$1</c:f>
              <c:strCache>
                <c:ptCount val="1"/>
                <c:pt idx="0">
                  <c:v>Після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file1</c:v>
                </c:pt>
                <c:pt idx="1">
                  <c:v>file2</c:v>
                </c:pt>
                <c:pt idx="2">
                  <c:v>file3</c:v>
                </c:pt>
              </c:strCache>
            </c:strRef>
          </c:cat>
          <c:val>
            <c:numRef>
              <c:f>Лист1!$C$2:$C$4</c:f>
              <c:numCache>
                <c:formatCode>General</c:formatCode>
                <c:ptCount val="3"/>
                <c:pt idx="0">
                  <c:v>809.279</c:v>
                </c:pt>
                <c:pt idx="1">
                  <c:v>814.37300000000005</c:v>
                </c:pt>
                <c:pt idx="2">
                  <c:v>1432.3</c:v>
                </c:pt>
              </c:numCache>
            </c:numRef>
          </c:val>
          <c:extLst>
            <c:ext xmlns:c16="http://schemas.microsoft.com/office/drawing/2014/chart" uri="{C3380CC4-5D6E-409C-BE32-E72D297353CC}">
              <c16:uniqueId val="{00000001-E246-47FE-8C10-5BBD505893E9}"/>
            </c:ext>
          </c:extLst>
        </c:ser>
        <c:dLbls>
          <c:dLblPos val="outEnd"/>
          <c:showLegendKey val="0"/>
          <c:showVal val="1"/>
          <c:showCatName val="0"/>
          <c:showSerName val="0"/>
          <c:showPercent val="0"/>
          <c:showBubbleSize val="0"/>
        </c:dLbls>
        <c:gapWidth val="182"/>
        <c:axId val="247739296"/>
        <c:axId val="247739624"/>
      </c:barChart>
      <c:catAx>
        <c:axId val="247739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739624"/>
        <c:crosses val="autoZero"/>
        <c:auto val="1"/>
        <c:lblAlgn val="ctr"/>
        <c:lblOffset val="100"/>
        <c:noMultiLvlLbl val="0"/>
      </c:catAx>
      <c:valAx>
        <c:axId val="247739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73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Лист1!$B$1</c:f>
              <c:strCache>
                <c:ptCount val="1"/>
                <c:pt idx="0">
                  <c:v>До</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file1</c:v>
                </c:pt>
                <c:pt idx="1">
                  <c:v>file2</c:v>
                </c:pt>
                <c:pt idx="2">
                  <c:v>file3</c:v>
                </c:pt>
              </c:strCache>
            </c:strRef>
          </c:cat>
          <c:val>
            <c:numRef>
              <c:f>Лист1!$B$2:$B$4</c:f>
              <c:numCache>
                <c:formatCode>General</c:formatCode>
                <c:ptCount val="3"/>
                <c:pt idx="0">
                  <c:v>438</c:v>
                </c:pt>
                <c:pt idx="1">
                  <c:v>457</c:v>
                </c:pt>
                <c:pt idx="2">
                  <c:v>686</c:v>
                </c:pt>
              </c:numCache>
            </c:numRef>
          </c:val>
          <c:extLst>
            <c:ext xmlns:c16="http://schemas.microsoft.com/office/drawing/2014/chart" uri="{C3380CC4-5D6E-409C-BE32-E72D297353CC}">
              <c16:uniqueId val="{00000000-7049-416F-8C69-4D8459DA22C9}"/>
            </c:ext>
          </c:extLst>
        </c:ser>
        <c:ser>
          <c:idx val="1"/>
          <c:order val="1"/>
          <c:tx>
            <c:strRef>
              <c:f>Лист1!$C$1</c:f>
              <c:strCache>
                <c:ptCount val="1"/>
                <c:pt idx="0">
                  <c:v>Після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file1</c:v>
                </c:pt>
                <c:pt idx="1">
                  <c:v>file2</c:v>
                </c:pt>
                <c:pt idx="2">
                  <c:v>file3</c:v>
                </c:pt>
              </c:strCache>
            </c:strRef>
          </c:cat>
          <c:val>
            <c:numRef>
              <c:f>Лист1!$C$2:$C$4</c:f>
              <c:numCache>
                <c:formatCode>General</c:formatCode>
                <c:ptCount val="3"/>
                <c:pt idx="0">
                  <c:v>680</c:v>
                </c:pt>
                <c:pt idx="1">
                  <c:v>707</c:v>
                </c:pt>
                <c:pt idx="2">
                  <c:v>1060</c:v>
                </c:pt>
              </c:numCache>
            </c:numRef>
          </c:val>
          <c:extLst>
            <c:ext xmlns:c16="http://schemas.microsoft.com/office/drawing/2014/chart" uri="{C3380CC4-5D6E-409C-BE32-E72D297353CC}">
              <c16:uniqueId val="{00000001-7049-416F-8C69-4D8459DA22C9}"/>
            </c:ext>
          </c:extLst>
        </c:ser>
        <c:dLbls>
          <c:dLblPos val="outEnd"/>
          <c:showLegendKey val="0"/>
          <c:showVal val="1"/>
          <c:showCatName val="0"/>
          <c:showSerName val="0"/>
          <c:showPercent val="0"/>
          <c:showBubbleSize val="0"/>
        </c:dLbls>
        <c:gapWidth val="182"/>
        <c:axId val="286078952"/>
        <c:axId val="286076000"/>
      </c:barChart>
      <c:catAx>
        <c:axId val="2860789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076000"/>
        <c:crosses val="autoZero"/>
        <c:auto val="1"/>
        <c:lblAlgn val="ctr"/>
        <c:lblOffset val="100"/>
        <c:noMultiLvlLbl val="0"/>
      </c:catAx>
      <c:valAx>
        <c:axId val="286076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078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Лист1!$B$1</c:f>
              <c:strCache>
                <c:ptCount val="1"/>
                <c:pt idx="0">
                  <c:v>До</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file1</c:v>
                </c:pt>
                <c:pt idx="1">
                  <c:v>file2</c:v>
                </c:pt>
                <c:pt idx="2">
                  <c:v>file3</c:v>
                </c:pt>
              </c:strCache>
            </c:strRef>
          </c:cat>
          <c:val>
            <c:numRef>
              <c:f>Лист1!$B$2:$B$4</c:f>
              <c:numCache>
                <c:formatCode>General</c:formatCode>
                <c:ptCount val="3"/>
                <c:pt idx="0">
                  <c:v>809.279</c:v>
                </c:pt>
                <c:pt idx="1">
                  <c:v>814.37300000000005</c:v>
                </c:pt>
                <c:pt idx="2">
                  <c:v>1432.3</c:v>
                </c:pt>
              </c:numCache>
            </c:numRef>
          </c:val>
          <c:extLst>
            <c:ext xmlns:c16="http://schemas.microsoft.com/office/drawing/2014/chart" uri="{C3380CC4-5D6E-409C-BE32-E72D297353CC}">
              <c16:uniqueId val="{00000000-D88F-4EB1-92E0-64E32D47F955}"/>
            </c:ext>
          </c:extLst>
        </c:ser>
        <c:ser>
          <c:idx val="1"/>
          <c:order val="1"/>
          <c:tx>
            <c:strRef>
              <c:f>Лист1!$C$1</c:f>
              <c:strCache>
                <c:ptCount val="1"/>
                <c:pt idx="0">
                  <c:v>Після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file1</c:v>
                </c:pt>
                <c:pt idx="1">
                  <c:v>file2</c:v>
                </c:pt>
                <c:pt idx="2">
                  <c:v>file3</c:v>
                </c:pt>
              </c:strCache>
            </c:strRef>
          </c:cat>
          <c:val>
            <c:numRef>
              <c:f>Лист1!$C$2:$C$4</c:f>
              <c:numCache>
                <c:formatCode>General</c:formatCode>
                <c:ptCount val="3"/>
                <c:pt idx="0">
                  <c:v>641.42600000000004</c:v>
                </c:pt>
                <c:pt idx="1">
                  <c:v>671.78399999999999</c:v>
                </c:pt>
                <c:pt idx="2">
                  <c:v>1021.225</c:v>
                </c:pt>
              </c:numCache>
            </c:numRef>
          </c:val>
          <c:extLst>
            <c:ext xmlns:c16="http://schemas.microsoft.com/office/drawing/2014/chart" uri="{C3380CC4-5D6E-409C-BE32-E72D297353CC}">
              <c16:uniqueId val="{00000001-D88F-4EB1-92E0-64E32D47F955}"/>
            </c:ext>
          </c:extLst>
        </c:ser>
        <c:dLbls>
          <c:dLblPos val="outEnd"/>
          <c:showLegendKey val="0"/>
          <c:showVal val="1"/>
          <c:showCatName val="0"/>
          <c:showSerName val="0"/>
          <c:showPercent val="0"/>
          <c:showBubbleSize val="0"/>
        </c:dLbls>
        <c:gapWidth val="182"/>
        <c:axId val="301249880"/>
        <c:axId val="301254800"/>
      </c:barChart>
      <c:catAx>
        <c:axId val="301249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54800"/>
        <c:crosses val="autoZero"/>
        <c:auto val="1"/>
        <c:lblAlgn val="ctr"/>
        <c:lblOffset val="100"/>
        <c:noMultiLvlLbl val="0"/>
      </c:catAx>
      <c:valAx>
        <c:axId val="30125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49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302FE-36E3-4B1A-ABBF-BE8CB3C0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7</Pages>
  <Words>434</Words>
  <Characters>2478</Characters>
  <Application>Microsoft Office Word</Application>
  <DocSecurity>0</DocSecurity>
  <Lines>20</Lines>
  <Paragraphs>5</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Олекса Качмарський</cp:lastModifiedBy>
  <cp:revision>7</cp:revision>
  <dcterms:created xsi:type="dcterms:W3CDTF">2019-03-25T23:30:00Z</dcterms:created>
  <dcterms:modified xsi:type="dcterms:W3CDTF">2019-03-26T13:56:00Z</dcterms:modified>
</cp:coreProperties>
</file>