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169" w:rsidRPr="00A273A8" w:rsidRDefault="00EA00DB" w:rsidP="00DB361B">
      <w:pPr>
        <w:jc w:val="both"/>
        <w:rPr>
          <w:rFonts w:ascii="Times New Roman" w:hAnsi="Times New Roman" w:cs="Times New Roman"/>
          <w:sz w:val="24"/>
          <w:szCs w:val="24"/>
        </w:rPr>
      </w:pPr>
      <w:r w:rsidRPr="00A273A8">
        <w:rPr>
          <w:rFonts w:ascii="Times New Roman" w:hAnsi="Times New Roman" w:cs="Times New Roman"/>
          <w:sz w:val="24"/>
          <w:szCs w:val="24"/>
        </w:rPr>
        <w:t>Capital Market Weekly Report</w:t>
      </w:r>
    </w:p>
    <w:p w:rsidR="00EA00DB" w:rsidRPr="00A273A8" w:rsidRDefault="00E079E5" w:rsidP="00DB361B">
      <w:pPr>
        <w:jc w:val="both"/>
        <w:rPr>
          <w:rFonts w:ascii="Times New Roman" w:hAnsi="Times New Roman" w:cs="Times New Roman"/>
          <w:sz w:val="24"/>
          <w:szCs w:val="24"/>
        </w:rPr>
      </w:pPr>
      <w:r w:rsidRPr="00A273A8">
        <w:rPr>
          <w:rFonts w:ascii="Times New Roman" w:hAnsi="Times New Roman" w:cs="Times New Roman"/>
          <w:sz w:val="24"/>
          <w:szCs w:val="24"/>
        </w:rPr>
        <w:t>Week 8 and 9</w:t>
      </w:r>
    </w:p>
    <w:p w:rsidR="00E079E5" w:rsidRPr="00A273A8" w:rsidRDefault="00E079E5" w:rsidP="00DB361B">
      <w:pPr>
        <w:spacing w:line="360" w:lineRule="auto"/>
        <w:jc w:val="both"/>
        <w:rPr>
          <w:rFonts w:ascii="Times New Roman" w:hAnsi="Times New Roman" w:cs="Times New Roman"/>
          <w:sz w:val="24"/>
          <w:szCs w:val="24"/>
        </w:rPr>
      </w:pPr>
      <w:r w:rsidRPr="00A273A8">
        <w:rPr>
          <w:rFonts w:ascii="Times New Roman" w:hAnsi="Times New Roman" w:cs="Times New Roman"/>
          <w:sz w:val="24"/>
          <w:szCs w:val="24"/>
        </w:rPr>
        <w:t xml:space="preserve">Hanindita Guritna </w:t>
      </w:r>
      <w:r w:rsidRPr="00A273A8">
        <w:rPr>
          <w:rFonts w:ascii="Times New Roman" w:hAnsi="Times New Roman" w:cs="Times New Roman"/>
          <w:sz w:val="24"/>
          <w:szCs w:val="24"/>
        </w:rPr>
        <w:tab/>
      </w:r>
      <w:r w:rsidRPr="00A273A8">
        <w:rPr>
          <w:rFonts w:ascii="Times New Roman" w:hAnsi="Times New Roman" w:cs="Times New Roman"/>
          <w:sz w:val="24"/>
          <w:szCs w:val="24"/>
        </w:rPr>
        <w:tab/>
        <w:t>29114713</w:t>
      </w:r>
    </w:p>
    <w:p w:rsidR="00E079E5" w:rsidRPr="00A273A8" w:rsidRDefault="00E079E5" w:rsidP="00DB361B">
      <w:pPr>
        <w:spacing w:line="360" w:lineRule="auto"/>
        <w:jc w:val="both"/>
        <w:rPr>
          <w:rFonts w:ascii="Times New Roman" w:hAnsi="Times New Roman" w:cs="Times New Roman"/>
          <w:sz w:val="24"/>
          <w:szCs w:val="24"/>
        </w:rPr>
      </w:pPr>
      <w:r w:rsidRPr="00A273A8">
        <w:rPr>
          <w:rFonts w:ascii="Times New Roman" w:hAnsi="Times New Roman" w:cs="Times New Roman"/>
          <w:sz w:val="24"/>
          <w:szCs w:val="24"/>
        </w:rPr>
        <w:t>Hussein</w:t>
      </w:r>
      <w:r w:rsidR="008309F4" w:rsidRPr="00A273A8">
        <w:rPr>
          <w:rFonts w:ascii="Times New Roman" w:hAnsi="Times New Roman" w:cs="Times New Roman"/>
          <w:sz w:val="24"/>
          <w:szCs w:val="24"/>
        </w:rPr>
        <w:tab/>
      </w:r>
      <w:r w:rsidRPr="00A273A8">
        <w:rPr>
          <w:rFonts w:ascii="Times New Roman" w:hAnsi="Times New Roman" w:cs="Times New Roman"/>
          <w:sz w:val="24"/>
          <w:szCs w:val="24"/>
        </w:rPr>
        <w:tab/>
      </w:r>
      <w:r w:rsidRPr="00A273A8">
        <w:rPr>
          <w:rFonts w:ascii="Times New Roman" w:hAnsi="Times New Roman" w:cs="Times New Roman"/>
          <w:sz w:val="24"/>
          <w:szCs w:val="24"/>
        </w:rPr>
        <w:tab/>
        <w:t>29114737</w:t>
      </w:r>
    </w:p>
    <w:p w:rsidR="00E079E5" w:rsidRPr="00A273A8" w:rsidRDefault="00E079E5" w:rsidP="00DB361B">
      <w:pPr>
        <w:spacing w:line="360" w:lineRule="auto"/>
        <w:jc w:val="both"/>
        <w:rPr>
          <w:rFonts w:ascii="Times New Roman" w:hAnsi="Times New Roman" w:cs="Times New Roman"/>
          <w:sz w:val="24"/>
          <w:szCs w:val="24"/>
        </w:rPr>
      </w:pPr>
      <w:r w:rsidRPr="00A273A8">
        <w:rPr>
          <w:rFonts w:ascii="Times New Roman" w:hAnsi="Times New Roman" w:cs="Times New Roman"/>
          <w:sz w:val="24"/>
          <w:szCs w:val="24"/>
        </w:rPr>
        <w:t xml:space="preserve">Eska Anisa N.F.A. </w:t>
      </w:r>
      <w:r w:rsidRPr="00A273A8">
        <w:rPr>
          <w:rFonts w:ascii="Times New Roman" w:hAnsi="Times New Roman" w:cs="Times New Roman"/>
          <w:sz w:val="24"/>
          <w:szCs w:val="24"/>
        </w:rPr>
        <w:tab/>
      </w:r>
      <w:r w:rsidRPr="00A273A8">
        <w:rPr>
          <w:rFonts w:ascii="Times New Roman" w:hAnsi="Times New Roman" w:cs="Times New Roman"/>
          <w:sz w:val="24"/>
          <w:szCs w:val="24"/>
        </w:rPr>
        <w:tab/>
        <w:t>29114777</w:t>
      </w:r>
    </w:p>
    <w:p w:rsidR="00E079E5" w:rsidRPr="00A273A8" w:rsidRDefault="00E079E5" w:rsidP="00DB361B">
      <w:pPr>
        <w:spacing w:line="360" w:lineRule="auto"/>
        <w:jc w:val="both"/>
        <w:rPr>
          <w:rFonts w:ascii="Times New Roman" w:hAnsi="Times New Roman" w:cs="Times New Roman"/>
          <w:sz w:val="24"/>
          <w:szCs w:val="24"/>
        </w:rPr>
      </w:pPr>
      <w:r w:rsidRPr="00A273A8">
        <w:rPr>
          <w:rFonts w:ascii="Times New Roman" w:hAnsi="Times New Roman" w:cs="Times New Roman"/>
          <w:sz w:val="24"/>
          <w:szCs w:val="24"/>
        </w:rPr>
        <w:t xml:space="preserve">Rini Amelia </w:t>
      </w:r>
      <w:r w:rsidRPr="00A273A8">
        <w:rPr>
          <w:rFonts w:ascii="Times New Roman" w:hAnsi="Times New Roman" w:cs="Times New Roman"/>
          <w:sz w:val="24"/>
          <w:szCs w:val="24"/>
        </w:rPr>
        <w:tab/>
      </w:r>
      <w:r w:rsidRPr="00A273A8">
        <w:rPr>
          <w:rFonts w:ascii="Times New Roman" w:hAnsi="Times New Roman" w:cs="Times New Roman"/>
          <w:sz w:val="24"/>
          <w:szCs w:val="24"/>
        </w:rPr>
        <w:tab/>
      </w:r>
      <w:r w:rsidRPr="00A273A8">
        <w:rPr>
          <w:rFonts w:ascii="Times New Roman" w:hAnsi="Times New Roman" w:cs="Times New Roman"/>
          <w:sz w:val="24"/>
          <w:szCs w:val="24"/>
        </w:rPr>
        <w:tab/>
        <w:t>29114857</w:t>
      </w:r>
    </w:p>
    <w:p w:rsidR="00E079E5" w:rsidRPr="00A273A8" w:rsidRDefault="00E079E5" w:rsidP="00DB361B">
      <w:pPr>
        <w:spacing w:line="360" w:lineRule="auto"/>
        <w:jc w:val="both"/>
        <w:rPr>
          <w:rFonts w:ascii="Times New Roman" w:hAnsi="Times New Roman" w:cs="Times New Roman"/>
          <w:sz w:val="24"/>
          <w:szCs w:val="24"/>
        </w:rPr>
      </w:pPr>
      <w:r w:rsidRPr="00A273A8">
        <w:rPr>
          <w:rFonts w:ascii="Times New Roman" w:hAnsi="Times New Roman" w:cs="Times New Roman"/>
          <w:sz w:val="24"/>
          <w:szCs w:val="24"/>
        </w:rPr>
        <w:t xml:space="preserve">Hidratul Fidic Dirgantara </w:t>
      </w:r>
      <w:r w:rsidRPr="00A273A8">
        <w:rPr>
          <w:rFonts w:ascii="Times New Roman" w:hAnsi="Times New Roman" w:cs="Times New Roman"/>
          <w:sz w:val="24"/>
          <w:szCs w:val="24"/>
        </w:rPr>
        <w:tab/>
        <w:t>29114859</w:t>
      </w:r>
    </w:p>
    <w:p w:rsidR="00E079E5" w:rsidRPr="00A273A8" w:rsidRDefault="00E079E5" w:rsidP="00DB361B">
      <w:pPr>
        <w:spacing w:line="360" w:lineRule="auto"/>
        <w:jc w:val="both"/>
        <w:rPr>
          <w:rFonts w:ascii="Times New Roman" w:hAnsi="Times New Roman" w:cs="Times New Roman"/>
          <w:sz w:val="24"/>
          <w:szCs w:val="24"/>
        </w:rPr>
      </w:pPr>
      <w:r w:rsidRPr="00A273A8">
        <w:rPr>
          <w:rFonts w:ascii="Times New Roman" w:hAnsi="Times New Roman" w:cs="Times New Roman"/>
          <w:sz w:val="24"/>
          <w:szCs w:val="24"/>
        </w:rPr>
        <w:t>Karin de Vries</w:t>
      </w:r>
      <w:r w:rsidRPr="00A273A8">
        <w:rPr>
          <w:rFonts w:ascii="Times New Roman" w:hAnsi="Times New Roman" w:cs="Times New Roman"/>
          <w:sz w:val="24"/>
          <w:szCs w:val="24"/>
        </w:rPr>
        <w:tab/>
      </w:r>
      <w:r w:rsidRPr="00A273A8">
        <w:rPr>
          <w:rFonts w:ascii="Times New Roman" w:hAnsi="Times New Roman" w:cs="Times New Roman"/>
          <w:sz w:val="24"/>
          <w:szCs w:val="24"/>
        </w:rPr>
        <w:tab/>
      </w:r>
      <w:r w:rsidRPr="00A273A8">
        <w:rPr>
          <w:rFonts w:ascii="Times New Roman" w:hAnsi="Times New Roman" w:cs="Times New Roman"/>
          <w:sz w:val="24"/>
          <w:szCs w:val="24"/>
        </w:rPr>
        <w:tab/>
        <w:t>19150044</w:t>
      </w:r>
    </w:p>
    <w:p w:rsidR="00E079E5" w:rsidRPr="00A273A8" w:rsidRDefault="00E079E5" w:rsidP="00DB361B">
      <w:pPr>
        <w:spacing w:line="360" w:lineRule="auto"/>
        <w:jc w:val="both"/>
        <w:rPr>
          <w:rFonts w:ascii="Times New Roman" w:hAnsi="Times New Roman" w:cs="Times New Roman"/>
          <w:sz w:val="24"/>
          <w:szCs w:val="24"/>
        </w:rPr>
      </w:pPr>
      <w:r w:rsidRPr="00A273A8">
        <w:rPr>
          <w:rFonts w:ascii="Times New Roman" w:hAnsi="Times New Roman" w:cs="Times New Roman"/>
          <w:sz w:val="24"/>
          <w:szCs w:val="24"/>
        </w:rPr>
        <w:t>JSX Index Overview</w:t>
      </w:r>
    </w:p>
    <w:p w:rsidR="00AA741D" w:rsidRPr="00A273A8" w:rsidRDefault="00E079E5" w:rsidP="00DB361B">
      <w:pPr>
        <w:jc w:val="both"/>
        <w:rPr>
          <w:rFonts w:ascii="Times New Roman" w:hAnsi="Times New Roman" w:cs="Times New Roman"/>
          <w:sz w:val="24"/>
          <w:szCs w:val="24"/>
        </w:rPr>
      </w:pPr>
      <w:r w:rsidRPr="00A273A8">
        <w:rPr>
          <w:rFonts w:ascii="Times New Roman" w:hAnsi="Times New Roman" w:cs="Times New Roman"/>
          <w:sz w:val="24"/>
          <w:szCs w:val="24"/>
        </w:rPr>
        <w:t xml:space="preserve">In the last two weeks between date </w:t>
      </w:r>
      <w:r w:rsidR="00317483" w:rsidRPr="00A273A8">
        <w:rPr>
          <w:rFonts w:ascii="Times New Roman" w:hAnsi="Times New Roman" w:cs="Times New Roman"/>
          <w:sz w:val="24"/>
          <w:szCs w:val="24"/>
        </w:rPr>
        <w:t>7</w:t>
      </w:r>
      <w:r w:rsidRPr="00A273A8">
        <w:rPr>
          <w:rFonts w:ascii="Times New Roman" w:hAnsi="Times New Roman" w:cs="Times New Roman"/>
          <w:sz w:val="24"/>
          <w:szCs w:val="24"/>
        </w:rPr>
        <w:t xml:space="preserve"> October and 20 October 2015, JSX Index </w:t>
      </w:r>
      <w:r w:rsidR="00A81DA0" w:rsidRPr="00A273A8">
        <w:rPr>
          <w:rFonts w:ascii="Times New Roman" w:hAnsi="Times New Roman" w:cs="Times New Roman"/>
          <w:sz w:val="24"/>
          <w:szCs w:val="24"/>
        </w:rPr>
        <w:t xml:space="preserve">has strengthened by 111 pont or 2.5% from 4458 to 4569. </w:t>
      </w:r>
      <w:r w:rsidR="00317483" w:rsidRPr="00A273A8">
        <w:rPr>
          <w:rFonts w:ascii="Times New Roman" w:hAnsi="Times New Roman" w:cs="Times New Roman"/>
          <w:sz w:val="24"/>
          <w:szCs w:val="24"/>
        </w:rPr>
        <w:t xml:space="preserve">On 7 October the transaction volume 7.056 billion shares with value of transaction Rp. 6.183 trillion close the index on 4487.13. </w:t>
      </w:r>
      <w:r w:rsidR="00AB1F32" w:rsidRPr="00A273A8">
        <w:rPr>
          <w:rFonts w:ascii="Times New Roman" w:hAnsi="Times New Roman" w:cs="Times New Roman"/>
          <w:sz w:val="24"/>
          <w:szCs w:val="24"/>
        </w:rPr>
        <w:t xml:space="preserve">Based on index data from Monday until Wednesday the overall price has been risen to 244 point or 5.7%. </w:t>
      </w:r>
    </w:p>
    <w:p w:rsidR="00E079E5" w:rsidRPr="00A273A8" w:rsidRDefault="00AB1F32" w:rsidP="00DB361B">
      <w:pPr>
        <w:jc w:val="both"/>
        <w:rPr>
          <w:rFonts w:ascii="Times New Roman" w:hAnsi="Times New Roman" w:cs="Times New Roman"/>
          <w:sz w:val="24"/>
          <w:szCs w:val="24"/>
        </w:rPr>
      </w:pPr>
      <w:r w:rsidRPr="00A273A8">
        <w:rPr>
          <w:rFonts w:ascii="Times New Roman" w:hAnsi="Times New Roman" w:cs="Times New Roman"/>
          <w:sz w:val="24"/>
          <w:szCs w:val="24"/>
        </w:rPr>
        <w:t>In the following day the index was closed with weaken price. The index was opened at 4502 and closed at 4491.43. This is the first decline on index since the previous seven days. This decline was caused MSCI Asia Pacific has been decreased by 0.4%. The majority of the benchmark index in the depressed region. Such as the Hong Kong Hang Seng index dropped 0.7%, Japan's Topix index fell 0.8%, Taiwan Taeix index fell 0.6%, Singapore's Straits Times Index fell 0.4%, and</w:t>
      </w:r>
      <w:r w:rsidR="00AA741D" w:rsidRPr="00A273A8">
        <w:rPr>
          <w:rFonts w:ascii="Times New Roman" w:hAnsi="Times New Roman" w:cs="Times New Roman"/>
          <w:sz w:val="24"/>
          <w:szCs w:val="24"/>
        </w:rPr>
        <w:t xml:space="preserve"> the S &amp; P / NZX 50 down 0, 4%. </w:t>
      </w:r>
      <w:r w:rsidRPr="00A273A8">
        <w:rPr>
          <w:rFonts w:ascii="Times New Roman" w:hAnsi="Times New Roman" w:cs="Times New Roman"/>
          <w:sz w:val="24"/>
          <w:szCs w:val="24"/>
        </w:rPr>
        <w:t>However, there are also a number of regional index climbing. Such as the S &amp; P / ASX 200 rose 0.2%, South Korea's Kospi index rose 0.7%, and China's Shanghai Composite Index soared 3%</w:t>
      </w:r>
      <w:r w:rsidR="00AA741D" w:rsidRPr="00A273A8">
        <w:rPr>
          <w:rFonts w:ascii="Times New Roman" w:hAnsi="Times New Roman" w:cs="Times New Roman"/>
          <w:sz w:val="24"/>
          <w:szCs w:val="24"/>
        </w:rPr>
        <w:t>.</w:t>
      </w:r>
    </w:p>
    <w:p w:rsidR="00AA741D" w:rsidRPr="00A273A8" w:rsidRDefault="00AA741D" w:rsidP="00DB361B">
      <w:pPr>
        <w:jc w:val="both"/>
        <w:rPr>
          <w:rFonts w:ascii="Times New Roman" w:hAnsi="Times New Roman" w:cs="Times New Roman"/>
          <w:sz w:val="24"/>
          <w:szCs w:val="24"/>
        </w:rPr>
      </w:pPr>
      <w:r w:rsidRPr="00A273A8">
        <w:rPr>
          <w:rFonts w:ascii="Times New Roman" w:hAnsi="Times New Roman" w:cs="Times New Roman"/>
          <w:sz w:val="24"/>
          <w:szCs w:val="24"/>
        </w:rPr>
        <w:t xml:space="preserve">The declining on index price did not last long. The next </w:t>
      </w:r>
      <w:r w:rsidR="00373D3A" w:rsidRPr="00A273A8">
        <w:rPr>
          <w:rFonts w:ascii="Times New Roman" w:hAnsi="Times New Roman" w:cs="Times New Roman"/>
          <w:sz w:val="24"/>
          <w:szCs w:val="24"/>
        </w:rPr>
        <w:t>Monday</w:t>
      </w:r>
      <w:r w:rsidRPr="00A273A8">
        <w:rPr>
          <w:rFonts w:ascii="Times New Roman" w:hAnsi="Times New Roman" w:cs="Times New Roman"/>
          <w:sz w:val="24"/>
          <w:szCs w:val="24"/>
        </w:rPr>
        <w:t xml:space="preserve"> the index was opened at 4538.5 or 1% higher than previous day. The index kept increasing for two days</w:t>
      </w:r>
      <w:r w:rsidR="00373D3A" w:rsidRPr="00A273A8">
        <w:rPr>
          <w:rFonts w:ascii="Times New Roman" w:hAnsi="Times New Roman" w:cs="Times New Roman"/>
          <w:sz w:val="24"/>
          <w:szCs w:val="24"/>
        </w:rPr>
        <w:t>. Overall the index was increased by 92 point or 2% for two days</w:t>
      </w:r>
      <w:r w:rsidRPr="00A273A8">
        <w:rPr>
          <w:rFonts w:ascii="Times New Roman" w:hAnsi="Times New Roman" w:cs="Times New Roman"/>
          <w:sz w:val="24"/>
          <w:szCs w:val="24"/>
        </w:rPr>
        <w:t>. The cause of this rebound were the foreign investor that take action to buy. The cash flow of foreign investor continue to rush into the Indonesian stock market, since the US released data worsening labor. Many analysts expect the Fed will delay interest rate hikes this year. It made a profit taking in global markets,</w:t>
      </w:r>
      <w:r w:rsidR="00373D3A" w:rsidRPr="00A273A8">
        <w:rPr>
          <w:rFonts w:ascii="Times New Roman" w:hAnsi="Times New Roman" w:cs="Times New Roman"/>
          <w:sz w:val="24"/>
          <w:szCs w:val="24"/>
        </w:rPr>
        <w:t xml:space="preserve"> include Indonesia.</w:t>
      </w:r>
    </w:p>
    <w:p w:rsidR="00373D3A" w:rsidRPr="00A273A8" w:rsidRDefault="00373D3A" w:rsidP="00DB361B">
      <w:pPr>
        <w:jc w:val="both"/>
        <w:rPr>
          <w:rFonts w:ascii="Times New Roman" w:hAnsi="Times New Roman" w:cs="Times New Roman"/>
          <w:sz w:val="24"/>
          <w:szCs w:val="24"/>
        </w:rPr>
      </w:pPr>
      <w:r w:rsidRPr="00A273A8">
        <w:rPr>
          <w:rFonts w:ascii="Times New Roman" w:hAnsi="Times New Roman" w:cs="Times New Roman"/>
          <w:sz w:val="24"/>
          <w:szCs w:val="24"/>
        </w:rPr>
        <w:t>On the 1</w:t>
      </w:r>
      <w:r w:rsidR="00FF6A9E" w:rsidRPr="00A273A8">
        <w:rPr>
          <w:rFonts w:ascii="Times New Roman" w:hAnsi="Times New Roman" w:cs="Times New Roman"/>
          <w:sz w:val="24"/>
          <w:szCs w:val="24"/>
        </w:rPr>
        <w:t>3</w:t>
      </w:r>
      <w:r w:rsidRPr="00A273A8">
        <w:rPr>
          <w:rFonts w:ascii="Times New Roman" w:hAnsi="Times New Roman" w:cs="Times New Roman"/>
          <w:sz w:val="24"/>
          <w:szCs w:val="24"/>
        </w:rPr>
        <w:t xml:space="preserve"> October, the second day of second week of this month, the index was fall deeply. With opening price 4621.885 and closed 4483.076, the decrease was 147.631 point or -3.2%. Ten sectors issued a red signal. The three sectors with the largest decrease among others the industrial sector fell 6.5%, basic industrial sector fell 3.6%, and the financial sector fell 2.8%. Not only Indonesia, most of Asia Pacific stock market also decreasing. Japan's Topix index fell 0.9%, Hong Kong's Hang Seng index fell 0.5%, the Shanghai Composite Index fell 0.3%. The decline also occurred in </w:t>
      </w:r>
      <w:r w:rsidRPr="00A273A8">
        <w:rPr>
          <w:rFonts w:ascii="Times New Roman" w:hAnsi="Times New Roman" w:cs="Times New Roman"/>
          <w:sz w:val="24"/>
          <w:szCs w:val="24"/>
        </w:rPr>
        <w:lastRenderedPageBreak/>
        <w:t>the S &amp; P / ASX 200 by 0.5% and South Korea's Kospi index by 0.4%.</w:t>
      </w:r>
      <w:r w:rsidR="00D46CA7" w:rsidRPr="00A273A8">
        <w:rPr>
          <w:rFonts w:ascii="Times New Roman" w:hAnsi="Times New Roman" w:cs="Times New Roman"/>
          <w:sz w:val="24"/>
          <w:szCs w:val="24"/>
        </w:rPr>
        <w:t xml:space="preserve"> The sentiment that cause the falling was the import rate of China was lower than estimation.</w:t>
      </w:r>
    </w:p>
    <w:p w:rsidR="00FF6A9E" w:rsidRPr="00A273A8" w:rsidRDefault="00FF6A9E" w:rsidP="00DB361B">
      <w:pPr>
        <w:jc w:val="both"/>
        <w:rPr>
          <w:rFonts w:ascii="Times New Roman" w:hAnsi="Times New Roman" w:cs="Times New Roman"/>
          <w:sz w:val="24"/>
          <w:szCs w:val="24"/>
        </w:rPr>
      </w:pPr>
      <w:r w:rsidRPr="00A273A8">
        <w:rPr>
          <w:rFonts w:ascii="Times New Roman" w:hAnsi="Times New Roman" w:cs="Times New Roman"/>
          <w:sz w:val="24"/>
          <w:szCs w:val="24"/>
        </w:rPr>
        <w:t xml:space="preserve">On the 15 October after holiday of Islam New Year, the index was opened at 4513.272 with increase 30 point from previous day. This happened because the optimism from the market player try to hold the decreasing of index. After the closing the index moving with stable price although the change was decrease by 0.5%, but market was expected to kept strengthened since China was expected to give the stimulus </w:t>
      </w:r>
      <w:r w:rsidR="004062A9" w:rsidRPr="00A273A8">
        <w:rPr>
          <w:rFonts w:ascii="Times New Roman" w:hAnsi="Times New Roman" w:cs="Times New Roman"/>
          <w:sz w:val="24"/>
          <w:szCs w:val="24"/>
        </w:rPr>
        <w:t xml:space="preserve">for </w:t>
      </w:r>
      <w:r w:rsidRPr="00A273A8">
        <w:rPr>
          <w:rFonts w:ascii="Times New Roman" w:hAnsi="Times New Roman" w:cs="Times New Roman"/>
          <w:sz w:val="24"/>
          <w:szCs w:val="24"/>
        </w:rPr>
        <w:t>weaker external demand and</w:t>
      </w:r>
      <w:r w:rsidR="004062A9" w:rsidRPr="00A273A8">
        <w:rPr>
          <w:rFonts w:ascii="Times New Roman" w:hAnsi="Times New Roman" w:cs="Times New Roman"/>
          <w:sz w:val="24"/>
          <w:szCs w:val="24"/>
        </w:rPr>
        <w:t xml:space="preserve"> decrease domestic consumption.</w:t>
      </w:r>
    </w:p>
    <w:p w:rsidR="00F73243" w:rsidRPr="00A273A8" w:rsidRDefault="00F73243" w:rsidP="00DB361B">
      <w:pPr>
        <w:jc w:val="both"/>
        <w:rPr>
          <w:rFonts w:ascii="Times New Roman" w:hAnsi="Times New Roman" w:cs="Times New Roman"/>
          <w:sz w:val="24"/>
          <w:szCs w:val="24"/>
        </w:rPr>
      </w:pPr>
      <w:r w:rsidRPr="00A273A8">
        <w:rPr>
          <w:rFonts w:ascii="Times New Roman" w:hAnsi="Times New Roman" w:cs="Times New Roman"/>
          <w:sz w:val="24"/>
          <w:szCs w:val="24"/>
        </w:rPr>
        <w:t>The strengthened price in index kept increasing until the next four days. On the 20 October the index was closed on 4585.82. Since the decline on 13 October the index increase to 102 point or 2.2%. Based on analysis the strengthened JCI sustained by the flow of foreign funds into the domestic stock market that began slowly get in. The cash flow from foreign funds, indicating investor confidence in the domestic economy, plus the Asian economies are likely to begin to improve</w:t>
      </w:r>
      <w:r w:rsidR="00A273A8" w:rsidRPr="00A273A8">
        <w:rPr>
          <w:rFonts w:ascii="Times New Roman" w:hAnsi="Times New Roman" w:cs="Times New Roman"/>
          <w:sz w:val="24"/>
          <w:szCs w:val="24"/>
        </w:rPr>
        <w:t>. Technically, JCI further towards the target level of 4,640 points, is expected to be achieved so as to strengthen the pattern of strengthening trend.</w:t>
      </w:r>
    </w:p>
    <w:p w:rsidR="004062A9" w:rsidRDefault="004062A9" w:rsidP="00DB361B">
      <w:pPr>
        <w:jc w:val="both"/>
        <w:rPr>
          <w:rFonts w:ascii="Times New Roman" w:hAnsi="Times New Roman" w:cs="Times New Roman"/>
          <w:sz w:val="24"/>
          <w:szCs w:val="24"/>
        </w:rPr>
      </w:pPr>
    </w:p>
    <w:p w:rsidR="00A273A8" w:rsidRDefault="00A273A8" w:rsidP="00DB361B">
      <w:pPr>
        <w:jc w:val="both"/>
        <w:rPr>
          <w:rFonts w:ascii="Times New Roman" w:hAnsi="Times New Roman" w:cs="Times New Roman"/>
          <w:sz w:val="24"/>
          <w:szCs w:val="24"/>
        </w:rPr>
      </w:pPr>
      <w:r>
        <w:rPr>
          <w:noProof/>
        </w:rPr>
        <w:drawing>
          <wp:inline distT="0" distB="0" distL="0" distR="0" wp14:anchorId="38518941" wp14:editId="0A742065">
            <wp:extent cx="5943600" cy="1398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398905"/>
                    </a:xfrm>
                    <a:prstGeom prst="rect">
                      <a:avLst/>
                    </a:prstGeom>
                  </pic:spPr>
                </pic:pic>
              </a:graphicData>
            </a:graphic>
          </wp:inline>
        </w:drawing>
      </w:r>
    </w:p>
    <w:p w:rsidR="00A273A8" w:rsidRDefault="00A273A8" w:rsidP="00DB361B">
      <w:pPr>
        <w:jc w:val="both"/>
        <w:rPr>
          <w:rFonts w:ascii="Times New Roman" w:hAnsi="Times New Roman" w:cs="Times New Roman"/>
          <w:sz w:val="24"/>
          <w:szCs w:val="24"/>
        </w:rPr>
      </w:pPr>
      <w:r>
        <w:rPr>
          <w:rFonts w:ascii="Times New Roman" w:hAnsi="Times New Roman" w:cs="Times New Roman"/>
          <w:sz w:val="24"/>
          <w:szCs w:val="24"/>
        </w:rPr>
        <w:t>The index movement from October 1</w:t>
      </w:r>
      <w:r w:rsidRPr="00A273A8">
        <w:rPr>
          <w:rFonts w:ascii="Times New Roman" w:hAnsi="Times New Roman" w:cs="Times New Roman"/>
          <w:sz w:val="24"/>
          <w:szCs w:val="24"/>
          <w:vertAlign w:val="superscript"/>
        </w:rPr>
        <w:t>st</w:t>
      </w:r>
    </w:p>
    <w:p w:rsidR="00A273A8" w:rsidRDefault="00A273A8" w:rsidP="00DB361B">
      <w:pPr>
        <w:jc w:val="both"/>
        <w:rPr>
          <w:rFonts w:ascii="Times New Roman" w:hAnsi="Times New Roman" w:cs="Times New Roman"/>
          <w:sz w:val="24"/>
          <w:szCs w:val="24"/>
        </w:rPr>
      </w:pPr>
    </w:p>
    <w:p w:rsidR="00A273A8" w:rsidRDefault="00A273A8" w:rsidP="00DB361B">
      <w:pPr>
        <w:spacing w:line="360" w:lineRule="auto"/>
        <w:jc w:val="both"/>
        <w:rPr>
          <w:rFonts w:ascii="Times New Roman" w:hAnsi="Times New Roman"/>
          <w:b/>
          <w:sz w:val="28"/>
          <w:szCs w:val="24"/>
        </w:rPr>
      </w:pPr>
      <w:r w:rsidRPr="000B1EE1">
        <w:rPr>
          <w:rFonts w:ascii="Times New Roman" w:hAnsi="Times New Roman"/>
          <w:b/>
          <w:sz w:val="28"/>
          <w:szCs w:val="24"/>
        </w:rPr>
        <w:t>Transaction Activity</w:t>
      </w:r>
    </w:p>
    <w:p w:rsidR="00A273A8" w:rsidRDefault="00A273A8" w:rsidP="00DB361B">
      <w:pPr>
        <w:jc w:val="both"/>
        <w:rPr>
          <w:rFonts w:ascii="Times New Roman" w:hAnsi="Times New Roman" w:cs="Times New Roman"/>
          <w:sz w:val="24"/>
          <w:szCs w:val="24"/>
        </w:rPr>
      </w:pPr>
      <w:r>
        <w:rPr>
          <w:rFonts w:ascii="Times New Roman" w:hAnsi="Times New Roman" w:cs="Times New Roman"/>
          <w:sz w:val="24"/>
          <w:szCs w:val="24"/>
        </w:rPr>
        <w:t>Here are our previous portfolios before 6 October.</w:t>
      </w:r>
    </w:p>
    <w:tbl>
      <w:tblPr>
        <w:tblW w:w="6069" w:type="dxa"/>
        <w:jc w:val="center"/>
        <w:tblLook w:val="04A0" w:firstRow="1" w:lastRow="0" w:firstColumn="1" w:lastColumn="0" w:noHBand="0" w:noVBand="1"/>
      </w:tblPr>
      <w:tblGrid>
        <w:gridCol w:w="960"/>
        <w:gridCol w:w="1190"/>
        <w:gridCol w:w="1231"/>
        <w:gridCol w:w="1231"/>
        <w:gridCol w:w="1457"/>
      </w:tblGrid>
      <w:tr w:rsidR="00A273A8" w:rsidRPr="000B1EE1" w:rsidTr="00A25846">
        <w:trPr>
          <w:trHeight w:val="30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273A8" w:rsidRPr="000B1EE1" w:rsidRDefault="00A273A8" w:rsidP="00DB361B">
            <w:pPr>
              <w:spacing w:after="0" w:line="240" w:lineRule="auto"/>
              <w:jc w:val="both"/>
              <w:rPr>
                <w:rFonts w:ascii="Times New Roman" w:eastAsia="Times New Roman" w:hAnsi="Times New Roman"/>
                <w:color w:val="000000"/>
                <w:sz w:val="24"/>
                <w:szCs w:val="24"/>
              </w:rPr>
            </w:pPr>
            <w:r w:rsidRPr="000B1EE1">
              <w:rPr>
                <w:rFonts w:ascii="Times New Roman" w:eastAsia="Times New Roman" w:hAnsi="Times New Roman"/>
                <w:color w:val="000000"/>
                <w:sz w:val="24"/>
                <w:szCs w:val="24"/>
              </w:rPr>
              <w:t>Stock</w:t>
            </w:r>
          </w:p>
        </w:tc>
        <w:tc>
          <w:tcPr>
            <w:tcW w:w="3652" w:type="dxa"/>
            <w:gridSpan w:val="3"/>
            <w:tcBorders>
              <w:top w:val="single" w:sz="4" w:space="0" w:color="auto"/>
              <w:left w:val="nil"/>
              <w:bottom w:val="single" w:sz="4" w:space="0" w:color="auto"/>
              <w:right w:val="single" w:sz="4" w:space="0" w:color="auto"/>
            </w:tcBorders>
            <w:shd w:val="clear" w:color="auto" w:fill="auto"/>
            <w:vAlign w:val="bottom"/>
            <w:hideMark/>
          </w:tcPr>
          <w:p w:rsidR="00A273A8" w:rsidRPr="000B1EE1" w:rsidRDefault="00A273A8" w:rsidP="00DB361B">
            <w:pPr>
              <w:spacing w:after="0" w:line="240" w:lineRule="auto"/>
              <w:jc w:val="both"/>
              <w:rPr>
                <w:rFonts w:ascii="Times New Roman" w:eastAsia="Times New Roman" w:hAnsi="Times New Roman"/>
                <w:color w:val="000000"/>
                <w:sz w:val="24"/>
                <w:szCs w:val="24"/>
              </w:rPr>
            </w:pPr>
          </w:p>
        </w:tc>
        <w:tc>
          <w:tcPr>
            <w:tcW w:w="145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273A8" w:rsidRPr="000B1EE1" w:rsidRDefault="00A273A8" w:rsidP="00DB361B">
            <w:pPr>
              <w:spacing w:after="0" w:line="240" w:lineRule="auto"/>
              <w:jc w:val="both"/>
              <w:rPr>
                <w:rFonts w:ascii="Times New Roman" w:eastAsia="Times New Roman" w:hAnsi="Times New Roman"/>
                <w:color w:val="000000"/>
                <w:sz w:val="24"/>
                <w:szCs w:val="24"/>
              </w:rPr>
            </w:pPr>
            <w:r w:rsidRPr="000B1EE1">
              <w:rPr>
                <w:rFonts w:ascii="Times New Roman" w:eastAsia="Times New Roman" w:hAnsi="Times New Roman"/>
                <w:color w:val="000000"/>
                <w:sz w:val="24"/>
                <w:szCs w:val="24"/>
              </w:rPr>
              <w:t>Total</w:t>
            </w:r>
          </w:p>
        </w:tc>
      </w:tr>
      <w:tr w:rsidR="00A273A8" w:rsidRPr="000B1EE1" w:rsidTr="00A25846">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rsidR="00A273A8" w:rsidRPr="000B1EE1" w:rsidRDefault="00A273A8" w:rsidP="00DB361B">
            <w:pPr>
              <w:spacing w:after="0" w:line="240" w:lineRule="auto"/>
              <w:jc w:val="both"/>
              <w:rPr>
                <w:rFonts w:ascii="Times New Roman" w:eastAsia="Times New Roman" w:hAnsi="Times New Roman"/>
                <w:color w:val="000000"/>
                <w:sz w:val="24"/>
                <w:szCs w:val="24"/>
              </w:rPr>
            </w:pPr>
          </w:p>
        </w:tc>
        <w:tc>
          <w:tcPr>
            <w:tcW w:w="1190" w:type="dxa"/>
            <w:tcBorders>
              <w:top w:val="nil"/>
              <w:left w:val="nil"/>
              <w:bottom w:val="single" w:sz="4" w:space="0" w:color="auto"/>
              <w:right w:val="single" w:sz="4" w:space="0" w:color="auto"/>
            </w:tcBorders>
            <w:shd w:val="clear" w:color="auto" w:fill="auto"/>
            <w:noWrap/>
            <w:vAlign w:val="bottom"/>
            <w:hideMark/>
          </w:tcPr>
          <w:p w:rsidR="00A273A8" w:rsidRPr="000B1EE1" w:rsidRDefault="00A273A8" w:rsidP="00DB361B">
            <w:pPr>
              <w:spacing w:after="0" w:line="240" w:lineRule="auto"/>
              <w:jc w:val="both"/>
              <w:rPr>
                <w:rFonts w:ascii="Times New Roman" w:eastAsia="Times New Roman" w:hAnsi="Times New Roman"/>
                <w:color w:val="000000"/>
                <w:sz w:val="24"/>
                <w:szCs w:val="24"/>
              </w:rPr>
            </w:pPr>
            <w:r w:rsidRPr="000B1EE1">
              <w:rPr>
                <w:rFonts w:ascii="Times New Roman" w:eastAsia="Times New Roman" w:hAnsi="Times New Roman"/>
                <w:color w:val="000000"/>
                <w:sz w:val="24"/>
                <w:szCs w:val="24"/>
              </w:rPr>
              <w:t>Date</w:t>
            </w:r>
            <w:r>
              <w:rPr>
                <w:rFonts w:ascii="Times New Roman" w:eastAsia="Times New Roman" w:hAnsi="Times New Roman"/>
                <w:color w:val="000000"/>
                <w:sz w:val="24"/>
                <w:szCs w:val="24"/>
              </w:rPr>
              <w:t xml:space="preserve"> buy</w:t>
            </w:r>
          </w:p>
        </w:tc>
        <w:tc>
          <w:tcPr>
            <w:tcW w:w="1231" w:type="dxa"/>
            <w:tcBorders>
              <w:top w:val="nil"/>
              <w:left w:val="nil"/>
              <w:bottom w:val="single" w:sz="4" w:space="0" w:color="auto"/>
              <w:right w:val="single" w:sz="4" w:space="0" w:color="auto"/>
            </w:tcBorders>
            <w:shd w:val="clear" w:color="auto" w:fill="auto"/>
            <w:noWrap/>
            <w:vAlign w:val="bottom"/>
            <w:hideMark/>
          </w:tcPr>
          <w:p w:rsidR="00A273A8" w:rsidRPr="000B1EE1" w:rsidRDefault="00A273A8" w:rsidP="00DB361B">
            <w:pPr>
              <w:spacing w:after="0" w:line="240" w:lineRule="auto"/>
              <w:jc w:val="both"/>
              <w:rPr>
                <w:rFonts w:ascii="Times New Roman" w:eastAsia="Times New Roman" w:hAnsi="Times New Roman"/>
                <w:color w:val="000000"/>
                <w:sz w:val="24"/>
                <w:szCs w:val="24"/>
              </w:rPr>
            </w:pPr>
            <w:r w:rsidRPr="000B1EE1">
              <w:rPr>
                <w:rFonts w:ascii="Times New Roman" w:eastAsia="Times New Roman" w:hAnsi="Times New Roman"/>
                <w:color w:val="000000"/>
                <w:sz w:val="24"/>
                <w:szCs w:val="24"/>
              </w:rPr>
              <w:t>Price</w:t>
            </w:r>
          </w:p>
        </w:tc>
        <w:tc>
          <w:tcPr>
            <w:tcW w:w="1231" w:type="dxa"/>
            <w:tcBorders>
              <w:top w:val="nil"/>
              <w:left w:val="nil"/>
              <w:bottom w:val="single" w:sz="4" w:space="0" w:color="auto"/>
              <w:right w:val="single" w:sz="4" w:space="0" w:color="auto"/>
            </w:tcBorders>
            <w:shd w:val="clear" w:color="auto" w:fill="auto"/>
            <w:noWrap/>
            <w:vAlign w:val="bottom"/>
            <w:hideMark/>
          </w:tcPr>
          <w:p w:rsidR="00A273A8" w:rsidRPr="000B1EE1" w:rsidRDefault="00A273A8" w:rsidP="00DB361B">
            <w:pPr>
              <w:spacing w:after="0" w:line="240" w:lineRule="auto"/>
              <w:jc w:val="both"/>
              <w:rPr>
                <w:rFonts w:ascii="Times New Roman" w:eastAsia="Times New Roman" w:hAnsi="Times New Roman"/>
                <w:color w:val="000000"/>
                <w:sz w:val="24"/>
                <w:szCs w:val="24"/>
              </w:rPr>
            </w:pPr>
            <w:r w:rsidRPr="000B1EE1">
              <w:rPr>
                <w:rFonts w:ascii="Times New Roman" w:eastAsia="Times New Roman" w:hAnsi="Times New Roman"/>
                <w:color w:val="000000"/>
                <w:sz w:val="24"/>
                <w:szCs w:val="24"/>
              </w:rPr>
              <w:t>Qty (Shares)</w:t>
            </w:r>
          </w:p>
        </w:tc>
        <w:tc>
          <w:tcPr>
            <w:tcW w:w="1457" w:type="dxa"/>
            <w:vMerge/>
            <w:tcBorders>
              <w:top w:val="single" w:sz="4" w:space="0" w:color="auto"/>
              <w:left w:val="single" w:sz="4" w:space="0" w:color="auto"/>
              <w:bottom w:val="single" w:sz="4" w:space="0" w:color="auto"/>
              <w:right w:val="single" w:sz="4" w:space="0" w:color="auto"/>
            </w:tcBorders>
            <w:vAlign w:val="center"/>
            <w:hideMark/>
          </w:tcPr>
          <w:p w:rsidR="00A273A8" w:rsidRPr="000B1EE1" w:rsidRDefault="00A273A8" w:rsidP="00DB361B">
            <w:pPr>
              <w:spacing w:after="0" w:line="240" w:lineRule="auto"/>
              <w:jc w:val="both"/>
              <w:rPr>
                <w:rFonts w:ascii="Times New Roman" w:eastAsia="Times New Roman" w:hAnsi="Times New Roman"/>
                <w:color w:val="000000"/>
                <w:sz w:val="24"/>
                <w:szCs w:val="24"/>
              </w:rPr>
            </w:pPr>
          </w:p>
        </w:tc>
      </w:tr>
      <w:tr w:rsidR="00A273A8" w:rsidRPr="000B1EE1" w:rsidTr="00A2584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273A8" w:rsidRPr="000B1EE1" w:rsidRDefault="00A273A8" w:rsidP="00DB361B">
            <w:pP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BBRI</w:t>
            </w:r>
          </w:p>
        </w:tc>
        <w:tc>
          <w:tcPr>
            <w:tcW w:w="1190" w:type="dxa"/>
            <w:tcBorders>
              <w:top w:val="nil"/>
              <w:left w:val="nil"/>
              <w:bottom w:val="single" w:sz="4" w:space="0" w:color="auto"/>
              <w:right w:val="single" w:sz="4" w:space="0" w:color="auto"/>
            </w:tcBorders>
            <w:shd w:val="clear" w:color="auto" w:fill="auto"/>
            <w:noWrap/>
            <w:vAlign w:val="bottom"/>
            <w:hideMark/>
          </w:tcPr>
          <w:p w:rsidR="00A273A8" w:rsidRPr="000B1EE1" w:rsidRDefault="00A273A8" w:rsidP="00DB361B">
            <w:pPr>
              <w:spacing w:after="0" w:line="240" w:lineRule="auto"/>
              <w:jc w:val="both"/>
              <w:rPr>
                <w:rFonts w:ascii="Times New Roman" w:eastAsia="Times New Roman" w:hAnsi="Times New Roman"/>
                <w:color w:val="000000"/>
                <w:sz w:val="24"/>
                <w:szCs w:val="24"/>
              </w:rPr>
            </w:pPr>
            <w:r w:rsidRPr="000B1EE1">
              <w:rPr>
                <w:rFonts w:ascii="Times New Roman" w:eastAsia="Times New Roman" w:hAnsi="Times New Roman"/>
                <w:color w:val="000000"/>
                <w:sz w:val="24"/>
                <w:szCs w:val="24"/>
              </w:rPr>
              <w:t>9/29/15</w:t>
            </w:r>
          </w:p>
        </w:tc>
        <w:tc>
          <w:tcPr>
            <w:tcW w:w="1231" w:type="dxa"/>
            <w:tcBorders>
              <w:top w:val="nil"/>
              <w:left w:val="nil"/>
              <w:bottom w:val="single" w:sz="4" w:space="0" w:color="auto"/>
              <w:right w:val="single" w:sz="4" w:space="0" w:color="auto"/>
            </w:tcBorders>
            <w:shd w:val="clear" w:color="auto" w:fill="auto"/>
            <w:noWrap/>
            <w:vAlign w:val="bottom"/>
            <w:hideMark/>
          </w:tcPr>
          <w:p w:rsidR="00A273A8" w:rsidRPr="000B1EE1" w:rsidRDefault="00A273A8" w:rsidP="00DB361B">
            <w:pPr>
              <w:spacing w:after="0" w:line="240" w:lineRule="auto"/>
              <w:jc w:val="both"/>
              <w:rPr>
                <w:rFonts w:ascii="Times New Roman" w:eastAsia="Times New Roman" w:hAnsi="Times New Roman"/>
                <w:color w:val="000000"/>
                <w:sz w:val="24"/>
                <w:szCs w:val="24"/>
              </w:rPr>
            </w:pPr>
            <w:r w:rsidRPr="000B1EE1">
              <w:rPr>
                <w:rFonts w:ascii="Times New Roman" w:eastAsia="Times New Roman" w:hAnsi="Times New Roman"/>
                <w:color w:val="000000"/>
                <w:sz w:val="24"/>
                <w:szCs w:val="24"/>
              </w:rPr>
              <w:t>8350</w:t>
            </w:r>
          </w:p>
        </w:tc>
        <w:tc>
          <w:tcPr>
            <w:tcW w:w="1231" w:type="dxa"/>
            <w:tcBorders>
              <w:top w:val="nil"/>
              <w:left w:val="nil"/>
              <w:bottom w:val="single" w:sz="4" w:space="0" w:color="auto"/>
              <w:right w:val="single" w:sz="4" w:space="0" w:color="auto"/>
            </w:tcBorders>
            <w:shd w:val="clear" w:color="auto" w:fill="auto"/>
            <w:noWrap/>
            <w:vAlign w:val="bottom"/>
            <w:hideMark/>
          </w:tcPr>
          <w:p w:rsidR="00A273A8" w:rsidRPr="000B1EE1" w:rsidRDefault="00A273A8" w:rsidP="00DB361B">
            <w:pPr>
              <w:spacing w:after="0" w:line="240" w:lineRule="auto"/>
              <w:jc w:val="both"/>
              <w:rPr>
                <w:rFonts w:ascii="Times New Roman" w:eastAsia="Times New Roman" w:hAnsi="Times New Roman"/>
                <w:color w:val="000000"/>
                <w:sz w:val="24"/>
                <w:szCs w:val="24"/>
              </w:rPr>
            </w:pPr>
            <w:r w:rsidRPr="000B1EE1">
              <w:rPr>
                <w:rFonts w:ascii="Times New Roman" w:eastAsia="Times New Roman" w:hAnsi="Times New Roman"/>
                <w:color w:val="000000"/>
                <w:sz w:val="24"/>
                <w:szCs w:val="24"/>
              </w:rPr>
              <w:t>100</w:t>
            </w:r>
          </w:p>
        </w:tc>
        <w:tc>
          <w:tcPr>
            <w:tcW w:w="1457" w:type="dxa"/>
            <w:tcBorders>
              <w:top w:val="nil"/>
              <w:left w:val="nil"/>
              <w:bottom w:val="single" w:sz="4" w:space="0" w:color="auto"/>
              <w:right w:val="single" w:sz="4" w:space="0" w:color="auto"/>
            </w:tcBorders>
            <w:shd w:val="clear" w:color="auto" w:fill="auto"/>
            <w:noWrap/>
            <w:vAlign w:val="bottom"/>
            <w:hideMark/>
          </w:tcPr>
          <w:p w:rsidR="00A273A8" w:rsidRPr="000B1EE1" w:rsidRDefault="00A273A8" w:rsidP="00DB361B">
            <w:pPr>
              <w:spacing w:after="0" w:line="240" w:lineRule="auto"/>
              <w:jc w:val="both"/>
              <w:rPr>
                <w:rFonts w:ascii="Times New Roman" w:eastAsia="Times New Roman" w:hAnsi="Times New Roman"/>
                <w:color w:val="000000"/>
                <w:sz w:val="24"/>
                <w:szCs w:val="24"/>
              </w:rPr>
            </w:pPr>
            <w:r w:rsidRPr="000B1EE1">
              <w:rPr>
                <w:rFonts w:ascii="Times New Roman" w:eastAsia="Times New Roman" w:hAnsi="Times New Roman"/>
                <w:color w:val="000000"/>
                <w:sz w:val="24"/>
                <w:szCs w:val="24"/>
              </w:rPr>
              <w:t xml:space="preserve">Rp836,503 </w:t>
            </w:r>
          </w:p>
        </w:tc>
      </w:tr>
      <w:tr w:rsidR="00A273A8" w:rsidRPr="000B1EE1" w:rsidTr="00A2584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273A8" w:rsidRPr="000B1EE1" w:rsidRDefault="00A273A8" w:rsidP="00DB361B">
            <w:pPr>
              <w:spacing w:after="0" w:line="240" w:lineRule="auto"/>
              <w:jc w:val="both"/>
              <w:rPr>
                <w:rFonts w:ascii="Times New Roman" w:eastAsia="Times New Roman" w:hAnsi="Times New Roman"/>
                <w:color w:val="000000"/>
                <w:sz w:val="24"/>
                <w:szCs w:val="24"/>
              </w:rPr>
            </w:pPr>
            <w:r w:rsidRPr="000B1EE1">
              <w:rPr>
                <w:rFonts w:ascii="Times New Roman" w:eastAsia="Times New Roman" w:hAnsi="Times New Roman"/>
                <w:color w:val="000000"/>
                <w:sz w:val="24"/>
                <w:szCs w:val="24"/>
              </w:rPr>
              <w:t>ADHI</w:t>
            </w:r>
          </w:p>
        </w:tc>
        <w:tc>
          <w:tcPr>
            <w:tcW w:w="1190" w:type="dxa"/>
            <w:tcBorders>
              <w:top w:val="nil"/>
              <w:left w:val="nil"/>
              <w:bottom w:val="single" w:sz="4" w:space="0" w:color="auto"/>
              <w:right w:val="single" w:sz="4" w:space="0" w:color="auto"/>
            </w:tcBorders>
            <w:shd w:val="clear" w:color="auto" w:fill="auto"/>
            <w:noWrap/>
            <w:vAlign w:val="bottom"/>
            <w:hideMark/>
          </w:tcPr>
          <w:p w:rsidR="00A273A8" w:rsidRPr="000B1EE1" w:rsidRDefault="00A273A8" w:rsidP="00DB361B">
            <w:pPr>
              <w:spacing w:after="0" w:line="240" w:lineRule="auto"/>
              <w:jc w:val="both"/>
              <w:rPr>
                <w:rFonts w:ascii="Times New Roman" w:eastAsia="Times New Roman" w:hAnsi="Times New Roman"/>
                <w:color w:val="000000"/>
                <w:sz w:val="24"/>
                <w:szCs w:val="24"/>
              </w:rPr>
            </w:pPr>
            <w:r w:rsidRPr="000B1EE1">
              <w:rPr>
                <w:rFonts w:ascii="Times New Roman" w:eastAsia="Times New Roman" w:hAnsi="Times New Roman"/>
                <w:color w:val="000000"/>
                <w:sz w:val="24"/>
                <w:szCs w:val="24"/>
              </w:rPr>
              <w:t>10/1/15</w:t>
            </w:r>
          </w:p>
        </w:tc>
        <w:tc>
          <w:tcPr>
            <w:tcW w:w="1231" w:type="dxa"/>
            <w:tcBorders>
              <w:top w:val="nil"/>
              <w:left w:val="nil"/>
              <w:bottom w:val="single" w:sz="4" w:space="0" w:color="auto"/>
              <w:right w:val="single" w:sz="4" w:space="0" w:color="auto"/>
            </w:tcBorders>
            <w:shd w:val="clear" w:color="auto" w:fill="auto"/>
            <w:noWrap/>
            <w:vAlign w:val="bottom"/>
            <w:hideMark/>
          </w:tcPr>
          <w:p w:rsidR="00A273A8" w:rsidRPr="000B1EE1" w:rsidRDefault="00A273A8" w:rsidP="00DB361B">
            <w:pPr>
              <w:spacing w:after="0" w:line="240" w:lineRule="auto"/>
              <w:jc w:val="both"/>
              <w:rPr>
                <w:rFonts w:ascii="Times New Roman" w:eastAsia="Times New Roman" w:hAnsi="Times New Roman"/>
                <w:color w:val="000000"/>
                <w:sz w:val="24"/>
                <w:szCs w:val="24"/>
              </w:rPr>
            </w:pPr>
            <w:r w:rsidRPr="000B1EE1">
              <w:rPr>
                <w:rFonts w:ascii="Times New Roman" w:eastAsia="Times New Roman" w:hAnsi="Times New Roman"/>
                <w:color w:val="000000"/>
                <w:sz w:val="24"/>
                <w:szCs w:val="24"/>
              </w:rPr>
              <w:t>2000</w:t>
            </w:r>
          </w:p>
        </w:tc>
        <w:tc>
          <w:tcPr>
            <w:tcW w:w="1231" w:type="dxa"/>
            <w:tcBorders>
              <w:top w:val="nil"/>
              <w:left w:val="nil"/>
              <w:bottom w:val="single" w:sz="4" w:space="0" w:color="auto"/>
              <w:right w:val="single" w:sz="4" w:space="0" w:color="auto"/>
            </w:tcBorders>
            <w:shd w:val="clear" w:color="auto" w:fill="auto"/>
            <w:noWrap/>
            <w:vAlign w:val="bottom"/>
            <w:hideMark/>
          </w:tcPr>
          <w:p w:rsidR="00A273A8" w:rsidRPr="000B1EE1" w:rsidRDefault="00A273A8" w:rsidP="00DB361B">
            <w:pPr>
              <w:spacing w:after="0" w:line="240" w:lineRule="auto"/>
              <w:jc w:val="both"/>
              <w:rPr>
                <w:rFonts w:ascii="Times New Roman" w:eastAsia="Times New Roman" w:hAnsi="Times New Roman"/>
                <w:color w:val="000000"/>
                <w:sz w:val="24"/>
                <w:szCs w:val="24"/>
              </w:rPr>
            </w:pPr>
            <w:r w:rsidRPr="000B1EE1">
              <w:rPr>
                <w:rFonts w:ascii="Times New Roman" w:eastAsia="Times New Roman" w:hAnsi="Times New Roman"/>
                <w:color w:val="000000"/>
                <w:sz w:val="24"/>
                <w:szCs w:val="24"/>
              </w:rPr>
              <w:t>200</w:t>
            </w:r>
          </w:p>
        </w:tc>
        <w:tc>
          <w:tcPr>
            <w:tcW w:w="1457" w:type="dxa"/>
            <w:tcBorders>
              <w:top w:val="nil"/>
              <w:left w:val="nil"/>
              <w:bottom w:val="single" w:sz="4" w:space="0" w:color="auto"/>
              <w:right w:val="single" w:sz="4" w:space="0" w:color="auto"/>
            </w:tcBorders>
            <w:shd w:val="clear" w:color="auto" w:fill="auto"/>
            <w:noWrap/>
            <w:vAlign w:val="bottom"/>
            <w:hideMark/>
          </w:tcPr>
          <w:p w:rsidR="00A273A8" w:rsidRPr="000B1EE1" w:rsidRDefault="00A273A8" w:rsidP="00DB361B">
            <w:pPr>
              <w:spacing w:after="0" w:line="240" w:lineRule="auto"/>
              <w:jc w:val="both"/>
              <w:rPr>
                <w:rFonts w:ascii="Times New Roman" w:eastAsia="Times New Roman" w:hAnsi="Times New Roman"/>
                <w:color w:val="000000"/>
                <w:sz w:val="24"/>
                <w:szCs w:val="24"/>
              </w:rPr>
            </w:pPr>
            <w:r w:rsidRPr="000B1EE1">
              <w:rPr>
                <w:rFonts w:ascii="Times New Roman" w:eastAsia="Times New Roman" w:hAnsi="Times New Roman"/>
                <w:color w:val="000000"/>
                <w:sz w:val="24"/>
                <w:szCs w:val="24"/>
              </w:rPr>
              <w:t xml:space="preserve">Rp400,720 </w:t>
            </w:r>
          </w:p>
        </w:tc>
      </w:tr>
      <w:tr w:rsidR="00A273A8" w:rsidRPr="000B1EE1" w:rsidTr="00A2584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273A8" w:rsidRPr="000B1EE1" w:rsidRDefault="00A273A8" w:rsidP="00DB361B">
            <w:pPr>
              <w:spacing w:after="0" w:line="240" w:lineRule="auto"/>
              <w:jc w:val="both"/>
              <w:rPr>
                <w:rFonts w:ascii="Times New Roman" w:eastAsia="Times New Roman" w:hAnsi="Times New Roman"/>
                <w:color w:val="000000"/>
                <w:sz w:val="24"/>
                <w:szCs w:val="24"/>
              </w:rPr>
            </w:pPr>
            <w:r w:rsidRPr="000B1EE1">
              <w:rPr>
                <w:rFonts w:ascii="Times New Roman" w:eastAsia="Times New Roman" w:hAnsi="Times New Roman"/>
                <w:color w:val="000000"/>
                <w:sz w:val="24"/>
                <w:szCs w:val="24"/>
              </w:rPr>
              <w:t>PGAS</w:t>
            </w:r>
          </w:p>
        </w:tc>
        <w:tc>
          <w:tcPr>
            <w:tcW w:w="1190" w:type="dxa"/>
            <w:tcBorders>
              <w:top w:val="nil"/>
              <w:left w:val="nil"/>
              <w:bottom w:val="single" w:sz="4" w:space="0" w:color="auto"/>
              <w:right w:val="single" w:sz="4" w:space="0" w:color="auto"/>
            </w:tcBorders>
            <w:shd w:val="clear" w:color="auto" w:fill="auto"/>
            <w:noWrap/>
            <w:vAlign w:val="bottom"/>
            <w:hideMark/>
          </w:tcPr>
          <w:p w:rsidR="00A273A8" w:rsidRPr="000B1EE1" w:rsidRDefault="00A273A8" w:rsidP="00DB361B">
            <w:pPr>
              <w:spacing w:after="0" w:line="240" w:lineRule="auto"/>
              <w:jc w:val="both"/>
              <w:rPr>
                <w:rFonts w:ascii="Times New Roman" w:eastAsia="Times New Roman" w:hAnsi="Times New Roman"/>
                <w:color w:val="000000"/>
                <w:sz w:val="24"/>
                <w:szCs w:val="24"/>
              </w:rPr>
            </w:pPr>
            <w:r w:rsidRPr="000B1EE1">
              <w:rPr>
                <w:rFonts w:ascii="Times New Roman" w:eastAsia="Times New Roman" w:hAnsi="Times New Roman"/>
                <w:color w:val="000000"/>
                <w:sz w:val="24"/>
                <w:szCs w:val="24"/>
              </w:rPr>
              <w:t>10/1/15</w:t>
            </w:r>
          </w:p>
        </w:tc>
        <w:tc>
          <w:tcPr>
            <w:tcW w:w="1231" w:type="dxa"/>
            <w:tcBorders>
              <w:top w:val="nil"/>
              <w:left w:val="nil"/>
              <w:bottom w:val="single" w:sz="4" w:space="0" w:color="auto"/>
              <w:right w:val="single" w:sz="4" w:space="0" w:color="auto"/>
            </w:tcBorders>
            <w:shd w:val="clear" w:color="auto" w:fill="auto"/>
            <w:noWrap/>
            <w:vAlign w:val="bottom"/>
            <w:hideMark/>
          </w:tcPr>
          <w:p w:rsidR="00A273A8" w:rsidRPr="000B1EE1" w:rsidRDefault="00A273A8" w:rsidP="00DB361B">
            <w:pPr>
              <w:spacing w:after="0" w:line="240" w:lineRule="auto"/>
              <w:jc w:val="both"/>
              <w:rPr>
                <w:rFonts w:ascii="Times New Roman" w:eastAsia="Times New Roman" w:hAnsi="Times New Roman"/>
                <w:color w:val="000000"/>
                <w:sz w:val="24"/>
                <w:szCs w:val="24"/>
              </w:rPr>
            </w:pPr>
            <w:r w:rsidRPr="000B1EE1">
              <w:rPr>
                <w:rFonts w:ascii="Times New Roman" w:eastAsia="Times New Roman" w:hAnsi="Times New Roman"/>
                <w:color w:val="000000"/>
                <w:sz w:val="24"/>
                <w:szCs w:val="24"/>
              </w:rPr>
              <w:t>2600</w:t>
            </w:r>
          </w:p>
        </w:tc>
        <w:tc>
          <w:tcPr>
            <w:tcW w:w="1231" w:type="dxa"/>
            <w:tcBorders>
              <w:top w:val="nil"/>
              <w:left w:val="nil"/>
              <w:bottom w:val="single" w:sz="4" w:space="0" w:color="auto"/>
              <w:right w:val="single" w:sz="4" w:space="0" w:color="auto"/>
            </w:tcBorders>
            <w:shd w:val="clear" w:color="auto" w:fill="auto"/>
            <w:noWrap/>
            <w:vAlign w:val="bottom"/>
            <w:hideMark/>
          </w:tcPr>
          <w:p w:rsidR="00A273A8" w:rsidRPr="000B1EE1" w:rsidRDefault="00A273A8" w:rsidP="00DB361B">
            <w:pPr>
              <w:spacing w:after="0" w:line="240" w:lineRule="auto"/>
              <w:jc w:val="both"/>
              <w:rPr>
                <w:rFonts w:ascii="Times New Roman" w:eastAsia="Times New Roman" w:hAnsi="Times New Roman"/>
                <w:color w:val="000000"/>
                <w:sz w:val="24"/>
                <w:szCs w:val="24"/>
              </w:rPr>
            </w:pPr>
            <w:r w:rsidRPr="000B1EE1">
              <w:rPr>
                <w:rFonts w:ascii="Times New Roman" w:eastAsia="Times New Roman" w:hAnsi="Times New Roman"/>
                <w:color w:val="000000"/>
                <w:sz w:val="24"/>
                <w:szCs w:val="24"/>
              </w:rPr>
              <w:t>100</w:t>
            </w:r>
          </w:p>
        </w:tc>
        <w:tc>
          <w:tcPr>
            <w:tcW w:w="1457" w:type="dxa"/>
            <w:tcBorders>
              <w:top w:val="nil"/>
              <w:left w:val="nil"/>
              <w:bottom w:val="single" w:sz="4" w:space="0" w:color="auto"/>
              <w:right w:val="single" w:sz="4" w:space="0" w:color="auto"/>
            </w:tcBorders>
            <w:shd w:val="clear" w:color="auto" w:fill="auto"/>
            <w:noWrap/>
            <w:vAlign w:val="bottom"/>
            <w:hideMark/>
          </w:tcPr>
          <w:p w:rsidR="00A273A8" w:rsidRPr="000B1EE1" w:rsidRDefault="00A273A8" w:rsidP="00DB361B">
            <w:pPr>
              <w:spacing w:after="0" w:line="240" w:lineRule="auto"/>
              <w:jc w:val="both"/>
              <w:rPr>
                <w:rFonts w:ascii="Times New Roman" w:eastAsia="Times New Roman" w:hAnsi="Times New Roman"/>
                <w:color w:val="000000"/>
                <w:sz w:val="24"/>
                <w:szCs w:val="24"/>
              </w:rPr>
            </w:pPr>
            <w:r w:rsidRPr="000B1EE1">
              <w:rPr>
                <w:rFonts w:ascii="Times New Roman" w:eastAsia="Times New Roman" w:hAnsi="Times New Roman"/>
                <w:color w:val="000000"/>
                <w:sz w:val="24"/>
                <w:szCs w:val="24"/>
              </w:rPr>
              <w:t xml:space="preserve">Rp260,468 </w:t>
            </w:r>
          </w:p>
        </w:tc>
      </w:tr>
      <w:tr w:rsidR="00A273A8" w:rsidRPr="000B1EE1" w:rsidTr="00A2584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273A8" w:rsidRPr="000B1EE1" w:rsidRDefault="00A273A8" w:rsidP="00DB361B">
            <w:pPr>
              <w:spacing w:after="0" w:line="240" w:lineRule="auto"/>
              <w:jc w:val="both"/>
              <w:rPr>
                <w:rFonts w:ascii="Times New Roman" w:eastAsia="Times New Roman" w:hAnsi="Times New Roman"/>
                <w:color w:val="000000"/>
                <w:sz w:val="24"/>
                <w:szCs w:val="24"/>
              </w:rPr>
            </w:pPr>
            <w:r w:rsidRPr="000B1EE1">
              <w:rPr>
                <w:rFonts w:ascii="Times New Roman" w:eastAsia="Times New Roman" w:hAnsi="Times New Roman"/>
                <w:color w:val="000000"/>
                <w:sz w:val="24"/>
                <w:szCs w:val="24"/>
              </w:rPr>
              <w:t>PGAS</w:t>
            </w:r>
          </w:p>
        </w:tc>
        <w:tc>
          <w:tcPr>
            <w:tcW w:w="1190" w:type="dxa"/>
            <w:tcBorders>
              <w:top w:val="nil"/>
              <w:left w:val="nil"/>
              <w:bottom w:val="single" w:sz="4" w:space="0" w:color="auto"/>
              <w:right w:val="single" w:sz="4" w:space="0" w:color="auto"/>
            </w:tcBorders>
            <w:shd w:val="clear" w:color="auto" w:fill="auto"/>
            <w:noWrap/>
            <w:vAlign w:val="bottom"/>
            <w:hideMark/>
          </w:tcPr>
          <w:p w:rsidR="00A273A8" w:rsidRPr="000B1EE1" w:rsidRDefault="00A273A8" w:rsidP="00DB361B">
            <w:pPr>
              <w:spacing w:after="0" w:line="240" w:lineRule="auto"/>
              <w:jc w:val="both"/>
              <w:rPr>
                <w:rFonts w:ascii="Times New Roman" w:eastAsia="Times New Roman" w:hAnsi="Times New Roman"/>
                <w:color w:val="000000"/>
                <w:sz w:val="24"/>
                <w:szCs w:val="24"/>
              </w:rPr>
            </w:pPr>
            <w:r w:rsidRPr="000B1EE1">
              <w:rPr>
                <w:rFonts w:ascii="Times New Roman" w:eastAsia="Times New Roman" w:hAnsi="Times New Roman"/>
                <w:color w:val="000000"/>
                <w:sz w:val="24"/>
                <w:szCs w:val="24"/>
              </w:rPr>
              <w:t> 10/1/15</w:t>
            </w:r>
          </w:p>
        </w:tc>
        <w:tc>
          <w:tcPr>
            <w:tcW w:w="1231" w:type="dxa"/>
            <w:tcBorders>
              <w:top w:val="nil"/>
              <w:left w:val="nil"/>
              <w:bottom w:val="single" w:sz="4" w:space="0" w:color="auto"/>
              <w:right w:val="single" w:sz="4" w:space="0" w:color="auto"/>
            </w:tcBorders>
            <w:shd w:val="clear" w:color="auto" w:fill="auto"/>
            <w:noWrap/>
            <w:vAlign w:val="bottom"/>
            <w:hideMark/>
          </w:tcPr>
          <w:p w:rsidR="00A273A8" w:rsidRPr="000B1EE1" w:rsidRDefault="00A273A8" w:rsidP="00DB361B">
            <w:pPr>
              <w:spacing w:after="0" w:line="240" w:lineRule="auto"/>
              <w:jc w:val="both"/>
              <w:rPr>
                <w:rFonts w:ascii="Times New Roman" w:eastAsia="Times New Roman" w:hAnsi="Times New Roman"/>
                <w:color w:val="000000"/>
                <w:sz w:val="24"/>
                <w:szCs w:val="24"/>
              </w:rPr>
            </w:pPr>
            <w:r w:rsidRPr="000B1EE1">
              <w:rPr>
                <w:rFonts w:ascii="Times New Roman" w:eastAsia="Times New Roman" w:hAnsi="Times New Roman"/>
                <w:color w:val="000000"/>
                <w:sz w:val="24"/>
                <w:szCs w:val="24"/>
              </w:rPr>
              <w:t>2595</w:t>
            </w:r>
          </w:p>
        </w:tc>
        <w:tc>
          <w:tcPr>
            <w:tcW w:w="1231" w:type="dxa"/>
            <w:tcBorders>
              <w:top w:val="nil"/>
              <w:left w:val="nil"/>
              <w:bottom w:val="single" w:sz="4" w:space="0" w:color="auto"/>
              <w:right w:val="single" w:sz="4" w:space="0" w:color="auto"/>
            </w:tcBorders>
            <w:shd w:val="clear" w:color="auto" w:fill="auto"/>
            <w:noWrap/>
            <w:vAlign w:val="bottom"/>
            <w:hideMark/>
          </w:tcPr>
          <w:p w:rsidR="00A273A8" w:rsidRPr="000B1EE1" w:rsidRDefault="00A273A8" w:rsidP="00DB361B">
            <w:pPr>
              <w:spacing w:after="0" w:line="240" w:lineRule="auto"/>
              <w:jc w:val="both"/>
              <w:rPr>
                <w:rFonts w:ascii="Times New Roman" w:eastAsia="Times New Roman" w:hAnsi="Times New Roman"/>
                <w:color w:val="000000"/>
                <w:sz w:val="24"/>
                <w:szCs w:val="24"/>
              </w:rPr>
            </w:pPr>
            <w:r w:rsidRPr="000B1EE1">
              <w:rPr>
                <w:rFonts w:ascii="Times New Roman" w:eastAsia="Times New Roman" w:hAnsi="Times New Roman"/>
                <w:color w:val="000000"/>
                <w:sz w:val="24"/>
                <w:szCs w:val="24"/>
              </w:rPr>
              <w:t>100</w:t>
            </w:r>
          </w:p>
        </w:tc>
        <w:tc>
          <w:tcPr>
            <w:tcW w:w="1457" w:type="dxa"/>
            <w:tcBorders>
              <w:top w:val="nil"/>
              <w:left w:val="nil"/>
              <w:bottom w:val="single" w:sz="4" w:space="0" w:color="auto"/>
              <w:right w:val="single" w:sz="4" w:space="0" w:color="auto"/>
            </w:tcBorders>
            <w:shd w:val="clear" w:color="auto" w:fill="auto"/>
            <w:noWrap/>
            <w:vAlign w:val="bottom"/>
            <w:hideMark/>
          </w:tcPr>
          <w:p w:rsidR="00A273A8" w:rsidRPr="000B1EE1" w:rsidRDefault="00A273A8" w:rsidP="00DB361B">
            <w:pPr>
              <w:spacing w:after="0" w:line="240" w:lineRule="auto"/>
              <w:jc w:val="both"/>
              <w:rPr>
                <w:rFonts w:ascii="Times New Roman" w:eastAsia="Times New Roman" w:hAnsi="Times New Roman"/>
                <w:color w:val="000000"/>
                <w:sz w:val="24"/>
                <w:szCs w:val="24"/>
              </w:rPr>
            </w:pPr>
            <w:r w:rsidRPr="000B1EE1">
              <w:rPr>
                <w:rFonts w:ascii="Times New Roman" w:eastAsia="Times New Roman" w:hAnsi="Times New Roman"/>
                <w:color w:val="000000"/>
                <w:sz w:val="24"/>
                <w:szCs w:val="24"/>
              </w:rPr>
              <w:t xml:space="preserve">Rp259,967 </w:t>
            </w:r>
          </w:p>
        </w:tc>
      </w:tr>
      <w:tr w:rsidR="00A273A8" w:rsidRPr="000B1EE1" w:rsidTr="00A2584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273A8" w:rsidRPr="000B1EE1" w:rsidRDefault="00A273A8" w:rsidP="00DB361B">
            <w:pPr>
              <w:spacing w:after="0" w:line="240" w:lineRule="auto"/>
              <w:jc w:val="both"/>
              <w:rPr>
                <w:rFonts w:ascii="Times New Roman" w:eastAsia="Times New Roman" w:hAnsi="Times New Roman"/>
                <w:color w:val="000000"/>
                <w:sz w:val="24"/>
                <w:szCs w:val="24"/>
              </w:rPr>
            </w:pPr>
            <w:r w:rsidRPr="000B1EE1">
              <w:rPr>
                <w:rFonts w:ascii="Times New Roman" w:eastAsia="Times New Roman" w:hAnsi="Times New Roman"/>
                <w:color w:val="000000"/>
                <w:sz w:val="24"/>
                <w:szCs w:val="24"/>
              </w:rPr>
              <w:t> </w:t>
            </w:r>
          </w:p>
        </w:tc>
        <w:tc>
          <w:tcPr>
            <w:tcW w:w="1190" w:type="dxa"/>
            <w:tcBorders>
              <w:top w:val="nil"/>
              <w:left w:val="nil"/>
              <w:bottom w:val="single" w:sz="4" w:space="0" w:color="auto"/>
              <w:right w:val="single" w:sz="4" w:space="0" w:color="auto"/>
            </w:tcBorders>
            <w:shd w:val="clear" w:color="auto" w:fill="auto"/>
            <w:noWrap/>
            <w:vAlign w:val="bottom"/>
            <w:hideMark/>
          </w:tcPr>
          <w:p w:rsidR="00A273A8" w:rsidRPr="000B1EE1" w:rsidRDefault="00A273A8" w:rsidP="00DB361B">
            <w:pPr>
              <w:spacing w:after="0" w:line="240" w:lineRule="auto"/>
              <w:jc w:val="both"/>
              <w:rPr>
                <w:rFonts w:ascii="Times New Roman" w:eastAsia="Times New Roman" w:hAnsi="Times New Roman"/>
                <w:color w:val="000000"/>
                <w:sz w:val="24"/>
                <w:szCs w:val="24"/>
              </w:rPr>
            </w:pPr>
            <w:r w:rsidRPr="000B1EE1">
              <w:rPr>
                <w:rFonts w:ascii="Times New Roman" w:eastAsia="Times New Roman" w:hAnsi="Times New Roman"/>
                <w:color w:val="000000"/>
                <w:sz w:val="24"/>
                <w:szCs w:val="24"/>
              </w:rPr>
              <w:t> </w:t>
            </w:r>
          </w:p>
        </w:tc>
        <w:tc>
          <w:tcPr>
            <w:tcW w:w="1231" w:type="dxa"/>
            <w:tcBorders>
              <w:top w:val="nil"/>
              <w:left w:val="nil"/>
              <w:bottom w:val="single" w:sz="4" w:space="0" w:color="auto"/>
              <w:right w:val="single" w:sz="4" w:space="0" w:color="auto"/>
            </w:tcBorders>
            <w:shd w:val="clear" w:color="auto" w:fill="auto"/>
            <w:noWrap/>
            <w:vAlign w:val="bottom"/>
            <w:hideMark/>
          </w:tcPr>
          <w:p w:rsidR="00A273A8" w:rsidRPr="000B1EE1" w:rsidRDefault="00A273A8" w:rsidP="00DB361B">
            <w:pPr>
              <w:spacing w:after="0" w:line="240" w:lineRule="auto"/>
              <w:jc w:val="both"/>
              <w:rPr>
                <w:rFonts w:ascii="Times New Roman" w:eastAsia="Times New Roman" w:hAnsi="Times New Roman"/>
                <w:color w:val="000000"/>
                <w:sz w:val="24"/>
                <w:szCs w:val="24"/>
              </w:rPr>
            </w:pPr>
          </w:p>
        </w:tc>
        <w:tc>
          <w:tcPr>
            <w:tcW w:w="1231" w:type="dxa"/>
            <w:tcBorders>
              <w:top w:val="nil"/>
              <w:left w:val="nil"/>
              <w:bottom w:val="single" w:sz="4" w:space="0" w:color="auto"/>
              <w:right w:val="single" w:sz="4" w:space="0" w:color="auto"/>
            </w:tcBorders>
            <w:shd w:val="clear" w:color="auto" w:fill="auto"/>
            <w:noWrap/>
            <w:vAlign w:val="bottom"/>
            <w:hideMark/>
          </w:tcPr>
          <w:p w:rsidR="00A273A8" w:rsidRPr="000B1EE1" w:rsidRDefault="00A273A8" w:rsidP="00DB361B">
            <w:pPr>
              <w:spacing w:after="0" w:line="240" w:lineRule="auto"/>
              <w:jc w:val="both"/>
              <w:rPr>
                <w:rFonts w:ascii="Times New Roman" w:eastAsia="Times New Roman" w:hAnsi="Times New Roman"/>
                <w:color w:val="000000"/>
                <w:sz w:val="24"/>
                <w:szCs w:val="24"/>
              </w:rPr>
            </w:pPr>
            <w:r w:rsidRPr="000B1EE1">
              <w:rPr>
                <w:rFonts w:ascii="Times New Roman" w:eastAsia="Times New Roman" w:hAnsi="Times New Roman"/>
                <w:color w:val="000000"/>
                <w:sz w:val="24"/>
                <w:szCs w:val="24"/>
              </w:rPr>
              <w:t> </w:t>
            </w:r>
          </w:p>
        </w:tc>
        <w:tc>
          <w:tcPr>
            <w:tcW w:w="1457" w:type="dxa"/>
            <w:tcBorders>
              <w:top w:val="nil"/>
              <w:left w:val="nil"/>
              <w:bottom w:val="single" w:sz="4" w:space="0" w:color="auto"/>
              <w:right w:val="single" w:sz="4" w:space="0" w:color="auto"/>
            </w:tcBorders>
            <w:shd w:val="clear" w:color="auto" w:fill="auto"/>
            <w:noWrap/>
            <w:vAlign w:val="bottom"/>
            <w:hideMark/>
          </w:tcPr>
          <w:p w:rsidR="00A273A8" w:rsidRPr="000B1EE1" w:rsidRDefault="00A273A8" w:rsidP="00DB361B">
            <w:pPr>
              <w:spacing w:after="0" w:line="240" w:lineRule="auto"/>
              <w:jc w:val="both"/>
              <w:rPr>
                <w:rFonts w:ascii="Times New Roman" w:eastAsia="Times New Roman" w:hAnsi="Times New Roman"/>
                <w:color w:val="000000"/>
                <w:sz w:val="24"/>
                <w:szCs w:val="24"/>
              </w:rPr>
            </w:pPr>
            <w:r w:rsidRPr="000B1EE1">
              <w:rPr>
                <w:rFonts w:ascii="Times New Roman" w:eastAsia="Times New Roman" w:hAnsi="Times New Roman"/>
                <w:color w:val="000000"/>
                <w:sz w:val="24"/>
                <w:szCs w:val="24"/>
              </w:rPr>
              <w:t xml:space="preserve">Rp1,757,658  </w:t>
            </w:r>
          </w:p>
        </w:tc>
      </w:tr>
    </w:tbl>
    <w:p w:rsidR="00A273A8" w:rsidRPr="00A273A8" w:rsidRDefault="00A273A8" w:rsidP="00DB361B">
      <w:pPr>
        <w:jc w:val="both"/>
        <w:rPr>
          <w:rFonts w:ascii="Times New Roman" w:hAnsi="Times New Roman" w:cs="Times New Roman"/>
          <w:sz w:val="24"/>
          <w:szCs w:val="24"/>
        </w:rPr>
      </w:pPr>
    </w:p>
    <w:p w:rsidR="00373D3A" w:rsidRDefault="00A273A8" w:rsidP="00DB361B">
      <w:pPr>
        <w:jc w:val="both"/>
        <w:rPr>
          <w:rFonts w:ascii="Times New Roman" w:hAnsi="Times New Roman" w:cs="Times New Roman"/>
          <w:sz w:val="24"/>
          <w:szCs w:val="24"/>
        </w:rPr>
      </w:pPr>
      <w:r>
        <w:rPr>
          <w:rFonts w:ascii="Times New Roman" w:hAnsi="Times New Roman" w:cs="Times New Roman"/>
          <w:sz w:val="24"/>
          <w:szCs w:val="24"/>
        </w:rPr>
        <w:lastRenderedPageBreak/>
        <w:t>For two weeks, we already done some transaction activity buy and sell stocks. Given that the unstable market condition</w:t>
      </w:r>
      <w:r w:rsidR="00440CE9">
        <w:rPr>
          <w:rFonts w:ascii="Times New Roman" w:hAnsi="Times New Roman" w:cs="Times New Roman"/>
          <w:sz w:val="24"/>
          <w:szCs w:val="24"/>
        </w:rPr>
        <w:t xml:space="preserve"> we must take quick decision when to buy and when to sell.</w:t>
      </w:r>
    </w:p>
    <w:p w:rsidR="00440CE9" w:rsidRDefault="00440CE9" w:rsidP="00DB361B">
      <w:pPr>
        <w:jc w:val="both"/>
        <w:rPr>
          <w:rFonts w:ascii="Times New Roman" w:hAnsi="Times New Roman" w:cs="Times New Roman"/>
          <w:sz w:val="24"/>
          <w:szCs w:val="24"/>
        </w:rPr>
      </w:pPr>
      <w:r>
        <w:rPr>
          <w:rFonts w:ascii="Times New Roman" w:hAnsi="Times New Roman" w:cs="Times New Roman"/>
          <w:sz w:val="24"/>
          <w:szCs w:val="24"/>
        </w:rPr>
        <w:t>Here are our transaction activity in the market between 6 October until 20 October.</w:t>
      </w:r>
    </w:p>
    <w:p w:rsidR="00440CE9" w:rsidRDefault="00440CE9" w:rsidP="00DB361B">
      <w:pPr>
        <w:jc w:val="both"/>
        <w:rPr>
          <w:rFonts w:ascii="Times New Roman" w:hAnsi="Times New Roman" w:cs="Times New Roman"/>
          <w:sz w:val="24"/>
          <w:szCs w:val="24"/>
        </w:rPr>
      </w:pPr>
      <w:r>
        <w:rPr>
          <w:rFonts w:ascii="Times New Roman" w:hAnsi="Times New Roman" w:cs="Times New Roman"/>
          <w:sz w:val="24"/>
          <w:szCs w:val="24"/>
        </w:rPr>
        <w:t>PGAS (Sell)</w:t>
      </w:r>
    </w:p>
    <w:tbl>
      <w:tblPr>
        <w:tblW w:w="10699" w:type="dxa"/>
        <w:tblInd w:w="-5" w:type="dxa"/>
        <w:tblLook w:val="04A0" w:firstRow="1" w:lastRow="0" w:firstColumn="1" w:lastColumn="0" w:noHBand="0" w:noVBand="1"/>
      </w:tblPr>
      <w:tblGrid>
        <w:gridCol w:w="810"/>
        <w:gridCol w:w="1290"/>
        <w:gridCol w:w="1231"/>
        <w:gridCol w:w="944"/>
        <w:gridCol w:w="1280"/>
        <w:gridCol w:w="1298"/>
        <w:gridCol w:w="663"/>
        <w:gridCol w:w="944"/>
        <w:gridCol w:w="1175"/>
        <w:gridCol w:w="1064"/>
      </w:tblGrid>
      <w:tr w:rsidR="00440CE9" w:rsidRPr="00440CE9" w:rsidTr="00440CE9">
        <w:trPr>
          <w:trHeight w:val="300"/>
        </w:trPr>
        <w:tc>
          <w:tcPr>
            <w:tcW w:w="81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40CE9" w:rsidRPr="00440CE9" w:rsidRDefault="00440CE9" w:rsidP="00DB361B">
            <w:pPr>
              <w:spacing w:after="0" w:line="240" w:lineRule="auto"/>
              <w:jc w:val="both"/>
              <w:rPr>
                <w:rFonts w:ascii="Calibri" w:eastAsia="Times New Roman" w:hAnsi="Calibri" w:cs="Times New Roman"/>
                <w:color w:val="000000"/>
              </w:rPr>
            </w:pPr>
            <w:r w:rsidRPr="00440CE9">
              <w:rPr>
                <w:rFonts w:ascii="Calibri" w:eastAsia="Times New Roman" w:hAnsi="Calibri" w:cs="Times New Roman"/>
                <w:color w:val="000000"/>
              </w:rPr>
              <w:t>Stock</w:t>
            </w:r>
          </w:p>
        </w:tc>
        <w:tc>
          <w:tcPr>
            <w:tcW w:w="3465" w:type="dxa"/>
            <w:gridSpan w:val="3"/>
            <w:tcBorders>
              <w:top w:val="single" w:sz="4" w:space="0" w:color="auto"/>
              <w:left w:val="nil"/>
              <w:bottom w:val="single" w:sz="4" w:space="0" w:color="auto"/>
              <w:right w:val="single" w:sz="4" w:space="0" w:color="auto"/>
            </w:tcBorders>
            <w:shd w:val="clear" w:color="auto" w:fill="auto"/>
            <w:vAlign w:val="bottom"/>
            <w:hideMark/>
          </w:tcPr>
          <w:p w:rsidR="00440CE9" w:rsidRPr="00440CE9" w:rsidRDefault="00440CE9" w:rsidP="00DB361B">
            <w:pPr>
              <w:spacing w:after="0" w:line="240" w:lineRule="auto"/>
              <w:jc w:val="both"/>
              <w:rPr>
                <w:rFonts w:ascii="Calibri" w:eastAsia="Times New Roman" w:hAnsi="Calibri" w:cs="Times New Roman"/>
                <w:color w:val="000000"/>
              </w:rPr>
            </w:pPr>
            <w:r w:rsidRPr="00440CE9">
              <w:rPr>
                <w:rFonts w:ascii="Calibri" w:eastAsia="Times New Roman" w:hAnsi="Calibri" w:cs="Times New Roman"/>
                <w:color w:val="000000"/>
              </w:rPr>
              <w:t>Buy</w:t>
            </w:r>
          </w:p>
        </w:tc>
        <w:tc>
          <w:tcPr>
            <w:tcW w:w="12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0CE9" w:rsidRPr="00440CE9" w:rsidRDefault="00440CE9" w:rsidP="00DB361B">
            <w:pPr>
              <w:spacing w:after="0" w:line="240" w:lineRule="auto"/>
              <w:jc w:val="both"/>
              <w:rPr>
                <w:rFonts w:ascii="Calibri" w:eastAsia="Times New Roman" w:hAnsi="Calibri" w:cs="Times New Roman"/>
                <w:color w:val="000000"/>
              </w:rPr>
            </w:pPr>
            <w:r w:rsidRPr="00440CE9">
              <w:rPr>
                <w:rFonts w:ascii="Calibri" w:eastAsia="Times New Roman" w:hAnsi="Calibri" w:cs="Times New Roman"/>
                <w:color w:val="000000"/>
              </w:rPr>
              <w:t>Total</w:t>
            </w:r>
          </w:p>
        </w:tc>
        <w:tc>
          <w:tcPr>
            <w:tcW w:w="2905" w:type="dxa"/>
            <w:gridSpan w:val="3"/>
            <w:tcBorders>
              <w:top w:val="single" w:sz="4" w:space="0" w:color="auto"/>
              <w:left w:val="nil"/>
              <w:bottom w:val="single" w:sz="4" w:space="0" w:color="auto"/>
              <w:right w:val="single" w:sz="4" w:space="0" w:color="auto"/>
            </w:tcBorders>
            <w:shd w:val="clear" w:color="auto" w:fill="auto"/>
            <w:noWrap/>
            <w:vAlign w:val="bottom"/>
            <w:hideMark/>
          </w:tcPr>
          <w:p w:rsidR="00440CE9" w:rsidRPr="00440CE9" w:rsidRDefault="00440CE9" w:rsidP="00DB361B">
            <w:pPr>
              <w:spacing w:after="0" w:line="240" w:lineRule="auto"/>
              <w:jc w:val="both"/>
              <w:rPr>
                <w:rFonts w:ascii="Calibri" w:eastAsia="Times New Roman" w:hAnsi="Calibri" w:cs="Times New Roman"/>
                <w:color w:val="000000"/>
              </w:rPr>
            </w:pPr>
            <w:r w:rsidRPr="00440CE9">
              <w:rPr>
                <w:rFonts w:ascii="Calibri" w:eastAsia="Times New Roman" w:hAnsi="Calibri" w:cs="Times New Roman"/>
                <w:color w:val="000000"/>
              </w:rPr>
              <w:t>Sell</w:t>
            </w:r>
          </w:p>
        </w:tc>
        <w:tc>
          <w:tcPr>
            <w:tcW w:w="11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0CE9" w:rsidRPr="00440CE9" w:rsidRDefault="00440CE9" w:rsidP="00DB361B">
            <w:pPr>
              <w:spacing w:after="0" w:line="240" w:lineRule="auto"/>
              <w:jc w:val="both"/>
              <w:rPr>
                <w:rFonts w:ascii="Calibri" w:eastAsia="Times New Roman" w:hAnsi="Calibri" w:cs="Times New Roman"/>
                <w:color w:val="000000"/>
              </w:rPr>
            </w:pPr>
            <w:r w:rsidRPr="00440CE9">
              <w:rPr>
                <w:rFonts w:ascii="Calibri" w:eastAsia="Times New Roman" w:hAnsi="Calibri" w:cs="Times New Roman"/>
                <w:color w:val="000000"/>
              </w:rPr>
              <w:t>Total</w:t>
            </w:r>
          </w:p>
        </w:tc>
        <w:tc>
          <w:tcPr>
            <w:tcW w:w="106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0CE9" w:rsidRPr="00440CE9" w:rsidRDefault="00440CE9" w:rsidP="00DB361B">
            <w:pPr>
              <w:spacing w:after="0" w:line="240" w:lineRule="auto"/>
              <w:jc w:val="both"/>
              <w:rPr>
                <w:rFonts w:ascii="Calibri" w:eastAsia="Times New Roman" w:hAnsi="Calibri" w:cs="Times New Roman"/>
                <w:color w:val="000000"/>
              </w:rPr>
            </w:pPr>
            <w:r w:rsidRPr="00440CE9">
              <w:rPr>
                <w:rFonts w:ascii="Calibri" w:eastAsia="Times New Roman" w:hAnsi="Calibri" w:cs="Times New Roman"/>
                <w:color w:val="000000"/>
              </w:rPr>
              <w:t>Gain</w:t>
            </w:r>
          </w:p>
        </w:tc>
      </w:tr>
      <w:tr w:rsidR="00440CE9" w:rsidRPr="00440CE9" w:rsidTr="00440CE9">
        <w:trPr>
          <w:trHeight w:val="300"/>
        </w:trPr>
        <w:tc>
          <w:tcPr>
            <w:tcW w:w="810" w:type="dxa"/>
            <w:vMerge/>
            <w:tcBorders>
              <w:top w:val="single" w:sz="4" w:space="0" w:color="auto"/>
              <w:left w:val="single" w:sz="4" w:space="0" w:color="auto"/>
              <w:bottom w:val="single" w:sz="4" w:space="0" w:color="auto"/>
              <w:right w:val="single" w:sz="4" w:space="0" w:color="auto"/>
            </w:tcBorders>
            <w:vAlign w:val="center"/>
            <w:hideMark/>
          </w:tcPr>
          <w:p w:rsidR="00440CE9" w:rsidRPr="00440CE9" w:rsidRDefault="00440CE9" w:rsidP="00DB361B">
            <w:pPr>
              <w:spacing w:after="0" w:line="240" w:lineRule="auto"/>
              <w:jc w:val="both"/>
              <w:rPr>
                <w:rFonts w:ascii="Calibri" w:eastAsia="Times New Roman" w:hAnsi="Calibri" w:cs="Times New Roman"/>
                <w:color w:val="000000"/>
              </w:rPr>
            </w:pPr>
          </w:p>
        </w:tc>
        <w:tc>
          <w:tcPr>
            <w:tcW w:w="1290" w:type="dxa"/>
            <w:tcBorders>
              <w:top w:val="nil"/>
              <w:left w:val="nil"/>
              <w:bottom w:val="single" w:sz="4" w:space="0" w:color="auto"/>
              <w:right w:val="single" w:sz="4" w:space="0" w:color="auto"/>
            </w:tcBorders>
            <w:shd w:val="clear" w:color="auto" w:fill="auto"/>
            <w:noWrap/>
            <w:vAlign w:val="bottom"/>
            <w:hideMark/>
          </w:tcPr>
          <w:p w:rsidR="00440CE9" w:rsidRPr="00440CE9" w:rsidRDefault="00440CE9" w:rsidP="00DB361B">
            <w:pPr>
              <w:spacing w:after="0" w:line="240" w:lineRule="auto"/>
              <w:jc w:val="both"/>
              <w:rPr>
                <w:rFonts w:ascii="Calibri" w:eastAsia="Times New Roman" w:hAnsi="Calibri" w:cs="Times New Roman"/>
                <w:color w:val="000000"/>
              </w:rPr>
            </w:pPr>
            <w:r w:rsidRPr="00440CE9">
              <w:rPr>
                <w:rFonts w:ascii="Calibri" w:eastAsia="Times New Roman" w:hAnsi="Calibri" w:cs="Times New Roman"/>
                <w:color w:val="000000"/>
              </w:rPr>
              <w:t>Date</w:t>
            </w:r>
          </w:p>
        </w:tc>
        <w:tc>
          <w:tcPr>
            <w:tcW w:w="1231" w:type="dxa"/>
            <w:tcBorders>
              <w:top w:val="nil"/>
              <w:left w:val="nil"/>
              <w:bottom w:val="single" w:sz="4" w:space="0" w:color="auto"/>
              <w:right w:val="single" w:sz="4" w:space="0" w:color="auto"/>
            </w:tcBorders>
            <w:shd w:val="clear" w:color="auto" w:fill="auto"/>
            <w:noWrap/>
            <w:vAlign w:val="bottom"/>
            <w:hideMark/>
          </w:tcPr>
          <w:p w:rsidR="00440CE9" w:rsidRPr="00440CE9" w:rsidRDefault="00440CE9" w:rsidP="00DB361B">
            <w:pPr>
              <w:spacing w:after="0" w:line="240" w:lineRule="auto"/>
              <w:jc w:val="both"/>
              <w:rPr>
                <w:rFonts w:ascii="Calibri" w:eastAsia="Times New Roman" w:hAnsi="Calibri" w:cs="Times New Roman"/>
                <w:color w:val="000000"/>
              </w:rPr>
            </w:pPr>
            <w:r w:rsidRPr="00440CE9">
              <w:rPr>
                <w:rFonts w:ascii="Calibri" w:eastAsia="Times New Roman" w:hAnsi="Calibri" w:cs="Times New Roman"/>
                <w:color w:val="000000"/>
              </w:rPr>
              <w:t>Price</w:t>
            </w:r>
          </w:p>
        </w:tc>
        <w:tc>
          <w:tcPr>
            <w:tcW w:w="944" w:type="dxa"/>
            <w:tcBorders>
              <w:top w:val="nil"/>
              <w:left w:val="nil"/>
              <w:bottom w:val="single" w:sz="4" w:space="0" w:color="auto"/>
              <w:right w:val="single" w:sz="4" w:space="0" w:color="auto"/>
            </w:tcBorders>
            <w:shd w:val="clear" w:color="auto" w:fill="auto"/>
            <w:noWrap/>
            <w:vAlign w:val="bottom"/>
            <w:hideMark/>
          </w:tcPr>
          <w:p w:rsidR="00440CE9" w:rsidRPr="00440CE9" w:rsidRDefault="00440CE9" w:rsidP="00DB361B">
            <w:pPr>
              <w:spacing w:after="0" w:line="240" w:lineRule="auto"/>
              <w:jc w:val="both"/>
              <w:rPr>
                <w:rFonts w:ascii="Calibri" w:eastAsia="Times New Roman" w:hAnsi="Calibri" w:cs="Times New Roman"/>
                <w:color w:val="000000"/>
              </w:rPr>
            </w:pPr>
            <w:r w:rsidRPr="00440CE9">
              <w:rPr>
                <w:rFonts w:ascii="Calibri" w:eastAsia="Times New Roman" w:hAnsi="Calibri" w:cs="Times New Roman"/>
                <w:color w:val="000000"/>
              </w:rPr>
              <w:t>Qty (Shares)</w:t>
            </w:r>
          </w:p>
        </w:tc>
        <w:tc>
          <w:tcPr>
            <w:tcW w:w="1280" w:type="dxa"/>
            <w:vMerge/>
            <w:tcBorders>
              <w:top w:val="single" w:sz="4" w:space="0" w:color="auto"/>
              <w:left w:val="single" w:sz="4" w:space="0" w:color="auto"/>
              <w:bottom w:val="single" w:sz="4" w:space="0" w:color="auto"/>
              <w:right w:val="single" w:sz="4" w:space="0" w:color="auto"/>
            </w:tcBorders>
            <w:vAlign w:val="center"/>
            <w:hideMark/>
          </w:tcPr>
          <w:p w:rsidR="00440CE9" w:rsidRPr="00440CE9" w:rsidRDefault="00440CE9" w:rsidP="00DB361B">
            <w:pPr>
              <w:spacing w:after="0" w:line="240" w:lineRule="auto"/>
              <w:jc w:val="both"/>
              <w:rPr>
                <w:rFonts w:ascii="Calibri" w:eastAsia="Times New Roman" w:hAnsi="Calibri" w:cs="Times New Roman"/>
                <w:color w:val="000000"/>
              </w:rPr>
            </w:pPr>
          </w:p>
        </w:tc>
        <w:tc>
          <w:tcPr>
            <w:tcW w:w="1298" w:type="dxa"/>
            <w:tcBorders>
              <w:top w:val="nil"/>
              <w:left w:val="nil"/>
              <w:bottom w:val="single" w:sz="4" w:space="0" w:color="auto"/>
              <w:right w:val="single" w:sz="4" w:space="0" w:color="auto"/>
            </w:tcBorders>
            <w:shd w:val="clear" w:color="auto" w:fill="auto"/>
            <w:noWrap/>
            <w:vAlign w:val="bottom"/>
            <w:hideMark/>
          </w:tcPr>
          <w:p w:rsidR="00440CE9" w:rsidRPr="00440CE9" w:rsidRDefault="00440CE9" w:rsidP="00DB361B">
            <w:pPr>
              <w:spacing w:after="0" w:line="240" w:lineRule="auto"/>
              <w:jc w:val="both"/>
              <w:rPr>
                <w:rFonts w:ascii="Calibri" w:eastAsia="Times New Roman" w:hAnsi="Calibri" w:cs="Times New Roman"/>
                <w:color w:val="000000"/>
              </w:rPr>
            </w:pPr>
            <w:r w:rsidRPr="00440CE9">
              <w:rPr>
                <w:rFonts w:ascii="Calibri" w:eastAsia="Times New Roman" w:hAnsi="Calibri" w:cs="Times New Roman"/>
                <w:color w:val="000000"/>
              </w:rPr>
              <w:t>Date</w:t>
            </w:r>
          </w:p>
        </w:tc>
        <w:tc>
          <w:tcPr>
            <w:tcW w:w="663" w:type="dxa"/>
            <w:tcBorders>
              <w:top w:val="nil"/>
              <w:left w:val="nil"/>
              <w:bottom w:val="single" w:sz="4" w:space="0" w:color="auto"/>
              <w:right w:val="single" w:sz="4" w:space="0" w:color="auto"/>
            </w:tcBorders>
            <w:shd w:val="clear" w:color="auto" w:fill="auto"/>
            <w:noWrap/>
            <w:vAlign w:val="bottom"/>
            <w:hideMark/>
          </w:tcPr>
          <w:p w:rsidR="00440CE9" w:rsidRPr="00440CE9" w:rsidRDefault="00440CE9" w:rsidP="00DB361B">
            <w:pPr>
              <w:spacing w:after="0" w:line="240" w:lineRule="auto"/>
              <w:jc w:val="both"/>
              <w:rPr>
                <w:rFonts w:ascii="Calibri" w:eastAsia="Times New Roman" w:hAnsi="Calibri" w:cs="Times New Roman"/>
                <w:color w:val="000000"/>
              </w:rPr>
            </w:pPr>
            <w:r w:rsidRPr="00440CE9">
              <w:rPr>
                <w:rFonts w:ascii="Calibri" w:eastAsia="Times New Roman" w:hAnsi="Calibri" w:cs="Times New Roman"/>
                <w:color w:val="000000"/>
              </w:rPr>
              <w:t>Price</w:t>
            </w:r>
          </w:p>
        </w:tc>
        <w:tc>
          <w:tcPr>
            <w:tcW w:w="944" w:type="dxa"/>
            <w:tcBorders>
              <w:top w:val="nil"/>
              <w:left w:val="nil"/>
              <w:bottom w:val="single" w:sz="4" w:space="0" w:color="auto"/>
              <w:right w:val="single" w:sz="4" w:space="0" w:color="auto"/>
            </w:tcBorders>
            <w:shd w:val="clear" w:color="auto" w:fill="auto"/>
            <w:noWrap/>
            <w:vAlign w:val="bottom"/>
            <w:hideMark/>
          </w:tcPr>
          <w:p w:rsidR="00440CE9" w:rsidRPr="00440CE9" w:rsidRDefault="00440CE9" w:rsidP="00DB361B">
            <w:pPr>
              <w:spacing w:after="0" w:line="240" w:lineRule="auto"/>
              <w:jc w:val="both"/>
              <w:rPr>
                <w:rFonts w:ascii="Calibri" w:eastAsia="Times New Roman" w:hAnsi="Calibri" w:cs="Times New Roman"/>
                <w:color w:val="000000"/>
              </w:rPr>
            </w:pPr>
            <w:r w:rsidRPr="00440CE9">
              <w:rPr>
                <w:rFonts w:ascii="Calibri" w:eastAsia="Times New Roman" w:hAnsi="Calibri" w:cs="Times New Roman"/>
                <w:color w:val="000000"/>
              </w:rPr>
              <w:t>Qty (Shares)</w:t>
            </w:r>
          </w:p>
        </w:tc>
        <w:tc>
          <w:tcPr>
            <w:tcW w:w="1175" w:type="dxa"/>
            <w:vMerge/>
            <w:tcBorders>
              <w:top w:val="single" w:sz="4" w:space="0" w:color="auto"/>
              <w:left w:val="single" w:sz="4" w:space="0" w:color="auto"/>
              <w:bottom w:val="single" w:sz="4" w:space="0" w:color="auto"/>
              <w:right w:val="single" w:sz="4" w:space="0" w:color="auto"/>
            </w:tcBorders>
            <w:vAlign w:val="center"/>
            <w:hideMark/>
          </w:tcPr>
          <w:p w:rsidR="00440CE9" w:rsidRPr="00440CE9" w:rsidRDefault="00440CE9" w:rsidP="00DB361B">
            <w:pPr>
              <w:spacing w:after="0" w:line="240" w:lineRule="auto"/>
              <w:jc w:val="both"/>
              <w:rPr>
                <w:rFonts w:ascii="Calibri" w:eastAsia="Times New Roman" w:hAnsi="Calibri" w:cs="Times New Roman"/>
                <w:color w:val="000000"/>
              </w:rPr>
            </w:pPr>
          </w:p>
        </w:tc>
        <w:tc>
          <w:tcPr>
            <w:tcW w:w="1064" w:type="dxa"/>
            <w:vMerge/>
            <w:tcBorders>
              <w:top w:val="single" w:sz="4" w:space="0" w:color="auto"/>
              <w:left w:val="single" w:sz="4" w:space="0" w:color="auto"/>
              <w:bottom w:val="single" w:sz="4" w:space="0" w:color="auto"/>
              <w:right w:val="single" w:sz="4" w:space="0" w:color="auto"/>
            </w:tcBorders>
            <w:vAlign w:val="center"/>
            <w:hideMark/>
          </w:tcPr>
          <w:p w:rsidR="00440CE9" w:rsidRPr="00440CE9" w:rsidRDefault="00440CE9" w:rsidP="00DB361B">
            <w:pPr>
              <w:spacing w:after="0" w:line="240" w:lineRule="auto"/>
              <w:jc w:val="both"/>
              <w:rPr>
                <w:rFonts w:ascii="Calibri" w:eastAsia="Times New Roman" w:hAnsi="Calibri" w:cs="Times New Roman"/>
                <w:color w:val="000000"/>
              </w:rPr>
            </w:pPr>
          </w:p>
        </w:tc>
      </w:tr>
      <w:tr w:rsidR="00440CE9" w:rsidRPr="00440CE9" w:rsidTr="00440CE9">
        <w:trPr>
          <w:trHeight w:val="300"/>
        </w:trPr>
        <w:tc>
          <w:tcPr>
            <w:tcW w:w="81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40CE9" w:rsidRPr="00440CE9" w:rsidRDefault="00440CE9" w:rsidP="00DB361B">
            <w:pPr>
              <w:spacing w:after="0" w:line="240" w:lineRule="auto"/>
              <w:jc w:val="both"/>
              <w:rPr>
                <w:rFonts w:ascii="Calibri" w:eastAsia="Times New Roman" w:hAnsi="Calibri" w:cs="Times New Roman"/>
                <w:color w:val="000000"/>
              </w:rPr>
            </w:pPr>
            <w:r w:rsidRPr="00440CE9">
              <w:rPr>
                <w:rFonts w:ascii="Calibri" w:eastAsia="Times New Roman" w:hAnsi="Calibri" w:cs="Times New Roman"/>
                <w:color w:val="000000"/>
              </w:rPr>
              <w:t>PGAS</w:t>
            </w:r>
          </w:p>
        </w:tc>
        <w:tc>
          <w:tcPr>
            <w:tcW w:w="1290" w:type="dxa"/>
            <w:tcBorders>
              <w:top w:val="nil"/>
              <w:left w:val="nil"/>
              <w:bottom w:val="single" w:sz="4" w:space="0" w:color="auto"/>
              <w:right w:val="single" w:sz="4" w:space="0" w:color="auto"/>
            </w:tcBorders>
            <w:shd w:val="clear" w:color="auto" w:fill="auto"/>
            <w:noWrap/>
            <w:vAlign w:val="bottom"/>
            <w:hideMark/>
          </w:tcPr>
          <w:p w:rsidR="00440CE9" w:rsidRPr="00440CE9" w:rsidRDefault="00440CE9" w:rsidP="00DB361B">
            <w:pPr>
              <w:spacing w:after="0" w:line="240" w:lineRule="auto"/>
              <w:jc w:val="both"/>
              <w:rPr>
                <w:rFonts w:ascii="Calibri" w:eastAsia="Times New Roman" w:hAnsi="Calibri" w:cs="Times New Roman"/>
                <w:color w:val="000000"/>
              </w:rPr>
            </w:pPr>
            <w:r w:rsidRPr="00440CE9">
              <w:rPr>
                <w:rFonts w:ascii="Calibri" w:eastAsia="Times New Roman" w:hAnsi="Calibri" w:cs="Times New Roman"/>
                <w:color w:val="000000"/>
              </w:rPr>
              <w:t>10/1/2015</w:t>
            </w:r>
          </w:p>
        </w:tc>
        <w:tc>
          <w:tcPr>
            <w:tcW w:w="1231" w:type="dxa"/>
            <w:tcBorders>
              <w:top w:val="nil"/>
              <w:left w:val="nil"/>
              <w:bottom w:val="single" w:sz="4" w:space="0" w:color="auto"/>
              <w:right w:val="single" w:sz="4" w:space="0" w:color="auto"/>
            </w:tcBorders>
            <w:shd w:val="clear" w:color="auto" w:fill="auto"/>
            <w:noWrap/>
            <w:vAlign w:val="bottom"/>
            <w:hideMark/>
          </w:tcPr>
          <w:p w:rsidR="00440CE9" w:rsidRPr="00440CE9" w:rsidRDefault="00440CE9" w:rsidP="00DB361B">
            <w:pPr>
              <w:spacing w:after="0" w:line="240" w:lineRule="auto"/>
              <w:jc w:val="both"/>
              <w:rPr>
                <w:rFonts w:ascii="Calibri" w:eastAsia="Times New Roman" w:hAnsi="Calibri" w:cs="Times New Roman"/>
                <w:color w:val="000000"/>
              </w:rPr>
            </w:pPr>
            <w:r w:rsidRPr="00440CE9">
              <w:rPr>
                <w:rFonts w:ascii="Calibri" w:eastAsia="Times New Roman" w:hAnsi="Calibri" w:cs="Times New Roman"/>
                <w:color w:val="000000"/>
              </w:rPr>
              <w:t>2600</w:t>
            </w:r>
          </w:p>
        </w:tc>
        <w:tc>
          <w:tcPr>
            <w:tcW w:w="944" w:type="dxa"/>
            <w:tcBorders>
              <w:top w:val="nil"/>
              <w:left w:val="nil"/>
              <w:bottom w:val="single" w:sz="4" w:space="0" w:color="auto"/>
              <w:right w:val="single" w:sz="4" w:space="0" w:color="auto"/>
            </w:tcBorders>
            <w:shd w:val="clear" w:color="auto" w:fill="auto"/>
            <w:noWrap/>
            <w:vAlign w:val="bottom"/>
            <w:hideMark/>
          </w:tcPr>
          <w:p w:rsidR="00440CE9" w:rsidRPr="00440CE9" w:rsidRDefault="00440CE9" w:rsidP="00DB361B">
            <w:pPr>
              <w:spacing w:after="0" w:line="240" w:lineRule="auto"/>
              <w:jc w:val="both"/>
              <w:rPr>
                <w:rFonts w:ascii="Calibri" w:eastAsia="Times New Roman" w:hAnsi="Calibri" w:cs="Times New Roman"/>
                <w:color w:val="000000"/>
              </w:rPr>
            </w:pPr>
            <w:r w:rsidRPr="00440CE9">
              <w:rPr>
                <w:rFonts w:ascii="Calibri" w:eastAsia="Times New Roman" w:hAnsi="Calibri" w:cs="Times New Roman"/>
                <w:color w:val="000000"/>
              </w:rPr>
              <w:t>100</w:t>
            </w:r>
          </w:p>
        </w:tc>
        <w:tc>
          <w:tcPr>
            <w:tcW w:w="1280" w:type="dxa"/>
            <w:tcBorders>
              <w:top w:val="nil"/>
              <w:left w:val="nil"/>
              <w:bottom w:val="single" w:sz="4" w:space="0" w:color="auto"/>
              <w:right w:val="single" w:sz="4" w:space="0" w:color="auto"/>
            </w:tcBorders>
            <w:shd w:val="clear" w:color="auto" w:fill="auto"/>
            <w:noWrap/>
            <w:vAlign w:val="bottom"/>
            <w:hideMark/>
          </w:tcPr>
          <w:p w:rsidR="00440CE9" w:rsidRPr="00440CE9" w:rsidRDefault="00440CE9" w:rsidP="00DB361B">
            <w:pPr>
              <w:spacing w:after="0" w:line="240" w:lineRule="auto"/>
              <w:jc w:val="both"/>
              <w:rPr>
                <w:rFonts w:ascii="Calibri" w:eastAsia="Times New Roman" w:hAnsi="Calibri" w:cs="Times New Roman"/>
                <w:color w:val="000000"/>
              </w:rPr>
            </w:pPr>
            <w:r w:rsidRPr="00440CE9">
              <w:rPr>
                <w:rFonts w:ascii="Calibri" w:eastAsia="Times New Roman" w:hAnsi="Calibri" w:cs="Times New Roman"/>
                <w:color w:val="000000"/>
              </w:rPr>
              <w:t xml:space="preserve">Rp260,468 </w:t>
            </w:r>
          </w:p>
        </w:tc>
        <w:tc>
          <w:tcPr>
            <w:tcW w:w="1298" w:type="dxa"/>
            <w:tcBorders>
              <w:top w:val="nil"/>
              <w:left w:val="nil"/>
              <w:bottom w:val="single" w:sz="4" w:space="0" w:color="auto"/>
              <w:right w:val="single" w:sz="4" w:space="0" w:color="auto"/>
            </w:tcBorders>
            <w:shd w:val="clear" w:color="auto" w:fill="auto"/>
            <w:noWrap/>
            <w:vAlign w:val="bottom"/>
            <w:hideMark/>
          </w:tcPr>
          <w:p w:rsidR="00440CE9" w:rsidRPr="00440CE9" w:rsidRDefault="00440CE9" w:rsidP="00DB361B">
            <w:pPr>
              <w:spacing w:after="0" w:line="240" w:lineRule="auto"/>
              <w:jc w:val="both"/>
              <w:rPr>
                <w:rFonts w:ascii="Calibri" w:eastAsia="Times New Roman" w:hAnsi="Calibri" w:cs="Times New Roman"/>
                <w:b/>
                <w:bCs/>
                <w:color w:val="000000"/>
              </w:rPr>
            </w:pPr>
            <w:r w:rsidRPr="00440CE9">
              <w:rPr>
                <w:rFonts w:ascii="Calibri" w:eastAsia="Times New Roman" w:hAnsi="Calibri" w:cs="Times New Roman"/>
                <w:b/>
                <w:bCs/>
                <w:color w:val="000000"/>
              </w:rPr>
              <w:t>10/12/2015</w:t>
            </w:r>
          </w:p>
        </w:tc>
        <w:tc>
          <w:tcPr>
            <w:tcW w:w="663" w:type="dxa"/>
            <w:tcBorders>
              <w:top w:val="nil"/>
              <w:left w:val="nil"/>
              <w:bottom w:val="single" w:sz="4" w:space="0" w:color="auto"/>
              <w:right w:val="single" w:sz="4" w:space="0" w:color="auto"/>
            </w:tcBorders>
            <w:shd w:val="clear" w:color="auto" w:fill="auto"/>
            <w:noWrap/>
            <w:vAlign w:val="bottom"/>
            <w:hideMark/>
          </w:tcPr>
          <w:p w:rsidR="00440CE9" w:rsidRPr="00440CE9" w:rsidRDefault="00440CE9" w:rsidP="00DB361B">
            <w:pPr>
              <w:spacing w:after="0" w:line="240" w:lineRule="auto"/>
              <w:jc w:val="both"/>
              <w:rPr>
                <w:rFonts w:ascii="Calibri" w:eastAsia="Times New Roman" w:hAnsi="Calibri" w:cs="Times New Roman"/>
                <w:color w:val="000000"/>
              </w:rPr>
            </w:pPr>
            <w:r w:rsidRPr="00440CE9">
              <w:rPr>
                <w:rFonts w:ascii="Calibri" w:eastAsia="Times New Roman" w:hAnsi="Calibri" w:cs="Times New Roman"/>
                <w:color w:val="000000"/>
              </w:rPr>
              <w:t>3055</w:t>
            </w:r>
          </w:p>
        </w:tc>
        <w:tc>
          <w:tcPr>
            <w:tcW w:w="944" w:type="dxa"/>
            <w:tcBorders>
              <w:top w:val="nil"/>
              <w:left w:val="nil"/>
              <w:bottom w:val="single" w:sz="4" w:space="0" w:color="auto"/>
              <w:right w:val="single" w:sz="4" w:space="0" w:color="auto"/>
            </w:tcBorders>
            <w:shd w:val="clear" w:color="auto" w:fill="auto"/>
            <w:noWrap/>
            <w:vAlign w:val="bottom"/>
            <w:hideMark/>
          </w:tcPr>
          <w:p w:rsidR="00440CE9" w:rsidRPr="00440CE9" w:rsidRDefault="00440CE9" w:rsidP="00DB361B">
            <w:pPr>
              <w:spacing w:after="0" w:line="240" w:lineRule="auto"/>
              <w:jc w:val="both"/>
              <w:rPr>
                <w:rFonts w:ascii="Calibri" w:eastAsia="Times New Roman" w:hAnsi="Calibri" w:cs="Times New Roman"/>
                <w:color w:val="000000"/>
              </w:rPr>
            </w:pPr>
            <w:r w:rsidRPr="00440CE9">
              <w:rPr>
                <w:rFonts w:ascii="Calibri" w:eastAsia="Times New Roman" w:hAnsi="Calibri" w:cs="Times New Roman"/>
                <w:color w:val="000000"/>
              </w:rPr>
              <w:t>200</w:t>
            </w:r>
          </w:p>
        </w:tc>
        <w:tc>
          <w:tcPr>
            <w:tcW w:w="1175" w:type="dxa"/>
            <w:tcBorders>
              <w:top w:val="nil"/>
              <w:left w:val="nil"/>
              <w:bottom w:val="single" w:sz="4" w:space="0" w:color="auto"/>
              <w:right w:val="single" w:sz="4" w:space="0" w:color="auto"/>
            </w:tcBorders>
            <w:shd w:val="clear" w:color="auto" w:fill="auto"/>
            <w:noWrap/>
            <w:vAlign w:val="bottom"/>
            <w:hideMark/>
          </w:tcPr>
          <w:p w:rsidR="00440CE9" w:rsidRPr="00440CE9" w:rsidRDefault="00440CE9" w:rsidP="00DB361B">
            <w:pPr>
              <w:spacing w:after="0" w:line="240" w:lineRule="auto"/>
              <w:jc w:val="both"/>
              <w:rPr>
                <w:rFonts w:ascii="Calibri" w:eastAsia="Times New Roman" w:hAnsi="Calibri" w:cs="Times New Roman"/>
                <w:color w:val="000000"/>
              </w:rPr>
            </w:pPr>
            <w:r w:rsidRPr="00440CE9">
              <w:rPr>
                <w:rFonts w:ascii="Calibri" w:eastAsia="Times New Roman" w:hAnsi="Calibri" w:cs="Times New Roman"/>
                <w:color w:val="000000"/>
              </w:rPr>
              <w:t xml:space="preserve">Rp609,289 </w:t>
            </w:r>
          </w:p>
        </w:tc>
        <w:tc>
          <w:tcPr>
            <w:tcW w:w="106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40CE9" w:rsidRPr="00440CE9" w:rsidRDefault="00440CE9" w:rsidP="00DB361B">
            <w:pPr>
              <w:spacing w:after="0" w:line="240" w:lineRule="auto"/>
              <w:jc w:val="both"/>
              <w:rPr>
                <w:rFonts w:ascii="Calibri" w:eastAsia="Times New Roman" w:hAnsi="Calibri" w:cs="Times New Roman"/>
                <w:color w:val="000000"/>
              </w:rPr>
            </w:pPr>
            <w:r w:rsidRPr="00440CE9">
              <w:rPr>
                <w:rFonts w:ascii="Calibri" w:eastAsia="Times New Roman" w:hAnsi="Calibri" w:cs="Times New Roman"/>
                <w:color w:val="000000"/>
              </w:rPr>
              <w:t>17%</w:t>
            </w:r>
          </w:p>
        </w:tc>
      </w:tr>
      <w:tr w:rsidR="00440CE9" w:rsidRPr="00440CE9" w:rsidTr="00440CE9">
        <w:trPr>
          <w:trHeight w:val="300"/>
        </w:trPr>
        <w:tc>
          <w:tcPr>
            <w:tcW w:w="810" w:type="dxa"/>
            <w:vMerge/>
            <w:tcBorders>
              <w:top w:val="nil"/>
              <w:left w:val="single" w:sz="4" w:space="0" w:color="auto"/>
              <w:bottom w:val="single" w:sz="4" w:space="0" w:color="000000"/>
              <w:right w:val="single" w:sz="4" w:space="0" w:color="auto"/>
            </w:tcBorders>
            <w:vAlign w:val="center"/>
            <w:hideMark/>
          </w:tcPr>
          <w:p w:rsidR="00440CE9" w:rsidRPr="00440CE9" w:rsidRDefault="00440CE9" w:rsidP="00DB361B">
            <w:pPr>
              <w:spacing w:after="0" w:line="240" w:lineRule="auto"/>
              <w:jc w:val="both"/>
              <w:rPr>
                <w:rFonts w:ascii="Calibri" w:eastAsia="Times New Roman" w:hAnsi="Calibri" w:cs="Times New Roman"/>
                <w:color w:val="000000"/>
              </w:rPr>
            </w:pPr>
          </w:p>
        </w:tc>
        <w:tc>
          <w:tcPr>
            <w:tcW w:w="1290" w:type="dxa"/>
            <w:tcBorders>
              <w:top w:val="nil"/>
              <w:left w:val="nil"/>
              <w:bottom w:val="single" w:sz="4" w:space="0" w:color="auto"/>
              <w:right w:val="single" w:sz="4" w:space="0" w:color="auto"/>
            </w:tcBorders>
            <w:shd w:val="clear" w:color="auto" w:fill="auto"/>
            <w:noWrap/>
            <w:vAlign w:val="bottom"/>
            <w:hideMark/>
          </w:tcPr>
          <w:p w:rsidR="00440CE9" w:rsidRPr="00440CE9" w:rsidRDefault="00440CE9" w:rsidP="00DB361B">
            <w:pPr>
              <w:spacing w:after="0" w:line="240" w:lineRule="auto"/>
              <w:jc w:val="both"/>
              <w:rPr>
                <w:rFonts w:ascii="Calibri" w:eastAsia="Times New Roman" w:hAnsi="Calibri" w:cs="Times New Roman"/>
                <w:color w:val="000000"/>
              </w:rPr>
            </w:pPr>
            <w:r w:rsidRPr="00440CE9">
              <w:rPr>
                <w:rFonts w:ascii="Calibri" w:eastAsia="Times New Roman" w:hAnsi="Calibri" w:cs="Times New Roman"/>
                <w:color w:val="000000"/>
              </w:rPr>
              <w:t>10/1/2015</w:t>
            </w:r>
          </w:p>
        </w:tc>
        <w:tc>
          <w:tcPr>
            <w:tcW w:w="1231" w:type="dxa"/>
            <w:tcBorders>
              <w:top w:val="nil"/>
              <w:left w:val="nil"/>
              <w:bottom w:val="single" w:sz="4" w:space="0" w:color="auto"/>
              <w:right w:val="single" w:sz="4" w:space="0" w:color="auto"/>
            </w:tcBorders>
            <w:shd w:val="clear" w:color="auto" w:fill="auto"/>
            <w:noWrap/>
            <w:vAlign w:val="bottom"/>
            <w:hideMark/>
          </w:tcPr>
          <w:p w:rsidR="00440CE9" w:rsidRPr="00440CE9" w:rsidRDefault="00440CE9" w:rsidP="00DB361B">
            <w:pPr>
              <w:spacing w:after="0" w:line="240" w:lineRule="auto"/>
              <w:jc w:val="both"/>
              <w:rPr>
                <w:rFonts w:ascii="Calibri" w:eastAsia="Times New Roman" w:hAnsi="Calibri" w:cs="Times New Roman"/>
                <w:color w:val="000000"/>
              </w:rPr>
            </w:pPr>
            <w:r w:rsidRPr="00440CE9">
              <w:rPr>
                <w:rFonts w:ascii="Calibri" w:eastAsia="Times New Roman" w:hAnsi="Calibri" w:cs="Times New Roman"/>
                <w:color w:val="000000"/>
              </w:rPr>
              <w:t>2595</w:t>
            </w:r>
          </w:p>
        </w:tc>
        <w:tc>
          <w:tcPr>
            <w:tcW w:w="944" w:type="dxa"/>
            <w:tcBorders>
              <w:top w:val="nil"/>
              <w:left w:val="nil"/>
              <w:bottom w:val="single" w:sz="4" w:space="0" w:color="auto"/>
              <w:right w:val="single" w:sz="4" w:space="0" w:color="auto"/>
            </w:tcBorders>
            <w:shd w:val="clear" w:color="auto" w:fill="auto"/>
            <w:noWrap/>
            <w:vAlign w:val="bottom"/>
            <w:hideMark/>
          </w:tcPr>
          <w:p w:rsidR="00440CE9" w:rsidRPr="00440CE9" w:rsidRDefault="00440CE9" w:rsidP="00DB361B">
            <w:pPr>
              <w:spacing w:after="0" w:line="240" w:lineRule="auto"/>
              <w:jc w:val="both"/>
              <w:rPr>
                <w:rFonts w:ascii="Calibri" w:eastAsia="Times New Roman" w:hAnsi="Calibri" w:cs="Times New Roman"/>
                <w:color w:val="000000"/>
              </w:rPr>
            </w:pPr>
            <w:r w:rsidRPr="00440CE9">
              <w:rPr>
                <w:rFonts w:ascii="Calibri" w:eastAsia="Times New Roman" w:hAnsi="Calibri" w:cs="Times New Roman"/>
                <w:color w:val="000000"/>
              </w:rPr>
              <w:t>100</w:t>
            </w:r>
          </w:p>
        </w:tc>
        <w:tc>
          <w:tcPr>
            <w:tcW w:w="1280" w:type="dxa"/>
            <w:tcBorders>
              <w:top w:val="nil"/>
              <w:left w:val="nil"/>
              <w:bottom w:val="single" w:sz="4" w:space="0" w:color="auto"/>
              <w:right w:val="single" w:sz="4" w:space="0" w:color="auto"/>
            </w:tcBorders>
            <w:shd w:val="clear" w:color="auto" w:fill="auto"/>
            <w:noWrap/>
            <w:vAlign w:val="bottom"/>
            <w:hideMark/>
          </w:tcPr>
          <w:p w:rsidR="00440CE9" w:rsidRPr="00440CE9" w:rsidRDefault="00440CE9" w:rsidP="00DB361B">
            <w:pPr>
              <w:spacing w:after="0" w:line="240" w:lineRule="auto"/>
              <w:jc w:val="both"/>
              <w:rPr>
                <w:rFonts w:ascii="Calibri" w:eastAsia="Times New Roman" w:hAnsi="Calibri" w:cs="Times New Roman"/>
                <w:color w:val="000000"/>
              </w:rPr>
            </w:pPr>
            <w:r w:rsidRPr="00440CE9">
              <w:rPr>
                <w:rFonts w:ascii="Calibri" w:eastAsia="Times New Roman" w:hAnsi="Calibri" w:cs="Times New Roman"/>
                <w:color w:val="000000"/>
              </w:rPr>
              <w:t xml:space="preserve">Rp259,967 </w:t>
            </w:r>
          </w:p>
        </w:tc>
        <w:tc>
          <w:tcPr>
            <w:tcW w:w="1298" w:type="dxa"/>
            <w:tcBorders>
              <w:top w:val="nil"/>
              <w:left w:val="nil"/>
              <w:bottom w:val="single" w:sz="4" w:space="0" w:color="auto"/>
              <w:right w:val="single" w:sz="4" w:space="0" w:color="auto"/>
            </w:tcBorders>
            <w:shd w:val="clear" w:color="auto" w:fill="auto"/>
            <w:noWrap/>
            <w:vAlign w:val="bottom"/>
            <w:hideMark/>
          </w:tcPr>
          <w:p w:rsidR="00440CE9" w:rsidRPr="00440CE9" w:rsidRDefault="00440CE9" w:rsidP="00DB361B">
            <w:pPr>
              <w:spacing w:after="0" w:line="240" w:lineRule="auto"/>
              <w:jc w:val="both"/>
              <w:rPr>
                <w:rFonts w:ascii="Calibri" w:eastAsia="Times New Roman" w:hAnsi="Calibri" w:cs="Times New Roman"/>
                <w:color w:val="000000"/>
              </w:rPr>
            </w:pPr>
            <w:r w:rsidRPr="00440CE9">
              <w:rPr>
                <w:rFonts w:ascii="Calibri" w:eastAsia="Times New Roman" w:hAnsi="Calibri" w:cs="Times New Roman"/>
                <w:color w:val="000000"/>
              </w:rPr>
              <w:t> </w:t>
            </w:r>
          </w:p>
        </w:tc>
        <w:tc>
          <w:tcPr>
            <w:tcW w:w="663" w:type="dxa"/>
            <w:tcBorders>
              <w:top w:val="nil"/>
              <w:left w:val="nil"/>
              <w:bottom w:val="single" w:sz="4" w:space="0" w:color="auto"/>
              <w:right w:val="single" w:sz="4" w:space="0" w:color="auto"/>
            </w:tcBorders>
            <w:shd w:val="clear" w:color="auto" w:fill="auto"/>
            <w:noWrap/>
            <w:vAlign w:val="bottom"/>
            <w:hideMark/>
          </w:tcPr>
          <w:p w:rsidR="00440CE9" w:rsidRPr="00440CE9" w:rsidRDefault="00440CE9" w:rsidP="00DB361B">
            <w:pPr>
              <w:spacing w:after="0" w:line="240" w:lineRule="auto"/>
              <w:jc w:val="both"/>
              <w:rPr>
                <w:rFonts w:ascii="Calibri" w:eastAsia="Times New Roman" w:hAnsi="Calibri" w:cs="Times New Roman"/>
                <w:color w:val="000000"/>
              </w:rPr>
            </w:pPr>
            <w:r w:rsidRPr="00440CE9">
              <w:rPr>
                <w:rFonts w:ascii="Calibri" w:eastAsia="Times New Roman" w:hAnsi="Calibri" w:cs="Times New Roman"/>
                <w:color w:val="000000"/>
              </w:rPr>
              <w:t> </w:t>
            </w:r>
          </w:p>
        </w:tc>
        <w:tc>
          <w:tcPr>
            <w:tcW w:w="944" w:type="dxa"/>
            <w:tcBorders>
              <w:top w:val="nil"/>
              <w:left w:val="nil"/>
              <w:bottom w:val="single" w:sz="4" w:space="0" w:color="auto"/>
              <w:right w:val="single" w:sz="4" w:space="0" w:color="auto"/>
            </w:tcBorders>
            <w:shd w:val="clear" w:color="auto" w:fill="auto"/>
            <w:noWrap/>
            <w:vAlign w:val="bottom"/>
            <w:hideMark/>
          </w:tcPr>
          <w:p w:rsidR="00440CE9" w:rsidRPr="00440CE9" w:rsidRDefault="00440CE9" w:rsidP="00DB361B">
            <w:pPr>
              <w:spacing w:after="0" w:line="240" w:lineRule="auto"/>
              <w:jc w:val="both"/>
              <w:rPr>
                <w:rFonts w:ascii="Calibri" w:eastAsia="Times New Roman" w:hAnsi="Calibri" w:cs="Times New Roman"/>
                <w:color w:val="000000"/>
              </w:rPr>
            </w:pPr>
            <w:r w:rsidRPr="00440CE9">
              <w:rPr>
                <w:rFonts w:ascii="Calibri" w:eastAsia="Times New Roman" w:hAnsi="Calibri" w:cs="Times New Roman"/>
                <w:color w:val="000000"/>
              </w:rPr>
              <w:t> </w:t>
            </w:r>
          </w:p>
        </w:tc>
        <w:tc>
          <w:tcPr>
            <w:tcW w:w="1175" w:type="dxa"/>
            <w:tcBorders>
              <w:top w:val="nil"/>
              <w:left w:val="nil"/>
              <w:bottom w:val="single" w:sz="4" w:space="0" w:color="auto"/>
              <w:right w:val="single" w:sz="4" w:space="0" w:color="auto"/>
            </w:tcBorders>
            <w:shd w:val="clear" w:color="auto" w:fill="auto"/>
            <w:noWrap/>
            <w:vAlign w:val="bottom"/>
            <w:hideMark/>
          </w:tcPr>
          <w:p w:rsidR="00440CE9" w:rsidRPr="00440CE9" w:rsidRDefault="00440CE9" w:rsidP="00DB361B">
            <w:pPr>
              <w:spacing w:after="0" w:line="240" w:lineRule="auto"/>
              <w:jc w:val="both"/>
              <w:rPr>
                <w:rFonts w:ascii="Calibri" w:eastAsia="Times New Roman" w:hAnsi="Calibri" w:cs="Times New Roman"/>
                <w:color w:val="000000"/>
              </w:rPr>
            </w:pPr>
            <w:r w:rsidRPr="00440CE9">
              <w:rPr>
                <w:rFonts w:ascii="Calibri" w:eastAsia="Times New Roman" w:hAnsi="Calibri" w:cs="Times New Roman"/>
                <w:color w:val="000000"/>
              </w:rPr>
              <w:t> </w:t>
            </w:r>
          </w:p>
        </w:tc>
        <w:tc>
          <w:tcPr>
            <w:tcW w:w="1064" w:type="dxa"/>
            <w:vMerge/>
            <w:tcBorders>
              <w:top w:val="nil"/>
              <w:left w:val="single" w:sz="4" w:space="0" w:color="auto"/>
              <w:bottom w:val="single" w:sz="4" w:space="0" w:color="000000"/>
              <w:right w:val="single" w:sz="4" w:space="0" w:color="auto"/>
            </w:tcBorders>
            <w:vAlign w:val="center"/>
            <w:hideMark/>
          </w:tcPr>
          <w:p w:rsidR="00440CE9" w:rsidRPr="00440CE9" w:rsidRDefault="00440CE9" w:rsidP="00DB361B">
            <w:pPr>
              <w:spacing w:after="0" w:line="240" w:lineRule="auto"/>
              <w:jc w:val="both"/>
              <w:rPr>
                <w:rFonts w:ascii="Calibri" w:eastAsia="Times New Roman" w:hAnsi="Calibri" w:cs="Times New Roman"/>
                <w:color w:val="000000"/>
              </w:rPr>
            </w:pPr>
          </w:p>
        </w:tc>
      </w:tr>
      <w:tr w:rsidR="00440CE9" w:rsidRPr="00440CE9" w:rsidTr="00440CE9">
        <w:trPr>
          <w:trHeight w:val="300"/>
        </w:trPr>
        <w:tc>
          <w:tcPr>
            <w:tcW w:w="810" w:type="dxa"/>
            <w:vMerge/>
            <w:tcBorders>
              <w:top w:val="nil"/>
              <w:left w:val="single" w:sz="4" w:space="0" w:color="auto"/>
              <w:bottom w:val="single" w:sz="4" w:space="0" w:color="000000"/>
              <w:right w:val="single" w:sz="4" w:space="0" w:color="auto"/>
            </w:tcBorders>
            <w:vAlign w:val="center"/>
            <w:hideMark/>
          </w:tcPr>
          <w:p w:rsidR="00440CE9" w:rsidRPr="00440CE9" w:rsidRDefault="00440CE9" w:rsidP="00DB361B">
            <w:pPr>
              <w:spacing w:after="0" w:line="240" w:lineRule="auto"/>
              <w:jc w:val="both"/>
              <w:rPr>
                <w:rFonts w:ascii="Calibri" w:eastAsia="Times New Roman" w:hAnsi="Calibri" w:cs="Times New Roman"/>
                <w:color w:val="000000"/>
              </w:rPr>
            </w:pPr>
          </w:p>
        </w:tc>
        <w:tc>
          <w:tcPr>
            <w:tcW w:w="1290" w:type="dxa"/>
            <w:tcBorders>
              <w:top w:val="nil"/>
              <w:left w:val="nil"/>
              <w:bottom w:val="single" w:sz="4" w:space="0" w:color="auto"/>
              <w:right w:val="single" w:sz="4" w:space="0" w:color="auto"/>
            </w:tcBorders>
            <w:shd w:val="clear" w:color="auto" w:fill="auto"/>
            <w:noWrap/>
            <w:vAlign w:val="bottom"/>
            <w:hideMark/>
          </w:tcPr>
          <w:p w:rsidR="00440CE9" w:rsidRPr="00440CE9" w:rsidRDefault="00440CE9" w:rsidP="00DB361B">
            <w:pPr>
              <w:spacing w:after="0" w:line="240" w:lineRule="auto"/>
              <w:jc w:val="both"/>
              <w:rPr>
                <w:rFonts w:ascii="Calibri" w:eastAsia="Times New Roman" w:hAnsi="Calibri" w:cs="Times New Roman"/>
                <w:color w:val="000000"/>
              </w:rPr>
            </w:pPr>
            <w:r w:rsidRPr="00440CE9">
              <w:rPr>
                <w:rFonts w:ascii="Calibri" w:eastAsia="Times New Roman" w:hAnsi="Calibri" w:cs="Times New Roman"/>
                <w:color w:val="000000"/>
              </w:rPr>
              <w:t> </w:t>
            </w:r>
          </w:p>
        </w:tc>
        <w:tc>
          <w:tcPr>
            <w:tcW w:w="1231" w:type="dxa"/>
            <w:tcBorders>
              <w:top w:val="nil"/>
              <w:left w:val="nil"/>
              <w:bottom w:val="single" w:sz="4" w:space="0" w:color="auto"/>
              <w:right w:val="single" w:sz="4" w:space="0" w:color="auto"/>
            </w:tcBorders>
            <w:shd w:val="clear" w:color="auto" w:fill="auto"/>
            <w:noWrap/>
            <w:vAlign w:val="bottom"/>
            <w:hideMark/>
          </w:tcPr>
          <w:p w:rsidR="00440CE9" w:rsidRPr="00440CE9" w:rsidRDefault="00440CE9" w:rsidP="00DB361B">
            <w:pPr>
              <w:spacing w:after="0" w:line="240" w:lineRule="auto"/>
              <w:jc w:val="both"/>
              <w:rPr>
                <w:rFonts w:ascii="Calibri" w:eastAsia="Times New Roman" w:hAnsi="Calibri" w:cs="Times New Roman"/>
                <w:color w:val="000000"/>
              </w:rPr>
            </w:pPr>
            <w:r w:rsidRPr="00440CE9">
              <w:rPr>
                <w:rFonts w:ascii="Calibri" w:eastAsia="Times New Roman" w:hAnsi="Calibri" w:cs="Times New Roman"/>
                <w:color w:val="000000"/>
              </w:rPr>
              <w:t> </w:t>
            </w:r>
          </w:p>
        </w:tc>
        <w:tc>
          <w:tcPr>
            <w:tcW w:w="944" w:type="dxa"/>
            <w:tcBorders>
              <w:top w:val="nil"/>
              <w:left w:val="nil"/>
              <w:bottom w:val="single" w:sz="4" w:space="0" w:color="auto"/>
              <w:right w:val="single" w:sz="4" w:space="0" w:color="auto"/>
            </w:tcBorders>
            <w:shd w:val="clear" w:color="auto" w:fill="auto"/>
            <w:noWrap/>
            <w:vAlign w:val="bottom"/>
            <w:hideMark/>
          </w:tcPr>
          <w:p w:rsidR="00440CE9" w:rsidRPr="00440CE9" w:rsidRDefault="00440CE9" w:rsidP="00DB361B">
            <w:pPr>
              <w:spacing w:after="0" w:line="240" w:lineRule="auto"/>
              <w:jc w:val="both"/>
              <w:rPr>
                <w:rFonts w:ascii="Calibri" w:eastAsia="Times New Roman" w:hAnsi="Calibri" w:cs="Times New Roman"/>
                <w:color w:val="000000"/>
              </w:rPr>
            </w:pPr>
            <w:r w:rsidRPr="00440CE9">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440CE9" w:rsidRPr="00440CE9" w:rsidRDefault="00440CE9" w:rsidP="00DB361B">
            <w:pPr>
              <w:spacing w:after="0" w:line="240" w:lineRule="auto"/>
              <w:jc w:val="both"/>
              <w:rPr>
                <w:rFonts w:ascii="Calibri" w:eastAsia="Times New Roman" w:hAnsi="Calibri" w:cs="Times New Roman"/>
                <w:color w:val="000000"/>
              </w:rPr>
            </w:pPr>
            <w:r w:rsidRPr="00440CE9">
              <w:rPr>
                <w:rFonts w:ascii="Calibri" w:eastAsia="Times New Roman" w:hAnsi="Calibri" w:cs="Times New Roman"/>
                <w:color w:val="000000"/>
              </w:rPr>
              <w:t> </w:t>
            </w:r>
          </w:p>
        </w:tc>
        <w:tc>
          <w:tcPr>
            <w:tcW w:w="1298" w:type="dxa"/>
            <w:tcBorders>
              <w:top w:val="nil"/>
              <w:left w:val="nil"/>
              <w:bottom w:val="single" w:sz="4" w:space="0" w:color="auto"/>
              <w:right w:val="single" w:sz="4" w:space="0" w:color="auto"/>
            </w:tcBorders>
            <w:shd w:val="clear" w:color="auto" w:fill="auto"/>
            <w:noWrap/>
            <w:vAlign w:val="bottom"/>
            <w:hideMark/>
          </w:tcPr>
          <w:p w:rsidR="00440CE9" w:rsidRPr="00440CE9" w:rsidRDefault="00440CE9" w:rsidP="00DB361B">
            <w:pPr>
              <w:spacing w:after="0" w:line="240" w:lineRule="auto"/>
              <w:jc w:val="both"/>
              <w:rPr>
                <w:rFonts w:ascii="Calibri" w:eastAsia="Times New Roman" w:hAnsi="Calibri" w:cs="Times New Roman"/>
                <w:color w:val="000000"/>
              </w:rPr>
            </w:pPr>
            <w:r w:rsidRPr="00440CE9">
              <w:rPr>
                <w:rFonts w:ascii="Calibri" w:eastAsia="Times New Roman" w:hAnsi="Calibri" w:cs="Times New Roman"/>
                <w:color w:val="000000"/>
              </w:rPr>
              <w:t> </w:t>
            </w:r>
          </w:p>
        </w:tc>
        <w:tc>
          <w:tcPr>
            <w:tcW w:w="663" w:type="dxa"/>
            <w:tcBorders>
              <w:top w:val="nil"/>
              <w:left w:val="nil"/>
              <w:bottom w:val="single" w:sz="4" w:space="0" w:color="auto"/>
              <w:right w:val="single" w:sz="4" w:space="0" w:color="auto"/>
            </w:tcBorders>
            <w:shd w:val="clear" w:color="auto" w:fill="auto"/>
            <w:noWrap/>
            <w:vAlign w:val="bottom"/>
            <w:hideMark/>
          </w:tcPr>
          <w:p w:rsidR="00440CE9" w:rsidRPr="00440CE9" w:rsidRDefault="00440CE9" w:rsidP="00DB361B">
            <w:pPr>
              <w:spacing w:after="0" w:line="240" w:lineRule="auto"/>
              <w:jc w:val="both"/>
              <w:rPr>
                <w:rFonts w:ascii="Calibri" w:eastAsia="Times New Roman" w:hAnsi="Calibri" w:cs="Times New Roman"/>
                <w:color w:val="000000"/>
              </w:rPr>
            </w:pPr>
            <w:r w:rsidRPr="00440CE9">
              <w:rPr>
                <w:rFonts w:ascii="Calibri" w:eastAsia="Times New Roman" w:hAnsi="Calibri" w:cs="Times New Roman"/>
                <w:color w:val="000000"/>
              </w:rPr>
              <w:t> </w:t>
            </w:r>
          </w:p>
        </w:tc>
        <w:tc>
          <w:tcPr>
            <w:tcW w:w="944" w:type="dxa"/>
            <w:tcBorders>
              <w:top w:val="nil"/>
              <w:left w:val="nil"/>
              <w:bottom w:val="single" w:sz="4" w:space="0" w:color="auto"/>
              <w:right w:val="single" w:sz="4" w:space="0" w:color="auto"/>
            </w:tcBorders>
            <w:shd w:val="clear" w:color="auto" w:fill="auto"/>
            <w:noWrap/>
            <w:vAlign w:val="bottom"/>
            <w:hideMark/>
          </w:tcPr>
          <w:p w:rsidR="00440CE9" w:rsidRPr="00440CE9" w:rsidRDefault="00440CE9" w:rsidP="00DB361B">
            <w:pPr>
              <w:spacing w:after="0" w:line="240" w:lineRule="auto"/>
              <w:jc w:val="both"/>
              <w:rPr>
                <w:rFonts w:ascii="Calibri" w:eastAsia="Times New Roman" w:hAnsi="Calibri" w:cs="Times New Roman"/>
                <w:color w:val="000000"/>
              </w:rPr>
            </w:pPr>
            <w:r w:rsidRPr="00440CE9">
              <w:rPr>
                <w:rFonts w:ascii="Calibri" w:eastAsia="Times New Roman" w:hAnsi="Calibri" w:cs="Times New Roman"/>
                <w:color w:val="000000"/>
              </w:rPr>
              <w:t> </w:t>
            </w:r>
          </w:p>
        </w:tc>
        <w:tc>
          <w:tcPr>
            <w:tcW w:w="1175" w:type="dxa"/>
            <w:tcBorders>
              <w:top w:val="nil"/>
              <w:left w:val="nil"/>
              <w:bottom w:val="single" w:sz="4" w:space="0" w:color="auto"/>
              <w:right w:val="single" w:sz="4" w:space="0" w:color="auto"/>
            </w:tcBorders>
            <w:shd w:val="clear" w:color="auto" w:fill="auto"/>
            <w:noWrap/>
            <w:vAlign w:val="bottom"/>
            <w:hideMark/>
          </w:tcPr>
          <w:p w:rsidR="00440CE9" w:rsidRPr="00440CE9" w:rsidRDefault="00440CE9" w:rsidP="00DB361B">
            <w:pPr>
              <w:spacing w:after="0" w:line="240" w:lineRule="auto"/>
              <w:jc w:val="both"/>
              <w:rPr>
                <w:rFonts w:ascii="Calibri" w:eastAsia="Times New Roman" w:hAnsi="Calibri" w:cs="Times New Roman"/>
                <w:color w:val="000000"/>
              </w:rPr>
            </w:pPr>
            <w:r w:rsidRPr="00440CE9">
              <w:rPr>
                <w:rFonts w:ascii="Calibri" w:eastAsia="Times New Roman" w:hAnsi="Calibri" w:cs="Times New Roman"/>
                <w:color w:val="000000"/>
              </w:rPr>
              <w:t> </w:t>
            </w:r>
          </w:p>
        </w:tc>
        <w:tc>
          <w:tcPr>
            <w:tcW w:w="1064" w:type="dxa"/>
            <w:vMerge/>
            <w:tcBorders>
              <w:top w:val="nil"/>
              <w:left w:val="single" w:sz="4" w:space="0" w:color="auto"/>
              <w:bottom w:val="single" w:sz="4" w:space="0" w:color="000000"/>
              <w:right w:val="single" w:sz="4" w:space="0" w:color="auto"/>
            </w:tcBorders>
            <w:vAlign w:val="center"/>
            <w:hideMark/>
          </w:tcPr>
          <w:p w:rsidR="00440CE9" w:rsidRPr="00440CE9" w:rsidRDefault="00440CE9" w:rsidP="00DB361B">
            <w:pPr>
              <w:spacing w:after="0" w:line="240" w:lineRule="auto"/>
              <w:jc w:val="both"/>
              <w:rPr>
                <w:rFonts w:ascii="Calibri" w:eastAsia="Times New Roman" w:hAnsi="Calibri" w:cs="Times New Roman"/>
                <w:color w:val="000000"/>
              </w:rPr>
            </w:pPr>
          </w:p>
        </w:tc>
      </w:tr>
      <w:tr w:rsidR="00440CE9" w:rsidRPr="00440CE9" w:rsidTr="00440CE9">
        <w:trPr>
          <w:trHeight w:val="300"/>
        </w:trPr>
        <w:tc>
          <w:tcPr>
            <w:tcW w:w="810" w:type="dxa"/>
            <w:vMerge/>
            <w:tcBorders>
              <w:top w:val="nil"/>
              <w:left w:val="single" w:sz="4" w:space="0" w:color="auto"/>
              <w:bottom w:val="single" w:sz="4" w:space="0" w:color="000000"/>
              <w:right w:val="single" w:sz="4" w:space="0" w:color="auto"/>
            </w:tcBorders>
            <w:vAlign w:val="center"/>
            <w:hideMark/>
          </w:tcPr>
          <w:p w:rsidR="00440CE9" w:rsidRPr="00440CE9" w:rsidRDefault="00440CE9" w:rsidP="00DB361B">
            <w:pPr>
              <w:spacing w:after="0" w:line="240" w:lineRule="auto"/>
              <w:jc w:val="both"/>
              <w:rPr>
                <w:rFonts w:ascii="Calibri" w:eastAsia="Times New Roman" w:hAnsi="Calibri" w:cs="Times New Roman"/>
                <w:color w:val="000000"/>
              </w:rPr>
            </w:pPr>
          </w:p>
        </w:tc>
        <w:tc>
          <w:tcPr>
            <w:tcW w:w="1290" w:type="dxa"/>
            <w:tcBorders>
              <w:top w:val="nil"/>
              <w:left w:val="nil"/>
              <w:bottom w:val="single" w:sz="4" w:space="0" w:color="auto"/>
              <w:right w:val="single" w:sz="4" w:space="0" w:color="auto"/>
            </w:tcBorders>
            <w:shd w:val="clear" w:color="auto" w:fill="auto"/>
            <w:noWrap/>
            <w:vAlign w:val="bottom"/>
            <w:hideMark/>
          </w:tcPr>
          <w:p w:rsidR="00440CE9" w:rsidRPr="00440CE9" w:rsidRDefault="00440CE9" w:rsidP="00DB361B">
            <w:pPr>
              <w:spacing w:after="0" w:line="240" w:lineRule="auto"/>
              <w:jc w:val="both"/>
              <w:rPr>
                <w:rFonts w:ascii="Calibri" w:eastAsia="Times New Roman" w:hAnsi="Calibri" w:cs="Times New Roman"/>
                <w:color w:val="000000"/>
              </w:rPr>
            </w:pPr>
            <w:r w:rsidRPr="00440CE9">
              <w:rPr>
                <w:rFonts w:ascii="Calibri" w:eastAsia="Times New Roman" w:hAnsi="Calibri" w:cs="Times New Roman"/>
                <w:color w:val="000000"/>
              </w:rPr>
              <w:t> </w:t>
            </w:r>
          </w:p>
        </w:tc>
        <w:tc>
          <w:tcPr>
            <w:tcW w:w="1231" w:type="dxa"/>
            <w:tcBorders>
              <w:top w:val="nil"/>
              <w:left w:val="nil"/>
              <w:bottom w:val="single" w:sz="4" w:space="0" w:color="auto"/>
              <w:right w:val="single" w:sz="4" w:space="0" w:color="auto"/>
            </w:tcBorders>
            <w:shd w:val="clear" w:color="auto" w:fill="auto"/>
            <w:noWrap/>
            <w:vAlign w:val="bottom"/>
            <w:hideMark/>
          </w:tcPr>
          <w:p w:rsidR="00440CE9" w:rsidRPr="00440CE9" w:rsidRDefault="00440CE9" w:rsidP="00DB361B">
            <w:pPr>
              <w:spacing w:after="0" w:line="240" w:lineRule="auto"/>
              <w:jc w:val="both"/>
              <w:rPr>
                <w:rFonts w:ascii="Calibri" w:eastAsia="Times New Roman" w:hAnsi="Calibri" w:cs="Times New Roman"/>
                <w:color w:val="000000"/>
              </w:rPr>
            </w:pPr>
            <w:r w:rsidRPr="00440CE9">
              <w:rPr>
                <w:rFonts w:ascii="Calibri" w:eastAsia="Times New Roman" w:hAnsi="Calibri" w:cs="Times New Roman"/>
                <w:color w:val="000000"/>
              </w:rPr>
              <w:t> </w:t>
            </w:r>
          </w:p>
        </w:tc>
        <w:tc>
          <w:tcPr>
            <w:tcW w:w="944" w:type="dxa"/>
            <w:tcBorders>
              <w:top w:val="nil"/>
              <w:left w:val="nil"/>
              <w:bottom w:val="single" w:sz="4" w:space="0" w:color="auto"/>
              <w:right w:val="single" w:sz="4" w:space="0" w:color="auto"/>
            </w:tcBorders>
            <w:shd w:val="clear" w:color="auto" w:fill="auto"/>
            <w:noWrap/>
            <w:vAlign w:val="bottom"/>
            <w:hideMark/>
          </w:tcPr>
          <w:p w:rsidR="00440CE9" w:rsidRPr="00440CE9" w:rsidRDefault="00440CE9" w:rsidP="00DB361B">
            <w:pPr>
              <w:spacing w:after="0" w:line="240" w:lineRule="auto"/>
              <w:jc w:val="both"/>
              <w:rPr>
                <w:rFonts w:ascii="Calibri" w:eastAsia="Times New Roman" w:hAnsi="Calibri" w:cs="Times New Roman"/>
                <w:color w:val="000000"/>
              </w:rPr>
            </w:pPr>
            <w:r w:rsidRPr="00440CE9">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440CE9" w:rsidRPr="00440CE9" w:rsidRDefault="00440CE9" w:rsidP="00DB361B">
            <w:pPr>
              <w:spacing w:after="0" w:line="240" w:lineRule="auto"/>
              <w:jc w:val="both"/>
              <w:rPr>
                <w:rFonts w:ascii="Calibri" w:eastAsia="Times New Roman" w:hAnsi="Calibri" w:cs="Times New Roman"/>
                <w:color w:val="000000"/>
              </w:rPr>
            </w:pPr>
            <w:r w:rsidRPr="00440CE9">
              <w:rPr>
                <w:rFonts w:ascii="Calibri" w:eastAsia="Times New Roman" w:hAnsi="Calibri" w:cs="Times New Roman"/>
                <w:color w:val="000000"/>
              </w:rPr>
              <w:t> </w:t>
            </w:r>
          </w:p>
        </w:tc>
        <w:tc>
          <w:tcPr>
            <w:tcW w:w="1298" w:type="dxa"/>
            <w:tcBorders>
              <w:top w:val="nil"/>
              <w:left w:val="nil"/>
              <w:bottom w:val="single" w:sz="4" w:space="0" w:color="auto"/>
              <w:right w:val="single" w:sz="4" w:space="0" w:color="auto"/>
            </w:tcBorders>
            <w:shd w:val="clear" w:color="auto" w:fill="auto"/>
            <w:noWrap/>
            <w:vAlign w:val="bottom"/>
            <w:hideMark/>
          </w:tcPr>
          <w:p w:rsidR="00440CE9" w:rsidRPr="00440CE9" w:rsidRDefault="00440CE9" w:rsidP="00DB361B">
            <w:pPr>
              <w:spacing w:after="0" w:line="240" w:lineRule="auto"/>
              <w:jc w:val="both"/>
              <w:rPr>
                <w:rFonts w:ascii="Calibri" w:eastAsia="Times New Roman" w:hAnsi="Calibri" w:cs="Times New Roman"/>
                <w:color w:val="000000"/>
              </w:rPr>
            </w:pPr>
            <w:r w:rsidRPr="00440CE9">
              <w:rPr>
                <w:rFonts w:ascii="Calibri" w:eastAsia="Times New Roman" w:hAnsi="Calibri" w:cs="Times New Roman"/>
                <w:color w:val="000000"/>
              </w:rPr>
              <w:t> </w:t>
            </w:r>
          </w:p>
        </w:tc>
        <w:tc>
          <w:tcPr>
            <w:tcW w:w="663" w:type="dxa"/>
            <w:tcBorders>
              <w:top w:val="nil"/>
              <w:left w:val="nil"/>
              <w:bottom w:val="single" w:sz="4" w:space="0" w:color="auto"/>
              <w:right w:val="single" w:sz="4" w:space="0" w:color="auto"/>
            </w:tcBorders>
            <w:shd w:val="clear" w:color="auto" w:fill="auto"/>
            <w:noWrap/>
            <w:vAlign w:val="bottom"/>
            <w:hideMark/>
          </w:tcPr>
          <w:p w:rsidR="00440CE9" w:rsidRPr="00440CE9" w:rsidRDefault="00440CE9" w:rsidP="00DB361B">
            <w:pPr>
              <w:spacing w:after="0" w:line="240" w:lineRule="auto"/>
              <w:jc w:val="both"/>
              <w:rPr>
                <w:rFonts w:ascii="Calibri" w:eastAsia="Times New Roman" w:hAnsi="Calibri" w:cs="Times New Roman"/>
                <w:color w:val="000000"/>
              </w:rPr>
            </w:pPr>
            <w:r w:rsidRPr="00440CE9">
              <w:rPr>
                <w:rFonts w:ascii="Calibri" w:eastAsia="Times New Roman" w:hAnsi="Calibri" w:cs="Times New Roman"/>
                <w:color w:val="000000"/>
              </w:rPr>
              <w:t> </w:t>
            </w:r>
          </w:p>
        </w:tc>
        <w:tc>
          <w:tcPr>
            <w:tcW w:w="944" w:type="dxa"/>
            <w:tcBorders>
              <w:top w:val="nil"/>
              <w:left w:val="nil"/>
              <w:bottom w:val="single" w:sz="4" w:space="0" w:color="auto"/>
              <w:right w:val="single" w:sz="4" w:space="0" w:color="auto"/>
            </w:tcBorders>
            <w:shd w:val="clear" w:color="auto" w:fill="auto"/>
            <w:noWrap/>
            <w:vAlign w:val="bottom"/>
            <w:hideMark/>
          </w:tcPr>
          <w:p w:rsidR="00440CE9" w:rsidRPr="00440CE9" w:rsidRDefault="00440CE9" w:rsidP="00DB361B">
            <w:pPr>
              <w:spacing w:after="0" w:line="240" w:lineRule="auto"/>
              <w:jc w:val="both"/>
              <w:rPr>
                <w:rFonts w:ascii="Calibri" w:eastAsia="Times New Roman" w:hAnsi="Calibri" w:cs="Times New Roman"/>
                <w:color w:val="000000"/>
              </w:rPr>
            </w:pPr>
            <w:r w:rsidRPr="00440CE9">
              <w:rPr>
                <w:rFonts w:ascii="Calibri" w:eastAsia="Times New Roman" w:hAnsi="Calibri" w:cs="Times New Roman"/>
                <w:color w:val="000000"/>
              </w:rPr>
              <w:t> </w:t>
            </w:r>
          </w:p>
        </w:tc>
        <w:tc>
          <w:tcPr>
            <w:tcW w:w="1175" w:type="dxa"/>
            <w:tcBorders>
              <w:top w:val="nil"/>
              <w:left w:val="nil"/>
              <w:bottom w:val="single" w:sz="4" w:space="0" w:color="auto"/>
              <w:right w:val="single" w:sz="4" w:space="0" w:color="auto"/>
            </w:tcBorders>
            <w:shd w:val="clear" w:color="auto" w:fill="auto"/>
            <w:noWrap/>
            <w:vAlign w:val="bottom"/>
            <w:hideMark/>
          </w:tcPr>
          <w:p w:rsidR="00440CE9" w:rsidRPr="00440CE9" w:rsidRDefault="00440CE9" w:rsidP="00DB361B">
            <w:pPr>
              <w:spacing w:after="0" w:line="240" w:lineRule="auto"/>
              <w:jc w:val="both"/>
              <w:rPr>
                <w:rFonts w:ascii="Calibri" w:eastAsia="Times New Roman" w:hAnsi="Calibri" w:cs="Times New Roman"/>
                <w:color w:val="000000"/>
              </w:rPr>
            </w:pPr>
            <w:r w:rsidRPr="00440CE9">
              <w:rPr>
                <w:rFonts w:ascii="Calibri" w:eastAsia="Times New Roman" w:hAnsi="Calibri" w:cs="Times New Roman"/>
                <w:color w:val="000000"/>
              </w:rPr>
              <w:t> </w:t>
            </w:r>
          </w:p>
        </w:tc>
        <w:tc>
          <w:tcPr>
            <w:tcW w:w="1064" w:type="dxa"/>
            <w:vMerge/>
            <w:tcBorders>
              <w:top w:val="nil"/>
              <w:left w:val="single" w:sz="4" w:space="0" w:color="auto"/>
              <w:bottom w:val="single" w:sz="4" w:space="0" w:color="000000"/>
              <w:right w:val="single" w:sz="4" w:space="0" w:color="auto"/>
            </w:tcBorders>
            <w:vAlign w:val="center"/>
            <w:hideMark/>
          </w:tcPr>
          <w:p w:rsidR="00440CE9" w:rsidRPr="00440CE9" w:rsidRDefault="00440CE9" w:rsidP="00DB361B">
            <w:pPr>
              <w:spacing w:after="0" w:line="240" w:lineRule="auto"/>
              <w:jc w:val="both"/>
              <w:rPr>
                <w:rFonts w:ascii="Calibri" w:eastAsia="Times New Roman" w:hAnsi="Calibri" w:cs="Times New Roman"/>
                <w:color w:val="000000"/>
              </w:rPr>
            </w:pPr>
          </w:p>
        </w:tc>
      </w:tr>
      <w:tr w:rsidR="00440CE9" w:rsidRPr="00440CE9" w:rsidTr="00440CE9">
        <w:trPr>
          <w:trHeight w:val="300"/>
        </w:trPr>
        <w:tc>
          <w:tcPr>
            <w:tcW w:w="810" w:type="dxa"/>
            <w:vMerge/>
            <w:tcBorders>
              <w:top w:val="nil"/>
              <w:left w:val="single" w:sz="4" w:space="0" w:color="auto"/>
              <w:bottom w:val="single" w:sz="4" w:space="0" w:color="000000"/>
              <w:right w:val="single" w:sz="4" w:space="0" w:color="auto"/>
            </w:tcBorders>
            <w:vAlign w:val="center"/>
            <w:hideMark/>
          </w:tcPr>
          <w:p w:rsidR="00440CE9" w:rsidRPr="00440CE9" w:rsidRDefault="00440CE9" w:rsidP="00DB361B">
            <w:pPr>
              <w:spacing w:after="0" w:line="240" w:lineRule="auto"/>
              <w:jc w:val="both"/>
              <w:rPr>
                <w:rFonts w:ascii="Calibri" w:eastAsia="Times New Roman" w:hAnsi="Calibri" w:cs="Times New Roman"/>
                <w:color w:val="000000"/>
              </w:rPr>
            </w:pPr>
          </w:p>
        </w:tc>
        <w:tc>
          <w:tcPr>
            <w:tcW w:w="1290" w:type="dxa"/>
            <w:tcBorders>
              <w:top w:val="nil"/>
              <w:left w:val="nil"/>
              <w:bottom w:val="single" w:sz="4" w:space="0" w:color="auto"/>
              <w:right w:val="single" w:sz="4" w:space="0" w:color="auto"/>
            </w:tcBorders>
            <w:shd w:val="clear" w:color="auto" w:fill="auto"/>
            <w:noWrap/>
            <w:vAlign w:val="bottom"/>
            <w:hideMark/>
          </w:tcPr>
          <w:p w:rsidR="00440CE9" w:rsidRPr="00440CE9" w:rsidRDefault="00440CE9" w:rsidP="00DB361B">
            <w:pPr>
              <w:spacing w:after="0" w:line="240" w:lineRule="auto"/>
              <w:jc w:val="both"/>
              <w:rPr>
                <w:rFonts w:ascii="Calibri" w:eastAsia="Times New Roman" w:hAnsi="Calibri" w:cs="Times New Roman"/>
                <w:color w:val="000000"/>
              </w:rPr>
            </w:pPr>
            <w:r w:rsidRPr="00440CE9">
              <w:rPr>
                <w:rFonts w:ascii="Calibri" w:eastAsia="Times New Roman" w:hAnsi="Calibri" w:cs="Times New Roman"/>
                <w:color w:val="000000"/>
              </w:rPr>
              <w:t> </w:t>
            </w:r>
          </w:p>
        </w:tc>
        <w:tc>
          <w:tcPr>
            <w:tcW w:w="1231" w:type="dxa"/>
            <w:tcBorders>
              <w:top w:val="nil"/>
              <w:left w:val="nil"/>
              <w:bottom w:val="single" w:sz="4" w:space="0" w:color="auto"/>
              <w:right w:val="single" w:sz="4" w:space="0" w:color="auto"/>
            </w:tcBorders>
            <w:shd w:val="clear" w:color="auto" w:fill="auto"/>
            <w:noWrap/>
            <w:vAlign w:val="bottom"/>
            <w:hideMark/>
          </w:tcPr>
          <w:p w:rsidR="00440CE9" w:rsidRPr="00440CE9" w:rsidRDefault="00440CE9" w:rsidP="00DB361B">
            <w:pPr>
              <w:spacing w:after="0" w:line="240" w:lineRule="auto"/>
              <w:jc w:val="both"/>
              <w:rPr>
                <w:rFonts w:ascii="Calibri" w:eastAsia="Times New Roman" w:hAnsi="Calibri" w:cs="Times New Roman"/>
                <w:color w:val="000000"/>
              </w:rPr>
            </w:pPr>
            <w:r w:rsidRPr="00440CE9">
              <w:rPr>
                <w:rFonts w:ascii="Calibri" w:eastAsia="Times New Roman" w:hAnsi="Calibri" w:cs="Times New Roman"/>
                <w:color w:val="000000"/>
              </w:rPr>
              <w:t xml:space="preserve">Rp2,602.18 </w:t>
            </w:r>
          </w:p>
        </w:tc>
        <w:tc>
          <w:tcPr>
            <w:tcW w:w="944" w:type="dxa"/>
            <w:tcBorders>
              <w:top w:val="nil"/>
              <w:left w:val="nil"/>
              <w:bottom w:val="single" w:sz="4" w:space="0" w:color="auto"/>
              <w:right w:val="single" w:sz="4" w:space="0" w:color="auto"/>
            </w:tcBorders>
            <w:shd w:val="clear" w:color="auto" w:fill="auto"/>
            <w:noWrap/>
            <w:vAlign w:val="bottom"/>
            <w:hideMark/>
          </w:tcPr>
          <w:p w:rsidR="00440CE9" w:rsidRPr="00440CE9" w:rsidRDefault="00440CE9" w:rsidP="00DB361B">
            <w:pPr>
              <w:spacing w:after="0" w:line="240" w:lineRule="auto"/>
              <w:jc w:val="both"/>
              <w:rPr>
                <w:rFonts w:ascii="Calibri" w:eastAsia="Times New Roman" w:hAnsi="Calibri" w:cs="Times New Roman"/>
                <w:color w:val="000000"/>
              </w:rPr>
            </w:pPr>
            <w:r w:rsidRPr="00440CE9">
              <w:rPr>
                <w:rFonts w:ascii="Calibri" w:eastAsia="Times New Roman" w:hAnsi="Calibri" w:cs="Times New Roman"/>
                <w:color w:val="000000"/>
              </w:rPr>
              <w:t>200</w:t>
            </w:r>
          </w:p>
        </w:tc>
        <w:tc>
          <w:tcPr>
            <w:tcW w:w="1280" w:type="dxa"/>
            <w:tcBorders>
              <w:top w:val="nil"/>
              <w:left w:val="nil"/>
              <w:bottom w:val="single" w:sz="4" w:space="0" w:color="auto"/>
              <w:right w:val="single" w:sz="4" w:space="0" w:color="auto"/>
            </w:tcBorders>
            <w:shd w:val="clear" w:color="auto" w:fill="auto"/>
            <w:noWrap/>
            <w:vAlign w:val="bottom"/>
            <w:hideMark/>
          </w:tcPr>
          <w:p w:rsidR="00440CE9" w:rsidRPr="00440CE9" w:rsidRDefault="00440CE9" w:rsidP="00DB361B">
            <w:pPr>
              <w:spacing w:after="0" w:line="240" w:lineRule="auto"/>
              <w:jc w:val="both"/>
              <w:rPr>
                <w:rFonts w:ascii="Calibri" w:eastAsia="Times New Roman" w:hAnsi="Calibri" w:cs="Times New Roman"/>
                <w:color w:val="000000"/>
              </w:rPr>
            </w:pPr>
            <w:r w:rsidRPr="00440CE9">
              <w:rPr>
                <w:rFonts w:ascii="Calibri" w:eastAsia="Times New Roman" w:hAnsi="Calibri" w:cs="Times New Roman"/>
                <w:color w:val="000000"/>
              </w:rPr>
              <w:t xml:space="preserve">Rp520,435 </w:t>
            </w:r>
          </w:p>
        </w:tc>
        <w:tc>
          <w:tcPr>
            <w:tcW w:w="1298" w:type="dxa"/>
            <w:tcBorders>
              <w:top w:val="nil"/>
              <w:left w:val="nil"/>
              <w:bottom w:val="single" w:sz="4" w:space="0" w:color="auto"/>
              <w:right w:val="single" w:sz="4" w:space="0" w:color="auto"/>
            </w:tcBorders>
            <w:shd w:val="clear" w:color="auto" w:fill="auto"/>
            <w:noWrap/>
            <w:vAlign w:val="bottom"/>
            <w:hideMark/>
          </w:tcPr>
          <w:p w:rsidR="00440CE9" w:rsidRPr="00440CE9" w:rsidRDefault="00440CE9" w:rsidP="00DB361B">
            <w:pPr>
              <w:spacing w:after="0" w:line="240" w:lineRule="auto"/>
              <w:jc w:val="both"/>
              <w:rPr>
                <w:rFonts w:ascii="Calibri" w:eastAsia="Times New Roman" w:hAnsi="Calibri" w:cs="Times New Roman"/>
                <w:color w:val="000000"/>
              </w:rPr>
            </w:pPr>
            <w:r w:rsidRPr="00440CE9">
              <w:rPr>
                <w:rFonts w:ascii="Calibri" w:eastAsia="Times New Roman" w:hAnsi="Calibri" w:cs="Times New Roman"/>
                <w:color w:val="000000"/>
              </w:rPr>
              <w:t> </w:t>
            </w:r>
          </w:p>
        </w:tc>
        <w:tc>
          <w:tcPr>
            <w:tcW w:w="663" w:type="dxa"/>
            <w:tcBorders>
              <w:top w:val="nil"/>
              <w:left w:val="nil"/>
              <w:bottom w:val="single" w:sz="4" w:space="0" w:color="auto"/>
              <w:right w:val="single" w:sz="4" w:space="0" w:color="auto"/>
            </w:tcBorders>
            <w:shd w:val="clear" w:color="auto" w:fill="auto"/>
            <w:noWrap/>
            <w:vAlign w:val="bottom"/>
            <w:hideMark/>
          </w:tcPr>
          <w:p w:rsidR="00440CE9" w:rsidRPr="00440CE9" w:rsidRDefault="00440CE9" w:rsidP="00DB361B">
            <w:pPr>
              <w:spacing w:after="0" w:line="240" w:lineRule="auto"/>
              <w:jc w:val="both"/>
              <w:rPr>
                <w:rFonts w:ascii="Calibri" w:eastAsia="Times New Roman" w:hAnsi="Calibri" w:cs="Times New Roman"/>
                <w:color w:val="000000"/>
              </w:rPr>
            </w:pPr>
            <w:r w:rsidRPr="00440CE9">
              <w:rPr>
                <w:rFonts w:ascii="Calibri" w:eastAsia="Times New Roman" w:hAnsi="Calibri" w:cs="Times New Roman"/>
                <w:color w:val="000000"/>
              </w:rPr>
              <w:t> </w:t>
            </w:r>
          </w:p>
        </w:tc>
        <w:tc>
          <w:tcPr>
            <w:tcW w:w="944" w:type="dxa"/>
            <w:tcBorders>
              <w:top w:val="nil"/>
              <w:left w:val="nil"/>
              <w:bottom w:val="single" w:sz="4" w:space="0" w:color="auto"/>
              <w:right w:val="single" w:sz="4" w:space="0" w:color="auto"/>
            </w:tcBorders>
            <w:shd w:val="clear" w:color="auto" w:fill="auto"/>
            <w:noWrap/>
            <w:vAlign w:val="bottom"/>
            <w:hideMark/>
          </w:tcPr>
          <w:p w:rsidR="00440CE9" w:rsidRPr="00440CE9" w:rsidRDefault="00440CE9" w:rsidP="00DB361B">
            <w:pPr>
              <w:spacing w:after="0" w:line="240" w:lineRule="auto"/>
              <w:jc w:val="both"/>
              <w:rPr>
                <w:rFonts w:ascii="Calibri" w:eastAsia="Times New Roman" w:hAnsi="Calibri" w:cs="Times New Roman"/>
                <w:color w:val="000000"/>
              </w:rPr>
            </w:pPr>
            <w:r w:rsidRPr="00440CE9">
              <w:rPr>
                <w:rFonts w:ascii="Calibri" w:eastAsia="Times New Roman" w:hAnsi="Calibri" w:cs="Times New Roman"/>
                <w:color w:val="000000"/>
              </w:rPr>
              <w:t> </w:t>
            </w:r>
          </w:p>
        </w:tc>
        <w:tc>
          <w:tcPr>
            <w:tcW w:w="1175" w:type="dxa"/>
            <w:tcBorders>
              <w:top w:val="nil"/>
              <w:left w:val="nil"/>
              <w:bottom w:val="single" w:sz="4" w:space="0" w:color="auto"/>
              <w:right w:val="single" w:sz="4" w:space="0" w:color="auto"/>
            </w:tcBorders>
            <w:shd w:val="clear" w:color="auto" w:fill="auto"/>
            <w:noWrap/>
            <w:vAlign w:val="bottom"/>
            <w:hideMark/>
          </w:tcPr>
          <w:p w:rsidR="00440CE9" w:rsidRPr="00440CE9" w:rsidRDefault="00440CE9" w:rsidP="00DB361B">
            <w:pPr>
              <w:spacing w:after="0" w:line="240" w:lineRule="auto"/>
              <w:jc w:val="both"/>
              <w:rPr>
                <w:rFonts w:ascii="Calibri" w:eastAsia="Times New Roman" w:hAnsi="Calibri" w:cs="Times New Roman"/>
                <w:color w:val="000000"/>
              </w:rPr>
            </w:pPr>
            <w:r w:rsidRPr="00440CE9">
              <w:rPr>
                <w:rFonts w:ascii="Calibri" w:eastAsia="Times New Roman" w:hAnsi="Calibri" w:cs="Times New Roman"/>
                <w:color w:val="000000"/>
              </w:rPr>
              <w:t xml:space="preserve">Rp609,289 </w:t>
            </w:r>
          </w:p>
        </w:tc>
        <w:tc>
          <w:tcPr>
            <w:tcW w:w="1064" w:type="dxa"/>
            <w:tcBorders>
              <w:top w:val="nil"/>
              <w:left w:val="nil"/>
              <w:bottom w:val="single" w:sz="4" w:space="0" w:color="auto"/>
              <w:right w:val="single" w:sz="4" w:space="0" w:color="auto"/>
            </w:tcBorders>
            <w:shd w:val="clear" w:color="auto" w:fill="auto"/>
            <w:noWrap/>
            <w:vAlign w:val="bottom"/>
            <w:hideMark/>
          </w:tcPr>
          <w:p w:rsidR="00440CE9" w:rsidRPr="00440CE9" w:rsidRDefault="00440CE9" w:rsidP="00DB361B">
            <w:pPr>
              <w:spacing w:after="0" w:line="240" w:lineRule="auto"/>
              <w:jc w:val="both"/>
              <w:rPr>
                <w:rFonts w:ascii="Calibri" w:eastAsia="Times New Roman" w:hAnsi="Calibri" w:cs="Times New Roman"/>
                <w:color w:val="000000"/>
              </w:rPr>
            </w:pPr>
            <w:r w:rsidRPr="00440CE9">
              <w:rPr>
                <w:rFonts w:ascii="Calibri" w:eastAsia="Times New Roman" w:hAnsi="Calibri" w:cs="Times New Roman"/>
                <w:color w:val="000000"/>
              </w:rPr>
              <w:t xml:space="preserve">Rp88,854 </w:t>
            </w:r>
          </w:p>
        </w:tc>
      </w:tr>
    </w:tbl>
    <w:p w:rsidR="00440CE9" w:rsidRDefault="00440CE9" w:rsidP="00DB361B">
      <w:pPr>
        <w:jc w:val="both"/>
        <w:rPr>
          <w:rFonts w:ascii="Times New Roman" w:hAnsi="Times New Roman" w:cs="Times New Roman"/>
          <w:sz w:val="24"/>
          <w:szCs w:val="24"/>
        </w:rPr>
      </w:pPr>
    </w:p>
    <w:p w:rsidR="008E44DB" w:rsidRDefault="00440CE9" w:rsidP="00DB361B">
      <w:pPr>
        <w:jc w:val="both"/>
        <w:rPr>
          <w:rFonts w:ascii="Times New Roman" w:hAnsi="Times New Roman" w:cs="Times New Roman"/>
          <w:sz w:val="24"/>
          <w:szCs w:val="24"/>
        </w:rPr>
      </w:pPr>
      <w:r>
        <w:rPr>
          <w:rFonts w:ascii="Times New Roman" w:hAnsi="Times New Roman" w:cs="Times New Roman"/>
          <w:sz w:val="24"/>
          <w:szCs w:val="24"/>
        </w:rPr>
        <w:t xml:space="preserve">Since we buy PGAS shares for 2 lot on 1 October. The price have been significantly increasing. </w:t>
      </w:r>
      <w:r w:rsidR="008E44DB">
        <w:rPr>
          <w:rFonts w:ascii="Times New Roman" w:hAnsi="Times New Roman" w:cs="Times New Roman"/>
          <w:sz w:val="24"/>
          <w:szCs w:val="24"/>
        </w:rPr>
        <w:t>On 12 October the shares was opened at 3010. When the price have reach more than 3000 we decided to start sell. The transaction was successful and sell at 3055. From this selling we gain 17% profit. This decision is right call, because the next day the price began to drop unti</w:t>
      </w:r>
      <w:r w:rsidR="00EB32E9">
        <w:rPr>
          <w:rFonts w:ascii="Times New Roman" w:hAnsi="Times New Roman" w:cs="Times New Roman"/>
          <w:sz w:val="24"/>
          <w:szCs w:val="24"/>
        </w:rPr>
        <w:t>l</w:t>
      </w:r>
      <w:r w:rsidR="008E44DB">
        <w:rPr>
          <w:rFonts w:ascii="Times New Roman" w:hAnsi="Times New Roman" w:cs="Times New Roman"/>
          <w:sz w:val="24"/>
          <w:szCs w:val="24"/>
        </w:rPr>
        <w:t xml:space="preserve"> its lowest 2955. </w:t>
      </w:r>
    </w:p>
    <w:p w:rsidR="008E44DB" w:rsidRDefault="008E44DB" w:rsidP="00DB361B">
      <w:pPr>
        <w:jc w:val="both"/>
        <w:rPr>
          <w:rFonts w:ascii="Times New Roman" w:hAnsi="Times New Roman" w:cs="Times New Roman"/>
          <w:sz w:val="24"/>
          <w:szCs w:val="24"/>
        </w:rPr>
      </w:pPr>
      <w:r>
        <w:rPr>
          <w:noProof/>
        </w:rPr>
        <w:drawing>
          <wp:inline distT="0" distB="0" distL="0" distR="0" wp14:anchorId="67811AE7" wp14:editId="3DF71A8E">
            <wp:extent cx="5943600" cy="1965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65325"/>
                    </a:xfrm>
                    <a:prstGeom prst="rect">
                      <a:avLst/>
                    </a:prstGeom>
                  </pic:spPr>
                </pic:pic>
              </a:graphicData>
            </a:graphic>
          </wp:inline>
        </w:drawing>
      </w:r>
    </w:p>
    <w:p w:rsidR="008E44DB" w:rsidRDefault="008E44DB" w:rsidP="00DB361B">
      <w:pPr>
        <w:jc w:val="both"/>
        <w:rPr>
          <w:rFonts w:ascii="Times New Roman" w:hAnsi="Times New Roman" w:cs="Times New Roman"/>
          <w:sz w:val="24"/>
          <w:szCs w:val="24"/>
        </w:rPr>
      </w:pPr>
      <w:r>
        <w:rPr>
          <w:rFonts w:ascii="Times New Roman" w:hAnsi="Times New Roman" w:cs="Times New Roman"/>
          <w:sz w:val="24"/>
          <w:szCs w:val="24"/>
        </w:rPr>
        <w:t xml:space="preserve">PGAS shares from 1 October to 20 October </w:t>
      </w:r>
      <w:r w:rsidR="00440CE9">
        <w:rPr>
          <w:rFonts w:ascii="Times New Roman" w:hAnsi="Times New Roman" w:cs="Times New Roman"/>
          <w:sz w:val="24"/>
          <w:szCs w:val="24"/>
        </w:rPr>
        <w:t xml:space="preserve">  </w:t>
      </w:r>
    </w:p>
    <w:p w:rsidR="008E44DB" w:rsidRDefault="008E44DB" w:rsidP="00DB361B">
      <w:pPr>
        <w:jc w:val="both"/>
        <w:rPr>
          <w:rFonts w:ascii="Times New Roman" w:hAnsi="Times New Roman" w:cs="Times New Roman"/>
          <w:sz w:val="24"/>
          <w:szCs w:val="24"/>
        </w:rPr>
      </w:pPr>
      <w:r>
        <w:rPr>
          <w:rFonts w:ascii="Times New Roman" w:hAnsi="Times New Roman" w:cs="Times New Roman"/>
          <w:sz w:val="24"/>
          <w:szCs w:val="24"/>
        </w:rPr>
        <w:t>ADHI</w:t>
      </w:r>
      <w:r w:rsidR="00014513">
        <w:rPr>
          <w:rFonts w:ascii="Times New Roman" w:hAnsi="Times New Roman" w:cs="Times New Roman"/>
          <w:sz w:val="24"/>
          <w:szCs w:val="24"/>
        </w:rPr>
        <w:t xml:space="preserve"> </w:t>
      </w:r>
      <w:r w:rsidR="00014513">
        <w:rPr>
          <w:rFonts w:ascii="Times New Roman" w:hAnsi="Times New Roman" w:cs="Times New Roman"/>
          <w:sz w:val="24"/>
          <w:szCs w:val="24"/>
        </w:rPr>
        <w:t>(Sell)</w:t>
      </w:r>
    </w:p>
    <w:tbl>
      <w:tblPr>
        <w:tblW w:w="10294" w:type="dxa"/>
        <w:tblInd w:w="-5" w:type="dxa"/>
        <w:tblLook w:val="04A0" w:firstRow="1" w:lastRow="0" w:firstColumn="1" w:lastColumn="0" w:noHBand="0" w:noVBand="1"/>
      </w:tblPr>
      <w:tblGrid>
        <w:gridCol w:w="720"/>
        <w:gridCol w:w="1167"/>
        <w:gridCol w:w="1231"/>
        <w:gridCol w:w="944"/>
        <w:gridCol w:w="1175"/>
        <w:gridCol w:w="1298"/>
        <w:gridCol w:w="663"/>
        <w:gridCol w:w="944"/>
        <w:gridCol w:w="1280"/>
        <w:gridCol w:w="1064"/>
      </w:tblGrid>
      <w:tr w:rsidR="008E44DB" w:rsidRPr="008E44DB" w:rsidTr="008E44DB">
        <w:trPr>
          <w:trHeight w:val="300"/>
        </w:trPr>
        <w:tc>
          <w:tcPr>
            <w:tcW w:w="7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E44DB" w:rsidRPr="008E44DB" w:rsidRDefault="008E44DB" w:rsidP="00DB361B">
            <w:pPr>
              <w:spacing w:after="0" w:line="240" w:lineRule="auto"/>
              <w:jc w:val="both"/>
              <w:rPr>
                <w:rFonts w:ascii="Calibri" w:eastAsia="Times New Roman" w:hAnsi="Calibri" w:cs="Times New Roman"/>
                <w:color w:val="000000"/>
              </w:rPr>
            </w:pPr>
            <w:r w:rsidRPr="008E44DB">
              <w:rPr>
                <w:rFonts w:ascii="Calibri" w:eastAsia="Times New Roman" w:hAnsi="Calibri" w:cs="Times New Roman"/>
                <w:color w:val="000000"/>
              </w:rPr>
              <w:t>Stock</w:t>
            </w:r>
          </w:p>
        </w:tc>
        <w:tc>
          <w:tcPr>
            <w:tcW w:w="3150" w:type="dxa"/>
            <w:gridSpan w:val="3"/>
            <w:tcBorders>
              <w:top w:val="single" w:sz="4" w:space="0" w:color="auto"/>
              <w:left w:val="nil"/>
              <w:bottom w:val="single" w:sz="4" w:space="0" w:color="auto"/>
              <w:right w:val="single" w:sz="4" w:space="0" w:color="auto"/>
            </w:tcBorders>
            <w:shd w:val="clear" w:color="auto" w:fill="auto"/>
            <w:vAlign w:val="bottom"/>
            <w:hideMark/>
          </w:tcPr>
          <w:p w:rsidR="008E44DB" w:rsidRPr="008E44DB" w:rsidRDefault="008E44DB" w:rsidP="00DB361B">
            <w:pPr>
              <w:spacing w:after="0" w:line="240" w:lineRule="auto"/>
              <w:jc w:val="both"/>
              <w:rPr>
                <w:rFonts w:ascii="Calibri" w:eastAsia="Times New Roman" w:hAnsi="Calibri" w:cs="Times New Roman"/>
                <w:color w:val="000000"/>
              </w:rPr>
            </w:pPr>
            <w:r w:rsidRPr="008E44DB">
              <w:rPr>
                <w:rFonts w:ascii="Calibri" w:eastAsia="Times New Roman" w:hAnsi="Calibri" w:cs="Times New Roman"/>
                <w:color w:val="000000"/>
              </w:rPr>
              <w:t>Buy</w:t>
            </w:r>
          </w:p>
        </w:tc>
        <w:tc>
          <w:tcPr>
            <w:tcW w:w="11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E44DB" w:rsidRPr="008E44DB" w:rsidRDefault="008E44DB" w:rsidP="00DB361B">
            <w:pPr>
              <w:spacing w:after="0" w:line="240" w:lineRule="auto"/>
              <w:jc w:val="both"/>
              <w:rPr>
                <w:rFonts w:ascii="Calibri" w:eastAsia="Times New Roman" w:hAnsi="Calibri" w:cs="Times New Roman"/>
                <w:color w:val="000000"/>
              </w:rPr>
            </w:pPr>
            <w:r w:rsidRPr="008E44DB">
              <w:rPr>
                <w:rFonts w:ascii="Calibri" w:eastAsia="Times New Roman" w:hAnsi="Calibri" w:cs="Times New Roman"/>
                <w:color w:val="000000"/>
              </w:rPr>
              <w:t>Total</w:t>
            </w:r>
          </w:p>
        </w:tc>
        <w:tc>
          <w:tcPr>
            <w:tcW w:w="2905" w:type="dxa"/>
            <w:gridSpan w:val="3"/>
            <w:tcBorders>
              <w:top w:val="single" w:sz="4" w:space="0" w:color="auto"/>
              <w:left w:val="nil"/>
              <w:bottom w:val="single" w:sz="4" w:space="0" w:color="auto"/>
              <w:right w:val="single" w:sz="4" w:space="0" w:color="auto"/>
            </w:tcBorders>
            <w:shd w:val="clear" w:color="auto" w:fill="auto"/>
            <w:noWrap/>
            <w:vAlign w:val="bottom"/>
            <w:hideMark/>
          </w:tcPr>
          <w:p w:rsidR="008E44DB" w:rsidRPr="008E44DB" w:rsidRDefault="008E44DB" w:rsidP="00DB361B">
            <w:pPr>
              <w:spacing w:after="0" w:line="240" w:lineRule="auto"/>
              <w:jc w:val="both"/>
              <w:rPr>
                <w:rFonts w:ascii="Calibri" w:eastAsia="Times New Roman" w:hAnsi="Calibri" w:cs="Times New Roman"/>
                <w:color w:val="000000"/>
              </w:rPr>
            </w:pPr>
            <w:r w:rsidRPr="008E44DB">
              <w:rPr>
                <w:rFonts w:ascii="Calibri" w:eastAsia="Times New Roman" w:hAnsi="Calibri" w:cs="Times New Roman"/>
                <w:color w:val="000000"/>
              </w:rPr>
              <w:t>Sell</w:t>
            </w:r>
          </w:p>
        </w:tc>
        <w:tc>
          <w:tcPr>
            <w:tcW w:w="12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E44DB" w:rsidRPr="008E44DB" w:rsidRDefault="008E44DB" w:rsidP="00DB361B">
            <w:pPr>
              <w:spacing w:after="0" w:line="240" w:lineRule="auto"/>
              <w:jc w:val="both"/>
              <w:rPr>
                <w:rFonts w:ascii="Calibri" w:eastAsia="Times New Roman" w:hAnsi="Calibri" w:cs="Times New Roman"/>
                <w:color w:val="000000"/>
              </w:rPr>
            </w:pPr>
            <w:r w:rsidRPr="008E44DB">
              <w:rPr>
                <w:rFonts w:ascii="Calibri" w:eastAsia="Times New Roman" w:hAnsi="Calibri" w:cs="Times New Roman"/>
                <w:color w:val="000000"/>
              </w:rPr>
              <w:t>Total</w:t>
            </w:r>
          </w:p>
        </w:tc>
        <w:tc>
          <w:tcPr>
            <w:tcW w:w="106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E44DB" w:rsidRPr="008E44DB" w:rsidRDefault="008E44DB" w:rsidP="00DB361B">
            <w:pPr>
              <w:spacing w:after="0" w:line="240" w:lineRule="auto"/>
              <w:jc w:val="both"/>
              <w:rPr>
                <w:rFonts w:ascii="Calibri" w:eastAsia="Times New Roman" w:hAnsi="Calibri" w:cs="Times New Roman"/>
                <w:color w:val="000000"/>
              </w:rPr>
            </w:pPr>
            <w:r w:rsidRPr="008E44DB">
              <w:rPr>
                <w:rFonts w:ascii="Calibri" w:eastAsia="Times New Roman" w:hAnsi="Calibri" w:cs="Times New Roman"/>
                <w:color w:val="000000"/>
              </w:rPr>
              <w:t>Gain</w:t>
            </w:r>
          </w:p>
        </w:tc>
      </w:tr>
      <w:tr w:rsidR="008E44DB" w:rsidRPr="008E44DB" w:rsidTr="008E44DB">
        <w:trPr>
          <w:trHeight w:val="300"/>
        </w:trPr>
        <w:tc>
          <w:tcPr>
            <w:tcW w:w="720" w:type="dxa"/>
            <w:vMerge/>
            <w:tcBorders>
              <w:top w:val="single" w:sz="4" w:space="0" w:color="auto"/>
              <w:left w:val="single" w:sz="4" w:space="0" w:color="auto"/>
              <w:bottom w:val="single" w:sz="4" w:space="0" w:color="auto"/>
              <w:right w:val="single" w:sz="4" w:space="0" w:color="auto"/>
            </w:tcBorders>
            <w:vAlign w:val="center"/>
            <w:hideMark/>
          </w:tcPr>
          <w:p w:rsidR="008E44DB" w:rsidRPr="008E44DB" w:rsidRDefault="008E44DB" w:rsidP="00DB361B">
            <w:pPr>
              <w:spacing w:after="0" w:line="240" w:lineRule="auto"/>
              <w:jc w:val="both"/>
              <w:rPr>
                <w:rFonts w:ascii="Calibri" w:eastAsia="Times New Roman" w:hAnsi="Calibri" w:cs="Times New Roman"/>
                <w:color w:val="000000"/>
              </w:rPr>
            </w:pPr>
          </w:p>
        </w:tc>
        <w:tc>
          <w:tcPr>
            <w:tcW w:w="1167" w:type="dxa"/>
            <w:tcBorders>
              <w:top w:val="nil"/>
              <w:left w:val="nil"/>
              <w:bottom w:val="single" w:sz="4" w:space="0" w:color="auto"/>
              <w:right w:val="single" w:sz="4" w:space="0" w:color="auto"/>
            </w:tcBorders>
            <w:shd w:val="clear" w:color="auto" w:fill="auto"/>
            <w:noWrap/>
            <w:vAlign w:val="bottom"/>
            <w:hideMark/>
          </w:tcPr>
          <w:p w:rsidR="008E44DB" w:rsidRPr="008E44DB" w:rsidRDefault="008E44DB" w:rsidP="00DB361B">
            <w:pPr>
              <w:spacing w:after="0" w:line="240" w:lineRule="auto"/>
              <w:jc w:val="both"/>
              <w:rPr>
                <w:rFonts w:ascii="Calibri" w:eastAsia="Times New Roman" w:hAnsi="Calibri" w:cs="Times New Roman"/>
                <w:color w:val="000000"/>
              </w:rPr>
            </w:pPr>
            <w:r w:rsidRPr="008E44DB">
              <w:rPr>
                <w:rFonts w:ascii="Calibri" w:eastAsia="Times New Roman" w:hAnsi="Calibri" w:cs="Times New Roman"/>
                <w:color w:val="000000"/>
              </w:rPr>
              <w:t>Date</w:t>
            </w:r>
          </w:p>
        </w:tc>
        <w:tc>
          <w:tcPr>
            <w:tcW w:w="1231" w:type="dxa"/>
            <w:tcBorders>
              <w:top w:val="nil"/>
              <w:left w:val="nil"/>
              <w:bottom w:val="single" w:sz="4" w:space="0" w:color="auto"/>
              <w:right w:val="single" w:sz="4" w:space="0" w:color="auto"/>
            </w:tcBorders>
            <w:shd w:val="clear" w:color="auto" w:fill="auto"/>
            <w:noWrap/>
            <w:vAlign w:val="bottom"/>
            <w:hideMark/>
          </w:tcPr>
          <w:p w:rsidR="008E44DB" w:rsidRPr="008E44DB" w:rsidRDefault="008E44DB" w:rsidP="00DB361B">
            <w:pPr>
              <w:spacing w:after="0" w:line="240" w:lineRule="auto"/>
              <w:jc w:val="both"/>
              <w:rPr>
                <w:rFonts w:ascii="Calibri" w:eastAsia="Times New Roman" w:hAnsi="Calibri" w:cs="Times New Roman"/>
                <w:color w:val="000000"/>
              </w:rPr>
            </w:pPr>
            <w:r w:rsidRPr="008E44DB">
              <w:rPr>
                <w:rFonts w:ascii="Calibri" w:eastAsia="Times New Roman" w:hAnsi="Calibri" w:cs="Times New Roman"/>
                <w:color w:val="000000"/>
              </w:rPr>
              <w:t>Price</w:t>
            </w:r>
          </w:p>
        </w:tc>
        <w:tc>
          <w:tcPr>
            <w:tcW w:w="752" w:type="dxa"/>
            <w:tcBorders>
              <w:top w:val="nil"/>
              <w:left w:val="nil"/>
              <w:bottom w:val="single" w:sz="4" w:space="0" w:color="auto"/>
              <w:right w:val="single" w:sz="4" w:space="0" w:color="auto"/>
            </w:tcBorders>
            <w:shd w:val="clear" w:color="auto" w:fill="auto"/>
            <w:noWrap/>
            <w:vAlign w:val="bottom"/>
            <w:hideMark/>
          </w:tcPr>
          <w:p w:rsidR="008E44DB" w:rsidRPr="008E44DB" w:rsidRDefault="008E44DB" w:rsidP="00DB361B">
            <w:pPr>
              <w:spacing w:after="0" w:line="240" w:lineRule="auto"/>
              <w:jc w:val="both"/>
              <w:rPr>
                <w:rFonts w:ascii="Calibri" w:eastAsia="Times New Roman" w:hAnsi="Calibri" w:cs="Times New Roman"/>
                <w:color w:val="000000"/>
              </w:rPr>
            </w:pPr>
            <w:r w:rsidRPr="008E44DB">
              <w:rPr>
                <w:rFonts w:ascii="Calibri" w:eastAsia="Times New Roman" w:hAnsi="Calibri" w:cs="Times New Roman"/>
                <w:color w:val="000000"/>
              </w:rPr>
              <w:t>Qty (Shares)</w:t>
            </w:r>
          </w:p>
        </w:tc>
        <w:tc>
          <w:tcPr>
            <w:tcW w:w="1175" w:type="dxa"/>
            <w:vMerge/>
            <w:tcBorders>
              <w:top w:val="single" w:sz="4" w:space="0" w:color="auto"/>
              <w:left w:val="single" w:sz="4" w:space="0" w:color="auto"/>
              <w:bottom w:val="single" w:sz="4" w:space="0" w:color="auto"/>
              <w:right w:val="single" w:sz="4" w:space="0" w:color="auto"/>
            </w:tcBorders>
            <w:vAlign w:val="center"/>
            <w:hideMark/>
          </w:tcPr>
          <w:p w:rsidR="008E44DB" w:rsidRPr="008E44DB" w:rsidRDefault="008E44DB" w:rsidP="00DB361B">
            <w:pPr>
              <w:spacing w:after="0" w:line="240" w:lineRule="auto"/>
              <w:jc w:val="both"/>
              <w:rPr>
                <w:rFonts w:ascii="Calibri" w:eastAsia="Times New Roman" w:hAnsi="Calibri" w:cs="Times New Roman"/>
                <w:color w:val="000000"/>
              </w:rPr>
            </w:pPr>
          </w:p>
        </w:tc>
        <w:tc>
          <w:tcPr>
            <w:tcW w:w="1298" w:type="dxa"/>
            <w:tcBorders>
              <w:top w:val="nil"/>
              <w:left w:val="nil"/>
              <w:bottom w:val="single" w:sz="4" w:space="0" w:color="auto"/>
              <w:right w:val="single" w:sz="4" w:space="0" w:color="auto"/>
            </w:tcBorders>
            <w:shd w:val="clear" w:color="auto" w:fill="auto"/>
            <w:noWrap/>
            <w:vAlign w:val="bottom"/>
            <w:hideMark/>
          </w:tcPr>
          <w:p w:rsidR="008E44DB" w:rsidRPr="008E44DB" w:rsidRDefault="008E44DB" w:rsidP="00DB361B">
            <w:pPr>
              <w:spacing w:after="0" w:line="240" w:lineRule="auto"/>
              <w:jc w:val="both"/>
              <w:rPr>
                <w:rFonts w:ascii="Calibri" w:eastAsia="Times New Roman" w:hAnsi="Calibri" w:cs="Times New Roman"/>
                <w:color w:val="000000"/>
              </w:rPr>
            </w:pPr>
            <w:r w:rsidRPr="008E44DB">
              <w:rPr>
                <w:rFonts w:ascii="Calibri" w:eastAsia="Times New Roman" w:hAnsi="Calibri" w:cs="Times New Roman"/>
                <w:color w:val="000000"/>
              </w:rPr>
              <w:t>Date</w:t>
            </w:r>
          </w:p>
        </w:tc>
        <w:tc>
          <w:tcPr>
            <w:tcW w:w="663" w:type="dxa"/>
            <w:tcBorders>
              <w:top w:val="nil"/>
              <w:left w:val="nil"/>
              <w:bottom w:val="single" w:sz="4" w:space="0" w:color="auto"/>
              <w:right w:val="single" w:sz="4" w:space="0" w:color="auto"/>
            </w:tcBorders>
            <w:shd w:val="clear" w:color="auto" w:fill="auto"/>
            <w:noWrap/>
            <w:vAlign w:val="bottom"/>
            <w:hideMark/>
          </w:tcPr>
          <w:p w:rsidR="008E44DB" w:rsidRPr="008E44DB" w:rsidRDefault="008E44DB" w:rsidP="00DB361B">
            <w:pPr>
              <w:spacing w:after="0" w:line="240" w:lineRule="auto"/>
              <w:jc w:val="both"/>
              <w:rPr>
                <w:rFonts w:ascii="Calibri" w:eastAsia="Times New Roman" w:hAnsi="Calibri" w:cs="Times New Roman"/>
                <w:color w:val="000000"/>
              </w:rPr>
            </w:pPr>
            <w:r w:rsidRPr="008E44DB">
              <w:rPr>
                <w:rFonts w:ascii="Calibri" w:eastAsia="Times New Roman" w:hAnsi="Calibri" w:cs="Times New Roman"/>
                <w:color w:val="000000"/>
              </w:rPr>
              <w:t>Price</w:t>
            </w:r>
          </w:p>
        </w:tc>
        <w:tc>
          <w:tcPr>
            <w:tcW w:w="944" w:type="dxa"/>
            <w:tcBorders>
              <w:top w:val="nil"/>
              <w:left w:val="nil"/>
              <w:bottom w:val="single" w:sz="4" w:space="0" w:color="auto"/>
              <w:right w:val="single" w:sz="4" w:space="0" w:color="auto"/>
            </w:tcBorders>
            <w:shd w:val="clear" w:color="auto" w:fill="auto"/>
            <w:noWrap/>
            <w:vAlign w:val="bottom"/>
            <w:hideMark/>
          </w:tcPr>
          <w:p w:rsidR="008E44DB" w:rsidRPr="008E44DB" w:rsidRDefault="008E44DB" w:rsidP="00DB361B">
            <w:pPr>
              <w:spacing w:after="0" w:line="240" w:lineRule="auto"/>
              <w:jc w:val="both"/>
              <w:rPr>
                <w:rFonts w:ascii="Calibri" w:eastAsia="Times New Roman" w:hAnsi="Calibri" w:cs="Times New Roman"/>
                <w:color w:val="000000"/>
              </w:rPr>
            </w:pPr>
            <w:r w:rsidRPr="008E44DB">
              <w:rPr>
                <w:rFonts w:ascii="Calibri" w:eastAsia="Times New Roman" w:hAnsi="Calibri" w:cs="Times New Roman"/>
                <w:color w:val="000000"/>
              </w:rPr>
              <w:t>Qty (Shares)</w:t>
            </w:r>
          </w:p>
        </w:tc>
        <w:tc>
          <w:tcPr>
            <w:tcW w:w="1280" w:type="dxa"/>
            <w:vMerge/>
            <w:tcBorders>
              <w:top w:val="single" w:sz="4" w:space="0" w:color="auto"/>
              <w:left w:val="single" w:sz="4" w:space="0" w:color="auto"/>
              <w:bottom w:val="single" w:sz="4" w:space="0" w:color="auto"/>
              <w:right w:val="single" w:sz="4" w:space="0" w:color="auto"/>
            </w:tcBorders>
            <w:vAlign w:val="center"/>
            <w:hideMark/>
          </w:tcPr>
          <w:p w:rsidR="008E44DB" w:rsidRPr="008E44DB" w:rsidRDefault="008E44DB" w:rsidP="00DB361B">
            <w:pPr>
              <w:spacing w:after="0" w:line="240" w:lineRule="auto"/>
              <w:jc w:val="both"/>
              <w:rPr>
                <w:rFonts w:ascii="Calibri" w:eastAsia="Times New Roman" w:hAnsi="Calibri" w:cs="Times New Roman"/>
                <w:color w:val="000000"/>
              </w:rPr>
            </w:pPr>
          </w:p>
        </w:tc>
        <w:tc>
          <w:tcPr>
            <w:tcW w:w="1064" w:type="dxa"/>
            <w:vMerge/>
            <w:tcBorders>
              <w:top w:val="single" w:sz="4" w:space="0" w:color="auto"/>
              <w:left w:val="single" w:sz="4" w:space="0" w:color="auto"/>
              <w:bottom w:val="single" w:sz="4" w:space="0" w:color="auto"/>
              <w:right w:val="single" w:sz="4" w:space="0" w:color="auto"/>
            </w:tcBorders>
            <w:vAlign w:val="center"/>
            <w:hideMark/>
          </w:tcPr>
          <w:p w:rsidR="008E44DB" w:rsidRPr="008E44DB" w:rsidRDefault="008E44DB" w:rsidP="00DB361B">
            <w:pPr>
              <w:spacing w:after="0" w:line="240" w:lineRule="auto"/>
              <w:jc w:val="both"/>
              <w:rPr>
                <w:rFonts w:ascii="Calibri" w:eastAsia="Times New Roman" w:hAnsi="Calibri" w:cs="Times New Roman"/>
                <w:color w:val="000000"/>
              </w:rPr>
            </w:pPr>
          </w:p>
        </w:tc>
      </w:tr>
      <w:tr w:rsidR="008E44DB" w:rsidRPr="008E44DB" w:rsidTr="008E44DB">
        <w:trPr>
          <w:trHeight w:val="300"/>
        </w:trPr>
        <w:tc>
          <w:tcPr>
            <w:tcW w:w="7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E44DB" w:rsidRPr="008E44DB" w:rsidRDefault="008E44DB" w:rsidP="00DB361B">
            <w:pPr>
              <w:spacing w:after="0" w:line="240" w:lineRule="auto"/>
              <w:jc w:val="both"/>
              <w:rPr>
                <w:rFonts w:ascii="Calibri" w:eastAsia="Times New Roman" w:hAnsi="Calibri" w:cs="Times New Roman"/>
                <w:color w:val="000000"/>
              </w:rPr>
            </w:pPr>
            <w:r w:rsidRPr="008E44DB">
              <w:rPr>
                <w:rFonts w:ascii="Calibri" w:eastAsia="Times New Roman" w:hAnsi="Calibri" w:cs="Times New Roman"/>
                <w:color w:val="000000"/>
              </w:rPr>
              <w:t>ADHI</w:t>
            </w:r>
          </w:p>
        </w:tc>
        <w:tc>
          <w:tcPr>
            <w:tcW w:w="1167" w:type="dxa"/>
            <w:tcBorders>
              <w:top w:val="nil"/>
              <w:left w:val="nil"/>
              <w:bottom w:val="single" w:sz="4" w:space="0" w:color="auto"/>
              <w:right w:val="single" w:sz="4" w:space="0" w:color="auto"/>
            </w:tcBorders>
            <w:shd w:val="clear" w:color="auto" w:fill="auto"/>
            <w:noWrap/>
            <w:vAlign w:val="bottom"/>
            <w:hideMark/>
          </w:tcPr>
          <w:p w:rsidR="008E44DB" w:rsidRPr="008E44DB" w:rsidRDefault="008E44DB" w:rsidP="00DB361B">
            <w:pPr>
              <w:spacing w:after="0" w:line="240" w:lineRule="auto"/>
              <w:jc w:val="both"/>
              <w:rPr>
                <w:rFonts w:ascii="Calibri" w:eastAsia="Times New Roman" w:hAnsi="Calibri" w:cs="Times New Roman"/>
                <w:color w:val="000000"/>
              </w:rPr>
            </w:pPr>
            <w:r w:rsidRPr="008E44DB">
              <w:rPr>
                <w:rFonts w:ascii="Calibri" w:eastAsia="Times New Roman" w:hAnsi="Calibri" w:cs="Times New Roman"/>
                <w:color w:val="000000"/>
              </w:rPr>
              <w:t>10/1/2015</w:t>
            </w:r>
          </w:p>
        </w:tc>
        <w:tc>
          <w:tcPr>
            <w:tcW w:w="1231" w:type="dxa"/>
            <w:tcBorders>
              <w:top w:val="nil"/>
              <w:left w:val="nil"/>
              <w:bottom w:val="single" w:sz="4" w:space="0" w:color="auto"/>
              <w:right w:val="single" w:sz="4" w:space="0" w:color="auto"/>
            </w:tcBorders>
            <w:shd w:val="clear" w:color="auto" w:fill="auto"/>
            <w:noWrap/>
            <w:vAlign w:val="bottom"/>
            <w:hideMark/>
          </w:tcPr>
          <w:p w:rsidR="008E44DB" w:rsidRPr="008E44DB" w:rsidRDefault="008E44DB" w:rsidP="00DB361B">
            <w:pPr>
              <w:spacing w:after="0" w:line="240" w:lineRule="auto"/>
              <w:jc w:val="both"/>
              <w:rPr>
                <w:rFonts w:ascii="Calibri" w:eastAsia="Times New Roman" w:hAnsi="Calibri" w:cs="Times New Roman"/>
                <w:color w:val="000000"/>
              </w:rPr>
            </w:pPr>
            <w:r w:rsidRPr="008E44DB">
              <w:rPr>
                <w:rFonts w:ascii="Calibri" w:eastAsia="Times New Roman" w:hAnsi="Calibri" w:cs="Times New Roman"/>
                <w:color w:val="000000"/>
              </w:rPr>
              <w:t>2000</w:t>
            </w:r>
          </w:p>
        </w:tc>
        <w:tc>
          <w:tcPr>
            <w:tcW w:w="752" w:type="dxa"/>
            <w:tcBorders>
              <w:top w:val="nil"/>
              <w:left w:val="nil"/>
              <w:bottom w:val="single" w:sz="4" w:space="0" w:color="auto"/>
              <w:right w:val="single" w:sz="4" w:space="0" w:color="auto"/>
            </w:tcBorders>
            <w:shd w:val="clear" w:color="auto" w:fill="auto"/>
            <w:noWrap/>
            <w:vAlign w:val="bottom"/>
            <w:hideMark/>
          </w:tcPr>
          <w:p w:rsidR="008E44DB" w:rsidRPr="008E44DB" w:rsidRDefault="008E44DB" w:rsidP="00DB361B">
            <w:pPr>
              <w:spacing w:after="0" w:line="240" w:lineRule="auto"/>
              <w:jc w:val="both"/>
              <w:rPr>
                <w:rFonts w:ascii="Calibri" w:eastAsia="Times New Roman" w:hAnsi="Calibri" w:cs="Times New Roman"/>
                <w:color w:val="000000"/>
              </w:rPr>
            </w:pPr>
            <w:r w:rsidRPr="008E44DB">
              <w:rPr>
                <w:rFonts w:ascii="Calibri" w:eastAsia="Times New Roman" w:hAnsi="Calibri" w:cs="Times New Roman"/>
                <w:color w:val="000000"/>
              </w:rPr>
              <w:t>400</w:t>
            </w:r>
          </w:p>
        </w:tc>
        <w:tc>
          <w:tcPr>
            <w:tcW w:w="1175" w:type="dxa"/>
            <w:tcBorders>
              <w:top w:val="nil"/>
              <w:left w:val="nil"/>
              <w:bottom w:val="single" w:sz="4" w:space="0" w:color="auto"/>
              <w:right w:val="single" w:sz="4" w:space="0" w:color="auto"/>
            </w:tcBorders>
            <w:shd w:val="clear" w:color="auto" w:fill="auto"/>
            <w:noWrap/>
            <w:vAlign w:val="bottom"/>
            <w:hideMark/>
          </w:tcPr>
          <w:p w:rsidR="008E44DB" w:rsidRPr="008E44DB" w:rsidRDefault="008E44DB" w:rsidP="00DB361B">
            <w:pPr>
              <w:spacing w:after="0" w:line="240" w:lineRule="auto"/>
              <w:jc w:val="both"/>
              <w:rPr>
                <w:rFonts w:ascii="Calibri" w:eastAsia="Times New Roman" w:hAnsi="Calibri" w:cs="Times New Roman"/>
                <w:color w:val="000000"/>
              </w:rPr>
            </w:pPr>
            <w:r w:rsidRPr="008E44DB">
              <w:rPr>
                <w:rFonts w:ascii="Calibri" w:eastAsia="Times New Roman" w:hAnsi="Calibri" w:cs="Times New Roman"/>
                <w:color w:val="000000"/>
              </w:rPr>
              <w:t xml:space="preserve">Rp801,440 </w:t>
            </w:r>
          </w:p>
        </w:tc>
        <w:tc>
          <w:tcPr>
            <w:tcW w:w="1298" w:type="dxa"/>
            <w:tcBorders>
              <w:top w:val="nil"/>
              <w:left w:val="nil"/>
              <w:bottom w:val="single" w:sz="4" w:space="0" w:color="auto"/>
              <w:right w:val="single" w:sz="4" w:space="0" w:color="auto"/>
            </w:tcBorders>
            <w:shd w:val="clear" w:color="auto" w:fill="auto"/>
            <w:noWrap/>
            <w:vAlign w:val="bottom"/>
            <w:hideMark/>
          </w:tcPr>
          <w:p w:rsidR="008E44DB" w:rsidRPr="008E44DB" w:rsidRDefault="008E44DB" w:rsidP="00DB361B">
            <w:pPr>
              <w:spacing w:after="0" w:line="240" w:lineRule="auto"/>
              <w:jc w:val="both"/>
              <w:rPr>
                <w:rFonts w:ascii="Calibri" w:eastAsia="Times New Roman" w:hAnsi="Calibri" w:cs="Times New Roman"/>
                <w:b/>
                <w:bCs/>
                <w:color w:val="000000"/>
              </w:rPr>
            </w:pPr>
            <w:r w:rsidRPr="008E44DB">
              <w:rPr>
                <w:rFonts w:ascii="Calibri" w:eastAsia="Times New Roman" w:hAnsi="Calibri" w:cs="Times New Roman"/>
                <w:b/>
                <w:bCs/>
                <w:color w:val="000000"/>
              </w:rPr>
              <w:t>10/12/2015</w:t>
            </w:r>
          </w:p>
        </w:tc>
        <w:tc>
          <w:tcPr>
            <w:tcW w:w="663" w:type="dxa"/>
            <w:tcBorders>
              <w:top w:val="nil"/>
              <w:left w:val="nil"/>
              <w:bottom w:val="single" w:sz="4" w:space="0" w:color="auto"/>
              <w:right w:val="single" w:sz="4" w:space="0" w:color="auto"/>
            </w:tcBorders>
            <w:shd w:val="clear" w:color="auto" w:fill="auto"/>
            <w:noWrap/>
            <w:vAlign w:val="bottom"/>
            <w:hideMark/>
          </w:tcPr>
          <w:p w:rsidR="008E44DB" w:rsidRPr="008E44DB" w:rsidRDefault="008E44DB" w:rsidP="00DB361B">
            <w:pPr>
              <w:spacing w:after="0" w:line="240" w:lineRule="auto"/>
              <w:jc w:val="both"/>
              <w:rPr>
                <w:rFonts w:ascii="Calibri" w:eastAsia="Times New Roman" w:hAnsi="Calibri" w:cs="Times New Roman"/>
                <w:color w:val="000000"/>
              </w:rPr>
            </w:pPr>
            <w:r w:rsidRPr="008E44DB">
              <w:rPr>
                <w:rFonts w:ascii="Calibri" w:eastAsia="Times New Roman" w:hAnsi="Calibri" w:cs="Times New Roman"/>
                <w:color w:val="000000"/>
              </w:rPr>
              <w:t>2140</w:t>
            </w:r>
          </w:p>
        </w:tc>
        <w:tc>
          <w:tcPr>
            <w:tcW w:w="944" w:type="dxa"/>
            <w:tcBorders>
              <w:top w:val="nil"/>
              <w:left w:val="nil"/>
              <w:bottom w:val="single" w:sz="4" w:space="0" w:color="auto"/>
              <w:right w:val="single" w:sz="4" w:space="0" w:color="auto"/>
            </w:tcBorders>
            <w:shd w:val="clear" w:color="auto" w:fill="auto"/>
            <w:noWrap/>
            <w:vAlign w:val="bottom"/>
            <w:hideMark/>
          </w:tcPr>
          <w:p w:rsidR="008E44DB" w:rsidRPr="008E44DB" w:rsidRDefault="008E44DB" w:rsidP="00DB361B">
            <w:pPr>
              <w:spacing w:after="0" w:line="240" w:lineRule="auto"/>
              <w:jc w:val="both"/>
              <w:rPr>
                <w:rFonts w:ascii="Calibri" w:eastAsia="Times New Roman" w:hAnsi="Calibri" w:cs="Times New Roman"/>
                <w:color w:val="000000"/>
              </w:rPr>
            </w:pPr>
            <w:r w:rsidRPr="008E44DB">
              <w:rPr>
                <w:rFonts w:ascii="Calibri" w:eastAsia="Times New Roman" w:hAnsi="Calibri" w:cs="Times New Roman"/>
                <w:color w:val="000000"/>
              </w:rPr>
              <w:t>400</w:t>
            </w:r>
          </w:p>
        </w:tc>
        <w:tc>
          <w:tcPr>
            <w:tcW w:w="1280" w:type="dxa"/>
            <w:tcBorders>
              <w:top w:val="nil"/>
              <w:left w:val="nil"/>
              <w:bottom w:val="single" w:sz="4" w:space="0" w:color="auto"/>
              <w:right w:val="single" w:sz="4" w:space="0" w:color="auto"/>
            </w:tcBorders>
            <w:shd w:val="clear" w:color="auto" w:fill="auto"/>
            <w:noWrap/>
            <w:vAlign w:val="bottom"/>
            <w:hideMark/>
          </w:tcPr>
          <w:p w:rsidR="008E44DB" w:rsidRPr="008E44DB" w:rsidRDefault="008E44DB" w:rsidP="00DB361B">
            <w:pPr>
              <w:spacing w:after="0" w:line="240" w:lineRule="auto"/>
              <w:jc w:val="both"/>
              <w:rPr>
                <w:rFonts w:ascii="Calibri" w:eastAsia="Times New Roman" w:hAnsi="Calibri" w:cs="Times New Roman"/>
                <w:color w:val="000000"/>
              </w:rPr>
            </w:pPr>
            <w:r w:rsidRPr="008E44DB">
              <w:rPr>
                <w:rFonts w:ascii="Calibri" w:eastAsia="Times New Roman" w:hAnsi="Calibri" w:cs="Times New Roman"/>
                <w:color w:val="000000"/>
              </w:rPr>
              <w:t xml:space="preserve">Rp853,603 </w:t>
            </w:r>
          </w:p>
        </w:tc>
        <w:tc>
          <w:tcPr>
            <w:tcW w:w="106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E44DB" w:rsidRPr="008E44DB" w:rsidRDefault="008E44DB" w:rsidP="00DB361B">
            <w:pPr>
              <w:spacing w:after="0" w:line="240" w:lineRule="auto"/>
              <w:jc w:val="both"/>
              <w:rPr>
                <w:rFonts w:ascii="Calibri" w:eastAsia="Times New Roman" w:hAnsi="Calibri" w:cs="Times New Roman"/>
                <w:color w:val="000000"/>
              </w:rPr>
            </w:pPr>
            <w:r w:rsidRPr="008E44DB">
              <w:rPr>
                <w:rFonts w:ascii="Calibri" w:eastAsia="Times New Roman" w:hAnsi="Calibri" w:cs="Times New Roman"/>
                <w:color w:val="000000"/>
              </w:rPr>
              <w:t>7%</w:t>
            </w:r>
          </w:p>
        </w:tc>
      </w:tr>
      <w:tr w:rsidR="008E44DB" w:rsidRPr="008E44DB" w:rsidTr="008E44DB">
        <w:trPr>
          <w:trHeight w:val="300"/>
        </w:trPr>
        <w:tc>
          <w:tcPr>
            <w:tcW w:w="720" w:type="dxa"/>
            <w:vMerge/>
            <w:tcBorders>
              <w:top w:val="nil"/>
              <w:left w:val="single" w:sz="4" w:space="0" w:color="auto"/>
              <w:bottom w:val="single" w:sz="4" w:space="0" w:color="000000"/>
              <w:right w:val="single" w:sz="4" w:space="0" w:color="auto"/>
            </w:tcBorders>
            <w:vAlign w:val="center"/>
            <w:hideMark/>
          </w:tcPr>
          <w:p w:rsidR="008E44DB" w:rsidRPr="008E44DB" w:rsidRDefault="008E44DB" w:rsidP="00DB361B">
            <w:pPr>
              <w:spacing w:after="0" w:line="240" w:lineRule="auto"/>
              <w:jc w:val="both"/>
              <w:rPr>
                <w:rFonts w:ascii="Calibri" w:eastAsia="Times New Roman" w:hAnsi="Calibri" w:cs="Times New Roman"/>
                <w:color w:val="000000"/>
              </w:rPr>
            </w:pPr>
          </w:p>
        </w:tc>
        <w:tc>
          <w:tcPr>
            <w:tcW w:w="1167" w:type="dxa"/>
            <w:tcBorders>
              <w:top w:val="nil"/>
              <w:left w:val="nil"/>
              <w:bottom w:val="single" w:sz="4" w:space="0" w:color="auto"/>
              <w:right w:val="single" w:sz="4" w:space="0" w:color="auto"/>
            </w:tcBorders>
            <w:shd w:val="clear" w:color="auto" w:fill="auto"/>
            <w:noWrap/>
            <w:vAlign w:val="bottom"/>
            <w:hideMark/>
          </w:tcPr>
          <w:p w:rsidR="008E44DB" w:rsidRPr="008E44DB" w:rsidRDefault="008E44DB" w:rsidP="00DB361B">
            <w:pPr>
              <w:spacing w:after="0" w:line="240" w:lineRule="auto"/>
              <w:jc w:val="both"/>
              <w:rPr>
                <w:rFonts w:ascii="Calibri" w:eastAsia="Times New Roman" w:hAnsi="Calibri" w:cs="Times New Roman"/>
                <w:color w:val="000000"/>
              </w:rPr>
            </w:pPr>
            <w:r w:rsidRPr="008E44DB">
              <w:rPr>
                <w:rFonts w:ascii="Calibri" w:eastAsia="Times New Roman" w:hAnsi="Calibri" w:cs="Times New Roman"/>
                <w:color w:val="000000"/>
              </w:rPr>
              <w:t> </w:t>
            </w:r>
          </w:p>
        </w:tc>
        <w:tc>
          <w:tcPr>
            <w:tcW w:w="1231" w:type="dxa"/>
            <w:tcBorders>
              <w:top w:val="nil"/>
              <w:left w:val="nil"/>
              <w:bottom w:val="single" w:sz="4" w:space="0" w:color="auto"/>
              <w:right w:val="single" w:sz="4" w:space="0" w:color="auto"/>
            </w:tcBorders>
            <w:shd w:val="clear" w:color="auto" w:fill="auto"/>
            <w:noWrap/>
            <w:vAlign w:val="bottom"/>
            <w:hideMark/>
          </w:tcPr>
          <w:p w:rsidR="008E44DB" w:rsidRPr="008E44DB" w:rsidRDefault="008E44DB" w:rsidP="00DB361B">
            <w:pPr>
              <w:spacing w:after="0" w:line="240" w:lineRule="auto"/>
              <w:jc w:val="both"/>
              <w:rPr>
                <w:rFonts w:ascii="Calibri" w:eastAsia="Times New Roman" w:hAnsi="Calibri" w:cs="Times New Roman"/>
                <w:color w:val="000000"/>
              </w:rPr>
            </w:pPr>
            <w:r w:rsidRPr="008E44DB">
              <w:rPr>
                <w:rFonts w:ascii="Calibri" w:eastAsia="Times New Roman" w:hAnsi="Calibri" w:cs="Times New Roman"/>
                <w:color w:val="000000"/>
              </w:rPr>
              <w:t> </w:t>
            </w:r>
          </w:p>
        </w:tc>
        <w:tc>
          <w:tcPr>
            <w:tcW w:w="752" w:type="dxa"/>
            <w:tcBorders>
              <w:top w:val="nil"/>
              <w:left w:val="nil"/>
              <w:bottom w:val="single" w:sz="4" w:space="0" w:color="auto"/>
              <w:right w:val="single" w:sz="4" w:space="0" w:color="auto"/>
            </w:tcBorders>
            <w:shd w:val="clear" w:color="auto" w:fill="auto"/>
            <w:noWrap/>
            <w:vAlign w:val="bottom"/>
            <w:hideMark/>
          </w:tcPr>
          <w:p w:rsidR="008E44DB" w:rsidRPr="008E44DB" w:rsidRDefault="008E44DB" w:rsidP="00DB361B">
            <w:pPr>
              <w:spacing w:after="0" w:line="240" w:lineRule="auto"/>
              <w:jc w:val="both"/>
              <w:rPr>
                <w:rFonts w:ascii="Calibri" w:eastAsia="Times New Roman" w:hAnsi="Calibri" w:cs="Times New Roman"/>
                <w:color w:val="000000"/>
              </w:rPr>
            </w:pPr>
            <w:r w:rsidRPr="008E44DB">
              <w:rPr>
                <w:rFonts w:ascii="Calibri" w:eastAsia="Times New Roman" w:hAnsi="Calibri" w:cs="Times New Roman"/>
                <w:color w:val="000000"/>
              </w:rPr>
              <w:t> </w:t>
            </w:r>
          </w:p>
        </w:tc>
        <w:tc>
          <w:tcPr>
            <w:tcW w:w="1175" w:type="dxa"/>
            <w:tcBorders>
              <w:top w:val="nil"/>
              <w:left w:val="nil"/>
              <w:bottom w:val="single" w:sz="4" w:space="0" w:color="auto"/>
              <w:right w:val="single" w:sz="4" w:space="0" w:color="auto"/>
            </w:tcBorders>
            <w:shd w:val="clear" w:color="auto" w:fill="auto"/>
            <w:noWrap/>
            <w:vAlign w:val="bottom"/>
            <w:hideMark/>
          </w:tcPr>
          <w:p w:rsidR="008E44DB" w:rsidRPr="008E44DB" w:rsidRDefault="008E44DB" w:rsidP="00DB361B">
            <w:pPr>
              <w:spacing w:after="0" w:line="240" w:lineRule="auto"/>
              <w:jc w:val="both"/>
              <w:rPr>
                <w:rFonts w:ascii="Calibri" w:eastAsia="Times New Roman" w:hAnsi="Calibri" w:cs="Times New Roman"/>
                <w:color w:val="000000"/>
              </w:rPr>
            </w:pPr>
            <w:r w:rsidRPr="008E44DB">
              <w:rPr>
                <w:rFonts w:ascii="Calibri" w:eastAsia="Times New Roman" w:hAnsi="Calibri" w:cs="Times New Roman"/>
                <w:color w:val="000000"/>
              </w:rPr>
              <w:t> </w:t>
            </w:r>
          </w:p>
        </w:tc>
        <w:tc>
          <w:tcPr>
            <w:tcW w:w="1298" w:type="dxa"/>
            <w:tcBorders>
              <w:top w:val="nil"/>
              <w:left w:val="nil"/>
              <w:bottom w:val="single" w:sz="4" w:space="0" w:color="auto"/>
              <w:right w:val="single" w:sz="4" w:space="0" w:color="auto"/>
            </w:tcBorders>
            <w:shd w:val="clear" w:color="auto" w:fill="auto"/>
            <w:noWrap/>
            <w:vAlign w:val="bottom"/>
            <w:hideMark/>
          </w:tcPr>
          <w:p w:rsidR="008E44DB" w:rsidRPr="008E44DB" w:rsidRDefault="008E44DB" w:rsidP="00DB361B">
            <w:pPr>
              <w:spacing w:after="0" w:line="240" w:lineRule="auto"/>
              <w:jc w:val="both"/>
              <w:rPr>
                <w:rFonts w:ascii="Calibri" w:eastAsia="Times New Roman" w:hAnsi="Calibri" w:cs="Times New Roman"/>
                <w:color w:val="000000"/>
              </w:rPr>
            </w:pPr>
            <w:r w:rsidRPr="008E44DB">
              <w:rPr>
                <w:rFonts w:ascii="Calibri" w:eastAsia="Times New Roman" w:hAnsi="Calibri" w:cs="Times New Roman"/>
                <w:color w:val="000000"/>
              </w:rPr>
              <w:t> </w:t>
            </w:r>
          </w:p>
        </w:tc>
        <w:tc>
          <w:tcPr>
            <w:tcW w:w="663" w:type="dxa"/>
            <w:tcBorders>
              <w:top w:val="nil"/>
              <w:left w:val="nil"/>
              <w:bottom w:val="single" w:sz="4" w:space="0" w:color="auto"/>
              <w:right w:val="single" w:sz="4" w:space="0" w:color="auto"/>
            </w:tcBorders>
            <w:shd w:val="clear" w:color="auto" w:fill="auto"/>
            <w:noWrap/>
            <w:vAlign w:val="bottom"/>
            <w:hideMark/>
          </w:tcPr>
          <w:p w:rsidR="008E44DB" w:rsidRPr="008E44DB" w:rsidRDefault="008E44DB" w:rsidP="00DB361B">
            <w:pPr>
              <w:spacing w:after="0" w:line="240" w:lineRule="auto"/>
              <w:jc w:val="both"/>
              <w:rPr>
                <w:rFonts w:ascii="Calibri" w:eastAsia="Times New Roman" w:hAnsi="Calibri" w:cs="Times New Roman"/>
                <w:color w:val="000000"/>
              </w:rPr>
            </w:pPr>
            <w:r w:rsidRPr="008E44DB">
              <w:rPr>
                <w:rFonts w:ascii="Calibri" w:eastAsia="Times New Roman" w:hAnsi="Calibri" w:cs="Times New Roman"/>
                <w:color w:val="000000"/>
              </w:rPr>
              <w:t> </w:t>
            </w:r>
          </w:p>
        </w:tc>
        <w:tc>
          <w:tcPr>
            <w:tcW w:w="944" w:type="dxa"/>
            <w:tcBorders>
              <w:top w:val="nil"/>
              <w:left w:val="nil"/>
              <w:bottom w:val="single" w:sz="4" w:space="0" w:color="auto"/>
              <w:right w:val="single" w:sz="4" w:space="0" w:color="auto"/>
            </w:tcBorders>
            <w:shd w:val="clear" w:color="auto" w:fill="auto"/>
            <w:noWrap/>
            <w:vAlign w:val="bottom"/>
            <w:hideMark/>
          </w:tcPr>
          <w:p w:rsidR="008E44DB" w:rsidRPr="008E44DB" w:rsidRDefault="008E44DB" w:rsidP="00DB361B">
            <w:pPr>
              <w:spacing w:after="0" w:line="240" w:lineRule="auto"/>
              <w:jc w:val="both"/>
              <w:rPr>
                <w:rFonts w:ascii="Calibri" w:eastAsia="Times New Roman" w:hAnsi="Calibri" w:cs="Times New Roman"/>
                <w:color w:val="000000"/>
              </w:rPr>
            </w:pPr>
            <w:r w:rsidRPr="008E44DB">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8E44DB" w:rsidRPr="008E44DB" w:rsidRDefault="008E44DB" w:rsidP="00DB361B">
            <w:pPr>
              <w:spacing w:after="0" w:line="240" w:lineRule="auto"/>
              <w:jc w:val="both"/>
              <w:rPr>
                <w:rFonts w:ascii="Calibri" w:eastAsia="Times New Roman" w:hAnsi="Calibri" w:cs="Times New Roman"/>
                <w:color w:val="000000"/>
              </w:rPr>
            </w:pPr>
            <w:r w:rsidRPr="008E44DB">
              <w:rPr>
                <w:rFonts w:ascii="Calibri" w:eastAsia="Times New Roman" w:hAnsi="Calibri" w:cs="Times New Roman"/>
                <w:color w:val="000000"/>
              </w:rPr>
              <w:t> </w:t>
            </w:r>
          </w:p>
        </w:tc>
        <w:tc>
          <w:tcPr>
            <w:tcW w:w="1064" w:type="dxa"/>
            <w:vMerge/>
            <w:tcBorders>
              <w:top w:val="nil"/>
              <w:left w:val="single" w:sz="4" w:space="0" w:color="auto"/>
              <w:bottom w:val="single" w:sz="4" w:space="0" w:color="000000"/>
              <w:right w:val="single" w:sz="4" w:space="0" w:color="auto"/>
            </w:tcBorders>
            <w:vAlign w:val="center"/>
            <w:hideMark/>
          </w:tcPr>
          <w:p w:rsidR="008E44DB" w:rsidRPr="008E44DB" w:rsidRDefault="008E44DB" w:rsidP="00DB361B">
            <w:pPr>
              <w:spacing w:after="0" w:line="240" w:lineRule="auto"/>
              <w:jc w:val="both"/>
              <w:rPr>
                <w:rFonts w:ascii="Calibri" w:eastAsia="Times New Roman" w:hAnsi="Calibri" w:cs="Times New Roman"/>
                <w:color w:val="000000"/>
              </w:rPr>
            </w:pPr>
          </w:p>
        </w:tc>
      </w:tr>
      <w:tr w:rsidR="008E44DB" w:rsidRPr="008E44DB" w:rsidTr="008E44DB">
        <w:trPr>
          <w:trHeight w:val="300"/>
        </w:trPr>
        <w:tc>
          <w:tcPr>
            <w:tcW w:w="720" w:type="dxa"/>
            <w:vMerge/>
            <w:tcBorders>
              <w:top w:val="nil"/>
              <w:left w:val="single" w:sz="4" w:space="0" w:color="auto"/>
              <w:bottom w:val="single" w:sz="4" w:space="0" w:color="000000"/>
              <w:right w:val="single" w:sz="4" w:space="0" w:color="auto"/>
            </w:tcBorders>
            <w:vAlign w:val="center"/>
            <w:hideMark/>
          </w:tcPr>
          <w:p w:rsidR="008E44DB" w:rsidRPr="008E44DB" w:rsidRDefault="008E44DB" w:rsidP="00DB361B">
            <w:pPr>
              <w:spacing w:after="0" w:line="240" w:lineRule="auto"/>
              <w:jc w:val="both"/>
              <w:rPr>
                <w:rFonts w:ascii="Calibri" w:eastAsia="Times New Roman" w:hAnsi="Calibri" w:cs="Times New Roman"/>
                <w:color w:val="000000"/>
              </w:rPr>
            </w:pPr>
          </w:p>
        </w:tc>
        <w:tc>
          <w:tcPr>
            <w:tcW w:w="1167" w:type="dxa"/>
            <w:tcBorders>
              <w:top w:val="nil"/>
              <w:left w:val="nil"/>
              <w:bottom w:val="single" w:sz="4" w:space="0" w:color="auto"/>
              <w:right w:val="single" w:sz="4" w:space="0" w:color="auto"/>
            </w:tcBorders>
            <w:shd w:val="clear" w:color="auto" w:fill="auto"/>
            <w:noWrap/>
            <w:vAlign w:val="bottom"/>
            <w:hideMark/>
          </w:tcPr>
          <w:p w:rsidR="008E44DB" w:rsidRPr="008E44DB" w:rsidRDefault="008E44DB" w:rsidP="00DB361B">
            <w:pPr>
              <w:spacing w:after="0" w:line="240" w:lineRule="auto"/>
              <w:jc w:val="both"/>
              <w:rPr>
                <w:rFonts w:ascii="Calibri" w:eastAsia="Times New Roman" w:hAnsi="Calibri" w:cs="Times New Roman"/>
                <w:color w:val="000000"/>
              </w:rPr>
            </w:pPr>
            <w:r w:rsidRPr="008E44DB">
              <w:rPr>
                <w:rFonts w:ascii="Calibri" w:eastAsia="Times New Roman" w:hAnsi="Calibri" w:cs="Times New Roman"/>
                <w:color w:val="000000"/>
              </w:rPr>
              <w:t> </w:t>
            </w:r>
          </w:p>
        </w:tc>
        <w:tc>
          <w:tcPr>
            <w:tcW w:w="1231" w:type="dxa"/>
            <w:tcBorders>
              <w:top w:val="nil"/>
              <w:left w:val="nil"/>
              <w:bottom w:val="single" w:sz="4" w:space="0" w:color="auto"/>
              <w:right w:val="single" w:sz="4" w:space="0" w:color="auto"/>
            </w:tcBorders>
            <w:shd w:val="clear" w:color="auto" w:fill="auto"/>
            <w:noWrap/>
            <w:vAlign w:val="bottom"/>
            <w:hideMark/>
          </w:tcPr>
          <w:p w:rsidR="008E44DB" w:rsidRPr="008E44DB" w:rsidRDefault="008E44DB" w:rsidP="00DB361B">
            <w:pPr>
              <w:spacing w:after="0" w:line="240" w:lineRule="auto"/>
              <w:jc w:val="both"/>
              <w:rPr>
                <w:rFonts w:ascii="Calibri" w:eastAsia="Times New Roman" w:hAnsi="Calibri" w:cs="Times New Roman"/>
                <w:color w:val="000000"/>
              </w:rPr>
            </w:pPr>
            <w:r w:rsidRPr="008E44DB">
              <w:rPr>
                <w:rFonts w:ascii="Calibri" w:eastAsia="Times New Roman" w:hAnsi="Calibri" w:cs="Times New Roman"/>
                <w:color w:val="000000"/>
              </w:rPr>
              <w:t> </w:t>
            </w:r>
          </w:p>
        </w:tc>
        <w:tc>
          <w:tcPr>
            <w:tcW w:w="752" w:type="dxa"/>
            <w:tcBorders>
              <w:top w:val="nil"/>
              <w:left w:val="nil"/>
              <w:bottom w:val="single" w:sz="4" w:space="0" w:color="auto"/>
              <w:right w:val="single" w:sz="4" w:space="0" w:color="auto"/>
            </w:tcBorders>
            <w:shd w:val="clear" w:color="auto" w:fill="auto"/>
            <w:noWrap/>
            <w:vAlign w:val="bottom"/>
            <w:hideMark/>
          </w:tcPr>
          <w:p w:rsidR="008E44DB" w:rsidRPr="008E44DB" w:rsidRDefault="008E44DB" w:rsidP="00DB361B">
            <w:pPr>
              <w:spacing w:after="0" w:line="240" w:lineRule="auto"/>
              <w:jc w:val="both"/>
              <w:rPr>
                <w:rFonts w:ascii="Calibri" w:eastAsia="Times New Roman" w:hAnsi="Calibri" w:cs="Times New Roman"/>
                <w:color w:val="000000"/>
              </w:rPr>
            </w:pPr>
            <w:r w:rsidRPr="008E44DB">
              <w:rPr>
                <w:rFonts w:ascii="Calibri" w:eastAsia="Times New Roman" w:hAnsi="Calibri" w:cs="Times New Roman"/>
                <w:color w:val="000000"/>
              </w:rPr>
              <w:t> </w:t>
            </w:r>
          </w:p>
        </w:tc>
        <w:tc>
          <w:tcPr>
            <w:tcW w:w="1175" w:type="dxa"/>
            <w:tcBorders>
              <w:top w:val="nil"/>
              <w:left w:val="nil"/>
              <w:bottom w:val="single" w:sz="4" w:space="0" w:color="auto"/>
              <w:right w:val="single" w:sz="4" w:space="0" w:color="auto"/>
            </w:tcBorders>
            <w:shd w:val="clear" w:color="auto" w:fill="auto"/>
            <w:noWrap/>
            <w:vAlign w:val="bottom"/>
            <w:hideMark/>
          </w:tcPr>
          <w:p w:rsidR="008E44DB" w:rsidRPr="008E44DB" w:rsidRDefault="008E44DB" w:rsidP="00DB361B">
            <w:pPr>
              <w:spacing w:after="0" w:line="240" w:lineRule="auto"/>
              <w:jc w:val="both"/>
              <w:rPr>
                <w:rFonts w:ascii="Calibri" w:eastAsia="Times New Roman" w:hAnsi="Calibri" w:cs="Times New Roman"/>
                <w:color w:val="000000"/>
              </w:rPr>
            </w:pPr>
            <w:r w:rsidRPr="008E44DB">
              <w:rPr>
                <w:rFonts w:ascii="Calibri" w:eastAsia="Times New Roman" w:hAnsi="Calibri" w:cs="Times New Roman"/>
                <w:color w:val="000000"/>
              </w:rPr>
              <w:t> </w:t>
            </w:r>
          </w:p>
        </w:tc>
        <w:tc>
          <w:tcPr>
            <w:tcW w:w="1298" w:type="dxa"/>
            <w:tcBorders>
              <w:top w:val="nil"/>
              <w:left w:val="nil"/>
              <w:bottom w:val="single" w:sz="4" w:space="0" w:color="auto"/>
              <w:right w:val="single" w:sz="4" w:space="0" w:color="auto"/>
            </w:tcBorders>
            <w:shd w:val="clear" w:color="auto" w:fill="auto"/>
            <w:noWrap/>
            <w:vAlign w:val="bottom"/>
            <w:hideMark/>
          </w:tcPr>
          <w:p w:rsidR="008E44DB" w:rsidRPr="008E44DB" w:rsidRDefault="008E44DB" w:rsidP="00DB361B">
            <w:pPr>
              <w:spacing w:after="0" w:line="240" w:lineRule="auto"/>
              <w:jc w:val="both"/>
              <w:rPr>
                <w:rFonts w:ascii="Calibri" w:eastAsia="Times New Roman" w:hAnsi="Calibri" w:cs="Times New Roman"/>
                <w:color w:val="000000"/>
              </w:rPr>
            </w:pPr>
            <w:r w:rsidRPr="008E44DB">
              <w:rPr>
                <w:rFonts w:ascii="Calibri" w:eastAsia="Times New Roman" w:hAnsi="Calibri" w:cs="Times New Roman"/>
                <w:color w:val="000000"/>
              </w:rPr>
              <w:t> </w:t>
            </w:r>
          </w:p>
        </w:tc>
        <w:tc>
          <w:tcPr>
            <w:tcW w:w="663" w:type="dxa"/>
            <w:tcBorders>
              <w:top w:val="nil"/>
              <w:left w:val="nil"/>
              <w:bottom w:val="single" w:sz="4" w:space="0" w:color="auto"/>
              <w:right w:val="single" w:sz="4" w:space="0" w:color="auto"/>
            </w:tcBorders>
            <w:shd w:val="clear" w:color="auto" w:fill="auto"/>
            <w:noWrap/>
            <w:vAlign w:val="bottom"/>
            <w:hideMark/>
          </w:tcPr>
          <w:p w:rsidR="008E44DB" w:rsidRPr="008E44DB" w:rsidRDefault="008E44DB" w:rsidP="00DB361B">
            <w:pPr>
              <w:spacing w:after="0" w:line="240" w:lineRule="auto"/>
              <w:jc w:val="both"/>
              <w:rPr>
                <w:rFonts w:ascii="Calibri" w:eastAsia="Times New Roman" w:hAnsi="Calibri" w:cs="Times New Roman"/>
                <w:color w:val="000000"/>
              </w:rPr>
            </w:pPr>
            <w:r w:rsidRPr="008E44DB">
              <w:rPr>
                <w:rFonts w:ascii="Calibri" w:eastAsia="Times New Roman" w:hAnsi="Calibri" w:cs="Times New Roman"/>
                <w:color w:val="000000"/>
              </w:rPr>
              <w:t> </w:t>
            </w:r>
          </w:p>
        </w:tc>
        <w:tc>
          <w:tcPr>
            <w:tcW w:w="944" w:type="dxa"/>
            <w:tcBorders>
              <w:top w:val="nil"/>
              <w:left w:val="nil"/>
              <w:bottom w:val="single" w:sz="4" w:space="0" w:color="auto"/>
              <w:right w:val="single" w:sz="4" w:space="0" w:color="auto"/>
            </w:tcBorders>
            <w:shd w:val="clear" w:color="auto" w:fill="auto"/>
            <w:noWrap/>
            <w:vAlign w:val="bottom"/>
            <w:hideMark/>
          </w:tcPr>
          <w:p w:rsidR="008E44DB" w:rsidRPr="008E44DB" w:rsidRDefault="008E44DB" w:rsidP="00DB361B">
            <w:pPr>
              <w:spacing w:after="0" w:line="240" w:lineRule="auto"/>
              <w:jc w:val="both"/>
              <w:rPr>
                <w:rFonts w:ascii="Calibri" w:eastAsia="Times New Roman" w:hAnsi="Calibri" w:cs="Times New Roman"/>
                <w:color w:val="000000"/>
              </w:rPr>
            </w:pPr>
            <w:r w:rsidRPr="008E44DB">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8E44DB" w:rsidRPr="008E44DB" w:rsidRDefault="008E44DB" w:rsidP="00DB361B">
            <w:pPr>
              <w:spacing w:after="0" w:line="240" w:lineRule="auto"/>
              <w:jc w:val="both"/>
              <w:rPr>
                <w:rFonts w:ascii="Calibri" w:eastAsia="Times New Roman" w:hAnsi="Calibri" w:cs="Times New Roman"/>
                <w:color w:val="000000"/>
              </w:rPr>
            </w:pPr>
            <w:r w:rsidRPr="008E44DB">
              <w:rPr>
                <w:rFonts w:ascii="Calibri" w:eastAsia="Times New Roman" w:hAnsi="Calibri" w:cs="Times New Roman"/>
                <w:color w:val="000000"/>
              </w:rPr>
              <w:t> </w:t>
            </w:r>
          </w:p>
        </w:tc>
        <w:tc>
          <w:tcPr>
            <w:tcW w:w="1064" w:type="dxa"/>
            <w:vMerge/>
            <w:tcBorders>
              <w:top w:val="nil"/>
              <w:left w:val="single" w:sz="4" w:space="0" w:color="auto"/>
              <w:bottom w:val="single" w:sz="4" w:space="0" w:color="000000"/>
              <w:right w:val="single" w:sz="4" w:space="0" w:color="auto"/>
            </w:tcBorders>
            <w:vAlign w:val="center"/>
            <w:hideMark/>
          </w:tcPr>
          <w:p w:rsidR="008E44DB" w:rsidRPr="008E44DB" w:rsidRDefault="008E44DB" w:rsidP="00DB361B">
            <w:pPr>
              <w:spacing w:after="0" w:line="240" w:lineRule="auto"/>
              <w:jc w:val="both"/>
              <w:rPr>
                <w:rFonts w:ascii="Calibri" w:eastAsia="Times New Roman" w:hAnsi="Calibri" w:cs="Times New Roman"/>
                <w:color w:val="000000"/>
              </w:rPr>
            </w:pPr>
          </w:p>
        </w:tc>
      </w:tr>
      <w:tr w:rsidR="008E44DB" w:rsidRPr="008E44DB" w:rsidTr="008E44DB">
        <w:trPr>
          <w:trHeight w:val="300"/>
        </w:trPr>
        <w:tc>
          <w:tcPr>
            <w:tcW w:w="720" w:type="dxa"/>
            <w:vMerge/>
            <w:tcBorders>
              <w:top w:val="nil"/>
              <w:left w:val="single" w:sz="4" w:space="0" w:color="auto"/>
              <w:bottom w:val="single" w:sz="4" w:space="0" w:color="000000"/>
              <w:right w:val="single" w:sz="4" w:space="0" w:color="auto"/>
            </w:tcBorders>
            <w:vAlign w:val="center"/>
            <w:hideMark/>
          </w:tcPr>
          <w:p w:rsidR="008E44DB" w:rsidRPr="008E44DB" w:rsidRDefault="008E44DB" w:rsidP="00DB361B">
            <w:pPr>
              <w:spacing w:after="0" w:line="240" w:lineRule="auto"/>
              <w:jc w:val="both"/>
              <w:rPr>
                <w:rFonts w:ascii="Calibri" w:eastAsia="Times New Roman" w:hAnsi="Calibri" w:cs="Times New Roman"/>
                <w:color w:val="000000"/>
              </w:rPr>
            </w:pPr>
          </w:p>
        </w:tc>
        <w:tc>
          <w:tcPr>
            <w:tcW w:w="1167" w:type="dxa"/>
            <w:tcBorders>
              <w:top w:val="nil"/>
              <w:left w:val="nil"/>
              <w:bottom w:val="single" w:sz="4" w:space="0" w:color="auto"/>
              <w:right w:val="single" w:sz="4" w:space="0" w:color="auto"/>
            </w:tcBorders>
            <w:shd w:val="clear" w:color="auto" w:fill="auto"/>
            <w:noWrap/>
            <w:vAlign w:val="bottom"/>
            <w:hideMark/>
          </w:tcPr>
          <w:p w:rsidR="008E44DB" w:rsidRPr="008E44DB" w:rsidRDefault="008E44DB" w:rsidP="00DB361B">
            <w:pPr>
              <w:spacing w:after="0" w:line="240" w:lineRule="auto"/>
              <w:jc w:val="both"/>
              <w:rPr>
                <w:rFonts w:ascii="Calibri" w:eastAsia="Times New Roman" w:hAnsi="Calibri" w:cs="Times New Roman"/>
                <w:color w:val="000000"/>
              </w:rPr>
            </w:pPr>
            <w:r w:rsidRPr="008E44DB">
              <w:rPr>
                <w:rFonts w:ascii="Calibri" w:eastAsia="Times New Roman" w:hAnsi="Calibri" w:cs="Times New Roman"/>
                <w:color w:val="000000"/>
              </w:rPr>
              <w:t> </w:t>
            </w:r>
          </w:p>
        </w:tc>
        <w:tc>
          <w:tcPr>
            <w:tcW w:w="1231" w:type="dxa"/>
            <w:tcBorders>
              <w:top w:val="nil"/>
              <w:left w:val="nil"/>
              <w:bottom w:val="single" w:sz="4" w:space="0" w:color="auto"/>
              <w:right w:val="single" w:sz="4" w:space="0" w:color="auto"/>
            </w:tcBorders>
            <w:shd w:val="clear" w:color="auto" w:fill="auto"/>
            <w:noWrap/>
            <w:vAlign w:val="bottom"/>
            <w:hideMark/>
          </w:tcPr>
          <w:p w:rsidR="008E44DB" w:rsidRPr="008E44DB" w:rsidRDefault="008E44DB" w:rsidP="00DB361B">
            <w:pPr>
              <w:spacing w:after="0" w:line="240" w:lineRule="auto"/>
              <w:jc w:val="both"/>
              <w:rPr>
                <w:rFonts w:ascii="Calibri" w:eastAsia="Times New Roman" w:hAnsi="Calibri" w:cs="Times New Roman"/>
                <w:color w:val="000000"/>
              </w:rPr>
            </w:pPr>
            <w:r w:rsidRPr="008E44DB">
              <w:rPr>
                <w:rFonts w:ascii="Calibri" w:eastAsia="Times New Roman" w:hAnsi="Calibri" w:cs="Times New Roman"/>
                <w:color w:val="000000"/>
              </w:rPr>
              <w:t> </w:t>
            </w:r>
          </w:p>
        </w:tc>
        <w:tc>
          <w:tcPr>
            <w:tcW w:w="752" w:type="dxa"/>
            <w:tcBorders>
              <w:top w:val="nil"/>
              <w:left w:val="nil"/>
              <w:bottom w:val="single" w:sz="4" w:space="0" w:color="auto"/>
              <w:right w:val="single" w:sz="4" w:space="0" w:color="auto"/>
            </w:tcBorders>
            <w:shd w:val="clear" w:color="auto" w:fill="auto"/>
            <w:noWrap/>
            <w:vAlign w:val="bottom"/>
            <w:hideMark/>
          </w:tcPr>
          <w:p w:rsidR="008E44DB" w:rsidRPr="008E44DB" w:rsidRDefault="008E44DB" w:rsidP="00DB361B">
            <w:pPr>
              <w:spacing w:after="0" w:line="240" w:lineRule="auto"/>
              <w:jc w:val="both"/>
              <w:rPr>
                <w:rFonts w:ascii="Calibri" w:eastAsia="Times New Roman" w:hAnsi="Calibri" w:cs="Times New Roman"/>
                <w:color w:val="000000"/>
              </w:rPr>
            </w:pPr>
            <w:r w:rsidRPr="008E44DB">
              <w:rPr>
                <w:rFonts w:ascii="Calibri" w:eastAsia="Times New Roman" w:hAnsi="Calibri" w:cs="Times New Roman"/>
                <w:color w:val="000000"/>
              </w:rPr>
              <w:t> </w:t>
            </w:r>
          </w:p>
        </w:tc>
        <w:tc>
          <w:tcPr>
            <w:tcW w:w="1175" w:type="dxa"/>
            <w:tcBorders>
              <w:top w:val="nil"/>
              <w:left w:val="nil"/>
              <w:bottom w:val="single" w:sz="4" w:space="0" w:color="auto"/>
              <w:right w:val="single" w:sz="4" w:space="0" w:color="auto"/>
            </w:tcBorders>
            <w:shd w:val="clear" w:color="auto" w:fill="auto"/>
            <w:noWrap/>
            <w:vAlign w:val="bottom"/>
            <w:hideMark/>
          </w:tcPr>
          <w:p w:rsidR="008E44DB" w:rsidRPr="008E44DB" w:rsidRDefault="008E44DB" w:rsidP="00DB361B">
            <w:pPr>
              <w:spacing w:after="0" w:line="240" w:lineRule="auto"/>
              <w:jc w:val="both"/>
              <w:rPr>
                <w:rFonts w:ascii="Calibri" w:eastAsia="Times New Roman" w:hAnsi="Calibri" w:cs="Times New Roman"/>
                <w:color w:val="000000"/>
              </w:rPr>
            </w:pPr>
            <w:r w:rsidRPr="008E44DB">
              <w:rPr>
                <w:rFonts w:ascii="Calibri" w:eastAsia="Times New Roman" w:hAnsi="Calibri" w:cs="Times New Roman"/>
                <w:color w:val="000000"/>
              </w:rPr>
              <w:t> </w:t>
            </w:r>
          </w:p>
        </w:tc>
        <w:tc>
          <w:tcPr>
            <w:tcW w:w="1298" w:type="dxa"/>
            <w:tcBorders>
              <w:top w:val="nil"/>
              <w:left w:val="nil"/>
              <w:bottom w:val="single" w:sz="4" w:space="0" w:color="auto"/>
              <w:right w:val="single" w:sz="4" w:space="0" w:color="auto"/>
            </w:tcBorders>
            <w:shd w:val="clear" w:color="auto" w:fill="auto"/>
            <w:noWrap/>
            <w:vAlign w:val="bottom"/>
            <w:hideMark/>
          </w:tcPr>
          <w:p w:rsidR="008E44DB" w:rsidRPr="008E44DB" w:rsidRDefault="008E44DB" w:rsidP="00DB361B">
            <w:pPr>
              <w:spacing w:after="0" w:line="240" w:lineRule="auto"/>
              <w:jc w:val="both"/>
              <w:rPr>
                <w:rFonts w:ascii="Calibri" w:eastAsia="Times New Roman" w:hAnsi="Calibri" w:cs="Times New Roman"/>
                <w:color w:val="000000"/>
              </w:rPr>
            </w:pPr>
            <w:r w:rsidRPr="008E44DB">
              <w:rPr>
                <w:rFonts w:ascii="Calibri" w:eastAsia="Times New Roman" w:hAnsi="Calibri" w:cs="Times New Roman"/>
                <w:color w:val="000000"/>
              </w:rPr>
              <w:t> </w:t>
            </w:r>
          </w:p>
        </w:tc>
        <w:tc>
          <w:tcPr>
            <w:tcW w:w="663" w:type="dxa"/>
            <w:tcBorders>
              <w:top w:val="nil"/>
              <w:left w:val="nil"/>
              <w:bottom w:val="single" w:sz="4" w:space="0" w:color="auto"/>
              <w:right w:val="single" w:sz="4" w:space="0" w:color="auto"/>
            </w:tcBorders>
            <w:shd w:val="clear" w:color="auto" w:fill="auto"/>
            <w:noWrap/>
            <w:vAlign w:val="bottom"/>
            <w:hideMark/>
          </w:tcPr>
          <w:p w:rsidR="008E44DB" w:rsidRPr="008E44DB" w:rsidRDefault="008E44DB" w:rsidP="00DB361B">
            <w:pPr>
              <w:spacing w:after="0" w:line="240" w:lineRule="auto"/>
              <w:jc w:val="both"/>
              <w:rPr>
                <w:rFonts w:ascii="Calibri" w:eastAsia="Times New Roman" w:hAnsi="Calibri" w:cs="Times New Roman"/>
                <w:color w:val="000000"/>
              </w:rPr>
            </w:pPr>
            <w:r w:rsidRPr="008E44DB">
              <w:rPr>
                <w:rFonts w:ascii="Calibri" w:eastAsia="Times New Roman" w:hAnsi="Calibri" w:cs="Times New Roman"/>
                <w:color w:val="000000"/>
              </w:rPr>
              <w:t> </w:t>
            </w:r>
          </w:p>
        </w:tc>
        <w:tc>
          <w:tcPr>
            <w:tcW w:w="944" w:type="dxa"/>
            <w:tcBorders>
              <w:top w:val="nil"/>
              <w:left w:val="nil"/>
              <w:bottom w:val="single" w:sz="4" w:space="0" w:color="auto"/>
              <w:right w:val="single" w:sz="4" w:space="0" w:color="auto"/>
            </w:tcBorders>
            <w:shd w:val="clear" w:color="auto" w:fill="auto"/>
            <w:noWrap/>
            <w:vAlign w:val="bottom"/>
            <w:hideMark/>
          </w:tcPr>
          <w:p w:rsidR="008E44DB" w:rsidRPr="008E44DB" w:rsidRDefault="008E44DB" w:rsidP="00DB361B">
            <w:pPr>
              <w:spacing w:after="0" w:line="240" w:lineRule="auto"/>
              <w:jc w:val="both"/>
              <w:rPr>
                <w:rFonts w:ascii="Calibri" w:eastAsia="Times New Roman" w:hAnsi="Calibri" w:cs="Times New Roman"/>
                <w:color w:val="000000"/>
              </w:rPr>
            </w:pPr>
            <w:r w:rsidRPr="008E44DB">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8E44DB" w:rsidRPr="008E44DB" w:rsidRDefault="008E44DB" w:rsidP="00DB361B">
            <w:pPr>
              <w:spacing w:after="0" w:line="240" w:lineRule="auto"/>
              <w:jc w:val="both"/>
              <w:rPr>
                <w:rFonts w:ascii="Calibri" w:eastAsia="Times New Roman" w:hAnsi="Calibri" w:cs="Times New Roman"/>
                <w:color w:val="000000"/>
              </w:rPr>
            </w:pPr>
            <w:r w:rsidRPr="008E44DB">
              <w:rPr>
                <w:rFonts w:ascii="Calibri" w:eastAsia="Times New Roman" w:hAnsi="Calibri" w:cs="Times New Roman"/>
                <w:color w:val="000000"/>
              </w:rPr>
              <w:t> </w:t>
            </w:r>
          </w:p>
        </w:tc>
        <w:tc>
          <w:tcPr>
            <w:tcW w:w="1064" w:type="dxa"/>
            <w:vMerge/>
            <w:tcBorders>
              <w:top w:val="nil"/>
              <w:left w:val="single" w:sz="4" w:space="0" w:color="auto"/>
              <w:bottom w:val="single" w:sz="4" w:space="0" w:color="000000"/>
              <w:right w:val="single" w:sz="4" w:space="0" w:color="auto"/>
            </w:tcBorders>
            <w:vAlign w:val="center"/>
            <w:hideMark/>
          </w:tcPr>
          <w:p w:rsidR="008E44DB" w:rsidRPr="008E44DB" w:rsidRDefault="008E44DB" w:rsidP="00DB361B">
            <w:pPr>
              <w:spacing w:after="0" w:line="240" w:lineRule="auto"/>
              <w:jc w:val="both"/>
              <w:rPr>
                <w:rFonts w:ascii="Calibri" w:eastAsia="Times New Roman" w:hAnsi="Calibri" w:cs="Times New Roman"/>
                <w:color w:val="000000"/>
              </w:rPr>
            </w:pPr>
          </w:p>
        </w:tc>
      </w:tr>
      <w:tr w:rsidR="008E44DB" w:rsidRPr="008E44DB" w:rsidTr="008E44DB">
        <w:trPr>
          <w:trHeight w:val="300"/>
        </w:trPr>
        <w:tc>
          <w:tcPr>
            <w:tcW w:w="720" w:type="dxa"/>
            <w:vMerge/>
            <w:tcBorders>
              <w:top w:val="nil"/>
              <w:left w:val="single" w:sz="4" w:space="0" w:color="auto"/>
              <w:bottom w:val="single" w:sz="4" w:space="0" w:color="000000"/>
              <w:right w:val="single" w:sz="4" w:space="0" w:color="auto"/>
            </w:tcBorders>
            <w:vAlign w:val="center"/>
            <w:hideMark/>
          </w:tcPr>
          <w:p w:rsidR="008E44DB" w:rsidRPr="008E44DB" w:rsidRDefault="008E44DB" w:rsidP="00DB361B">
            <w:pPr>
              <w:spacing w:after="0" w:line="240" w:lineRule="auto"/>
              <w:jc w:val="both"/>
              <w:rPr>
                <w:rFonts w:ascii="Calibri" w:eastAsia="Times New Roman" w:hAnsi="Calibri" w:cs="Times New Roman"/>
                <w:color w:val="000000"/>
              </w:rPr>
            </w:pPr>
          </w:p>
        </w:tc>
        <w:tc>
          <w:tcPr>
            <w:tcW w:w="1167" w:type="dxa"/>
            <w:tcBorders>
              <w:top w:val="nil"/>
              <w:left w:val="nil"/>
              <w:bottom w:val="single" w:sz="4" w:space="0" w:color="auto"/>
              <w:right w:val="single" w:sz="4" w:space="0" w:color="auto"/>
            </w:tcBorders>
            <w:shd w:val="clear" w:color="auto" w:fill="auto"/>
            <w:noWrap/>
            <w:vAlign w:val="bottom"/>
            <w:hideMark/>
          </w:tcPr>
          <w:p w:rsidR="008E44DB" w:rsidRPr="008E44DB" w:rsidRDefault="008E44DB" w:rsidP="00DB361B">
            <w:pPr>
              <w:spacing w:after="0" w:line="240" w:lineRule="auto"/>
              <w:jc w:val="both"/>
              <w:rPr>
                <w:rFonts w:ascii="Calibri" w:eastAsia="Times New Roman" w:hAnsi="Calibri" w:cs="Times New Roman"/>
                <w:color w:val="000000"/>
              </w:rPr>
            </w:pPr>
            <w:r w:rsidRPr="008E44DB">
              <w:rPr>
                <w:rFonts w:ascii="Calibri" w:eastAsia="Times New Roman" w:hAnsi="Calibri" w:cs="Times New Roman"/>
                <w:color w:val="000000"/>
              </w:rPr>
              <w:t> </w:t>
            </w:r>
          </w:p>
        </w:tc>
        <w:tc>
          <w:tcPr>
            <w:tcW w:w="1231" w:type="dxa"/>
            <w:tcBorders>
              <w:top w:val="nil"/>
              <w:left w:val="nil"/>
              <w:bottom w:val="single" w:sz="4" w:space="0" w:color="auto"/>
              <w:right w:val="single" w:sz="4" w:space="0" w:color="auto"/>
            </w:tcBorders>
            <w:shd w:val="clear" w:color="auto" w:fill="auto"/>
            <w:noWrap/>
            <w:vAlign w:val="bottom"/>
            <w:hideMark/>
          </w:tcPr>
          <w:p w:rsidR="008E44DB" w:rsidRPr="008E44DB" w:rsidRDefault="008E44DB" w:rsidP="00DB361B">
            <w:pPr>
              <w:spacing w:after="0" w:line="240" w:lineRule="auto"/>
              <w:jc w:val="both"/>
              <w:rPr>
                <w:rFonts w:ascii="Calibri" w:eastAsia="Times New Roman" w:hAnsi="Calibri" w:cs="Times New Roman"/>
                <w:color w:val="000000"/>
              </w:rPr>
            </w:pPr>
            <w:r w:rsidRPr="008E44DB">
              <w:rPr>
                <w:rFonts w:ascii="Calibri" w:eastAsia="Times New Roman" w:hAnsi="Calibri" w:cs="Times New Roman"/>
                <w:color w:val="000000"/>
              </w:rPr>
              <w:t xml:space="preserve">Rp2,003.60 </w:t>
            </w:r>
          </w:p>
        </w:tc>
        <w:tc>
          <w:tcPr>
            <w:tcW w:w="752" w:type="dxa"/>
            <w:tcBorders>
              <w:top w:val="nil"/>
              <w:left w:val="nil"/>
              <w:bottom w:val="single" w:sz="4" w:space="0" w:color="auto"/>
              <w:right w:val="single" w:sz="4" w:space="0" w:color="auto"/>
            </w:tcBorders>
            <w:shd w:val="clear" w:color="auto" w:fill="auto"/>
            <w:noWrap/>
            <w:vAlign w:val="bottom"/>
            <w:hideMark/>
          </w:tcPr>
          <w:p w:rsidR="008E44DB" w:rsidRPr="008E44DB" w:rsidRDefault="008E44DB" w:rsidP="00DB361B">
            <w:pPr>
              <w:spacing w:after="0" w:line="240" w:lineRule="auto"/>
              <w:jc w:val="both"/>
              <w:rPr>
                <w:rFonts w:ascii="Calibri" w:eastAsia="Times New Roman" w:hAnsi="Calibri" w:cs="Times New Roman"/>
                <w:color w:val="000000"/>
              </w:rPr>
            </w:pPr>
            <w:r w:rsidRPr="008E44DB">
              <w:rPr>
                <w:rFonts w:ascii="Calibri" w:eastAsia="Times New Roman" w:hAnsi="Calibri" w:cs="Times New Roman"/>
                <w:color w:val="000000"/>
              </w:rPr>
              <w:t>400</w:t>
            </w:r>
          </w:p>
        </w:tc>
        <w:tc>
          <w:tcPr>
            <w:tcW w:w="1175" w:type="dxa"/>
            <w:tcBorders>
              <w:top w:val="nil"/>
              <w:left w:val="nil"/>
              <w:bottom w:val="single" w:sz="4" w:space="0" w:color="auto"/>
              <w:right w:val="single" w:sz="4" w:space="0" w:color="auto"/>
            </w:tcBorders>
            <w:shd w:val="clear" w:color="auto" w:fill="auto"/>
            <w:noWrap/>
            <w:vAlign w:val="bottom"/>
            <w:hideMark/>
          </w:tcPr>
          <w:p w:rsidR="008E44DB" w:rsidRPr="008E44DB" w:rsidRDefault="008E44DB" w:rsidP="00DB361B">
            <w:pPr>
              <w:spacing w:after="0" w:line="240" w:lineRule="auto"/>
              <w:jc w:val="both"/>
              <w:rPr>
                <w:rFonts w:ascii="Calibri" w:eastAsia="Times New Roman" w:hAnsi="Calibri" w:cs="Times New Roman"/>
                <w:color w:val="000000"/>
              </w:rPr>
            </w:pPr>
            <w:r w:rsidRPr="008E44DB">
              <w:rPr>
                <w:rFonts w:ascii="Calibri" w:eastAsia="Times New Roman" w:hAnsi="Calibri" w:cs="Times New Roman"/>
                <w:color w:val="000000"/>
              </w:rPr>
              <w:t xml:space="preserve">Rp801,440 </w:t>
            </w:r>
          </w:p>
        </w:tc>
        <w:tc>
          <w:tcPr>
            <w:tcW w:w="1298" w:type="dxa"/>
            <w:tcBorders>
              <w:top w:val="nil"/>
              <w:left w:val="nil"/>
              <w:bottom w:val="single" w:sz="4" w:space="0" w:color="auto"/>
              <w:right w:val="single" w:sz="4" w:space="0" w:color="auto"/>
            </w:tcBorders>
            <w:shd w:val="clear" w:color="auto" w:fill="auto"/>
            <w:noWrap/>
            <w:vAlign w:val="bottom"/>
            <w:hideMark/>
          </w:tcPr>
          <w:p w:rsidR="008E44DB" w:rsidRPr="008E44DB" w:rsidRDefault="008E44DB" w:rsidP="00DB361B">
            <w:pPr>
              <w:spacing w:after="0" w:line="240" w:lineRule="auto"/>
              <w:jc w:val="both"/>
              <w:rPr>
                <w:rFonts w:ascii="Calibri" w:eastAsia="Times New Roman" w:hAnsi="Calibri" w:cs="Times New Roman"/>
                <w:color w:val="000000"/>
              </w:rPr>
            </w:pPr>
            <w:r w:rsidRPr="008E44DB">
              <w:rPr>
                <w:rFonts w:ascii="Calibri" w:eastAsia="Times New Roman" w:hAnsi="Calibri" w:cs="Times New Roman"/>
                <w:color w:val="000000"/>
              </w:rPr>
              <w:t> </w:t>
            </w:r>
          </w:p>
        </w:tc>
        <w:tc>
          <w:tcPr>
            <w:tcW w:w="663" w:type="dxa"/>
            <w:tcBorders>
              <w:top w:val="nil"/>
              <w:left w:val="nil"/>
              <w:bottom w:val="single" w:sz="4" w:space="0" w:color="auto"/>
              <w:right w:val="single" w:sz="4" w:space="0" w:color="auto"/>
            </w:tcBorders>
            <w:shd w:val="clear" w:color="auto" w:fill="auto"/>
            <w:noWrap/>
            <w:vAlign w:val="bottom"/>
            <w:hideMark/>
          </w:tcPr>
          <w:p w:rsidR="008E44DB" w:rsidRPr="008E44DB" w:rsidRDefault="008E44DB" w:rsidP="00DB361B">
            <w:pPr>
              <w:spacing w:after="0" w:line="240" w:lineRule="auto"/>
              <w:jc w:val="both"/>
              <w:rPr>
                <w:rFonts w:ascii="Calibri" w:eastAsia="Times New Roman" w:hAnsi="Calibri" w:cs="Times New Roman"/>
                <w:color w:val="000000"/>
              </w:rPr>
            </w:pPr>
            <w:r w:rsidRPr="008E44DB">
              <w:rPr>
                <w:rFonts w:ascii="Calibri" w:eastAsia="Times New Roman" w:hAnsi="Calibri" w:cs="Times New Roman"/>
                <w:color w:val="000000"/>
              </w:rPr>
              <w:t> </w:t>
            </w:r>
          </w:p>
        </w:tc>
        <w:tc>
          <w:tcPr>
            <w:tcW w:w="944" w:type="dxa"/>
            <w:tcBorders>
              <w:top w:val="nil"/>
              <w:left w:val="nil"/>
              <w:bottom w:val="single" w:sz="4" w:space="0" w:color="auto"/>
              <w:right w:val="single" w:sz="4" w:space="0" w:color="auto"/>
            </w:tcBorders>
            <w:shd w:val="clear" w:color="auto" w:fill="auto"/>
            <w:noWrap/>
            <w:vAlign w:val="bottom"/>
            <w:hideMark/>
          </w:tcPr>
          <w:p w:rsidR="008E44DB" w:rsidRPr="008E44DB" w:rsidRDefault="008E44DB" w:rsidP="00DB361B">
            <w:pPr>
              <w:spacing w:after="0" w:line="240" w:lineRule="auto"/>
              <w:jc w:val="both"/>
              <w:rPr>
                <w:rFonts w:ascii="Calibri" w:eastAsia="Times New Roman" w:hAnsi="Calibri" w:cs="Times New Roman"/>
                <w:color w:val="000000"/>
              </w:rPr>
            </w:pPr>
            <w:r w:rsidRPr="008E44DB">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8E44DB" w:rsidRPr="008E44DB" w:rsidRDefault="008E44DB" w:rsidP="00DB361B">
            <w:pPr>
              <w:spacing w:after="0" w:line="240" w:lineRule="auto"/>
              <w:jc w:val="both"/>
              <w:rPr>
                <w:rFonts w:ascii="Calibri" w:eastAsia="Times New Roman" w:hAnsi="Calibri" w:cs="Times New Roman"/>
                <w:color w:val="000000"/>
              </w:rPr>
            </w:pPr>
            <w:r w:rsidRPr="008E44DB">
              <w:rPr>
                <w:rFonts w:ascii="Calibri" w:eastAsia="Times New Roman" w:hAnsi="Calibri" w:cs="Times New Roman"/>
                <w:color w:val="000000"/>
              </w:rPr>
              <w:t xml:space="preserve">Rp853,603 </w:t>
            </w:r>
          </w:p>
        </w:tc>
        <w:tc>
          <w:tcPr>
            <w:tcW w:w="1064" w:type="dxa"/>
            <w:tcBorders>
              <w:top w:val="nil"/>
              <w:left w:val="nil"/>
              <w:bottom w:val="single" w:sz="4" w:space="0" w:color="auto"/>
              <w:right w:val="single" w:sz="4" w:space="0" w:color="auto"/>
            </w:tcBorders>
            <w:shd w:val="clear" w:color="auto" w:fill="auto"/>
            <w:noWrap/>
            <w:vAlign w:val="bottom"/>
            <w:hideMark/>
          </w:tcPr>
          <w:p w:rsidR="008E44DB" w:rsidRPr="008E44DB" w:rsidRDefault="008E44DB" w:rsidP="00DB361B">
            <w:pPr>
              <w:spacing w:after="0" w:line="240" w:lineRule="auto"/>
              <w:jc w:val="both"/>
              <w:rPr>
                <w:rFonts w:ascii="Calibri" w:eastAsia="Times New Roman" w:hAnsi="Calibri" w:cs="Times New Roman"/>
                <w:color w:val="000000"/>
              </w:rPr>
            </w:pPr>
            <w:r w:rsidRPr="008E44DB">
              <w:rPr>
                <w:rFonts w:ascii="Calibri" w:eastAsia="Times New Roman" w:hAnsi="Calibri" w:cs="Times New Roman"/>
                <w:color w:val="000000"/>
              </w:rPr>
              <w:t xml:space="preserve">Rp52,163 </w:t>
            </w:r>
          </w:p>
        </w:tc>
      </w:tr>
    </w:tbl>
    <w:p w:rsidR="008E44DB" w:rsidRDefault="008E44DB" w:rsidP="00DB361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Same with PGAS we have ADHI since 1 October. The market price also kept rise. </w:t>
      </w:r>
      <w:r w:rsidR="00EB32E9">
        <w:rPr>
          <w:rFonts w:ascii="Times New Roman" w:hAnsi="Times New Roman" w:cs="Times New Roman"/>
          <w:sz w:val="24"/>
          <w:szCs w:val="24"/>
        </w:rPr>
        <w:t>Until 12 October based on the chart the price of ADHI already surpass the resistance level. That means that this price might be the highest level and there is a possibility that it will decrease. So we decided to sell on 12 October with price 2140. From this transaction we gain profit 7%.</w:t>
      </w:r>
    </w:p>
    <w:p w:rsidR="00EB32E9" w:rsidRDefault="00EB32E9" w:rsidP="00DB361B">
      <w:pPr>
        <w:jc w:val="both"/>
        <w:rPr>
          <w:rFonts w:ascii="Times New Roman" w:hAnsi="Times New Roman" w:cs="Times New Roman"/>
          <w:sz w:val="24"/>
          <w:szCs w:val="24"/>
        </w:rPr>
      </w:pPr>
      <w:r>
        <w:rPr>
          <w:noProof/>
        </w:rPr>
        <w:drawing>
          <wp:inline distT="0" distB="0" distL="0" distR="0" wp14:anchorId="7720DF9F" wp14:editId="719CE54A">
            <wp:extent cx="5943600" cy="18992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99285"/>
                    </a:xfrm>
                    <a:prstGeom prst="rect">
                      <a:avLst/>
                    </a:prstGeom>
                  </pic:spPr>
                </pic:pic>
              </a:graphicData>
            </a:graphic>
          </wp:inline>
        </w:drawing>
      </w:r>
    </w:p>
    <w:p w:rsidR="00EB32E9" w:rsidRDefault="00EB32E9" w:rsidP="00DB361B">
      <w:pPr>
        <w:jc w:val="both"/>
        <w:rPr>
          <w:rFonts w:ascii="Times New Roman" w:hAnsi="Times New Roman" w:cs="Times New Roman"/>
          <w:sz w:val="24"/>
          <w:szCs w:val="24"/>
        </w:rPr>
      </w:pPr>
      <w:r>
        <w:rPr>
          <w:rFonts w:ascii="Times New Roman" w:hAnsi="Times New Roman" w:cs="Times New Roman"/>
          <w:sz w:val="24"/>
          <w:szCs w:val="24"/>
        </w:rPr>
        <w:t xml:space="preserve">ADHI shares from 1 October to 20 October   </w:t>
      </w:r>
    </w:p>
    <w:p w:rsidR="00EB32E9" w:rsidRDefault="00EB32E9" w:rsidP="00DB361B">
      <w:pPr>
        <w:jc w:val="both"/>
        <w:rPr>
          <w:rFonts w:ascii="Times New Roman" w:hAnsi="Times New Roman" w:cs="Times New Roman"/>
          <w:sz w:val="24"/>
          <w:szCs w:val="24"/>
        </w:rPr>
      </w:pPr>
      <w:r>
        <w:rPr>
          <w:rFonts w:ascii="Times New Roman" w:hAnsi="Times New Roman" w:cs="Times New Roman"/>
          <w:sz w:val="24"/>
          <w:szCs w:val="24"/>
        </w:rPr>
        <w:t>BUMI</w:t>
      </w:r>
      <w:r w:rsidR="00014513">
        <w:rPr>
          <w:rFonts w:ascii="Times New Roman" w:hAnsi="Times New Roman" w:cs="Times New Roman"/>
          <w:sz w:val="24"/>
          <w:szCs w:val="24"/>
        </w:rPr>
        <w:t xml:space="preserve"> </w:t>
      </w:r>
      <w:r w:rsidR="00014513">
        <w:rPr>
          <w:rFonts w:ascii="Times New Roman" w:hAnsi="Times New Roman" w:cs="Times New Roman"/>
          <w:sz w:val="24"/>
          <w:szCs w:val="24"/>
        </w:rPr>
        <w:t>(</w:t>
      </w:r>
      <w:r w:rsidR="00014513">
        <w:rPr>
          <w:rFonts w:ascii="Times New Roman" w:hAnsi="Times New Roman" w:cs="Times New Roman"/>
          <w:sz w:val="24"/>
          <w:szCs w:val="24"/>
        </w:rPr>
        <w:t xml:space="preserve">Buy and </w:t>
      </w:r>
      <w:r w:rsidR="00014513">
        <w:rPr>
          <w:rFonts w:ascii="Times New Roman" w:hAnsi="Times New Roman" w:cs="Times New Roman"/>
          <w:sz w:val="24"/>
          <w:szCs w:val="24"/>
        </w:rPr>
        <w:t>Sell)</w:t>
      </w:r>
    </w:p>
    <w:tbl>
      <w:tblPr>
        <w:tblW w:w="10463" w:type="dxa"/>
        <w:tblInd w:w="-5" w:type="dxa"/>
        <w:tblLook w:val="04A0" w:firstRow="1" w:lastRow="0" w:firstColumn="1" w:lastColumn="0" w:noHBand="0" w:noVBand="1"/>
      </w:tblPr>
      <w:tblGrid>
        <w:gridCol w:w="721"/>
        <w:gridCol w:w="1298"/>
        <w:gridCol w:w="953"/>
        <w:gridCol w:w="944"/>
        <w:gridCol w:w="1280"/>
        <w:gridCol w:w="1298"/>
        <w:gridCol w:w="660"/>
        <w:gridCol w:w="944"/>
        <w:gridCol w:w="1280"/>
        <w:gridCol w:w="1086"/>
      </w:tblGrid>
      <w:tr w:rsidR="00AC4CC3" w:rsidRPr="00AC4CC3" w:rsidTr="00AC4CC3">
        <w:trPr>
          <w:trHeight w:val="300"/>
        </w:trPr>
        <w:tc>
          <w:tcPr>
            <w:tcW w:w="7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C4CC3" w:rsidRPr="00AC4CC3" w:rsidRDefault="00AC4CC3" w:rsidP="00DB361B">
            <w:pPr>
              <w:spacing w:after="0" w:line="240" w:lineRule="auto"/>
              <w:jc w:val="both"/>
              <w:rPr>
                <w:rFonts w:ascii="Calibri" w:eastAsia="Times New Roman" w:hAnsi="Calibri" w:cs="Times New Roman"/>
                <w:color w:val="000000"/>
              </w:rPr>
            </w:pPr>
            <w:r w:rsidRPr="00AC4CC3">
              <w:rPr>
                <w:rFonts w:ascii="Calibri" w:eastAsia="Times New Roman" w:hAnsi="Calibri" w:cs="Times New Roman"/>
                <w:color w:val="000000"/>
              </w:rPr>
              <w:t>Stock</w:t>
            </w:r>
          </w:p>
        </w:tc>
        <w:tc>
          <w:tcPr>
            <w:tcW w:w="3195" w:type="dxa"/>
            <w:gridSpan w:val="3"/>
            <w:tcBorders>
              <w:top w:val="single" w:sz="4" w:space="0" w:color="auto"/>
              <w:left w:val="nil"/>
              <w:bottom w:val="single" w:sz="4" w:space="0" w:color="auto"/>
              <w:right w:val="single" w:sz="4" w:space="0" w:color="auto"/>
            </w:tcBorders>
            <w:shd w:val="clear" w:color="auto" w:fill="auto"/>
            <w:vAlign w:val="bottom"/>
            <w:hideMark/>
          </w:tcPr>
          <w:p w:rsidR="00AC4CC3" w:rsidRPr="00AC4CC3" w:rsidRDefault="00AC4CC3" w:rsidP="00DB361B">
            <w:pPr>
              <w:spacing w:after="0" w:line="240" w:lineRule="auto"/>
              <w:jc w:val="both"/>
              <w:rPr>
                <w:rFonts w:ascii="Calibri" w:eastAsia="Times New Roman" w:hAnsi="Calibri" w:cs="Times New Roman"/>
                <w:color w:val="000000"/>
              </w:rPr>
            </w:pPr>
            <w:r w:rsidRPr="00AC4CC3">
              <w:rPr>
                <w:rFonts w:ascii="Calibri" w:eastAsia="Times New Roman" w:hAnsi="Calibri" w:cs="Times New Roman"/>
                <w:color w:val="000000"/>
              </w:rPr>
              <w:t>Buy</w:t>
            </w:r>
          </w:p>
        </w:tc>
        <w:tc>
          <w:tcPr>
            <w:tcW w:w="12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4CC3" w:rsidRPr="00AC4CC3" w:rsidRDefault="00AC4CC3" w:rsidP="00DB361B">
            <w:pPr>
              <w:spacing w:after="0" w:line="240" w:lineRule="auto"/>
              <w:jc w:val="both"/>
              <w:rPr>
                <w:rFonts w:ascii="Calibri" w:eastAsia="Times New Roman" w:hAnsi="Calibri" w:cs="Times New Roman"/>
                <w:color w:val="000000"/>
              </w:rPr>
            </w:pPr>
            <w:r w:rsidRPr="00AC4CC3">
              <w:rPr>
                <w:rFonts w:ascii="Calibri" w:eastAsia="Times New Roman" w:hAnsi="Calibri" w:cs="Times New Roman"/>
                <w:color w:val="000000"/>
              </w:rPr>
              <w:t>Total</w:t>
            </w:r>
          </w:p>
        </w:tc>
        <w:tc>
          <w:tcPr>
            <w:tcW w:w="2902" w:type="dxa"/>
            <w:gridSpan w:val="3"/>
            <w:tcBorders>
              <w:top w:val="single" w:sz="4" w:space="0" w:color="auto"/>
              <w:left w:val="nil"/>
              <w:bottom w:val="single" w:sz="4" w:space="0" w:color="auto"/>
              <w:right w:val="single" w:sz="4" w:space="0" w:color="auto"/>
            </w:tcBorders>
            <w:shd w:val="clear" w:color="auto" w:fill="auto"/>
            <w:noWrap/>
            <w:vAlign w:val="bottom"/>
            <w:hideMark/>
          </w:tcPr>
          <w:p w:rsidR="00AC4CC3" w:rsidRPr="00AC4CC3" w:rsidRDefault="00AC4CC3" w:rsidP="00DB361B">
            <w:pPr>
              <w:spacing w:after="0" w:line="240" w:lineRule="auto"/>
              <w:jc w:val="both"/>
              <w:rPr>
                <w:rFonts w:ascii="Calibri" w:eastAsia="Times New Roman" w:hAnsi="Calibri" w:cs="Times New Roman"/>
                <w:color w:val="000000"/>
              </w:rPr>
            </w:pPr>
            <w:r w:rsidRPr="00AC4CC3">
              <w:rPr>
                <w:rFonts w:ascii="Calibri" w:eastAsia="Times New Roman" w:hAnsi="Calibri" w:cs="Times New Roman"/>
                <w:color w:val="000000"/>
              </w:rPr>
              <w:t>Sell</w:t>
            </w:r>
          </w:p>
        </w:tc>
        <w:tc>
          <w:tcPr>
            <w:tcW w:w="12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4CC3" w:rsidRPr="00AC4CC3" w:rsidRDefault="00AC4CC3" w:rsidP="00DB361B">
            <w:pPr>
              <w:spacing w:after="0" w:line="240" w:lineRule="auto"/>
              <w:jc w:val="both"/>
              <w:rPr>
                <w:rFonts w:ascii="Calibri" w:eastAsia="Times New Roman" w:hAnsi="Calibri" w:cs="Times New Roman"/>
                <w:color w:val="000000"/>
              </w:rPr>
            </w:pPr>
            <w:r w:rsidRPr="00AC4CC3">
              <w:rPr>
                <w:rFonts w:ascii="Calibri" w:eastAsia="Times New Roman" w:hAnsi="Calibri" w:cs="Times New Roman"/>
                <w:color w:val="000000"/>
              </w:rPr>
              <w:t>Total</w:t>
            </w:r>
          </w:p>
        </w:tc>
        <w:tc>
          <w:tcPr>
            <w:tcW w:w="10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4CC3" w:rsidRPr="00AC4CC3" w:rsidRDefault="00AC4CC3" w:rsidP="00DB361B">
            <w:pPr>
              <w:spacing w:after="0" w:line="240" w:lineRule="auto"/>
              <w:jc w:val="both"/>
              <w:rPr>
                <w:rFonts w:ascii="Calibri" w:eastAsia="Times New Roman" w:hAnsi="Calibri" w:cs="Times New Roman"/>
                <w:color w:val="000000"/>
              </w:rPr>
            </w:pPr>
            <w:r w:rsidRPr="00AC4CC3">
              <w:rPr>
                <w:rFonts w:ascii="Calibri" w:eastAsia="Times New Roman" w:hAnsi="Calibri" w:cs="Times New Roman"/>
                <w:color w:val="000000"/>
              </w:rPr>
              <w:t>Gain</w:t>
            </w:r>
          </w:p>
        </w:tc>
      </w:tr>
      <w:tr w:rsidR="00AC4CC3" w:rsidRPr="00AC4CC3" w:rsidTr="00AC4CC3">
        <w:trPr>
          <w:trHeight w:val="300"/>
        </w:trPr>
        <w:tc>
          <w:tcPr>
            <w:tcW w:w="720" w:type="dxa"/>
            <w:vMerge/>
            <w:tcBorders>
              <w:top w:val="single" w:sz="4" w:space="0" w:color="auto"/>
              <w:left w:val="single" w:sz="4" w:space="0" w:color="auto"/>
              <w:bottom w:val="single" w:sz="4" w:space="0" w:color="auto"/>
              <w:right w:val="single" w:sz="4" w:space="0" w:color="auto"/>
            </w:tcBorders>
            <w:vAlign w:val="center"/>
            <w:hideMark/>
          </w:tcPr>
          <w:p w:rsidR="00AC4CC3" w:rsidRPr="00AC4CC3" w:rsidRDefault="00AC4CC3" w:rsidP="00DB361B">
            <w:pPr>
              <w:spacing w:after="0" w:line="240" w:lineRule="auto"/>
              <w:jc w:val="both"/>
              <w:rPr>
                <w:rFonts w:ascii="Calibri" w:eastAsia="Times New Roman" w:hAnsi="Calibri" w:cs="Times New Roman"/>
                <w:color w:val="000000"/>
              </w:rPr>
            </w:pPr>
          </w:p>
        </w:tc>
        <w:tc>
          <w:tcPr>
            <w:tcW w:w="1298" w:type="dxa"/>
            <w:tcBorders>
              <w:top w:val="nil"/>
              <w:left w:val="nil"/>
              <w:bottom w:val="single" w:sz="4" w:space="0" w:color="auto"/>
              <w:right w:val="single" w:sz="4" w:space="0" w:color="auto"/>
            </w:tcBorders>
            <w:shd w:val="clear" w:color="auto" w:fill="auto"/>
            <w:noWrap/>
            <w:vAlign w:val="bottom"/>
            <w:hideMark/>
          </w:tcPr>
          <w:p w:rsidR="00AC4CC3" w:rsidRPr="00AC4CC3" w:rsidRDefault="00AC4CC3" w:rsidP="00DB361B">
            <w:pPr>
              <w:spacing w:after="0" w:line="240" w:lineRule="auto"/>
              <w:jc w:val="both"/>
              <w:rPr>
                <w:rFonts w:ascii="Calibri" w:eastAsia="Times New Roman" w:hAnsi="Calibri" w:cs="Times New Roman"/>
                <w:color w:val="000000"/>
              </w:rPr>
            </w:pPr>
            <w:r w:rsidRPr="00AC4CC3">
              <w:rPr>
                <w:rFonts w:ascii="Calibri" w:eastAsia="Times New Roman" w:hAnsi="Calibri" w:cs="Times New Roman"/>
                <w:color w:val="000000"/>
              </w:rPr>
              <w:t>Date</w:t>
            </w:r>
          </w:p>
        </w:tc>
        <w:tc>
          <w:tcPr>
            <w:tcW w:w="953" w:type="dxa"/>
            <w:tcBorders>
              <w:top w:val="nil"/>
              <w:left w:val="nil"/>
              <w:bottom w:val="single" w:sz="4" w:space="0" w:color="auto"/>
              <w:right w:val="single" w:sz="4" w:space="0" w:color="auto"/>
            </w:tcBorders>
            <w:shd w:val="clear" w:color="auto" w:fill="auto"/>
            <w:noWrap/>
            <w:vAlign w:val="bottom"/>
            <w:hideMark/>
          </w:tcPr>
          <w:p w:rsidR="00AC4CC3" w:rsidRPr="00AC4CC3" w:rsidRDefault="00AC4CC3" w:rsidP="00DB361B">
            <w:pPr>
              <w:spacing w:after="0" w:line="240" w:lineRule="auto"/>
              <w:jc w:val="both"/>
              <w:rPr>
                <w:rFonts w:ascii="Calibri" w:eastAsia="Times New Roman" w:hAnsi="Calibri" w:cs="Times New Roman"/>
                <w:color w:val="000000"/>
              </w:rPr>
            </w:pPr>
            <w:r w:rsidRPr="00AC4CC3">
              <w:rPr>
                <w:rFonts w:ascii="Calibri" w:eastAsia="Times New Roman" w:hAnsi="Calibri" w:cs="Times New Roman"/>
                <w:color w:val="000000"/>
              </w:rPr>
              <w:t>Price</w:t>
            </w:r>
          </w:p>
        </w:tc>
        <w:tc>
          <w:tcPr>
            <w:tcW w:w="944" w:type="dxa"/>
            <w:tcBorders>
              <w:top w:val="nil"/>
              <w:left w:val="nil"/>
              <w:bottom w:val="single" w:sz="4" w:space="0" w:color="auto"/>
              <w:right w:val="single" w:sz="4" w:space="0" w:color="auto"/>
            </w:tcBorders>
            <w:shd w:val="clear" w:color="auto" w:fill="auto"/>
            <w:noWrap/>
            <w:vAlign w:val="bottom"/>
            <w:hideMark/>
          </w:tcPr>
          <w:p w:rsidR="00AC4CC3" w:rsidRPr="00AC4CC3" w:rsidRDefault="00AC4CC3" w:rsidP="00DB361B">
            <w:pPr>
              <w:spacing w:after="0" w:line="240" w:lineRule="auto"/>
              <w:jc w:val="both"/>
              <w:rPr>
                <w:rFonts w:ascii="Calibri" w:eastAsia="Times New Roman" w:hAnsi="Calibri" w:cs="Times New Roman"/>
                <w:color w:val="000000"/>
              </w:rPr>
            </w:pPr>
            <w:r w:rsidRPr="00AC4CC3">
              <w:rPr>
                <w:rFonts w:ascii="Calibri" w:eastAsia="Times New Roman" w:hAnsi="Calibri" w:cs="Times New Roman"/>
                <w:color w:val="000000"/>
              </w:rPr>
              <w:t>Qty (Shares)</w:t>
            </w:r>
          </w:p>
        </w:tc>
        <w:tc>
          <w:tcPr>
            <w:tcW w:w="1280" w:type="dxa"/>
            <w:vMerge/>
            <w:tcBorders>
              <w:top w:val="single" w:sz="4" w:space="0" w:color="auto"/>
              <w:left w:val="single" w:sz="4" w:space="0" w:color="auto"/>
              <w:bottom w:val="single" w:sz="4" w:space="0" w:color="auto"/>
              <w:right w:val="single" w:sz="4" w:space="0" w:color="auto"/>
            </w:tcBorders>
            <w:vAlign w:val="center"/>
            <w:hideMark/>
          </w:tcPr>
          <w:p w:rsidR="00AC4CC3" w:rsidRPr="00AC4CC3" w:rsidRDefault="00AC4CC3" w:rsidP="00DB361B">
            <w:pPr>
              <w:spacing w:after="0" w:line="240" w:lineRule="auto"/>
              <w:jc w:val="both"/>
              <w:rPr>
                <w:rFonts w:ascii="Calibri" w:eastAsia="Times New Roman" w:hAnsi="Calibri" w:cs="Times New Roman"/>
                <w:color w:val="000000"/>
              </w:rPr>
            </w:pPr>
          </w:p>
        </w:tc>
        <w:tc>
          <w:tcPr>
            <w:tcW w:w="1298" w:type="dxa"/>
            <w:tcBorders>
              <w:top w:val="nil"/>
              <w:left w:val="nil"/>
              <w:bottom w:val="single" w:sz="4" w:space="0" w:color="auto"/>
              <w:right w:val="single" w:sz="4" w:space="0" w:color="auto"/>
            </w:tcBorders>
            <w:shd w:val="clear" w:color="auto" w:fill="auto"/>
            <w:noWrap/>
            <w:vAlign w:val="bottom"/>
            <w:hideMark/>
          </w:tcPr>
          <w:p w:rsidR="00AC4CC3" w:rsidRPr="00AC4CC3" w:rsidRDefault="00AC4CC3" w:rsidP="00DB361B">
            <w:pPr>
              <w:spacing w:after="0" w:line="240" w:lineRule="auto"/>
              <w:jc w:val="both"/>
              <w:rPr>
                <w:rFonts w:ascii="Calibri" w:eastAsia="Times New Roman" w:hAnsi="Calibri" w:cs="Times New Roman"/>
                <w:color w:val="000000"/>
              </w:rPr>
            </w:pPr>
            <w:r w:rsidRPr="00AC4CC3">
              <w:rPr>
                <w:rFonts w:ascii="Calibri" w:eastAsia="Times New Roman" w:hAnsi="Calibri" w:cs="Times New Roman"/>
                <w:color w:val="000000"/>
              </w:rPr>
              <w:t>Date</w:t>
            </w:r>
          </w:p>
        </w:tc>
        <w:tc>
          <w:tcPr>
            <w:tcW w:w="660" w:type="dxa"/>
            <w:tcBorders>
              <w:top w:val="nil"/>
              <w:left w:val="nil"/>
              <w:bottom w:val="single" w:sz="4" w:space="0" w:color="auto"/>
              <w:right w:val="single" w:sz="4" w:space="0" w:color="auto"/>
            </w:tcBorders>
            <w:shd w:val="clear" w:color="auto" w:fill="auto"/>
            <w:noWrap/>
            <w:vAlign w:val="bottom"/>
            <w:hideMark/>
          </w:tcPr>
          <w:p w:rsidR="00AC4CC3" w:rsidRPr="00AC4CC3" w:rsidRDefault="00AC4CC3" w:rsidP="00DB361B">
            <w:pPr>
              <w:spacing w:after="0" w:line="240" w:lineRule="auto"/>
              <w:jc w:val="both"/>
              <w:rPr>
                <w:rFonts w:ascii="Calibri" w:eastAsia="Times New Roman" w:hAnsi="Calibri" w:cs="Times New Roman"/>
                <w:color w:val="000000"/>
              </w:rPr>
            </w:pPr>
            <w:r w:rsidRPr="00AC4CC3">
              <w:rPr>
                <w:rFonts w:ascii="Calibri" w:eastAsia="Times New Roman" w:hAnsi="Calibri" w:cs="Times New Roman"/>
                <w:color w:val="000000"/>
              </w:rPr>
              <w:t>Price</w:t>
            </w:r>
          </w:p>
        </w:tc>
        <w:tc>
          <w:tcPr>
            <w:tcW w:w="944" w:type="dxa"/>
            <w:tcBorders>
              <w:top w:val="nil"/>
              <w:left w:val="nil"/>
              <w:bottom w:val="single" w:sz="4" w:space="0" w:color="auto"/>
              <w:right w:val="single" w:sz="4" w:space="0" w:color="auto"/>
            </w:tcBorders>
            <w:shd w:val="clear" w:color="auto" w:fill="auto"/>
            <w:noWrap/>
            <w:vAlign w:val="bottom"/>
            <w:hideMark/>
          </w:tcPr>
          <w:p w:rsidR="00AC4CC3" w:rsidRPr="00AC4CC3" w:rsidRDefault="00AC4CC3" w:rsidP="00DB361B">
            <w:pPr>
              <w:spacing w:after="0" w:line="240" w:lineRule="auto"/>
              <w:jc w:val="both"/>
              <w:rPr>
                <w:rFonts w:ascii="Calibri" w:eastAsia="Times New Roman" w:hAnsi="Calibri" w:cs="Times New Roman"/>
                <w:color w:val="000000"/>
              </w:rPr>
            </w:pPr>
            <w:r w:rsidRPr="00AC4CC3">
              <w:rPr>
                <w:rFonts w:ascii="Calibri" w:eastAsia="Times New Roman" w:hAnsi="Calibri" w:cs="Times New Roman"/>
                <w:color w:val="000000"/>
              </w:rPr>
              <w:t>Qty (Shares)</w:t>
            </w:r>
          </w:p>
        </w:tc>
        <w:tc>
          <w:tcPr>
            <w:tcW w:w="1280" w:type="dxa"/>
            <w:vMerge/>
            <w:tcBorders>
              <w:top w:val="single" w:sz="4" w:space="0" w:color="auto"/>
              <w:left w:val="single" w:sz="4" w:space="0" w:color="auto"/>
              <w:bottom w:val="single" w:sz="4" w:space="0" w:color="auto"/>
              <w:right w:val="single" w:sz="4" w:space="0" w:color="auto"/>
            </w:tcBorders>
            <w:vAlign w:val="center"/>
            <w:hideMark/>
          </w:tcPr>
          <w:p w:rsidR="00AC4CC3" w:rsidRPr="00AC4CC3" w:rsidRDefault="00AC4CC3" w:rsidP="00DB361B">
            <w:pPr>
              <w:spacing w:after="0" w:line="240" w:lineRule="auto"/>
              <w:jc w:val="both"/>
              <w:rPr>
                <w:rFonts w:ascii="Calibri" w:eastAsia="Times New Roman" w:hAnsi="Calibri" w:cs="Times New Roman"/>
                <w:color w:val="000000"/>
              </w:rPr>
            </w:pPr>
          </w:p>
        </w:tc>
        <w:tc>
          <w:tcPr>
            <w:tcW w:w="1086" w:type="dxa"/>
            <w:vMerge/>
            <w:tcBorders>
              <w:top w:val="single" w:sz="4" w:space="0" w:color="auto"/>
              <w:left w:val="single" w:sz="4" w:space="0" w:color="auto"/>
              <w:bottom w:val="single" w:sz="4" w:space="0" w:color="auto"/>
              <w:right w:val="single" w:sz="4" w:space="0" w:color="auto"/>
            </w:tcBorders>
            <w:vAlign w:val="center"/>
            <w:hideMark/>
          </w:tcPr>
          <w:p w:rsidR="00AC4CC3" w:rsidRPr="00AC4CC3" w:rsidRDefault="00AC4CC3" w:rsidP="00DB361B">
            <w:pPr>
              <w:spacing w:after="0" w:line="240" w:lineRule="auto"/>
              <w:jc w:val="both"/>
              <w:rPr>
                <w:rFonts w:ascii="Calibri" w:eastAsia="Times New Roman" w:hAnsi="Calibri" w:cs="Times New Roman"/>
                <w:color w:val="000000"/>
              </w:rPr>
            </w:pPr>
          </w:p>
        </w:tc>
      </w:tr>
      <w:tr w:rsidR="00AC4CC3" w:rsidRPr="00AC4CC3" w:rsidTr="00AC4CC3">
        <w:trPr>
          <w:trHeight w:val="300"/>
        </w:trPr>
        <w:tc>
          <w:tcPr>
            <w:tcW w:w="7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AC4CC3" w:rsidRPr="00AC4CC3" w:rsidRDefault="00AC4CC3" w:rsidP="00DB361B">
            <w:pPr>
              <w:spacing w:after="0" w:line="240" w:lineRule="auto"/>
              <w:jc w:val="both"/>
              <w:rPr>
                <w:rFonts w:ascii="Calibri" w:eastAsia="Times New Roman" w:hAnsi="Calibri" w:cs="Times New Roman"/>
                <w:color w:val="000000"/>
              </w:rPr>
            </w:pPr>
            <w:r w:rsidRPr="00AC4CC3">
              <w:rPr>
                <w:rFonts w:ascii="Calibri" w:eastAsia="Times New Roman" w:hAnsi="Calibri" w:cs="Times New Roman"/>
                <w:color w:val="000000"/>
              </w:rPr>
              <w:t>BUMI</w:t>
            </w:r>
          </w:p>
        </w:tc>
        <w:tc>
          <w:tcPr>
            <w:tcW w:w="1298" w:type="dxa"/>
            <w:tcBorders>
              <w:top w:val="nil"/>
              <w:left w:val="nil"/>
              <w:bottom w:val="single" w:sz="4" w:space="0" w:color="auto"/>
              <w:right w:val="single" w:sz="4" w:space="0" w:color="auto"/>
            </w:tcBorders>
            <w:shd w:val="clear" w:color="auto" w:fill="auto"/>
            <w:noWrap/>
            <w:vAlign w:val="bottom"/>
            <w:hideMark/>
          </w:tcPr>
          <w:p w:rsidR="00AC4CC3" w:rsidRPr="00AC4CC3" w:rsidRDefault="00AC4CC3" w:rsidP="00DB361B">
            <w:pPr>
              <w:spacing w:after="0" w:line="240" w:lineRule="auto"/>
              <w:jc w:val="both"/>
              <w:rPr>
                <w:rFonts w:ascii="Calibri" w:eastAsia="Times New Roman" w:hAnsi="Calibri" w:cs="Times New Roman"/>
                <w:b/>
                <w:bCs/>
                <w:color w:val="000000"/>
              </w:rPr>
            </w:pPr>
            <w:r w:rsidRPr="00AC4CC3">
              <w:rPr>
                <w:rFonts w:ascii="Calibri" w:eastAsia="Times New Roman" w:hAnsi="Calibri" w:cs="Times New Roman"/>
                <w:b/>
                <w:bCs/>
                <w:color w:val="000000"/>
              </w:rPr>
              <w:t>10/12/2015</w:t>
            </w:r>
          </w:p>
        </w:tc>
        <w:tc>
          <w:tcPr>
            <w:tcW w:w="953" w:type="dxa"/>
            <w:tcBorders>
              <w:top w:val="nil"/>
              <w:left w:val="nil"/>
              <w:bottom w:val="single" w:sz="4" w:space="0" w:color="auto"/>
              <w:right w:val="single" w:sz="4" w:space="0" w:color="auto"/>
            </w:tcBorders>
            <w:shd w:val="clear" w:color="auto" w:fill="auto"/>
            <w:noWrap/>
            <w:vAlign w:val="bottom"/>
            <w:hideMark/>
          </w:tcPr>
          <w:p w:rsidR="00AC4CC3" w:rsidRPr="00AC4CC3" w:rsidRDefault="00AC4CC3" w:rsidP="00DB361B">
            <w:pPr>
              <w:spacing w:after="0" w:line="240" w:lineRule="auto"/>
              <w:jc w:val="both"/>
              <w:rPr>
                <w:rFonts w:ascii="Calibri" w:eastAsia="Times New Roman" w:hAnsi="Calibri" w:cs="Times New Roman"/>
                <w:color w:val="000000"/>
              </w:rPr>
            </w:pPr>
            <w:r w:rsidRPr="00AC4CC3">
              <w:rPr>
                <w:rFonts w:ascii="Calibri" w:eastAsia="Times New Roman" w:hAnsi="Calibri" w:cs="Times New Roman"/>
                <w:color w:val="000000"/>
              </w:rPr>
              <w:t>81</w:t>
            </w:r>
          </w:p>
        </w:tc>
        <w:tc>
          <w:tcPr>
            <w:tcW w:w="944" w:type="dxa"/>
            <w:tcBorders>
              <w:top w:val="nil"/>
              <w:left w:val="nil"/>
              <w:bottom w:val="single" w:sz="4" w:space="0" w:color="auto"/>
              <w:right w:val="single" w:sz="4" w:space="0" w:color="auto"/>
            </w:tcBorders>
            <w:shd w:val="clear" w:color="auto" w:fill="auto"/>
            <w:noWrap/>
            <w:vAlign w:val="bottom"/>
            <w:hideMark/>
          </w:tcPr>
          <w:p w:rsidR="00AC4CC3" w:rsidRPr="00AC4CC3" w:rsidRDefault="00AC4CC3" w:rsidP="00DB361B">
            <w:pPr>
              <w:spacing w:after="0" w:line="240" w:lineRule="auto"/>
              <w:jc w:val="both"/>
              <w:rPr>
                <w:rFonts w:ascii="Calibri" w:eastAsia="Times New Roman" w:hAnsi="Calibri" w:cs="Times New Roman"/>
                <w:color w:val="000000"/>
              </w:rPr>
            </w:pPr>
            <w:r w:rsidRPr="00AC4CC3">
              <w:rPr>
                <w:rFonts w:ascii="Calibri" w:eastAsia="Times New Roman" w:hAnsi="Calibri" w:cs="Times New Roman"/>
                <w:color w:val="000000"/>
              </w:rPr>
              <w:t>5000</w:t>
            </w:r>
          </w:p>
        </w:tc>
        <w:tc>
          <w:tcPr>
            <w:tcW w:w="1280" w:type="dxa"/>
            <w:tcBorders>
              <w:top w:val="nil"/>
              <w:left w:val="nil"/>
              <w:bottom w:val="single" w:sz="4" w:space="0" w:color="auto"/>
              <w:right w:val="single" w:sz="4" w:space="0" w:color="auto"/>
            </w:tcBorders>
            <w:shd w:val="clear" w:color="auto" w:fill="auto"/>
            <w:noWrap/>
            <w:vAlign w:val="bottom"/>
            <w:hideMark/>
          </w:tcPr>
          <w:p w:rsidR="00AC4CC3" w:rsidRPr="00AC4CC3" w:rsidRDefault="00AC4CC3" w:rsidP="00DB361B">
            <w:pPr>
              <w:spacing w:after="0" w:line="240" w:lineRule="auto"/>
              <w:jc w:val="both"/>
              <w:rPr>
                <w:rFonts w:ascii="Calibri" w:eastAsia="Times New Roman" w:hAnsi="Calibri" w:cs="Times New Roman"/>
                <w:color w:val="000000"/>
              </w:rPr>
            </w:pPr>
            <w:r w:rsidRPr="00AC4CC3">
              <w:rPr>
                <w:rFonts w:ascii="Calibri" w:eastAsia="Times New Roman" w:hAnsi="Calibri" w:cs="Times New Roman"/>
                <w:color w:val="000000"/>
              </w:rPr>
              <w:t xml:space="preserve">Rp405,729 </w:t>
            </w:r>
          </w:p>
        </w:tc>
        <w:tc>
          <w:tcPr>
            <w:tcW w:w="1298" w:type="dxa"/>
            <w:tcBorders>
              <w:top w:val="nil"/>
              <w:left w:val="nil"/>
              <w:bottom w:val="single" w:sz="4" w:space="0" w:color="auto"/>
              <w:right w:val="single" w:sz="4" w:space="0" w:color="auto"/>
            </w:tcBorders>
            <w:shd w:val="clear" w:color="auto" w:fill="auto"/>
            <w:noWrap/>
            <w:vAlign w:val="bottom"/>
            <w:hideMark/>
          </w:tcPr>
          <w:p w:rsidR="00AC4CC3" w:rsidRPr="00AC4CC3" w:rsidRDefault="00AC4CC3" w:rsidP="00DB361B">
            <w:pPr>
              <w:spacing w:after="0" w:line="240" w:lineRule="auto"/>
              <w:jc w:val="both"/>
              <w:rPr>
                <w:rFonts w:ascii="Calibri" w:eastAsia="Times New Roman" w:hAnsi="Calibri" w:cs="Times New Roman"/>
                <w:b/>
                <w:bCs/>
                <w:color w:val="000000"/>
              </w:rPr>
            </w:pPr>
            <w:r w:rsidRPr="00AC4CC3">
              <w:rPr>
                <w:rFonts w:ascii="Calibri" w:eastAsia="Times New Roman" w:hAnsi="Calibri" w:cs="Times New Roman"/>
                <w:b/>
                <w:bCs/>
                <w:color w:val="000000"/>
              </w:rPr>
              <w:t>10/12/2015</w:t>
            </w:r>
          </w:p>
        </w:tc>
        <w:tc>
          <w:tcPr>
            <w:tcW w:w="660" w:type="dxa"/>
            <w:tcBorders>
              <w:top w:val="nil"/>
              <w:left w:val="nil"/>
              <w:bottom w:val="single" w:sz="4" w:space="0" w:color="auto"/>
              <w:right w:val="single" w:sz="4" w:space="0" w:color="auto"/>
            </w:tcBorders>
            <w:shd w:val="clear" w:color="auto" w:fill="auto"/>
            <w:noWrap/>
            <w:vAlign w:val="bottom"/>
            <w:hideMark/>
          </w:tcPr>
          <w:p w:rsidR="00AC4CC3" w:rsidRPr="00AC4CC3" w:rsidRDefault="00AC4CC3" w:rsidP="00DB361B">
            <w:pPr>
              <w:spacing w:after="0" w:line="240" w:lineRule="auto"/>
              <w:jc w:val="both"/>
              <w:rPr>
                <w:rFonts w:ascii="Calibri" w:eastAsia="Times New Roman" w:hAnsi="Calibri" w:cs="Times New Roman"/>
                <w:color w:val="000000"/>
              </w:rPr>
            </w:pPr>
            <w:r w:rsidRPr="00AC4CC3">
              <w:rPr>
                <w:rFonts w:ascii="Calibri" w:eastAsia="Times New Roman" w:hAnsi="Calibri" w:cs="Times New Roman"/>
                <w:color w:val="000000"/>
              </w:rPr>
              <w:t>81</w:t>
            </w:r>
          </w:p>
        </w:tc>
        <w:tc>
          <w:tcPr>
            <w:tcW w:w="944" w:type="dxa"/>
            <w:tcBorders>
              <w:top w:val="nil"/>
              <w:left w:val="nil"/>
              <w:bottom w:val="single" w:sz="4" w:space="0" w:color="auto"/>
              <w:right w:val="single" w:sz="4" w:space="0" w:color="auto"/>
            </w:tcBorders>
            <w:shd w:val="clear" w:color="auto" w:fill="auto"/>
            <w:noWrap/>
            <w:vAlign w:val="bottom"/>
            <w:hideMark/>
          </w:tcPr>
          <w:p w:rsidR="00AC4CC3" w:rsidRPr="00AC4CC3" w:rsidRDefault="00AC4CC3" w:rsidP="00DB361B">
            <w:pPr>
              <w:spacing w:after="0" w:line="240" w:lineRule="auto"/>
              <w:jc w:val="both"/>
              <w:rPr>
                <w:rFonts w:ascii="Calibri" w:eastAsia="Times New Roman" w:hAnsi="Calibri" w:cs="Times New Roman"/>
                <w:color w:val="000000"/>
              </w:rPr>
            </w:pPr>
            <w:r w:rsidRPr="00AC4CC3">
              <w:rPr>
                <w:rFonts w:ascii="Calibri" w:eastAsia="Times New Roman" w:hAnsi="Calibri" w:cs="Times New Roman"/>
                <w:color w:val="000000"/>
              </w:rPr>
              <w:t>5000</w:t>
            </w:r>
          </w:p>
        </w:tc>
        <w:tc>
          <w:tcPr>
            <w:tcW w:w="1280" w:type="dxa"/>
            <w:tcBorders>
              <w:top w:val="nil"/>
              <w:left w:val="nil"/>
              <w:bottom w:val="single" w:sz="4" w:space="0" w:color="auto"/>
              <w:right w:val="single" w:sz="4" w:space="0" w:color="auto"/>
            </w:tcBorders>
            <w:shd w:val="clear" w:color="auto" w:fill="auto"/>
            <w:noWrap/>
            <w:vAlign w:val="bottom"/>
            <w:hideMark/>
          </w:tcPr>
          <w:p w:rsidR="00AC4CC3" w:rsidRPr="00AC4CC3" w:rsidRDefault="00AC4CC3" w:rsidP="00DB361B">
            <w:pPr>
              <w:spacing w:after="0" w:line="240" w:lineRule="auto"/>
              <w:jc w:val="both"/>
              <w:rPr>
                <w:rFonts w:ascii="Calibri" w:eastAsia="Times New Roman" w:hAnsi="Calibri" w:cs="Times New Roman"/>
                <w:color w:val="000000"/>
              </w:rPr>
            </w:pPr>
            <w:r w:rsidRPr="00AC4CC3">
              <w:rPr>
                <w:rFonts w:ascii="Calibri" w:eastAsia="Times New Roman" w:hAnsi="Calibri" w:cs="Times New Roman"/>
                <w:color w:val="000000"/>
              </w:rPr>
              <w:t xml:space="preserve">Rp403,866 </w:t>
            </w:r>
          </w:p>
        </w:tc>
        <w:tc>
          <w:tcPr>
            <w:tcW w:w="108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AC4CC3" w:rsidRPr="00AC4CC3" w:rsidRDefault="00AC4CC3" w:rsidP="00DB361B">
            <w:pPr>
              <w:spacing w:after="0" w:line="240" w:lineRule="auto"/>
              <w:jc w:val="both"/>
              <w:rPr>
                <w:rFonts w:ascii="Calibri" w:eastAsia="Times New Roman" w:hAnsi="Calibri" w:cs="Times New Roman"/>
                <w:color w:val="000000"/>
              </w:rPr>
            </w:pPr>
            <w:r w:rsidRPr="00AC4CC3">
              <w:rPr>
                <w:rFonts w:ascii="Calibri" w:eastAsia="Times New Roman" w:hAnsi="Calibri" w:cs="Times New Roman"/>
                <w:color w:val="000000"/>
              </w:rPr>
              <w:t>0%</w:t>
            </w:r>
          </w:p>
        </w:tc>
      </w:tr>
      <w:tr w:rsidR="00AC4CC3" w:rsidRPr="00AC4CC3" w:rsidTr="00AC4CC3">
        <w:trPr>
          <w:trHeight w:val="300"/>
        </w:trPr>
        <w:tc>
          <w:tcPr>
            <w:tcW w:w="720" w:type="dxa"/>
            <w:vMerge/>
            <w:tcBorders>
              <w:top w:val="nil"/>
              <w:left w:val="single" w:sz="4" w:space="0" w:color="auto"/>
              <w:bottom w:val="single" w:sz="4" w:space="0" w:color="000000"/>
              <w:right w:val="single" w:sz="4" w:space="0" w:color="auto"/>
            </w:tcBorders>
            <w:vAlign w:val="center"/>
            <w:hideMark/>
          </w:tcPr>
          <w:p w:rsidR="00AC4CC3" w:rsidRPr="00AC4CC3" w:rsidRDefault="00AC4CC3" w:rsidP="00DB361B">
            <w:pPr>
              <w:spacing w:after="0" w:line="240" w:lineRule="auto"/>
              <w:jc w:val="both"/>
              <w:rPr>
                <w:rFonts w:ascii="Calibri" w:eastAsia="Times New Roman" w:hAnsi="Calibri" w:cs="Times New Roman"/>
                <w:color w:val="000000"/>
              </w:rPr>
            </w:pPr>
          </w:p>
        </w:tc>
        <w:tc>
          <w:tcPr>
            <w:tcW w:w="1298" w:type="dxa"/>
            <w:tcBorders>
              <w:top w:val="nil"/>
              <w:left w:val="nil"/>
              <w:bottom w:val="single" w:sz="4" w:space="0" w:color="auto"/>
              <w:right w:val="single" w:sz="4" w:space="0" w:color="auto"/>
            </w:tcBorders>
            <w:shd w:val="clear" w:color="auto" w:fill="auto"/>
            <w:noWrap/>
            <w:vAlign w:val="bottom"/>
            <w:hideMark/>
          </w:tcPr>
          <w:p w:rsidR="00AC4CC3" w:rsidRPr="00AC4CC3" w:rsidRDefault="00AC4CC3" w:rsidP="00DB361B">
            <w:pPr>
              <w:spacing w:after="0" w:line="240" w:lineRule="auto"/>
              <w:jc w:val="both"/>
              <w:rPr>
                <w:rFonts w:ascii="Calibri" w:eastAsia="Times New Roman" w:hAnsi="Calibri" w:cs="Times New Roman"/>
                <w:color w:val="000000"/>
              </w:rPr>
            </w:pPr>
            <w:r w:rsidRPr="00AC4CC3">
              <w:rPr>
                <w:rFonts w:ascii="Calibri" w:eastAsia="Times New Roman" w:hAnsi="Calibri" w:cs="Times New Roman"/>
                <w:color w:val="000000"/>
              </w:rPr>
              <w:t> </w:t>
            </w:r>
          </w:p>
        </w:tc>
        <w:tc>
          <w:tcPr>
            <w:tcW w:w="953" w:type="dxa"/>
            <w:tcBorders>
              <w:top w:val="nil"/>
              <w:left w:val="nil"/>
              <w:bottom w:val="single" w:sz="4" w:space="0" w:color="auto"/>
              <w:right w:val="single" w:sz="4" w:space="0" w:color="auto"/>
            </w:tcBorders>
            <w:shd w:val="clear" w:color="auto" w:fill="auto"/>
            <w:noWrap/>
            <w:vAlign w:val="bottom"/>
            <w:hideMark/>
          </w:tcPr>
          <w:p w:rsidR="00AC4CC3" w:rsidRPr="00AC4CC3" w:rsidRDefault="00AC4CC3" w:rsidP="00DB361B">
            <w:pPr>
              <w:spacing w:after="0" w:line="240" w:lineRule="auto"/>
              <w:jc w:val="both"/>
              <w:rPr>
                <w:rFonts w:ascii="Calibri" w:eastAsia="Times New Roman" w:hAnsi="Calibri" w:cs="Times New Roman"/>
                <w:color w:val="000000"/>
              </w:rPr>
            </w:pPr>
            <w:r w:rsidRPr="00AC4CC3">
              <w:rPr>
                <w:rFonts w:ascii="Calibri" w:eastAsia="Times New Roman" w:hAnsi="Calibri" w:cs="Times New Roman"/>
                <w:color w:val="000000"/>
              </w:rPr>
              <w:t> </w:t>
            </w:r>
          </w:p>
        </w:tc>
        <w:tc>
          <w:tcPr>
            <w:tcW w:w="944" w:type="dxa"/>
            <w:tcBorders>
              <w:top w:val="nil"/>
              <w:left w:val="nil"/>
              <w:bottom w:val="single" w:sz="4" w:space="0" w:color="auto"/>
              <w:right w:val="single" w:sz="4" w:space="0" w:color="auto"/>
            </w:tcBorders>
            <w:shd w:val="clear" w:color="auto" w:fill="auto"/>
            <w:noWrap/>
            <w:vAlign w:val="bottom"/>
            <w:hideMark/>
          </w:tcPr>
          <w:p w:rsidR="00AC4CC3" w:rsidRPr="00AC4CC3" w:rsidRDefault="00AC4CC3" w:rsidP="00DB361B">
            <w:pPr>
              <w:spacing w:after="0" w:line="240" w:lineRule="auto"/>
              <w:jc w:val="both"/>
              <w:rPr>
                <w:rFonts w:ascii="Calibri" w:eastAsia="Times New Roman" w:hAnsi="Calibri" w:cs="Times New Roman"/>
                <w:color w:val="000000"/>
              </w:rPr>
            </w:pPr>
            <w:r w:rsidRPr="00AC4CC3">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AC4CC3" w:rsidRPr="00AC4CC3" w:rsidRDefault="00AC4CC3" w:rsidP="00DB361B">
            <w:pPr>
              <w:spacing w:after="0" w:line="240" w:lineRule="auto"/>
              <w:jc w:val="both"/>
              <w:rPr>
                <w:rFonts w:ascii="Calibri" w:eastAsia="Times New Roman" w:hAnsi="Calibri" w:cs="Times New Roman"/>
                <w:color w:val="000000"/>
              </w:rPr>
            </w:pPr>
            <w:r w:rsidRPr="00AC4CC3">
              <w:rPr>
                <w:rFonts w:ascii="Calibri" w:eastAsia="Times New Roman" w:hAnsi="Calibri" w:cs="Times New Roman"/>
                <w:color w:val="000000"/>
              </w:rPr>
              <w:t> </w:t>
            </w:r>
          </w:p>
        </w:tc>
        <w:tc>
          <w:tcPr>
            <w:tcW w:w="1298" w:type="dxa"/>
            <w:tcBorders>
              <w:top w:val="nil"/>
              <w:left w:val="nil"/>
              <w:bottom w:val="single" w:sz="4" w:space="0" w:color="auto"/>
              <w:right w:val="single" w:sz="4" w:space="0" w:color="auto"/>
            </w:tcBorders>
            <w:shd w:val="clear" w:color="auto" w:fill="auto"/>
            <w:noWrap/>
            <w:vAlign w:val="bottom"/>
            <w:hideMark/>
          </w:tcPr>
          <w:p w:rsidR="00AC4CC3" w:rsidRPr="00AC4CC3" w:rsidRDefault="00AC4CC3" w:rsidP="00DB361B">
            <w:pPr>
              <w:spacing w:after="0" w:line="240" w:lineRule="auto"/>
              <w:jc w:val="both"/>
              <w:rPr>
                <w:rFonts w:ascii="Calibri" w:eastAsia="Times New Roman" w:hAnsi="Calibri" w:cs="Times New Roman"/>
                <w:color w:val="000000"/>
              </w:rPr>
            </w:pPr>
            <w:r w:rsidRPr="00AC4CC3">
              <w:rPr>
                <w:rFonts w:ascii="Calibri" w:eastAsia="Times New Roman" w:hAnsi="Calibri" w:cs="Times New Roman"/>
                <w:color w:val="000000"/>
              </w:rPr>
              <w:t> </w:t>
            </w:r>
          </w:p>
        </w:tc>
        <w:tc>
          <w:tcPr>
            <w:tcW w:w="660" w:type="dxa"/>
            <w:tcBorders>
              <w:top w:val="nil"/>
              <w:left w:val="nil"/>
              <w:bottom w:val="single" w:sz="4" w:space="0" w:color="auto"/>
              <w:right w:val="single" w:sz="4" w:space="0" w:color="auto"/>
            </w:tcBorders>
            <w:shd w:val="clear" w:color="auto" w:fill="auto"/>
            <w:noWrap/>
            <w:vAlign w:val="bottom"/>
            <w:hideMark/>
          </w:tcPr>
          <w:p w:rsidR="00AC4CC3" w:rsidRPr="00AC4CC3" w:rsidRDefault="00AC4CC3" w:rsidP="00DB361B">
            <w:pPr>
              <w:spacing w:after="0" w:line="240" w:lineRule="auto"/>
              <w:jc w:val="both"/>
              <w:rPr>
                <w:rFonts w:ascii="Calibri" w:eastAsia="Times New Roman" w:hAnsi="Calibri" w:cs="Times New Roman"/>
                <w:color w:val="000000"/>
              </w:rPr>
            </w:pPr>
            <w:r w:rsidRPr="00AC4CC3">
              <w:rPr>
                <w:rFonts w:ascii="Calibri" w:eastAsia="Times New Roman" w:hAnsi="Calibri" w:cs="Times New Roman"/>
                <w:color w:val="000000"/>
              </w:rPr>
              <w:t> </w:t>
            </w:r>
          </w:p>
        </w:tc>
        <w:tc>
          <w:tcPr>
            <w:tcW w:w="944" w:type="dxa"/>
            <w:tcBorders>
              <w:top w:val="nil"/>
              <w:left w:val="nil"/>
              <w:bottom w:val="single" w:sz="4" w:space="0" w:color="auto"/>
              <w:right w:val="single" w:sz="4" w:space="0" w:color="auto"/>
            </w:tcBorders>
            <w:shd w:val="clear" w:color="auto" w:fill="auto"/>
            <w:noWrap/>
            <w:vAlign w:val="bottom"/>
            <w:hideMark/>
          </w:tcPr>
          <w:p w:rsidR="00AC4CC3" w:rsidRPr="00AC4CC3" w:rsidRDefault="00AC4CC3" w:rsidP="00DB361B">
            <w:pPr>
              <w:spacing w:after="0" w:line="240" w:lineRule="auto"/>
              <w:jc w:val="both"/>
              <w:rPr>
                <w:rFonts w:ascii="Calibri" w:eastAsia="Times New Roman" w:hAnsi="Calibri" w:cs="Times New Roman"/>
                <w:color w:val="000000"/>
              </w:rPr>
            </w:pPr>
            <w:r w:rsidRPr="00AC4CC3">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AC4CC3" w:rsidRPr="00AC4CC3" w:rsidRDefault="00AC4CC3" w:rsidP="00DB361B">
            <w:pPr>
              <w:spacing w:after="0" w:line="240" w:lineRule="auto"/>
              <w:jc w:val="both"/>
              <w:rPr>
                <w:rFonts w:ascii="Calibri" w:eastAsia="Times New Roman" w:hAnsi="Calibri" w:cs="Times New Roman"/>
                <w:color w:val="000000"/>
              </w:rPr>
            </w:pPr>
            <w:r w:rsidRPr="00AC4CC3">
              <w:rPr>
                <w:rFonts w:ascii="Calibri" w:eastAsia="Times New Roman" w:hAnsi="Calibri" w:cs="Times New Roman"/>
                <w:color w:val="000000"/>
              </w:rPr>
              <w:t> </w:t>
            </w:r>
          </w:p>
        </w:tc>
        <w:tc>
          <w:tcPr>
            <w:tcW w:w="1086" w:type="dxa"/>
            <w:vMerge/>
            <w:tcBorders>
              <w:top w:val="nil"/>
              <w:left w:val="single" w:sz="4" w:space="0" w:color="auto"/>
              <w:bottom w:val="single" w:sz="4" w:space="0" w:color="000000"/>
              <w:right w:val="single" w:sz="4" w:space="0" w:color="auto"/>
            </w:tcBorders>
            <w:vAlign w:val="center"/>
            <w:hideMark/>
          </w:tcPr>
          <w:p w:rsidR="00AC4CC3" w:rsidRPr="00AC4CC3" w:rsidRDefault="00AC4CC3" w:rsidP="00DB361B">
            <w:pPr>
              <w:spacing w:after="0" w:line="240" w:lineRule="auto"/>
              <w:jc w:val="both"/>
              <w:rPr>
                <w:rFonts w:ascii="Calibri" w:eastAsia="Times New Roman" w:hAnsi="Calibri" w:cs="Times New Roman"/>
                <w:color w:val="000000"/>
              </w:rPr>
            </w:pPr>
          </w:p>
        </w:tc>
      </w:tr>
      <w:tr w:rsidR="00AC4CC3" w:rsidRPr="00AC4CC3" w:rsidTr="00AC4CC3">
        <w:trPr>
          <w:trHeight w:val="300"/>
        </w:trPr>
        <w:tc>
          <w:tcPr>
            <w:tcW w:w="720" w:type="dxa"/>
            <w:vMerge/>
            <w:tcBorders>
              <w:top w:val="nil"/>
              <w:left w:val="single" w:sz="4" w:space="0" w:color="auto"/>
              <w:bottom w:val="single" w:sz="4" w:space="0" w:color="000000"/>
              <w:right w:val="single" w:sz="4" w:space="0" w:color="auto"/>
            </w:tcBorders>
            <w:vAlign w:val="center"/>
            <w:hideMark/>
          </w:tcPr>
          <w:p w:rsidR="00AC4CC3" w:rsidRPr="00AC4CC3" w:rsidRDefault="00AC4CC3" w:rsidP="00DB361B">
            <w:pPr>
              <w:spacing w:after="0" w:line="240" w:lineRule="auto"/>
              <w:jc w:val="both"/>
              <w:rPr>
                <w:rFonts w:ascii="Calibri" w:eastAsia="Times New Roman" w:hAnsi="Calibri" w:cs="Times New Roman"/>
                <w:color w:val="000000"/>
              </w:rPr>
            </w:pPr>
          </w:p>
        </w:tc>
        <w:tc>
          <w:tcPr>
            <w:tcW w:w="1298" w:type="dxa"/>
            <w:tcBorders>
              <w:top w:val="nil"/>
              <w:left w:val="nil"/>
              <w:bottom w:val="single" w:sz="4" w:space="0" w:color="auto"/>
              <w:right w:val="single" w:sz="4" w:space="0" w:color="auto"/>
            </w:tcBorders>
            <w:shd w:val="clear" w:color="auto" w:fill="auto"/>
            <w:noWrap/>
            <w:vAlign w:val="bottom"/>
            <w:hideMark/>
          </w:tcPr>
          <w:p w:rsidR="00AC4CC3" w:rsidRPr="00AC4CC3" w:rsidRDefault="00AC4CC3" w:rsidP="00DB361B">
            <w:pPr>
              <w:spacing w:after="0" w:line="240" w:lineRule="auto"/>
              <w:jc w:val="both"/>
              <w:rPr>
                <w:rFonts w:ascii="Calibri" w:eastAsia="Times New Roman" w:hAnsi="Calibri" w:cs="Times New Roman"/>
                <w:color w:val="000000"/>
              </w:rPr>
            </w:pPr>
            <w:r w:rsidRPr="00AC4CC3">
              <w:rPr>
                <w:rFonts w:ascii="Calibri" w:eastAsia="Times New Roman" w:hAnsi="Calibri" w:cs="Times New Roman"/>
                <w:color w:val="000000"/>
              </w:rPr>
              <w:t> </w:t>
            </w:r>
          </w:p>
        </w:tc>
        <w:tc>
          <w:tcPr>
            <w:tcW w:w="953" w:type="dxa"/>
            <w:tcBorders>
              <w:top w:val="nil"/>
              <w:left w:val="nil"/>
              <w:bottom w:val="single" w:sz="4" w:space="0" w:color="auto"/>
              <w:right w:val="single" w:sz="4" w:space="0" w:color="auto"/>
            </w:tcBorders>
            <w:shd w:val="clear" w:color="auto" w:fill="auto"/>
            <w:noWrap/>
            <w:vAlign w:val="bottom"/>
            <w:hideMark/>
          </w:tcPr>
          <w:p w:rsidR="00AC4CC3" w:rsidRPr="00AC4CC3" w:rsidRDefault="00AC4CC3" w:rsidP="00DB361B">
            <w:pPr>
              <w:spacing w:after="0" w:line="240" w:lineRule="auto"/>
              <w:jc w:val="both"/>
              <w:rPr>
                <w:rFonts w:ascii="Calibri" w:eastAsia="Times New Roman" w:hAnsi="Calibri" w:cs="Times New Roman"/>
                <w:color w:val="000000"/>
              </w:rPr>
            </w:pPr>
            <w:r w:rsidRPr="00AC4CC3">
              <w:rPr>
                <w:rFonts w:ascii="Calibri" w:eastAsia="Times New Roman" w:hAnsi="Calibri" w:cs="Times New Roman"/>
                <w:color w:val="000000"/>
              </w:rPr>
              <w:t> </w:t>
            </w:r>
          </w:p>
        </w:tc>
        <w:tc>
          <w:tcPr>
            <w:tcW w:w="944" w:type="dxa"/>
            <w:tcBorders>
              <w:top w:val="nil"/>
              <w:left w:val="nil"/>
              <w:bottom w:val="single" w:sz="4" w:space="0" w:color="auto"/>
              <w:right w:val="single" w:sz="4" w:space="0" w:color="auto"/>
            </w:tcBorders>
            <w:shd w:val="clear" w:color="auto" w:fill="auto"/>
            <w:noWrap/>
            <w:vAlign w:val="bottom"/>
            <w:hideMark/>
          </w:tcPr>
          <w:p w:rsidR="00AC4CC3" w:rsidRPr="00AC4CC3" w:rsidRDefault="00AC4CC3" w:rsidP="00DB361B">
            <w:pPr>
              <w:spacing w:after="0" w:line="240" w:lineRule="auto"/>
              <w:jc w:val="both"/>
              <w:rPr>
                <w:rFonts w:ascii="Calibri" w:eastAsia="Times New Roman" w:hAnsi="Calibri" w:cs="Times New Roman"/>
                <w:color w:val="000000"/>
              </w:rPr>
            </w:pPr>
            <w:r w:rsidRPr="00AC4CC3">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AC4CC3" w:rsidRPr="00AC4CC3" w:rsidRDefault="00AC4CC3" w:rsidP="00DB361B">
            <w:pPr>
              <w:spacing w:after="0" w:line="240" w:lineRule="auto"/>
              <w:jc w:val="both"/>
              <w:rPr>
                <w:rFonts w:ascii="Calibri" w:eastAsia="Times New Roman" w:hAnsi="Calibri" w:cs="Times New Roman"/>
                <w:color w:val="000000"/>
              </w:rPr>
            </w:pPr>
            <w:r w:rsidRPr="00AC4CC3">
              <w:rPr>
                <w:rFonts w:ascii="Calibri" w:eastAsia="Times New Roman" w:hAnsi="Calibri" w:cs="Times New Roman"/>
                <w:color w:val="000000"/>
              </w:rPr>
              <w:t> </w:t>
            </w:r>
          </w:p>
        </w:tc>
        <w:tc>
          <w:tcPr>
            <w:tcW w:w="1298" w:type="dxa"/>
            <w:tcBorders>
              <w:top w:val="nil"/>
              <w:left w:val="nil"/>
              <w:bottom w:val="single" w:sz="4" w:space="0" w:color="auto"/>
              <w:right w:val="single" w:sz="4" w:space="0" w:color="auto"/>
            </w:tcBorders>
            <w:shd w:val="clear" w:color="auto" w:fill="auto"/>
            <w:noWrap/>
            <w:vAlign w:val="bottom"/>
            <w:hideMark/>
          </w:tcPr>
          <w:p w:rsidR="00AC4CC3" w:rsidRPr="00AC4CC3" w:rsidRDefault="00AC4CC3" w:rsidP="00DB361B">
            <w:pPr>
              <w:spacing w:after="0" w:line="240" w:lineRule="auto"/>
              <w:jc w:val="both"/>
              <w:rPr>
                <w:rFonts w:ascii="Calibri" w:eastAsia="Times New Roman" w:hAnsi="Calibri" w:cs="Times New Roman"/>
                <w:color w:val="000000"/>
              </w:rPr>
            </w:pPr>
            <w:r w:rsidRPr="00AC4CC3">
              <w:rPr>
                <w:rFonts w:ascii="Calibri" w:eastAsia="Times New Roman" w:hAnsi="Calibri" w:cs="Times New Roman"/>
                <w:color w:val="000000"/>
              </w:rPr>
              <w:t> </w:t>
            </w:r>
          </w:p>
        </w:tc>
        <w:tc>
          <w:tcPr>
            <w:tcW w:w="660" w:type="dxa"/>
            <w:tcBorders>
              <w:top w:val="nil"/>
              <w:left w:val="nil"/>
              <w:bottom w:val="single" w:sz="4" w:space="0" w:color="auto"/>
              <w:right w:val="single" w:sz="4" w:space="0" w:color="auto"/>
            </w:tcBorders>
            <w:shd w:val="clear" w:color="auto" w:fill="auto"/>
            <w:noWrap/>
            <w:vAlign w:val="bottom"/>
            <w:hideMark/>
          </w:tcPr>
          <w:p w:rsidR="00AC4CC3" w:rsidRPr="00AC4CC3" w:rsidRDefault="00AC4CC3" w:rsidP="00DB361B">
            <w:pPr>
              <w:spacing w:after="0" w:line="240" w:lineRule="auto"/>
              <w:jc w:val="both"/>
              <w:rPr>
                <w:rFonts w:ascii="Calibri" w:eastAsia="Times New Roman" w:hAnsi="Calibri" w:cs="Times New Roman"/>
                <w:color w:val="000000"/>
              </w:rPr>
            </w:pPr>
            <w:r w:rsidRPr="00AC4CC3">
              <w:rPr>
                <w:rFonts w:ascii="Calibri" w:eastAsia="Times New Roman" w:hAnsi="Calibri" w:cs="Times New Roman"/>
                <w:color w:val="000000"/>
              </w:rPr>
              <w:t> </w:t>
            </w:r>
          </w:p>
        </w:tc>
        <w:tc>
          <w:tcPr>
            <w:tcW w:w="944" w:type="dxa"/>
            <w:tcBorders>
              <w:top w:val="nil"/>
              <w:left w:val="nil"/>
              <w:bottom w:val="single" w:sz="4" w:space="0" w:color="auto"/>
              <w:right w:val="single" w:sz="4" w:space="0" w:color="auto"/>
            </w:tcBorders>
            <w:shd w:val="clear" w:color="auto" w:fill="auto"/>
            <w:noWrap/>
            <w:vAlign w:val="bottom"/>
            <w:hideMark/>
          </w:tcPr>
          <w:p w:rsidR="00AC4CC3" w:rsidRPr="00AC4CC3" w:rsidRDefault="00AC4CC3" w:rsidP="00DB361B">
            <w:pPr>
              <w:spacing w:after="0" w:line="240" w:lineRule="auto"/>
              <w:jc w:val="both"/>
              <w:rPr>
                <w:rFonts w:ascii="Calibri" w:eastAsia="Times New Roman" w:hAnsi="Calibri" w:cs="Times New Roman"/>
                <w:color w:val="000000"/>
              </w:rPr>
            </w:pPr>
            <w:r w:rsidRPr="00AC4CC3">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AC4CC3" w:rsidRPr="00AC4CC3" w:rsidRDefault="00AC4CC3" w:rsidP="00DB361B">
            <w:pPr>
              <w:spacing w:after="0" w:line="240" w:lineRule="auto"/>
              <w:jc w:val="both"/>
              <w:rPr>
                <w:rFonts w:ascii="Calibri" w:eastAsia="Times New Roman" w:hAnsi="Calibri" w:cs="Times New Roman"/>
                <w:color w:val="000000"/>
              </w:rPr>
            </w:pPr>
            <w:r w:rsidRPr="00AC4CC3">
              <w:rPr>
                <w:rFonts w:ascii="Calibri" w:eastAsia="Times New Roman" w:hAnsi="Calibri" w:cs="Times New Roman"/>
                <w:color w:val="000000"/>
              </w:rPr>
              <w:t> </w:t>
            </w:r>
          </w:p>
        </w:tc>
        <w:tc>
          <w:tcPr>
            <w:tcW w:w="1086" w:type="dxa"/>
            <w:vMerge/>
            <w:tcBorders>
              <w:top w:val="nil"/>
              <w:left w:val="single" w:sz="4" w:space="0" w:color="auto"/>
              <w:bottom w:val="single" w:sz="4" w:space="0" w:color="000000"/>
              <w:right w:val="single" w:sz="4" w:space="0" w:color="auto"/>
            </w:tcBorders>
            <w:vAlign w:val="center"/>
            <w:hideMark/>
          </w:tcPr>
          <w:p w:rsidR="00AC4CC3" w:rsidRPr="00AC4CC3" w:rsidRDefault="00AC4CC3" w:rsidP="00DB361B">
            <w:pPr>
              <w:spacing w:after="0" w:line="240" w:lineRule="auto"/>
              <w:jc w:val="both"/>
              <w:rPr>
                <w:rFonts w:ascii="Calibri" w:eastAsia="Times New Roman" w:hAnsi="Calibri" w:cs="Times New Roman"/>
                <w:color w:val="000000"/>
              </w:rPr>
            </w:pPr>
          </w:p>
        </w:tc>
      </w:tr>
      <w:tr w:rsidR="00AC4CC3" w:rsidRPr="00AC4CC3" w:rsidTr="00AC4CC3">
        <w:trPr>
          <w:trHeight w:val="300"/>
        </w:trPr>
        <w:tc>
          <w:tcPr>
            <w:tcW w:w="720" w:type="dxa"/>
            <w:vMerge/>
            <w:tcBorders>
              <w:top w:val="nil"/>
              <w:left w:val="single" w:sz="4" w:space="0" w:color="auto"/>
              <w:bottom w:val="single" w:sz="4" w:space="0" w:color="000000"/>
              <w:right w:val="single" w:sz="4" w:space="0" w:color="auto"/>
            </w:tcBorders>
            <w:vAlign w:val="center"/>
            <w:hideMark/>
          </w:tcPr>
          <w:p w:rsidR="00AC4CC3" w:rsidRPr="00AC4CC3" w:rsidRDefault="00AC4CC3" w:rsidP="00DB361B">
            <w:pPr>
              <w:spacing w:after="0" w:line="240" w:lineRule="auto"/>
              <w:jc w:val="both"/>
              <w:rPr>
                <w:rFonts w:ascii="Calibri" w:eastAsia="Times New Roman" w:hAnsi="Calibri" w:cs="Times New Roman"/>
                <w:color w:val="000000"/>
              </w:rPr>
            </w:pPr>
          </w:p>
        </w:tc>
        <w:tc>
          <w:tcPr>
            <w:tcW w:w="1298" w:type="dxa"/>
            <w:tcBorders>
              <w:top w:val="nil"/>
              <w:left w:val="nil"/>
              <w:bottom w:val="single" w:sz="4" w:space="0" w:color="auto"/>
              <w:right w:val="single" w:sz="4" w:space="0" w:color="auto"/>
            </w:tcBorders>
            <w:shd w:val="clear" w:color="auto" w:fill="auto"/>
            <w:noWrap/>
            <w:vAlign w:val="bottom"/>
            <w:hideMark/>
          </w:tcPr>
          <w:p w:rsidR="00AC4CC3" w:rsidRPr="00AC4CC3" w:rsidRDefault="00AC4CC3" w:rsidP="00DB361B">
            <w:pPr>
              <w:spacing w:after="0" w:line="240" w:lineRule="auto"/>
              <w:jc w:val="both"/>
              <w:rPr>
                <w:rFonts w:ascii="Calibri" w:eastAsia="Times New Roman" w:hAnsi="Calibri" w:cs="Times New Roman"/>
                <w:color w:val="000000"/>
              </w:rPr>
            </w:pPr>
            <w:r w:rsidRPr="00AC4CC3">
              <w:rPr>
                <w:rFonts w:ascii="Calibri" w:eastAsia="Times New Roman" w:hAnsi="Calibri" w:cs="Times New Roman"/>
                <w:color w:val="000000"/>
              </w:rPr>
              <w:t> </w:t>
            </w:r>
          </w:p>
        </w:tc>
        <w:tc>
          <w:tcPr>
            <w:tcW w:w="953" w:type="dxa"/>
            <w:tcBorders>
              <w:top w:val="nil"/>
              <w:left w:val="nil"/>
              <w:bottom w:val="single" w:sz="4" w:space="0" w:color="auto"/>
              <w:right w:val="single" w:sz="4" w:space="0" w:color="auto"/>
            </w:tcBorders>
            <w:shd w:val="clear" w:color="auto" w:fill="auto"/>
            <w:noWrap/>
            <w:vAlign w:val="bottom"/>
            <w:hideMark/>
          </w:tcPr>
          <w:p w:rsidR="00AC4CC3" w:rsidRPr="00AC4CC3" w:rsidRDefault="00AC4CC3" w:rsidP="00DB361B">
            <w:pPr>
              <w:spacing w:after="0" w:line="240" w:lineRule="auto"/>
              <w:jc w:val="both"/>
              <w:rPr>
                <w:rFonts w:ascii="Calibri" w:eastAsia="Times New Roman" w:hAnsi="Calibri" w:cs="Times New Roman"/>
                <w:color w:val="000000"/>
              </w:rPr>
            </w:pPr>
            <w:r w:rsidRPr="00AC4CC3">
              <w:rPr>
                <w:rFonts w:ascii="Calibri" w:eastAsia="Times New Roman" w:hAnsi="Calibri" w:cs="Times New Roman"/>
                <w:color w:val="000000"/>
              </w:rPr>
              <w:t> </w:t>
            </w:r>
          </w:p>
        </w:tc>
        <w:tc>
          <w:tcPr>
            <w:tcW w:w="944" w:type="dxa"/>
            <w:tcBorders>
              <w:top w:val="nil"/>
              <w:left w:val="nil"/>
              <w:bottom w:val="single" w:sz="4" w:space="0" w:color="auto"/>
              <w:right w:val="single" w:sz="4" w:space="0" w:color="auto"/>
            </w:tcBorders>
            <w:shd w:val="clear" w:color="auto" w:fill="auto"/>
            <w:noWrap/>
            <w:vAlign w:val="bottom"/>
            <w:hideMark/>
          </w:tcPr>
          <w:p w:rsidR="00AC4CC3" w:rsidRPr="00AC4CC3" w:rsidRDefault="00AC4CC3" w:rsidP="00DB361B">
            <w:pPr>
              <w:spacing w:after="0" w:line="240" w:lineRule="auto"/>
              <w:jc w:val="both"/>
              <w:rPr>
                <w:rFonts w:ascii="Calibri" w:eastAsia="Times New Roman" w:hAnsi="Calibri" w:cs="Times New Roman"/>
                <w:color w:val="000000"/>
              </w:rPr>
            </w:pPr>
            <w:r w:rsidRPr="00AC4CC3">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AC4CC3" w:rsidRPr="00AC4CC3" w:rsidRDefault="00AC4CC3" w:rsidP="00DB361B">
            <w:pPr>
              <w:spacing w:after="0" w:line="240" w:lineRule="auto"/>
              <w:jc w:val="both"/>
              <w:rPr>
                <w:rFonts w:ascii="Calibri" w:eastAsia="Times New Roman" w:hAnsi="Calibri" w:cs="Times New Roman"/>
                <w:color w:val="000000"/>
              </w:rPr>
            </w:pPr>
            <w:r w:rsidRPr="00AC4CC3">
              <w:rPr>
                <w:rFonts w:ascii="Calibri" w:eastAsia="Times New Roman" w:hAnsi="Calibri" w:cs="Times New Roman"/>
                <w:color w:val="000000"/>
              </w:rPr>
              <w:t> </w:t>
            </w:r>
          </w:p>
        </w:tc>
        <w:tc>
          <w:tcPr>
            <w:tcW w:w="1298" w:type="dxa"/>
            <w:tcBorders>
              <w:top w:val="nil"/>
              <w:left w:val="nil"/>
              <w:bottom w:val="single" w:sz="4" w:space="0" w:color="auto"/>
              <w:right w:val="single" w:sz="4" w:space="0" w:color="auto"/>
            </w:tcBorders>
            <w:shd w:val="clear" w:color="auto" w:fill="auto"/>
            <w:noWrap/>
            <w:vAlign w:val="bottom"/>
            <w:hideMark/>
          </w:tcPr>
          <w:p w:rsidR="00AC4CC3" w:rsidRPr="00AC4CC3" w:rsidRDefault="00AC4CC3" w:rsidP="00DB361B">
            <w:pPr>
              <w:spacing w:after="0" w:line="240" w:lineRule="auto"/>
              <w:jc w:val="both"/>
              <w:rPr>
                <w:rFonts w:ascii="Calibri" w:eastAsia="Times New Roman" w:hAnsi="Calibri" w:cs="Times New Roman"/>
                <w:color w:val="000000"/>
              </w:rPr>
            </w:pPr>
            <w:r w:rsidRPr="00AC4CC3">
              <w:rPr>
                <w:rFonts w:ascii="Calibri" w:eastAsia="Times New Roman" w:hAnsi="Calibri" w:cs="Times New Roman"/>
                <w:color w:val="000000"/>
              </w:rPr>
              <w:t> </w:t>
            </w:r>
          </w:p>
        </w:tc>
        <w:tc>
          <w:tcPr>
            <w:tcW w:w="660" w:type="dxa"/>
            <w:tcBorders>
              <w:top w:val="nil"/>
              <w:left w:val="nil"/>
              <w:bottom w:val="single" w:sz="4" w:space="0" w:color="auto"/>
              <w:right w:val="single" w:sz="4" w:space="0" w:color="auto"/>
            </w:tcBorders>
            <w:shd w:val="clear" w:color="auto" w:fill="auto"/>
            <w:noWrap/>
            <w:vAlign w:val="bottom"/>
            <w:hideMark/>
          </w:tcPr>
          <w:p w:rsidR="00AC4CC3" w:rsidRPr="00AC4CC3" w:rsidRDefault="00AC4CC3" w:rsidP="00DB361B">
            <w:pPr>
              <w:spacing w:after="0" w:line="240" w:lineRule="auto"/>
              <w:jc w:val="both"/>
              <w:rPr>
                <w:rFonts w:ascii="Calibri" w:eastAsia="Times New Roman" w:hAnsi="Calibri" w:cs="Times New Roman"/>
                <w:color w:val="000000"/>
              </w:rPr>
            </w:pPr>
            <w:r w:rsidRPr="00AC4CC3">
              <w:rPr>
                <w:rFonts w:ascii="Calibri" w:eastAsia="Times New Roman" w:hAnsi="Calibri" w:cs="Times New Roman"/>
                <w:color w:val="000000"/>
              </w:rPr>
              <w:t> </w:t>
            </w:r>
          </w:p>
        </w:tc>
        <w:tc>
          <w:tcPr>
            <w:tcW w:w="944" w:type="dxa"/>
            <w:tcBorders>
              <w:top w:val="nil"/>
              <w:left w:val="nil"/>
              <w:bottom w:val="single" w:sz="4" w:space="0" w:color="auto"/>
              <w:right w:val="single" w:sz="4" w:space="0" w:color="auto"/>
            </w:tcBorders>
            <w:shd w:val="clear" w:color="auto" w:fill="auto"/>
            <w:noWrap/>
            <w:vAlign w:val="bottom"/>
            <w:hideMark/>
          </w:tcPr>
          <w:p w:rsidR="00AC4CC3" w:rsidRPr="00AC4CC3" w:rsidRDefault="00AC4CC3" w:rsidP="00DB361B">
            <w:pPr>
              <w:spacing w:after="0" w:line="240" w:lineRule="auto"/>
              <w:jc w:val="both"/>
              <w:rPr>
                <w:rFonts w:ascii="Calibri" w:eastAsia="Times New Roman" w:hAnsi="Calibri" w:cs="Times New Roman"/>
                <w:color w:val="000000"/>
              </w:rPr>
            </w:pPr>
            <w:r w:rsidRPr="00AC4CC3">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AC4CC3" w:rsidRPr="00AC4CC3" w:rsidRDefault="00AC4CC3" w:rsidP="00DB361B">
            <w:pPr>
              <w:spacing w:after="0" w:line="240" w:lineRule="auto"/>
              <w:jc w:val="both"/>
              <w:rPr>
                <w:rFonts w:ascii="Calibri" w:eastAsia="Times New Roman" w:hAnsi="Calibri" w:cs="Times New Roman"/>
                <w:color w:val="000000"/>
              </w:rPr>
            </w:pPr>
            <w:r w:rsidRPr="00AC4CC3">
              <w:rPr>
                <w:rFonts w:ascii="Calibri" w:eastAsia="Times New Roman" w:hAnsi="Calibri" w:cs="Times New Roman"/>
                <w:color w:val="000000"/>
              </w:rPr>
              <w:t> </w:t>
            </w:r>
          </w:p>
        </w:tc>
        <w:tc>
          <w:tcPr>
            <w:tcW w:w="1086" w:type="dxa"/>
            <w:vMerge/>
            <w:tcBorders>
              <w:top w:val="nil"/>
              <w:left w:val="single" w:sz="4" w:space="0" w:color="auto"/>
              <w:bottom w:val="single" w:sz="4" w:space="0" w:color="000000"/>
              <w:right w:val="single" w:sz="4" w:space="0" w:color="auto"/>
            </w:tcBorders>
            <w:vAlign w:val="center"/>
            <w:hideMark/>
          </w:tcPr>
          <w:p w:rsidR="00AC4CC3" w:rsidRPr="00AC4CC3" w:rsidRDefault="00AC4CC3" w:rsidP="00DB361B">
            <w:pPr>
              <w:spacing w:after="0" w:line="240" w:lineRule="auto"/>
              <w:jc w:val="both"/>
              <w:rPr>
                <w:rFonts w:ascii="Calibri" w:eastAsia="Times New Roman" w:hAnsi="Calibri" w:cs="Times New Roman"/>
                <w:color w:val="000000"/>
              </w:rPr>
            </w:pPr>
          </w:p>
        </w:tc>
      </w:tr>
      <w:tr w:rsidR="00AC4CC3" w:rsidRPr="00AC4CC3" w:rsidTr="00AC4CC3">
        <w:trPr>
          <w:trHeight w:val="300"/>
        </w:trPr>
        <w:tc>
          <w:tcPr>
            <w:tcW w:w="720" w:type="dxa"/>
            <w:vMerge/>
            <w:tcBorders>
              <w:top w:val="nil"/>
              <w:left w:val="single" w:sz="4" w:space="0" w:color="auto"/>
              <w:bottom w:val="single" w:sz="4" w:space="0" w:color="000000"/>
              <w:right w:val="single" w:sz="4" w:space="0" w:color="auto"/>
            </w:tcBorders>
            <w:vAlign w:val="center"/>
            <w:hideMark/>
          </w:tcPr>
          <w:p w:rsidR="00AC4CC3" w:rsidRPr="00AC4CC3" w:rsidRDefault="00AC4CC3" w:rsidP="00DB361B">
            <w:pPr>
              <w:spacing w:after="0" w:line="240" w:lineRule="auto"/>
              <w:jc w:val="both"/>
              <w:rPr>
                <w:rFonts w:ascii="Calibri" w:eastAsia="Times New Roman" w:hAnsi="Calibri" w:cs="Times New Roman"/>
                <w:color w:val="000000"/>
              </w:rPr>
            </w:pPr>
          </w:p>
        </w:tc>
        <w:tc>
          <w:tcPr>
            <w:tcW w:w="1298" w:type="dxa"/>
            <w:tcBorders>
              <w:top w:val="nil"/>
              <w:left w:val="nil"/>
              <w:bottom w:val="single" w:sz="4" w:space="0" w:color="auto"/>
              <w:right w:val="single" w:sz="4" w:space="0" w:color="auto"/>
            </w:tcBorders>
            <w:shd w:val="clear" w:color="auto" w:fill="auto"/>
            <w:noWrap/>
            <w:vAlign w:val="bottom"/>
            <w:hideMark/>
          </w:tcPr>
          <w:p w:rsidR="00AC4CC3" w:rsidRPr="00AC4CC3" w:rsidRDefault="00AC4CC3" w:rsidP="00DB361B">
            <w:pPr>
              <w:spacing w:after="0" w:line="240" w:lineRule="auto"/>
              <w:jc w:val="both"/>
              <w:rPr>
                <w:rFonts w:ascii="Calibri" w:eastAsia="Times New Roman" w:hAnsi="Calibri" w:cs="Times New Roman"/>
                <w:color w:val="000000"/>
              </w:rPr>
            </w:pPr>
            <w:r w:rsidRPr="00AC4CC3">
              <w:rPr>
                <w:rFonts w:ascii="Calibri" w:eastAsia="Times New Roman" w:hAnsi="Calibri" w:cs="Times New Roman"/>
                <w:color w:val="000000"/>
              </w:rPr>
              <w:t> </w:t>
            </w:r>
          </w:p>
        </w:tc>
        <w:tc>
          <w:tcPr>
            <w:tcW w:w="953" w:type="dxa"/>
            <w:tcBorders>
              <w:top w:val="nil"/>
              <w:left w:val="nil"/>
              <w:bottom w:val="single" w:sz="4" w:space="0" w:color="auto"/>
              <w:right w:val="single" w:sz="4" w:space="0" w:color="auto"/>
            </w:tcBorders>
            <w:shd w:val="clear" w:color="auto" w:fill="auto"/>
            <w:noWrap/>
            <w:vAlign w:val="bottom"/>
            <w:hideMark/>
          </w:tcPr>
          <w:p w:rsidR="00AC4CC3" w:rsidRPr="00AC4CC3" w:rsidRDefault="00AC4CC3" w:rsidP="00DB361B">
            <w:pPr>
              <w:spacing w:after="0" w:line="240" w:lineRule="auto"/>
              <w:jc w:val="both"/>
              <w:rPr>
                <w:rFonts w:ascii="Calibri" w:eastAsia="Times New Roman" w:hAnsi="Calibri" w:cs="Times New Roman"/>
                <w:color w:val="000000"/>
              </w:rPr>
            </w:pPr>
            <w:r w:rsidRPr="00AC4CC3">
              <w:rPr>
                <w:rFonts w:ascii="Calibri" w:eastAsia="Times New Roman" w:hAnsi="Calibri" w:cs="Times New Roman"/>
                <w:color w:val="000000"/>
              </w:rPr>
              <w:t xml:space="preserve">Rp81.15 </w:t>
            </w:r>
          </w:p>
        </w:tc>
        <w:tc>
          <w:tcPr>
            <w:tcW w:w="944" w:type="dxa"/>
            <w:tcBorders>
              <w:top w:val="nil"/>
              <w:left w:val="nil"/>
              <w:bottom w:val="single" w:sz="4" w:space="0" w:color="auto"/>
              <w:right w:val="single" w:sz="4" w:space="0" w:color="auto"/>
            </w:tcBorders>
            <w:shd w:val="clear" w:color="auto" w:fill="auto"/>
            <w:noWrap/>
            <w:vAlign w:val="bottom"/>
            <w:hideMark/>
          </w:tcPr>
          <w:p w:rsidR="00AC4CC3" w:rsidRPr="00AC4CC3" w:rsidRDefault="00AC4CC3" w:rsidP="00DB361B">
            <w:pPr>
              <w:spacing w:after="0" w:line="240" w:lineRule="auto"/>
              <w:jc w:val="both"/>
              <w:rPr>
                <w:rFonts w:ascii="Calibri" w:eastAsia="Times New Roman" w:hAnsi="Calibri" w:cs="Times New Roman"/>
                <w:color w:val="000000"/>
              </w:rPr>
            </w:pPr>
            <w:r w:rsidRPr="00AC4CC3">
              <w:rPr>
                <w:rFonts w:ascii="Calibri" w:eastAsia="Times New Roman" w:hAnsi="Calibri" w:cs="Times New Roman"/>
                <w:color w:val="000000"/>
              </w:rPr>
              <w:t>5000</w:t>
            </w:r>
          </w:p>
        </w:tc>
        <w:tc>
          <w:tcPr>
            <w:tcW w:w="1280" w:type="dxa"/>
            <w:tcBorders>
              <w:top w:val="nil"/>
              <w:left w:val="nil"/>
              <w:bottom w:val="single" w:sz="4" w:space="0" w:color="auto"/>
              <w:right w:val="single" w:sz="4" w:space="0" w:color="auto"/>
            </w:tcBorders>
            <w:shd w:val="clear" w:color="auto" w:fill="auto"/>
            <w:noWrap/>
            <w:vAlign w:val="bottom"/>
            <w:hideMark/>
          </w:tcPr>
          <w:p w:rsidR="00AC4CC3" w:rsidRPr="00AC4CC3" w:rsidRDefault="00AC4CC3" w:rsidP="00DB361B">
            <w:pPr>
              <w:spacing w:after="0" w:line="240" w:lineRule="auto"/>
              <w:jc w:val="both"/>
              <w:rPr>
                <w:rFonts w:ascii="Calibri" w:eastAsia="Times New Roman" w:hAnsi="Calibri" w:cs="Times New Roman"/>
                <w:color w:val="000000"/>
              </w:rPr>
            </w:pPr>
            <w:r w:rsidRPr="00AC4CC3">
              <w:rPr>
                <w:rFonts w:ascii="Calibri" w:eastAsia="Times New Roman" w:hAnsi="Calibri" w:cs="Times New Roman"/>
                <w:color w:val="000000"/>
              </w:rPr>
              <w:t xml:space="preserve">Rp405,729 </w:t>
            </w:r>
          </w:p>
        </w:tc>
        <w:tc>
          <w:tcPr>
            <w:tcW w:w="1298" w:type="dxa"/>
            <w:tcBorders>
              <w:top w:val="nil"/>
              <w:left w:val="nil"/>
              <w:bottom w:val="single" w:sz="4" w:space="0" w:color="auto"/>
              <w:right w:val="single" w:sz="4" w:space="0" w:color="auto"/>
            </w:tcBorders>
            <w:shd w:val="clear" w:color="auto" w:fill="auto"/>
            <w:noWrap/>
            <w:vAlign w:val="bottom"/>
            <w:hideMark/>
          </w:tcPr>
          <w:p w:rsidR="00AC4CC3" w:rsidRPr="00AC4CC3" w:rsidRDefault="00AC4CC3" w:rsidP="00DB361B">
            <w:pPr>
              <w:spacing w:after="0" w:line="240" w:lineRule="auto"/>
              <w:jc w:val="both"/>
              <w:rPr>
                <w:rFonts w:ascii="Calibri" w:eastAsia="Times New Roman" w:hAnsi="Calibri" w:cs="Times New Roman"/>
                <w:color w:val="000000"/>
              </w:rPr>
            </w:pPr>
            <w:r w:rsidRPr="00AC4CC3">
              <w:rPr>
                <w:rFonts w:ascii="Calibri" w:eastAsia="Times New Roman" w:hAnsi="Calibri" w:cs="Times New Roman"/>
                <w:color w:val="000000"/>
              </w:rPr>
              <w:t> </w:t>
            </w:r>
          </w:p>
        </w:tc>
        <w:tc>
          <w:tcPr>
            <w:tcW w:w="660" w:type="dxa"/>
            <w:tcBorders>
              <w:top w:val="nil"/>
              <w:left w:val="nil"/>
              <w:bottom w:val="single" w:sz="4" w:space="0" w:color="auto"/>
              <w:right w:val="single" w:sz="4" w:space="0" w:color="auto"/>
            </w:tcBorders>
            <w:shd w:val="clear" w:color="auto" w:fill="auto"/>
            <w:noWrap/>
            <w:vAlign w:val="bottom"/>
            <w:hideMark/>
          </w:tcPr>
          <w:p w:rsidR="00AC4CC3" w:rsidRPr="00AC4CC3" w:rsidRDefault="00AC4CC3" w:rsidP="00DB361B">
            <w:pPr>
              <w:spacing w:after="0" w:line="240" w:lineRule="auto"/>
              <w:jc w:val="both"/>
              <w:rPr>
                <w:rFonts w:ascii="Calibri" w:eastAsia="Times New Roman" w:hAnsi="Calibri" w:cs="Times New Roman"/>
                <w:color w:val="000000"/>
              </w:rPr>
            </w:pPr>
            <w:r w:rsidRPr="00AC4CC3">
              <w:rPr>
                <w:rFonts w:ascii="Calibri" w:eastAsia="Times New Roman" w:hAnsi="Calibri" w:cs="Times New Roman"/>
                <w:color w:val="000000"/>
              </w:rPr>
              <w:t> </w:t>
            </w:r>
          </w:p>
        </w:tc>
        <w:tc>
          <w:tcPr>
            <w:tcW w:w="944" w:type="dxa"/>
            <w:tcBorders>
              <w:top w:val="nil"/>
              <w:left w:val="nil"/>
              <w:bottom w:val="single" w:sz="4" w:space="0" w:color="auto"/>
              <w:right w:val="single" w:sz="4" w:space="0" w:color="auto"/>
            </w:tcBorders>
            <w:shd w:val="clear" w:color="auto" w:fill="auto"/>
            <w:noWrap/>
            <w:vAlign w:val="bottom"/>
            <w:hideMark/>
          </w:tcPr>
          <w:p w:rsidR="00AC4CC3" w:rsidRPr="00AC4CC3" w:rsidRDefault="00AC4CC3" w:rsidP="00DB361B">
            <w:pPr>
              <w:spacing w:after="0" w:line="240" w:lineRule="auto"/>
              <w:jc w:val="both"/>
              <w:rPr>
                <w:rFonts w:ascii="Calibri" w:eastAsia="Times New Roman" w:hAnsi="Calibri" w:cs="Times New Roman"/>
                <w:color w:val="000000"/>
              </w:rPr>
            </w:pPr>
            <w:r w:rsidRPr="00AC4CC3">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AC4CC3" w:rsidRPr="00AC4CC3" w:rsidRDefault="00AC4CC3" w:rsidP="00DB361B">
            <w:pPr>
              <w:spacing w:after="0" w:line="240" w:lineRule="auto"/>
              <w:jc w:val="both"/>
              <w:rPr>
                <w:rFonts w:ascii="Calibri" w:eastAsia="Times New Roman" w:hAnsi="Calibri" w:cs="Times New Roman"/>
                <w:color w:val="000000"/>
              </w:rPr>
            </w:pPr>
            <w:r w:rsidRPr="00AC4CC3">
              <w:rPr>
                <w:rFonts w:ascii="Calibri" w:eastAsia="Times New Roman" w:hAnsi="Calibri" w:cs="Times New Roman"/>
                <w:color w:val="000000"/>
              </w:rPr>
              <w:t xml:space="preserve">Rp403,866 </w:t>
            </w:r>
          </w:p>
        </w:tc>
        <w:tc>
          <w:tcPr>
            <w:tcW w:w="1086" w:type="dxa"/>
            <w:tcBorders>
              <w:top w:val="nil"/>
              <w:left w:val="nil"/>
              <w:bottom w:val="single" w:sz="4" w:space="0" w:color="auto"/>
              <w:right w:val="single" w:sz="4" w:space="0" w:color="auto"/>
            </w:tcBorders>
            <w:shd w:val="clear" w:color="auto" w:fill="auto"/>
            <w:noWrap/>
            <w:vAlign w:val="bottom"/>
            <w:hideMark/>
          </w:tcPr>
          <w:p w:rsidR="00AC4CC3" w:rsidRPr="00AC4CC3" w:rsidRDefault="00AC4CC3" w:rsidP="00DB361B">
            <w:pPr>
              <w:spacing w:after="0" w:line="240" w:lineRule="auto"/>
              <w:jc w:val="both"/>
              <w:rPr>
                <w:rFonts w:ascii="Calibri" w:eastAsia="Times New Roman" w:hAnsi="Calibri" w:cs="Times New Roman"/>
                <w:color w:val="000000"/>
              </w:rPr>
            </w:pPr>
            <w:r w:rsidRPr="00AC4CC3">
              <w:rPr>
                <w:rFonts w:ascii="Calibri" w:eastAsia="Times New Roman" w:hAnsi="Calibri" w:cs="Times New Roman"/>
                <w:color w:val="000000"/>
              </w:rPr>
              <w:t>(Rp1,863)</w:t>
            </w:r>
          </w:p>
        </w:tc>
      </w:tr>
    </w:tbl>
    <w:p w:rsidR="00AC4CC3" w:rsidRDefault="00AC4CC3" w:rsidP="00DB361B">
      <w:pPr>
        <w:jc w:val="both"/>
        <w:rPr>
          <w:rFonts w:ascii="Times New Roman" w:hAnsi="Times New Roman" w:cs="Times New Roman"/>
          <w:sz w:val="24"/>
          <w:szCs w:val="24"/>
        </w:rPr>
      </w:pPr>
    </w:p>
    <w:p w:rsidR="00EB32E9" w:rsidRDefault="00EB32E9" w:rsidP="00DB361B">
      <w:pPr>
        <w:jc w:val="both"/>
        <w:rPr>
          <w:rFonts w:ascii="Times New Roman" w:hAnsi="Times New Roman" w:cs="Times New Roman"/>
          <w:sz w:val="24"/>
          <w:szCs w:val="24"/>
        </w:rPr>
      </w:pPr>
      <w:r>
        <w:rPr>
          <w:rFonts w:ascii="Times New Roman" w:hAnsi="Times New Roman" w:cs="Times New Roman"/>
          <w:sz w:val="24"/>
          <w:szCs w:val="24"/>
        </w:rPr>
        <w:t xml:space="preserve">BUMI is a mining company. The market price for this company is not performing well. Since the second quartal </w:t>
      </w:r>
      <w:r w:rsidR="00AC4CC3">
        <w:rPr>
          <w:rFonts w:ascii="Times New Roman" w:hAnsi="Times New Roman" w:cs="Times New Roman"/>
          <w:sz w:val="24"/>
          <w:szCs w:val="24"/>
        </w:rPr>
        <w:t xml:space="preserve">in 2015 the price always kept decreasing until August the price touch the lowest level which is 50. But on 9 October the BUMI price start to rise. This was triggered by the company tried to restructure its debt. For 2 days the price touch its highest level 88. We decided to buy this shares. But based on market history, this shares good performance will not long-lasting. </w:t>
      </w:r>
      <w:r w:rsidR="00014513">
        <w:rPr>
          <w:rFonts w:ascii="Times New Roman" w:hAnsi="Times New Roman" w:cs="Times New Roman"/>
          <w:sz w:val="24"/>
          <w:szCs w:val="24"/>
        </w:rPr>
        <w:t>On 12 October</w:t>
      </w:r>
      <w:r w:rsidR="00AC4CC3">
        <w:rPr>
          <w:rFonts w:ascii="Times New Roman" w:hAnsi="Times New Roman" w:cs="Times New Roman"/>
          <w:sz w:val="24"/>
          <w:szCs w:val="24"/>
        </w:rPr>
        <w:t xml:space="preserve"> </w:t>
      </w:r>
      <w:r w:rsidR="00014513">
        <w:rPr>
          <w:rFonts w:ascii="Times New Roman" w:hAnsi="Times New Roman" w:cs="Times New Roman"/>
          <w:sz w:val="24"/>
          <w:szCs w:val="24"/>
        </w:rPr>
        <w:t>try to buy this shares on 81 for 50 lots. After second session after we buy, it seems that the price will start to drop. Then we decided to sell again at the same price. From that transaction we gain nothing but lose because of transaction fees.</w:t>
      </w:r>
    </w:p>
    <w:p w:rsidR="00014513" w:rsidRDefault="00014513" w:rsidP="00DB361B">
      <w:pPr>
        <w:jc w:val="both"/>
        <w:rPr>
          <w:rFonts w:ascii="Times New Roman" w:hAnsi="Times New Roman" w:cs="Times New Roman"/>
          <w:sz w:val="24"/>
          <w:szCs w:val="24"/>
        </w:rPr>
      </w:pPr>
      <w:r>
        <w:rPr>
          <w:noProof/>
        </w:rPr>
        <w:lastRenderedPageBreak/>
        <w:drawing>
          <wp:inline distT="0" distB="0" distL="0" distR="0" wp14:anchorId="413DB1E6" wp14:editId="2C66EFC1">
            <wp:extent cx="5943600" cy="2007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07870"/>
                    </a:xfrm>
                    <a:prstGeom prst="rect">
                      <a:avLst/>
                    </a:prstGeom>
                  </pic:spPr>
                </pic:pic>
              </a:graphicData>
            </a:graphic>
          </wp:inline>
        </w:drawing>
      </w:r>
    </w:p>
    <w:p w:rsidR="00014513" w:rsidRDefault="00014513" w:rsidP="00DB361B">
      <w:pPr>
        <w:jc w:val="both"/>
        <w:rPr>
          <w:rFonts w:ascii="Times New Roman" w:hAnsi="Times New Roman" w:cs="Times New Roman"/>
          <w:sz w:val="24"/>
          <w:szCs w:val="24"/>
        </w:rPr>
      </w:pPr>
      <w:r>
        <w:rPr>
          <w:rFonts w:ascii="Times New Roman" w:hAnsi="Times New Roman" w:cs="Times New Roman"/>
          <w:sz w:val="24"/>
          <w:szCs w:val="24"/>
        </w:rPr>
        <w:t>BUMI</w:t>
      </w:r>
      <w:r>
        <w:rPr>
          <w:rFonts w:ascii="Times New Roman" w:hAnsi="Times New Roman" w:cs="Times New Roman"/>
          <w:sz w:val="24"/>
          <w:szCs w:val="24"/>
        </w:rPr>
        <w:t xml:space="preserve"> shares from 1 October to 20 October   </w:t>
      </w:r>
    </w:p>
    <w:p w:rsidR="00014513" w:rsidRDefault="00014513" w:rsidP="00DB361B">
      <w:pPr>
        <w:jc w:val="both"/>
        <w:rPr>
          <w:rFonts w:ascii="Times New Roman" w:hAnsi="Times New Roman" w:cs="Times New Roman"/>
          <w:sz w:val="24"/>
          <w:szCs w:val="24"/>
        </w:rPr>
      </w:pPr>
      <w:r>
        <w:rPr>
          <w:rFonts w:ascii="Times New Roman" w:hAnsi="Times New Roman" w:cs="Times New Roman"/>
          <w:sz w:val="24"/>
          <w:szCs w:val="24"/>
        </w:rPr>
        <w:t>KLBF (Buy)</w:t>
      </w:r>
    </w:p>
    <w:tbl>
      <w:tblPr>
        <w:tblW w:w="5975" w:type="dxa"/>
        <w:tblInd w:w="-5" w:type="dxa"/>
        <w:tblLook w:val="04A0" w:firstRow="1" w:lastRow="0" w:firstColumn="1" w:lastColumn="0" w:noHBand="0" w:noVBand="1"/>
      </w:tblPr>
      <w:tblGrid>
        <w:gridCol w:w="960"/>
        <w:gridCol w:w="1560"/>
        <w:gridCol w:w="1231"/>
        <w:gridCol w:w="944"/>
        <w:gridCol w:w="1280"/>
      </w:tblGrid>
      <w:tr w:rsidR="00014513" w:rsidRPr="00014513" w:rsidTr="00014513">
        <w:trPr>
          <w:trHeight w:val="30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14513" w:rsidRPr="00014513" w:rsidRDefault="00014513" w:rsidP="00DB361B">
            <w:pPr>
              <w:spacing w:after="0" w:line="240" w:lineRule="auto"/>
              <w:jc w:val="both"/>
              <w:rPr>
                <w:rFonts w:ascii="Calibri" w:eastAsia="Times New Roman" w:hAnsi="Calibri" w:cs="Times New Roman"/>
                <w:color w:val="000000"/>
              </w:rPr>
            </w:pPr>
            <w:r w:rsidRPr="00014513">
              <w:rPr>
                <w:rFonts w:ascii="Calibri" w:eastAsia="Times New Roman" w:hAnsi="Calibri" w:cs="Times New Roman"/>
                <w:color w:val="000000"/>
              </w:rPr>
              <w:t>Stock</w:t>
            </w:r>
          </w:p>
        </w:tc>
        <w:tc>
          <w:tcPr>
            <w:tcW w:w="3735" w:type="dxa"/>
            <w:gridSpan w:val="3"/>
            <w:tcBorders>
              <w:top w:val="single" w:sz="4" w:space="0" w:color="auto"/>
              <w:left w:val="nil"/>
              <w:bottom w:val="single" w:sz="4" w:space="0" w:color="auto"/>
              <w:right w:val="single" w:sz="4" w:space="0" w:color="auto"/>
            </w:tcBorders>
            <w:shd w:val="clear" w:color="auto" w:fill="auto"/>
            <w:vAlign w:val="bottom"/>
            <w:hideMark/>
          </w:tcPr>
          <w:p w:rsidR="00014513" w:rsidRPr="00014513" w:rsidRDefault="00014513" w:rsidP="00DB361B">
            <w:pPr>
              <w:spacing w:after="0" w:line="240" w:lineRule="auto"/>
              <w:jc w:val="both"/>
              <w:rPr>
                <w:rFonts w:ascii="Calibri" w:eastAsia="Times New Roman" w:hAnsi="Calibri" w:cs="Times New Roman"/>
                <w:color w:val="000000"/>
              </w:rPr>
            </w:pPr>
            <w:r w:rsidRPr="00014513">
              <w:rPr>
                <w:rFonts w:ascii="Calibri" w:eastAsia="Times New Roman" w:hAnsi="Calibri" w:cs="Times New Roman"/>
                <w:color w:val="000000"/>
              </w:rPr>
              <w:t>Buy</w:t>
            </w:r>
          </w:p>
        </w:tc>
        <w:tc>
          <w:tcPr>
            <w:tcW w:w="12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4513" w:rsidRPr="00014513" w:rsidRDefault="00014513" w:rsidP="00DB361B">
            <w:pPr>
              <w:spacing w:after="0" w:line="240" w:lineRule="auto"/>
              <w:jc w:val="both"/>
              <w:rPr>
                <w:rFonts w:ascii="Calibri" w:eastAsia="Times New Roman" w:hAnsi="Calibri" w:cs="Times New Roman"/>
                <w:color w:val="000000"/>
              </w:rPr>
            </w:pPr>
            <w:r w:rsidRPr="00014513">
              <w:rPr>
                <w:rFonts w:ascii="Calibri" w:eastAsia="Times New Roman" w:hAnsi="Calibri" w:cs="Times New Roman"/>
                <w:color w:val="000000"/>
              </w:rPr>
              <w:t>Total</w:t>
            </w:r>
          </w:p>
        </w:tc>
      </w:tr>
      <w:tr w:rsidR="00014513" w:rsidRPr="00014513" w:rsidTr="00014513">
        <w:trPr>
          <w:trHeight w:val="300"/>
        </w:trPr>
        <w:tc>
          <w:tcPr>
            <w:tcW w:w="960" w:type="dxa"/>
            <w:vMerge/>
            <w:tcBorders>
              <w:top w:val="single" w:sz="4" w:space="0" w:color="auto"/>
              <w:left w:val="single" w:sz="4" w:space="0" w:color="auto"/>
              <w:bottom w:val="single" w:sz="4" w:space="0" w:color="auto"/>
              <w:right w:val="single" w:sz="4" w:space="0" w:color="auto"/>
            </w:tcBorders>
            <w:vAlign w:val="center"/>
            <w:hideMark/>
          </w:tcPr>
          <w:p w:rsidR="00014513" w:rsidRPr="00014513" w:rsidRDefault="00014513" w:rsidP="00DB361B">
            <w:pPr>
              <w:spacing w:after="0" w:line="240" w:lineRule="auto"/>
              <w:jc w:val="both"/>
              <w:rPr>
                <w:rFonts w:ascii="Calibri" w:eastAsia="Times New Roman" w:hAnsi="Calibri" w:cs="Times New Roman"/>
                <w:color w:val="000000"/>
              </w:rPr>
            </w:pPr>
          </w:p>
        </w:tc>
        <w:tc>
          <w:tcPr>
            <w:tcW w:w="1560" w:type="dxa"/>
            <w:tcBorders>
              <w:top w:val="nil"/>
              <w:left w:val="nil"/>
              <w:bottom w:val="single" w:sz="4" w:space="0" w:color="auto"/>
              <w:right w:val="single" w:sz="4" w:space="0" w:color="auto"/>
            </w:tcBorders>
            <w:shd w:val="clear" w:color="auto" w:fill="auto"/>
            <w:noWrap/>
            <w:vAlign w:val="bottom"/>
            <w:hideMark/>
          </w:tcPr>
          <w:p w:rsidR="00014513" w:rsidRPr="00014513" w:rsidRDefault="00014513" w:rsidP="00DB361B">
            <w:pPr>
              <w:spacing w:after="0" w:line="240" w:lineRule="auto"/>
              <w:jc w:val="both"/>
              <w:rPr>
                <w:rFonts w:ascii="Calibri" w:eastAsia="Times New Roman" w:hAnsi="Calibri" w:cs="Times New Roman"/>
                <w:color w:val="000000"/>
              </w:rPr>
            </w:pPr>
            <w:r w:rsidRPr="00014513">
              <w:rPr>
                <w:rFonts w:ascii="Calibri" w:eastAsia="Times New Roman" w:hAnsi="Calibri" w:cs="Times New Roman"/>
                <w:color w:val="000000"/>
              </w:rPr>
              <w:t>Date</w:t>
            </w:r>
          </w:p>
        </w:tc>
        <w:tc>
          <w:tcPr>
            <w:tcW w:w="1231" w:type="dxa"/>
            <w:tcBorders>
              <w:top w:val="nil"/>
              <w:left w:val="nil"/>
              <w:bottom w:val="single" w:sz="4" w:space="0" w:color="auto"/>
              <w:right w:val="single" w:sz="4" w:space="0" w:color="auto"/>
            </w:tcBorders>
            <w:shd w:val="clear" w:color="auto" w:fill="auto"/>
            <w:noWrap/>
            <w:vAlign w:val="bottom"/>
            <w:hideMark/>
          </w:tcPr>
          <w:p w:rsidR="00014513" w:rsidRPr="00014513" w:rsidRDefault="00014513" w:rsidP="00DB361B">
            <w:pPr>
              <w:spacing w:after="0" w:line="240" w:lineRule="auto"/>
              <w:jc w:val="both"/>
              <w:rPr>
                <w:rFonts w:ascii="Calibri" w:eastAsia="Times New Roman" w:hAnsi="Calibri" w:cs="Times New Roman"/>
                <w:color w:val="000000"/>
              </w:rPr>
            </w:pPr>
            <w:r w:rsidRPr="00014513">
              <w:rPr>
                <w:rFonts w:ascii="Calibri" w:eastAsia="Times New Roman" w:hAnsi="Calibri" w:cs="Times New Roman"/>
                <w:color w:val="000000"/>
              </w:rPr>
              <w:t>Price</w:t>
            </w:r>
          </w:p>
        </w:tc>
        <w:tc>
          <w:tcPr>
            <w:tcW w:w="944" w:type="dxa"/>
            <w:tcBorders>
              <w:top w:val="nil"/>
              <w:left w:val="nil"/>
              <w:bottom w:val="single" w:sz="4" w:space="0" w:color="auto"/>
              <w:right w:val="single" w:sz="4" w:space="0" w:color="auto"/>
            </w:tcBorders>
            <w:shd w:val="clear" w:color="auto" w:fill="auto"/>
            <w:noWrap/>
            <w:vAlign w:val="bottom"/>
            <w:hideMark/>
          </w:tcPr>
          <w:p w:rsidR="00014513" w:rsidRPr="00014513" w:rsidRDefault="00014513" w:rsidP="00DB361B">
            <w:pPr>
              <w:spacing w:after="0" w:line="240" w:lineRule="auto"/>
              <w:jc w:val="both"/>
              <w:rPr>
                <w:rFonts w:ascii="Calibri" w:eastAsia="Times New Roman" w:hAnsi="Calibri" w:cs="Times New Roman"/>
                <w:color w:val="000000"/>
              </w:rPr>
            </w:pPr>
            <w:r w:rsidRPr="00014513">
              <w:rPr>
                <w:rFonts w:ascii="Calibri" w:eastAsia="Times New Roman" w:hAnsi="Calibri" w:cs="Times New Roman"/>
                <w:color w:val="000000"/>
              </w:rPr>
              <w:t>Qty (Shares)</w:t>
            </w:r>
          </w:p>
        </w:tc>
        <w:tc>
          <w:tcPr>
            <w:tcW w:w="1280" w:type="dxa"/>
            <w:vMerge/>
            <w:tcBorders>
              <w:top w:val="single" w:sz="4" w:space="0" w:color="auto"/>
              <w:left w:val="single" w:sz="4" w:space="0" w:color="auto"/>
              <w:bottom w:val="single" w:sz="4" w:space="0" w:color="auto"/>
              <w:right w:val="single" w:sz="4" w:space="0" w:color="auto"/>
            </w:tcBorders>
            <w:vAlign w:val="center"/>
            <w:hideMark/>
          </w:tcPr>
          <w:p w:rsidR="00014513" w:rsidRPr="00014513" w:rsidRDefault="00014513" w:rsidP="00DB361B">
            <w:pPr>
              <w:spacing w:after="0" w:line="240" w:lineRule="auto"/>
              <w:jc w:val="both"/>
              <w:rPr>
                <w:rFonts w:ascii="Calibri" w:eastAsia="Times New Roman" w:hAnsi="Calibri" w:cs="Times New Roman"/>
                <w:color w:val="000000"/>
              </w:rPr>
            </w:pPr>
          </w:p>
        </w:tc>
      </w:tr>
      <w:tr w:rsidR="00014513" w:rsidRPr="00014513" w:rsidTr="00014513">
        <w:trPr>
          <w:trHeight w:val="30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14513" w:rsidRPr="00014513" w:rsidRDefault="00014513" w:rsidP="00DB361B">
            <w:pPr>
              <w:spacing w:after="0" w:line="240" w:lineRule="auto"/>
              <w:jc w:val="both"/>
              <w:rPr>
                <w:rFonts w:ascii="Calibri" w:eastAsia="Times New Roman" w:hAnsi="Calibri" w:cs="Times New Roman"/>
                <w:color w:val="000000"/>
              </w:rPr>
            </w:pPr>
            <w:r w:rsidRPr="00014513">
              <w:rPr>
                <w:rFonts w:ascii="Calibri" w:eastAsia="Times New Roman" w:hAnsi="Calibri" w:cs="Times New Roman"/>
                <w:color w:val="000000"/>
              </w:rPr>
              <w:t>KLBF</w:t>
            </w:r>
          </w:p>
        </w:tc>
        <w:tc>
          <w:tcPr>
            <w:tcW w:w="1560" w:type="dxa"/>
            <w:tcBorders>
              <w:top w:val="nil"/>
              <w:left w:val="nil"/>
              <w:bottom w:val="single" w:sz="4" w:space="0" w:color="auto"/>
              <w:right w:val="single" w:sz="4" w:space="0" w:color="auto"/>
            </w:tcBorders>
            <w:shd w:val="clear" w:color="auto" w:fill="auto"/>
            <w:noWrap/>
            <w:vAlign w:val="bottom"/>
            <w:hideMark/>
          </w:tcPr>
          <w:p w:rsidR="00014513" w:rsidRPr="00014513" w:rsidRDefault="00014513" w:rsidP="00DB361B">
            <w:pPr>
              <w:spacing w:after="0" w:line="240" w:lineRule="auto"/>
              <w:jc w:val="both"/>
              <w:rPr>
                <w:rFonts w:ascii="Calibri" w:eastAsia="Times New Roman" w:hAnsi="Calibri" w:cs="Times New Roman"/>
                <w:b/>
                <w:bCs/>
                <w:color w:val="000000"/>
              </w:rPr>
            </w:pPr>
            <w:r w:rsidRPr="00014513">
              <w:rPr>
                <w:rFonts w:ascii="Calibri" w:eastAsia="Times New Roman" w:hAnsi="Calibri" w:cs="Times New Roman"/>
                <w:b/>
                <w:bCs/>
                <w:color w:val="000000"/>
              </w:rPr>
              <w:t>10/12/2015</w:t>
            </w:r>
          </w:p>
        </w:tc>
        <w:tc>
          <w:tcPr>
            <w:tcW w:w="1231" w:type="dxa"/>
            <w:tcBorders>
              <w:top w:val="nil"/>
              <w:left w:val="nil"/>
              <w:bottom w:val="single" w:sz="4" w:space="0" w:color="auto"/>
              <w:right w:val="single" w:sz="4" w:space="0" w:color="auto"/>
            </w:tcBorders>
            <w:shd w:val="clear" w:color="auto" w:fill="auto"/>
            <w:noWrap/>
            <w:vAlign w:val="bottom"/>
            <w:hideMark/>
          </w:tcPr>
          <w:p w:rsidR="00014513" w:rsidRPr="00014513" w:rsidRDefault="00014513" w:rsidP="00DB361B">
            <w:pPr>
              <w:spacing w:after="0" w:line="240" w:lineRule="auto"/>
              <w:jc w:val="both"/>
              <w:rPr>
                <w:rFonts w:ascii="Calibri" w:eastAsia="Times New Roman" w:hAnsi="Calibri" w:cs="Times New Roman"/>
                <w:color w:val="000000"/>
              </w:rPr>
            </w:pPr>
            <w:r w:rsidRPr="00014513">
              <w:rPr>
                <w:rFonts w:ascii="Calibri" w:eastAsia="Times New Roman" w:hAnsi="Calibri" w:cs="Times New Roman"/>
                <w:color w:val="000000"/>
              </w:rPr>
              <w:t>1530</w:t>
            </w:r>
          </w:p>
        </w:tc>
        <w:tc>
          <w:tcPr>
            <w:tcW w:w="944" w:type="dxa"/>
            <w:tcBorders>
              <w:top w:val="nil"/>
              <w:left w:val="nil"/>
              <w:bottom w:val="single" w:sz="4" w:space="0" w:color="auto"/>
              <w:right w:val="single" w:sz="4" w:space="0" w:color="auto"/>
            </w:tcBorders>
            <w:shd w:val="clear" w:color="auto" w:fill="auto"/>
            <w:noWrap/>
            <w:vAlign w:val="bottom"/>
            <w:hideMark/>
          </w:tcPr>
          <w:p w:rsidR="00014513" w:rsidRPr="00014513" w:rsidRDefault="00014513" w:rsidP="00DB361B">
            <w:pPr>
              <w:spacing w:after="0" w:line="240" w:lineRule="auto"/>
              <w:jc w:val="both"/>
              <w:rPr>
                <w:rFonts w:ascii="Calibri" w:eastAsia="Times New Roman" w:hAnsi="Calibri" w:cs="Times New Roman"/>
                <w:color w:val="000000"/>
              </w:rPr>
            </w:pPr>
            <w:r w:rsidRPr="00014513">
              <w:rPr>
                <w:rFonts w:ascii="Calibri" w:eastAsia="Times New Roman" w:hAnsi="Calibri" w:cs="Times New Roman"/>
                <w:color w:val="000000"/>
              </w:rPr>
              <w:t>200</w:t>
            </w:r>
          </w:p>
        </w:tc>
        <w:tc>
          <w:tcPr>
            <w:tcW w:w="1280" w:type="dxa"/>
            <w:tcBorders>
              <w:top w:val="nil"/>
              <w:left w:val="nil"/>
              <w:bottom w:val="single" w:sz="4" w:space="0" w:color="auto"/>
              <w:right w:val="single" w:sz="4" w:space="0" w:color="auto"/>
            </w:tcBorders>
            <w:shd w:val="clear" w:color="auto" w:fill="auto"/>
            <w:noWrap/>
            <w:vAlign w:val="bottom"/>
            <w:hideMark/>
          </w:tcPr>
          <w:p w:rsidR="00014513" w:rsidRPr="00014513" w:rsidRDefault="00014513" w:rsidP="00DB361B">
            <w:pPr>
              <w:spacing w:after="0" w:line="240" w:lineRule="auto"/>
              <w:jc w:val="both"/>
              <w:rPr>
                <w:rFonts w:ascii="Calibri" w:eastAsia="Times New Roman" w:hAnsi="Calibri" w:cs="Times New Roman"/>
                <w:color w:val="000000"/>
              </w:rPr>
            </w:pPr>
            <w:r w:rsidRPr="00014513">
              <w:rPr>
                <w:rFonts w:ascii="Calibri" w:eastAsia="Times New Roman" w:hAnsi="Calibri" w:cs="Times New Roman"/>
                <w:color w:val="000000"/>
              </w:rPr>
              <w:t xml:space="preserve">Rp306,551 </w:t>
            </w:r>
          </w:p>
        </w:tc>
      </w:tr>
      <w:tr w:rsidR="00014513" w:rsidRPr="00014513" w:rsidTr="00014513">
        <w:trPr>
          <w:trHeight w:val="300"/>
        </w:trPr>
        <w:tc>
          <w:tcPr>
            <w:tcW w:w="960" w:type="dxa"/>
            <w:vMerge/>
            <w:tcBorders>
              <w:top w:val="nil"/>
              <w:left w:val="single" w:sz="4" w:space="0" w:color="auto"/>
              <w:bottom w:val="single" w:sz="4" w:space="0" w:color="000000"/>
              <w:right w:val="single" w:sz="4" w:space="0" w:color="auto"/>
            </w:tcBorders>
            <w:vAlign w:val="center"/>
            <w:hideMark/>
          </w:tcPr>
          <w:p w:rsidR="00014513" w:rsidRPr="00014513" w:rsidRDefault="00014513" w:rsidP="00DB361B">
            <w:pPr>
              <w:spacing w:after="0" w:line="240" w:lineRule="auto"/>
              <w:jc w:val="both"/>
              <w:rPr>
                <w:rFonts w:ascii="Calibri" w:eastAsia="Times New Roman" w:hAnsi="Calibri" w:cs="Times New Roman"/>
                <w:color w:val="000000"/>
              </w:rPr>
            </w:pPr>
          </w:p>
        </w:tc>
        <w:tc>
          <w:tcPr>
            <w:tcW w:w="1560" w:type="dxa"/>
            <w:tcBorders>
              <w:top w:val="nil"/>
              <w:left w:val="nil"/>
              <w:bottom w:val="single" w:sz="4" w:space="0" w:color="auto"/>
              <w:right w:val="single" w:sz="4" w:space="0" w:color="auto"/>
            </w:tcBorders>
            <w:shd w:val="clear" w:color="auto" w:fill="auto"/>
            <w:noWrap/>
            <w:vAlign w:val="bottom"/>
            <w:hideMark/>
          </w:tcPr>
          <w:p w:rsidR="00014513" w:rsidRPr="00014513" w:rsidRDefault="00014513" w:rsidP="00DB361B">
            <w:pPr>
              <w:spacing w:after="0" w:line="240" w:lineRule="auto"/>
              <w:jc w:val="both"/>
              <w:rPr>
                <w:rFonts w:ascii="Calibri" w:eastAsia="Times New Roman" w:hAnsi="Calibri" w:cs="Times New Roman"/>
                <w:b/>
                <w:bCs/>
                <w:color w:val="000000"/>
              </w:rPr>
            </w:pPr>
            <w:r w:rsidRPr="00014513">
              <w:rPr>
                <w:rFonts w:ascii="Calibri" w:eastAsia="Times New Roman" w:hAnsi="Calibri" w:cs="Times New Roman"/>
                <w:b/>
                <w:bCs/>
                <w:color w:val="000000"/>
              </w:rPr>
              <w:t>10/13/2015</w:t>
            </w:r>
          </w:p>
        </w:tc>
        <w:tc>
          <w:tcPr>
            <w:tcW w:w="1231" w:type="dxa"/>
            <w:tcBorders>
              <w:top w:val="nil"/>
              <w:left w:val="nil"/>
              <w:bottom w:val="single" w:sz="4" w:space="0" w:color="auto"/>
              <w:right w:val="single" w:sz="4" w:space="0" w:color="auto"/>
            </w:tcBorders>
            <w:shd w:val="clear" w:color="auto" w:fill="auto"/>
            <w:noWrap/>
            <w:vAlign w:val="bottom"/>
            <w:hideMark/>
          </w:tcPr>
          <w:p w:rsidR="00014513" w:rsidRPr="00014513" w:rsidRDefault="00014513" w:rsidP="00DB361B">
            <w:pPr>
              <w:spacing w:after="0" w:line="240" w:lineRule="auto"/>
              <w:jc w:val="both"/>
              <w:rPr>
                <w:rFonts w:ascii="Calibri" w:eastAsia="Times New Roman" w:hAnsi="Calibri" w:cs="Times New Roman"/>
                <w:color w:val="000000"/>
              </w:rPr>
            </w:pPr>
            <w:r w:rsidRPr="00014513">
              <w:rPr>
                <w:rFonts w:ascii="Calibri" w:eastAsia="Times New Roman" w:hAnsi="Calibri" w:cs="Times New Roman"/>
                <w:color w:val="000000"/>
              </w:rPr>
              <w:t>1455</w:t>
            </w:r>
          </w:p>
        </w:tc>
        <w:tc>
          <w:tcPr>
            <w:tcW w:w="944" w:type="dxa"/>
            <w:tcBorders>
              <w:top w:val="nil"/>
              <w:left w:val="nil"/>
              <w:bottom w:val="single" w:sz="4" w:space="0" w:color="auto"/>
              <w:right w:val="single" w:sz="4" w:space="0" w:color="auto"/>
            </w:tcBorders>
            <w:shd w:val="clear" w:color="auto" w:fill="auto"/>
            <w:noWrap/>
            <w:vAlign w:val="bottom"/>
            <w:hideMark/>
          </w:tcPr>
          <w:p w:rsidR="00014513" w:rsidRPr="00014513" w:rsidRDefault="00014513" w:rsidP="00DB361B">
            <w:pPr>
              <w:spacing w:after="0" w:line="240" w:lineRule="auto"/>
              <w:jc w:val="both"/>
              <w:rPr>
                <w:rFonts w:ascii="Calibri" w:eastAsia="Times New Roman" w:hAnsi="Calibri" w:cs="Times New Roman"/>
                <w:color w:val="000000"/>
              </w:rPr>
            </w:pPr>
            <w:r w:rsidRPr="00014513">
              <w:rPr>
                <w:rFonts w:ascii="Calibri" w:eastAsia="Times New Roman" w:hAnsi="Calibri" w:cs="Times New Roman"/>
                <w:color w:val="000000"/>
              </w:rPr>
              <w:t>300</w:t>
            </w:r>
          </w:p>
        </w:tc>
        <w:tc>
          <w:tcPr>
            <w:tcW w:w="1280" w:type="dxa"/>
            <w:tcBorders>
              <w:top w:val="nil"/>
              <w:left w:val="nil"/>
              <w:bottom w:val="single" w:sz="4" w:space="0" w:color="auto"/>
              <w:right w:val="single" w:sz="4" w:space="0" w:color="auto"/>
            </w:tcBorders>
            <w:shd w:val="clear" w:color="auto" w:fill="auto"/>
            <w:noWrap/>
            <w:vAlign w:val="bottom"/>
            <w:hideMark/>
          </w:tcPr>
          <w:p w:rsidR="00014513" w:rsidRPr="00014513" w:rsidRDefault="00014513" w:rsidP="00DB361B">
            <w:pPr>
              <w:spacing w:after="0" w:line="240" w:lineRule="auto"/>
              <w:jc w:val="both"/>
              <w:rPr>
                <w:rFonts w:ascii="Calibri" w:eastAsia="Times New Roman" w:hAnsi="Calibri" w:cs="Times New Roman"/>
                <w:color w:val="000000"/>
              </w:rPr>
            </w:pPr>
            <w:r w:rsidRPr="00014513">
              <w:rPr>
                <w:rFonts w:ascii="Calibri" w:eastAsia="Times New Roman" w:hAnsi="Calibri" w:cs="Times New Roman"/>
                <w:color w:val="000000"/>
              </w:rPr>
              <w:t xml:space="preserve">Rp437,286 </w:t>
            </w:r>
          </w:p>
        </w:tc>
      </w:tr>
      <w:tr w:rsidR="00014513" w:rsidRPr="00014513" w:rsidTr="00014513">
        <w:trPr>
          <w:trHeight w:val="300"/>
        </w:trPr>
        <w:tc>
          <w:tcPr>
            <w:tcW w:w="960" w:type="dxa"/>
            <w:vMerge/>
            <w:tcBorders>
              <w:top w:val="nil"/>
              <w:left w:val="single" w:sz="4" w:space="0" w:color="auto"/>
              <w:bottom w:val="single" w:sz="4" w:space="0" w:color="000000"/>
              <w:right w:val="single" w:sz="4" w:space="0" w:color="auto"/>
            </w:tcBorders>
            <w:vAlign w:val="center"/>
            <w:hideMark/>
          </w:tcPr>
          <w:p w:rsidR="00014513" w:rsidRPr="00014513" w:rsidRDefault="00014513" w:rsidP="00DB361B">
            <w:pPr>
              <w:spacing w:after="0" w:line="240" w:lineRule="auto"/>
              <w:jc w:val="both"/>
              <w:rPr>
                <w:rFonts w:ascii="Calibri" w:eastAsia="Times New Roman" w:hAnsi="Calibri" w:cs="Times New Roman"/>
                <w:color w:val="000000"/>
              </w:rPr>
            </w:pPr>
          </w:p>
        </w:tc>
        <w:tc>
          <w:tcPr>
            <w:tcW w:w="1560" w:type="dxa"/>
            <w:tcBorders>
              <w:top w:val="nil"/>
              <w:left w:val="nil"/>
              <w:bottom w:val="single" w:sz="4" w:space="0" w:color="auto"/>
              <w:right w:val="single" w:sz="4" w:space="0" w:color="auto"/>
            </w:tcBorders>
            <w:shd w:val="clear" w:color="auto" w:fill="auto"/>
            <w:noWrap/>
            <w:vAlign w:val="bottom"/>
            <w:hideMark/>
          </w:tcPr>
          <w:p w:rsidR="00014513" w:rsidRPr="00014513" w:rsidRDefault="00014513" w:rsidP="00DB361B">
            <w:pPr>
              <w:spacing w:after="0" w:line="240" w:lineRule="auto"/>
              <w:jc w:val="both"/>
              <w:rPr>
                <w:rFonts w:ascii="Calibri" w:eastAsia="Times New Roman" w:hAnsi="Calibri" w:cs="Times New Roman"/>
                <w:color w:val="000000"/>
              </w:rPr>
            </w:pPr>
            <w:r w:rsidRPr="00014513">
              <w:rPr>
                <w:rFonts w:ascii="Calibri" w:eastAsia="Times New Roman" w:hAnsi="Calibri" w:cs="Times New Roman"/>
                <w:color w:val="000000"/>
              </w:rPr>
              <w:t> </w:t>
            </w:r>
          </w:p>
        </w:tc>
        <w:tc>
          <w:tcPr>
            <w:tcW w:w="1231" w:type="dxa"/>
            <w:tcBorders>
              <w:top w:val="nil"/>
              <w:left w:val="nil"/>
              <w:bottom w:val="single" w:sz="4" w:space="0" w:color="auto"/>
              <w:right w:val="single" w:sz="4" w:space="0" w:color="auto"/>
            </w:tcBorders>
            <w:shd w:val="clear" w:color="auto" w:fill="auto"/>
            <w:noWrap/>
            <w:vAlign w:val="bottom"/>
            <w:hideMark/>
          </w:tcPr>
          <w:p w:rsidR="00014513" w:rsidRPr="00014513" w:rsidRDefault="00014513" w:rsidP="00DB361B">
            <w:pPr>
              <w:spacing w:after="0" w:line="240" w:lineRule="auto"/>
              <w:jc w:val="both"/>
              <w:rPr>
                <w:rFonts w:ascii="Calibri" w:eastAsia="Times New Roman" w:hAnsi="Calibri" w:cs="Times New Roman"/>
                <w:color w:val="000000"/>
              </w:rPr>
            </w:pPr>
            <w:r w:rsidRPr="00014513">
              <w:rPr>
                <w:rFonts w:ascii="Calibri" w:eastAsia="Times New Roman" w:hAnsi="Calibri" w:cs="Times New Roman"/>
                <w:color w:val="000000"/>
              </w:rPr>
              <w:t> </w:t>
            </w:r>
          </w:p>
        </w:tc>
        <w:tc>
          <w:tcPr>
            <w:tcW w:w="944" w:type="dxa"/>
            <w:tcBorders>
              <w:top w:val="nil"/>
              <w:left w:val="nil"/>
              <w:bottom w:val="single" w:sz="4" w:space="0" w:color="auto"/>
              <w:right w:val="single" w:sz="4" w:space="0" w:color="auto"/>
            </w:tcBorders>
            <w:shd w:val="clear" w:color="auto" w:fill="auto"/>
            <w:noWrap/>
            <w:vAlign w:val="bottom"/>
            <w:hideMark/>
          </w:tcPr>
          <w:p w:rsidR="00014513" w:rsidRPr="00014513" w:rsidRDefault="00014513" w:rsidP="00DB361B">
            <w:pPr>
              <w:spacing w:after="0" w:line="240" w:lineRule="auto"/>
              <w:jc w:val="both"/>
              <w:rPr>
                <w:rFonts w:ascii="Calibri" w:eastAsia="Times New Roman" w:hAnsi="Calibri" w:cs="Times New Roman"/>
                <w:color w:val="000000"/>
              </w:rPr>
            </w:pPr>
            <w:r w:rsidRPr="00014513">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014513" w:rsidRPr="00014513" w:rsidRDefault="00014513" w:rsidP="00DB361B">
            <w:pPr>
              <w:spacing w:after="0" w:line="240" w:lineRule="auto"/>
              <w:jc w:val="both"/>
              <w:rPr>
                <w:rFonts w:ascii="Calibri" w:eastAsia="Times New Roman" w:hAnsi="Calibri" w:cs="Times New Roman"/>
                <w:color w:val="000000"/>
              </w:rPr>
            </w:pPr>
            <w:r w:rsidRPr="00014513">
              <w:rPr>
                <w:rFonts w:ascii="Calibri" w:eastAsia="Times New Roman" w:hAnsi="Calibri" w:cs="Times New Roman"/>
                <w:color w:val="000000"/>
              </w:rPr>
              <w:t> </w:t>
            </w:r>
          </w:p>
        </w:tc>
      </w:tr>
      <w:tr w:rsidR="00014513" w:rsidRPr="00014513" w:rsidTr="00014513">
        <w:trPr>
          <w:trHeight w:val="300"/>
        </w:trPr>
        <w:tc>
          <w:tcPr>
            <w:tcW w:w="960" w:type="dxa"/>
            <w:vMerge/>
            <w:tcBorders>
              <w:top w:val="nil"/>
              <w:left w:val="single" w:sz="4" w:space="0" w:color="auto"/>
              <w:bottom w:val="single" w:sz="4" w:space="0" w:color="000000"/>
              <w:right w:val="single" w:sz="4" w:space="0" w:color="auto"/>
            </w:tcBorders>
            <w:vAlign w:val="center"/>
            <w:hideMark/>
          </w:tcPr>
          <w:p w:rsidR="00014513" w:rsidRPr="00014513" w:rsidRDefault="00014513" w:rsidP="00DB361B">
            <w:pPr>
              <w:spacing w:after="0" w:line="240" w:lineRule="auto"/>
              <w:jc w:val="both"/>
              <w:rPr>
                <w:rFonts w:ascii="Calibri" w:eastAsia="Times New Roman" w:hAnsi="Calibri" w:cs="Times New Roman"/>
                <w:color w:val="000000"/>
              </w:rPr>
            </w:pPr>
          </w:p>
        </w:tc>
        <w:tc>
          <w:tcPr>
            <w:tcW w:w="1560" w:type="dxa"/>
            <w:tcBorders>
              <w:top w:val="nil"/>
              <w:left w:val="nil"/>
              <w:bottom w:val="single" w:sz="4" w:space="0" w:color="auto"/>
              <w:right w:val="single" w:sz="4" w:space="0" w:color="auto"/>
            </w:tcBorders>
            <w:shd w:val="clear" w:color="auto" w:fill="auto"/>
            <w:noWrap/>
            <w:vAlign w:val="bottom"/>
            <w:hideMark/>
          </w:tcPr>
          <w:p w:rsidR="00014513" w:rsidRPr="00014513" w:rsidRDefault="00014513" w:rsidP="00DB361B">
            <w:pPr>
              <w:spacing w:after="0" w:line="240" w:lineRule="auto"/>
              <w:jc w:val="both"/>
              <w:rPr>
                <w:rFonts w:ascii="Calibri" w:eastAsia="Times New Roman" w:hAnsi="Calibri" w:cs="Times New Roman"/>
                <w:color w:val="000000"/>
              </w:rPr>
            </w:pPr>
            <w:r w:rsidRPr="00014513">
              <w:rPr>
                <w:rFonts w:ascii="Calibri" w:eastAsia="Times New Roman" w:hAnsi="Calibri" w:cs="Times New Roman"/>
                <w:color w:val="000000"/>
              </w:rPr>
              <w:t> </w:t>
            </w:r>
          </w:p>
        </w:tc>
        <w:tc>
          <w:tcPr>
            <w:tcW w:w="1231" w:type="dxa"/>
            <w:tcBorders>
              <w:top w:val="nil"/>
              <w:left w:val="nil"/>
              <w:bottom w:val="single" w:sz="4" w:space="0" w:color="auto"/>
              <w:right w:val="single" w:sz="4" w:space="0" w:color="auto"/>
            </w:tcBorders>
            <w:shd w:val="clear" w:color="auto" w:fill="auto"/>
            <w:noWrap/>
            <w:vAlign w:val="bottom"/>
            <w:hideMark/>
          </w:tcPr>
          <w:p w:rsidR="00014513" w:rsidRPr="00014513" w:rsidRDefault="00014513" w:rsidP="00DB361B">
            <w:pPr>
              <w:spacing w:after="0" w:line="240" w:lineRule="auto"/>
              <w:jc w:val="both"/>
              <w:rPr>
                <w:rFonts w:ascii="Calibri" w:eastAsia="Times New Roman" w:hAnsi="Calibri" w:cs="Times New Roman"/>
                <w:color w:val="000000"/>
              </w:rPr>
            </w:pPr>
            <w:r w:rsidRPr="00014513">
              <w:rPr>
                <w:rFonts w:ascii="Calibri" w:eastAsia="Times New Roman" w:hAnsi="Calibri" w:cs="Times New Roman"/>
                <w:color w:val="000000"/>
              </w:rPr>
              <w:t> </w:t>
            </w:r>
          </w:p>
        </w:tc>
        <w:tc>
          <w:tcPr>
            <w:tcW w:w="944" w:type="dxa"/>
            <w:tcBorders>
              <w:top w:val="nil"/>
              <w:left w:val="nil"/>
              <w:bottom w:val="single" w:sz="4" w:space="0" w:color="auto"/>
              <w:right w:val="single" w:sz="4" w:space="0" w:color="auto"/>
            </w:tcBorders>
            <w:shd w:val="clear" w:color="auto" w:fill="auto"/>
            <w:noWrap/>
            <w:vAlign w:val="bottom"/>
            <w:hideMark/>
          </w:tcPr>
          <w:p w:rsidR="00014513" w:rsidRPr="00014513" w:rsidRDefault="00014513" w:rsidP="00DB361B">
            <w:pPr>
              <w:spacing w:after="0" w:line="240" w:lineRule="auto"/>
              <w:jc w:val="both"/>
              <w:rPr>
                <w:rFonts w:ascii="Calibri" w:eastAsia="Times New Roman" w:hAnsi="Calibri" w:cs="Times New Roman"/>
                <w:color w:val="000000"/>
              </w:rPr>
            </w:pPr>
            <w:r w:rsidRPr="00014513">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014513" w:rsidRPr="00014513" w:rsidRDefault="00014513" w:rsidP="00DB361B">
            <w:pPr>
              <w:spacing w:after="0" w:line="240" w:lineRule="auto"/>
              <w:jc w:val="both"/>
              <w:rPr>
                <w:rFonts w:ascii="Calibri" w:eastAsia="Times New Roman" w:hAnsi="Calibri" w:cs="Times New Roman"/>
                <w:color w:val="000000"/>
              </w:rPr>
            </w:pPr>
            <w:r w:rsidRPr="00014513">
              <w:rPr>
                <w:rFonts w:ascii="Calibri" w:eastAsia="Times New Roman" w:hAnsi="Calibri" w:cs="Times New Roman"/>
                <w:color w:val="000000"/>
              </w:rPr>
              <w:t> </w:t>
            </w:r>
          </w:p>
        </w:tc>
      </w:tr>
      <w:tr w:rsidR="00014513" w:rsidRPr="00014513" w:rsidTr="00014513">
        <w:trPr>
          <w:trHeight w:val="300"/>
        </w:trPr>
        <w:tc>
          <w:tcPr>
            <w:tcW w:w="960" w:type="dxa"/>
            <w:vMerge/>
            <w:tcBorders>
              <w:top w:val="nil"/>
              <w:left w:val="single" w:sz="4" w:space="0" w:color="auto"/>
              <w:bottom w:val="single" w:sz="4" w:space="0" w:color="000000"/>
              <w:right w:val="single" w:sz="4" w:space="0" w:color="auto"/>
            </w:tcBorders>
            <w:vAlign w:val="center"/>
            <w:hideMark/>
          </w:tcPr>
          <w:p w:rsidR="00014513" w:rsidRPr="00014513" w:rsidRDefault="00014513" w:rsidP="00DB361B">
            <w:pPr>
              <w:spacing w:after="0" w:line="240" w:lineRule="auto"/>
              <w:jc w:val="both"/>
              <w:rPr>
                <w:rFonts w:ascii="Calibri" w:eastAsia="Times New Roman" w:hAnsi="Calibri" w:cs="Times New Roman"/>
                <w:color w:val="000000"/>
              </w:rPr>
            </w:pPr>
          </w:p>
        </w:tc>
        <w:tc>
          <w:tcPr>
            <w:tcW w:w="1560" w:type="dxa"/>
            <w:tcBorders>
              <w:top w:val="nil"/>
              <w:left w:val="nil"/>
              <w:bottom w:val="single" w:sz="4" w:space="0" w:color="auto"/>
              <w:right w:val="single" w:sz="4" w:space="0" w:color="auto"/>
            </w:tcBorders>
            <w:shd w:val="clear" w:color="auto" w:fill="auto"/>
            <w:noWrap/>
            <w:vAlign w:val="bottom"/>
            <w:hideMark/>
          </w:tcPr>
          <w:p w:rsidR="00014513" w:rsidRPr="00014513" w:rsidRDefault="00014513" w:rsidP="00DB361B">
            <w:pPr>
              <w:spacing w:after="0" w:line="240" w:lineRule="auto"/>
              <w:jc w:val="both"/>
              <w:rPr>
                <w:rFonts w:ascii="Calibri" w:eastAsia="Times New Roman" w:hAnsi="Calibri" w:cs="Times New Roman"/>
                <w:color w:val="000000"/>
              </w:rPr>
            </w:pPr>
            <w:r w:rsidRPr="00014513">
              <w:rPr>
                <w:rFonts w:ascii="Calibri" w:eastAsia="Times New Roman" w:hAnsi="Calibri" w:cs="Times New Roman"/>
                <w:color w:val="000000"/>
              </w:rPr>
              <w:t> </w:t>
            </w:r>
          </w:p>
        </w:tc>
        <w:tc>
          <w:tcPr>
            <w:tcW w:w="1231" w:type="dxa"/>
            <w:tcBorders>
              <w:top w:val="nil"/>
              <w:left w:val="nil"/>
              <w:bottom w:val="single" w:sz="4" w:space="0" w:color="auto"/>
              <w:right w:val="single" w:sz="4" w:space="0" w:color="auto"/>
            </w:tcBorders>
            <w:shd w:val="clear" w:color="auto" w:fill="auto"/>
            <w:noWrap/>
            <w:vAlign w:val="bottom"/>
            <w:hideMark/>
          </w:tcPr>
          <w:p w:rsidR="00014513" w:rsidRPr="00014513" w:rsidRDefault="00014513" w:rsidP="00DB361B">
            <w:pPr>
              <w:spacing w:after="0" w:line="240" w:lineRule="auto"/>
              <w:jc w:val="both"/>
              <w:rPr>
                <w:rFonts w:ascii="Calibri" w:eastAsia="Times New Roman" w:hAnsi="Calibri" w:cs="Times New Roman"/>
                <w:color w:val="000000"/>
              </w:rPr>
            </w:pPr>
            <w:r w:rsidRPr="00014513">
              <w:rPr>
                <w:rFonts w:ascii="Calibri" w:eastAsia="Times New Roman" w:hAnsi="Calibri" w:cs="Times New Roman"/>
                <w:color w:val="000000"/>
              </w:rPr>
              <w:t xml:space="preserve">Rp1,487.67 </w:t>
            </w:r>
          </w:p>
        </w:tc>
        <w:tc>
          <w:tcPr>
            <w:tcW w:w="944" w:type="dxa"/>
            <w:tcBorders>
              <w:top w:val="nil"/>
              <w:left w:val="nil"/>
              <w:bottom w:val="single" w:sz="4" w:space="0" w:color="auto"/>
              <w:right w:val="single" w:sz="4" w:space="0" w:color="auto"/>
            </w:tcBorders>
            <w:shd w:val="clear" w:color="auto" w:fill="auto"/>
            <w:noWrap/>
            <w:vAlign w:val="bottom"/>
            <w:hideMark/>
          </w:tcPr>
          <w:p w:rsidR="00014513" w:rsidRPr="00014513" w:rsidRDefault="00014513" w:rsidP="00DB361B">
            <w:pPr>
              <w:spacing w:after="0" w:line="240" w:lineRule="auto"/>
              <w:jc w:val="both"/>
              <w:rPr>
                <w:rFonts w:ascii="Calibri" w:eastAsia="Times New Roman" w:hAnsi="Calibri" w:cs="Times New Roman"/>
                <w:color w:val="000000"/>
              </w:rPr>
            </w:pPr>
            <w:r w:rsidRPr="00014513">
              <w:rPr>
                <w:rFonts w:ascii="Calibri" w:eastAsia="Times New Roman" w:hAnsi="Calibri" w:cs="Times New Roman"/>
                <w:color w:val="000000"/>
              </w:rPr>
              <w:t>500</w:t>
            </w:r>
          </w:p>
        </w:tc>
        <w:tc>
          <w:tcPr>
            <w:tcW w:w="1280" w:type="dxa"/>
            <w:tcBorders>
              <w:top w:val="nil"/>
              <w:left w:val="nil"/>
              <w:bottom w:val="single" w:sz="4" w:space="0" w:color="auto"/>
              <w:right w:val="single" w:sz="4" w:space="0" w:color="auto"/>
            </w:tcBorders>
            <w:shd w:val="clear" w:color="auto" w:fill="auto"/>
            <w:noWrap/>
            <w:vAlign w:val="bottom"/>
            <w:hideMark/>
          </w:tcPr>
          <w:p w:rsidR="00014513" w:rsidRPr="00014513" w:rsidRDefault="00014513" w:rsidP="00DB361B">
            <w:pPr>
              <w:spacing w:after="0" w:line="240" w:lineRule="auto"/>
              <w:jc w:val="both"/>
              <w:rPr>
                <w:rFonts w:ascii="Calibri" w:eastAsia="Times New Roman" w:hAnsi="Calibri" w:cs="Times New Roman"/>
                <w:color w:val="000000"/>
              </w:rPr>
            </w:pPr>
            <w:r w:rsidRPr="00014513">
              <w:rPr>
                <w:rFonts w:ascii="Calibri" w:eastAsia="Times New Roman" w:hAnsi="Calibri" w:cs="Times New Roman"/>
                <w:color w:val="000000"/>
              </w:rPr>
              <w:t xml:space="preserve">Rp743,837 </w:t>
            </w:r>
          </w:p>
        </w:tc>
      </w:tr>
    </w:tbl>
    <w:p w:rsidR="00014513" w:rsidRDefault="00014513" w:rsidP="00DB361B">
      <w:pPr>
        <w:jc w:val="both"/>
        <w:rPr>
          <w:rFonts w:ascii="Times New Roman" w:hAnsi="Times New Roman" w:cs="Times New Roman"/>
          <w:sz w:val="24"/>
          <w:szCs w:val="24"/>
        </w:rPr>
      </w:pPr>
    </w:p>
    <w:p w:rsidR="00014513" w:rsidRDefault="00014513" w:rsidP="00DB361B">
      <w:pPr>
        <w:jc w:val="both"/>
        <w:rPr>
          <w:rFonts w:ascii="Times New Roman" w:hAnsi="Times New Roman" w:cs="Times New Roman"/>
          <w:sz w:val="24"/>
          <w:szCs w:val="24"/>
        </w:rPr>
      </w:pPr>
      <w:r>
        <w:rPr>
          <w:rFonts w:ascii="Times New Roman" w:hAnsi="Times New Roman" w:cs="Times New Roman"/>
          <w:sz w:val="24"/>
          <w:szCs w:val="24"/>
        </w:rPr>
        <w:t>After the shares start declining on 8 October, KLBF seems attractive. We start to buy 3 lots at 1530. The next day the price keep to drop about 3%, we decided to average our shares. With buy additional 300 lots at 1455. The averaging price now become 1487. Until today the KLBF start to rise again with closing price 1455.</w:t>
      </w:r>
    </w:p>
    <w:p w:rsidR="00014513" w:rsidRDefault="00014513" w:rsidP="00DB361B">
      <w:pPr>
        <w:jc w:val="both"/>
        <w:rPr>
          <w:rFonts w:ascii="Times New Roman" w:hAnsi="Times New Roman" w:cs="Times New Roman"/>
          <w:sz w:val="24"/>
          <w:szCs w:val="24"/>
        </w:rPr>
      </w:pPr>
      <w:r>
        <w:rPr>
          <w:noProof/>
        </w:rPr>
        <w:drawing>
          <wp:inline distT="0" distB="0" distL="0" distR="0" wp14:anchorId="5AD654C1" wp14:editId="612C6585">
            <wp:extent cx="5943600" cy="2190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90750"/>
                    </a:xfrm>
                    <a:prstGeom prst="rect">
                      <a:avLst/>
                    </a:prstGeom>
                  </pic:spPr>
                </pic:pic>
              </a:graphicData>
            </a:graphic>
          </wp:inline>
        </w:drawing>
      </w:r>
    </w:p>
    <w:p w:rsidR="00014513" w:rsidRDefault="00014513" w:rsidP="00DB361B">
      <w:pPr>
        <w:jc w:val="both"/>
        <w:rPr>
          <w:rFonts w:ascii="Times New Roman" w:hAnsi="Times New Roman" w:cs="Times New Roman"/>
          <w:sz w:val="24"/>
          <w:szCs w:val="24"/>
        </w:rPr>
      </w:pPr>
      <w:r>
        <w:rPr>
          <w:rFonts w:ascii="Times New Roman" w:hAnsi="Times New Roman" w:cs="Times New Roman"/>
          <w:sz w:val="24"/>
          <w:szCs w:val="24"/>
        </w:rPr>
        <w:t xml:space="preserve">KLBF shares from 1 October to 20 October   </w:t>
      </w:r>
    </w:p>
    <w:p w:rsidR="00DB361B" w:rsidRDefault="00DB361B" w:rsidP="00DB361B">
      <w:pPr>
        <w:jc w:val="both"/>
        <w:rPr>
          <w:rFonts w:ascii="Times New Roman" w:hAnsi="Times New Roman" w:cs="Times New Roman"/>
          <w:sz w:val="24"/>
          <w:szCs w:val="24"/>
        </w:rPr>
      </w:pPr>
    </w:p>
    <w:p w:rsidR="00014513" w:rsidRDefault="00DB18D6" w:rsidP="00DB361B">
      <w:pPr>
        <w:jc w:val="both"/>
        <w:rPr>
          <w:rFonts w:ascii="Times New Roman" w:hAnsi="Times New Roman" w:cs="Times New Roman"/>
          <w:sz w:val="24"/>
          <w:szCs w:val="24"/>
        </w:rPr>
      </w:pPr>
      <w:r>
        <w:rPr>
          <w:rFonts w:ascii="Times New Roman" w:hAnsi="Times New Roman" w:cs="Times New Roman"/>
          <w:sz w:val="24"/>
          <w:szCs w:val="24"/>
        </w:rPr>
        <w:lastRenderedPageBreak/>
        <w:t>BBRI</w:t>
      </w:r>
    </w:p>
    <w:tbl>
      <w:tblPr>
        <w:tblW w:w="10620" w:type="dxa"/>
        <w:tblInd w:w="-5" w:type="dxa"/>
        <w:tblLook w:val="04A0" w:firstRow="1" w:lastRow="0" w:firstColumn="1" w:lastColumn="0" w:noHBand="0" w:noVBand="1"/>
      </w:tblPr>
      <w:tblGrid>
        <w:gridCol w:w="720"/>
        <w:gridCol w:w="1167"/>
        <w:gridCol w:w="1231"/>
        <w:gridCol w:w="944"/>
        <w:gridCol w:w="1280"/>
        <w:gridCol w:w="1298"/>
        <w:gridCol w:w="774"/>
        <w:gridCol w:w="944"/>
        <w:gridCol w:w="1342"/>
        <w:gridCol w:w="1175"/>
      </w:tblGrid>
      <w:tr w:rsidR="00DB18D6" w:rsidRPr="00DB18D6" w:rsidTr="00DB18D6">
        <w:trPr>
          <w:trHeight w:val="300"/>
        </w:trPr>
        <w:tc>
          <w:tcPr>
            <w:tcW w:w="7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Stock</w:t>
            </w:r>
          </w:p>
        </w:tc>
        <w:tc>
          <w:tcPr>
            <w:tcW w:w="3342" w:type="dxa"/>
            <w:gridSpan w:val="3"/>
            <w:tcBorders>
              <w:top w:val="single" w:sz="4" w:space="0" w:color="auto"/>
              <w:left w:val="nil"/>
              <w:bottom w:val="single" w:sz="4" w:space="0" w:color="auto"/>
              <w:right w:val="single" w:sz="4" w:space="0" w:color="auto"/>
            </w:tcBorders>
            <w:shd w:val="clear" w:color="auto" w:fill="auto"/>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Buy</w:t>
            </w:r>
          </w:p>
        </w:tc>
        <w:tc>
          <w:tcPr>
            <w:tcW w:w="12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Total</w:t>
            </w:r>
          </w:p>
        </w:tc>
        <w:tc>
          <w:tcPr>
            <w:tcW w:w="3016" w:type="dxa"/>
            <w:gridSpan w:val="3"/>
            <w:tcBorders>
              <w:top w:val="single" w:sz="4" w:space="0" w:color="auto"/>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Sell</w:t>
            </w:r>
          </w:p>
        </w:tc>
        <w:tc>
          <w:tcPr>
            <w:tcW w:w="134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Total</w:t>
            </w:r>
          </w:p>
        </w:tc>
        <w:tc>
          <w:tcPr>
            <w:tcW w:w="9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Gain</w:t>
            </w:r>
          </w:p>
        </w:tc>
      </w:tr>
      <w:tr w:rsidR="00DB18D6" w:rsidRPr="00DB18D6" w:rsidTr="00DB18D6">
        <w:trPr>
          <w:trHeight w:val="300"/>
        </w:trPr>
        <w:tc>
          <w:tcPr>
            <w:tcW w:w="720" w:type="dxa"/>
            <w:vMerge/>
            <w:tcBorders>
              <w:top w:val="single" w:sz="4" w:space="0" w:color="auto"/>
              <w:left w:val="single" w:sz="4" w:space="0" w:color="auto"/>
              <w:bottom w:val="single" w:sz="4" w:space="0" w:color="auto"/>
              <w:right w:val="single" w:sz="4" w:space="0" w:color="auto"/>
            </w:tcBorders>
            <w:vAlign w:val="center"/>
            <w:hideMark/>
          </w:tcPr>
          <w:p w:rsidR="00DB18D6" w:rsidRPr="00DB18D6" w:rsidRDefault="00DB18D6" w:rsidP="00DB361B">
            <w:pPr>
              <w:spacing w:after="0" w:line="240" w:lineRule="auto"/>
              <w:jc w:val="both"/>
              <w:rPr>
                <w:rFonts w:ascii="Calibri" w:eastAsia="Times New Roman" w:hAnsi="Calibri" w:cs="Times New Roman"/>
                <w:color w:val="000000"/>
              </w:rPr>
            </w:pPr>
          </w:p>
        </w:tc>
        <w:tc>
          <w:tcPr>
            <w:tcW w:w="1167"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Date</w:t>
            </w:r>
          </w:p>
        </w:tc>
        <w:tc>
          <w:tcPr>
            <w:tcW w:w="1231"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Price</w:t>
            </w:r>
          </w:p>
        </w:tc>
        <w:tc>
          <w:tcPr>
            <w:tcW w:w="944"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Qty (Shares)</w:t>
            </w:r>
          </w:p>
        </w:tc>
        <w:tc>
          <w:tcPr>
            <w:tcW w:w="1280" w:type="dxa"/>
            <w:vMerge/>
            <w:tcBorders>
              <w:top w:val="single" w:sz="4" w:space="0" w:color="auto"/>
              <w:left w:val="single" w:sz="4" w:space="0" w:color="auto"/>
              <w:bottom w:val="single" w:sz="4" w:space="0" w:color="auto"/>
              <w:right w:val="single" w:sz="4" w:space="0" w:color="auto"/>
            </w:tcBorders>
            <w:vAlign w:val="center"/>
            <w:hideMark/>
          </w:tcPr>
          <w:p w:rsidR="00DB18D6" w:rsidRPr="00DB18D6" w:rsidRDefault="00DB18D6" w:rsidP="00DB361B">
            <w:pPr>
              <w:spacing w:after="0" w:line="240" w:lineRule="auto"/>
              <w:jc w:val="both"/>
              <w:rPr>
                <w:rFonts w:ascii="Calibri" w:eastAsia="Times New Roman" w:hAnsi="Calibri" w:cs="Times New Roman"/>
                <w:color w:val="000000"/>
              </w:rPr>
            </w:pPr>
          </w:p>
        </w:tc>
        <w:tc>
          <w:tcPr>
            <w:tcW w:w="1298"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Date</w:t>
            </w:r>
          </w:p>
        </w:tc>
        <w:tc>
          <w:tcPr>
            <w:tcW w:w="774"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Price</w:t>
            </w:r>
          </w:p>
        </w:tc>
        <w:tc>
          <w:tcPr>
            <w:tcW w:w="944"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Qty (Shares)</w:t>
            </w:r>
          </w:p>
        </w:tc>
        <w:tc>
          <w:tcPr>
            <w:tcW w:w="1342" w:type="dxa"/>
            <w:vMerge/>
            <w:tcBorders>
              <w:top w:val="single" w:sz="4" w:space="0" w:color="auto"/>
              <w:left w:val="single" w:sz="4" w:space="0" w:color="auto"/>
              <w:bottom w:val="single" w:sz="4" w:space="0" w:color="auto"/>
              <w:right w:val="single" w:sz="4" w:space="0" w:color="auto"/>
            </w:tcBorders>
            <w:vAlign w:val="center"/>
            <w:hideMark/>
          </w:tcPr>
          <w:p w:rsidR="00DB18D6" w:rsidRPr="00DB18D6" w:rsidRDefault="00DB18D6" w:rsidP="00DB361B">
            <w:pPr>
              <w:spacing w:after="0" w:line="240" w:lineRule="auto"/>
              <w:jc w:val="both"/>
              <w:rPr>
                <w:rFonts w:ascii="Calibri" w:eastAsia="Times New Roman" w:hAnsi="Calibri" w:cs="Times New Roman"/>
                <w:color w:val="000000"/>
              </w:rPr>
            </w:pPr>
          </w:p>
        </w:tc>
        <w:tc>
          <w:tcPr>
            <w:tcW w:w="920" w:type="dxa"/>
            <w:vMerge/>
            <w:tcBorders>
              <w:top w:val="single" w:sz="4" w:space="0" w:color="auto"/>
              <w:left w:val="single" w:sz="4" w:space="0" w:color="auto"/>
              <w:bottom w:val="single" w:sz="4" w:space="0" w:color="auto"/>
              <w:right w:val="single" w:sz="4" w:space="0" w:color="auto"/>
            </w:tcBorders>
            <w:vAlign w:val="center"/>
            <w:hideMark/>
          </w:tcPr>
          <w:p w:rsidR="00DB18D6" w:rsidRPr="00DB18D6" w:rsidRDefault="00DB18D6" w:rsidP="00DB361B">
            <w:pPr>
              <w:spacing w:after="0" w:line="240" w:lineRule="auto"/>
              <w:jc w:val="both"/>
              <w:rPr>
                <w:rFonts w:ascii="Calibri" w:eastAsia="Times New Roman" w:hAnsi="Calibri" w:cs="Times New Roman"/>
                <w:color w:val="000000"/>
              </w:rPr>
            </w:pPr>
          </w:p>
        </w:tc>
      </w:tr>
      <w:tr w:rsidR="00DB18D6" w:rsidRPr="00DB18D6" w:rsidTr="00DB18D6">
        <w:trPr>
          <w:trHeight w:val="300"/>
        </w:trPr>
        <w:tc>
          <w:tcPr>
            <w:tcW w:w="7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BBRI</w:t>
            </w:r>
          </w:p>
        </w:tc>
        <w:tc>
          <w:tcPr>
            <w:tcW w:w="1167"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9/29/2015</w:t>
            </w:r>
          </w:p>
        </w:tc>
        <w:tc>
          <w:tcPr>
            <w:tcW w:w="1231"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8350</w:t>
            </w:r>
          </w:p>
        </w:tc>
        <w:tc>
          <w:tcPr>
            <w:tcW w:w="944"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100</w:t>
            </w:r>
          </w:p>
        </w:tc>
        <w:tc>
          <w:tcPr>
            <w:tcW w:w="1280"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 xml:space="preserve">Rp836,503 </w:t>
            </w:r>
          </w:p>
        </w:tc>
        <w:tc>
          <w:tcPr>
            <w:tcW w:w="1298"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b/>
                <w:bCs/>
                <w:color w:val="000000"/>
              </w:rPr>
            </w:pPr>
            <w:r w:rsidRPr="00DB18D6">
              <w:rPr>
                <w:rFonts w:ascii="Calibri" w:eastAsia="Times New Roman" w:hAnsi="Calibri" w:cs="Times New Roman"/>
                <w:b/>
                <w:bCs/>
                <w:color w:val="000000"/>
              </w:rPr>
              <w:t>10/15/2015</w:t>
            </w:r>
          </w:p>
        </w:tc>
        <w:tc>
          <w:tcPr>
            <w:tcW w:w="774"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10500</w:t>
            </w:r>
          </w:p>
        </w:tc>
        <w:tc>
          <w:tcPr>
            <w:tcW w:w="944"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100</w:t>
            </w:r>
          </w:p>
        </w:tc>
        <w:tc>
          <w:tcPr>
            <w:tcW w:w="1342"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 xml:space="preserve">Rp1,047,060 </w:t>
            </w:r>
          </w:p>
        </w:tc>
        <w:tc>
          <w:tcPr>
            <w:tcW w:w="9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25%</w:t>
            </w:r>
          </w:p>
        </w:tc>
      </w:tr>
      <w:tr w:rsidR="00DB18D6" w:rsidRPr="00DB18D6" w:rsidTr="00DB18D6">
        <w:trPr>
          <w:trHeight w:val="300"/>
        </w:trPr>
        <w:tc>
          <w:tcPr>
            <w:tcW w:w="720" w:type="dxa"/>
            <w:vMerge/>
            <w:tcBorders>
              <w:top w:val="nil"/>
              <w:left w:val="single" w:sz="4" w:space="0" w:color="auto"/>
              <w:bottom w:val="single" w:sz="4" w:space="0" w:color="000000"/>
              <w:right w:val="single" w:sz="4" w:space="0" w:color="auto"/>
            </w:tcBorders>
            <w:vAlign w:val="center"/>
            <w:hideMark/>
          </w:tcPr>
          <w:p w:rsidR="00DB18D6" w:rsidRPr="00DB18D6" w:rsidRDefault="00DB18D6" w:rsidP="00DB361B">
            <w:pPr>
              <w:spacing w:after="0" w:line="240" w:lineRule="auto"/>
              <w:jc w:val="both"/>
              <w:rPr>
                <w:rFonts w:ascii="Calibri" w:eastAsia="Times New Roman" w:hAnsi="Calibri" w:cs="Times New Roman"/>
                <w:color w:val="000000"/>
              </w:rPr>
            </w:pPr>
          </w:p>
        </w:tc>
        <w:tc>
          <w:tcPr>
            <w:tcW w:w="1167"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 </w:t>
            </w:r>
          </w:p>
        </w:tc>
        <w:tc>
          <w:tcPr>
            <w:tcW w:w="1231"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 </w:t>
            </w:r>
          </w:p>
        </w:tc>
        <w:tc>
          <w:tcPr>
            <w:tcW w:w="944"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 </w:t>
            </w:r>
          </w:p>
        </w:tc>
        <w:tc>
          <w:tcPr>
            <w:tcW w:w="1298"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 </w:t>
            </w:r>
          </w:p>
        </w:tc>
        <w:tc>
          <w:tcPr>
            <w:tcW w:w="774"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 </w:t>
            </w:r>
          </w:p>
        </w:tc>
        <w:tc>
          <w:tcPr>
            <w:tcW w:w="944"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 </w:t>
            </w:r>
          </w:p>
        </w:tc>
        <w:tc>
          <w:tcPr>
            <w:tcW w:w="1342"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 </w:t>
            </w:r>
          </w:p>
        </w:tc>
        <w:tc>
          <w:tcPr>
            <w:tcW w:w="920" w:type="dxa"/>
            <w:vMerge/>
            <w:tcBorders>
              <w:top w:val="nil"/>
              <w:left w:val="single" w:sz="4" w:space="0" w:color="auto"/>
              <w:bottom w:val="single" w:sz="4" w:space="0" w:color="000000"/>
              <w:right w:val="single" w:sz="4" w:space="0" w:color="auto"/>
            </w:tcBorders>
            <w:vAlign w:val="center"/>
            <w:hideMark/>
          </w:tcPr>
          <w:p w:rsidR="00DB18D6" w:rsidRPr="00DB18D6" w:rsidRDefault="00DB18D6" w:rsidP="00DB361B">
            <w:pPr>
              <w:spacing w:after="0" w:line="240" w:lineRule="auto"/>
              <w:jc w:val="both"/>
              <w:rPr>
                <w:rFonts w:ascii="Calibri" w:eastAsia="Times New Roman" w:hAnsi="Calibri" w:cs="Times New Roman"/>
                <w:color w:val="000000"/>
              </w:rPr>
            </w:pPr>
          </w:p>
        </w:tc>
      </w:tr>
      <w:tr w:rsidR="00DB18D6" w:rsidRPr="00DB18D6" w:rsidTr="00DB18D6">
        <w:trPr>
          <w:trHeight w:val="300"/>
        </w:trPr>
        <w:tc>
          <w:tcPr>
            <w:tcW w:w="720" w:type="dxa"/>
            <w:vMerge/>
            <w:tcBorders>
              <w:top w:val="nil"/>
              <w:left w:val="single" w:sz="4" w:space="0" w:color="auto"/>
              <w:bottom w:val="single" w:sz="4" w:space="0" w:color="000000"/>
              <w:right w:val="single" w:sz="4" w:space="0" w:color="auto"/>
            </w:tcBorders>
            <w:vAlign w:val="center"/>
            <w:hideMark/>
          </w:tcPr>
          <w:p w:rsidR="00DB18D6" w:rsidRPr="00DB18D6" w:rsidRDefault="00DB18D6" w:rsidP="00DB361B">
            <w:pPr>
              <w:spacing w:after="0" w:line="240" w:lineRule="auto"/>
              <w:jc w:val="both"/>
              <w:rPr>
                <w:rFonts w:ascii="Calibri" w:eastAsia="Times New Roman" w:hAnsi="Calibri" w:cs="Times New Roman"/>
                <w:color w:val="000000"/>
              </w:rPr>
            </w:pPr>
          </w:p>
        </w:tc>
        <w:tc>
          <w:tcPr>
            <w:tcW w:w="1167"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 </w:t>
            </w:r>
          </w:p>
        </w:tc>
        <w:tc>
          <w:tcPr>
            <w:tcW w:w="1231"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 </w:t>
            </w:r>
          </w:p>
        </w:tc>
        <w:tc>
          <w:tcPr>
            <w:tcW w:w="944"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 </w:t>
            </w:r>
          </w:p>
        </w:tc>
        <w:tc>
          <w:tcPr>
            <w:tcW w:w="1298"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 </w:t>
            </w:r>
          </w:p>
        </w:tc>
        <w:tc>
          <w:tcPr>
            <w:tcW w:w="774"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 </w:t>
            </w:r>
          </w:p>
        </w:tc>
        <w:tc>
          <w:tcPr>
            <w:tcW w:w="944"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 </w:t>
            </w:r>
          </w:p>
        </w:tc>
        <w:tc>
          <w:tcPr>
            <w:tcW w:w="1342"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 </w:t>
            </w:r>
          </w:p>
        </w:tc>
        <w:tc>
          <w:tcPr>
            <w:tcW w:w="920" w:type="dxa"/>
            <w:vMerge/>
            <w:tcBorders>
              <w:top w:val="nil"/>
              <w:left w:val="single" w:sz="4" w:space="0" w:color="auto"/>
              <w:bottom w:val="single" w:sz="4" w:space="0" w:color="000000"/>
              <w:right w:val="single" w:sz="4" w:space="0" w:color="auto"/>
            </w:tcBorders>
            <w:vAlign w:val="center"/>
            <w:hideMark/>
          </w:tcPr>
          <w:p w:rsidR="00DB18D6" w:rsidRPr="00DB18D6" w:rsidRDefault="00DB18D6" w:rsidP="00DB361B">
            <w:pPr>
              <w:spacing w:after="0" w:line="240" w:lineRule="auto"/>
              <w:jc w:val="both"/>
              <w:rPr>
                <w:rFonts w:ascii="Calibri" w:eastAsia="Times New Roman" w:hAnsi="Calibri" w:cs="Times New Roman"/>
                <w:color w:val="000000"/>
              </w:rPr>
            </w:pPr>
          </w:p>
        </w:tc>
      </w:tr>
      <w:tr w:rsidR="00DB18D6" w:rsidRPr="00DB18D6" w:rsidTr="00DB18D6">
        <w:trPr>
          <w:trHeight w:val="300"/>
        </w:trPr>
        <w:tc>
          <w:tcPr>
            <w:tcW w:w="720" w:type="dxa"/>
            <w:vMerge/>
            <w:tcBorders>
              <w:top w:val="nil"/>
              <w:left w:val="single" w:sz="4" w:space="0" w:color="auto"/>
              <w:bottom w:val="single" w:sz="4" w:space="0" w:color="000000"/>
              <w:right w:val="single" w:sz="4" w:space="0" w:color="auto"/>
            </w:tcBorders>
            <w:vAlign w:val="center"/>
            <w:hideMark/>
          </w:tcPr>
          <w:p w:rsidR="00DB18D6" w:rsidRPr="00DB18D6" w:rsidRDefault="00DB18D6" w:rsidP="00DB361B">
            <w:pPr>
              <w:spacing w:after="0" w:line="240" w:lineRule="auto"/>
              <w:jc w:val="both"/>
              <w:rPr>
                <w:rFonts w:ascii="Calibri" w:eastAsia="Times New Roman" w:hAnsi="Calibri" w:cs="Times New Roman"/>
                <w:color w:val="000000"/>
              </w:rPr>
            </w:pPr>
          </w:p>
        </w:tc>
        <w:tc>
          <w:tcPr>
            <w:tcW w:w="1167"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 </w:t>
            </w:r>
          </w:p>
        </w:tc>
        <w:tc>
          <w:tcPr>
            <w:tcW w:w="1231"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 </w:t>
            </w:r>
          </w:p>
        </w:tc>
        <w:tc>
          <w:tcPr>
            <w:tcW w:w="944"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 </w:t>
            </w:r>
          </w:p>
        </w:tc>
        <w:tc>
          <w:tcPr>
            <w:tcW w:w="1298"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 </w:t>
            </w:r>
          </w:p>
        </w:tc>
        <w:tc>
          <w:tcPr>
            <w:tcW w:w="774"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 </w:t>
            </w:r>
          </w:p>
        </w:tc>
        <w:tc>
          <w:tcPr>
            <w:tcW w:w="944"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 </w:t>
            </w:r>
          </w:p>
        </w:tc>
        <w:tc>
          <w:tcPr>
            <w:tcW w:w="1342"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 </w:t>
            </w:r>
          </w:p>
        </w:tc>
        <w:tc>
          <w:tcPr>
            <w:tcW w:w="920" w:type="dxa"/>
            <w:vMerge/>
            <w:tcBorders>
              <w:top w:val="nil"/>
              <w:left w:val="single" w:sz="4" w:space="0" w:color="auto"/>
              <w:bottom w:val="single" w:sz="4" w:space="0" w:color="000000"/>
              <w:right w:val="single" w:sz="4" w:space="0" w:color="auto"/>
            </w:tcBorders>
            <w:vAlign w:val="center"/>
            <w:hideMark/>
          </w:tcPr>
          <w:p w:rsidR="00DB18D6" w:rsidRPr="00DB18D6" w:rsidRDefault="00DB18D6" w:rsidP="00DB361B">
            <w:pPr>
              <w:spacing w:after="0" w:line="240" w:lineRule="auto"/>
              <w:jc w:val="both"/>
              <w:rPr>
                <w:rFonts w:ascii="Calibri" w:eastAsia="Times New Roman" w:hAnsi="Calibri" w:cs="Times New Roman"/>
                <w:color w:val="000000"/>
              </w:rPr>
            </w:pPr>
          </w:p>
        </w:tc>
      </w:tr>
      <w:tr w:rsidR="00DB18D6" w:rsidRPr="00DB18D6" w:rsidTr="00DB18D6">
        <w:trPr>
          <w:trHeight w:val="300"/>
        </w:trPr>
        <w:tc>
          <w:tcPr>
            <w:tcW w:w="720" w:type="dxa"/>
            <w:vMerge/>
            <w:tcBorders>
              <w:top w:val="nil"/>
              <w:left w:val="single" w:sz="4" w:space="0" w:color="auto"/>
              <w:bottom w:val="single" w:sz="4" w:space="0" w:color="000000"/>
              <w:right w:val="single" w:sz="4" w:space="0" w:color="auto"/>
            </w:tcBorders>
            <w:vAlign w:val="center"/>
            <w:hideMark/>
          </w:tcPr>
          <w:p w:rsidR="00DB18D6" w:rsidRPr="00DB18D6" w:rsidRDefault="00DB18D6" w:rsidP="00DB361B">
            <w:pPr>
              <w:spacing w:after="0" w:line="240" w:lineRule="auto"/>
              <w:jc w:val="both"/>
              <w:rPr>
                <w:rFonts w:ascii="Calibri" w:eastAsia="Times New Roman" w:hAnsi="Calibri" w:cs="Times New Roman"/>
                <w:color w:val="000000"/>
              </w:rPr>
            </w:pPr>
          </w:p>
        </w:tc>
        <w:tc>
          <w:tcPr>
            <w:tcW w:w="1167"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 </w:t>
            </w:r>
          </w:p>
        </w:tc>
        <w:tc>
          <w:tcPr>
            <w:tcW w:w="1231"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 xml:space="preserve">Rp8,365.03 </w:t>
            </w:r>
          </w:p>
        </w:tc>
        <w:tc>
          <w:tcPr>
            <w:tcW w:w="944"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100</w:t>
            </w:r>
          </w:p>
        </w:tc>
        <w:tc>
          <w:tcPr>
            <w:tcW w:w="1280"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 xml:space="preserve">Rp836,503 </w:t>
            </w:r>
          </w:p>
        </w:tc>
        <w:tc>
          <w:tcPr>
            <w:tcW w:w="1298"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 </w:t>
            </w:r>
          </w:p>
        </w:tc>
        <w:tc>
          <w:tcPr>
            <w:tcW w:w="774"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 </w:t>
            </w:r>
          </w:p>
        </w:tc>
        <w:tc>
          <w:tcPr>
            <w:tcW w:w="944"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 </w:t>
            </w:r>
          </w:p>
        </w:tc>
        <w:tc>
          <w:tcPr>
            <w:tcW w:w="1342"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 xml:space="preserve">Rp1,047,060 </w:t>
            </w:r>
          </w:p>
        </w:tc>
        <w:tc>
          <w:tcPr>
            <w:tcW w:w="920"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 xml:space="preserve">Rp210,557 </w:t>
            </w:r>
          </w:p>
        </w:tc>
      </w:tr>
    </w:tbl>
    <w:p w:rsidR="00DB18D6" w:rsidRDefault="00DB18D6" w:rsidP="00DB361B">
      <w:pPr>
        <w:jc w:val="both"/>
        <w:rPr>
          <w:rFonts w:ascii="Times New Roman" w:hAnsi="Times New Roman" w:cs="Times New Roman"/>
          <w:sz w:val="24"/>
          <w:szCs w:val="24"/>
        </w:rPr>
      </w:pPr>
    </w:p>
    <w:p w:rsidR="00DB18D6" w:rsidRDefault="00DB18D6" w:rsidP="00DB361B">
      <w:pPr>
        <w:jc w:val="both"/>
        <w:rPr>
          <w:rFonts w:ascii="Times New Roman" w:hAnsi="Times New Roman" w:cs="Times New Roman"/>
          <w:sz w:val="24"/>
          <w:szCs w:val="24"/>
        </w:rPr>
      </w:pPr>
      <w:r>
        <w:rPr>
          <w:rFonts w:ascii="Times New Roman" w:hAnsi="Times New Roman" w:cs="Times New Roman"/>
          <w:sz w:val="24"/>
          <w:szCs w:val="24"/>
        </w:rPr>
        <w:t>Since the BBRI price stop drop until 28 September. BBRI start to rise. The rise of BBRI was proven with the shares price has increased significantly. From 8000, BBRI has touch highest level to 10800. When the BBRI reach its highest we not sell it. For the next two days the price began to fall. The falling price held only two days. For the next day the price signal that it will increase. We decided to sell it. The transaction was successful, we sell BBRI 100 lot at 10500. From that transaction we gain 25%.</w:t>
      </w:r>
    </w:p>
    <w:p w:rsidR="00DB18D6" w:rsidRDefault="00DB18D6" w:rsidP="00DB361B">
      <w:pPr>
        <w:jc w:val="both"/>
        <w:rPr>
          <w:rFonts w:ascii="Times New Roman" w:hAnsi="Times New Roman" w:cs="Times New Roman"/>
          <w:sz w:val="24"/>
          <w:szCs w:val="24"/>
        </w:rPr>
      </w:pPr>
      <w:r>
        <w:rPr>
          <w:noProof/>
        </w:rPr>
        <w:drawing>
          <wp:inline distT="0" distB="0" distL="0" distR="0" wp14:anchorId="272B19AA" wp14:editId="20CBA915">
            <wp:extent cx="5648325" cy="2324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48325" cy="2324100"/>
                    </a:xfrm>
                    <a:prstGeom prst="rect">
                      <a:avLst/>
                    </a:prstGeom>
                  </pic:spPr>
                </pic:pic>
              </a:graphicData>
            </a:graphic>
          </wp:inline>
        </w:drawing>
      </w:r>
    </w:p>
    <w:p w:rsidR="00DB18D6" w:rsidRDefault="00DB18D6" w:rsidP="00DB361B">
      <w:pPr>
        <w:jc w:val="both"/>
        <w:rPr>
          <w:rFonts w:ascii="Times New Roman" w:hAnsi="Times New Roman" w:cs="Times New Roman"/>
          <w:sz w:val="24"/>
          <w:szCs w:val="24"/>
        </w:rPr>
      </w:pPr>
      <w:r>
        <w:rPr>
          <w:rFonts w:ascii="Times New Roman" w:hAnsi="Times New Roman" w:cs="Times New Roman"/>
          <w:sz w:val="24"/>
          <w:szCs w:val="24"/>
        </w:rPr>
        <w:t xml:space="preserve">BBRI shares from 1 October to 20 October   </w:t>
      </w:r>
    </w:p>
    <w:p w:rsidR="00DB18D6" w:rsidRDefault="00DB18D6" w:rsidP="00DB361B">
      <w:pPr>
        <w:jc w:val="both"/>
        <w:rPr>
          <w:rFonts w:ascii="Times New Roman" w:hAnsi="Times New Roman" w:cs="Times New Roman"/>
          <w:sz w:val="24"/>
          <w:szCs w:val="24"/>
        </w:rPr>
      </w:pPr>
      <w:r>
        <w:rPr>
          <w:rFonts w:ascii="Times New Roman" w:hAnsi="Times New Roman" w:cs="Times New Roman"/>
          <w:sz w:val="24"/>
          <w:szCs w:val="24"/>
        </w:rPr>
        <w:t>UNVR (buy)</w:t>
      </w:r>
    </w:p>
    <w:tbl>
      <w:tblPr>
        <w:tblW w:w="5608" w:type="dxa"/>
        <w:tblInd w:w="-5" w:type="dxa"/>
        <w:tblLook w:val="04A0" w:firstRow="1" w:lastRow="0" w:firstColumn="1" w:lastColumn="0" w:noHBand="0" w:noVBand="1"/>
      </w:tblPr>
      <w:tblGrid>
        <w:gridCol w:w="960"/>
        <w:gridCol w:w="1278"/>
        <w:gridCol w:w="1342"/>
        <w:gridCol w:w="944"/>
        <w:gridCol w:w="1342"/>
      </w:tblGrid>
      <w:tr w:rsidR="00DB18D6" w:rsidRPr="00DB18D6" w:rsidTr="00DB18D6">
        <w:trPr>
          <w:trHeight w:val="30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Stock</w:t>
            </w:r>
          </w:p>
        </w:tc>
        <w:tc>
          <w:tcPr>
            <w:tcW w:w="3306" w:type="dxa"/>
            <w:gridSpan w:val="3"/>
            <w:tcBorders>
              <w:top w:val="single" w:sz="4" w:space="0" w:color="auto"/>
              <w:left w:val="nil"/>
              <w:bottom w:val="single" w:sz="4" w:space="0" w:color="auto"/>
              <w:right w:val="single" w:sz="4" w:space="0" w:color="auto"/>
            </w:tcBorders>
            <w:shd w:val="clear" w:color="auto" w:fill="auto"/>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Buy</w:t>
            </w:r>
          </w:p>
        </w:tc>
        <w:tc>
          <w:tcPr>
            <w:tcW w:w="134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Total</w:t>
            </w:r>
          </w:p>
        </w:tc>
      </w:tr>
      <w:tr w:rsidR="00DB18D6" w:rsidRPr="00DB18D6" w:rsidTr="00DB18D6">
        <w:trPr>
          <w:trHeight w:val="300"/>
        </w:trPr>
        <w:tc>
          <w:tcPr>
            <w:tcW w:w="960" w:type="dxa"/>
            <w:vMerge/>
            <w:tcBorders>
              <w:top w:val="single" w:sz="4" w:space="0" w:color="auto"/>
              <w:left w:val="single" w:sz="4" w:space="0" w:color="auto"/>
              <w:bottom w:val="single" w:sz="4" w:space="0" w:color="auto"/>
              <w:right w:val="single" w:sz="4" w:space="0" w:color="auto"/>
            </w:tcBorders>
            <w:vAlign w:val="center"/>
            <w:hideMark/>
          </w:tcPr>
          <w:p w:rsidR="00DB18D6" w:rsidRPr="00DB18D6" w:rsidRDefault="00DB18D6" w:rsidP="00DB361B">
            <w:pPr>
              <w:spacing w:after="0" w:line="240" w:lineRule="auto"/>
              <w:jc w:val="both"/>
              <w:rPr>
                <w:rFonts w:ascii="Calibri" w:eastAsia="Times New Roman" w:hAnsi="Calibri" w:cs="Times New Roman"/>
                <w:color w:val="000000"/>
              </w:rPr>
            </w:pPr>
          </w:p>
        </w:tc>
        <w:tc>
          <w:tcPr>
            <w:tcW w:w="1020"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Date</w:t>
            </w:r>
          </w:p>
        </w:tc>
        <w:tc>
          <w:tcPr>
            <w:tcW w:w="1342"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Price</w:t>
            </w:r>
          </w:p>
        </w:tc>
        <w:tc>
          <w:tcPr>
            <w:tcW w:w="944"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Qty (Shares)</w:t>
            </w:r>
          </w:p>
        </w:tc>
        <w:tc>
          <w:tcPr>
            <w:tcW w:w="1342" w:type="dxa"/>
            <w:vMerge/>
            <w:tcBorders>
              <w:top w:val="single" w:sz="4" w:space="0" w:color="auto"/>
              <w:left w:val="single" w:sz="4" w:space="0" w:color="auto"/>
              <w:bottom w:val="single" w:sz="4" w:space="0" w:color="auto"/>
              <w:right w:val="single" w:sz="4" w:space="0" w:color="auto"/>
            </w:tcBorders>
            <w:vAlign w:val="center"/>
            <w:hideMark/>
          </w:tcPr>
          <w:p w:rsidR="00DB18D6" w:rsidRPr="00DB18D6" w:rsidRDefault="00DB18D6" w:rsidP="00DB361B">
            <w:pPr>
              <w:spacing w:after="0" w:line="240" w:lineRule="auto"/>
              <w:jc w:val="both"/>
              <w:rPr>
                <w:rFonts w:ascii="Calibri" w:eastAsia="Times New Roman" w:hAnsi="Calibri" w:cs="Times New Roman"/>
                <w:color w:val="000000"/>
              </w:rPr>
            </w:pPr>
          </w:p>
        </w:tc>
      </w:tr>
      <w:tr w:rsidR="00DB18D6" w:rsidRPr="00DB18D6" w:rsidTr="00DB18D6">
        <w:trPr>
          <w:trHeight w:val="30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UNVR</w:t>
            </w:r>
          </w:p>
        </w:tc>
        <w:tc>
          <w:tcPr>
            <w:tcW w:w="1020"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10/16/2015</w:t>
            </w:r>
          </w:p>
        </w:tc>
        <w:tc>
          <w:tcPr>
            <w:tcW w:w="1342"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37500</w:t>
            </w:r>
          </w:p>
        </w:tc>
        <w:tc>
          <w:tcPr>
            <w:tcW w:w="944"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100</w:t>
            </w:r>
          </w:p>
        </w:tc>
        <w:tc>
          <w:tcPr>
            <w:tcW w:w="1342"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 xml:space="preserve">Rp3,756,750 </w:t>
            </w:r>
          </w:p>
        </w:tc>
      </w:tr>
      <w:tr w:rsidR="00DB18D6" w:rsidRPr="00DB18D6" w:rsidTr="00DB18D6">
        <w:trPr>
          <w:trHeight w:val="300"/>
        </w:trPr>
        <w:tc>
          <w:tcPr>
            <w:tcW w:w="960" w:type="dxa"/>
            <w:vMerge/>
            <w:tcBorders>
              <w:top w:val="nil"/>
              <w:left w:val="single" w:sz="4" w:space="0" w:color="auto"/>
              <w:bottom w:val="single" w:sz="4" w:space="0" w:color="000000"/>
              <w:right w:val="single" w:sz="4" w:space="0" w:color="auto"/>
            </w:tcBorders>
            <w:vAlign w:val="center"/>
            <w:hideMark/>
          </w:tcPr>
          <w:p w:rsidR="00DB18D6" w:rsidRPr="00DB18D6" w:rsidRDefault="00DB18D6" w:rsidP="00DB361B">
            <w:pPr>
              <w:spacing w:after="0" w:line="240" w:lineRule="auto"/>
              <w:jc w:val="both"/>
              <w:rPr>
                <w:rFonts w:ascii="Calibri" w:eastAsia="Times New Roman" w:hAnsi="Calibri" w:cs="Times New Roman"/>
                <w:color w:val="000000"/>
              </w:rPr>
            </w:pPr>
          </w:p>
        </w:tc>
        <w:tc>
          <w:tcPr>
            <w:tcW w:w="1020"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 </w:t>
            </w:r>
          </w:p>
        </w:tc>
        <w:tc>
          <w:tcPr>
            <w:tcW w:w="1342"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 </w:t>
            </w:r>
          </w:p>
        </w:tc>
        <w:tc>
          <w:tcPr>
            <w:tcW w:w="944"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 </w:t>
            </w:r>
          </w:p>
        </w:tc>
        <w:tc>
          <w:tcPr>
            <w:tcW w:w="1342"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 </w:t>
            </w:r>
          </w:p>
        </w:tc>
      </w:tr>
      <w:tr w:rsidR="00DB18D6" w:rsidRPr="00DB18D6" w:rsidTr="00DB18D6">
        <w:trPr>
          <w:trHeight w:val="300"/>
        </w:trPr>
        <w:tc>
          <w:tcPr>
            <w:tcW w:w="960" w:type="dxa"/>
            <w:vMerge/>
            <w:tcBorders>
              <w:top w:val="nil"/>
              <w:left w:val="single" w:sz="4" w:space="0" w:color="auto"/>
              <w:bottom w:val="single" w:sz="4" w:space="0" w:color="000000"/>
              <w:right w:val="single" w:sz="4" w:space="0" w:color="auto"/>
            </w:tcBorders>
            <w:vAlign w:val="center"/>
            <w:hideMark/>
          </w:tcPr>
          <w:p w:rsidR="00DB18D6" w:rsidRPr="00DB18D6" w:rsidRDefault="00DB18D6" w:rsidP="00DB361B">
            <w:pPr>
              <w:spacing w:after="0" w:line="240" w:lineRule="auto"/>
              <w:jc w:val="both"/>
              <w:rPr>
                <w:rFonts w:ascii="Calibri" w:eastAsia="Times New Roman" w:hAnsi="Calibri" w:cs="Times New Roman"/>
                <w:color w:val="000000"/>
              </w:rPr>
            </w:pPr>
          </w:p>
        </w:tc>
        <w:tc>
          <w:tcPr>
            <w:tcW w:w="1020"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 </w:t>
            </w:r>
          </w:p>
        </w:tc>
        <w:tc>
          <w:tcPr>
            <w:tcW w:w="1342"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 </w:t>
            </w:r>
          </w:p>
        </w:tc>
        <w:tc>
          <w:tcPr>
            <w:tcW w:w="944"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 </w:t>
            </w:r>
          </w:p>
        </w:tc>
        <w:tc>
          <w:tcPr>
            <w:tcW w:w="1342"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 </w:t>
            </w:r>
          </w:p>
        </w:tc>
      </w:tr>
      <w:tr w:rsidR="00DB18D6" w:rsidRPr="00DB18D6" w:rsidTr="00DB18D6">
        <w:trPr>
          <w:trHeight w:val="300"/>
        </w:trPr>
        <w:tc>
          <w:tcPr>
            <w:tcW w:w="960" w:type="dxa"/>
            <w:vMerge/>
            <w:tcBorders>
              <w:top w:val="nil"/>
              <w:left w:val="single" w:sz="4" w:space="0" w:color="auto"/>
              <w:bottom w:val="single" w:sz="4" w:space="0" w:color="000000"/>
              <w:right w:val="single" w:sz="4" w:space="0" w:color="auto"/>
            </w:tcBorders>
            <w:vAlign w:val="center"/>
            <w:hideMark/>
          </w:tcPr>
          <w:p w:rsidR="00DB18D6" w:rsidRPr="00DB18D6" w:rsidRDefault="00DB18D6" w:rsidP="00DB361B">
            <w:pPr>
              <w:spacing w:after="0" w:line="240" w:lineRule="auto"/>
              <w:jc w:val="both"/>
              <w:rPr>
                <w:rFonts w:ascii="Calibri" w:eastAsia="Times New Roman" w:hAnsi="Calibri" w:cs="Times New Roman"/>
                <w:color w:val="000000"/>
              </w:rPr>
            </w:pPr>
          </w:p>
        </w:tc>
        <w:tc>
          <w:tcPr>
            <w:tcW w:w="1020"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 </w:t>
            </w:r>
          </w:p>
        </w:tc>
        <w:tc>
          <w:tcPr>
            <w:tcW w:w="1342"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 </w:t>
            </w:r>
          </w:p>
        </w:tc>
        <w:tc>
          <w:tcPr>
            <w:tcW w:w="944"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 </w:t>
            </w:r>
          </w:p>
        </w:tc>
        <w:tc>
          <w:tcPr>
            <w:tcW w:w="1342"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 </w:t>
            </w:r>
          </w:p>
        </w:tc>
      </w:tr>
      <w:tr w:rsidR="00DB18D6" w:rsidRPr="00DB18D6" w:rsidTr="00DB18D6">
        <w:trPr>
          <w:trHeight w:val="300"/>
        </w:trPr>
        <w:tc>
          <w:tcPr>
            <w:tcW w:w="960" w:type="dxa"/>
            <w:vMerge/>
            <w:tcBorders>
              <w:top w:val="nil"/>
              <w:left w:val="single" w:sz="4" w:space="0" w:color="auto"/>
              <w:bottom w:val="single" w:sz="4" w:space="0" w:color="000000"/>
              <w:right w:val="single" w:sz="4" w:space="0" w:color="auto"/>
            </w:tcBorders>
            <w:vAlign w:val="center"/>
            <w:hideMark/>
          </w:tcPr>
          <w:p w:rsidR="00DB18D6" w:rsidRPr="00DB18D6" w:rsidRDefault="00DB18D6" w:rsidP="00DB361B">
            <w:pPr>
              <w:spacing w:after="0" w:line="240" w:lineRule="auto"/>
              <w:jc w:val="both"/>
              <w:rPr>
                <w:rFonts w:ascii="Calibri" w:eastAsia="Times New Roman" w:hAnsi="Calibri" w:cs="Times New Roman"/>
                <w:color w:val="000000"/>
              </w:rPr>
            </w:pPr>
          </w:p>
        </w:tc>
        <w:tc>
          <w:tcPr>
            <w:tcW w:w="1020"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 </w:t>
            </w:r>
          </w:p>
        </w:tc>
        <w:tc>
          <w:tcPr>
            <w:tcW w:w="1342"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 xml:space="preserve">Rp37,567.50 </w:t>
            </w:r>
          </w:p>
        </w:tc>
        <w:tc>
          <w:tcPr>
            <w:tcW w:w="944"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100</w:t>
            </w:r>
          </w:p>
        </w:tc>
        <w:tc>
          <w:tcPr>
            <w:tcW w:w="1342" w:type="dxa"/>
            <w:tcBorders>
              <w:top w:val="nil"/>
              <w:left w:val="nil"/>
              <w:bottom w:val="single" w:sz="4" w:space="0" w:color="auto"/>
              <w:right w:val="single" w:sz="4" w:space="0" w:color="auto"/>
            </w:tcBorders>
            <w:shd w:val="clear" w:color="auto" w:fill="auto"/>
            <w:noWrap/>
            <w:vAlign w:val="bottom"/>
            <w:hideMark/>
          </w:tcPr>
          <w:p w:rsidR="00DB18D6" w:rsidRPr="00DB18D6" w:rsidRDefault="00DB18D6"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 xml:space="preserve">Rp3,756,750 </w:t>
            </w:r>
          </w:p>
        </w:tc>
      </w:tr>
    </w:tbl>
    <w:p w:rsidR="00DB18D6" w:rsidRDefault="00DB18D6" w:rsidP="00DB361B">
      <w:pPr>
        <w:jc w:val="both"/>
        <w:rPr>
          <w:rFonts w:ascii="Times New Roman" w:hAnsi="Times New Roman" w:cs="Times New Roman"/>
          <w:sz w:val="24"/>
          <w:szCs w:val="24"/>
        </w:rPr>
      </w:pPr>
    </w:p>
    <w:p w:rsidR="00DB18D6" w:rsidRDefault="00290E4B" w:rsidP="00DB361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UNVR is one of the expensive shares. With its range price from 36000 to 40000 will make a high spending for us to buy. So decision to buy it must be considered </w:t>
      </w:r>
      <w:r>
        <w:rPr>
          <w:rFonts w:ascii="Times New Roman" w:hAnsi="Times New Roman" w:cs="Times New Roman"/>
          <w:sz w:val="24"/>
          <w:szCs w:val="24"/>
        </w:rPr>
        <w:t>carefully</w:t>
      </w:r>
      <w:r>
        <w:rPr>
          <w:rFonts w:ascii="Times New Roman" w:hAnsi="Times New Roman" w:cs="Times New Roman"/>
          <w:sz w:val="24"/>
          <w:szCs w:val="24"/>
        </w:rPr>
        <w:t xml:space="preserve">. After we sell PGAS and ADHI we have enough cash in hand to buy UNVR, but in that time still at range 39000. On 16 October UNVR price touch 37200. We consider to buy UNVR. The transaction was succesfull, we buy 1 lot at 37500. </w:t>
      </w:r>
    </w:p>
    <w:p w:rsidR="00290E4B" w:rsidRDefault="00290E4B" w:rsidP="00DB361B">
      <w:pPr>
        <w:jc w:val="both"/>
        <w:rPr>
          <w:rFonts w:ascii="Times New Roman" w:hAnsi="Times New Roman" w:cs="Times New Roman"/>
          <w:sz w:val="24"/>
          <w:szCs w:val="24"/>
        </w:rPr>
      </w:pPr>
      <w:r>
        <w:rPr>
          <w:noProof/>
        </w:rPr>
        <w:drawing>
          <wp:inline distT="0" distB="0" distL="0" distR="0" wp14:anchorId="44D746DE" wp14:editId="51CEE2D5">
            <wp:extent cx="5324475" cy="2190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4475" cy="2190750"/>
                    </a:xfrm>
                    <a:prstGeom prst="rect">
                      <a:avLst/>
                    </a:prstGeom>
                  </pic:spPr>
                </pic:pic>
              </a:graphicData>
            </a:graphic>
          </wp:inline>
        </w:drawing>
      </w:r>
    </w:p>
    <w:p w:rsidR="00290E4B" w:rsidRDefault="00290E4B" w:rsidP="00DB361B">
      <w:pPr>
        <w:jc w:val="both"/>
        <w:rPr>
          <w:rFonts w:ascii="Times New Roman" w:hAnsi="Times New Roman" w:cs="Times New Roman"/>
          <w:sz w:val="24"/>
          <w:szCs w:val="24"/>
        </w:rPr>
      </w:pPr>
      <w:r>
        <w:rPr>
          <w:rFonts w:ascii="Times New Roman" w:hAnsi="Times New Roman" w:cs="Times New Roman"/>
          <w:sz w:val="24"/>
          <w:szCs w:val="24"/>
        </w:rPr>
        <w:t>UNVR</w:t>
      </w:r>
      <w:r>
        <w:rPr>
          <w:rFonts w:ascii="Times New Roman" w:hAnsi="Times New Roman" w:cs="Times New Roman"/>
          <w:sz w:val="24"/>
          <w:szCs w:val="24"/>
        </w:rPr>
        <w:t xml:space="preserve"> shares from 1 October to 20 October   </w:t>
      </w:r>
    </w:p>
    <w:p w:rsidR="00DB18D6" w:rsidRDefault="00DB18D6" w:rsidP="00DB361B">
      <w:pPr>
        <w:jc w:val="both"/>
        <w:rPr>
          <w:rFonts w:ascii="Times New Roman" w:hAnsi="Times New Roman" w:cs="Times New Roman"/>
          <w:sz w:val="24"/>
          <w:szCs w:val="24"/>
        </w:rPr>
      </w:pPr>
    </w:p>
    <w:p w:rsidR="00DB361B" w:rsidRDefault="00DB361B" w:rsidP="00DB361B">
      <w:pPr>
        <w:jc w:val="both"/>
        <w:rPr>
          <w:rFonts w:ascii="Times New Roman" w:hAnsi="Times New Roman" w:cs="Times New Roman"/>
          <w:sz w:val="24"/>
          <w:szCs w:val="24"/>
        </w:rPr>
      </w:pPr>
      <w:r>
        <w:rPr>
          <w:rFonts w:ascii="Times New Roman" w:hAnsi="Times New Roman" w:cs="Times New Roman"/>
          <w:sz w:val="24"/>
          <w:szCs w:val="24"/>
        </w:rPr>
        <w:t>After the transaction that we have described above, here are our current portfolios.</w:t>
      </w:r>
    </w:p>
    <w:tbl>
      <w:tblPr>
        <w:tblW w:w="6177" w:type="dxa"/>
        <w:jc w:val="center"/>
        <w:tblLook w:val="04A0" w:firstRow="1" w:lastRow="0" w:firstColumn="1" w:lastColumn="0" w:noHBand="0" w:noVBand="1"/>
      </w:tblPr>
      <w:tblGrid>
        <w:gridCol w:w="960"/>
        <w:gridCol w:w="1298"/>
        <w:gridCol w:w="1231"/>
        <w:gridCol w:w="1231"/>
        <w:gridCol w:w="1457"/>
      </w:tblGrid>
      <w:tr w:rsidR="00DB361B" w:rsidRPr="000B1EE1" w:rsidTr="00DB361B">
        <w:trPr>
          <w:trHeight w:val="30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B361B" w:rsidRPr="000B1EE1" w:rsidRDefault="00DB361B" w:rsidP="00A25846">
            <w:pPr>
              <w:spacing w:after="0" w:line="240" w:lineRule="auto"/>
              <w:jc w:val="both"/>
              <w:rPr>
                <w:rFonts w:ascii="Times New Roman" w:eastAsia="Times New Roman" w:hAnsi="Times New Roman"/>
                <w:color w:val="000000"/>
                <w:sz w:val="24"/>
                <w:szCs w:val="24"/>
              </w:rPr>
            </w:pPr>
            <w:r w:rsidRPr="000B1EE1">
              <w:rPr>
                <w:rFonts w:ascii="Times New Roman" w:eastAsia="Times New Roman" w:hAnsi="Times New Roman"/>
                <w:color w:val="000000"/>
                <w:sz w:val="24"/>
                <w:szCs w:val="24"/>
              </w:rPr>
              <w:t>Stock</w:t>
            </w:r>
          </w:p>
        </w:tc>
        <w:tc>
          <w:tcPr>
            <w:tcW w:w="3760" w:type="dxa"/>
            <w:gridSpan w:val="3"/>
            <w:tcBorders>
              <w:top w:val="single" w:sz="4" w:space="0" w:color="auto"/>
              <w:left w:val="nil"/>
              <w:bottom w:val="single" w:sz="4" w:space="0" w:color="auto"/>
              <w:right w:val="single" w:sz="4" w:space="0" w:color="auto"/>
            </w:tcBorders>
            <w:shd w:val="clear" w:color="auto" w:fill="auto"/>
            <w:vAlign w:val="bottom"/>
            <w:hideMark/>
          </w:tcPr>
          <w:p w:rsidR="00DB361B" w:rsidRPr="000B1EE1" w:rsidRDefault="00DB361B" w:rsidP="00A25846">
            <w:pPr>
              <w:spacing w:after="0" w:line="240" w:lineRule="auto"/>
              <w:jc w:val="both"/>
              <w:rPr>
                <w:rFonts w:ascii="Times New Roman" w:eastAsia="Times New Roman" w:hAnsi="Times New Roman"/>
                <w:color w:val="000000"/>
                <w:sz w:val="24"/>
                <w:szCs w:val="24"/>
              </w:rPr>
            </w:pPr>
          </w:p>
        </w:tc>
        <w:tc>
          <w:tcPr>
            <w:tcW w:w="145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361B" w:rsidRPr="000B1EE1" w:rsidRDefault="00DB361B" w:rsidP="00A25846">
            <w:pPr>
              <w:spacing w:after="0" w:line="240" w:lineRule="auto"/>
              <w:jc w:val="both"/>
              <w:rPr>
                <w:rFonts w:ascii="Times New Roman" w:eastAsia="Times New Roman" w:hAnsi="Times New Roman"/>
                <w:color w:val="000000"/>
                <w:sz w:val="24"/>
                <w:szCs w:val="24"/>
              </w:rPr>
            </w:pPr>
            <w:r w:rsidRPr="000B1EE1">
              <w:rPr>
                <w:rFonts w:ascii="Times New Roman" w:eastAsia="Times New Roman" w:hAnsi="Times New Roman"/>
                <w:color w:val="000000"/>
                <w:sz w:val="24"/>
                <w:szCs w:val="24"/>
              </w:rPr>
              <w:t>Total</w:t>
            </w:r>
          </w:p>
        </w:tc>
      </w:tr>
      <w:tr w:rsidR="00DB361B" w:rsidRPr="000B1EE1" w:rsidTr="00DB361B">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rsidR="00DB361B" w:rsidRPr="000B1EE1" w:rsidRDefault="00DB361B" w:rsidP="00A25846">
            <w:pPr>
              <w:spacing w:after="0" w:line="240" w:lineRule="auto"/>
              <w:jc w:val="both"/>
              <w:rPr>
                <w:rFonts w:ascii="Times New Roman" w:eastAsia="Times New Roman" w:hAnsi="Times New Roman"/>
                <w:color w:val="000000"/>
                <w:sz w:val="24"/>
                <w:szCs w:val="24"/>
              </w:rPr>
            </w:pPr>
          </w:p>
        </w:tc>
        <w:tc>
          <w:tcPr>
            <w:tcW w:w="1298" w:type="dxa"/>
            <w:tcBorders>
              <w:top w:val="nil"/>
              <w:left w:val="nil"/>
              <w:bottom w:val="single" w:sz="4" w:space="0" w:color="auto"/>
              <w:right w:val="single" w:sz="4" w:space="0" w:color="auto"/>
            </w:tcBorders>
            <w:shd w:val="clear" w:color="auto" w:fill="auto"/>
            <w:noWrap/>
            <w:vAlign w:val="bottom"/>
            <w:hideMark/>
          </w:tcPr>
          <w:p w:rsidR="00DB361B" w:rsidRPr="000B1EE1" w:rsidRDefault="00DB361B" w:rsidP="00A25846">
            <w:pPr>
              <w:spacing w:after="0" w:line="240" w:lineRule="auto"/>
              <w:jc w:val="both"/>
              <w:rPr>
                <w:rFonts w:ascii="Times New Roman" w:eastAsia="Times New Roman" w:hAnsi="Times New Roman"/>
                <w:color w:val="000000"/>
                <w:sz w:val="24"/>
                <w:szCs w:val="24"/>
              </w:rPr>
            </w:pPr>
            <w:r w:rsidRPr="000B1EE1">
              <w:rPr>
                <w:rFonts w:ascii="Times New Roman" w:eastAsia="Times New Roman" w:hAnsi="Times New Roman"/>
                <w:color w:val="000000"/>
                <w:sz w:val="24"/>
                <w:szCs w:val="24"/>
              </w:rPr>
              <w:t>Date</w:t>
            </w:r>
            <w:r>
              <w:rPr>
                <w:rFonts w:ascii="Times New Roman" w:eastAsia="Times New Roman" w:hAnsi="Times New Roman"/>
                <w:color w:val="000000"/>
                <w:sz w:val="24"/>
                <w:szCs w:val="24"/>
              </w:rPr>
              <w:t xml:space="preserve"> buy</w:t>
            </w:r>
          </w:p>
        </w:tc>
        <w:tc>
          <w:tcPr>
            <w:tcW w:w="1231" w:type="dxa"/>
            <w:tcBorders>
              <w:top w:val="nil"/>
              <w:left w:val="nil"/>
              <w:bottom w:val="single" w:sz="4" w:space="0" w:color="auto"/>
              <w:right w:val="single" w:sz="4" w:space="0" w:color="auto"/>
            </w:tcBorders>
            <w:shd w:val="clear" w:color="auto" w:fill="auto"/>
            <w:noWrap/>
            <w:vAlign w:val="bottom"/>
            <w:hideMark/>
          </w:tcPr>
          <w:p w:rsidR="00DB361B" w:rsidRPr="000B1EE1" w:rsidRDefault="00DB361B" w:rsidP="00A25846">
            <w:pPr>
              <w:spacing w:after="0" w:line="240" w:lineRule="auto"/>
              <w:jc w:val="both"/>
              <w:rPr>
                <w:rFonts w:ascii="Times New Roman" w:eastAsia="Times New Roman" w:hAnsi="Times New Roman"/>
                <w:color w:val="000000"/>
                <w:sz w:val="24"/>
                <w:szCs w:val="24"/>
              </w:rPr>
            </w:pPr>
            <w:r w:rsidRPr="000B1EE1">
              <w:rPr>
                <w:rFonts w:ascii="Times New Roman" w:eastAsia="Times New Roman" w:hAnsi="Times New Roman"/>
                <w:color w:val="000000"/>
                <w:sz w:val="24"/>
                <w:szCs w:val="24"/>
              </w:rPr>
              <w:t>Price</w:t>
            </w:r>
          </w:p>
        </w:tc>
        <w:tc>
          <w:tcPr>
            <w:tcW w:w="1231" w:type="dxa"/>
            <w:tcBorders>
              <w:top w:val="nil"/>
              <w:left w:val="nil"/>
              <w:bottom w:val="single" w:sz="4" w:space="0" w:color="auto"/>
              <w:right w:val="single" w:sz="4" w:space="0" w:color="auto"/>
            </w:tcBorders>
            <w:shd w:val="clear" w:color="auto" w:fill="auto"/>
            <w:noWrap/>
            <w:vAlign w:val="bottom"/>
            <w:hideMark/>
          </w:tcPr>
          <w:p w:rsidR="00DB361B" w:rsidRPr="000B1EE1" w:rsidRDefault="00DB361B" w:rsidP="00A25846">
            <w:pPr>
              <w:spacing w:after="0" w:line="240" w:lineRule="auto"/>
              <w:jc w:val="both"/>
              <w:rPr>
                <w:rFonts w:ascii="Times New Roman" w:eastAsia="Times New Roman" w:hAnsi="Times New Roman"/>
                <w:color w:val="000000"/>
                <w:sz w:val="24"/>
                <w:szCs w:val="24"/>
              </w:rPr>
            </w:pPr>
            <w:r w:rsidRPr="000B1EE1">
              <w:rPr>
                <w:rFonts w:ascii="Times New Roman" w:eastAsia="Times New Roman" w:hAnsi="Times New Roman"/>
                <w:color w:val="000000"/>
                <w:sz w:val="24"/>
                <w:szCs w:val="24"/>
              </w:rPr>
              <w:t>Qty (Shares)</w:t>
            </w:r>
          </w:p>
        </w:tc>
        <w:tc>
          <w:tcPr>
            <w:tcW w:w="1457" w:type="dxa"/>
            <w:vMerge/>
            <w:tcBorders>
              <w:top w:val="single" w:sz="4" w:space="0" w:color="auto"/>
              <w:left w:val="single" w:sz="4" w:space="0" w:color="auto"/>
              <w:bottom w:val="single" w:sz="4" w:space="0" w:color="auto"/>
              <w:right w:val="single" w:sz="4" w:space="0" w:color="auto"/>
            </w:tcBorders>
            <w:vAlign w:val="center"/>
            <w:hideMark/>
          </w:tcPr>
          <w:p w:rsidR="00DB361B" w:rsidRPr="000B1EE1" w:rsidRDefault="00DB361B" w:rsidP="00A25846">
            <w:pPr>
              <w:spacing w:after="0" w:line="240" w:lineRule="auto"/>
              <w:jc w:val="both"/>
              <w:rPr>
                <w:rFonts w:ascii="Times New Roman" w:eastAsia="Times New Roman" w:hAnsi="Times New Roman"/>
                <w:color w:val="000000"/>
                <w:sz w:val="24"/>
                <w:szCs w:val="24"/>
              </w:rPr>
            </w:pPr>
          </w:p>
        </w:tc>
      </w:tr>
      <w:tr w:rsidR="00DB361B" w:rsidRPr="000B1EE1" w:rsidTr="00DB361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361B" w:rsidRPr="000B1EE1" w:rsidRDefault="00DB361B" w:rsidP="00DB361B">
            <w:pP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KLBF</w:t>
            </w:r>
          </w:p>
        </w:tc>
        <w:tc>
          <w:tcPr>
            <w:tcW w:w="1298" w:type="dxa"/>
            <w:tcBorders>
              <w:top w:val="nil"/>
              <w:left w:val="nil"/>
              <w:bottom w:val="single" w:sz="4" w:space="0" w:color="auto"/>
              <w:right w:val="single" w:sz="4" w:space="0" w:color="auto"/>
            </w:tcBorders>
            <w:shd w:val="clear" w:color="auto" w:fill="auto"/>
            <w:noWrap/>
            <w:vAlign w:val="bottom"/>
            <w:hideMark/>
          </w:tcPr>
          <w:p w:rsidR="00DB361B" w:rsidRPr="00014513" w:rsidRDefault="00DB361B" w:rsidP="00DB361B">
            <w:pPr>
              <w:spacing w:after="0" w:line="240" w:lineRule="auto"/>
              <w:jc w:val="both"/>
              <w:rPr>
                <w:rFonts w:ascii="Calibri" w:eastAsia="Times New Roman" w:hAnsi="Calibri" w:cs="Times New Roman"/>
                <w:b/>
                <w:bCs/>
                <w:color w:val="000000"/>
              </w:rPr>
            </w:pPr>
            <w:r w:rsidRPr="00014513">
              <w:rPr>
                <w:rFonts w:ascii="Calibri" w:eastAsia="Times New Roman" w:hAnsi="Calibri" w:cs="Times New Roman"/>
                <w:b/>
                <w:bCs/>
                <w:color w:val="000000"/>
              </w:rPr>
              <w:t>10/12/2015</w:t>
            </w:r>
          </w:p>
        </w:tc>
        <w:tc>
          <w:tcPr>
            <w:tcW w:w="1231" w:type="dxa"/>
            <w:tcBorders>
              <w:top w:val="nil"/>
              <w:left w:val="nil"/>
              <w:bottom w:val="single" w:sz="4" w:space="0" w:color="auto"/>
              <w:right w:val="single" w:sz="4" w:space="0" w:color="auto"/>
            </w:tcBorders>
            <w:shd w:val="clear" w:color="auto" w:fill="auto"/>
            <w:noWrap/>
            <w:vAlign w:val="bottom"/>
            <w:hideMark/>
          </w:tcPr>
          <w:p w:rsidR="00DB361B" w:rsidRPr="00014513" w:rsidRDefault="00DB361B" w:rsidP="00DB361B">
            <w:pPr>
              <w:spacing w:after="0" w:line="240" w:lineRule="auto"/>
              <w:jc w:val="both"/>
              <w:rPr>
                <w:rFonts w:ascii="Calibri" w:eastAsia="Times New Roman" w:hAnsi="Calibri" w:cs="Times New Roman"/>
                <w:color w:val="000000"/>
              </w:rPr>
            </w:pPr>
            <w:r w:rsidRPr="00014513">
              <w:rPr>
                <w:rFonts w:ascii="Calibri" w:eastAsia="Times New Roman" w:hAnsi="Calibri" w:cs="Times New Roman"/>
                <w:color w:val="000000"/>
              </w:rPr>
              <w:t>1530</w:t>
            </w:r>
          </w:p>
        </w:tc>
        <w:tc>
          <w:tcPr>
            <w:tcW w:w="1231" w:type="dxa"/>
            <w:tcBorders>
              <w:top w:val="nil"/>
              <w:left w:val="nil"/>
              <w:bottom w:val="single" w:sz="4" w:space="0" w:color="auto"/>
              <w:right w:val="single" w:sz="4" w:space="0" w:color="auto"/>
            </w:tcBorders>
            <w:shd w:val="clear" w:color="auto" w:fill="auto"/>
            <w:noWrap/>
            <w:vAlign w:val="bottom"/>
            <w:hideMark/>
          </w:tcPr>
          <w:p w:rsidR="00DB361B" w:rsidRPr="00014513" w:rsidRDefault="00DB361B" w:rsidP="00DB361B">
            <w:pPr>
              <w:spacing w:after="0" w:line="240" w:lineRule="auto"/>
              <w:jc w:val="both"/>
              <w:rPr>
                <w:rFonts w:ascii="Calibri" w:eastAsia="Times New Roman" w:hAnsi="Calibri" w:cs="Times New Roman"/>
                <w:color w:val="000000"/>
              </w:rPr>
            </w:pPr>
            <w:r w:rsidRPr="00014513">
              <w:rPr>
                <w:rFonts w:ascii="Calibri" w:eastAsia="Times New Roman" w:hAnsi="Calibri" w:cs="Times New Roman"/>
                <w:color w:val="000000"/>
              </w:rPr>
              <w:t>200</w:t>
            </w:r>
          </w:p>
        </w:tc>
        <w:tc>
          <w:tcPr>
            <w:tcW w:w="1457" w:type="dxa"/>
            <w:tcBorders>
              <w:top w:val="nil"/>
              <w:left w:val="nil"/>
              <w:bottom w:val="single" w:sz="4" w:space="0" w:color="auto"/>
              <w:right w:val="single" w:sz="4" w:space="0" w:color="auto"/>
            </w:tcBorders>
            <w:shd w:val="clear" w:color="auto" w:fill="auto"/>
            <w:noWrap/>
            <w:vAlign w:val="bottom"/>
            <w:hideMark/>
          </w:tcPr>
          <w:p w:rsidR="00DB361B" w:rsidRPr="00014513" w:rsidRDefault="00DB361B" w:rsidP="00DB361B">
            <w:pPr>
              <w:spacing w:after="0" w:line="240" w:lineRule="auto"/>
              <w:jc w:val="both"/>
              <w:rPr>
                <w:rFonts w:ascii="Calibri" w:eastAsia="Times New Roman" w:hAnsi="Calibri" w:cs="Times New Roman"/>
                <w:color w:val="000000"/>
              </w:rPr>
            </w:pPr>
            <w:r w:rsidRPr="00014513">
              <w:rPr>
                <w:rFonts w:ascii="Calibri" w:eastAsia="Times New Roman" w:hAnsi="Calibri" w:cs="Times New Roman"/>
                <w:color w:val="000000"/>
              </w:rPr>
              <w:t xml:space="preserve">Rp306,551 </w:t>
            </w:r>
          </w:p>
        </w:tc>
      </w:tr>
      <w:tr w:rsidR="00DB361B" w:rsidRPr="000B1EE1" w:rsidTr="00DB361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361B" w:rsidRPr="000B1EE1" w:rsidRDefault="00DB361B" w:rsidP="00DB361B">
            <w:pP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KLBF</w:t>
            </w:r>
          </w:p>
        </w:tc>
        <w:tc>
          <w:tcPr>
            <w:tcW w:w="1298" w:type="dxa"/>
            <w:tcBorders>
              <w:top w:val="nil"/>
              <w:left w:val="nil"/>
              <w:bottom w:val="single" w:sz="4" w:space="0" w:color="auto"/>
              <w:right w:val="single" w:sz="4" w:space="0" w:color="auto"/>
            </w:tcBorders>
            <w:shd w:val="clear" w:color="auto" w:fill="auto"/>
            <w:noWrap/>
            <w:vAlign w:val="bottom"/>
            <w:hideMark/>
          </w:tcPr>
          <w:p w:rsidR="00DB361B" w:rsidRPr="00014513" w:rsidRDefault="00DB361B" w:rsidP="00DB361B">
            <w:pPr>
              <w:spacing w:after="0" w:line="240" w:lineRule="auto"/>
              <w:jc w:val="both"/>
              <w:rPr>
                <w:rFonts w:ascii="Calibri" w:eastAsia="Times New Roman" w:hAnsi="Calibri" w:cs="Times New Roman"/>
                <w:b/>
                <w:bCs/>
                <w:color w:val="000000"/>
              </w:rPr>
            </w:pPr>
            <w:r w:rsidRPr="00014513">
              <w:rPr>
                <w:rFonts w:ascii="Calibri" w:eastAsia="Times New Roman" w:hAnsi="Calibri" w:cs="Times New Roman"/>
                <w:b/>
                <w:bCs/>
                <w:color w:val="000000"/>
              </w:rPr>
              <w:t>10/13/2015</w:t>
            </w:r>
          </w:p>
        </w:tc>
        <w:tc>
          <w:tcPr>
            <w:tcW w:w="1231" w:type="dxa"/>
            <w:tcBorders>
              <w:top w:val="nil"/>
              <w:left w:val="nil"/>
              <w:bottom w:val="single" w:sz="4" w:space="0" w:color="auto"/>
              <w:right w:val="single" w:sz="4" w:space="0" w:color="auto"/>
            </w:tcBorders>
            <w:shd w:val="clear" w:color="auto" w:fill="auto"/>
            <w:noWrap/>
            <w:vAlign w:val="bottom"/>
            <w:hideMark/>
          </w:tcPr>
          <w:p w:rsidR="00DB361B" w:rsidRPr="00014513" w:rsidRDefault="00DB361B" w:rsidP="00DB361B">
            <w:pPr>
              <w:spacing w:after="0" w:line="240" w:lineRule="auto"/>
              <w:jc w:val="both"/>
              <w:rPr>
                <w:rFonts w:ascii="Calibri" w:eastAsia="Times New Roman" w:hAnsi="Calibri" w:cs="Times New Roman"/>
                <w:color w:val="000000"/>
              </w:rPr>
            </w:pPr>
            <w:r w:rsidRPr="00014513">
              <w:rPr>
                <w:rFonts w:ascii="Calibri" w:eastAsia="Times New Roman" w:hAnsi="Calibri" w:cs="Times New Roman"/>
                <w:color w:val="000000"/>
              </w:rPr>
              <w:t>1455</w:t>
            </w:r>
          </w:p>
        </w:tc>
        <w:tc>
          <w:tcPr>
            <w:tcW w:w="1231" w:type="dxa"/>
            <w:tcBorders>
              <w:top w:val="nil"/>
              <w:left w:val="nil"/>
              <w:bottom w:val="single" w:sz="4" w:space="0" w:color="auto"/>
              <w:right w:val="single" w:sz="4" w:space="0" w:color="auto"/>
            </w:tcBorders>
            <w:shd w:val="clear" w:color="auto" w:fill="auto"/>
            <w:noWrap/>
            <w:vAlign w:val="bottom"/>
            <w:hideMark/>
          </w:tcPr>
          <w:p w:rsidR="00DB361B" w:rsidRPr="00014513" w:rsidRDefault="00DB361B" w:rsidP="00DB361B">
            <w:pPr>
              <w:spacing w:after="0" w:line="240" w:lineRule="auto"/>
              <w:jc w:val="both"/>
              <w:rPr>
                <w:rFonts w:ascii="Calibri" w:eastAsia="Times New Roman" w:hAnsi="Calibri" w:cs="Times New Roman"/>
                <w:color w:val="000000"/>
              </w:rPr>
            </w:pPr>
            <w:r w:rsidRPr="00014513">
              <w:rPr>
                <w:rFonts w:ascii="Calibri" w:eastAsia="Times New Roman" w:hAnsi="Calibri" w:cs="Times New Roman"/>
                <w:color w:val="000000"/>
              </w:rPr>
              <w:t>300</w:t>
            </w:r>
          </w:p>
        </w:tc>
        <w:tc>
          <w:tcPr>
            <w:tcW w:w="1457" w:type="dxa"/>
            <w:tcBorders>
              <w:top w:val="nil"/>
              <w:left w:val="nil"/>
              <w:bottom w:val="single" w:sz="4" w:space="0" w:color="auto"/>
              <w:right w:val="single" w:sz="4" w:space="0" w:color="auto"/>
            </w:tcBorders>
            <w:shd w:val="clear" w:color="auto" w:fill="auto"/>
            <w:noWrap/>
            <w:vAlign w:val="bottom"/>
            <w:hideMark/>
          </w:tcPr>
          <w:p w:rsidR="00DB361B" w:rsidRPr="00014513" w:rsidRDefault="00DB361B" w:rsidP="00DB361B">
            <w:pPr>
              <w:spacing w:after="0" w:line="240" w:lineRule="auto"/>
              <w:jc w:val="both"/>
              <w:rPr>
                <w:rFonts w:ascii="Calibri" w:eastAsia="Times New Roman" w:hAnsi="Calibri" w:cs="Times New Roman"/>
                <w:color w:val="000000"/>
              </w:rPr>
            </w:pPr>
            <w:r w:rsidRPr="00014513">
              <w:rPr>
                <w:rFonts w:ascii="Calibri" w:eastAsia="Times New Roman" w:hAnsi="Calibri" w:cs="Times New Roman"/>
                <w:color w:val="000000"/>
              </w:rPr>
              <w:t xml:space="preserve">Rp437,286 </w:t>
            </w:r>
          </w:p>
        </w:tc>
      </w:tr>
      <w:tr w:rsidR="00DB361B" w:rsidRPr="000B1EE1" w:rsidTr="00DB361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361B" w:rsidRPr="000B1EE1" w:rsidRDefault="00DB361B" w:rsidP="00DB361B">
            <w:pP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UNVR</w:t>
            </w:r>
          </w:p>
        </w:tc>
        <w:tc>
          <w:tcPr>
            <w:tcW w:w="1298" w:type="dxa"/>
            <w:tcBorders>
              <w:top w:val="nil"/>
              <w:left w:val="nil"/>
              <w:bottom w:val="single" w:sz="4" w:space="0" w:color="auto"/>
              <w:right w:val="single" w:sz="4" w:space="0" w:color="auto"/>
            </w:tcBorders>
            <w:shd w:val="clear" w:color="auto" w:fill="auto"/>
            <w:noWrap/>
            <w:vAlign w:val="bottom"/>
            <w:hideMark/>
          </w:tcPr>
          <w:p w:rsidR="00DB361B" w:rsidRPr="00DB18D6" w:rsidRDefault="00DB361B"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10/16/2015</w:t>
            </w:r>
          </w:p>
        </w:tc>
        <w:tc>
          <w:tcPr>
            <w:tcW w:w="1231" w:type="dxa"/>
            <w:tcBorders>
              <w:top w:val="nil"/>
              <w:left w:val="nil"/>
              <w:bottom w:val="single" w:sz="4" w:space="0" w:color="auto"/>
              <w:right w:val="single" w:sz="4" w:space="0" w:color="auto"/>
            </w:tcBorders>
            <w:shd w:val="clear" w:color="auto" w:fill="auto"/>
            <w:noWrap/>
            <w:vAlign w:val="bottom"/>
            <w:hideMark/>
          </w:tcPr>
          <w:p w:rsidR="00DB361B" w:rsidRPr="00DB18D6" w:rsidRDefault="00DB361B"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37500</w:t>
            </w:r>
          </w:p>
        </w:tc>
        <w:tc>
          <w:tcPr>
            <w:tcW w:w="1231" w:type="dxa"/>
            <w:tcBorders>
              <w:top w:val="nil"/>
              <w:left w:val="nil"/>
              <w:bottom w:val="single" w:sz="4" w:space="0" w:color="auto"/>
              <w:right w:val="single" w:sz="4" w:space="0" w:color="auto"/>
            </w:tcBorders>
            <w:shd w:val="clear" w:color="auto" w:fill="auto"/>
            <w:noWrap/>
            <w:vAlign w:val="bottom"/>
            <w:hideMark/>
          </w:tcPr>
          <w:p w:rsidR="00DB361B" w:rsidRPr="00DB18D6" w:rsidRDefault="00DB361B"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100</w:t>
            </w:r>
          </w:p>
        </w:tc>
        <w:tc>
          <w:tcPr>
            <w:tcW w:w="1457" w:type="dxa"/>
            <w:tcBorders>
              <w:top w:val="nil"/>
              <w:left w:val="nil"/>
              <w:bottom w:val="single" w:sz="4" w:space="0" w:color="auto"/>
              <w:right w:val="single" w:sz="4" w:space="0" w:color="auto"/>
            </w:tcBorders>
            <w:shd w:val="clear" w:color="auto" w:fill="auto"/>
            <w:noWrap/>
            <w:vAlign w:val="bottom"/>
            <w:hideMark/>
          </w:tcPr>
          <w:p w:rsidR="00DB361B" w:rsidRPr="00DB18D6" w:rsidRDefault="00DB361B" w:rsidP="00DB361B">
            <w:pPr>
              <w:spacing w:after="0" w:line="240" w:lineRule="auto"/>
              <w:jc w:val="both"/>
              <w:rPr>
                <w:rFonts w:ascii="Calibri" w:eastAsia="Times New Roman" w:hAnsi="Calibri" w:cs="Times New Roman"/>
                <w:color w:val="000000"/>
              </w:rPr>
            </w:pPr>
            <w:r w:rsidRPr="00DB18D6">
              <w:rPr>
                <w:rFonts w:ascii="Calibri" w:eastAsia="Times New Roman" w:hAnsi="Calibri" w:cs="Times New Roman"/>
                <w:color w:val="000000"/>
              </w:rPr>
              <w:t xml:space="preserve">Rp3,756,750 </w:t>
            </w:r>
          </w:p>
        </w:tc>
      </w:tr>
      <w:tr w:rsidR="00DB361B" w:rsidRPr="000B1EE1" w:rsidTr="00DB361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361B" w:rsidRPr="000B1EE1" w:rsidRDefault="00DB361B" w:rsidP="00A25846">
            <w:pPr>
              <w:spacing w:after="0" w:line="240" w:lineRule="auto"/>
              <w:jc w:val="both"/>
              <w:rPr>
                <w:rFonts w:ascii="Times New Roman" w:eastAsia="Times New Roman" w:hAnsi="Times New Roman"/>
                <w:color w:val="000000"/>
                <w:sz w:val="24"/>
                <w:szCs w:val="24"/>
              </w:rPr>
            </w:pPr>
            <w:r w:rsidRPr="000B1EE1">
              <w:rPr>
                <w:rFonts w:ascii="Times New Roman" w:eastAsia="Times New Roman" w:hAnsi="Times New Roman"/>
                <w:color w:val="000000"/>
                <w:sz w:val="24"/>
                <w:szCs w:val="24"/>
              </w:rPr>
              <w:t> </w:t>
            </w:r>
          </w:p>
        </w:tc>
        <w:tc>
          <w:tcPr>
            <w:tcW w:w="1298" w:type="dxa"/>
            <w:tcBorders>
              <w:top w:val="nil"/>
              <w:left w:val="nil"/>
              <w:bottom w:val="single" w:sz="4" w:space="0" w:color="auto"/>
              <w:right w:val="single" w:sz="4" w:space="0" w:color="auto"/>
            </w:tcBorders>
            <w:shd w:val="clear" w:color="auto" w:fill="auto"/>
            <w:noWrap/>
            <w:vAlign w:val="bottom"/>
            <w:hideMark/>
          </w:tcPr>
          <w:p w:rsidR="00DB361B" w:rsidRPr="000B1EE1" w:rsidRDefault="00DB361B" w:rsidP="00A25846">
            <w:pPr>
              <w:spacing w:after="0" w:line="240" w:lineRule="auto"/>
              <w:jc w:val="both"/>
              <w:rPr>
                <w:rFonts w:ascii="Times New Roman" w:eastAsia="Times New Roman" w:hAnsi="Times New Roman"/>
                <w:color w:val="000000"/>
                <w:sz w:val="24"/>
                <w:szCs w:val="24"/>
              </w:rPr>
            </w:pPr>
            <w:r w:rsidRPr="000B1EE1">
              <w:rPr>
                <w:rFonts w:ascii="Times New Roman" w:eastAsia="Times New Roman" w:hAnsi="Times New Roman"/>
                <w:color w:val="000000"/>
                <w:sz w:val="24"/>
                <w:szCs w:val="24"/>
              </w:rPr>
              <w:t> </w:t>
            </w:r>
          </w:p>
        </w:tc>
        <w:tc>
          <w:tcPr>
            <w:tcW w:w="1231" w:type="dxa"/>
            <w:tcBorders>
              <w:top w:val="nil"/>
              <w:left w:val="nil"/>
              <w:bottom w:val="single" w:sz="4" w:space="0" w:color="auto"/>
              <w:right w:val="single" w:sz="4" w:space="0" w:color="auto"/>
            </w:tcBorders>
            <w:shd w:val="clear" w:color="auto" w:fill="auto"/>
            <w:noWrap/>
            <w:vAlign w:val="bottom"/>
            <w:hideMark/>
          </w:tcPr>
          <w:p w:rsidR="00DB361B" w:rsidRPr="000B1EE1" w:rsidRDefault="00DB361B" w:rsidP="00A25846">
            <w:pPr>
              <w:spacing w:after="0" w:line="240" w:lineRule="auto"/>
              <w:jc w:val="both"/>
              <w:rPr>
                <w:rFonts w:ascii="Times New Roman" w:eastAsia="Times New Roman" w:hAnsi="Times New Roman"/>
                <w:color w:val="000000"/>
                <w:sz w:val="24"/>
                <w:szCs w:val="24"/>
              </w:rPr>
            </w:pPr>
          </w:p>
        </w:tc>
        <w:tc>
          <w:tcPr>
            <w:tcW w:w="1231" w:type="dxa"/>
            <w:tcBorders>
              <w:top w:val="nil"/>
              <w:left w:val="nil"/>
              <w:bottom w:val="single" w:sz="4" w:space="0" w:color="auto"/>
              <w:right w:val="single" w:sz="4" w:space="0" w:color="auto"/>
            </w:tcBorders>
            <w:shd w:val="clear" w:color="auto" w:fill="auto"/>
            <w:noWrap/>
            <w:vAlign w:val="bottom"/>
            <w:hideMark/>
          </w:tcPr>
          <w:p w:rsidR="00DB361B" w:rsidRPr="000B1EE1" w:rsidRDefault="00DB361B" w:rsidP="00A25846">
            <w:pPr>
              <w:spacing w:after="0" w:line="240" w:lineRule="auto"/>
              <w:jc w:val="both"/>
              <w:rPr>
                <w:rFonts w:ascii="Times New Roman" w:eastAsia="Times New Roman" w:hAnsi="Times New Roman"/>
                <w:color w:val="000000"/>
                <w:sz w:val="24"/>
                <w:szCs w:val="24"/>
              </w:rPr>
            </w:pPr>
            <w:r w:rsidRPr="000B1EE1">
              <w:rPr>
                <w:rFonts w:ascii="Times New Roman" w:eastAsia="Times New Roman" w:hAnsi="Times New Roman"/>
                <w:color w:val="000000"/>
                <w:sz w:val="24"/>
                <w:szCs w:val="24"/>
              </w:rPr>
              <w:t> </w:t>
            </w:r>
          </w:p>
        </w:tc>
        <w:tc>
          <w:tcPr>
            <w:tcW w:w="1457" w:type="dxa"/>
            <w:tcBorders>
              <w:top w:val="nil"/>
              <w:left w:val="nil"/>
              <w:bottom w:val="single" w:sz="4" w:space="0" w:color="auto"/>
              <w:right w:val="single" w:sz="4" w:space="0" w:color="auto"/>
            </w:tcBorders>
            <w:shd w:val="clear" w:color="auto" w:fill="auto"/>
            <w:noWrap/>
            <w:vAlign w:val="bottom"/>
            <w:hideMark/>
          </w:tcPr>
          <w:p w:rsidR="00DB361B" w:rsidRPr="00DB361B" w:rsidRDefault="00DB361B" w:rsidP="00DB361B">
            <w:pPr>
              <w:jc w:val="both"/>
              <w:rPr>
                <w:rFonts w:ascii="Calibri" w:hAnsi="Calibri"/>
                <w:color w:val="000000"/>
              </w:rPr>
            </w:pPr>
            <w:r>
              <w:rPr>
                <w:rFonts w:ascii="Calibri" w:hAnsi="Calibri"/>
                <w:color w:val="000000"/>
              </w:rPr>
              <w:t>Rp</w:t>
            </w:r>
            <w:r>
              <w:rPr>
                <w:rFonts w:ascii="Calibri" w:hAnsi="Calibri"/>
                <w:color w:val="000000"/>
              </w:rPr>
              <w:t>4</w:t>
            </w:r>
            <w:r>
              <w:rPr>
                <w:rFonts w:ascii="Calibri" w:hAnsi="Calibri"/>
                <w:color w:val="000000"/>
              </w:rPr>
              <w:t>,</w:t>
            </w:r>
            <w:r>
              <w:rPr>
                <w:rFonts w:ascii="Calibri" w:hAnsi="Calibri"/>
                <w:color w:val="000000"/>
              </w:rPr>
              <w:t>500</w:t>
            </w:r>
            <w:r>
              <w:rPr>
                <w:rFonts w:ascii="Calibri" w:hAnsi="Calibri"/>
                <w:color w:val="000000"/>
              </w:rPr>
              <w:t>,</w:t>
            </w:r>
            <w:bookmarkStart w:id="0" w:name="_GoBack"/>
            <w:bookmarkEnd w:id="0"/>
            <w:r>
              <w:rPr>
                <w:rFonts w:ascii="Calibri" w:hAnsi="Calibri"/>
                <w:color w:val="000000"/>
              </w:rPr>
              <w:t>587</w:t>
            </w:r>
          </w:p>
        </w:tc>
      </w:tr>
    </w:tbl>
    <w:p w:rsidR="00DB361B" w:rsidRPr="00A273A8" w:rsidRDefault="00DB361B" w:rsidP="00DB361B">
      <w:pPr>
        <w:jc w:val="both"/>
        <w:rPr>
          <w:rFonts w:ascii="Times New Roman" w:hAnsi="Times New Roman" w:cs="Times New Roman"/>
          <w:sz w:val="24"/>
          <w:szCs w:val="24"/>
        </w:rPr>
      </w:pPr>
    </w:p>
    <w:sectPr w:rsidR="00DB361B" w:rsidRPr="00A2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0DB"/>
    <w:rsid w:val="00014513"/>
    <w:rsid w:val="00290E4B"/>
    <w:rsid w:val="00317483"/>
    <w:rsid w:val="00373D3A"/>
    <w:rsid w:val="004062A9"/>
    <w:rsid w:val="00440CE9"/>
    <w:rsid w:val="008309F4"/>
    <w:rsid w:val="008E44DB"/>
    <w:rsid w:val="00A273A8"/>
    <w:rsid w:val="00A81DA0"/>
    <w:rsid w:val="00AA741D"/>
    <w:rsid w:val="00AB1F32"/>
    <w:rsid w:val="00AC4CC3"/>
    <w:rsid w:val="00D02169"/>
    <w:rsid w:val="00D46CA7"/>
    <w:rsid w:val="00DB18D6"/>
    <w:rsid w:val="00DB361B"/>
    <w:rsid w:val="00E079E5"/>
    <w:rsid w:val="00EA00DB"/>
    <w:rsid w:val="00EB32E9"/>
    <w:rsid w:val="00F73243"/>
    <w:rsid w:val="00FF6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7FFB87-F699-496D-89CC-9AF332E90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18034">
      <w:bodyDiv w:val="1"/>
      <w:marLeft w:val="0"/>
      <w:marRight w:val="0"/>
      <w:marTop w:val="0"/>
      <w:marBottom w:val="0"/>
      <w:divBdr>
        <w:top w:val="none" w:sz="0" w:space="0" w:color="auto"/>
        <w:left w:val="none" w:sz="0" w:space="0" w:color="auto"/>
        <w:bottom w:val="none" w:sz="0" w:space="0" w:color="auto"/>
        <w:right w:val="none" w:sz="0" w:space="0" w:color="auto"/>
      </w:divBdr>
    </w:div>
    <w:div w:id="392046282">
      <w:bodyDiv w:val="1"/>
      <w:marLeft w:val="0"/>
      <w:marRight w:val="0"/>
      <w:marTop w:val="0"/>
      <w:marBottom w:val="0"/>
      <w:divBdr>
        <w:top w:val="none" w:sz="0" w:space="0" w:color="auto"/>
        <w:left w:val="none" w:sz="0" w:space="0" w:color="auto"/>
        <w:bottom w:val="none" w:sz="0" w:space="0" w:color="auto"/>
        <w:right w:val="none" w:sz="0" w:space="0" w:color="auto"/>
      </w:divBdr>
    </w:div>
    <w:div w:id="677075101">
      <w:bodyDiv w:val="1"/>
      <w:marLeft w:val="0"/>
      <w:marRight w:val="0"/>
      <w:marTop w:val="0"/>
      <w:marBottom w:val="0"/>
      <w:divBdr>
        <w:top w:val="none" w:sz="0" w:space="0" w:color="auto"/>
        <w:left w:val="none" w:sz="0" w:space="0" w:color="auto"/>
        <w:bottom w:val="none" w:sz="0" w:space="0" w:color="auto"/>
        <w:right w:val="none" w:sz="0" w:space="0" w:color="auto"/>
      </w:divBdr>
    </w:div>
    <w:div w:id="1103646508">
      <w:bodyDiv w:val="1"/>
      <w:marLeft w:val="0"/>
      <w:marRight w:val="0"/>
      <w:marTop w:val="0"/>
      <w:marBottom w:val="0"/>
      <w:divBdr>
        <w:top w:val="none" w:sz="0" w:space="0" w:color="auto"/>
        <w:left w:val="none" w:sz="0" w:space="0" w:color="auto"/>
        <w:bottom w:val="none" w:sz="0" w:space="0" w:color="auto"/>
        <w:right w:val="none" w:sz="0" w:space="0" w:color="auto"/>
      </w:divBdr>
    </w:div>
    <w:div w:id="1386295666">
      <w:bodyDiv w:val="1"/>
      <w:marLeft w:val="0"/>
      <w:marRight w:val="0"/>
      <w:marTop w:val="0"/>
      <w:marBottom w:val="0"/>
      <w:divBdr>
        <w:top w:val="none" w:sz="0" w:space="0" w:color="auto"/>
        <w:left w:val="none" w:sz="0" w:space="0" w:color="auto"/>
        <w:bottom w:val="none" w:sz="0" w:space="0" w:color="auto"/>
        <w:right w:val="none" w:sz="0" w:space="0" w:color="auto"/>
      </w:divBdr>
    </w:div>
    <w:div w:id="1451824334">
      <w:bodyDiv w:val="1"/>
      <w:marLeft w:val="0"/>
      <w:marRight w:val="0"/>
      <w:marTop w:val="0"/>
      <w:marBottom w:val="0"/>
      <w:divBdr>
        <w:top w:val="none" w:sz="0" w:space="0" w:color="auto"/>
        <w:left w:val="none" w:sz="0" w:space="0" w:color="auto"/>
        <w:bottom w:val="none" w:sz="0" w:space="0" w:color="auto"/>
        <w:right w:val="none" w:sz="0" w:space="0" w:color="auto"/>
      </w:divBdr>
    </w:div>
    <w:div w:id="1855419992">
      <w:bodyDiv w:val="1"/>
      <w:marLeft w:val="0"/>
      <w:marRight w:val="0"/>
      <w:marTop w:val="0"/>
      <w:marBottom w:val="0"/>
      <w:divBdr>
        <w:top w:val="none" w:sz="0" w:space="0" w:color="auto"/>
        <w:left w:val="none" w:sz="0" w:space="0" w:color="auto"/>
        <w:bottom w:val="none" w:sz="0" w:space="0" w:color="auto"/>
        <w:right w:val="none" w:sz="0" w:space="0" w:color="auto"/>
      </w:divBdr>
    </w:div>
    <w:div w:id="204100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7</Pages>
  <Words>1350</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9027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sein</dc:creator>
  <cp:keywords/>
  <dc:description/>
  <cp:lastModifiedBy>sein</cp:lastModifiedBy>
  <cp:revision>4</cp:revision>
  <dcterms:created xsi:type="dcterms:W3CDTF">2015-10-20T03:14:00Z</dcterms:created>
  <dcterms:modified xsi:type="dcterms:W3CDTF">2015-10-20T16:23:00Z</dcterms:modified>
</cp:coreProperties>
</file>