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86A9" w14:textId="0ECBB297" w:rsidR="004B2CBB" w:rsidRPr="003B1154" w:rsidRDefault="00E32B9F" w:rsidP="003B1154">
      <w:pPr>
        <w:pStyle w:val="Heading1"/>
      </w:pPr>
      <w:r w:rsidRPr="003B1154">
        <w:t>Project 1 Reflection &amp; Checklist</w:t>
      </w:r>
    </w:p>
    <w:p w14:paraId="0BF8E786" w14:textId="77777777" w:rsidR="004B2CBB" w:rsidRDefault="004B2CBB"/>
    <w:p w14:paraId="66D6C942" w14:textId="01F6C91E" w:rsidR="004B2CBB" w:rsidRDefault="00000000">
      <w:r>
        <w:rPr>
          <w:b/>
        </w:rPr>
        <w:t xml:space="preserve">Name: </w:t>
      </w:r>
      <w:r>
        <w:tab/>
      </w:r>
    </w:p>
    <w:p w14:paraId="58F3D10D" w14:textId="77777777" w:rsidR="004B2CBB" w:rsidRDefault="004B2CBB"/>
    <w:p w14:paraId="1CA7C507" w14:textId="0975FAA1" w:rsidR="004B2CBB" w:rsidRDefault="00000000">
      <w:r>
        <w:rPr>
          <w:b/>
        </w:rPr>
        <w:t xml:space="preserve">Instructions: </w:t>
      </w:r>
      <w:r>
        <w:t xml:space="preserve">Complete this form after finishing your revised draft and before submitting it. Part 1 asks you to reflect on your writing and process. Part 2 is a checklist to verify your draft meets all requirements. Submit this document </w:t>
      </w:r>
      <w:r w:rsidR="00A136A8">
        <w:t xml:space="preserve">in Canvas. </w:t>
      </w:r>
    </w:p>
    <w:p w14:paraId="6B3E6732" w14:textId="77777777" w:rsidR="004B2CBB" w:rsidRDefault="004B2CBB" w:rsidP="003B1154">
      <w:pPr>
        <w:pStyle w:val="Heading2"/>
      </w:pPr>
    </w:p>
    <w:p w14:paraId="5409D835" w14:textId="77777777" w:rsidR="004B2CBB" w:rsidRPr="003B1154" w:rsidRDefault="00000000" w:rsidP="003B1154">
      <w:pPr>
        <w:pStyle w:val="Heading2"/>
      </w:pPr>
      <w:r w:rsidRPr="003B1154">
        <w:t>Part 1: Reflection</w:t>
      </w:r>
    </w:p>
    <w:p w14:paraId="18B84A70" w14:textId="37173648" w:rsidR="004B2CBB" w:rsidRPr="00115441" w:rsidRDefault="00000000" w:rsidP="00115441">
      <w:pPr>
        <w:rPr>
          <w:b/>
        </w:rPr>
      </w:pPr>
      <w:r>
        <w:rPr>
          <w:b/>
        </w:rPr>
        <w:t xml:space="preserve">1. </w:t>
      </w:r>
      <w:r w:rsidR="00115441" w:rsidRPr="00115441">
        <w:rPr>
          <w:b/>
        </w:rPr>
        <w:t>Did analyzing the conventions of your genre change how you see it? What did you notice that you wouldn't have noticed before? Be specific.</w:t>
      </w:r>
      <w:r>
        <w:rPr>
          <w:b/>
        </w:rPr>
        <w:t xml:space="preserve"> </w:t>
      </w:r>
      <w:r>
        <w:rPr>
          <w:i/>
          <w:color w:val="646464"/>
          <w:sz w:val="20"/>
        </w:rPr>
        <w:t>(Write 3–5 sentences.)</w:t>
      </w:r>
    </w:p>
    <w:p w14:paraId="710C74B7" w14:textId="77777777" w:rsidR="004B2CBB" w:rsidRDefault="004B2CBB"/>
    <w:p w14:paraId="05E67C02" w14:textId="77777777" w:rsidR="004B2CBB" w:rsidRDefault="004B2CBB"/>
    <w:p w14:paraId="762FFF03" w14:textId="77777777" w:rsidR="004B2CBB" w:rsidRDefault="00000000">
      <w:r>
        <w:rPr>
          <w:b/>
        </w:rPr>
        <w:t xml:space="preserve">2. Which section of your paper feels strongest to you? Why? </w:t>
      </w:r>
      <w:r>
        <w:rPr>
          <w:i/>
          <w:color w:val="646464"/>
          <w:sz w:val="20"/>
        </w:rPr>
        <w:t>(Write 3–5 sentences.)</w:t>
      </w:r>
    </w:p>
    <w:p w14:paraId="2A570F53" w14:textId="77777777" w:rsidR="004B2CBB" w:rsidRDefault="004B2CBB"/>
    <w:p w14:paraId="68F3B8F1" w14:textId="77777777" w:rsidR="004B2CBB" w:rsidRDefault="004B2CBB"/>
    <w:p w14:paraId="690AF4ED" w14:textId="77777777" w:rsidR="004B2CBB" w:rsidRDefault="00000000">
      <w:r>
        <w:rPr>
          <w:b/>
        </w:rPr>
        <w:t xml:space="preserve">3. Which section of your paper feels like it's not quite working yet? What specifically feels off about it? </w:t>
      </w:r>
      <w:r>
        <w:rPr>
          <w:i/>
          <w:color w:val="646464"/>
          <w:sz w:val="20"/>
        </w:rPr>
        <w:t>(Write 3–5 sentences.)</w:t>
      </w:r>
    </w:p>
    <w:p w14:paraId="64632035" w14:textId="77777777" w:rsidR="004B2CBB" w:rsidRDefault="004B2CBB"/>
    <w:p w14:paraId="49D7719D" w14:textId="77777777" w:rsidR="004B2CBB" w:rsidRDefault="004B2CBB"/>
    <w:p w14:paraId="32DE5735" w14:textId="50F733A5" w:rsidR="004B2CBB" w:rsidRDefault="00000000">
      <w:r>
        <w:rPr>
          <w:b/>
        </w:rPr>
        <w:t xml:space="preserve">4. What areas would you particularly like feedback on during your conference? </w:t>
      </w:r>
      <w:r>
        <w:rPr>
          <w:i/>
          <w:color w:val="646464"/>
          <w:sz w:val="20"/>
        </w:rPr>
        <w:t xml:space="preserve">For example: argument clarity, organization/flow, </w:t>
      </w:r>
      <w:r w:rsidR="00FC67E4">
        <w:rPr>
          <w:i/>
          <w:color w:val="646464"/>
          <w:sz w:val="20"/>
        </w:rPr>
        <w:t>example</w:t>
      </w:r>
      <w:r>
        <w:rPr>
          <w:i/>
          <w:color w:val="646464"/>
          <w:sz w:val="20"/>
        </w:rPr>
        <w:t xml:space="preserve"> integration, intro or conclusion, transitions, </w:t>
      </w:r>
      <w:r w:rsidR="00FC67E4">
        <w:rPr>
          <w:i/>
          <w:color w:val="646464"/>
          <w:sz w:val="20"/>
        </w:rPr>
        <w:t>MLA</w:t>
      </w:r>
      <w:r>
        <w:rPr>
          <w:i/>
          <w:color w:val="646464"/>
          <w:sz w:val="20"/>
        </w:rPr>
        <w:t xml:space="preserve"> formatting, </w:t>
      </w:r>
      <w:r w:rsidR="00FC67E4">
        <w:rPr>
          <w:i/>
          <w:color w:val="646464"/>
          <w:sz w:val="20"/>
        </w:rPr>
        <w:t xml:space="preserve">your analysis, </w:t>
      </w:r>
      <w:r>
        <w:rPr>
          <w:i/>
          <w:color w:val="646464"/>
          <w:sz w:val="20"/>
        </w:rPr>
        <w:t>etc.</w:t>
      </w:r>
    </w:p>
    <w:p w14:paraId="16C454B6" w14:textId="77777777" w:rsidR="004B2CBB" w:rsidRDefault="004B2CBB"/>
    <w:p w14:paraId="69807715" w14:textId="77777777" w:rsidR="004B2CBB" w:rsidRDefault="00000000">
      <w:r>
        <w:br w:type="page" w:clear="all"/>
      </w:r>
    </w:p>
    <w:p w14:paraId="00654B08" w14:textId="6A871320" w:rsidR="004B2CBB" w:rsidRPr="003B1154" w:rsidRDefault="00000000" w:rsidP="003B1154">
      <w:pPr>
        <w:pStyle w:val="Heading2"/>
      </w:pPr>
      <w:r w:rsidRPr="003B1154">
        <w:lastRenderedPageBreak/>
        <w:t xml:space="preserve">Part 2: Revised Draft Checklist &amp; Self </w:t>
      </w:r>
      <w:r w:rsidR="003B1154" w:rsidRPr="003B1154">
        <w:t>Evaluation</w:t>
      </w:r>
    </w:p>
    <w:p w14:paraId="48FC22AF" w14:textId="77777777" w:rsidR="004B2CBB" w:rsidRDefault="00000000">
      <w:r>
        <w:t>Review your revised draft against each requirement below. Place an X in the first column for each item you have completed.</w:t>
      </w:r>
    </w:p>
    <w:p w14:paraId="0BCB76EF" w14:textId="77777777" w:rsidR="004B2CBB" w:rsidRPr="003B1154" w:rsidRDefault="00000000" w:rsidP="003B1154">
      <w:pPr>
        <w:pStyle w:val="Heading3"/>
      </w:pPr>
      <w:r w:rsidRPr="003B1154">
        <w:t>Content &amp; Argument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7910"/>
      </w:tblGrid>
      <w:tr w:rsidR="004B2CBB" w14:paraId="7CAA636D" w14:textId="77777777" w:rsidTr="00456EE4">
        <w:trPr>
          <w:jc w:val="center"/>
        </w:trPr>
        <w:tc>
          <w:tcPr>
            <w:tcW w:w="720" w:type="dxa"/>
          </w:tcPr>
          <w:p w14:paraId="179E6B25" w14:textId="77777777" w:rsidR="004B2CBB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</w:rPr>
              <w:t>✓</w:t>
            </w:r>
          </w:p>
        </w:tc>
        <w:tc>
          <w:tcPr>
            <w:tcW w:w="7910" w:type="dxa"/>
          </w:tcPr>
          <w:p w14:paraId="33812663" w14:textId="77777777" w:rsidR="004B2CBB" w:rsidRDefault="00000000">
            <w:pPr>
              <w:jc w:val="center"/>
            </w:pPr>
            <w:r>
              <w:rPr>
                <w:b/>
              </w:rPr>
              <w:t>Requirement</w:t>
            </w:r>
          </w:p>
        </w:tc>
      </w:tr>
      <w:tr w:rsidR="004B2CBB" w14:paraId="47A65940" w14:textId="77777777" w:rsidTr="00456EE4">
        <w:trPr>
          <w:jc w:val="center"/>
        </w:trPr>
        <w:tc>
          <w:tcPr>
            <w:tcW w:w="720" w:type="dxa"/>
          </w:tcPr>
          <w:p w14:paraId="2FB54708" w14:textId="77777777" w:rsidR="004B2CBB" w:rsidRDefault="004B2CBB">
            <w:pPr>
              <w:jc w:val="center"/>
            </w:pPr>
          </w:p>
        </w:tc>
        <w:tc>
          <w:tcPr>
            <w:tcW w:w="7910" w:type="dxa"/>
          </w:tcPr>
          <w:p w14:paraId="5872D01A" w14:textId="0301E200" w:rsidR="004B2CBB" w:rsidRDefault="00000000">
            <w:r>
              <w:t xml:space="preserve">Paper is at least </w:t>
            </w:r>
            <w:r w:rsidR="0012770C">
              <w:t>1300</w:t>
            </w:r>
            <w:r>
              <w:t xml:space="preserve"> words </w:t>
            </w:r>
          </w:p>
        </w:tc>
      </w:tr>
      <w:tr w:rsidR="004B2CBB" w14:paraId="262E7AFF" w14:textId="77777777" w:rsidTr="00456EE4">
        <w:trPr>
          <w:jc w:val="center"/>
        </w:trPr>
        <w:tc>
          <w:tcPr>
            <w:tcW w:w="720" w:type="dxa"/>
          </w:tcPr>
          <w:p w14:paraId="53BAC3FD" w14:textId="77777777" w:rsidR="004B2CBB" w:rsidRDefault="004B2CBB">
            <w:pPr>
              <w:jc w:val="center"/>
            </w:pPr>
          </w:p>
        </w:tc>
        <w:tc>
          <w:tcPr>
            <w:tcW w:w="7910" w:type="dxa"/>
          </w:tcPr>
          <w:p w14:paraId="3EFDB5A6" w14:textId="121E4DC6" w:rsidR="004B2CBB" w:rsidRDefault="00000000">
            <w:r>
              <w:t xml:space="preserve">Paper </w:t>
            </w:r>
            <w:r w:rsidR="0012770C">
              <w:t>covers the required topics from the assignment sheet</w:t>
            </w:r>
            <w:r w:rsidR="00B04899">
              <w:t>.</w:t>
            </w:r>
            <w:r w:rsidR="00B04899">
              <w:br/>
            </w:r>
            <w:r w:rsidR="00456EE4">
              <w:rPr>
                <w:i/>
                <w:iCs/>
                <w:sz w:val="20"/>
                <w:szCs w:val="20"/>
              </w:rPr>
              <w:t>Go back and re-read the Genre Analysis overview to make sure you didn’t forget anything!</w:t>
            </w:r>
            <w:r w:rsidR="00B04899" w:rsidRPr="00B04899">
              <w:rPr>
                <w:sz w:val="20"/>
                <w:szCs w:val="20"/>
              </w:rPr>
              <w:t xml:space="preserve"> </w:t>
            </w:r>
          </w:p>
        </w:tc>
      </w:tr>
      <w:tr w:rsidR="004B2CBB" w14:paraId="1A30EAEB" w14:textId="77777777" w:rsidTr="00456EE4">
        <w:trPr>
          <w:jc w:val="center"/>
        </w:trPr>
        <w:tc>
          <w:tcPr>
            <w:tcW w:w="720" w:type="dxa"/>
          </w:tcPr>
          <w:p w14:paraId="60314C5F" w14:textId="77777777" w:rsidR="004B2CBB" w:rsidRDefault="004B2CBB">
            <w:pPr>
              <w:jc w:val="center"/>
            </w:pPr>
          </w:p>
        </w:tc>
        <w:tc>
          <w:tcPr>
            <w:tcW w:w="7910" w:type="dxa"/>
          </w:tcPr>
          <w:p w14:paraId="5E4BBA24" w14:textId="40E1A1E4" w:rsidR="004B2CBB" w:rsidRDefault="0012770C">
            <w:r>
              <w:t xml:space="preserve">The conventions are all covered in their own paragraphs and use at least two examples from the community to support your points. </w:t>
            </w:r>
          </w:p>
        </w:tc>
      </w:tr>
      <w:tr w:rsidR="004B2CBB" w14:paraId="2A7A9E8D" w14:textId="77777777" w:rsidTr="00456EE4">
        <w:trPr>
          <w:jc w:val="center"/>
        </w:trPr>
        <w:tc>
          <w:tcPr>
            <w:tcW w:w="720" w:type="dxa"/>
          </w:tcPr>
          <w:p w14:paraId="61B10C2A" w14:textId="77777777" w:rsidR="004B2CBB" w:rsidRDefault="004B2CBB">
            <w:pPr>
              <w:jc w:val="center"/>
            </w:pPr>
          </w:p>
        </w:tc>
        <w:tc>
          <w:tcPr>
            <w:tcW w:w="7910" w:type="dxa"/>
          </w:tcPr>
          <w:p w14:paraId="602C9C72" w14:textId="77777777" w:rsidR="004B2CBB" w:rsidRDefault="00000000">
            <w:r>
              <w:t>All claims are supported with evidence from sources</w:t>
            </w:r>
          </w:p>
        </w:tc>
      </w:tr>
    </w:tbl>
    <w:p w14:paraId="672939FF" w14:textId="77777777" w:rsidR="004B2CBB" w:rsidRDefault="004B2CBB"/>
    <w:p w14:paraId="33A2EC11" w14:textId="77777777" w:rsidR="004B2CBB" w:rsidRDefault="00000000" w:rsidP="003B1154">
      <w:pPr>
        <w:pStyle w:val="Heading3"/>
      </w:pPr>
      <w:r>
        <w:t>Sources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7910"/>
      </w:tblGrid>
      <w:tr w:rsidR="004B2CBB" w14:paraId="20B5BF69" w14:textId="77777777" w:rsidTr="0012770C">
        <w:trPr>
          <w:jc w:val="center"/>
        </w:trPr>
        <w:tc>
          <w:tcPr>
            <w:tcW w:w="720" w:type="dxa"/>
          </w:tcPr>
          <w:p w14:paraId="0C470865" w14:textId="77777777" w:rsidR="004B2CBB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</w:rPr>
              <w:t>✓</w:t>
            </w:r>
          </w:p>
        </w:tc>
        <w:tc>
          <w:tcPr>
            <w:tcW w:w="7910" w:type="dxa"/>
          </w:tcPr>
          <w:p w14:paraId="1C19B15B" w14:textId="77777777" w:rsidR="004B2CBB" w:rsidRDefault="00000000">
            <w:pPr>
              <w:jc w:val="center"/>
            </w:pPr>
            <w:r>
              <w:rPr>
                <w:b/>
              </w:rPr>
              <w:t>Requirement</w:t>
            </w:r>
          </w:p>
        </w:tc>
      </w:tr>
      <w:tr w:rsidR="004B2CBB" w14:paraId="624C00C7" w14:textId="77777777" w:rsidTr="0012770C">
        <w:trPr>
          <w:jc w:val="center"/>
        </w:trPr>
        <w:tc>
          <w:tcPr>
            <w:tcW w:w="720" w:type="dxa"/>
          </w:tcPr>
          <w:p w14:paraId="777CE054" w14:textId="77777777" w:rsidR="004B2CBB" w:rsidRDefault="004B2CBB">
            <w:pPr>
              <w:jc w:val="center"/>
            </w:pPr>
          </w:p>
        </w:tc>
        <w:tc>
          <w:tcPr>
            <w:tcW w:w="7910" w:type="dxa"/>
          </w:tcPr>
          <w:p w14:paraId="3FDA750E" w14:textId="77777777" w:rsidR="0012770C" w:rsidRDefault="00000000">
            <w:r>
              <w:t xml:space="preserve">At </w:t>
            </w:r>
            <w:r w:rsidR="0012770C">
              <w:t xml:space="preserve">least three samples are used throughout the paper </w:t>
            </w:r>
          </w:p>
          <w:p w14:paraId="0CB6F7C5" w14:textId="4B6E723B" w:rsidR="004B2CBB" w:rsidRPr="0012770C" w:rsidRDefault="0012770C">
            <w:pPr>
              <w:rPr>
                <w:i/>
                <w:iCs/>
              </w:rPr>
            </w:pPr>
            <w:r w:rsidRPr="0012770C">
              <w:rPr>
                <w:i/>
                <w:iCs/>
                <w:sz w:val="20"/>
                <w:szCs w:val="20"/>
              </w:rPr>
              <w:t>Note: I strongly recommend more; this requirement is considering 20+ minute YouTube videos. For shorter genres, more will typically work better.</w:t>
            </w:r>
          </w:p>
        </w:tc>
      </w:tr>
      <w:tr w:rsidR="004B2CBB" w14:paraId="720FDA48" w14:textId="77777777" w:rsidTr="0012770C">
        <w:trPr>
          <w:jc w:val="center"/>
        </w:trPr>
        <w:tc>
          <w:tcPr>
            <w:tcW w:w="720" w:type="dxa"/>
          </w:tcPr>
          <w:p w14:paraId="18C6C5AF" w14:textId="77777777" w:rsidR="004B2CBB" w:rsidRDefault="004B2CBB">
            <w:pPr>
              <w:jc w:val="center"/>
            </w:pPr>
          </w:p>
        </w:tc>
        <w:tc>
          <w:tcPr>
            <w:tcW w:w="7910" w:type="dxa"/>
          </w:tcPr>
          <w:p w14:paraId="1C9A99ED" w14:textId="5241C76C" w:rsidR="004B2CBB" w:rsidRDefault="0012770C">
            <w:r>
              <w:t xml:space="preserve">For each convention paragraph, at least two samples are used to support and explain each genre. </w:t>
            </w:r>
          </w:p>
        </w:tc>
      </w:tr>
      <w:tr w:rsidR="00B04899" w14:paraId="3E89772F" w14:textId="77777777" w:rsidTr="00D13893">
        <w:tblPrEx>
          <w:jc w:val="left"/>
        </w:tblPrEx>
        <w:tc>
          <w:tcPr>
            <w:tcW w:w="720" w:type="dxa"/>
            <w:shd w:val="clear" w:color="auto" w:fill="EAF1DD" w:themeFill="accent3" w:themeFillTint="33"/>
          </w:tcPr>
          <w:p w14:paraId="685EDD44" w14:textId="373FF9ED" w:rsidR="00B04899" w:rsidRPr="00D13893" w:rsidRDefault="00B04899" w:rsidP="003161AA">
            <w:pPr>
              <w:jc w:val="center"/>
              <w:rPr>
                <w:i/>
                <w:iCs/>
              </w:rPr>
            </w:pPr>
            <w:r w:rsidRPr="00D13893">
              <w:rPr>
                <w:i/>
                <w:iCs/>
              </w:rPr>
              <w:t>Note</w:t>
            </w:r>
          </w:p>
        </w:tc>
        <w:tc>
          <w:tcPr>
            <w:tcW w:w="7910" w:type="dxa"/>
            <w:shd w:val="clear" w:color="auto" w:fill="EAF1DD" w:themeFill="accent3" w:themeFillTint="33"/>
          </w:tcPr>
          <w:p w14:paraId="1A5B6048" w14:textId="0D73679B" w:rsidR="00B04899" w:rsidRDefault="00B04899" w:rsidP="003161AA">
            <w:r>
              <w:rPr>
                <w:i/>
                <w:iCs/>
                <w:sz w:val="20"/>
                <w:szCs w:val="20"/>
              </w:rPr>
              <w:t>As a reminder: No secondary research should be used for this paper</w:t>
            </w:r>
            <w:r w:rsidR="00456EE4">
              <w:rPr>
                <w:i/>
                <w:iCs/>
                <w:sz w:val="20"/>
                <w:szCs w:val="20"/>
              </w:rPr>
              <w:t xml:space="preserve"> only primary research (i.e. your genre samples are primary; an online article on how to write a post is secondary)</w:t>
            </w:r>
          </w:p>
        </w:tc>
      </w:tr>
    </w:tbl>
    <w:p w14:paraId="502E7A08" w14:textId="77777777" w:rsidR="004B2CBB" w:rsidRDefault="004B2CBB"/>
    <w:p w14:paraId="220C5861" w14:textId="77777777" w:rsidR="004B2CBB" w:rsidRDefault="00000000" w:rsidP="003B1154">
      <w:pPr>
        <w:pStyle w:val="Heading3"/>
      </w:pPr>
      <w:r>
        <w:t>Organization &amp; Revision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7910"/>
      </w:tblGrid>
      <w:tr w:rsidR="004B2CBB" w14:paraId="1D86AC19" w14:textId="77777777">
        <w:trPr>
          <w:jc w:val="center"/>
        </w:trPr>
        <w:tc>
          <w:tcPr>
            <w:tcW w:w="720" w:type="dxa"/>
          </w:tcPr>
          <w:p w14:paraId="4EA7420D" w14:textId="77777777" w:rsidR="004B2CBB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</w:rPr>
              <w:t>✓</w:t>
            </w:r>
          </w:p>
        </w:tc>
        <w:tc>
          <w:tcPr>
            <w:tcW w:w="7920" w:type="dxa"/>
          </w:tcPr>
          <w:p w14:paraId="019DCB23" w14:textId="77777777" w:rsidR="004B2CBB" w:rsidRDefault="00000000">
            <w:pPr>
              <w:jc w:val="center"/>
            </w:pPr>
            <w:r>
              <w:rPr>
                <w:b/>
              </w:rPr>
              <w:t>Requirement</w:t>
            </w:r>
          </w:p>
        </w:tc>
      </w:tr>
      <w:tr w:rsidR="004B2CBB" w14:paraId="1D13E7F5" w14:textId="77777777">
        <w:trPr>
          <w:jc w:val="center"/>
        </w:trPr>
        <w:tc>
          <w:tcPr>
            <w:tcW w:w="720" w:type="dxa"/>
          </w:tcPr>
          <w:p w14:paraId="5284FF44" w14:textId="77777777" w:rsidR="004B2CBB" w:rsidRDefault="004B2CBB">
            <w:pPr>
              <w:jc w:val="center"/>
            </w:pPr>
          </w:p>
        </w:tc>
        <w:tc>
          <w:tcPr>
            <w:tcW w:w="7920" w:type="dxa"/>
          </w:tcPr>
          <w:p w14:paraId="5341C448" w14:textId="77777777" w:rsidR="004B2CBB" w:rsidRDefault="00000000">
            <w:r>
              <w:t>Shows clear revision of ideas, organization, structure, and/or development (not just typo fixes)</w:t>
            </w:r>
          </w:p>
        </w:tc>
      </w:tr>
      <w:tr w:rsidR="004B2CBB" w14:paraId="21FB66C6" w14:textId="77777777">
        <w:trPr>
          <w:jc w:val="center"/>
        </w:trPr>
        <w:tc>
          <w:tcPr>
            <w:tcW w:w="720" w:type="dxa"/>
          </w:tcPr>
          <w:p w14:paraId="1FB667C4" w14:textId="77777777" w:rsidR="004B2CBB" w:rsidRDefault="004B2CBB">
            <w:pPr>
              <w:jc w:val="center"/>
            </w:pPr>
          </w:p>
        </w:tc>
        <w:tc>
          <w:tcPr>
            <w:tcW w:w="7920" w:type="dxa"/>
          </w:tcPr>
          <w:p w14:paraId="33B781CD" w14:textId="3CAB963B" w:rsidR="004B2CBB" w:rsidRDefault="00000000">
            <w:r>
              <w:t>Body paragraphs are fully developed and include evidence</w:t>
            </w:r>
            <w:r w:rsidR="00DC6E5F">
              <w:t xml:space="preserve"> from your genre samples</w:t>
            </w:r>
          </w:p>
        </w:tc>
      </w:tr>
      <w:tr w:rsidR="0012770C" w14:paraId="1D7A2E04" w14:textId="77777777">
        <w:trPr>
          <w:jc w:val="center"/>
        </w:trPr>
        <w:tc>
          <w:tcPr>
            <w:tcW w:w="720" w:type="dxa"/>
          </w:tcPr>
          <w:p w14:paraId="2F29921C" w14:textId="77777777" w:rsidR="0012770C" w:rsidRDefault="0012770C">
            <w:pPr>
              <w:jc w:val="center"/>
            </w:pPr>
          </w:p>
        </w:tc>
        <w:tc>
          <w:tcPr>
            <w:tcW w:w="7920" w:type="dxa"/>
          </w:tcPr>
          <w:p w14:paraId="68D70F7D" w14:textId="0F5173B8" w:rsidR="0012770C" w:rsidRDefault="0012770C">
            <w:r>
              <w:t xml:space="preserve">Body paragraphs attempt to use TED organization (topic sentence, evidence, discussion) </w:t>
            </w:r>
          </w:p>
        </w:tc>
      </w:tr>
    </w:tbl>
    <w:p w14:paraId="44A2707A" w14:textId="77777777" w:rsidR="004B2CBB" w:rsidRDefault="004B2CBB"/>
    <w:p w14:paraId="26C1DB27" w14:textId="101EC894" w:rsidR="004B2CBB" w:rsidRDefault="00DC6E5F" w:rsidP="003B1154">
      <w:pPr>
        <w:pStyle w:val="Heading3"/>
      </w:pPr>
      <w:r>
        <w:t>MLA Formatting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7910"/>
      </w:tblGrid>
      <w:tr w:rsidR="004B2CBB" w14:paraId="33B6F6CF" w14:textId="77777777" w:rsidTr="00DC6E5F">
        <w:trPr>
          <w:jc w:val="center"/>
        </w:trPr>
        <w:tc>
          <w:tcPr>
            <w:tcW w:w="720" w:type="dxa"/>
          </w:tcPr>
          <w:p w14:paraId="7601310B" w14:textId="77777777" w:rsidR="004B2CBB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</w:rPr>
              <w:t>✓</w:t>
            </w:r>
          </w:p>
        </w:tc>
        <w:tc>
          <w:tcPr>
            <w:tcW w:w="7910" w:type="dxa"/>
          </w:tcPr>
          <w:p w14:paraId="26C376F2" w14:textId="77777777" w:rsidR="004B2CBB" w:rsidRDefault="00000000">
            <w:pPr>
              <w:jc w:val="center"/>
            </w:pPr>
            <w:r>
              <w:rPr>
                <w:b/>
              </w:rPr>
              <w:t>Requirement</w:t>
            </w:r>
          </w:p>
        </w:tc>
      </w:tr>
      <w:tr w:rsidR="00DC6E5F" w14:paraId="7FD540FC" w14:textId="77777777" w:rsidTr="002A6677">
        <w:trPr>
          <w:jc w:val="center"/>
        </w:trPr>
        <w:tc>
          <w:tcPr>
            <w:tcW w:w="720" w:type="dxa"/>
          </w:tcPr>
          <w:p w14:paraId="0D273553" w14:textId="77777777" w:rsidR="00DC6E5F" w:rsidRDefault="00DC6E5F">
            <w:pPr>
              <w:jc w:val="center"/>
            </w:pPr>
          </w:p>
        </w:tc>
        <w:tc>
          <w:tcPr>
            <w:tcW w:w="7910" w:type="dxa"/>
          </w:tcPr>
          <w:p w14:paraId="343567A0" w14:textId="27ACD4E2" w:rsidR="00DC6E5F" w:rsidRDefault="00DC6E5F">
            <w:r>
              <w:t>MLA style in-text citations for your genre samples</w:t>
            </w:r>
          </w:p>
        </w:tc>
      </w:tr>
      <w:tr w:rsidR="00DC6E5F" w14:paraId="6D5F3834" w14:textId="77777777" w:rsidTr="002A6677">
        <w:trPr>
          <w:jc w:val="center"/>
        </w:trPr>
        <w:tc>
          <w:tcPr>
            <w:tcW w:w="720" w:type="dxa"/>
          </w:tcPr>
          <w:p w14:paraId="332AF7E9" w14:textId="77777777" w:rsidR="00DC6E5F" w:rsidRDefault="00DC6E5F">
            <w:pPr>
              <w:jc w:val="center"/>
            </w:pPr>
          </w:p>
        </w:tc>
        <w:tc>
          <w:tcPr>
            <w:tcW w:w="7910" w:type="dxa"/>
          </w:tcPr>
          <w:p w14:paraId="412CC3C5" w14:textId="54256E42" w:rsidR="00DC6E5F" w:rsidRDefault="00DC6E5F" w:rsidP="00DC6E5F">
            <w:pPr>
              <w:rPr>
                <w:bCs/>
                <w:i/>
              </w:rPr>
            </w:pPr>
            <w:r>
              <w:t>MLA Works Cited page at the end of your paper</w:t>
            </w:r>
          </w:p>
        </w:tc>
      </w:tr>
      <w:tr w:rsidR="00DC6E5F" w14:paraId="626A1092" w14:textId="77777777" w:rsidTr="00D13893">
        <w:trPr>
          <w:jc w:val="center"/>
        </w:trPr>
        <w:tc>
          <w:tcPr>
            <w:tcW w:w="720" w:type="dxa"/>
            <w:shd w:val="clear" w:color="auto" w:fill="EAF1DD" w:themeFill="accent3" w:themeFillTint="33"/>
          </w:tcPr>
          <w:p w14:paraId="78FC0259" w14:textId="3B03BFA8" w:rsidR="00DC6E5F" w:rsidRPr="00D13893" w:rsidRDefault="00DC6E5F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Note</w:t>
            </w:r>
          </w:p>
        </w:tc>
        <w:tc>
          <w:tcPr>
            <w:tcW w:w="7910" w:type="dxa"/>
            <w:shd w:val="clear" w:color="auto" w:fill="EAF1DD" w:themeFill="accent3" w:themeFillTint="33"/>
          </w:tcPr>
          <w:p w14:paraId="76F2F9E7" w14:textId="286517F1" w:rsidR="00DC6E5F" w:rsidRPr="00D13893" w:rsidRDefault="00DC6E5F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For the revised draft: I’m not concerned with these parts being perfectly formatted or styled, just make </w:t>
            </w:r>
            <w:r w:rsidR="00AD7866">
              <w:rPr>
                <w:i/>
                <w:iCs/>
                <w:sz w:val="20"/>
                <w:szCs w:val="20"/>
              </w:rPr>
              <w:t xml:space="preserve">sure to use the </w:t>
            </w:r>
            <w:proofErr w:type="gramStart"/>
            <w:r w:rsidR="00AD7866">
              <w:rPr>
                <w:i/>
                <w:iCs/>
                <w:sz w:val="20"/>
                <w:szCs w:val="20"/>
              </w:rPr>
              <w:t>user name</w:t>
            </w:r>
            <w:proofErr w:type="gramEnd"/>
            <w:r w:rsidR="00AD7866">
              <w:rPr>
                <w:i/>
                <w:iCs/>
                <w:sz w:val="20"/>
                <w:szCs w:val="20"/>
              </w:rPr>
              <w:t xml:space="preserve"> when referring to the posts and </w:t>
            </w:r>
            <w:proofErr w:type="gramStart"/>
            <w:r w:rsidR="00AD7866">
              <w:rPr>
                <w:i/>
                <w:iCs/>
                <w:sz w:val="20"/>
                <w:szCs w:val="20"/>
              </w:rPr>
              <w:t>make an attempt</w:t>
            </w:r>
            <w:proofErr w:type="gramEnd"/>
            <w:r w:rsidR="00AD7866">
              <w:rPr>
                <w:i/>
                <w:iCs/>
                <w:sz w:val="20"/>
                <w:szCs w:val="20"/>
              </w:rPr>
              <w:t xml:space="preserve"> at an MLA Works Cited page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</w:p>
        </w:tc>
      </w:tr>
    </w:tbl>
    <w:p w14:paraId="23EF19AA" w14:textId="77777777" w:rsidR="004B2CBB" w:rsidRDefault="004B2CBB"/>
    <w:p w14:paraId="26B86141" w14:textId="77777777" w:rsidR="004B2CBB" w:rsidRDefault="00000000" w:rsidP="003B1154">
      <w:pPr>
        <w:pStyle w:val="Heading3"/>
      </w:pPr>
      <w:r>
        <w:t>AI Statement of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7910"/>
      </w:tblGrid>
      <w:tr w:rsidR="004B2CBB" w14:paraId="48631AB8" w14:textId="77777777">
        <w:trPr>
          <w:jc w:val="center"/>
        </w:trPr>
        <w:tc>
          <w:tcPr>
            <w:tcW w:w="720" w:type="dxa"/>
          </w:tcPr>
          <w:p w14:paraId="0A77D3EE" w14:textId="77777777" w:rsidR="004B2CBB" w:rsidRDefault="00000000">
            <w:pPr>
              <w:jc w:val="center"/>
            </w:pPr>
            <w:r>
              <w:rPr>
                <w:rFonts w:ascii="Segoe UI Symbol" w:hAnsi="Segoe UI Symbol" w:cs="Segoe UI Symbol"/>
                <w:b/>
              </w:rPr>
              <w:t>✓</w:t>
            </w:r>
          </w:p>
        </w:tc>
        <w:tc>
          <w:tcPr>
            <w:tcW w:w="7920" w:type="dxa"/>
          </w:tcPr>
          <w:p w14:paraId="320A18B8" w14:textId="77777777" w:rsidR="004B2CBB" w:rsidRDefault="00000000">
            <w:pPr>
              <w:jc w:val="center"/>
            </w:pPr>
            <w:r>
              <w:rPr>
                <w:b/>
              </w:rPr>
              <w:t>Requirement</w:t>
            </w:r>
          </w:p>
        </w:tc>
      </w:tr>
      <w:tr w:rsidR="004B2CBB" w14:paraId="6E5D000C" w14:textId="77777777">
        <w:trPr>
          <w:jc w:val="center"/>
        </w:trPr>
        <w:tc>
          <w:tcPr>
            <w:tcW w:w="720" w:type="dxa"/>
          </w:tcPr>
          <w:p w14:paraId="1D04D073" w14:textId="77777777" w:rsidR="004B2CBB" w:rsidRDefault="004B2CBB">
            <w:pPr>
              <w:jc w:val="center"/>
            </w:pPr>
          </w:p>
        </w:tc>
        <w:tc>
          <w:tcPr>
            <w:tcW w:w="7920" w:type="dxa"/>
          </w:tcPr>
          <w:p w14:paraId="5CBD89D1" w14:textId="027B15D6" w:rsidR="004B2CBB" w:rsidRDefault="00000000">
            <w:r>
              <w:t>AI Statement of Use is included at the end of the paper</w:t>
            </w:r>
            <w:r w:rsidR="00DC6E5F">
              <w:t xml:space="preserve"> (even if you didn’t use it, you must include a statement)</w:t>
            </w:r>
          </w:p>
        </w:tc>
      </w:tr>
      <w:tr w:rsidR="004B2CBB" w14:paraId="41BF6587" w14:textId="77777777" w:rsidTr="00D13893">
        <w:trPr>
          <w:jc w:val="center"/>
        </w:trPr>
        <w:tc>
          <w:tcPr>
            <w:tcW w:w="720" w:type="dxa"/>
            <w:shd w:val="clear" w:color="auto" w:fill="EAF1DD" w:themeFill="accent3" w:themeFillTint="33"/>
          </w:tcPr>
          <w:p w14:paraId="00D7C67F" w14:textId="77777777" w:rsidR="004B2CBB" w:rsidRDefault="00000000">
            <w:pPr>
              <w:jc w:val="center"/>
              <w:rPr>
                <w:bCs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Note</w:t>
            </w:r>
          </w:p>
        </w:tc>
        <w:tc>
          <w:tcPr>
            <w:tcW w:w="7920" w:type="dxa"/>
            <w:shd w:val="clear" w:color="auto" w:fill="EAF1DD" w:themeFill="accent3" w:themeFillTint="33"/>
          </w:tcPr>
          <w:p w14:paraId="70E6AC75" w14:textId="77777777" w:rsidR="004B2CBB" w:rsidRDefault="00000000">
            <w:pPr>
              <w:rPr>
                <w:bCs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If GenAI was used: statement specifies which tool and what tasks it helped with</w:t>
            </w:r>
          </w:p>
          <w:p w14:paraId="5C72F8CB" w14:textId="77777777" w:rsidR="004B2CBB" w:rsidRDefault="00000000">
            <w:pPr>
              <w:rPr>
                <w:bCs/>
                <w:i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If no GenAI was used: statement clearly says so</w:t>
            </w:r>
          </w:p>
        </w:tc>
      </w:tr>
    </w:tbl>
    <w:p w14:paraId="66A6C774" w14:textId="77777777" w:rsidR="004B2CBB" w:rsidRDefault="004B2CBB"/>
    <w:p w14:paraId="28427506" w14:textId="46E3A079" w:rsidR="004B2CBB" w:rsidRDefault="00000000" w:rsidP="003B1154">
      <w:pPr>
        <w:pStyle w:val="Heading3"/>
      </w:pPr>
      <w:r>
        <w:t>Self</w:t>
      </w:r>
      <w:r w:rsidR="00F94042">
        <w:t>-</w:t>
      </w:r>
      <w:r>
        <w:t>Evaluation</w:t>
      </w:r>
    </w:p>
    <w:p w14:paraId="18903D46" w14:textId="77777777" w:rsidR="004B2CBB" w:rsidRDefault="004B2CBB"/>
    <w:p w14:paraId="708B74F4" w14:textId="77777777" w:rsidR="004B2CBB" w:rsidRDefault="00000000">
      <w:pPr>
        <w:rPr>
          <w:b/>
          <w:bCs/>
        </w:rPr>
      </w:pPr>
      <w:r>
        <w:rPr>
          <w:b/>
          <w:bCs/>
        </w:rPr>
        <w:t xml:space="preserve">1. How well do you think you met the requirements? </w:t>
      </w:r>
    </w:p>
    <w:p w14:paraId="31129C45" w14:textId="77777777" w:rsidR="004B2CBB" w:rsidRDefault="004B2CBB"/>
    <w:p w14:paraId="3201BEA3" w14:textId="77777777" w:rsidR="004B2CBB" w:rsidRDefault="004B2CBB"/>
    <w:p w14:paraId="07FB3634" w14:textId="77777777" w:rsidR="004B2CBB" w:rsidRDefault="00000000">
      <w:pPr>
        <w:rPr>
          <w:b/>
          <w:bCs/>
        </w:rPr>
      </w:pPr>
      <w:r>
        <w:rPr>
          <w:b/>
          <w:bCs/>
        </w:rPr>
        <w:t xml:space="preserve">2. Is there anything else you would like to share before our individual conference? </w:t>
      </w:r>
    </w:p>
    <w:sectPr w:rsidR="004B2CBB">
      <w:headerReference w:type="even" r:id="rId8"/>
      <w:headerReference w:type="default" r:id="rId9"/>
      <w:footerReference w:type="default" r:id="rId10"/>
      <w:pgSz w:w="12240" w:h="15840"/>
      <w:pgMar w:top="1080" w:right="1800" w:bottom="10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A9507" w14:textId="77777777" w:rsidR="00BA6739" w:rsidRDefault="00BA6739">
      <w:pPr>
        <w:spacing w:after="0" w:line="240" w:lineRule="auto"/>
      </w:pPr>
      <w:r>
        <w:separator/>
      </w:r>
    </w:p>
  </w:endnote>
  <w:endnote w:type="continuationSeparator" w:id="0">
    <w:p w14:paraId="6A20F45D" w14:textId="77777777" w:rsidR="00BA6739" w:rsidRDefault="00BA6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A0356" w14:textId="52D25591" w:rsidR="00D13893" w:rsidRPr="00D13893" w:rsidRDefault="00D13893" w:rsidP="00D13893">
    <w:pPr>
      <w:pStyle w:val="Footer"/>
      <w:jc w:val="center"/>
      <w:rPr>
        <w:rFonts w:asciiTheme="majorHAnsi" w:hAnsiTheme="majorHAnsi" w:cstheme="majorHAnsi"/>
        <w:i/>
        <w:iCs/>
        <w:color w:val="A50000"/>
        <w:sz w:val="24"/>
        <w:szCs w:val="24"/>
      </w:rPr>
    </w:pP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fldChar w:fldCharType="begin"/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instrText xml:space="preserve"> IF </w:instrText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fldChar w:fldCharType="begin"/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instrText xml:space="preserve"> PAGE </w:instrText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fldChar w:fldCharType="separate"/>
    </w:r>
    <w:r w:rsidR="00A136A8">
      <w:rPr>
        <w:rFonts w:asciiTheme="majorHAnsi" w:hAnsiTheme="majorHAnsi" w:cstheme="majorHAnsi"/>
        <w:i/>
        <w:iCs/>
        <w:noProof/>
        <w:color w:val="A50000"/>
        <w:sz w:val="24"/>
        <w:szCs w:val="24"/>
      </w:rPr>
      <w:instrText>2</w:instrText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fldChar w:fldCharType="end"/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instrText xml:space="preserve"> &lt; </w:instrText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fldChar w:fldCharType="begin"/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instrText xml:space="preserve"> NUMPAGES </w:instrText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fldChar w:fldCharType="separate"/>
    </w:r>
    <w:r w:rsidR="00A136A8">
      <w:rPr>
        <w:rFonts w:asciiTheme="majorHAnsi" w:hAnsiTheme="majorHAnsi" w:cstheme="majorHAnsi"/>
        <w:i/>
        <w:iCs/>
        <w:noProof/>
        <w:color w:val="A50000"/>
        <w:sz w:val="24"/>
        <w:szCs w:val="24"/>
      </w:rPr>
      <w:instrText>3</w:instrText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fldChar w:fldCharType="end"/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instrText xml:space="preserve"> "Continued on next page." </w:instrText>
    </w:r>
    <w:r w:rsidR="00A136A8">
      <w:rPr>
        <w:rFonts w:asciiTheme="majorHAnsi" w:hAnsiTheme="majorHAnsi" w:cstheme="majorHAnsi"/>
        <w:i/>
        <w:iCs/>
        <w:color w:val="A50000"/>
        <w:sz w:val="24"/>
        <w:szCs w:val="24"/>
      </w:rPr>
      <w:fldChar w:fldCharType="separate"/>
    </w:r>
    <w:r w:rsidR="00A136A8" w:rsidRPr="00D13893">
      <w:rPr>
        <w:rFonts w:asciiTheme="majorHAnsi" w:hAnsiTheme="majorHAnsi" w:cstheme="majorHAnsi"/>
        <w:i/>
        <w:iCs/>
        <w:noProof/>
        <w:color w:val="A50000"/>
        <w:sz w:val="24"/>
        <w:szCs w:val="24"/>
      </w:rPr>
      <w:t>Continued on next page.</w:t>
    </w:r>
    <w:r w:rsidRPr="00D13893">
      <w:rPr>
        <w:rFonts w:asciiTheme="majorHAnsi" w:hAnsiTheme="majorHAnsi" w:cstheme="majorHAnsi"/>
        <w:i/>
        <w:iCs/>
        <w:color w:val="A5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D2D4B" w14:textId="77777777" w:rsidR="00BA6739" w:rsidRDefault="00BA6739">
      <w:pPr>
        <w:spacing w:after="0" w:line="240" w:lineRule="auto"/>
      </w:pPr>
      <w:r>
        <w:separator/>
      </w:r>
    </w:p>
  </w:footnote>
  <w:footnote w:type="continuationSeparator" w:id="0">
    <w:p w14:paraId="1EBD27D9" w14:textId="77777777" w:rsidR="00BA6739" w:rsidRDefault="00BA6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0793273"/>
      <w:docPartObj>
        <w:docPartGallery w:val="Page Numbers (Top of Page)"/>
        <w:docPartUnique/>
      </w:docPartObj>
    </w:sdtPr>
    <w:sdtContent>
      <w:p w14:paraId="626AEA6D" w14:textId="17E35F24" w:rsidR="00E32B9F" w:rsidRDefault="00E32B9F" w:rsidP="00CD33F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C47A311" w14:textId="77777777" w:rsidR="00E32B9F" w:rsidRDefault="00E32B9F" w:rsidP="00E32B9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8E89" w14:textId="66BA33D2" w:rsidR="00E32B9F" w:rsidRPr="00E32B9F" w:rsidRDefault="00E32B9F" w:rsidP="00E32B9F">
    <w:pPr>
      <w:pStyle w:val="Header"/>
      <w:tabs>
        <w:tab w:val="center" w:pos="4140"/>
        <w:tab w:val="right" w:pos="8280"/>
      </w:tabs>
      <w:ind w:right="360"/>
      <w:rPr>
        <w:rFonts w:asciiTheme="majorHAnsi" w:hAnsiTheme="majorHAnsi" w:cstheme="majorHAnsi"/>
        <w:color w:val="595959" w:themeColor="text1" w:themeTint="A6"/>
      </w:rPr>
    </w:pPr>
    <w:r w:rsidRPr="00E32B9F">
      <w:rPr>
        <w:rFonts w:asciiTheme="majorHAnsi" w:hAnsiTheme="majorHAnsi" w:cstheme="majorHAnsi"/>
        <w:color w:val="595959" w:themeColor="text1" w:themeTint="A6"/>
      </w:rPr>
      <w:tab/>
      <w:t xml:space="preserve">ENGL </w:t>
    </w:r>
    <w:r w:rsidR="003B1154">
      <w:rPr>
        <w:rFonts w:asciiTheme="majorHAnsi" w:hAnsiTheme="majorHAnsi" w:cstheme="majorHAnsi"/>
        <w:color w:val="595959" w:themeColor="text1" w:themeTint="A6"/>
      </w:rPr>
      <w:t>1181</w:t>
    </w:r>
    <w:r w:rsidRPr="00E32B9F">
      <w:rPr>
        <w:rFonts w:asciiTheme="majorHAnsi" w:hAnsiTheme="majorHAnsi" w:cstheme="majorHAnsi"/>
        <w:color w:val="595959" w:themeColor="text1" w:themeTint="A6"/>
      </w:rPr>
      <w:t xml:space="preserve"> – Project 1</w:t>
    </w:r>
    <w:r w:rsidRPr="00E32B9F">
      <w:rPr>
        <w:rFonts w:asciiTheme="majorHAnsi" w:hAnsiTheme="majorHAnsi" w:cstheme="majorHAnsi"/>
        <w:color w:val="595959" w:themeColor="text1" w:themeTint="A6"/>
      </w:rPr>
      <w:tab/>
      <w:t xml:space="preserve">Page </w:t>
    </w:r>
    <w:r w:rsidRPr="00E32B9F">
      <w:rPr>
        <w:rFonts w:asciiTheme="majorHAnsi" w:hAnsiTheme="majorHAnsi" w:cstheme="majorHAnsi"/>
        <w:color w:val="595959" w:themeColor="text1" w:themeTint="A6"/>
      </w:rPr>
      <w:fldChar w:fldCharType="begin"/>
    </w:r>
    <w:r w:rsidRPr="00E32B9F">
      <w:rPr>
        <w:rFonts w:asciiTheme="majorHAnsi" w:hAnsiTheme="majorHAnsi" w:cstheme="majorHAnsi"/>
        <w:color w:val="595959" w:themeColor="text1" w:themeTint="A6"/>
      </w:rPr>
      <w:instrText xml:space="preserve"> PAGE </w:instrText>
    </w:r>
    <w:r w:rsidRPr="00E32B9F">
      <w:rPr>
        <w:rFonts w:asciiTheme="majorHAnsi" w:hAnsiTheme="majorHAnsi" w:cstheme="majorHAnsi"/>
        <w:color w:val="595959" w:themeColor="text1" w:themeTint="A6"/>
      </w:rPr>
      <w:fldChar w:fldCharType="separate"/>
    </w:r>
    <w:r w:rsidRPr="00E32B9F">
      <w:rPr>
        <w:rFonts w:asciiTheme="majorHAnsi" w:hAnsiTheme="majorHAnsi" w:cstheme="majorHAnsi"/>
        <w:noProof/>
        <w:color w:val="595959" w:themeColor="text1" w:themeTint="A6"/>
      </w:rPr>
      <w:t>1</w:t>
    </w:r>
    <w:r w:rsidRPr="00E32B9F">
      <w:rPr>
        <w:rFonts w:asciiTheme="majorHAnsi" w:hAnsiTheme="majorHAnsi" w:cstheme="majorHAnsi"/>
        <w:color w:val="595959" w:themeColor="text1" w:themeTint="A6"/>
      </w:rPr>
      <w:fldChar w:fldCharType="end"/>
    </w:r>
    <w:r w:rsidRPr="00E32B9F">
      <w:rPr>
        <w:rFonts w:asciiTheme="majorHAnsi" w:hAnsiTheme="majorHAnsi" w:cstheme="majorHAnsi"/>
        <w:color w:val="595959" w:themeColor="text1" w:themeTint="A6"/>
      </w:rPr>
      <w:t xml:space="preserve"> of </w:t>
    </w:r>
    <w:r w:rsidRPr="00E32B9F">
      <w:rPr>
        <w:rFonts w:asciiTheme="majorHAnsi" w:hAnsiTheme="majorHAnsi" w:cstheme="majorHAnsi"/>
        <w:color w:val="595959" w:themeColor="text1" w:themeTint="A6"/>
      </w:rPr>
      <w:fldChar w:fldCharType="begin"/>
    </w:r>
    <w:r w:rsidRPr="00E32B9F">
      <w:rPr>
        <w:rFonts w:asciiTheme="majorHAnsi" w:hAnsiTheme="majorHAnsi" w:cstheme="majorHAnsi"/>
        <w:color w:val="595959" w:themeColor="text1" w:themeTint="A6"/>
      </w:rPr>
      <w:instrText xml:space="preserve"> NUMPAGES </w:instrText>
    </w:r>
    <w:r w:rsidRPr="00E32B9F">
      <w:rPr>
        <w:rFonts w:asciiTheme="majorHAnsi" w:hAnsiTheme="majorHAnsi" w:cstheme="majorHAnsi"/>
        <w:color w:val="595959" w:themeColor="text1" w:themeTint="A6"/>
      </w:rPr>
      <w:fldChar w:fldCharType="separate"/>
    </w:r>
    <w:r w:rsidRPr="00E32B9F">
      <w:rPr>
        <w:rFonts w:asciiTheme="majorHAnsi" w:hAnsiTheme="majorHAnsi" w:cstheme="majorHAnsi"/>
        <w:noProof/>
        <w:color w:val="595959" w:themeColor="text1" w:themeTint="A6"/>
      </w:rPr>
      <w:t>3</w:t>
    </w:r>
    <w:r w:rsidRPr="00E32B9F">
      <w:rPr>
        <w:rFonts w:asciiTheme="majorHAnsi" w:hAnsiTheme="majorHAnsi" w:cstheme="majorHAnsi"/>
        <w:color w:val="595959" w:themeColor="text1" w:themeTint="A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119C00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02DCF3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5BD21F8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55DAE6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0B2261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ACA6E56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60FC0EC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EA067C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94EE02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61DD8AF0"/>
    <w:multiLevelType w:val="multilevel"/>
    <w:tmpl w:val="86A840C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57365828">
    <w:abstractNumId w:val="8"/>
  </w:num>
  <w:num w:numId="2" w16cid:durableId="1271815362">
    <w:abstractNumId w:val="6"/>
  </w:num>
  <w:num w:numId="3" w16cid:durableId="119492733">
    <w:abstractNumId w:val="5"/>
  </w:num>
  <w:num w:numId="4" w16cid:durableId="1947613427">
    <w:abstractNumId w:val="4"/>
  </w:num>
  <w:num w:numId="5" w16cid:durableId="324164380">
    <w:abstractNumId w:val="7"/>
  </w:num>
  <w:num w:numId="6" w16cid:durableId="1199003529">
    <w:abstractNumId w:val="3"/>
  </w:num>
  <w:num w:numId="7" w16cid:durableId="138766622">
    <w:abstractNumId w:val="2"/>
  </w:num>
  <w:num w:numId="8" w16cid:durableId="1567716076">
    <w:abstractNumId w:val="1"/>
  </w:num>
  <w:num w:numId="9" w16cid:durableId="1828091015">
    <w:abstractNumId w:val="0"/>
  </w:num>
  <w:num w:numId="10" w16cid:durableId="17844205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BB"/>
    <w:rsid w:val="000B0308"/>
    <w:rsid w:val="00115441"/>
    <w:rsid w:val="0012770C"/>
    <w:rsid w:val="003B1154"/>
    <w:rsid w:val="004120C2"/>
    <w:rsid w:val="00456EE4"/>
    <w:rsid w:val="004A5DC5"/>
    <w:rsid w:val="004B2CBB"/>
    <w:rsid w:val="00542EBB"/>
    <w:rsid w:val="00870449"/>
    <w:rsid w:val="00A136A8"/>
    <w:rsid w:val="00AB717E"/>
    <w:rsid w:val="00AD7866"/>
    <w:rsid w:val="00B04899"/>
    <w:rsid w:val="00B33925"/>
    <w:rsid w:val="00BA6739"/>
    <w:rsid w:val="00D13893"/>
    <w:rsid w:val="00DC6E5F"/>
    <w:rsid w:val="00E32B9F"/>
    <w:rsid w:val="00F31A72"/>
    <w:rsid w:val="00F94042"/>
    <w:rsid w:val="00FC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D5A5"/>
  <w15:docId w15:val="{98B8A800-C482-4841-BD1E-21D1FA3D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1154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068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1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40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1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8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B1154"/>
    <w:rPr>
      <w:rFonts w:asciiTheme="majorHAnsi" w:eastAsiaTheme="majorEastAsia" w:hAnsiTheme="majorHAnsi" w:cstheme="majorBidi"/>
      <w:b/>
      <w:bCs/>
      <w:color w:val="00681A"/>
      <w:sz w:val="32"/>
      <w:szCs w:val="28"/>
    </w:rPr>
  </w:style>
  <w:style w:type="character" w:customStyle="1" w:styleId="Heading2Char">
    <w:name w:val="Heading 2 Char"/>
    <w:link w:val="Heading2"/>
    <w:uiPriority w:val="9"/>
    <w:rsid w:val="003B1154"/>
    <w:rPr>
      <w:rFonts w:asciiTheme="majorHAnsi" w:eastAsiaTheme="majorEastAsia" w:hAnsiTheme="majorHAnsi" w:cstheme="majorBidi"/>
      <w:b/>
      <w:bCs/>
      <w:color w:val="005408"/>
      <w:sz w:val="26"/>
      <w:szCs w:val="26"/>
    </w:rPr>
  </w:style>
  <w:style w:type="character" w:customStyle="1" w:styleId="Heading3Char">
    <w:name w:val="Heading 3 Char"/>
    <w:link w:val="Heading3"/>
    <w:uiPriority w:val="9"/>
    <w:rsid w:val="003B1154"/>
    <w:rPr>
      <w:rFonts w:asciiTheme="majorHAnsi" w:eastAsiaTheme="majorEastAsia" w:hAnsiTheme="majorHAnsi" w:cstheme="majorBidi"/>
      <w:b/>
      <w:bCs/>
      <w:color w:val="00681A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E32B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38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38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Karlis, Sarah</cp:lastModifiedBy>
  <cp:revision>17</cp:revision>
  <dcterms:created xsi:type="dcterms:W3CDTF">2026-04-17T14:43:00Z</dcterms:created>
  <dcterms:modified xsi:type="dcterms:W3CDTF">2026-04-17T15:28:00Z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e42d60-98d7-4925-b45b-fce2c9c325a8_Enabled">
    <vt:lpwstr>true</vt:lpwstr>
  </property>
  <property fmtid="{D5CDD505-2E9C-101B-9397-08002B2CF9AE}" pid="3" name="MSIP_Label_f3e42d60-98d7-4925-b45b-fce2c9c325a8_SetDate">
    <vt:lpwstr>2026-04-17T14:43:56Z</vt:lpwstr>
  </property>
  <property fmtid="{D5CDD505-2E9C-101B-9397-08002B2CF9AE}" pid="4" name="MSIP_Label_f3e42d60-98d7-4925-b45b-fce2c9c325a8_Method">
    <vt:lpwstr>Standard</vt:lpwstr>
  </property>
  <property fmtid="{D5CDD505-2E9C-101B-9397-08002B2CF9AE}" pid="5" name="MSIP_Label_f3e42d60-98d7-4925-b45b-fce2c9c325a8_Name">
    <vt:lpwstr>Private</vt:lpwstr>
  </property>
  <property fmtid="{D5CDD505-2E9C-101B-9397-08002B2CF9AE}" pid="6" name="MSIP_Label_f3e42d60-98d7-4925-b45b-fce2c9c325a8_SiteId">
    <vt:lpwstr>dd5910d8-007c-4dad-a0ca-59f28861790b</vt:lpwstr>
  </property>
  <property fmtid="{D5CDD505-2E9C-101B-9397-08002B2CF9AE}" pid="7" name="MSIP_Label_f3e42d60-98d7-4925-b45b-fce2c9c325a8_ActionId">
    <vt:lpwstr>f48b4961-fe98-4e51-8169-cd4e9e733f1d</vt:lpwstr>
  </property>
  <property fmtid="{D5CDD505-2E9C-101B-9397-08002B2CF9AE}" pid="8" name="MSIP_Label_f3e42d60-98d7-4925-b45b-fce2c9c325a8_ContentBits">
    <vt:lpwstr>0</vt:lpwstr>
  </property>
  <property fmtid="{D5CDD505-2E9C-101B-9397-08002B2CF9AE}" pid="9" name="MSIP_Label_f3e42d60-98d7-4925-b45b-fce2c9c325a8_Tag">
    <vt:lpwstr>50, 3, 0, 1</vt:lpwstr>
  </property>
</Properties>
</file>