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03D0" w14:textId="72343A98" w:rsidR="00560870" w:rsidRPr="00560870" w:rsidRDefault="00560870" w:rsidP="00560870">
      <w:pPr>
        <w:spacing w:line="360" w:lineRule="auto"/>
        <w:jc w:val="center"/>
        <w:rPr>
          <w:b/>
          <w:bCs/>
          <w:sz w:val="46"/>
          <w:szCs w:val="46"/>
        </w:rPr>
      </w:pPr>
      <w:r w:rsidRPr="00560870">
        <w:rPr>
          <w:b/>
          <w:bCs/>
          <w:sz w:val="46"/>
          <w:szCs w:val="46"/>
        </w:rPr>
        <w:t>Currency Converter</w:t>
      </w:r>
    </w:p>
    <w:p w14:paraId="62EAF426" w14:textId="6A3C7774" w:rsidR="00D24EB5" w:rsidRPr="00560870" w:rsidRDefault="00560870" w:rsidP="00560870">
      <w:pPr>
        <w:spacing w:line="360" w:lineRule="auto"/>
        <w:jc w:val="both"/>
        <w:rPr>
          <w:sz w:val="28"/>
          <w:szCs w:val="28"/>
        </w:rPr>
      </w:pPr>
      <w:r w:rsidRPr="00560870">
        <w:rPr>
          <w:b/>
          <w:bCs/>
          <w:sz w:val="28"/>
          <w:szCs w:val="28"/>
        </w:rPr>
        <w:t>Problem Statement</w:t>
      </w:r>
      <w:r w:rsidRPr="00560870">
        <w:rPr>
          <w:sz w:val="28"/>
          <w:szCs w:val="28"/>
        </w:rPr>
        <w:t>: Create a currency converter keeping in mind the below points.</w:t>
      </w:r>
    </w:p>
    <w:p w14:paraId="6EC054E4" w14:textId="77777777" w:rsidR="00560870" w:rsidRPr="00560870" w:rsidRDefault="00560870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0870">
        <w:rPr>
          <w:sz w:val="24"/>
          <w:szCs w:val="24"/>
        </w:rPr>
        <w:t>Using the free version of </w:t>
      </w:r>
      <w:hyperlink r:id="rId5" w:tgtFrame="_blank" w:history="1">
        <w:r w:rsidRPr="00560870">
          <w:rPr>
            <w:sz w:val="24"/>
            <w:szCs w:val="24"/>
          </w:rPr>
          <w:t>https://fixer.io/</w:t>
        </w:r>
      </w:hyperlink>
      <w:r w:rsidRPr="00560870">
        <w:rPr>
          <w:sz w:val="24"/>
          <w:szCs w:val="24"/>
        </w:rPr>
        <w:t> API implement a currency converter page</w:t>
      </w:r>
      <w:r w:rsidRPr="00560870">
        <w:rPr>
          <w:sz w:val="24"/>
          <w:szCs w:val="24"/>
        </w:rPr>
        <w:t>.</w:t>
      </w:r>
    </w:p>
    <w:p w14:paraId="16466C2E" w14:textId="6135661E" w:rsidR="00560870" w:rsidRPr="00560870" w:rsidRDefault="00560870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0870">
        <w:rPr>
          <w:sz w:val="24"/>
          <w:szCs w:val="24"/>
        </w:rPr>
        <w:t>Render pages using SFRA.</w:t>
      </w:r>
    </w:p>
    <w:p w14:paraId="69447C86" w14:textId="77777777" w:rsidR="00560870" w:rsidRPr="00560870" w:rsidRDefault="00560870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0870">
        <w:rPr>
          <w:sz w:val="24"/>
          <w:szCs w:val="24"/>
        </w:rPr>
        <w:t>Everything should be implemented in a new cartridge using service framework and latest SFCC APIs and best practices.</w:t>
      </w:r>
    </w:p>
    <w:p w14:paraId="2222FC18" w14:textId="77777777" w:rsidR="00560870" w:rsidRPr="00560870" w:rsidRDefault="00560870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0870">
        <w:rPr>
          <w:sz w:val="24"/>
          <w:szCs w:val="24"/>
        </w:rPr>
        <w:t>The data should be cached locally in a custom object with expiration time of 5 minutes.</w:t>
      </w:r>
    </w:p>
    <w:p w14:paraId="0BC71E7E" w14:textId="77777777" w:rsidR="00560870" w:rsidRPr="00560870" w:rsidRDefault="00560870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0870">
        <w:rPr>
          <w:sz w:val="24"/>
          <w:szCs w:val="24"/>
        </w:rPr>
        <w:t xml:space="preserve">The code should be properly indented and commented (using </w:t>
      </w:r>
      <w:proofErr w:type="spellStart"/>
      <w:r w:rsidRPr="00560870">
        <w:rPr>
          <w:sz w:val="24"/>
          <w:szCs w:val="24"/>
        </w:rPr>
        <w:t>JSDoc</w:t>
      </w:r>
      <w:proofErr w:type="spellEnd"/>
      <w:r w:rsidRPr="00560870">
        <w:rPr>
          <w:sz w:val="24"/>
          <w:szCs w:val="24"/>
        </w:rPr>
        <w:t xml:space="preserve"> syntax). The code should have proper error handling and logging.</w:t>
      </w:r>
      <w:bookmarkStart w:id="0" w:name="_GoBack"/>
      <w:bookmarkEnd w:id="0"/>
    </w:p>
    <w:p w14:paraId="198594CE" w14:textId="77777777" w:rsidR="00560870" w:rsidRPr="00560870" w:rsidRDefault="00560870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0870">
        <w:rPr>
          <w:sz w:val="24"/>
          <w:szCs w:val="24"/>
        </w:rPr>
        <w:t>Currency converter should work with AJAX to update the currencies the user wants to view/convert.</w:t>
      </w:r>
    </w:p>
    <w:p w14:paraId="624340BE" w14:textId="77777777" w:rsidR="00560870" w:rsidRPr="00560870" w:rsidRDefault="00560870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0870">
        <w:rPr>
          <w:sz w:val="24"/>
          <w:szCs w:val="24"/>
        </w:rPr>
        <w:t>Bonus points for using a framework like ReactJS/</w:t>
      </w:r>
      <w:proofErr w:type="spellStart"/>
      <w:r w:rsidRPr="00560870">
        <w:rPr>
          <w:sz w:val="24"/>
          <w:szCs w:val="24"/>
        </w:rPr>
        <w:t>VueJS</w:t>
      </w:r>
      <w:proofErr w:type="spellEnd"/>
      <w:r w:rsidRPr="00560870">
        <w:rPr>
          <w:sz w:val="24"/>
          <w:szCs w:val="24"/>
        </w:rPr>
        <w:t xml:space="preserve"> on the frontend to render the currency converter widget.</w:t>
      </w:r>
    </w:p>
    <w:p w14:paraId="6BEF7417" w14:textId="004E98A9" w:rsidR="00560870" w:rsidRPr="00560870" w:rsidRDefault="00560870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0870">
        <w:rPr>
          <w:sz w:val="24"/>
          <w:szCs w:val="24"/>
        </w:rPr>
        <w:t>If not possible at least use Bootstrap framework to make the page look nice.</w:t>
      </w:r>
    </w:p>
    <w:p w14:paraId="0136BB86" w14:textId="77777777" w:rsidR="00560870" w:rsidRDefault="00560870" w:rsidP="00560870">
      <w:pPr>
        <w:spacing w:line="360" w:lineRule="auto"/>
        <w:jc w:val="both"/>
      </w:pPr>
    </w:p>
    <w:sectPr w:rsidR="00560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12F6B"/>
    <w:multiLevelType w:val="hybridMultilevel"/>
    <w:tmpl w:val="96CC9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70"/>
    <w:rsid w:val="00560870"/>
    <w:rsid w:val="00D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E005"/>
  <w15:chartTrackingRefBased/>
  <w15:docId w15:val="{E0445A2D-5EA8-4B93-A550-2B2A0214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08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x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Arora</dc:creator>
  <cp:keywords/>
  <dc:description/>
  <cp:lastModifiedBy>Sanjeev Arora</cp:lastModifiedBy>
  <cp:revision>1</cp:revision>
  <dcterms:created xsi:type="dcterms:W3CDTF">2020-04-21T16:40:00Z</dcterms:created>
  <dcterms:modified xsi:type="dcterms:W3CDTF">2020-04-21T16:49:00Z</dcterms:modified>
</cp:coreProperties>
</file>