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7579" w14:textId="2CCDB94B" w:rsidR="005155A1" w:rsidRPr="00114D19" w:rsidRDefault="005155A1" w:rsidP="00F97A70">
      <w:pPr>
        <w:jc w:val="center"/>
        <w:rPr>
          <w:b/>
          <w:sz w:val="32"/>
          <w:szCs w:val="32"/>
          <w:u w:val="single"/>
          <w:lang w:val="en-US"/>
        </w:rPr>
      </w:pPr>
      <w:proofErr w:type="spellStart"/>
      <w:r w:rsidRPr="00114D19">
        <w:rPr>
          <w:b/>
          <w:sz w:val="32"/>
          <w:szCs w:val="32"/>
          <w:u w:val="single"/>
          <w:lang w:val="en-US"/>
        </w:rPr>
        <w:t>Protokoll</w:t>
      </w:r>
      <w:proofErr w:type="spellEnd"/>
      <w:r w:rsidRPr="00114D19">
        <w:rPr>
          <w:b/>
          <w:sz w:val="32"/>
          <w:szCs w:val="32"/>
          <w:u w:val="single"/>
          <w:lang w:val="en-US"/>
        </w:rPr>
        <w:t xml:space="preserve"> Workshop </w:t>
      </w:r>
      <w:r w:rsidR="001C59C5" w:rsidRPr="00114D19">
        <w:rPr>
          <w:b/>
          <w:sz w:val="32"/>
          <w:szCs w:val="32"/>
          <w:u w:val="single"/>
          <w:lang w:val="en-US"/>
        </w:rPr>
        <w:t>E</w:t>
      </w:r>
      <w:proofErr w:type="gramStart"/>
      <w:r w:rsidR="001C59C5" w:rsidRPr="00114D19">
        <w:rPr>
          <w:b/>
          <w:sz w:val="32"/>
          <w:szCs w:val="32"/>
          <w:u w:val="single"/>
          <w:lang w:val="en-US"/>
        </w:rPr>
        <w:t>3.</w:t>
      </w:r>
      <w:r w:rsidRPr="00114D19">
        <w:rPr>
          <w:b/>
          <w:sz w:val="32"/>
          <w:szCs w:val="32"/>
          <w:u w:val="single"/>
          <w:lang w:val="en-US"/>
        </w:rPr>
        <w:t>HarnessAnalyzer</w:t>
      </w:r>
      <w:proofErr w:type="gramEnd"/>
      <w:r w:rsidRPr="00114D19">
        <w:rPr>
          <w:b/>
          <w:sz w:val="32"/>
          <w:szCs w:val="32"/>
          <w:u w:val="single"/>
          <w:lang w:val="en-US"/>
        </w:rPr>
        <w:t xml:space="preserve"> Features 20</w:t>
      </w:r>
      <w:r w:rsidR="00295DD1" w:rsidRPr="00114D19">
        <w:rPr>
          <w:b/>
          <w:sz w:val="32"/>
          <w:szCs w:val="32"/>
          <w:u w:val="single"/>
          <w:lang w:val="en-US"/>
        </w:rPr>
        <w:t>2</w:t>
      </w:r>
      <w:r w:rsidR="000231E8">
        <w:rPr>
          <w:b/>
          <w:sz w:val="32"/>
          <w:szCs w:val="32"/>
          <w:u w:val="single"/>
          <w:lang w:val="en-US"/>
        </w:rPr>
        <w:t>2</w:t>
      </w:r>
    </w:p>
    <w:p w14:paraId="54FBD602" w14:textId="77777777" w:rsidR="00F97A70" w:rsidRPr="00114D19" w:rsidRDefault="00F97A70" w:rsidP="0026197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697B594F" w14:textId="033F5EEC" w:rsidR="00261979" w:rsidRPr="00EA749F" w:rsidRDefault="00B812A0" w:rsidP="0026197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A749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Teilnehmer: </w:t>
      </w:r>
      <w:proofErr w:type="spellStart"/>
      <w:r w:rsidRPr="00EA749F">
        <w:rPr>
          <w:rFonts w:asciiTheme="minorHAnsi" w:eastAsiaTheme="minorHAnsi" w:hAnsiTheme="minorHAnsi" w:cstheme="minorBidi"/>
          <w:color w:val="auto"/>
          <w:sz w:val="22"/>
          <w:szCs w:val="22"/>
        </w:rPr>
        <w:t>Neckenich</w:t>
      </w:r>
      <w:proofErr w:type="spellEnd"/>
      <w:r w:rsidRPr="00EA749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C07CE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Cem, </w:t>
      </w:r>
      <w:r w:rsidRPr="00EA749F">
        <w:rPr>
          <w:rFonts w:asciiTheme="minorHAnsi" w:eastAsiaTheme="minorHAnsi" w:hAnsiTheme="minorHAnsi" w:cstheme="minorBidi"/>
          <w:color w:val="auto"/>
          <w:sz w:val="22"/>
          <w:szCs w:val="22"/>
        </w:rPr>
        <w:t>Joachim,</w:t>
      </w:r>
      <w:r w:rsidR="000231E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0231E8">
        <w:rPr>
          <w:rFonts w:asciiTheme="minorHAnsi" w:eastAsiaTheme="minorHAnsi" w:hAnsiTheme="minorHAnsi" w:cstheme="minorBidi"/>
          <w:color w:val="auto"/>
          <w:sz w:val="22"/>
          <w:szCs w:val="22"/>
        </w:rPr>
        <w:t>Keicher</w:t>
      </w:r>
      <w:proofErr w:type="spellEnd"/>
      <w:r w:rsidR="000231E8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EA749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Rüsseler</w:t>
      </w:r>
    </w:p>
    <w:p w14:paraId="653C3E53" w14:textId="4D9995EA" w:rsidR="00261979" w:rsidRPr="00C07CE0" w:rsidRDefault="00261979" w:rsidP="0026197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07CE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Ort: </w:t>
      </w:r>
      <w:r w:rsidR="00FC593F" w:rsidRPr="00C07CE0">
        <w:rPr>
          <w:rFonts w:asciiTheme="minorHAnsi" w:eastAsiaTheme="minorHAnsi" w:hAnsiTheme="minorHAnsi" w:cstheme="minorBidi"/>
          <w:color w:val="auto"/>
          <w:sz w:val="22"/>
          <w:szCs w:val="22"/>
        </w:rPr>
        <w:t>TEAMS</w:t>
      </w:r>
    </w:p>
    <w:p w14:paraId="73991E6E" w14:textId="5F101AD2" w:rsidR="00261979" w:rsidRPr="00C07CE0" w:rsidRDefault="00261979" w:rsidP="0026197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07CE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Datum: </w:t>
      </w:r>
      <w:r w:rsidR="00FC593F" w:rsidRPr="00C07CE0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="000231E8" w:rsidRPr="00C07CE0">
        <w:rPr>
          <w:rFonts w:asciiTheme="minorHAnsi" w:eastAsiaTheme="minorHAnsi" w:hAnsiTheme="minorHAnsi" w:cstheme="minorBidi"/>
          <w:color w:val="auto"/>
          <w:sz w:val="22"/>
          <w:szCs w:val="22"/>
        </w:rPr>
        <w:t>5</w:t>
      </w:r>
      <w:r w:rsidRPr="00C07CE0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FC593F" w:rsidRPr="00C07CE0">
        <w:rPr>
          <w:rFonts w:asciiTheme="minorHAnsi" w:eastAsiaTheme="minorHAnsi" w:hAnsiTheme="minorHAnsi" w:cstheme="minorBidi"/>
          <w:color w:val="auto"/>
          <w:sz w:val="22"/>
          <w:szCs w:val="22"/>
        </w:rPr>
        <w:t>01</w:t>
      </w:r>
      <w:r w:rsidRPr="00C07CE0">
        <w:rPr>
          <w:rFonts w:asciiTheme="minorHAnsi" w:eastAsiaTheme="minorHAnsi" w:hAnsiTheme="minorHAnsi" w:cstheme="minorBidi"/>
          <w:color w:val="auto"/>
          <w:sz w:val="22"/>
          <w:szCs w:val="22"/>
        </w:rPr>
        <w:t>.20</w:t>
      </w:r>
      <w:r w:rsidR="00FC593F" w:rsidRPr="00C07CE0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="000231E8" w:rsidRPr="00C07CE0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</w:p>
    <w:p w14:paraId="15973AF2" w14:textId="5B7388F5" w:rsidR="00B812A0" w:rsidRPr="00C07CE0" w:rsidRDefault="00B812A0" w:rsidP="00B812A0"/>
    <w:p w14:paraId="7A59F4F2" w14:textId="77777777" w:rsidR="00E675BF" w:rsidRPr="00C07CE0" w:rsidRDefault="00E675BF" w:rsidP="00B812A0"/>
    <w:p w14:paraId="49F05010" w14:textId="7DF9B774" w:rsidR="00C61694" w:rsidRPr="00C07CE0" w:rsidRDefault="004B3353" w:rsidP="00864740">
      <w:pPr>
        <w:pStyle w:val="berschrift2"/>
      </w:pPr>
      <w:proofErr w:type="spellStart"/>
      <w:r w:rsidRPr="00C07CE0">
        <w:t>Issues</w:t>
      </w:r>
      <w:proofErr w:type="spellEnd"/>
      <w:r w:rsidRPr="00C07CE0">
        <w:t xml:space="preserve"> Version 20</w:t>
      </w:r>
      <w:r w:rsidR="00FC593F" w:rsidRPr="00C07CE0">
        <w:t>2</w:t>
      </w:r>
      <w:r w:rsidR="000231E8" w:rsidRPr="00C07CE0">
        <w:t>1</w:t>
      </w:r>
      <w:r w:rsidRPr="00C07CE0">
        <w:t>:</w:t>
      </w:r>
      <w:r w:rsidR="00EA749F" w:rsidRPr="00C07CE0">
        <w:br/>
      </w:r>
    </w:p>
    <w:p w14:paraId="473CDAE2" w14:textId="2C8242AE" w:rsidR="000231E8" w:rsidRDefault="000231E8" w:rsidP="00261979">
      <w:r w:rsidRPr="000231E8">
        <w:t>Modulsteuerung Stecker 3D</w:t>
      </w:r>
      <w:r>
        <w:t>:</w:t>
      </w:r>
    </w:p>
    <w:p w14:paraId="1C44D7D8" w14:textId="2055C284" w:rsidR="00692CB0" w:rsidRDefault="00692CB0" w:rsidP="00261979">
      <w:r w:rsidRPr="00692CB0">
        <w:t>WVPROTICS-</w:t>
      </w:r>
      <w:r>
        <w:t>585</w:t>
      </w:r>
    </w:p>
    <w:p w14:paraId="2D991F88" w14:textId="77777777" w:rsidR="00646E64" w:rsidRDefault="000231E8" w:rsidP="00261979">
      <w:r>
        <w:t xml:space="preserve">Manche Stecker bleiben trotz abgewähltem Modul stehen. Das passiert bei Steckern, die Zubehörteile haben und bei denen diese Zubehörteile nicht </w:t>
      </w:r>
      <w:r w:rsidR="00646E64">
        <w:t>richtig den Modulen zugewiesen sind.</w:t>
      </w:r>
    </w:p>
    <w:p w14:paraId="193CE55A" w14:textId="06A1F22B" w:rsidR="000231E8" w:rsidRPr="000231E8" w:rsidRDefault="00646E64" w:rsidP="00261979">
      <w:r>
        <w:t xml:space="preserve">Ist von uns so gewollt, aber ist bei Daimler durchaus ein </w:t>
      </w:r>
      <w:proofErr w:type="spellStart"/>
      <w:r>
        <w:t>usecase</w:t>
      </w:r>
      <w:proofErr w:type="spellEnd"/>
      <w:r>
        <w:t>. Zubehörteile können in anderen Modulen sein als die Stecker.</w:t>
      </w:r>
      <w:r w:rsidR="000231E8">
        <w:t xml:space="preserve"> </w:t>
      </w:r>
      <w:r w:rsidR="009E6AC7">
        <w:t>Lösung muss noch überlegt werden.</w:t>
      </w:r>
    </w:p>
    <w:p w14:paraId="03942B5C" w14:textId="28C4552D" w:rsidR="00261979" w:rsidRPr="000231E8" w:rsidRDefault="00261979" w:rsidP="00261979">
      <w:proofErr w:type="spellStart"/>
      <w:r w:rsidRPr="000231E8">
        <w:t>Prio</w:t>
      </w:r>
      <w:proofErr w:type="spellEnd"/>
      <w:r w:rsidRPr="000231E8">
        <w:t xml:space="preserve">: </w:t>
      </w:r>
      <w:r w:rsidR="00FC034A">
        <w:t>medium</w:t>
      </w:r>
    </w:p>
    <w:p w14:paraId="78E29F8D" w14:textId="165E175E" w:rsidR="00850892" w:rsidRPr="00EA749F" w:rsidRDefault="00850892" w:rsidP="00850892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C07CE0">
        <w:rPr>
          <w:b/>
        </w:rPr>
        <w:t>3</w:t>
      </w:r>
      <w:r w:rsidRPr="00EA749F">
        <w:rPr>
          <w:b/>
        </w:rPr>
        <w:t xml:space="preserve"> M</w:t>
      </w:r>
      <w:r>
        <w:rPr>
          <w:b/>
        </w:rPr>
        <w:t>T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C07CE0">
        <w:rPr>
          <w:b/>
        </w:rPr>
        <w:t>1</w:t>
      </w:r>
      <w:r w:rsidRPr="00EA749F">
        <w:rPr>
          <w:b/>
        </w:rPr>
        <w:t xml:space="preserve"> M</w:t>
      </w:r>
      <w:r>
        <w:rPr>
          <w:b/>
        </w:rPr>
        <w:t>T</w:t>
      </w:r>
    </w:p>
    <w:p w14:paraId="37BA15C9" w14:textId="77777777" w:rsidR="00850892" w:rsidRDefault="00850892" w:rsidP="00FC593F">
      <w:pPr>
        <w:jc w:val="both"/>
      </w:pPr>
    </w:p>
    <w:p w14:paraId="059F139C" w14:textId="77777777" w:rsidR="00BF418B" w:rsidRDefault="00BF418B" w:rsidP="00FC593F">
      <w:pPr>
        <w:jc w:val="both"/>
      </w:pPr>
    </w:p>
    <w:p w14:paraId="3CBD6045" w14:textId="39CCF6AD" w:rsidR="00B861ED" w:rsidRPr="00B861ED" w:rsidRDefault="00B861ED" w:rsidP="00FC593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861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Neue Funktionen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14:paraId="0A9680CC" w14:textId="7FA834A8" w:rsidR="00B861ED" w:rsidRDefault="00646E64" w:rsidP="00FC593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Erweiterungen auf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Kbl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2.5</w:t>
      </w:r>
    </w:p>
    <w:p w14:paraId="793F82CF" w14:textId="7DD5FB57" w:rsidR="00DB3FB2" w:rsidRDefault="00DB3FB2" w:rsidP="00DB3FB2">
      <w:proofErr w:type="spellStart"/>
      <w:r w:rsidRPr="00EA749F">
        <w:t>Prio</w:t>
      </w:r>
      <w:proofErr w:type="spellEnd"/>
      <w:r w:rsidRPr="00EA749F">
        <w:t xml:space="preserve">: </w:t>
      </w:r>
      <w:r w:rsidR="00646E64">
        <w:t>hoch</w:t>
      </w:r>
    </w:p>
    <w:p w14:paraId="15182FAB" w14:textId="21F65033" w:rsidR="00692CB0" w:rsidRPr="00DB3FB2" w:rsidRDefault="00692CB0" w:rsidP="00DB3FB2">
      <w:r w:rsidRPr="00692CB0">
        <w:t>WVPROTICS-513</w:t>
      </w:r>
    </w:p>
    <w:p w14:paraId="4AAFF577" w14:textId="5E4EE839" w:rsidR="00823EC6" w:rsidRDefault="00646E64" w:rsidP="00823EC6">
      <w:r>
        <w:t xml:space="preserve">Die </w:t>
      </w:r>
      <w:proofErr w:type="spellStart"/>
      <w:r w:rsidR="009E6AC7">
        <w:t>kbl</w:t>
      </w:r>
      <w:proofErr w:type="spellEnd"/>
      <w:r w:rsidR="009E6AC7">
        <w:t xml:space="preserve"> </w:t>
      </w:r>
      <w:r>
        <w:t>2.5 wird in der Daimler AV gefordert und muss mit dem HA zusammen funktionieren. Wir bekommen Testdaten</w:t>
      </w:r>
      <w:r w:rsidR="00E8267A">
        <w:t>.</w:t>
      </w:r>
      <w:r>
        <w:t xml:space="preserve"> Hauptsächlich sind </w:t>
      </w:r>
      <w:r w:rsidR="009E6AC7">
        <w:t xml:space="preserve">hier </w:t>
      </w:r>
      <w:r>
        <w:t xml:space="preserve">Attribute </w:t>
      </w:r>
      <w:r w:rsidR="009E6AC7">
        <w:t xml:space="preserve">in diversen Anzeigen </w:t>
      </w:r>
      <w:r>
        <w:t>hinzuzufügen</w:t>
      </w:r>
      <w:r w:rsidR="00C07CE0">
        <w:t xml:space="preserve"> und gegebenenfalls die „Open </w:t>
      </w:r>
      <w:proofErr w:type="spellStart"/>
      <w:r w:rsidR="00C07CE0">
        <w:t>Enumerations</w:t>
      </w:r>
      <w:proofErr w:type="spellEnd"/>
      <w:r w:rsidR="00C07CE0">
        <w:t xml:space="preserve">“ </w:t>
      </w:r>
      <w:r w:rsidR="007020FA">
        <w:t>richtig zu behandeln</w:t>
      </w:r>
      <w:r>
        <w:t>.</w:t>
      </w:r>
      <w:r w:rsidR="009E6AC7">
        <w:t xml:space="preserve"> Welche genau, muss noch festgestellt werden.</w:t>
      </w:r>
    </w:p>
    <w:p w14:paraId="7998E0E0" w14:textId="72C5AD60" w:rsidR="00850892" w:rsidRPr="00EA749F" w:rsidRDefault="00850892" w:rsidP="00850892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7020FA">
        <w:rPr>
          <w:b/>
        </w:rPr>
        <w:t>2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7020FA">
        <w:rPr>
          <w:b/>
        </w:rPr>
        <w:t>1</w:t>
      </w:r>
      <w:r w:rsidRPr="00EA749F">
        <w:rPr>
          <w:b/>
        </w:rPr>
        <w:t xml:space="preserve"> M</w:t>
      </w:r>
      <w:r>
        <w:rPr>
          <w:b/>
        </w:rPr>
        <w:t>W</w:t>
      </w:r>
    </w:p>
    <w:p w14:paraId="35758C6C" w14:textId="77777777" w:rsidR="00850892" w:rsidRDefault="00850892" w:rsidP="00823EC6"/>
    <w:p w14:paraId="68936977" w14:textId="01022772" w:rsidR="00B861ED" w:rsidRPr="00B861ED" w:rsidRDefault="00823EC6" w:rsidP="00823EC6">
      <w:r>
        <w:t xml:space="preserve">  </w:t>
      </w:r>
    </w:p>
    <w:p w14:paraId="12A925B0" w14:textId="21141EC6" w:rsidR="00B861ED" w:rsidRDefault="00646E64" w:rsidP="00FC593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Handbuch Harness</w:t>
      </w:r>
      <w:r w:rsidR="008B673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A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nalyzer auf Deutsch</w:t>
      </w:r>
    </w:p>
    <w:p w14:paraId="4F3A4160" w14:textId="628756CC" w:rsidR="00DB3FB2" w:rsidRDefault="00DB3FB2" w:rsidP="00DB3FB2">
      <w:proofErr w:type="spellStart"/>
      <w:r w:rsidRPr="00EA749F">
        <w:t>Prio</w:t>
      </w:r>
      <w:proofErr w:type="spellEnd"/>
      <w:r w:rsidRPr="00EA749F">
        <w:t xml:space="preserve">: </w:t>
      </w:r>
      <w:r w:rsidR="008B673A">
        <w:t>niedrig</w:t>
      </w:r>
    </w:p>
    <w:p w14:paraId="7D19AA9F" w14:textId="5F8912F5" w:rsidR="00692CB0" w:rsidRPr="00DB3FB2" w:rsidRDefault="00692CB0" w:rsidP="00DB3FB2">
      <w:r w:rsidRPr="00692CB0">
        <w:t>WVPROTICS-568</w:t>
      </w:r>
    </w:p>
    <w:p w14:paraId="4FAFEBD1" w14:textId="77B96FDC" w:rsidR="00B861ED" w:rsidRDefault="008B673A" w:rsidP="00823EC6">
      <w:r>
        <w:t>Wir</w:t>
      </w:r>
      <w:r w:rsidR="007020FA">
        <w:t>d</w:t>
      </w:r>
      <w:r>
        <w:t xml:space="preserve"> bei jeder Schulung </w:t>
      </w:r>
      <w:r w:rsidR="009E6AC7">
        <w:t xml:space="preserve">und in der Hotline </w:t>
      </w:r>
      <w:r>
        <w:t xml:space="preserve">von den Benutzern </w:t>
      </w:r>
      <w:r w:rsidR="007020FA">
        <w:t xml:space="preserve">laufend </w:t>
      </w:r>
      <w:r>
        <w:t xml:space="preserve">angefragt. </w:t>
      </w:r>
      <w:r w:rsidR="009E6AC7">
        <w:t>Da wir Englisch und Deutsch unterstützen, sollten ein solches Handbuch auch in Deutsch verfügbar sein.</w:t>
      </w:r>
    </w:p>
    <w:p w14:paraId="200542BC" w14:textId="575E6D0E" w:rsidR="00226F4C" w:rsidRDefault="00226F4C" w:rsidP="00823EC6">
      <w:r>
        <w:lastRenderedPageBreak/>
        <w:t xml:space="preserve">Hier gäbe es zwei Möglichkeiten: </w:t>
      </w:r>
    </w:p>
    <w:p w14:paraId="5C8A9810" w14:textId="4CB6B3B9" w:rsidR="00226F4C" w:rsidRDefault="00226F4C" w:rsidP="00226F4C">
      <w:pPr>
        <w:pStyle w:val="Listenabsatz"/>
        <w:numPr>
          <w:ilvl w:val="0"/>
          <w:numId w:val="2"/>
        </w:numPr>
      </w:pPr>
      <w:r>
        <w:t>Screenshots so lassen wie wir sie haben (Englisch), aber die Texte übersetzen</w:t>
      </w:r>
    </w:p>
    <w:p w14:paraId="5B69E52B" w14:textId="1D45ED38" w:rsidR="00226F4C" w:rsidRDefault="00226F4C" w:rsidP="00226F4C">
      <w:pPr>
        <w:pStyle w:val="Listenabsatz"/>
        <w:numPr>
          <w:ilvl w:val="0"/>
          <w:numId w:val="2"/>
        </w:numPr>
      </w:pPr>
      <w:r>
        <w:t>Alles neu erstellen (Aufwand)</w:t>
      </w:r>
    </w:p>
    <w:p w14:paraId="4FCF24BA" w14:textId="118B602E" w:rsidR="00850892" w:rsidRPr="00EA749F" w:rsidRDefault="00850892" w:rsidP="00850892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226F4C">
        <w:rPr>
          <w:b/>
        </w:rPr>
        <w:t>3</w:t>
      </w:r>
      <w:r w:rsidRPr="00EA749F">
        <w:rPr>
          <w:b/>
        </w:rPr>
        <w:t xml:space="preserve"> M</w:t>
      </w:r>
      <w:r>
        <w:rPr>
          <w:b/>
        </w:rPr>
        <w:t>W</w:t>
      </w:r>
      <w:r w:rsidR="00226F4C">
        <w:rPr>
          <w:b/>
        </w:rPr>
        <w:t xml:space="preserve"> (nur übersetzen)</w:t>
      </w:r>
    </w:p>
    <w:p w14:paraId="4472803A" w14:textId="5EA048CE" w:rsidR="00823EC6" w:rsidRDefault="00823EC6" w:rsidP="00823EC6"/>
    <w:p w14:paraId="4615DD14" w14:textId="77777777" w:rsidR="00850892" w:rsidRPr="00B861ED" w:rsidRDefault="00850892" w:rsidP="00823EC6"/>
    <w:p w14:paraId="6066FEB2" w14:textId="323EE03C" w:rsidR="008B673A" w:rsidRDefault="008B673A" w:rsidP="008B673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Spaltenfilter Editierung verbessern</w:t>
      </w:r>
    </w:p>
    <w:p w14:paraId="6A45D558" w14:textId="4A8C8271" w:rsidR="008B673A" w:rsidRDefault="008B673A" w:rsidP="008B673A">
      <w:proofErr w:type="spellStart"/>
      <w:r w:rsidRPr="00EA749F">
        <w:t>Prio</w:t>
      </w:r>
      <w:proofErr w:type="spellEnd"/>
      <w:r w:rsidRPr="00EA749F">
        <w:t xml:space="preserve">: </w:t>
      </w:r>
      <w:r>
        <w:t>mittel/hoch</w:t>
      </w:r>
    </w:p>
    <w:p w14:paraId="0B750597" w14:textId="28EB5D43" w:rsidR="00692CB0" w:rsidRDefault="00692CB0" w:rsidP="008B673A">
      <w:r w:rsidRPr="00692CB0">
        <w:t>WVPROTICS-597</w:t>
      </w:r>
    </w:p>
    <w:p w14:paraId="45074EB9" w14:textId="43699646" w:rsidR="008B673A" w:rsidRPr="00DB3FB2" w:rsidRDefault="008B673A" w:rsidP="008B673A">
      <w:r>
        <w:t>Als Spaltenfilter im Information Hub kann heute auch ein Custom Filter eingesetzt werden. Wenn dieser gesetzt worden ist, erscheint ein entsprechendes Symbol auf der Kolumne</w:t>
      </w:r>
      <w:r w:rsidR="009E6AC7">
        <w:t xml:space="preserve">, dass ein Filter angewendet </w:t>
      </w:r>
      <w:r w:rsidR="00C46DC2">
        <w:t>worden ist</w:t>
      </w:r>
      <w:r>
        <w:t xml:space="preserve">. Der Filter soll </w:t>
      </w:r>
      <w:r w:rsidR="009E6AC7">
        <w:t xml:space="preserve">nun </w:t>
      </w:r>
      <w:r>
        <w:t>wieder zu öffnen sein, damit man die Einstellungen kontrollieren bzw. verändern kann. Das geht heute nicht komfortabel, man muss ihn neu setzen.</w:t>
      </w:r>
    </w:p>
    <w:p w14:paraId="3C512A42" w14:textId="3642FF4C" w:rsidR="008B673A" w:rsidRPr="00EA749F" w:rsidRDefault="008B673A" w:rsidP="008B673A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C46DC2">
        <w:rPr>
          <w:b/>
        </w:rPr>
        <w:t>1</w:t>
      </w:r>
      <w:r w:rsidR="00FC034A">
        <w:rPr>
          <w:b/>
        </w:rPr>
        <w:t>-2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C46DC2">
        <w:rPr>
          <w:b/>
        </w:rPr>
        <w:t>1</w:t>
      </w:r>
      <w:r w:rsidRPr="00EA749F">
        <w:rPr>
          <w:b/>
        </w:rPr>
        <w:t xml:space="preserve"> M</w:t>
      </w:r>
      <w:r w:rsidR="00C46DC2">
        <w:rPr>
          <w:b/>
        </w:rPr>
        <w:t>T</w:t>
      </w:r>
    </w:p>
    <w:p w14:paraId="22FD8720" w14:textId="77777777" w:rsidR="00EE5C72" w:rsidRDefault="00EE5C72" w:rsidP="00EE5C7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851CD87" w14:textId="6AC8817A" w:rsidR="00EE5C72" w:rsidRDefault="00EE5C72" w:rsidP="00EE5C7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Anzeige der Modulinformation in 3D (Popup auf dem Gehäuse)</w:t>
      </w:r>
    </w:p>
    <w:p w14:paraId="15467C34" w14:textId="24A83462" w:rsidR="00EE5C72" w:rsidRDefault="00EE5C72" w:rsidP="00EE5C72">
      <w:proofErr w:type="spellStart"/>
      <w:r w:rsidRPr="00EA749F">
        <w:t>Prio</w:t>
      </w:r>
      <w:proofErr w:type="spellEnd"/>
      <w:r w:rsidRPr="00EA749F">
        <w:t xml:space="preserve">: </w:t>
      </w:r>
      <w:r>
        <w:t>hoch</w:t>
      </w:r>
    </w:p>
    <w:p w14:paraId="63EE5CF4" w14:textId="1B5548C1" w:rsidR="00692CB0" w:rsidRPr="00DB3FB2" w:rsidRDefault="00692CB0" w:rsidP="00EE5C72">
      <w:r w:rsidRPr="00692CB0">
        <w:t>WVPROTICS-559</w:t>
      </w:r>
    </w:p>
    <w:p w14:paraId="4C17874B" w14:textId="76B4FC28" w:rsidR="00EE5C72" w:rsidRDefault="00EE5C72" w:rsidP="00EE5C72">
      <w:r>
        <w:t xml:space="preserve">Die Modulinformation muss nach 3D </w:t>
      </w:r>
      <w:r w:rsidR="009E6AC7">
        <w:t xml:space="preserve">in die Eigenschaften </w:t>
      </w:r>
      <w:r>
        <w:t xml:space="preserve">transportiert werden. </w:t>
      </w:r>
    </w:p>
    <w:p w14:paraId="3DAE2F20" w14:textId="1C9EDCEB" w:rsidR="00EE5C72" w:rsidRPr="00EA749F" w:rsidRDefault="00EE5C72" w:rsidP="00EE5C72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C46DC2">
        <w:rPr>
          <w:b/>
        </w:rPr>
        <w:t>2</w:t>
      </w:r>
      <w:r w:rsidRPr="00EA749F">
        <w:rPr>
          <w:b/>
        </w:rPr>
        <w:t xml:space="preserve"> M</w:t>
      </w:r>
      <w:r w:rsidR="00C46DC2">
        <w:rPr>
          <w:b/>
        </w:rPr>
        <w:t>T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C46DC2">
        <w:rPr>
          <w:b/>
        </w:rPr>
        <w:t>1</w:t>
      </w:r>
      <w:r w:rsidRPr="00EA749F">
        <w:rPr>
          <w:b/>
        </w:rPr>
        <w:t xml:space="preserve"> M</w:t>
      </w:r>
      <w:r w:rsidR="00C46DC2">
        <w:rPr>
          <w:b/>
        </w:rPr>
        <w:t>T</w:t>
      </w:r>
    </w:p>
    <w:p w14:paraId="689A7E00" w14:textId="77777777" w:rsidR="00EE5C72" w:rsidRDefault="00EE5C72" w:rsidP="00EE5C7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76DF653" w14:textId="5A565195" w:rsidR="00EE5C72" w:rsidRPr="00EE5C72" w:rsidRDefault="00EE5C72" w:rsidP="00EE5C7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E5C7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Settings des 3D Popups steu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erbar machen (analog </w:t>
      </w:r>
      <w:proofErr w:type="gramStart"/>
      <w:r w:rsidR="009E6AC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der Settings</w:t>
      </w:r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an den Grids) </w:t>
      </w:r>
    </w:p>
    <w:p w14:paraId="108F914B" w14:textId="4F0C012C" w:rsidR="00EE5C72" w:rsidRDefault="00EE5C72" w:rsidP="00EE5C72">
      <w:proofErr w:type="spellStart"/>
      <w:r w:rsidRPr="00EA749F">
        <w:t>Prio</w:t>
      </w:r>
      <w:proofErr w:type="spellEnd"/>
      <w:r w:rsidRPr="00EA749F">
        <w:t xml:space="preserve">: </w:t>
      </w:r>
      <w:r w:rsidR="00C21A3E">
        <w:t>medium/high</w:t>
      </w:r>
    </w:p>
    <w:p w14:paraId="37E40F5C" w14:textId="3A73465B" w:rsidR="00692CB0" w:rsidRPr="00DB3FB2" w:rsidRDefault="00692CB0" w:rsidP="00EE5C72">
      <w:r w:rsidRPr="00692CB0">
        <w:t>WVPROTICS-5</w:t>
      </w:r>
      <w:r>
        <w:t>86</w:t>
      </w:r>
    </w:p>
    <w:p w14:paraId="4FB62500" w14:textId="77777777" w:rsidR="00C21A3E" w:rsidRDefault="00EE5C72" w:rsidP="00EE5C72">
      <w:r>
        <w:t>Die Funktion fehlt heute</w:t>
      </w:r>
      <w:r w:rsidR="009E6AC7">
        <w:t xml:space="preserve"> noch</w:t>
      </w:r>
      <w:r>
        <w:t xml:space="preserve">. Es </w:t>
      </w:r>
      <w:r w:rsidR="009E6AC7">
        <w:t>sind</w:t>
      </w:r>
      <w:r>
        <w:t xml:space="preserve"> der Inhalt in den Eigenschaften und </w:t>
      </w:r>
      <w:r w:rsidR="0005779D">
        <w:t xml:space="preserve">die Anzeige </w:t>
      </w:r>
      <w:r>
        <w:t>i</w:t>
      </w:r>
      <w:r w:rsidR="00C21A3E">
        <w:t xml:space="preserve">n der </w:t>
      </w:r>
      <w:r>
        <w:t>Stecker</w:t>
      </w:r>
      <w:r w:rsidR="00C21A3E">
        <w:t>tabelle</w:t>
      </w:r>
      <w:r>
        <w:t xml:space="preserve"> betroffen.</w:t>
      </w:r>
      <w:r w:rsidR="00C21A3E">
        <w:t xml:space="preserve"> Die Einstellung kann entweder als extra Tab auf die vorhandenen Tabelleneinstellungen gebracht werden, oder in einem eigenen Dialog untergebracht werden.</w:t>
      </w:r>
    </w:p>
    <w:p w14:paraId="4B77FE23" w14:textId="77777777" w:rsidR="00C21A3E" w:rsidRDefault="00C21A3E" w:rsidP="00EE5C72">
      <w:r>
        <w:t>Möglicherweise könnte auch ein Unterknoten in den vorhandenen Baum gebracht werden?</w:t>
      </w:r>
    </w:p>
    <w:p w14:paraId="0468B1CB" w14:textId="1438FEDA" w:rsidR="00EE5C72" w:rsidRDefault="00C21A3E" w:rsidP="00EE5C72">
      <w:r>
        <w:t>Ein weitere</w:t>
      </w:r>
      <w:r w:rsidR="007F671C">
        <w:t>r</w:t>
      </w:r>
      <w:r>
        <w:t xml:space="preserve"> </w:t>
      </w:r>
      <w:r w:rsidR="007F671C">
        <w:t>Ort</w:t>
      </w:r>
      <w:r>
        <w:t xml:space="preserve"> könnte </w:t>
      </w:r>
      <w:r w:rsidR="007F671C">
        <w:t>der 3D Tab in den Allgemeinen Einstellungen sein.</w:t>
      </w:r>
      <w:r>
        <w:t xml:space="preserve"> </w:t>
      </w:r>
    </w:p>
    <w:p w14:paraId="6EC59421" w14:textId="3BEA6B94" w:rsidR="00EE5C72" w:rsidRDefault="00EE5C72" w:rsidP="00EE5C72">
      <w:r>
        <w:t xml:space="preserve">Die Verteilung </w:t>
      </w:r>
      <w:r w:rsidR="007F671C">
        <w:t xml:space="preserve">dieser Einstellungen </w:t>
      </w:r>
      <w:r>
        <w:t xml:space="preserve">muss </w:t>
      </w:r>
      <w:r w:rsidR="007F671C">
        <w:t>auch wieder über das</w:t>
      </w:r>
      <w:r>
        <w:t xml:space="preserve"> </w:t>
      </w:r>
      <w:r w:rsidR="007F671C">
        <w:t xml:space="preserve">optionale </w:t>
      </w:r>
      <w:r>
        <w:t xml:space="preserve">Template funktionieren. </w:t>
      </w:r>
    </w:p>
    <w:p w14:paraId="2CD0A46F" w14:textId="0261E732" w:rsidR="00EE5C72" w:rsidRPr="00EA749F" w:rsidRDefault="00EE5C72" w:rsidP="00EE5C72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7F671C">
        <w:rPr>
          <w:b/>
        </w:rPr>
        <w:t>3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7F671C">
        <w:rPr>
          <w:b/>
        </w:rPr>
        <w:t>1</w:t>
      </w:r>
      <w:r w:rsidRPr="00EA749F">
        <w:rPr>
          <w:b/>
        </w:rPr>
        <w:t xml:space="preserve"> M</w:t>
      </w:r>
      <w:r>
        <w:rPr>
          <w:b/>
        </w:rPr>
        <w:t>W</w:t>
      </w:r>
    </w:p>
    <w:p w14:paraId="5E46C8C1" w14:textId="77777777" w:rsidR="0005779D" w:rsidRDefault="0005779D" w:rsidP="0005779D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31C7993" w14:textId="7866CD67" w:rsidR="0005779D" w:rsidRPr="00EE5C72" w:rsidRDefault="0005779D" w:rsidP="0005779D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Lupenfunktion auf 2D Zeichnung </w:t>
      </w:r>
    </w:p>
    <w:p w14:paraId="4670A9BC" w14:textId="5EA9D98C" w:rsidR="0005779D" w:rsidRDefault="0005779D" w:rsidP="0005779D">
      <w:proofErr w:type="spellStart"/>
      <w:r w:rsidRPr="00EA749F">
        <w:lastRenderedPageBreak/>
        <w:t>Prio</w:t>
      </w:r>
      <w:proofErr w:type="spellEnd"/>
      <w:r w:rsidRPr="00EA749F">
        <w:t xml:space="preserve">: </w:t>
      </w:r>
      <w:proofErr w:type="spellStart"/>
      <w:r>
        <w:t>low</w:t>
      </w:r>
      <w:proofErr w:type="spellEnd"/>
    </w:p>
    <w:p w14:paraId="350BC2A7" w14:textId="3D68318B" w:rsidR="00692CB0" w:rsidRPr="00DB3FB2" w:rsidRDefault="00692CB0" w:rsidP="0005779D">
      <w:r w:rsidRPr="00692CB0">
        <w:t>WVPROTICS-590</w:t>
      </w:r>
    </w:p>
    <w:p w14:paraId="35173708" w14:textId="71E9B579" w:rsidR="0098359A" w:rsidRDefault="0005779D" w:rsidP="0005779D">
      <w:r>
        <w:t xml:space="preserve">Anwender wünschen sich eine Lupenfunktion, die ähnlich der Lupe in 3D funktioniert. Ein lokaler Ausschnitt an der Mausposition, entsprechend gezoomt wäre </w:t>
      </w:r>
      <w:proofErr w:type="gramStart"/>
      <w:r w:rsidR="009E6AC7">
        <w:t xml:space="preserve">extrem </w:t>
      </w:r>
      <w:r w:rsidR="007F671C">
        <w:t>hilfreich</w:t>
      </w:r>
      <w:proofErr w:type="gramEnd"/>
      <w:r w:rsidR="007F671C">
        <w:t>,</w:t>
      </w:r>
      <w:r w:rsidR="009E6AC7">
        <w:t xml:space="preserve"> um schnell Details zu bekommen und gleichzeitig die Übersicht nicht zu verlieren</w:t>
      </w:r>
      <w:r>
        <w:t>.</w:t>
      </w:r>
    </w:p>
    <w:p w14:paraId="0302B659" w14:textId="14904460" w:rsidR="0005779D" w:rsidRDefault="0005779D" w:rsidP="0005779D">
      <w:r>
        <w:t xml:space="preserve">Hintergrund: Überprüfung von Baumustern </w:t>
      </w:r>
      <w:r w:rsidR="0098359A">
        <w:t xml:space="preserve">gegen die Zeichnung </w:t>
      </w:r>
      <w:r>
        <w:t>und das Problem der permanenten Zoom In / Zoom Out Operationen um sich besser zurechtzufinden und gleichzeitig Details lesen zu können.</w:t>
      </w:r>
    </w:p>
    <w:p w14:paraId="2178D680" w14:textId="3F5C857B" w:rsidR="0005779D" w:rsidRDefault="00FC034A" w:rsidP="0005779D">
      <w:r>
        <w:t xml:space="preserve">Die Funktion </w:t>
      </w:r>
      <w:r w:rsidR="00935A2C">
        <w:t>ist</w:t>
      </w:r>
      <w:r>
        <w:t xml:space="preserve"> grundsätzlich interessant - eine sinnvolle Lösung kann vermutlich nur über </w:t>
      </w:r>
      <w:r w:rsidR="00BF2AA0">
        <w:t xml:space="preserve">die Verwendung von </w:t>
      </w:r>
      <w:proofErr w:type="spellStart"/>
      <w:r w:rsidR="00BF2AA0">
        <w:t>Vdraw</w:t>
      </w:r>
      <w:proofErr w:type="spellEnd"/>
      <w:r w:rsidR="0005779D">
        <w:t xml:space="preserve"> Viewports </w:t>
      </w:r>
      <w:r w:rsidR="00BF2AA0">
        <w:t>realisiert werden. Dazu braucht es erst eine Vorstudie, ob dieser Weg tragfähig ist</w:t>
      </w:r>
      <w:r w:rsidR="0098359A">
        <w:t>.</w:t>
      </w:r>
      <w:r w:rsidR="00935A2C">
        <w:t xml:space="preserve"> Wichtig ist hierbei </w:t>
      </w:r>
      <w:proofErr w:type="gramStart"/>
      <w:r w:rsidR="00935A2C">
        <w:t>eine guten Performance</w:t>
      </w:r>
      <w:proofErr w:type="gramEnd"/>
      <w:r w:rsidR="00935A2C">
        <w:t>, damit das flüssig funktioniert.</w:t>
      </w:r>
    </w:p>
    <w:p w14:paraId="633DF50D" w14:textId="0B810AE9" w:rsidR="00BF2AA0" w:rsidRDefault="00BF2AA0" w:rsidP="0005779D">
      <w:r>
        <w:t xml:space="preserve">Alternativ könnte man evtl. den Navigator zoomfähig machen und dann </w:t>
      </w:r>
      <w:r w:rsidR="00FF79EF">
        <w:t xml:space="preserve">über eine zwei Monitor Lösung eine ähnliche Funktionalität bauen. Diese ist dann allerdings von der Usability doch etwas eingeschränkt. </w:t>
      </w:r>
    </w:p>
    <w:p w14:paraId="7E6A2832" w14:textId="4D533A9D" w:rsidR="009B4C83" w:rsidRDefault="009B4C83" w:rsidP="0005779D">
      <w:r>
        <w:t xml:space="preserve">Es gibt eine Lupenfunktion in </w:t>
      </w:r>
      <w:proofErr w:type="spellStart"/>
      <w:r>
        <w:t>VDraw</w:t>
      </w:r>
      <w:proofErr w:type="spellEnd"/>
      <w:r>
        <w:t xml:space="preserve">, die möglicherweise „out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box“ verwendet werden könnte. Darstellung und Performance müssten noch überprüft werden, sie funktioniert ähnlich der Lupe in 3D.</w:t>
      </w:r>
      <w:r w:rsidR="00DD105F">
        <w:t xml:space="preserve"> (Wurde eruiert und eine Lösung gefunden)</w:t>
      </w:r>
    </w:p>
    <w:p w14:paraId="33C9C272" w14:textId="12F5B1AB" w:rsidR="0005779D" w:rsidRPr="00EA749F" w:rsidRDefault="0005779D" w:rsidP="0005779D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DD105F">
        <w:rPr>
          <w:b/>
        </w:rPr>
        <w:t>1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EA2B25">
        <w:rPr>
          <w:b/>
        </w:rPr>
        <w:t>1</w:t>
      </w:r>
      <w:r w:rsidRPr="00EA749F">
        <w:rPr>
          <w:b/>
        </w:rPr>
        <w:t xml:space="preserve"> M</w:t>
      </w:r>
      <w:r w:rsidR="00DD105F">
        <w:rPr>
          <w:b/>
        </w:rPr>
        <w:t>T</w:t>
      </w:r>
    </w:p>
    <w:p w14:paraId="5E355000" w14:textId="77777777" w:rsidR="0005779D" w:rsidRPr="00021021" w:rsidRDefault="0005779D" w:rsidP="0005779D">
      <w:pPr>
        <w:rPr>
          <w:b/>
        </w:rPr>
      </w:pPr>
    </w:p>
    <w:p w14:paraId="1C4FC42D" w14:textId="2A86BDC2" w:rsidR="00BB709C" w:rsidRPr="00EE5C72" w:rsidRDefault="00BB709C" w:rsidP="00BB709C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Abstandmessung und Highlight der Objekte in 3D</w:t>
      </w:r>
    </w:p>
    <w:p w14:paraId="3B25C0B9" w14:textId="646B8B60" w:rsidR="00BB709C" w:rsidRDefault="00BB709C" w:rsidP="00BB709C">
      <w:proofErr w:type="spellStart"/>
      <w:r w:rsidRPr="00EA749F">
        <w:t>Prio</w:t>
      </w:r>
      <w:proofErr w:type="spellEnd"/>
      <w:r w:rsidRPr="00EA749F">
        <w:t xml:space="preserve">: </w:t>
      </w:r>
      <w:r>
        <w:t>medium</w:t>
      </w:r>
    </w:p>
    <w:p w14:paraId="0CCEDD79" w14:textId="10CAAF8D" w:rsidR="00692CB0" w:rsidRPr="00DB3FB2" w:rsidRDefault="00692CB0" w:rsidP="00BB709C">
      <w:r w:rsidRPr="00692CB0">
        <w:t>WVPROTICS-593</w:t>
      </w:r>
    </w:p>
    <w:p w14:paraId="0DFC054B" w14:textId="49B079CF" w:rsidR="00BB709C" w:rsidRDefault="00BB709C" w:rsidP="00BB709C">
      <w:r>
        <w:t xml:space="preserve">Bei der Abstandsmessung werden die entsprechend gewählten Objekte in 2D </w:t>
      </w:r>
      <w:r w:rsidR="0098359A">
        <w:t>ins Highlight genommen</w:t>
      </w:r>
      <w:r>
        <w:t xml:space="preserve">. Die passenden Objekte sollen auch in 3D ins Highlight genommen werden. </w:t>
      </w:r>
    </w:p>
    <w:p w14:paraId="1863C984" w14:textId="2B07C990" w:rsidR="00BB709C" w:rsidRDefault="00BB709C" w:rsidP="00BB709C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7F671C">
        <w:rPr>
          <w:b/>
        </w:rPr>
        <w:t>1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7F671C">
        <w:rPr>
          <w:b/>
        </w:rPr>
        <w:t>1</w:t>
      </w:r>
      <w:r w:rsidRPr="00EA749F">
        <w:rPr>
          <w:b/>
        </w:rPr>
        <w:t xml:space="preserve"> M</w:t>
      </w:r>
      <w:r w:rsidR="007F671C">
        <w:rPr>
          <w:b/>
        </w:rPr>
        <w:t>T</w:t>
      </w:r>
    </w:p>
    <w:p w14:paraId="2F30699E" w14:textId="6F50A7D0" w:rsidR="00BB709C" w:rsidRDefault="00BB709C" w:rsidP="00BB709C">
      <w:pPr>
        <w:rPr>
          <w:b/>
        </w:rPr>
      </w:pPr>
    </w:p>
    <w:p w14:paraId="139D6A4C" w14:textId="359FFAD1" w:rsidR="00BB709C" w:rsidRPr="00EE5C72" w:rsidRDefault="00BB709C" w:rsidP="00BB709C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Anzeige der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Localized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Description </w:t>
      </w:r>
      <w:r w:rsidR="0098359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(</w:t>
      </w:r>
      <w:proofErr w:type="spellStart"/>
      <w:r w:rsidR="0098359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kbl</w:t>
      </w:r>
      <w:proofErr w:type="spellEnd"/>
      <w:r w:rsidR="0098359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)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an allen Teilen</w:t>
      </w:r>
    </w:p>
    <w:p w14:paraId="1903A4B4" w14:textId="4B126512" w:rsidR="00BB709C" w:rsidRDefault="00BB709C" w:rsidP="00BB709C">
      <w:proofErr w:type="spellStart"/>
      <w:r w:rsidRPr="00EA749F">
        <w:t>Prio</w:t>
      </w:r>
      <w:proofErr w:type="spellEnd"/>
      <w:r w:rsidRPr="00EA749F">
        <w:t xml:space="preserve">: </w:t>
      </w:r>
      <w:r w:rsidR="00666184">
        <w:t>high</w:t>
      </w:r>
    </w:p>
    <w:p w14:paraId="21911F54" w14:textId="00C20F44" w:rsidR="00692CB0" w:rsidRPr="00DB3FB2" w:rsidRDefault="00692CB0" w:rsidP="00BB709C">
      <w:r w:rsidRPr="00692CB0">
        <w:t>WVPROTICS-551</w:t>
      </w:r>
    </w:p>
    <w:p w14:paraId="3BD23E9E" w14:textId="49FD1038" w:rsidR="00BB709C" w:rsidRDefault="00BB709C" w:rsidP="00BB709C">
      <w:r>
        <w:t>Diese</w:t>
      </w:r>
      <w:r w:rsidR="003C6787">
        <w:t>s</w:t>
      </w:r>
      <w:r>
        <w:t xml:space="preserve"> Feld </w:t>
      </w:r>
      <w:r w:rsidR="003C6787">
        <w:t>soll in alle zugehörigen Grids mit aufgenommen werden</w:t>
      </w:r>
      <w:r>
        <w:t>.</w:t>
      </w:r>
      <w:r w:rsidR="003C6787">
        <w:t xml:space="preserve"> Es wird in der AV </w:t>
      </w:r>
      <w:r w:rsidR="0098359A">
        <w:t>von Daimler gefordert</w:t>
      </w:r>
      <w:r w:rsidR="003C6787">
        <w:t xml:space="preserve">. Wenn nur ein Eintrag enthalten ist, soll dieser angezeigt werden, bei mehreren über Ellipse und Zusatzdialog. </w:t>
      </w:r>
      <w:r>
        <w:t xml:space="preserve"> </w:t>
      </w:r>
    </w:p>
    <w:p w14:paraId="0BB91A34" w14:textId="734937E3" w:rsidR="00BB709C" w:rsidRPr="00EA749F" w:rsidRDefault="00BB709C" w:rsidP="00BB709C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7F671C">
        <w:rPr>
          <w:b/>
        </w:rPr>
        <w:t>1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7F671C">
        <w:rPr>
          <w:b/>
        </w:rPr>
        <w:t>2</w:t>
      </w:r>
      <w:r w:rsidRPr="00EA749F">
        <w:rPr>
          <w:b/>
        </w:rPr>
        <w:t xml:space="preserve"> M</w:t>
      </w:r>
      <w:r w:rsidR="007F671C">
        <w:rPr>
          <w:b/>
        </w:rPr>
        <w:t>T</w:t>
      </w:r>
    </w:p>
    <w:p w14:paraId="0442D977" w14:textId="77777777" w:rsidR="00BB709C" w:rsidRPr="00EA749F" w:rsidRDefault="00BB709C" w:rsidP="00BB709C">
      <w:pPr>
        <w:rPr>
          <w:b/>
        </w:rPr>
      </w:pPr>
    </w:p>
    <w:p w14:paraId="180D5D1F" w14:textId="0C63FEE7" w:rsidR="003C6787" w:rsidRPr="00EE5C72" w:rsidRDefault="003C6787" w:rsidP="003C678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Anzeige der 3D Steckermodelle</w:t>
      </w:r>
    </w:p>
    <w:p w14:paraId="53BA366B" w14:textId="72FC302D" w:rsidR="003C6787" w:rsidRDefault="003C6787" w:rsidP="003C6787">
      <w:proofErr w:type="spellStart"/>
      <w:r w:rsidRPr="00EA749F">
        <w:t>Prio</w:t>
      </w:r>
      <w:proofErr w:type="spellEnd"/>
      <w:r w:rsidRPr="00EA749F">
        <w:t xml:space="preserve">: </w:t>
      </w:r>
      <w:r>
        <w:t>medium</w:t>
      </w:r>
    </w:p>
    <w:p w14:paraId="4FD134EC" w14:textId="20543002" w:rsidR="00692CB0" w:rsidRPr="00DB3FB2" w:rsidRDefault="00692CB0" w:rsidP="003C6787">
      <w:r w:rsidRPr="00692CB0">
        <w:lastRenderedPageBreak/>
        <w:t>WVPROTICS-551</w:t>
      </w:r>
    </w:p>
    <w:p w14:paraId="50BE4793" w14:textId="7F063C59" w:rsidR="003C6787" w:rsidRDefault="003C6787" w:rsidP="003C6787">
      <w:r>
        <w:t xml:space="preserve">Bei </w:t>
      </w:r>
      <w:r w:rsidR="00F333C4">
        <w:t>einigen</w:t>
      </w:r>
      <w:r>
        <w:t xml:space="preserve"> Dialogen werden die 2D Steckeransichten mit angezeigt. Hier sollte nach Möglichkeit bei einer 3D JT </w:t>
      </w:r>
      <w:proofErr w:type="spellStart"/>
      <w:r>
        <w:t>Hcv</w:t>
      </w:r>
      <w:proofErr w:type="spellEnd"/>
      <w:r>
        <w:t xml:space="preserve"> das 3D Steckermodell angezeigt werden. </w:t>
      </w:r>
      <w:r w:rsidR="00F333C4">
        <w:t xml:space="preserve">Speziell </w:t>
      </w:r>
      <w:r>
        <w:t>die Kammerprüfung</w:t>
      </w:r>
      <w:r w:rsidR="00F333C4">
        <w:t xml:space="preserve"> wäre hier zu betrachten</w:t>
      </w:r>
      <w:r>
        <w:t>.</w:t>
      </w:r>
      <w:r w:rsidR="00F333C4">
        <w:t xml:space="preserve"> </w:t>
      </w:r>
      <w:r>
        <w:t xml:space="preserve">Vermutlich wird eine Vorrang Logik gebraucht, </w:t>
      </w:r>
      <w:r w:rsidR="006B5B8C">
        <w:t>falls sowohl 2D als auch 3D vorhanden sind. Es gibt interaktive Ansichten, in denen heute 2D Ansichten mit Tabellen angezeigt werden, diese können nicht verändert werden.</w:t>
      </w:r>
      <w:r w:rsidR="0098359A">
        <w:t xml:space="preserve"> Alle Ansichten müssen darauf hin </w:t>
      </w:r>
      <w:r w:rsidR="00F333C4">
        <w:t xml:space="preserve">noch </w:t>
      </w:r>
      <w:r w:rsidR="0098359A">
        <w:t>überprüft werden.</w:t>
      </w:r>
    </w:p>
    <w:p w14:paraId="2D462875" w14:textId="74DBA1AD" w:rsidR="00A358A5" w:rsidRDefault="00A358A5" w:rsidP="003C6787">
      <w:r>
        <w:t xml:space="preserve">Kernpunkt ist hier der Zugang auf die geladenen Modelle und die Verarbeitung in der Komponente der Kammerprüfung. </w:t>
      </w:r>
    </w:p>
    <w:p w14:paraId="3ECEBD17" w14:textId="577A257F" w:rsidR="003C6787" w:rsidRDefault="003C6787" w:rsidP="003C6787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A358A5">
        <w:rPr>
          <w:b/>
        </w:rPr>
        <w:t>3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A358A5">
        <w:rPr>
          <w:b/>
        </w:rPr>
        <w:t>0,5</w:t>
      </w:r>
      <w:r w:rsidRPr="00EA749F">
        <w:rPr>
          <w:b/>
        </w:rPr>
        <w:t xml:space="preserve"> M</w:t>
      </w:r>
      <w:r>
        <w:rPr>
          <w:b/>
        </w:rPr>
        <w:t>W</w:t>
      </w:r>
    </w:p>
    <w:p w14:paraId="4E58D5E3" w14:textId="77777777" w:rsidR="006B5B8C" w:rsidRDefault="006B5B8C" w:rsidP="006B5B8C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B2EF66B" w14:textId="5FD1689E" w:rsidR="006B5B8C" w:rsidRPr="00EE5C72" w:rsidRDefault="006B5B8C" w:rsidP="006B5B8C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Bündelberechnung und Innovationszuschlag</w:t>
      </w:r>
    </w:p>
    <w:p w14:paraId="03B06188" w14:textId="46DC2038" w:rsidR="006B5B8C" w:rsidRDefault="006B5B8C" w:rsidP="006B5B8C">
      <w:proofErr w:type="spellStart"/>
      <w:r w:rsidRPr="00EA749F">
        <w:t>Prio</w:t>
      </w:r>
      <w:proofErr w:type="spellEnd"/>
      <w:r w:rsidRPr="00EA749F">
        <w:t xml:space="preserve">: </w:t>
      </w:r>
      <w:r>
        <w:t>high</w:t>
      </w:r>
    </w:p>
    <w:p w14:paraId="05CCD2CC" w14:textId="6788B6B6" w:rsidR="00692CB0" w:rsidRPr="00DB3FB2" w:rsidRDefault="00692CB0" w:rsidP="006B5B8C">
      <w:r w:rsidRPr="00692CB0">
        <w:t>WVPROTICS-555</w:t>
      </w:r>
    </w:p>
    <w:p w14:paraId="5D43C5C0" w14:textId="4C66ABF3" w:rsidR="006B5B8C" w:rsidRDefault="006B5B8C" w:rsidP="006B5B8C">
      <w:r>
        <w:t xml:space="preserve">Heute kann ein Zuschlag auf Durchmesser oder Fläche auf die Bündelberechnung angewendet werden. Bisher war der Innovationszuschlag hier mitberücksichtigt. In Zukunft sollen Zuschläge für Verlegung und Innovation voneinander getrennt werden. </w:t>
      </w:r>
      <w:r w:rsidR="00E53874">
        <w:t xml:space="preserve">Beide gehen dann entweder auf die Fläche oder den Durchmesser. (Möglicherweise lassen wird das aus </w:t>
      </w:r>
      <w:proofErr w:type="spellStart"/>
      <w:r w:rsidR="00E53874">
        <w:t>Orthogonalitätsgründen</w:t>
      </w:r>
      <w:proofErr w:type="spellEnd"/>
      <w:r w:rsidR="00E53874">
        <w:t xml:space="preserve"> trotzdem getrennt)</w:t>
      </w:r>
      <w:r w:rsidR="0098359A">
        <w:t>. Hintergrund: der Innovationszuschlag verändert sich über die Laufzeit der Baureihe.</w:t>
      </w:r>
    </w:p>
    <w:p w14:paraId="19DF6631" w14:textId="0D5A1100" w:rsidR="00DB1E87" w:rsidRDefault="00DB1E87" w:rsidP="006B5B8C">
      <w:r>
        <w:t>Hinweise: diese Werte werden aus den General Settings vorbelegt, sind aber nicht speicherbar!</w:t>
      </w:r>
    </w:p>
    <w:p w14:paraId="0C0651DC" w14:textId="6EF92A40" w:rsidR="006B5B8C" w:rsidRDefault="006B5B8C" w:rsidP="006B5B8C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A358A5">
        <w:rPr>
          <w:b/>
        </w:rPr>
        <w:t>1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A358A5">
        <w:rPr>
          <w:b/>
        </w:rPr>
        <w:t>0,5</w:t>
      </w:r>
      <w:r w:rsidRPr="00EA749F">
        <w:rPr>
          <w:b/>
        </w:rPr>
        <w:t xml:space="preserve"> M</w:t>
      </w:r>
      <w:r>
        <w:rPr>
          <w:b/>
        </w:rPr>
        <w:t>W</w:t>
      </w:r>
    </w:p>
    <w:p w14:paraId="1E21D526" w14:textId="77777777" w:rsidR="00E53874" w:rsidRDefault="00E53874" w:rsidP="00E5387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8C1DDD4" w14:textId="7B343D55" w:rsidR="00E53874" w:rsidRPr="00EE5C72" w:rsidRDefault="00E53874" w:rsidP="00E5387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Netzhighlight</w:t>
      </w:r>
    </w:p>
    <w:p w14:paraId="40681483" w14:textId="68CBA391" w:rsidR="00E53874" w:rsidRDefault="00E53874" w:rsidP="00E53874">
      <w:proofErr w:type="spellStart"/>
      <w:r w:rsidRPr="00EA749F">
        <w:t>Prio</w:t>
      </w:r>
      <w:proofErr w:type="spellEnd"/>
      <w:r w:rsidRPr="00EA749F">
        <w:t xml:space="preserve">: </w:t>
      </w:r>
      <w:r>
        <w:t>medium</w:t>
      </w:r>
    </w:p>
    <w:p w14:paraId="674EF2B3" w14:textId="10846CFB" w:rsidR="0098359A" w:rsidRPr="00DB3FB2" w:rsidRDefault="00692CB0" w:rsidP="00E53874">
      <w:r w:rsidRPr="00692CB0">
        <w:t>WVPROTICS-552</w:t>
      </w:r>
    </w:p>
    <w:p w14:paraId="73E7C139" w14:textId="6388BE88" w:rsidR="00E53874" w:rsidRDefault="00E53874" w:rsidP="00E53874">
      <w:r>
        <w:t xml:space="preserve">Bei Selektion eines Netzes wird heute kein direktes Highlight ausgeführt. Hier soll in 2D und 3D der gesamte zugehörige Leitungsweg / die Leitungen </w:t>
      </w:r>
      <w:proofErr w:type="spellStart"/>
      <w:r>
        <w:t>gehighlighted</w:t>
      </w:r>
      <w:proofErr w:type="spellEnd"/>
      <w:r>
        <w:t xml:space="preserve"> werden.</w:t>
      </w:r>
    </w:p>
    <w:p w14:paraId="1CECAD88" w14:textId="4A4EA12A" w:rsidR="00E53874" w:rsidRDefault="00E53874" w:rsidP="00E53874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A358A5">
        <w:rPr>
          <w:b/>
        </w:rPr>
        <w:t>2</w:t>
      </w:r>
      <w:r w:rsidRPr="00EA749F">
        <w:rPr>
          <w:b/>
        </w:rPr>
        <w:t xml:space="preserve"> M</w:t>
      </w:r>
      <w:r w:rsidR="00A358A5">
        <w:rPr>
          <w:b/>
        </w:rPr>
        <w:t>T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A358A5">
        <w:rPr>
          <w:b/>
        </w:rPr>
        <w:t>1</w:t>
      </w:r>
      <w:r w:rsidRPr="00EA749F">
        <w:rPr>
          <w:b/>
        </w:rPr>
        <w:t xml:space="preserve"> M</w:t>
      </w:r>
      <w:r w:rsidR="00A358A5">
        <w:rPr>
          <w:b/>
        </w:rPr>
        <w:t>T</w:t>
      </w:r>
    </w:p>
    <w:p w14:paraId="1B1529AE" w14:textId="15ECC072" w:rsidR="00E53874" w:rsidRDefault="00E53874" w:rsidP="00E53874">
      <w:pPr>
        <w:rPr>
          <w:b/>
        </w:rPr>
      </w:pPr>
    </w:p>
    <w:p w14:paraId="21E8DDC7" w14:textId="0E735107" w:rsidR="00E53874" w:rsidRPr="00C07CE0" w:rsidRDefault="00E53874" w:rsidP="00E5387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07CE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Lizenz 3D</w:t>
      </w:r>
    </w:p>
    <w:p w14:paraId="7D90DE33" w14:textId="10024CB6" w:rsidR="00E53874" w:rsidRPr="00C07CE0" w:rsidRDefault="00E53874" w:rsidP="00E53874">
      <w:proofErr w:type="spellStart"/>
      <w:r w:rsidRPr="00C07CE0">
        <w:t>Prio</w:t>
      </w:r>
      <w:proofErr w:type="spellEnd"/>
      <w:r w:rsidRPr="00C07CE0">
        <w:t>: medium/high</w:t>
      </w:r>
    </w:p>
    <w:p w14:paraId="4345ABC6" w14:textId="3924AB55" w:rsidR="00E53874" w:rsidRDefault="00E53874" w:rsidP="00E53874">
      <w:r w:rsidRPr="00E53874">
        <w:t>WVPROTICS-538</w:t>
      </w:r>
    </w:p>
    <w:p w14:paraId="4ECDC0F5" w14:textId="5A951A1A" w:rsidR="00E53874" w:rsidRDefault="00876FA0" w:rsidP="00E53874">
      <w:r>
        <w:t>Das Lizenzhandling der Zusatzfunktion 3D ist aus Anwendersicht „</w:t>
      </w:r>
      <w:proofErr w:type="spellStart"/>
      <w:r>
        <w:t>cumbersome</w:t>
      </w:r>
      <w:proofErr w:type="spellEnd"/>
      <w:r>
        <w:t>“.</w:t>
      </w:r>
    </w:p>
    <w:p w14:paraId="25172E84" w14:textId="09459CDF" w:rsidR="00876FA0" w:rsidRDefault="00876FA0" w:rsidP="00E53874">
      <w:r>
        <w:t xml:space="preserve">Es gibt einen Pool von Anwendern, der heute die 3D Masterfreigabe für die kleineren Umfänge vollständig in 3D abwickelt. Diese Anwender müssen </w:t>
      </w:r>
      <w:r w:rsidR="00B26150">
        <w:t>zurzeit</w:t>
      </w:r>
      <w:r>
        <w:t xml:space="preserve"> permanent zwischen 3D und 2D (große Umfänge und Innenraum) wechseln. </w:t>
      </w:r>
    </w:p>
    <w:p w14:paraId="0F72A678" w14:textId="77777777" w:rsidR="00E12A70" w:rsidRDefault="00876FA0" w:rsidP="00E53874">
      <w:r>
        <w:lastRenderedPageBreak/>
        <w:t>Die Lizenz für 3D wird heute zum Start d</w:t>
      </w:r>
      <w:r w:rsidR="00666184">
        <w:t>e</w:t>
      </w:r>
      <w:r>
        <w:t xml:space="preserve">s </w:t>
      </w:r>
      <w:proofErr w:type="spellStart"/>
      <w:r>
        <w:t>H</w:t>
      </w:r>
      <w:r w:rsidR="00666184">
        <w:t>arnes</w:t>
      </w:r>
      <w:r w:rsidR="00E12A70">
        <w:t>s</w:t>
      </w:r>
      <w:r w:rsidR="00666184">
        <w:t>Analyzers</w:t>
      </w:r>
      <w:proofErr w:type="spellEnd"/>
      <w:r>
        <w:t xml:space="preserve"> gezogen und </w:t>
      </w:r>
      <w:r w:rsidR="00B26150">
        <w:t>erst mit Schließen der Applikation freigegeben (</w:t>
      </w:r>
      <w:r w:rsidR="00666184">
        <w:t>p</w:t>
      </w:r>
      <w:r w:rsidR="00B26150">
        <w:t>er Festlegung). Ob ein Benutzer</w:t>
      </w:r>
      <w:r w:rsidR="00666184">
        <w:t xml:space="preserve"> </w:t>
      </w:r>
      <w:r w:rsidR="00B26150">
        <w:t>die Lizenz beim Start zieht</w:t>
      </w:r>
      <w:r w:rsidR="00666184">
        <w:t>,</w:t>
      </w:r>
      <w:r w:rsidR="00B26150">
        <w:t xml:space="preserve"> kann über Options von </w:t>
      </w:r>
      <w:proofErr w:type="spellStart"/>
      <w:r w:rsidR="00B26150">
        <w:t>Flexlm</w:t>
      </w:r>
      <w:proofErr w:type="spellEnd"/>
      <w:r w:rsidR="00B26150">
        <w:t xml:space="preserve"> oder einen Registry Key gesteuert werden. Man würde sich eine Lösung wünschen, die Lizenz bei Bedarf ziehen zu können. </w:t>
      </w:r>
    </w:p>
    <w:p w14:paraId="5F597EE5" w14:textId="0D5AB52B" w:rsidR="00876FA0" w:rsidRDefault="00666184" w:rsidP="00E53874">
      <w:r>
        <w:t>Zurzeit</w:t>
      </w:r>
      <w:r w:rsidR="00B26150">
        <w:t xml:space="preserve"> hat man </w:t>
      </w:r>
      <w:r w:rsidR="009F3C40">
        <w:t xml:space="preserve">bei Daimler </w:t>
      </w:r>
      <w:r w:rsidR="00B26150">
        <w:t>einen „Launcher“ für die entsprechende</w:t>
      </w:r>
      <w:r>
        <w:t>n</w:t>
      </w:r>
      <w:r w:rsidR="00B26150">
        <w:t xml:space="preserve"> Anwender vor den Startprozess des </w:t>
      </w:r>
      <w:proofErr w:type="spellStart"/>
      <w:r w:rsidR="00B26150">
        <w:t>HarnessAnalyzers</w:t>
      </w:r>
      <w:proofErr w:type="spellEnd"/>
      <w:r w:rsidR="00B26150">
        <w:t xml:space="preserve"> geschaltet, mit dem einfacher gewählt werden kann, ob die Lizenz gezogen wird, oder nicht. </w:t>
      </w:r>
    </w:p>
    <w:p w14:paraId="41129672" w14:textId="112B03F6" w:rsidR="008F7FDC" w:rsidRDefault="008F7FDC" w:rsidP="00E53874">
      <w:r>
        <w:t>Für den Fall, dass sich das Produktma</w:t>
      </w:r>
      <w:r w:rsidR="00A651C6">
        <w:t>n</w:t>
      </w:r>
      <w:r>
        <w:t>agement für eine Änderung des Verhaltens entscheidet, wären folgende Punkte zu überdenken:</w:t>
      </w:r>
    </w:p>
    <w:p w14:paraId="221ED555" w14:textId="0B13BAB4" w:rsidR="008301D8" w:rsidRDefault="008301D8" w:rsidP="00E53874">
      <w:r>
        <w:t xml:space="preserve">Wenn die Lizenz beim Öffnen einer 3D </w:t>
      </w:r>
      <w:proofErr w:type="spellStart"/>
      <w:r w:rsidR="00196038">
        <w:t>H</w:t>
      </w:r>
      <w:r>
        <w:t>cv</w:t>
      </w:r>
      <w:proofErr w:type="spellEnd"/>
      <w:r>
        <w:t xml:space="preserve"> gezogen würde, müsste eine Steuerung realisiert werden, dass die Lizenz </w:t>
      </w:r>
      <w:r w:rsidR="00645C1F">
        <w:t>so lange</w:t>
      </w:r>
      <w:r>
        <w:t xml:space="preserve"> belegt wird</w:t>
      </w:r>
      <w:r w:rsidR="00645C1F">
        <w:t>,</w:t>
      </w:r>
      <w:r>
        <w:t xml:space="preserve"> bis die letzte 3D wieder geschlossen wird.</w:t>
      </w:r>
      <w:r w:rsidR="00645C1F">
        <w:t xml:space="preserve"> Falls die konsolidierte Ansicht geöffnet wird, müsste die Lizenz ebenfalls gezogen werden.</w:t>
      </w:r>
      <w:r w:rsidR="00A62831">
        <w:t xml:space="preserve"> Für den </w:t>
      </w:r>
      <w:proofErr w:type="spellStart"/>
      <w:r w:rsidR="00A62831">
        <w:t>xHcv</w:t>
      </w:r>
      <w:proofErr w:type="spellEnd"/>
      <w:r w:rsidR="00A62831">
        <w:t xml:space="preserve"> mit 3D gilt dann ähnliches. </w:t>
      </w:r>
      <w:r w:rsidR="00196038">
        <w:t>Die Lizenzausleihe ist hier gesondert zu bedenken. Heute werden alle für den Benutzer verfügbaren Lizenzen in der Ausleihe gezogen</w:t>
      </w:r>
      <w:r w:rsidR="009F3C40">
        <w:t>, e</w:t>
      </w:r>
      <w:r w:rsidR="00196038">
        <w:t>ine gezielte</w:t>
      </w:r>
      <w:r w:rsidR="009F3C40">
        <w:t>re</w:t>
      </w:r>
      <w:r w:rsidR="00196038">
        <w:t xml:space="preserve"> Steuerung sollte hier aus Aufwandsgründen nicht realisiert werden.</w:t>
      </w:r>
      <w:r w:rsidR="009F3C40">
        <w:t xml:space="preserve"> Ein weiterer Aspekt ist die Orthogonalität zu den weiteren optionalen Lizenzen, wie Schaltplan usw. </w:t>
      </w:r>
    </w:p>
    <w:p w14:paraId="22964F27" w14:textId="77777777" w:rsidR="00E12A70" w:rsidRPr="00876FA0" w:rsidRDefault="00E12A70" w:rsidP="00E53874"/>
    <w:p w14:paraId="2FD28C07" w14:textId="77777777" w:rsidR="00E53874" w:rsidRDefault="00E53874" w:rsidP="00E53874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>
        <w:rPr>
          <w:b/>
        </w:rPr>
        <w:t>?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>
        <w:rPr>
          <w:b/>
        </w:rPr>
        <w:t>?</w:t>
      </w:r>
      <w:r w:rsidRPr="00EA749F">
        <w:rPr>
          <w:b/>
        </w:rPr>
        <w:t xml:space="preserve"> M</w:t>
      </w:r>
      <w:r>
        <w:rPr>
          <w:b/>
        </w:rPr>
        <w:t>W</w:t>
      </w:r>
    </w:p>
    <w:p w14:paraId="369F8CC9" w14:textId="77777777" w:rsidR="00E53874" w:rsidRDefault="00E53874" w:rsidP="00E53874">
      <w:pPr>
        <w:rPr>
          <w:b/>
        </w:rPr>
      </w:pPr>
    </w:p>
    <w:p w14:paraId="24F7CF45" w14:textId="2D2DC1C2" w:rsidR="00B915C8" w:rsidRPr="00EE5C72" w:rsidRDefault="00B915C8" w:rsidP="00B915C8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Berechnung der Spannungsabfälle</w:t>
      </w:r>
    </w:p>
    <w:p w14:paraId="51D73E11" w14:textId="438A8100" w:rsidR="00B915C8" w:rsidRDefault="00B915C8" w:rsidP="00B915C8">
      <w:proofErr w:type="spellStart"/>
      <w:r w:rsidRPr="00EA749F">
        <w:t>Prio</w:t>
      </w:r>
      <w:proofErr w:type="spellEnd"/>
      <w:r w:rsidRPr="00EA749F">
        <w:t xml:space="preserve">: </w:t>
      </w:r>
      <w:r>
        <w:t>medium</w:t>
      </w:r>
    </w:p>
    <w:p w14:paraId="3383BD0F" w14:textId="7603AAEE" w:rsidR="0098359A" w:rsidRPr="00DB3FB2" w:rsidRDefault="0098359A" w:rsidP="00B915C8">
      <w:r w:rsidRPr="0098359A">
        <w:t>WVPROTICS-478</w:t>
      </w:r>
    </w:p>
    <w:p w14:paraId="4974EE43" w14:textId="0548EF8B" w:rsidR="00B915C8" w:rsidRDefault="00B915C8" w:rsidP="00B915C8">
      <w:r>
        <w:t xml:space="preserve">Eine </w:t>
      </w:r>
      <w:r w:rsidR="009F3C40">
        <w:t xml:space="preserve">neue </w:t>
      </w:r>
      <w:r>
        <w:t xml:space="preserve">Funktion zur Berechnung der Spanungsabfälle soll analog </w:t>
      </w:r>
      <w:proofErr w:type="gramStart"/>
      <w:r>
        <w:t>der anderen Berechnungswerkzeuge</w:t>
      </w:r>
      <w:proofErr w:type="gramEnd"/>
      <w:r>
        <w:t xml:space="preserve"> wie </w:t>
      </w:r>
      <w:r w:rsidR="00666184">
        <w:t xml:space="preserve">z.B. </w:t>
      </w:r>
      <w:r>
        <w:t xml:space="preserve">Bündel- oder Modulgewichte geschaffen werden. Diese wird heute in externen Excel Tools gemacht. Die Funktion muss Pfade über Trennstellen hinweg berechnen können. Ein Teil der Daten sind im </w:t>
      </w:r>
      <w:proofErr w:type="spellStart"/>
      <w:r>
        <w:t>HarnessAnalyzer</w:t>
      </w:r>
      <w:proofErr w:type="spellEnd"/>
      <w:r>
        <w:t xml:space="preserve"> verfügbar, ein anderer Teil müsste über eine </w:t>
      </w:r>
      <w:proofErr w:type="spellStart"/>
      <w:r>
        <w:t>xml</w:t>
      </w:r>
      <w:proofErr w:type="spellEnd"/>
      <w:r>
        <w:t xml:space="preserve"> bereitgestellt werden können. Die Stromwerte und evtl. Temperaturen werden </w:t>
      </w:r>
      <w:r w:rsidR="00666184">
        <w:t xml:space="preserve">in jedem Falle </w:t>
      </w:r>
      <w:r>
        <w:t>vom Benutzer eingegeben.</w:t>
      </w:r>
      <w:r w:rsidR="0017200F">
        <w:t xml:space="preserve"> Kontaktwiederstände und Leitermaterial</w:t>
      </w:r>
      <w:r w:rsidR="009F3C40">
        <w:t>ien</w:t>
      </w:r>
      <w:r w:rsidR="0017200F">
        <w:t xml:space="preserve"> müssen berücksichtigt werden.</w:t>
      </w:r>
    </w:p>
    <w:p w14:paraId="12C6A2AD" w14:textId="360D0E94" w:rsidR="00B915C8" w:rsidRDefault="00B915C8" w:rsidP="00B915C8">
      <w:r>
        <w:t xml:space="preserve">Eine detaillierte Spezifikation </w:t>
      </w:r>
      <w:r w:rsidR="0017200F">
        <w:t>wird noch erstellt, den</w:t>
      </w:r>
      <w:r w:rsidR="00666184">
        <w:t>n</w:t>
      </w:r>
      <w:r w:rsidR="0017200F">
        <w:t xml:space="preserve"> hier </w:t>
      </w:r>
      <w:r w:rsidR="009F3C40">
        <w:t>sind in der Diskussion einige o</w:t>
      </w:r>
      <w:r w:rsidR="0017200F">
        <w:t>ffene Punkte, wie z.B. Massenetze und Verzweigungen</w:t>
      </w:r>
      <w:r w:rsidR="009F3C40">
        <w:t xml:space="preserve"> aufgekommen.</w:t>
      </w:r>
    </w:p>
    <w:p w14:paraId="25E5633F" w14:textId="64EC113D" w:rsidR="00B915C8" w:rsidRDefault="00B915C8" w:rsidP="00B915C8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E12A70">
        <w:rPr>
          <w:b/>
        </w:rPr>
        <w:t>4</w:t>
      </w:r>
      <w:r w:rsidR="00032C5B">
        <w:rPr>
          <w:b/>
        </w:rPr>
        <w:t>-5</w:t>
      </w:r>
      <w:r w:rsidRPr="00EA749F">
        <w:rPr>
          <w:b/>
        </w:rPr>
        <w:t xml:space="preserve"> </w:t>
      </w:r>
      <w:proofErr w:type="gramStart"/>
      <w:r w:rsidRPr="00EA749F">
        <w:rPr>
          <w:b/>
        </w:rPr>
        <w:t>M</w:t>
      </w:r>
      <w:r>
        <w:rPr>
          <w:b/>
        </w:rPr>
        <w:t>W</w:t>
      </w:r>
      <w:r w:rsidR="00E12A70">
        <w:rPr>
          <w:b/>
        </w:rPr>
        <w:t xml:space="preserve"> ?</w:t>
      </w:r>
      <w:proofErr w:type="gramEnd"/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E12A70">
        <w:rPr>
          <w:b/>
        </w:rPr>
        <w:t>1</w:t>
      </w:r>
      <w:r w:rsidRPr="00EA749F">
        <w:rPr>
          <w:b/>
        </w:rPr>
        <w:t xml:space="preserve"> M</w:t>
      </w:r>
      <w:r>
        <w:rPr>
          <w:b/>
        </w:rPr>
        <w:t>W</w:t>
      </w:r>
    </w:p>
    <w:p w14:paraId="29A0A0B2" w14:textId="77777777" w:rsidR="0017200F" w:rsidRDefault="0017200F" w:rsidP="0017200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FF43671" w14:textId="4F822B42" w:rsidR="0017200F" w:rsidRPr="00EE5C72" w:rsidRDefault="0017200F" w:rsidP="0017200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Korrektur der Modulstücklistenanzeige aus der Index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Xml</w:t>
      </w:r>
      <w:proofErr w:type="spellEnd"/>
    </w:p>
    <w:p w14:paraId="66D95CD9" w14:textId="4B2E3550" w:rsidR="0017200F" w:rsidRDefault="0017200F" w:rsidP="0017200F">
      <w:proofErr w:type="spellStart"/>
      <w:r w:rsidRPr="00EA749F">
        <w:t>Prio</w:t>
      </w:r>
      <w:proofErr w:type="spellEnd"/>
      <w:r w:rsidRPr="00EA749F">
        <w:t xml:space="preserve">: </w:t>
      </w:r>
      <w:r>
        <w:t>medium</w:t>
      </w:r>
    </w:p>
    <w:p w14:paraId="46C00E76" w14:textId="6FDB670B" w:rsidR="0098359A" w:rsidRPr="00DB3FB2" w:rsidRDefault="0098359A" w:rsidP="0017200F">
      <w:r w:rsidRPr="0098359A">
        <w:t>WVPROTICS-595</w:t>
      </w:r>
    </w:p>
    <w:p w14:paraId="41DA1178" w14:textId="24BC506E" w:rsidR="0086775D" w:rsidRDefault="0017200F" w:rsidP="0017200F">
      <w:r>
        <w:t xml:space="preserve">Das Vorhandensein von </w:t>
      </w:r>
      <w:proofErr w:type="spellStart"/>
      <w:r>
        <w:t>Plugs</w:t>
      </w:r>
      <w:proofErr w:type="spellEnd"/>
      <w:r>
        <w:t xml:space="preserve"> wird in den </w:t>
      </w:r>
      <w:r w:rsidR="0086775D">
        <w:t>Moduls</w:t>
      </w:r>
      <w:r>
        <w:t>tücklisten heute nicht richtig wiedergegeben</w:t>
      </w:r>
      <w:r w:rsidR="0086775D">
        <w:t xml:space="preserve"> (ein grundsätzliches Modellierungsproblem in der </w:t>
      </w:r>
      <w:proofErr w:type="spellStart"/>
      <w:r w:rsidR="0086775D">
        <w:t>kbl</w:t>
      </w:r>
      <w:proofErr w:type="spellEnd"/>
      <w:r w:rsidR="0086775D">
        <w:t>)</w:t>
      </w:r>
      <w:r>
        <w:t xml:space="preserve">. Mittlerweile gibt es </w:t>
      </w:r>
      <w:proofErr w:type="spellStart"/>
      <w:r>
        <w:t>Replacement</w:t>
      </w:r>
      <w:proofErr w:type="spellEnd"/>
      <w:r>
        <w:t xml:space="preserve"> Informationen in der </w:t>
      </w:r>
      <w:proofErr w:type="spellStart"/>
      <w:r>
        <w:t>kbl</w:t>
      </w:r>
      <w:proofErr w:type="spellEnd"/>
      <w:r>
        <w:t xml:space="preserve"> (Daimler AV), die angeben sollen, welches Plug von einem Seal ersetz</w:t>
      </w:r>
      <w:r w:rsidR="0086775D">
        <w:t>t</w:t>
      </w:r>
      <w:r>
        <w:t xml:space="preserve"> wird</w:t>
      </w:r>
      <w:r w:rsidR="0086775D">
        <w:t xml:space="preserve">. Bei Daimler </w:t>
      </w:r>
      <w:r w:rsidR="0086775D">
        <w:lastRenderedPageBreak/>
        <w:t xml:space="preserve">werden die </w:t>
      </w:r>
      <w:proofErr w:type="spellStart"/>
      <w:r w:rsidR="0086775D">
        <w:t>Plugs</w:t>
      </w:r>
      <w:proofErr w:type="spellEnd"/>
      <w:r w:rsidR="0086775D">
        <w:t xml:space="preserve"> in der Regel dem Grundmodul zugeschlagen und durch die Zusatzmodule dann ersetzt. Es soll keine implizite Logik gebaut werden</w:t>
      </w:r>
      <w:r w:rsidR="00BD0A77">
        <w:t xml:space="preserve">, sondern auf der </w:t>
      </w:r>
      <w:proofErr w:type="spellStart"/>
      <w:r w:rsidR="00BD0A77">
        <w:t>kbl</w:t>
      </w:r>
      <w:proofErr w:type="spellEnd"/>
      <w:r w:rsidR="00BD0A77">
        <w:t xml:space="preserve"> aufgesetzt werden.</w:t>
      </w:r>
    </w:p>
    <w:p w14:paraId="16BD3C8B" w14:textId="2972FB26" w:rsidR="0017200F" w:rsidRDefault="009B4C83" w:rsidP="0017200F">
      <w:r>
        <w:t xml:space="preserve">In den Beispieldaten wird ein </w:t>
      </w:r>
      <w:proofErr w:type="spellStart"/>
      <w:r>
        <w:t>Plug</w:t>
      </w:r>
      <w:proofErr w:type="spellEnd"/>
      <w:r>
        <w:t xml:space="preserve"> von zwei Modulen gesteuert und </w:t>
      </w:r>
      <w:r w:rsidR="00E4412B">
        <w:t xml:space="preserve">diese Plug dann von den Seals anderer Module über den </w:t>
      </w:r>
      <w:proofErr w:type="spellStart"/>
      <w:r w:rsidR="00E4412B">
        <w:t>Replacement</w:t>
      </w:r>
      <w:proofErr w:type="spellEnd"/>
      <w:r w:rsidR="00E4412B">
        <w:t xml:space="preserve"> Verweis ersetzt. (</w:t>
      </w:r>
      <w:proofErr w:type="spellStart"/>
      <w:r w:rsidR="00E4412B">
        <w:t>Bsp</w:t>
      </w:r>
      <w:proofErr w:type="spellEnd"/>
      <w:r w:rsidR="00E4412B">
        <w:t>: B163/3*1-B)</w:t>
      </w:r>
      <w:r w:rsidR="0017200F">
        <w:t xml:space="preserve">  </w:t>
      </w:r>
    </w:p>
    <w:p w14:paraId="3B19A537" w14:textId="66C9B671" w:rsidR="00E4412B" w:rsidRDefault="00E4412B" w:rsidP="0017200F">
      <w:r>
        <w:t xml:space="preserve">Das heißt, wenn Module aktiv sind und diese Seals enthalten, die wiederum </w:t>
      </w:r>
      <w:proofErr w:type="spellStart"/>
      <w:r>
        <w:t>Replacement</w:t>
      </w:r>
      <w:proofErr w:type="spellEnd"/>
      <w:r>
        <w:t xml:space="preserve"> Einträge beinhalten, müssen die zu </w:t>
      </w:r>
      <w:proofErr w:type="spellStart"/>
      <w:r>
        <w:t>replacenden</w:t>
      </w:r>
      <w:proofErr w:type="spellEnd"/>
      <w:r>
        <w:t xml:space="preserve"> </w:t>
      </w:r>
      <w:proofErr w:type="spellStart"/>
      <w:r>
        <w:t>Plugs</w:t>
      </w:r>
      <w:proofErr w:type="spellEnd"/>
      <w:r>
        <w:t xml:space="preserve"> in den Modulen gefunden werden und dort aus den Stücklisten ausgestrichen werden (oder ganz entfernt).</w:t>
      </w:r>
    </w:p>
    <w:p w14:paraId="63690B01" w14:textId="6654D9E2" w:rsidR="00E4412B" w:rsidRDefault="00E4412B" w:rsidP="0017200F">
      <w:r>
        <w:t xml:space="preserve">Eigentlich müsste diese </w:t>
      </w:r>
      <w:proofErr w:type="spellStart"/>
      <w:r>
        <w:t>kbl</w:t>
      </w:r>
      <w:proofErr w:type="spellEnd"/>
      <w:r>
        <w:t xml:space="preserve"> Information auch </w:t>
      </w:r>
      <w:r w:rsidR="00346241">
        <w:t xml:space="preserve">im </w:t>
      </w:r>
      <w:proofErr w:type="spellStart"/>
      <w:r w:rsidR="00346241">
        <w:t>Informationhub</w:t>
      </w:r>
      <w:proofErr w:type="spellEnd"/>
      <w:r w:rsidR="00346241">
        <w:t xml:space="preserve"> bei den Blindstopfen Spalten mit ausgewertet werden. (Stopfen ausgrauen)</w:t>
      </w:r>
    </w:p>
    <w:p w14:paraId="74C862E1" w14:textId="7D51C05B" w:rsidR="0017200F" w:rsidRDefault="0017200F" w:rsidP="0017200F">
      <w:pPr>
        <w:rPr>
          <w:b/>
        </w:rPr>
      </w:pPr>
      <w:r w:rsidRPr="00EA749F">
        <w:rPr>
          <w:b/>
        </w:rPr>
        <w:t xml:space="preserve">Zeitaufwandsschätzung: Implementierung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E12A70">
        <w:rPr>
          <w:b/>
        </w:rPr>
        <w:t>1</w:t>
      </w:r>
      <w:r w:rsidR="00EA2B25">
        <w:rPr>
          <w:b/>
        </w:rPr>
        <w:t>-2</w:t>
      </w:r>
      <w:r w:rsidRPr="00EA749F">
        <w:rPr>
          <w:b/>
        </w:rPr>
        <w:t xml:space="preserve"> M</w:t>
      </w:r>
      <w:r>
        <w:rPr>
          <w:b/>
        </w:rPr>
        <w:t>W</w:t>
      </w:r>
      <w:r w:rsidRPr="00EA749F">
        <w:rPr>
          <w:b/>
        </w:rPr>
        <w:t xml:space="preserve">, Test </w:t>
      </w:r>
      <w:r w:rsidRPr="00EA749F">
        <w:rPr>
          <w:b/>
        </w:rPr>
        <w:sym w:font="Wingdings" w:char="F0E0"/>
      </w:r>
      <w:r w:rsidRPr="00EA749F">
        <w:rPr>
          <w:b/>
        </w:rPr>
        <w:t xml:space="preserve"> </w:t>
      </w:r>
      <w:r w:rsidR="00E12A70">
        <w:rPr>
          <w:b/>
        </w:rPr>
        <w:t>2</w:t>
      </w:r>
      <w:r w:rsidRPr="00EA749F">
        <w:rPr>
          <w:b/>
        </w:rPr>
        <w:t xml:space="preserve"> M</w:t>
      </w:r>
      <w:r w:rsidR="00E12A70">
        <w:rPr>
          <w:b/>
        </w:rPr>
        <w:t>T</w:t>
      </w:r>
    </w:p>
    <w:p w14:paraId="74F05DED" w14:textId="77777777" w:rsidR="00021021" w:rsidRPr="00021021" w:rsidRDefault="00021021" w:rsidP="001C1157">
      <w:pPr>
        <w:rPr>
          <w:b/>
        </w:rPr>
      </w:pPr>
    </w:p>
    <w:sectPr w:rsidR="00021021" w:rsidRPr="000210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A2E4E"/>
    <w:multiLevelType w:val="hybridMultilevel"/>
    <w:tmpl w:val="F8EAAA76"/>
    <w:lvl w:ilvl="0" w:tplc="2A960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44534"/>
    <w:multiLevelType w:val="hybridMultilevel"/>
    <w:tmpl w:val="1A1AB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353"/>
    <w:rsid w:val="00006400"/>
    <w:rsid w:val="00021021"/>
    <w:rsid w:val="000231E8"/>
    <w:rsid w:val="00032C5B"/>
    <w:rsid w:val="00045F5A"/>
    <w:rsid w:val="0005779D"/>
    <w:rsid w:val="0008207E"/>
    <w:rsid w:val="00085E2C"/>
    <w:rsid w:val="000A23DB"/>
    <w:rsid w:val="00104B22"/>
    <w:rsid w:val="00114D19"/>
    <w:rsid w:val="001267B4"/>
    <w:rsid w:val="0016463E"/>
    <w:rsid w:val="0017200F"/>
    <w:rsid w:val="00174451"/>
    <w:rsid w:val="00196038"/>
    <w:rsid w:val="001C1157"/>
    <w:rsid w:val="001C59C5"/>
    <w:rsid w:val="001E16B1"/>
    <w:rsid w:val="002009C3"/>
    <w:rsid w:val="00203EFF"/>
    <w:rsid w:val="00226F4C"/>
    <w:rsid w:val="0024613E"/>
    <w:rsid w:val="00252306"/>
    <w:rsid w:val="00261979"/>
    <w:rsid w:val="00280106"/>
    <w:rsid w:val="00295DD1"/>
    <w:rsid w:val="002A7D0D"/>
    <w:rsid w:val="002B0978"/>
    <w:rsid w:val="002B2018"/>
    <w:rsid w:val="002B734B"/>
    <w:rsid w:val="002E5D05"/>
    <w:rsid w:val="002F2F49"/>
    <w:rsid w:val="00333FD7"/>
    <w:rsid w:val="003353ED"/>
    <w:rsid w:val="00346241"/>
    <w:rsid w:val="003515A8"/>
    <w:rsid w:val="00353E6C"/>
    <w:rsid w:val="00383AD2"/>
    <w:rsid w:val="0039450C"/>
    <w:rsid w:val="003B2250"/>
    <w:rsid w:val="003B4BB8"/>
    <w:rsid w:val="003C4F68"/>
    <w:rsid w:val="003C6787"/>
    <w:rsid w:val="003F1FF5"/>
    <w:rsid w:val="00415F5A"/>
    <w:rsid w:val="00434B12"/>
    <w:rsid w:val="004510C4"/>
    <w:rsid w:val="00490B21"/>
    <w:rsid w:val="004B3353"/>
    <w:rsid w:val="004F0E9B"/>
    <w:rsid w:val="00507A2F"/>
    <w:rsid w:val="0051237A"/>
    <w:rsid w:val="005155A1"/>
    <w:rsid w:val="00522A23"/>
    <w:rsid w:val="0056494F"/>
    <w:rsid w:val="0058181D"/>
    <w:rsid w:val="00587A12"/>
    <w:rsid w:val="005A1212"/>
    <w:rsid w:val="00645C1F"/>
    <w:rsid w:val="00646E64"/>
    <w:rsid w:val="00647AFF"/>
    <w:rsid w:val="00666184"/>
    <w:rsid w:val="00692CB0"/>
    <w:rsid w:val="00696763"/>
    <w:rsid w:val="006B5B8C"/>
    <w:rsid w:val="006B7F3B"/>
    <w:rsid w:val="006E12F0"/>
    <w:rsid w:val="006E6B63"/>
    <w:rsid w:val="006F50AD"/>
    <w:rsid w:val="007020FA"/>
    <w:rsid w:val="0073779C"/>
    <w:rsid w:val="0077220A"/>
    <w:rsid w:val="007858E8"/>
    <w:rsid w:val="007F671C"/>
    <w:rsid w:val="00814FD9"/>
    <w:rsid w:val="00823EC6"/>
    <w:rsid w:val="00824B1A"/>
    <w:rsid w:val="008301D8"/>
    <w:rsid w:val="00844655"/>
    <w:rsid w:val="00850892"/>
    <w:rsid w:val="00864740"/>
    <w:rsid w:val="0086775D"/>
    <w:rsid w:val="00876FA0"/>
    <w:rsid w:val="008856A9"/>
    <w:rsid w:val="008A2694"/>
    <w:rsid w:val="008B673A"/>
    <w:rsid w:val="008C1AB4"/>
    <w:rsid w:val="008C69A5"/>
    <w:rsid w:val="008E0C91"/>
    <w:rsid w:val="008E2B52"/>
    <w:rsid w:val="008E5EB7"/>
    <w:rsid w:val="008F7FDC"/>
    <w:rsid w:val="009152B3"/>
    <w:rsid w:val="00931E4F"/>
    <w:rsid w:val="00935A2C"/>
    <w:rsid w:val="009623B4"/>
    <w:rsid w:val="0098359A"/>
    <w:rsid w:val="00991B32"/>
    <w:rsid w:val="009B4C83"/>
    <w:rsid w:val="009C2781"/>
    <w:rsid w:val="009E298A"/>
    <w:rsid w:val="009E6AC7"/>
    <w:rsid w:val="009F3C40"/>
    <w:rsid w:val="00A27A08"/>
    <w:rsid w:val="00A358A5"/>
    <w:rsid w:val="00A413E9"/>
    <w:rsid w:val="00A62831"/>
    <w:rsid w:val="00A651C6"/>
    <w:rsid w:val="00A67360"/>
    <w:rsid w:val="00A84862"/>
    <w:rsid w:val="00A90506"/>
    <w:rsid w:val="00B25AA3"/>
    <w:rsid w:val="00B26150"/>
    <w:rsid w:val="00B4740D"/>
    <w:rsid w:val="00B54A27"/>
    <w:rsid w:val="00B740E7"/>
    <w:rsid w:val="00B812A0"/>
    <w:rsid w:val="00B81669"/>
    <w:rsid w:val="00B85297"/>
    <w:rsid w:val="00B861ED"/>
    <w:rsid w:val="00B915C8"/>
    <w:rsid w:val="00BB709C"/>
    <w:rsid w:val="00BD0A77"/>
    <w:rsid w:val="00BD1554"/>
    <w:rsid w:val="00BF2AA0"/>
    <w:rsid w:val="00BF418B"/>
    <w:rsid w:val="00BF5CFC"/>
    <w:rsid w:val="00C07CE0"/>
    <w:rsid w:val="00C21A3E"/>
    <w:rsid w:val="00C23404"/>
    <w:rsid w:val="00C3442E"/>
    <w:rsid w:val="00C46DC2"/>
    <w:rsid w:val="00C61694"/>
    <w:rsid w:val="00CB1C9D"/>
    <w:rsid w:val="00CD4ECC"/>
    <w:rsid w:val="00CE5B40"/>
    <w:rsid w:val="00D13ABF"/>
    <w:rsid w:val="00D314DB"/>
    <w:rsid w:val="00DA6184"/>
    <w:rsid w:val="00DB1E87"/>
    <w:rsid w:val="00DB3397"/>
    <w:rsid w:val="00DB3FB2"/>
    <w:rsid w:val="00DB4284"/>
    <w:rsid w:val="00DD105F"/>
    <w:rsid w:val="00DE7FDA"/>
    <w:rsid w:val="00E12A70"/>
    <w:rsid w:val="00E4412B"/>
    <w:rsid w:val="00E4593D"/>
    <w:rsid w:val="00E53874"/>
    <w:rsid w:val="00E675BF"/>
    <w:rsid w:val="00E779E7"/>
    <w:rsid w:val="00E8267A"/>
    <w:rsid w:val="00E95726"/>
    <w:rsid w:val="00EA2B25"/>
    <w:rsid w:val="00EA47B5"/>
    <w:rsid w:val="00EA749F"/>
    <w:rsid w:val="00EB34E4"/>
    <w:rsid w:val="00EB4D09"/>
    <w:rsid w:val="00ED14B9"/>
    <w:rsid w:val="00EE52ED"/>
    <w:rsid w:val="00EE5C72"/>
    <w:rsid w:val="00EF37A7"/>
    <w:rsid w:val="00EF44ED"/>
    <w:rsid w:val="00F04FF8"/>
    <w:rsid w:val="00F06387"/>
    <w:rsid w:val="00F172E2"/>
    <w:rsid w:val="00F252A3"/>
    <w:rsid w:val="00F333C4"/>
    <w:rsid w:val="00F40A24"/>
    <w:rsid w:val="00F47BCC"/>
    <w:rsid w:val="00F74984"/>
    <w:rsid w:val="00F76101"/>
    <w:rsid w:val="00F8102D"/>
    <w:rsid w:val="00F839F8"/>
    <w:rsid w:val="00F97A70"/>
    <w:rsid w:val="00FA0730"/>
    <w:rsid w:val="00FA59EC"/>
    <w:rsid w:val="00FC034A"/>
    <w:rsid w:val="00FC2966"/>
    <w:rsid w:val="00FC593F"/>
    <w:rsid w:val="00FD6E6F"/>
    <w:rsid w:val="00FF0CEC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B175"/>
  <w15:chartTrackingRefBased/>
  <w15:docId w15:val="{672BB178-9445-44BB-AD26-65246644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4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4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64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4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BF5CF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D0D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1744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1405</Words>
  <Characters>8852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Rüsseler, Martin (Dev., ERL);Florian.Rappel@zuken.com</dc:creator>
  <cp:keywords/>
  <dc:description/>
  <cp:lastModifiedBy>Rüsseler, Martin</cp:lastModifiedBy>
  <cp:revision>106</cp:revision>
  <cp:lastPrinted>2019-02-13T13:30:00Z</cp:lastPrinted>
  <dcterms:created xsi:type="dcterms:W3CDTF">2019-01-25T09:10:00Z</dcterms:created>
  <dcterms:modified xsi:type="dcterms:W3CDTF">2022-01-31T12:40:00Z</dcterms:modified>
</cp:coreProperties>
</file>