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FA" w:rsidRDefault="00C148FC" w:rsidP="00C148F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Feature list EE-Browser V6</w:t>
      </w:r>
    </w:p>
    <w:p w:rsidR="00C148FC" w:rsidRDefault="00C148FC" w:rsidP="00C148FC">
      <w:pPr>
        <w:jc w:val="center"/>
        <w:rPr>
          <w:b/>
          <w:sz w:val="32"/>
          <w:szCs w:val="32"/>
          <w:u w:val="single"/>
        </w:rPr>
      </w:pPr>
    </w:p>
    <w:p w:rsidR="00C148FC" w:rsidRDefault="00C148FC" w:rsidP="00C148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Basis version features</w:t>
      </w:r>
    </w:p>
    <w:p w:rsidR="00306D18" w:rsidRDefault="00306D18" w:rsidP="00C148FC">
      <w:pPr>
        <w:rPr>
          <w:b/>
          <w:sz w:val="28"/>
          <w:szCs w:val="28"/>
          <w:u w:val="single"/>
        </w:rPr>
      </w:pPr>
    </w:p>
    <w:p w:rsidR="00D06B48" w:rsidRDefault="00D06B48" w:rsidP="00D06B48">
      <w:pPr>
        <w:pStyle w:val="ListParagraph"/>
        <w:rPr>
          <w:b/>
          <w:lang w:val="en-US"/>
        </w:rPr>
      </w:pPr>
      <w:r>
        <w:rPr>
          <w:b/>
          <w:lang w:val="en-US"/>
        </w:rPr>
        <w:t>CORE</w:t>
      </w:r>
      <w:r w:rsidRPr="00C148FC">
        <w:rPr>
          <w:b/>
          <w:lang w:val="en-US"/>
        </w:rPr>
        <w:t>:</w:t>
      </w:r>
    </w:p>
    <w:p w:rsidR="004436F4" w:rsidRDefault="004436F4" w:rsidP="00D06B48">
      <w:pPr>
        <w:pStyle w:val="ListParagraph"/>
        <w:rPr>
          <w:b/>
          <w:lang w:val="en-US"/>
        </w:rPr>
      </w:pPr>
    </w:p>
    <w:p w:rsidR="00C148FC" w:rsidRDefault="00C148FC" w:rsidP="005A4CE8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Stand-alone software solution for explicit usage in Daimler environment to review LDorado-exported HCV container</w:t>
      </w:r>
      <w:r w:rsidR="005A4CE8">
        <w:rPr>
          <w:lang w:val="en-US"/>
        </w:rPr>
        <w:t xml:space="preserve"> (Windows-</w:t>
      </w:r>
      <w:r w:rsidR="005A023C">
        <w:rPr>
          <w:lang w:val="en-US"/>
        </w:rPr>
        <w:t>platform oriented</w:t>
      </w:r>
      <w:r w:rsidR="005A4CE8">
        <w:rPr>
          <w:lang w:val="en-US"/>
        </w:rPr>
        <w:t xml:space="preserve"> client application with one main MDI-based form)</w:t>
      </w:r>
    </w:p>
    <w:p w:rsidR="005A023C" w:rsidRPr="005A4CE8" w:rsidRDefault="005A023C" w:rsidP="005A4CE8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Operates only in 64-bit environments and fully supports Windows 8</w:t>
      </w:r>
    </w:p>
    <w:p w:rsidR="00C148FC" w:rsidRDefault="00C148FC" w:rsidP="00C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latest user control technologies like MS ribbon menu and dock-able control panes</w:t>
      </w:r>
    </w:p>
    <w:p w:rsidR="00C148FC" w:rsidRDefault="00C148FC" w:rsidP="00C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Orthogonal and stringent usage control concept (look &amp; feel, GUI design, etc.)</w:t>
      </w:r>
    </w:p>
    <w:p w:rsidR="00380E32" w:rsidRPr="00380E32" w:rsidRDefault="00380E32" w:rsidP="00380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Guidance functionalities and tooltip support wherever it’s useful are desirably</w:t>
      </w:r>
      <w:r w:rsidR="00C90DD9">
        <w:rPr>
          <w:lang w:val="en-US"/>
        </w:rPr>
        <w:t xml:space="preserve"> </w:t>
      </w:r>
      <w:r w:rsidR="00C90DD9">
        <w:rPr>
          <w:color w:val="70AD47" w:themeColor="accent6"/>
          <w:lang w:val="en-US"/>
        </w:rPr>
        <w:t xml:space="preserve">(MOSTLY </w:t>
      </w:r>
      <w:r w:rsidR="00C90DD9" w:rsidRPr="006E790C">
        <w:rPr>
          <w:color w:val="70AD47" w:themeColor="accent6"/>
          <w:lang w:val="en-US"/>
        </w:rPr>
        <w:t>DONE)</w:t>
      </w:r>
    </w:p>
    <w:p w:rsidR="00C148FC" w:rsidRDefault="00C148FC" w:rsidP="00C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opening HCV archives including one KBL, maybe one index.xml and at least one SVG file</w:t>
      </w:r>
      <w:r w:rsidR="006E790C">
        <w:rPr>
          <w:lang w:val="en-US"/>
        </w:rPr>
        <w:t xml:space="preserve"> </w:t>
      </w:r>
      <w:r w:rsidR="006E790C">
        <w:rPr>
          <w:color w:val="70AD47" w:themeColor="accent6"/>
          <w:lang w:val="en-US"/>
        </w:rPr>
        <w:t>(</w:t>
      </w:r>
      <w:r w:rsidR="006E790C" w:rsidRPr="006E790C">
        <w:rPr>
          <w:color w:val="70AD47" w:themeColor="accent6"/>
          <w:lang w:val="en-US"/>
        </w:rPr>
        <w:t>DONE)</w:t>
      </w:r>
    </w:p>
    <w:p w:rsidR="00C148FC" w:rsidRPr="00C148FC" w:rsidRDefault="00C148FC" w:rsidP="00C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system feedback in case of occurring load operations (progress bars, status messages, etc.)</w:t>
      </w:r>
      <w:r w:rsidR="006E790C">
        <w:rPr>
          <w:lang w:val="en-US"/>
        </w:rPr>
        <w:t xml:space="preserve"> </w:t>
      </w:r>
      <w:r w:rsidR="006E790C">
        <w:rPr>
          <w:color w:val="70AD47" w:themeColor="accent6"/>
          <w:lang w:val="en-US"/>
        </w:rPr>
        <w:t>(</w:t>
      </w:r>
      <w:r w:rsidR="006E790C" w:rsidRPr="006E790C">
        <w:rPr>
          <w:color w:val="70AD47" w:themeColor="accent6"/>
          <w:lang w:val="en-US"/>
        </w:rPr>
        <w:t>DONE)</w:t>
      </w:r>
    </w:p>
    <w:p w:rsidR="00C148FC" w:rsidRDefault="00C148FC" w:rsidP="00C148FC">
      <w:pPr>
        <w:pStyle w:val="ListParagraph"/>
        <w:rPr>
          <w:lang w:val="en-US"/>
        </w:rPr>
      </w:pPr>
    </w:p>
    <w:p w:rsidR="00D06B48" w:rsidRDefault="00C148FC" w:rsidP="00D06B48">
      <w:pPr>
        <w:pStyle w:val="ListParagraph"/>
        <w:rPr>
          <w:b/>
          <w:lang w:val="en-US"/>
        </w:rPr>
      </w:pPr>
      <w:r w:rsidRPr="00C148FC">
        <w:rPr>
          <w:b/>
          <w:lang w:val="en-US"/>
        </w:rPr>
        <w:t>BASE:</w:t>
      </w:r>
    </w:p>
    <w:p w:rsidR="004436F4" w:rsidRDefault="004436F4" w:rsidP="00D06B48">
      <w:pPr>
        <w:pStyle w:val="ListParagraph"/>
        <w:rPr>
          <w:b/>
          <w:lang w:val="en-US"/>
        </w:rPr>
      </w:pPr>
    </w:p>
    <w:p w:rsidR="00C148FC" w:rsidRPr="00D06B48" w:rsidRDefault="00C148FC" w:rsidP="00D06B48">
      <w:pPr>
        <w:pStyle w:val="ListParagraph"/>
        <w:numPr>
          <w:ilvl w:val="0"/>
          <w:numId w:val="4"/>
        </w:numPr>
        <w:ind w:left="720"/>
        <w:rPr>
          <w:b/>
          <w:lang w:val="en-US"/>
        </w:rPr>
      </w:pPr>
      <w:r w:rsidRPr="00D06B48">
        <w:rPr>
          <w:lang w:val="en-US"/>
        </w:rPr>
        <w:t xml:space="preserve">Multi-Document handling </w:t>
      </w:r>
      <w:r w:rsidRPr="00C148FC">
        <w:rPr>
          <w:lang w:val="en-US"/>
        </w:rPr>
        <w:sym w:font="Wingdings" w:char="F0E0"/>
      </w:r>
      <w:r w:rsidRPr="00D06B48">
        <w:rPr>
          <w:lang w:val="en-US"/>
        </w:rPr>
        <w:t xml:space="preserve"> Ability to work on multiple opened HCV documents simultaneously (one session can contain more than one opened HCV document)</w:t>
      </w:r>
      <w:r w:rsidR="006E790C">
        <w:rPr>
          <w:lang w:val="en-US"/>
        </w:rPr>
        <w:t xml:space="preserve"> </w:t>
      </w:r>
      <w:r w:rsidR="006E790C">
        <w:rPr>
          <w:color w:val="70AD47" w:themeColor="accent6"/>
          <w:lang w:val="en-US"/>
        </w:rPr>
        <w:t>(</w:t>
      </w:r>
      <w:r w:rsidR="006E790C" w:rsidRPr="006E790C">
        <w:rPr>
          <w:color w:val="70AD47" w:themeColor="accent6"/>
          <w:lang w:val="en-US"/>
        </w:rPr>
        <w:t>DONE)</w:t>
      </w:r>
    </w:p>
    <w:p w:rsidR="005A4CE8" w:rsidRDefault="005A4CE8" w:rsidP="00C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load of KBL data to enable possibility reviewing/searching information while SVG drawing(s) will be loaded in background</w:t>
      </w:r>
      <w:r w:rsidR="006E790C">
        <w:rPr>
          <w:lang w:val="en-US"/>
        </w:rPr>
        <w:t xml:space="preserve"> </w:t>
      </w:r>
      <w:r w:rsidR="006E790C" w:rsidRPr="006E790C">
        <w:rPr>
          <w:color w:val="70AD47" w:themeColor="accent6"/>
          <w:lang w:val="en-US"/>
        </w:rPr>
        <w:t>(MOSTLY DONE)</w:t>
      </w:r>
    </w:p>
    <w:p w:rsidR="0093653D" w:rsidRDefault="00380E32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available</w:t>
      </w:r>
      <w:r w:rsidR="00C148FC">
        <w:rPr>
          <w:lang w:val="en-US"/>
        </w:rPr>
        <w:t xml:space="preserve"> </w:t>
      </w:r>
      <w:r>
        <w:rPr>
          <w:lang w:val="en-US"/>
        </w:rPr>
        <w:t xml:space="preserve">SVG </w:t>
      </w:r>
      <w:r w:rsidR="00C148FC">
        <w:rPr>
          <w:lang w:val="en-US"/>
        </w:rPr>
        <w:t>drawings which should be loaded/</w:t>
      </w:r>
      <w:r>
        <w:rPr>
          <w:lang w:val="en-US"/>
        </w:rPr>
        <w:t>visualized</w:t>
      </w:r>
      <w:r w:rsidR="00C148FC">
        <w:rPr>
          <w:lang w:val="en-US"/>
        </w:rPr>
        <w:t xml:space="preserve"> via </w:t>
      </w:r>
      <w:r w:rsidR="006E790C">
        <w:rPr>
          <w:lang w:val="en-US"/>
        </w:rPr>
        <w:t>an</w:t>
      </w:r>
      <w:r w:rsidR="005A4CE8">
        <w:rPr>
          <w:lang w:val="en-US"/>
        </w:rPr>
        <w:t xml:space="preserve"> </w:t>
      </w:r>
      <w:r w:rsidR="00C148FC">
        <w:rPr>
          <w:lang w:val="en-US"/>
        </w:rPr>
        <w:t>document tree</w:t>
      </w:r>
      <w:r>
        <w:rPr>
          <w:lang w:val="en-US"/>
        </w:rPr>
        <w:t xml:space="preserve"> (the topology SVG drawing will be automatically loaded and displayed after opening the HCV document)</w:t>
      </w:r>
      <w:r w:rsidR="006E790C">
        <w:rPr>
          <w:lang w:val="en-US"/>
        </w:rPr>
        <w:t xml:space="preserve"> </w:t>
      </w:r>
      <w:r w:rsidR="006E790C" w:rsidRPr="006E790C">
        <w:rPr>
          <w:color w:val="70AD47" w:themeColor="accent6"/>
          <w:lang w:val="en-US"/>
        </w:rPr>
        <w:t>(MOSTLY DONE)</w:t>
      </w:r>
    </w:p>
    <w:p w:rsidR="0093653D" w:rsidRDefault="0093653D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Central-maintained log file mechanism for all different parts of the software with export functionality (logging console control which gives the user the possibility to understand occurring problems or errors)</w:t>
      </w:r>
      <w:r w:rsidR="006E790C">
        <w:rPr>
          <w:lang w:val="en-US"/>
        </w:rPr>
        <w:t xml:space="preserve"> </w:t>
      </w:r>
      <w:r w:rsidR="006E790C" w:rsidRPr="006E790C">
        <w:rPr>
          <w:color w:val="70AD47" w:themeColor="accent6"/>
          <w:lang w:val="en-US"/>
        </w:rPr>
        <w:t>(MOSTLY DONE)</w:t>
      </w:r>
    </w:p>
    <w:p w:rsidR="00582F81" w:rsidRPr="00582F81" w:rsidRDefault="000F4414" w:rsidP="00582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touch-optimized usage including multi-touch gestures for navigation and selection in displayed drawings</w:t>
      </w:r>
      <w:r w:rsidR="006E790C">
        <w:rPr>
          <w:lang w:val="en-US"/>
        </w:rPr>
        <w:t xml:space="preserve"> </w:t>
      </w:r>
      <w:r w:rsidR="006E790C" w:rsidRPr="00D1094C">
        <w:rPr>
          <w:color w:val="FFC000"/>
          <w:lang w:val="en-US"/>
        </w:rPr>
        <w:t>(</w:t>
      </w:r>
      <w:r w:rsidR="00D1094C" w:rsidRPr="00D1094C">
        <w:rPr>
          <w:color w:val="FFC000"/>
          <w:lang w:val="en-US"/>
        </w:rPr>
        <w:t xml:space="preserve">COULD NOT BE </w:t>
      </w:r>
      <w:r w:rsidR="006E790C" w:rsidRPr="00D1094C">
        <w:rPr>
          <w:color w:val="FFC000"/>
          <w:lang w:val="en-US"/>
        </w:rPr>
        <w:t xml:space="preserve">FINISHED </w:t>
      </w:r>
      <w:r w:rsidR="00D1094C" w:rsidRPr="00D1094C">
        <w:rPr>
          <w:color w:val="FFC000"/>
          <w:lang w:val="en-US"/>
        </w:rPr>
        <w:t>COMPLETELY UP TO NOW</w:t>
      </w:r>
      <w:r w:rsidR="006E790C" w:rsidRPr="00D1094C">
        <w:rPr>
          <w:color w:val="FFC000"/>
          <w:lang w:val="en-US"/>
        </w:rPr>
        <w:t>)</w:t>
      </w:r>
    </w:p>
    <w:p w:rsidR="00582F81" w:rsidRPr="00D1094C" w:rsidRDefault="00582F81" w:rsidP="00582F81">
      <w:pPr>
        <w:pStyle w:val="ListParagraph"/>
        <w:numPr>
          <w:ilvl w:val="1"/>
          <w:numId w:val="1"/>
        </w:numPr>
        <w:rPr>
          <w:lang w:val="en-US"/>
        </w:rPr>
      </w:pPr>
      <w:r w:rsidRPr="00582F81">
        <w:rPr>
          <w:lang w:val="en-US"/>
        </w:rPr>
        <w:t xml:space="preserve">2012-12-04: Mail response from VectorDraw after support request about this issue </w:t>
      </w:r>
      <w:r w:rsidRPr="00582F81">
        <w:rPr>
          <w:lang w:val="en-US"/>
        </w:rPr>
        <w:sym w:font="Wingdings" w:char="F0E0"/>
      </w:r>
      <w:r w:rsidRPr="00582F81">
        <w:rPr>
          <w:color w:val="70AD47" w:themeColor="accent6"/>
          <w:lang w:val="en-US"/>
        </w:rPr>
        <w:t xml:space="preserve"> </w:t>
      </w:r>
      <w:r w:rsidRPr="00D1094C">
        <w:rPr>
          <w:lang w:val="en-US"/>
        </w:rPr>
        <w:t xml:space="preserve">These gestures are not handled by VDF components but by the OS. If you see this document in MSDN: </w:t>
      </w:r>
      <w:hyperlink r:id="rId5" w:tooltip="http://msdn.microsoft.com/en-us/library/windows/apps/hh761498.aspx" w:history="1">
        <w:r w:rsidRPr="00D1094C">
          <w:rPr>
            <w:lang w:val="en-US"/>
          </w:rPr>
          <w:t>http://msdn.microsoft.com/en-us/library/windows/apps/hh761498.aspx</w:t>
        </w:r>
      </w:hyperlink>
      <w:r w:rsidRPr="00D1094C">
        <w:rPr>
          <w:lang w:val="en-US"/>
        </w:rPr>
        <w:t xml:space="preserve"> You will see that for pinch zoom the similar approach is the mouse wheel which is doi</w:t>
      </w:r>
      <w:r w:rsidR="00D1094C">
        <w:rPr>
          <w:lang w:val="en-US"/>
        </w:rPr>
        <w:t>ng a zooming in VDF components.</w:t>
      </w:r>
      <w:r w:rsidRPr="00D1094C">
        <w:rPr>
          <w:lang w:val="en-US"/>
        </w:rPr>
        <w:t xml:space="preserve"> As you already know our components are .NET 2.0 components and in this framework there is </w:t>
      </w:r>
      <w:r w:rsidRPr="00D1094C">
        <w:rPr>
          <w:lang w:val="en-US"/>
        </w:rPr>
        <w:lastRenderedPageBreak/>
        <w:t>no multi touch events/handlers. We expect in the next 4 months to have more news about it.</w:t>
      </w:r>
    </w:p>
    <w:p w:rsidR="00BD5CC1" w:rsidRDefault="00BD5CC1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Navigator control displaying the hole document allowing quick navigation and orientation</w:t>
      </w:r>
      <w:r w:rsidR="006E790C">
        <w:rPr>
          <w:lang w:val="en-US"/>
        </w:rPr>
        <w:t xml:space="preserve"> </w:t>
      </w:r>
      <w:r w:rsidR="006E790C" w:rsidRPr="006E790C">
        <w:rPr>
          <w:color w:val="70AD47" w:themeColor="accent6"/>
          <w:lang w:val="en-US"/>
        </w:rPr>
        <w:t>(MOSTLY DONE)</w:t>
      </w:r>
    </w:p>
    <w:p w:rsidR="00150A12" w:rsidRPr="0093653D" w:rsidRDefault="00150A12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Intelligent document-comprehensive search functionality which allows searching/highlighting of every available property in all object types (</w:t>
      </w:r>
      <w:r w:rsidR="00EF250E">
        <w:rPr>
          <w:lang w:val="en-US"/>
        </w:rPr>
        <w:t>mostly similar to the current implemented solution)</w:t>
      </w:r>
      <w:r w:rsidR="005A023C">
        <w:rPr>
          <w:lang w:val="en-US"/>
        </w:rPr>
        <w:t xml:space="preserve"> </w:t>
      </w:r>
    </w:p>
    <w:p w:rsidR="0093653D" w:rsidRDefault="005A023C" w:rsidP="0093653D">
      <w:pPr>
        <w:pStyle w:val="ListParagrap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Pr="006E790C">
        <w:rPr>
          <w:color w:val="70AD47" w:themeColor="accent6"/>
          <w:lang w:val="en-US"/>
        </w:rPr>
        <w:t>)</w:t>
      </w:r>
    </w:p>
    <w:p w:rsidR="005A023C" w:rsidRDefault="005A023C" w:rsidP="0093653D">
      <w:pPr>
        <w:pStyle w:val="ListParagraph"/>
        <w:rPr>
          <w:lang w:val="en-US"/>
        </w:rPr>
      </w:pPr>
    </w:p>
    <w:p w:rsidR="0093653D" w:rsidRDefault="0093653D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KBL:</w:t>
      </w:r>
    </w:p>
    <w:p w:rsidR="0093653D" w:rsidRPr="00F20562" w:rsidRDefault="0093653D" w:rsidP="00F205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support of displaying all relevant KBL information in predefined object type-divided grids for a predefined KBL version</w:t>
      </w:r>
      <w:r w:rsidR="006E790C">
        <w:rPr>
          <w:lang w:val="en-US"/>
        </w:rPr>
        <w:t xml:space="preserve"> (V2.3)</w:t>
      </w:r>
      <w:r w:rsidR="005A023C">
        <w:rPr>
          <w:lang w:val="en-US"/>
        </w:rPr>
        <w:t xml:space="preserve"> </w:t>
      </w:r>
      <w:r w:rsidR="00F20562" w:rsidRPr="006E790C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F20562">
        <w:rPr>
          <w:color w:val="70AD47" w:themeColor="accent6"/>
          <w:lang w:val="en-US"/>
        </w:rPr>
        <w:t>)</w:t>
      </w:r>
    </w:p>
    <w:p w:rsidR="0093653D" w:rsidRDefault="0093653D" w:rsidP="0093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Appearance as well as data content of each offered grid will be maintained by according XML configuration files which will be generated automatically if they are not existing</w:t>
      </w:r>
      <w:r w:rsidR="005A023C">
        <w:rPr>
          <w:lang w:val="en-US"/>
        </w:rPr>
        <w:t xml:space="preserve"> </w:t>
      </w:r>
      <w:r w:rsidR="005A023C" w:rsidRPr="005A023C">
        <w:rPr>
          <w:color w:val="70AD47" w:themeColor="accent6"/>
          <w:lang w:val="en-US"/>
        </w:rPr>
        <w:t>(DONE)</w:t>
      </w:r>
    </w:p>
    <w:p w:rsidR="0093653D" w:rsidRDefault="0093653D" w:rsidP="0093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can easily change appearance and content (column order, visible state, etc.) of all grids using </w:t>
      </w:r>
      <w:r w:rsidR="0008149B">
        <w:rPr>
          <w:lang w:val="en-US"/>
        </w:rPr>
        <w:t xml:space="preserve">information </w:t>
      </w:r>
      <w:r>
        <w:rPr>
          <w:lang w:val="en-US"/>
        </w:rPr>
        <w:t>visibility settings dialog (similar like in current EE-Browser version)</w:t>
      </w:r>
      <w:r w:rsidR="005A023C">
        <w:rPr>
          <w:lang w:val="en-US"/>
        </w:rPr>
        <w:t xml:space="preserve"> </w:t>
      </w:r>
      <w:r w:rsidR="005A023C" w:rsidRPr="006E790C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5A023C">
        <w:rPr>
          <w:color w:val="70AD47" w:themeColor="accent6"/>
          <w:lang w:val="en-US"/>
        </w:rPr>
        <w:t>)</w:t>
      </w:r>
    </w:p>
    <w:p w:rsidR="0008149B" w:rsidRDefault="0008149B" w:rsidP="00081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information in grids</w:t>
      </w:r>
      <w:r w:rsidR="005A023C">
        <w:rPr>
          <w:lang w:val="en-US"/>
        </w:rPr>
        <w:t xml:space="preserve"> </w:t>
      </w:r>
      <w:r w:rsidR="005A023C" w:rsidRPr="006E790C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5A023C">
        <w:rPr>
          <w:color w:val="70AD47" w:themeColor="accent6"/>
          <w:lang w:val="en-US"/>
        </w:rPr>
        <w:t>)</w:t>
      </w:r>
    </w:p>
    <w:p w:rsidR="0008149B" w:rsidRDefault="0008149B" w:rsidP="00081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Roundtrip functionality to highlight object dependencies in other grids</w:t>
      </w:r>
      <w:r w:rsidR="005A023C">
        <w:rPr>
          <w:lang w:val="en-US"/>
        </w:rPr>
        <w:t xml:space="preserve"> </w:t>
      </w:r>
      <w:r w:rsidR="005A023C" w:rsidRPr="006E790C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5A023C">
        <w:rPr>
          <w:color w:val="70AD47" w:themeColor="accent6"/>
          <w:lang w:val="en-US"/>
        </w:rPr>
        <w:t>)</w:t>
      </w:r>
    </w:p>
    <w:p w:rsidR="0008149B" w:rsidRPr="0008149B" w:rsidRDefault="0008149B" w:rsidP="00081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Selected row will automatically highlight regarding drawing object </w:t>
      </w:r>
      <w:r w:rsidR="000F4414">
        <w:rPr>
          <w:lang w:val="en-US"/>
        </w:rPr>
        <w:t xml:space="preserve">(if visible) </w:t>
      </w:r>
      <w:r>
        <w:rPr>
          <w:lang w:val="en-US"/>
        </w:rPr>
        <w:t xml:space="preserve">and brings it into </w:t>
      </w:r>
      <w:r w:rsidR="000F4414">
        <w:rPr>
          <w:lang w:val="en-US"/>
        </w:rPr>
        <w:t xml:space="preserve">the </w:t>
      </w:r>
      <w:r w:rsidR="00D06B48">
        <w:rPr>
          <w:lang w:val="en-US"/>
        </w:rPr>
        <w:t xml:space="preserve">active </w:t>
      </w:r>
      <w:r w:rsidR="000F4414">
        <w:rPr>
          <w:lang w:val="en-US"/>
        </w:rPr>
        <w:t>view area</w:t>
      </w:r>
      <w:r w:rsidR="005A023C">
        <w:rPr>
          <w:lang w:val="en-US"/>
        </w:rPr>
        <w:t xml:space="preserve"> </w:t>
      </w:r>
      <w:r w:rsidR="005A023C" w:rsidRPr="006E790C">
        <w:rPr>
          <w:color w:val="70AD47" w:themeColor="accent6"/>
          <w:lang w:val="en-US"/>
        </w:rPr>
        <w:t>(</w:t>
      </w:r>
      <w:r w:rsidR="005A023C">
        <w:rPr>
          <w:color w:val="70AD47" w:themeColor="accent6"/>
          <w:lang w:val="en-US"/>
        </w:rPr>
        <w:t>DONE)</w:t>
      </w:r>
    </w:p>
    <w:p w:rsidR="0093653D" w:rsidRPr="0093653D" w:rsidRDefault="0093653D" w:rsidP="0093653D">
      <w:pPr>
        <w:pStyle w:val="ListParagraph"/>
        <w:rPr>
          <w:lang w:val="en-US"/>
        </w:rPr>
      </w:pPr>
    </w:p>
    <w:p w:rsidR="0093653D" w:rsidRPr="0093653D" w:rsidRDefault="0093653D" w:rsidP="0093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SVG:</w:t>
      </w:r>
    </w:p>
    <w:p w:rsidR="00380E32" w:rsidRDefault="00380E32" w:rsidP="0093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100%-consistent visualization of SVG file content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(DONE)</w:t>
      </w:r>
    </w:p>
    <w:p w:rsidR="0008149B" w:rsidRDefault="0008149B" w:rsidP="0093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Interaction with drawing canvas: Navigate (pan), zoom, </w:t>
      </w:r>
      <w:r w:rsidR="000F4414">
        <w:rPr>
          <w:lang w:val="en-US"/>
        </w:rPr>
        <w:t>select (</w:t>
      </w:r>
      <w:r>
        <w:rPr>
          <w:lang w:val="en-US"/>
        </w:rPr>
        <w:t>highlight</w:t>
      </w:r>
      <w:r w:rsidR="000F4414">
        <w:rPr>
          <w:lang w:val="en-US"/>
        </w:rPr>
        <w:t>/</w:t>
      </w:r>
      <w:r>
        <w:rPr>
          <w:lang w:val="en-US"/>
        </w:rPr>
        <w:t xml:space="preserve">identify) </w:t>
      </w:r>
      <w:r w:rsidR="00F20562">
        <w:rPr>
          <w:lang w:val="en-US"/>
        </w:rPr>
        <w:t>drawing</w:t>
      </w:r>
      <w:r>
        <w:rPr>
          <w:lang w:val="en-US"/>
        </w:rPr>
        <w:t xml:space="preserve"> objects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MOSTLY </w:t>
      </w:r>
      <w:r w:rsidR="00F20562" w:rsidRPr="00F20562">
        <w:rPr>
          <w:color w:val="70AD47" w:themeColor="accent6"/>
          <w:lang w:val="en-US"/>
        </w:rPr>
        <w:t>DONE)</w:t>
      </w:r>
    </w:p>
    <w:p w:rsidR="0093653D" w:rsidRDefault="0008149B" w:rsidP="006F4427">
      <w:pPr>
        <w:pStyle w:val="ListParagraph"/>
        <w:numPr>
          <w:ilvl w:val="1"/>
          <w:numId w:val="1"/>
        </w:numPr>
        <w:rPr>
          <w:lang w:val="en-US"/>
        </w:rPr>
      </w:pPr>
      <w:r w:rsidRPr="000F4414">
        <w:rPr>
          <w:lang w:val="en-US"/>
        </w:rPr>
        <w:t xml:space="preserve">Cross-highlight functionality: Highlight referring row(s) in relevant grids while changing </w:t>
      </w:r>
      <w:r w:rsidR="000F4414">
        <w:rPr>
          <w:lang w:val="en-US"/>
        </w:rPr>
        <w:t>selection in opened drawing</w:t>
      </w:r>
      <w:r w:rsidR="00F20562">
        <w:rPr>
          <w:lang w:val="en-US"/>
        </w:rPr>
        <w:t xml:space="preserve"> 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MOSTLY </w:t>
      </w:r>
      <w:r w:rsidR="00F20562" w:rsidRPr="00F20562">
        <w:rPr>
          <w:color w:val="70AD47" w:themeColor="accent6"/>
          <w:lang w:val="en-US"/>
        </w:rPr>
        <w:t>DONE)</w:t>
      </w:r>
    </w:p>
    <w:p w:rsidR="00D06B48" w:rsidRDefault="005A4CE8" w:rsidP="00D06B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Display/load and hide of all available drawings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MOSTLY </w:t>
      </w:r>
      <w:r w:rsidR="00F20562" w:rsidRPr="00F20562">
        <w:rPr>
          <w:color w:val="70AD47" w:themeColor="accent6"/>
          <w:lang w:val="en-US"/>
        </w:rPr>
        <w:t>DONE)</w:t>
      </w:r>
    </w:p>
    <w:p w:rsidR="00BD5CC1" w:rsidRDefault="00D06B48" w:rsidP="002610B8">
      <w:pPr>
        <w:pStyle w:val="ListParagraph"/>
        <w:numPr>
          <w:ilvl w:val="1"/>
          <w:numId w:val="1"/>
        </w:numPr>
        <w:rPr>
          <w:lang w:val="en-US"/>
        </w:rPr>
      </w:pPr>
      <w:r w:rsidRPr="00D06B48">
        <w:rPr>
          <w:lang w:val="en-US"/>
        </w:rPr>
        <w:t xml:space="preserve">Working with a draft topology drawing originated from graphical information out of the KBL </w:t>
      </w:r>
      <w:r>
        <w:rPr>
          <w:lang w:val="en-US"/>
        </w:rPr>
        <w:t>file</w:t>
      </w:r>
      <w:r w:rsidR="00306D18">
        <w:rPr>
          <w:lang w:val="en-US"/>
        </w:rPr>
        <w:t xml:space="preserve"> (allows quickly working on very large-scaled topologies)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F20562" w:rsidRPr="00F20562">
        <w:rPr>
          <w:color w:val="70AD47" w:themeColor="accent6"/>
          <w:lang w:val="en-US"/>
        </w:rPr>
        <w:t>)</w:t>
      </w:r>
    </w:p>
    <w:p w:rsidR="00D06B48" w:rsidRPr="00D06B48" w:rsidRDefault="00D06B48" w:rsidP="00D06B48">
      <w:pPr>
        <w:pStyle w:val="ListParagraph"/>
        <w:ind w:left="1440"/>
        <w:rPr>
          <w:lang w:val="en-US"/>
        </w:rPr>
      </w:pPr>
    </w:p>
    <w:p w:rsidR="00BD5CC1" w:rsidRDefault="00BD5CC1" w:rsidP="00BD5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configuration: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all available modules with their families in a own tree control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MOSTLY </w:t>
      </w:r>
      <w:r w:rsidR="00F20562" w:rsidRPr="00F20562">
        <w:rPr>
          <w:color w:val="70AD47" w:themeColor="accent6"/>
          <w:lang w:val="en-US"/>
        </w:rPr>
        <w:t>DONE)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Activate/Deactivate modules and their assigned data objects in all grids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F20562" w:rsidRPr="00F20562">
        <w:rPr>
          <w:color w:val="70AD47" w:themeColor="accent6"/>
          <w:lang w:val="en-US"/>
        </w:rPr>
        <w:t>)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Grey-out partly inactive figures like connectors or segments/vertices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</w:t>
      </w:r>
      <w:r w:rsidR="00F20562">
        <w:rPr>
          <w:color w:val="70AD47" w:themeColor="accent6"/>
          <w:lang w:val="en-US"/>
        </w:rPr>
        <w:t>)</w:t>
      </w:r>
    </w:p>
    <w:p w:rsidR="00BD5CC1" w:rsidRDefault="00BD5CC1" w:rsidP="00BD5CC1">
      <w:pPr>
        <w:pStyle w:val="ListParagraph"/>
        <w:ind w:left="1440"/>
        <w:rPr>
          <w:lang w:val="en-US"/>
        </w:rPr>
      </w:pPr>
    </w:p>
    <w:p w:rsidR="00150A12" w:rsidRPr="008910F2" w:rsidRDefault="00150A12" w:rsidP="00891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BOM view based in additional ‘Index.xml’ file</w:t>
      </w:r>
      <w:r w:rsidR="008910F2">
        <w:rPr>
          <w:lang w:val="en-US"/>
        </w:rPr>
        <w:t xml:space="preserve"> </w:t>
      </w:r>
      <w:r w:rsidR="008910F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r w:rsidR="008910F2">
        <w:rPr>
          <w:color w:val="70AD47" w:themeColor="accent6"/>
          <w:lang w:val="en-US"/>
        </w:rPr>
        <w:t>)</w:t>
      </w:r>
      <w:r w:rsidRPr="008910F2">
        <w:rPr>
          <w:lang w:val="en-US"/>
        </w:rPr>
        <w:t>:</w:t>
      </w:r>
    </w:p>
    <w:p w:rsidR="008910F2" w:rsidRDefault="00150A12" w:rsidP="00F205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Adopt most of the behavior based on the current implemented functionality</w:t>
      </w:r>
    </w:p>
    <w:p w:rsidR="00150A12" w:rsidRDefault="008910F2" w:rsidP="00EE3D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to collaborate with the modified search functionality</w:t>
      </w:r>
    </w:p>
    <w:p w:rsidR="008910F2" w:rsidRPr="008910F2" w:rsidRDefault="008910F2" w:rsidP="008910F2">
      <w:pPr>
        <w:pStyle w:val="ListParagraph"/>
        <w:ind w:left="1440"/>
        <w:rPr>
          <w:lang w:val="en-US"/>
        </w:rPr>
      </w:pPr>
    </w:p>
    <w:p w:rsidR="005A4CE8" w:rsidRPr="00F20562" w:rsidRDefault="005A4CE8" w:rsidP="00F20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Analysis views</w:t>
      </w:r>
      <w:r w:rsidR="00F20562">
        <w:rPr>
          <w:lang w:val="en-US"/>
        </w:rPr>
        <w:t xml:space="preserve"> 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FINISHED UNTIL END OF </w:t>
      </w:r>
      <w:r w:rsidR="005D6CEA">
        <w:rPr>
          <w:color w:val="70AD47" w:themeColor="accent6"/>
          <w:lang w:val="en-US"/>
        </w:rPr>
        <w:t>AUGUST</w:t>
      </w:r>
      <w:r w:rsidR="00F20562">
        <w:rPr>
          <w:color w:val="70AD47" w:themeColor="accent6"/>
          <w:lang w:val="en-US"/>
        </w:rPr>
        <w:t xml:space="preserve"> 2013)</w:t>
      </w:r>
      <w:r w:rsidRPr="00F20562">
        <w:rPr>
          <w:lang w:val="en-US"/>
        </w:rPr>
        <w:t>:</w:t>
      </w:r>
    </w:p>
    <w:p w:rsidR="005A4CE8" w:rsidRDefault="005A4CE8" w:rsidP="005A4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Providing different </w:t>
      </w:r>
      <w:r w:rsidR="00D06B48">
        <w:rPr>
          <w:lang w:val="en-US"/>
        </w:rPr>
        <w:t xml:space="preserve">basic </w:t>
      </w:r>
      <w:r>
        <w:rPr>
          <w:lang w:val="en-US"/>
        </w:rPr>
        <w:t>analysis views causing in various graphical representations</w:t>
      </w:r>
    </w:p>
    <w:p w:rsidR="005A4CE8" w:rsidRDefault="005A4CE8" w:rsidP="005A4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Lowlight/Highlight inactive and active figures</w:t>
      </w:r>
    </w:p>
    <w:p w:rsidR="005A4CE8" w:rsidRDefault="005A4CE8" w:rsidP="00BD5CC1">
      <w:pPr>
        <w:pStyle w:val="ListParagraph"/>
        <w:ind w:left="1440"/>
        <w:rPr>
          <w:lang w:val="en-US"/>
        </w:rPr>
      </w:pPr>
    </w:p>
    <w:p w:rsidR="00BD5CC1" w:rsidRDefault="00BD5CC1" w:rsidP="00BD5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documents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</w:t>
      </w:r>
      <w:r w:rsidR="00F20562">
        <w:rPr>
          <w:color w:val="70AD47" w:themeColor="accent6"/>
          <w:lang w:val="en-US"/>
        </w:rPr>
        <w:t>)</w:t>
      </w:r>
      <w:r w:rsidR="005A4CE8">
        <w:rPr>
          <w:lang w:val="en-US"/>
        </w:rPr>
        <w:t>: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data objects and graphical representation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Highlight changes</w:t>
      </w:r>
    </w:p>
    <w:p w:rsidR="00BD5CC1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results</w:t>
      </w:r>
    </w:p>
    <w:p w:rsidR="008910F2" w:rsidRDefault="008910F2" w:rsidP="008910F2">
      <w:pPr>
        <w:pStyle w:val="ListParagraph"/>
        <w:ind w:left="1440"/>
        <w:rPr>
          <w:lang w:val="en-US"/>
        </w:rPr>
      </w:pPr>
    </w:p>
    <w:p w:rsidR="008910F2" w:rsidRDefault="008910F2" w:rsidP="00891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settings </w:t>
      </w:r>
      <w:r w:rsidRPr="008910F2">
        <w:rPr>
          <w:color w:val="70AD47" w:themeColor="accent6"/>
          <w:lang w:val="en-US"/>
        </w:rPr>
        <w:t xml:space="preserve">(FINISHED UNTIL END OF </w:t>
      </w:r>
      <w:r w:rsidR="005D6CEA">
        <w:rPr>
          <w:color w:val="70AD47" w:themeColor="accent6"/>
          <w:lang w:val="en-US"/>
        </w:rPr>
        <w:t>JUNE</w:t>
      </w:r>
      <w:r w:rsidRPr="008910F2">
        <w:rPr>
          <w:color w:val="70AD47" w:themeColor="accent6"/>
          <w:lang w:val="en-US"/>
        </w:rPr>
        <w:t xml:space="preserve"> 2013)</w:t>
      </w:r>
      <w:r>
        <w:rPr>
          <w:lang w:val="en-US"/>
        </w:rPr>
        <w:t>:</w:t>
      </w:r>
    </w:p>
    <w:p w:rsidR="008910F2" w:rsidRDefault="008910F2" w:rsidP="008910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User-driven maintenance of global application settings</w:t>
      </w:r>
    </w:p>
    <w:p w:rsidR="008910F2" w:rsidRDefault="008910F2" w:rsidP="008910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XML-based structure necessary to store settings and should be located in the local application data user folder</w:t>
      </w:r>
    </w:p>
    <w:p w:rsidR="008910F2" w:rsidRDefault="008910F2" w:rsidP="008910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to be used for saving recent opened document list as well</w:t>
      </w:r>
    </w:p>
    <w:p w:rsidR="00D06B48" w:rsidRDefault="00D06B48" w:rsidP="00D06B48">
      <w:pPr>
        <w:pStyle w:val="ListParagraph"/>
        <w:ind w:left="1440"/>
        <w:rPr>
          <w:lang w:val="en-US"/>
        </w:rPr>
      </w:pPr>
    </w:p>
    <w:p w:rsidR="00D06B48" w:rsidRDefault="00D06B48" w:rsidP="00D06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interfaces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</w:t>
      </w:r>
      <w:r w:rsidR="00F20562">
        <w:rPr>
          <w:color w:val="70AD47" w:themeColor="accent6"/>
          <w:lang w:val="en-US"/>
        </w:rPr>
        <w:t>)</w:t>
      </w:r>
      <w:r>
        <w:rPr>
          <w:lang w:val="en-US"/>
        </w:rPr>
        <w:t>:</w:t>
      </w:r>
    </w:p>
    <w:p w:rsidR="00D06B48" w:rsidRDefault="00D06B48" w:rsidP="00D06B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Print/Plot drawing(s)</w:t>
      </w:r>
    </w:p>
    <w:p w:rsidR="00D06B48" w:rsidRDefault="00D06B48" w:rsidP="00D06B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grids to Excel</w:t>
      </w:r>
    </w:p>
    <w:p w:rsidR="005A4CE8" w:rsidRDefault="005A4CE8" w:rsidP="005A4CE8">
      <w:pPr>
        <w:pStyle w:val="ListParagraph"/>
        <w:ind w:left="1440"/>
        <w:rPr>
          <w:lang w:val="en-US"/>
        </w:rPr>
      </w:pPr>
    </w:p>
    <w:p w:rsidR="005A4CE8" w:rsidRDefault="005A4CE8" w:rsidP="005A4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 </w:t>
      </w:r>
      <w:r w:rsidR="00F20562">
        <w:rPr>
          <w:lang w:val="en-US"/>
        </w:rPr>
        <w:t xml:space="preserve">deployment &amp; </w:t>
      </w:r>
      <w:r>
        <w:rPr>
          <w:lang w:val="en-US"/>
        </w:rPr>
        <w:t>protection</w:t>
      </w:r>
      <w:r w:rsidR="00F20562">
        <w:rPr>
          <w:lang w:val="en-US"/>
        </w:rPr>
        <w:t xml:space="preserve"> </w:t>
      </w:r>
      <w:r w:rsidR="00F20562" w:rsidRPr="00F20562">
        <w:rPr>
          <w:color w:val="70AD47" w:themeColor="accent6"/>
          <w:lang w:val="en-US"/>
        </w:rPr>
        <w:t>(</w:t>
      </w:r>
      <w:r w:rsidR="00F20562">
        <w:rPr>
          <w:color w:val="70AD47" w:themeColor="accent6"/>
          <w:lang w:val="en-US"/>
        </w:rPr>
        <w:t xml:space="preserve">FINISHED UNTIL END OF </w:t>
      </w:r>
      <w:r w:rsidR="005D6CEA">
        <w:rPr>
          <w:color w:val="70AD47" w:themeColor="accent6"/>
          <w:lang w:val="en-US"/>
        </w:rPr>
        <w:t>SEPTEMBER</w:t>
      </w:r>
      <w:r w:rsidR="00F20562">
        <w:rPr>
          <w:color w:val="70AD47" w:themeColor="accent6"/>
          <w:lang w:val="en-US"/>
        </w:rPr>
        <w:t xml:space="preserve"> 2013)</w:t>
      </w:r>
      <w:r>
        <w:rPr>
          <w:lang w:val="en-US"/>
        </w:rPr>
        <w:t>:</w:t>
      </w:r>
    </w:p>
    <w:p w:rsidR="00F20562" w:rsidRDefault="00F20562" w:rsidP="005A4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installation package and automated build processes</w:t>
      </w:r>
    </w:p>
    <w:p w:rsidR="005A4CE8" w:rsidRDefault="005A4CE8" w:rsidP="005A4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CodeMeter (known protection environment but also some pending issues regarding CmAct and license borrowing)</w:t>
      </w:r>
    </w:p>
    <w:p w:rsidR="00C148FC" w:rsidRDefault="00306D18" w:rsidP="00D06B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different feature maps will be included</w:t>
      </w:r>
    </w:p>
    <w:p w:rsidR="00306D18" w:rsidRDefault="00306D18" w:rsidP="00306D18">
      <w:pPr>
        <w:pStyle w:val="ListParagraph"/>
        <w:ind w:left="1440"/>
        <w:rPr>
          <w:lang w:val="en-US"/>
        </w:rPr>
      </w:pPr>
    </w:p>
    <w:p w:rsidR="004436F4" w:rsidRPr="00D06B48" w:rsidRDefault="004436F4" w:rsidP="00306D18">
      <w:pPr>
        <w:pStyle w:val="ListParagraph"/>
        <w:ind w:left="1440"/>
        <w:rPr>
          <w:lang w:val="en-US"/>
        </w:rPr>
      </w:pPr>
    </w:p>
    <w:p w:rsidR="00C148FC" w:rsidRDefault="00C148FC" w:rsidP="00C148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Enhanced version features</w:t>
      </w:r>
    </w:p>
    <w:p w:rsidR="00306D18" w:rsidRDefault="00306D18" w:rsidP="00C148FC">
      <w:pPr>
        <w:rPr>
          <w:b/>
          <w:sz w:val="28"/>
          <w:szCs w:val="28"/>
          <w:u w:val="single"/>
        </w:rPr>
      </w:pPr>
    </w:p>
    <w:p w:rsidR="00D06B48" w:rsidRPr="00BD4894" w:rsidRDefault="00D06B48" w:rsidP="00BD5CC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SVG:</w:t>
      </w:r>
    </w:p>
    <w:p w:rsidR="00306D18" w:rsidRPr="005D6CEA" w:rsidRDefault="00306D18" w:rsidP="00306D18">
      <w:pPr>
        <w:pStyle w:val="ListParagraph"/>
        <w:numPr>
          <w:ilvl w:val="1"/>
          <w:numId w:val="1"/>
        </w:numPr>
        <w:rPr>
          <w:lang w:val="en-US"/>
        </w:rPr>
      </w:pPr>
      <w:r w:rsidRPr="005D6CEA">
        <w:rPr>
          <w:lang w:val="en-US"/>
        </w:rPr>
        <w:t>Visualization of tooltip on graphical SVG group with basic technical information of regarding data object</w:t>
      </w:r>
      <w:r w:rsidR="005D6CEA">
        <w:rPr>
          <w:lang w:val="en-US"/>
        </w:rPr>
        <w:t xml:space="preserve"> </w:t>
      </w:r>
      <w:r w:rsidR="005D6CEA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DONE)</w:t>
      </w:r>
    </w:p>
    <w:p w:rsidR="00D06B48" w:rsidRPr="00BD4894" w:rsidRDefault="00D06B48" w:rsidP="00D06B4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3D mode and conversion of flat 2D objects like segments and connector faces to bundles and boxes with predefined layout</w:t>
      </w:r>
    </w:p>
    <w:p w:rsidR="00D06B48" w:rsidRPr="00BD4894" w:rsidRDefault="00D06B48" w:rsidP="00D06B4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Visualization of real diameter for bundles in 3D mode</w:t>
      </w:r>
    </w:p>
    <w:p w:rsidR="00D06B48" w:rsidRPr="00BD4894" w:rsidRDefault="00D06B48" w:rsidP="00D06B4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Simplified visualization of tape layout for 3D bundles</w:t>
      </w:r>
    </w:p>
    <w:p w:rsidR="00D06B48" w:rsidRPr="00BD4894" w:rsidRDefault="00D06B48" w:rsidP="00D06B48">
      <w:pPr>
        <w:pStyle w:val="ListParagraph"/>
        <w:rPr>
          <w:color w:val="FF0000"/>
          <w:lang w:val="en-US"/>
        </w:rPr>
      </w:pPr>
    </w:p>
    <w:p w:rsidR="00BD5CC1" w:rsidRPr="005D6CEA" w:rsidRDefault="00BD5CC1" w:rsidP="00BD5CC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D6CEA">
        <w:rPr>
          <w:color w:val="FF0000"/>
          <w:lang w:val="en-US"/>
        </w:rPr>
        <w:t>Module configuration:</w:t>
      </w:r>
    </w:p>
    <w:p w:rsidR="00BD5CC1" w:rsidRPr="005D6CEA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5D6CEA">
        <w:rPr>
          <w:lang w:val="en-US"/>
        </w:rPr>
        <w:t>Load/Save predefined configuration setting</w:t>
      </w:r>
      <w:r w:rsidR="005D6CEA">
        <w:rPr>
          <w:lang w:val="en-US"/>
        </w:rPr>
        <w:t xml:space="preserve"> </w:t>
      </w:r>
      <w:r w:rsidR="005D6CEA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DONE)</w:t>
      </w:r>
    </w:p>
    <w:p w:rsidR="00BD5CC1" w:rsidRPr="005D6CEA" w:rsidRDefault="00BD5CC1" w:rsidP="00BD5CC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D6CEA">
        <w:rPr>
          <w:color w:val="FF0000"/>
          <w:lang w:val="en-US"/>
        </w:rPr>
        <w:t>Module connectivity view</w:t>
      </w:r>
    </w:p>
    <w:p w:rsidR="004436F4" w:rsidRPr="005D6CEA" w:rsidRDefault="004436F4" w:rsidP="00BD5CC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D6CEA">
        <w:rPr>
          <w:color w:val="FF0000"/>
          <w:lang w:val="en-US"/>
        </w:rPr>
        <w:lastRenderedPageBreak/>
        <w:t>Choose/load predefined module configuration during load of HCV document</w:t>
      </w:r>
    </w:p>
    <w:p w:rsidR="008910F2" w:rsidRPr="008910F2" w:rsidRDefault="008910F2" w:rsidP="008910F2">
      <w:pPr>
        <w:rPr>
          <w:color w:val="FF0000"/>
        </w:rPr>
      </w:pPr>
    </w:p>
    <w:p w:rsidR="00BD5CC1" w:rsidRPr="00BD4894" w:rsidRDefault="00BD5CC1" w:rsidP="00BD5CC1">
      <w:pPr>
        <w:pStyle w:val="ListParagraph"/>
        <w:ind w:left="1440"/>
        <w:rPr>
          <w:color w:val="FF0000"/>
          <w:lang w:val="en-US"/>
        </w:rPr>
      </w:pPr>
    </w:p>
    <w:p w:rsidR="00BD5CC1" w:rsidRPr="00BD4894" w:rsidRDefault="00BD5CC1" w:rsidP="00BD5CC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Praxis-proven Redlining functionality</w:t>
      </w:r>
      <w:r w:rsidR="005A4CE8" w:rsidRPr="00BD4894">
        <w:rPr>
          <w:color w:val="FF0000"/>
          <w:lang w:val="en-US"/>
        </w:rPr>
        <w:t>:</w:t>
      </w:r>
    </w:p>
    <w:p w:rsidR="00BD5CC1" w:rsidRPr="00BD4894" w:rsidRDefault="00BD5CC1" w:rsidP="00BD5CC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Assign text-based comments or graphical sketches against individual data objects and their referred graphical representation</w:t>
      </w:r>
    </w:p>
    <w:p w:rsidR="004436F4" w:rsidRDefault="004436F4" w:rsidP="00BD5CC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Allow setting of different states and record evolution of comments</w:t>
      </w:r>
    </w:p>
    <w:p w:rsidR="00E70FFC" w:rsidRPr="00BD4894" w:rsidRDefault="00E70FFC" w:rsidP="00BD5CC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Graphical redlining to overdraw/enhance base graphics</w:t>
      </w:r>
    </w:p>
    <w:p w:rsidR="008910F2" w:rsidRPr="008910F2" w:rsidRDefault="00BD5CC1" w:rsidP="008910F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Save/Restore comments</w:t>
      </w:r>
      <w:r w:rsidR="004436F4" w:rsidRPr="00BD4894">
        <w:rPr>
          <w:color w:val="FF0000"/>
          <w:lang w:val="en-US"/>
        </w:rPr>
        <w:t xml:space="preserve"> (additional XML file</w:t>
      </w:r>
      <w:r w:rsidR="00E70FFC">
        <w:rPr>
          <w:color w:val="FF0000"/>
          <w:lang w:val="en-US"/>
        </w:rPr>
        <w:t xml:space="preserve"> structure</w:t>
      </w:r>
      <w:r w:rsidR="004436F4" w:rsidRPr="00BD4894">
        <w:rPr>
          <w:color w:val="FF0000"/>
          <w:lang w:val="en-US"/>
        </w:rPr>
        <w:t xml:space="preserve"> is needed </w:t>
      </w:r>
      <w:r w:rsidR="00E70FFC">
        <w:rPr>
          <w:color w:val="FF0000"/>
          <w:lang w:val="en-US"/>
        </w:rPr>
        <w:t>which should be exchangeable by different users and must be importable into EE-Browser to regarding KBL file</w:t>
      </w:r>
      <w:r w:rsidR="004436F4" w:rsidRPr="00BD4894">
        <w:rPr>
          <w:color w:val="FF0000"/>
          <w:lang w:val="en-US"/>
        </w:rPr>
        <w:t>)</w:t>
      </w:r>
    </w:p>
    <w:p w:rsidR="00BD5CC1" w:rsidRPr="00BD4894" w:rsidRDefault="00BD5CC1" w:rsidP="00BD5CC1">
      <w:pPr>
        <w:pStyle w:val="ListParagraph"/>
        <w:ind w:left="1440"/>
        <w:rPr>
          <w:color w:val="FF0000"/>
          <w:lang w:val="en-US"/>
        </w:rPr>
      </w:pPr>
    </w:p>
    <w:p w:rsidR="00BD5CC1" w:rsidRPr="005D6CEA" w:rsidRDefault="00150A12" w:rsidP="00BD5CC1">
      <w:pPr>
        <w:pStyle w:val="ListParagraph"/>
        <w:numPr>
          <w:ilvl w:val="0"/>
          <w:numId w:val="1"/>
        </w:numPr>
        <w:rPr>
          <w:lang w:val="en-US"/>
        </w:rPr>
      </w:pPr>
      <w:r w:rsidRPr="005D6CEA">
        <w:rPr>
          <w:lang w:val="en-US"/>
        </w:rPr>
        <w:t>I</w:t>
      </w:r>
      <w:r w:rsidR="00BD5CC1" w:rsidRPr="005D6CEA">
        <w:rPr>
          <w:lang w:val="en-US"/>
        </w:rPr>
        <w:t>mport/Export interfaces</w:t>
      </w:r>
      <w:r w:rsidR="005D6CEA">
        <w:rPr>
          <w:lang w:val="en-US"/>
        </w:rPr>
        <w:t xml:space="preserve"> </w:t>
      </w:r>
      <w:r w:rsidR="005D6CEA" w:rsidRPr="00F2056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DONE)</w:t>
      </w:r>
      <w:r w:rsidR="005D6CEA">
        <w:rPr>
          <w:lang w:val="en-US"/>
        </w:rPr>
        <w:t>:</w:t>
      </w:r>
    </w:p>
    <w:p w:rsidR="00BD5CC1" w:rsidRPr="005D6CEA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5D6CEA">
        <w:rPr>
          <w:lang w:val="en-US"/>
        </w:rPr>
        <w:t>Data import from different formats (DSI, …)</w:t>
      </w:r>
    </w:p>
    <w:p w:rsidR="00BD5CC1" w:rsidRPr="005D6CEA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5D6CEA">
        <w:rPr>
          <w:lang w:val="en-US"/>
        </w:rPr>
        <w:t>Graphical export to DWG, DXG, image formats</w:t>
      </w:r>
    </w:p>
    <w:p w:rsidR="005A4CE8" w:rsidRPr="00BD4894" w:rsidRDefault="005A4CE8" w:rsidP="005A4CE8">
      <w:pPr>
        <w:pStyle w:val="ListParagraph"/>
        <w:ind w:left="1440"/>
        <w:rPr>
          <w:color w:val="FF0000"/>
          <w:lang w:val="en-US"/>
        </w:rPr>
      </w:pPr>
    </w:p>
    <w:p w:rsidR="005A4CE8" w:rsidRPr="00BD4894" w:rsidRDefault="005A4CE8" w:rsidP="005A4CE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Feature control:</w:t>
      </w:r>
    </w:p>
    <w:p w:rsidR="005A4CE8" w:rsidRPr="00BD4894" w:rsidRDefault="005A4CE8" w:rsidP="005A4CE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Intelligent involvement for enabling/disabling functionalities through control switches based on a predefined feature matrix</w:t>
      </w:r>
    </w:p>
    <w:p w:rsidR="005A4CE8" w:rsidRPr="00BD4894" w:rsidRDefault="005A4CE8" w:rsidP="005A4CE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Administrative mode to change core settings of EE-Browser on customer side</w:t>
      </w:r>
    </w:p>
    <w:p w:rsidR="005A4CE8" w:rsidRPr="00BD4894" w:rsidRDefault="005A4CE8" w:rsidP="005A4CE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Feature control must be implemented completely independent from software protection</w:t>
      </w:r>
    </w:p>
    <w:p w:rsidR="00DA0252" w:rsidRPr="00BD4894" w:rsidRDefault="00DA0252" w:rsidP="00DA0252">
      <w:pPr>
        <w:pStyle w:val="ListParagraph"/>
        <w:ind w:left="1440"/>
        <w:rPr>
          <w:color w:val="FF0000"/>
          <w:lang w:val="en-US"/>
        </w:rPr>
      </w:pPr>
    </w:p>
    <w:p w:rsidR="00DA0252" w:rsidRPr="00BD4894" w:rsidRDefault="00DA0252" w:rsidP="00DA025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Plugin interface:</w:t>
      </w:r>
    </w:p>
    <w:p w:rsidR="00DA0252" w:rsidRPr="00BD4894" w:rsidRDefault="00DA0252" w:rsidP="00DA025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Ability to load assemblies located in the installation directory of EE-Browser via a predefined interface and configuration settings</w:t>
      </w:r>
    </w:p>
    <w:p w:rsidR="00DA0252" w:rsidRPr="00BD4894" w:rsidRDefault="00DA0252" w:rsidP="00DA025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Display of integrated (loaded) assemblies in own menu</w:t>
      </w:r>
    </w:p>
    <w:p w:rsidR="00DA0252" w:rsidRPr="00BD4894" w:rsidRDefault="00DA0252" w:rsidP="00DA025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Could be necessary for additional analysis views or customer-specific add-on functionalities</w:t>
      </w:r>
    </w:p>
    <w:p w:rsidR="00BD5CC1" w:rsidRPr="00BD4894" w:rsidRDefault="00BD5CC1" w:rsidP="00BD5CC1">
      <w:pPr>
        <w:pStyle w:val="ListParagraph"/>
        <w:ind w:left="1440"/>
        <w:rPr>
          <w:color w:val="FF0000"/>
          <w:lang w:val="en-US"/>
        </w:rPr>
      </w:pPr>
    </w:p>
    <w:p w:rsidR="00BD5CC1" w:rsidRPr="00332E49" w:rsidRDefault="00BD5CC1" w:rsidP="00BD5CC1">
      <w:pPr>
        <w:pStyle w:val="ListParagraph"/>
        <w:numPr>
          <w:ilvl w:val="0"/>
          <w:numId w:val="1"/>
        </w:numPr>
        <w:rPr>
          <w:lang w:val="en-US"/>
        </w:rPr>
      </w:pPr>
      <w:r w:rsidRPr="00332E49">
        <w:rPr>
          <w:lang w:val="en-US"/>
        </w:rPr>
        <w:t>Additional features</w:t>
      </w:r>
      <w:r w:rsidR="00332E49">
        <w:rPr>
          <w:lang w:val="en-US"/>
        </w:rPr>
        <w:t>:</w:t>
      </w:r>
    </w:p>
    <w:p w:rsidR="00BD5CC1" w:rsidRPr="00332E49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332E49">
        <w:rPr>
          <w:lang w:val="en-US"/>
        </w:rPr>
        <w:t>Connectivity view based on selected connector</w:t>
      </w:r>
      <w:r w:rsidR="00332E49">
        <w:rPr>
          <w:lang w:val="en-US"/>
        </w:rPr>
        <w:t xml:space="preserve"> </w:t>
      </w:r>
      <w:r w:rsidR="00332E49" w:rsidRPr="008910F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</w:t>
      </w:r>
      <w:r w:rsidR="00332E49" w:rsidRPr="008910F2">
        <w:rPr>
          <w:color w:val="70AD47" w:themeColor="accent6"/>
          <w:lang w:val="en-US"/>
        </w:rPr>
        <w:t>)</w:t>
      </w:r>
    </w:p>
    <w:p w:rsidR="00BD5CC1" w:rsidRPr="00332E49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332E49">
        <w:rPr>
          <w:lang w:val="en-US"/>
        </w:rPr>
        <w:t>Start/End connector table view based on selected wire</w:t>
      </w:r>
      <w:r w:rsidR="00332E49">
        <w:rPr>
          <w:lang w:val="en-US"/>
        </w:rPr>
        <w:t xml:space="preserve"> </w:t>
      </w:r>
      <w:r w:rsidR="00332E49" w:rsidRPr="008910F2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MOSTLY DONE</w:t>
      </w:r>
      <w:r w:rsidR="00332E49" w:rsidRPr="008910F2">
        <w:rPr>
          <w:color w:val="70AD47" w:themeColor="accent6"/>
          <w:lang w:val="en-US"/>
        </w:rPr>
        <w:t>)</w:t>
      </w:r>
    </w:p>
    <w:p w:rsidR="00BD5CC1" w:rsidRPr="00332E49" w:rsidRDefault="00BD5CC1" w:rsidP="00BD5CC1">
      <w:pPr>
        <w:pStyle w:val="ListParagraph"/>
        <w:numPr>
          <w:ilvl w:val="1"/>
          <w:numId w:val="1"/>
        </w:numPr>
        <w:rPr>
          <w:lang w:val="en-US"/>
        </w:rPr>
      </w:pPr>
      <w:r w:rsidRPr="00332E49">
        <w:rPr>
          <w:lang w:val="en-US"/>
        </w:rPr>
        <w:t>Copper content view based on selected connector</w:t>
      </w:r>
      <w:r w:rsidR="00332E49">
        <w:rPr>
          <w:lang w:val="en-US"/>
        </w:rPr>
        <w:t xml:space="preserve"> </w:t>
      </w:r>
      <w:r w:rsidR="00332E49" w:rsidRPr="008910F2">
        <w:rPr>
          <w:color w:val="70AD47" w:themeColor="accent6"/>
          <w:lang w:val="en-US"/>
        </w:rPr>
        <w:t xml:space="preserve">(FINISHED UNTIL END OF </w:t>
      </w:r>
      <w:r w:rsidR="005D6CEA">
        <w:rPr>
          <w:color w:val="70AD47" w:themeColor="accent6"/>
          <w:lang w:val="en-US"/>
        </w:rPr>
        <w:t>AUGUST</w:t>
      </w:r>
      <w:r w:rsidR="00332E49" w:rsidRPr="008910F2">
        <w:rPr>
          <w:color w:val="70AD47" w:themeColor="accent6"/>
          <w:lang w:val="en-US"/>
        </w:rPr>
        <w:t xml:space="preserve"> 2013)</w:t>
      </w:r>
    </w:p>
    <w:p w:rsidR="00DA0252" w:rsidRPr="00332E49" w:rsidRDefault="00DA0252" w:rsidP="00332E49">
      <w:pPr>
        <w:pStyle w:val="ListParagraph"/>
        <w:numPr>
          <w:ilvl w:val="1"/>
          <w:numId w:val="1"/>
        </w:numPr>
        <w:rPr>
          <w:lang w:val="en-US"/>
        </w:rPr>
      </w:pPr>
      <w:r w:rsidRPr="00332E49">
        <w:rPr>
          <w:lang w:val="en-US"/>
        </w:rPr>
        <w:t>Wire route tracing (highlight wire routes and assigned cavities, lowlight rest)</w:t>
      </w:r>
      <w:r w:rsidR="00332E49" w:rsidRPr="00332E49">
        <w:rPr>
          <w:lang w:val="en-US"/>
        </w:rPr>
        <w:t xml:space="preserve"> </w:t>
      </w:r>
      <w:r w:rsidR="00332E49" w:rsidRPr="00332E49">
        <w:rPr>
          <w:color w:val="70AD47" w:themeColor="accent6"/>
          <w:lang w:val="en-US"/>
        </w:rPr>
        <w:t>(</w:t>
      </w:r>
      <w:r w:rsidR="005D6CEA">
        <w:rPr>
          <w:color w:val="70AD47" w:themeColor="accent6"/>
          <w:lang w:val="en-US"/>
        </w:rPr>
        <w:t>DONE</w:t>
      </w:r>
      <w:bookmarkStart w:id="0" w:name="_GoBack"/>
      <w:bookmarkEnd w:id="0"/>
      <w:r w:rsidR="00332E49" w:rsidRPr="00332E49">
        <w:rPr>
          <w:color w:val="70AD47" w:themeColor="accent6"/>
          <w:lang w:val="en-US"/>
        </w:rPr>
        <w:t>)</w:t>
      </w:r>
    </w:p>
    <w:p w:rsidR="00DA0252" w:rsidRPr="00BD4894" w:rsidRDefault="00DA0252" w:rsidP="00DA025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D4894">
        <w:rPr>
          <w:color w:val="FF0000"/>
          <w:lang w:val="en-US"/>
        </w:rPr>
        <w:t>Interconnection between simultaneously opened documents which belongs together (inliner identification)</w:t>
      </w:r>
    </w:p>
    <w:p w:rsidR="00BD5CC1" w:rsidRPr="00C148FC" w:rsidRDefault="00BD5CC1" w:rsidP="00C148FC">
      <w:pPr>
        <w:rPr>
          <w:b/>
          <w:sz w:val="28"/>
          <w:szCs w:val="28"/>
          <w:u w:val="single"/>
        </w:rPr>
      </w:pPr>
    </w:p>
    <w:sectPr w:rsidR="00BD5CC1" w:rsidRPr="00C1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A82"/>
    <w:multiLevelType w:val="hybridMultilevel"/>
    <w:tmpl w:val="BDFA8EE2"/>
    <w:lvl w:ilvl="0" w:tplc="DCD44754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93FBB"/>
    <w:multiLevelType w:val="hybridMultilevel"/>
    <w:tmpl w:val="F432A304"/>
    <w:lvl w:ilvl="0" w:tplc="DCD44754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00E0C"/>
    <w:multiLevelType w:val="hybridMultilevel"/>
    <w:tmpl w:val="0450CAAA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A0D23A3"/>
    <w:multiLevelType w:val="hybridMultilevel"/>
    <w:tmpl w:val="AD808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C"/>
    <w:rsid w:val="0008149B"/>
    <w:rsid w:val="000F4414"/>
    <w:rsid w:val="00150A12"/>
    <w:rsid w:val="00306D18"/>
    <w:rsid w:val="00332E49"/>
    <w:rsid w:val="00380E32"/>
    <w:rsid w:val="004436F4"/>
    <w:rsid w:val="00582F81"/>
    <w:rsid w:val="005A023C"/>
    <w:rsid w:val="005A4CE8"/>
    <w:rsid w:val="005D6CEA"/>
    <w:rsid w:val="006E790C"/>
    <w:rsid w:val="008910F2"/>
    <w:rsid w:val="0093653D"/>
    <w:rsid w:val="00A46594"/>
    <w:rsid w:val="00BC69FA"/>
    <w:rsid w:val="00BD4894"/>
    <w:rsid w:val="00BD5CC1"/>
    <w:rsid w:val="00C148FC"/>
    <w:rsid w:val="00C6268E"/>
    <w:rsid w:val="00C90DD9"/>
    <w:rsid w:val="00D06B48"/>
    <w:rsid w:val="00D1094C"/>
    <w:rsid w:val="00DA0252"/>
    <w:rsid w:val="00E70FFC"/>
    <w:rsid w:val="00EF250E"/>
    <w:rsid w:val="00F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83F1-73D9-48EF-A520-31BBACE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FC"/>
    <w:pPr>
      <w:spacing w:after="200" w:line="276" w:lineRule="auto"/>
      <w:ind w:left="720"/>
      <w:contextualSpacing/>
    </w:pPr>
    <w:rPr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58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windows/apps/hh76149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Intedis</Company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florian.rappel@intedis.com</dc:creator>
  <cp:keywords/>
  <dc:description/>
  <cp:lastModifiedBy>florian.rappel@intedis.com</cp:lastModifiedBy>
  <cp:revision>21</cp:revision>
  <dcterms:created xsi:type="dcterms:W3CDTF">2012-11-14T03:58:00Z</dcterms:created>
  <dcterms:modified xsi:type="dcterms:W3CDTF">2013-06-17T06:26:00Z</dcterms:modified>
</cp:coreProperties>
</file>