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3E54" w14:textId="77777777" w:rsidR="00380423" w:rsidRPr="0049364E" w:rsidRDefault="00380423" w:rsidP="00380423">
      <w:pPr>
        <w:pageBreakBefore/>
        <w:widowControl/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b/>
          <w:sz w:val="36"/>
          <w:szCs w:val="36"/>
          <w:lang w:eastAsia="en-US"/>
        </w:rPr>
      </w:pPr>
      <w:r w:rsidRPr="0049364E">
        <w:rPr>
          <w:rFonts w:ascii="Cambria" w:hAnsi="Cambria"/>
          <w:b/>
          <w:sz w:val="36"/>
          <w:szCs w:val="36"/>
          <w:lang w:eastAsia="en-US"/>
        </w:rPr>
        <w:t>Vysoká škola ekonomická v Praze</w:t>
      </w:r>
    </w:p>
    <w:p w14:paraId="04EB0EF9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b/>
          <w:sz w:val="28"/>
          <w:lang w:eastAsia="en-US"/>
        </w:rPr>
      </w:pPr>
      <w:r w:rsidRPr="0049364E">
        <w:rPr>
          <w:rFonts w:ascii="Cambria" w:hAnsi="Cambria"/>
          <w:b/>
          <w:sz w:val="28"/>
          <w:lang w:eastAsia="en-US"/>
        </w:rPr>
        <w:t>Fakulta informatiky a statistiky</w:t>
      </w:r>
    </w:p>
    <w:p w14:paraId="48AA1849" w14:textId="090C3CFE" w:rsidR="00380423" w:rsidRPr="0049364E" w:rsidRDefault="009D76A8" w:rsidP="00380423">
      <w:pPr>
        <w:widowControl/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b/>
          <w:sz w:val="28"/>
          <w:szCs w:val="28"/>
          <w:lang w:eastAsia="en-US"/>
        </w:rPr>
      </w:pPr>
      <w:r w:rsidRPr="0049364E">
        <w:rPr>
          <w:rFonts w:ascii="Cambria" w:hAnsi="Cambria"/>
          <w:b/>
          <w:sz w:val="28"/>
          <w:szCs w:val="28"/>
          <w:lang w:eastAsia="en-US"/>
        </w:rPr>
        <w:t>Katedra informačního a znalostního inženýrství</w:t>
      </w:r>
      <w:r w:rsidR="0037357C" w:rsidRPr="0049364E">
        <w:rPr>
          <w:rFonts w:ascii="Cambria" w:hAnsi="Cambria"/>
          <w:b/>
          <w:sz w:val="28"/>
          <w:szCs w:val="28"/>
          <w:lang w:eastAsia="en-US"/>
        </w:rPr>
        <w:t xml:space="preserve"> </w:t>
      </w:r>
    </w:p>
    <w:p w14:paraId="40727A57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200" w:afterAutospacing="0" w:line="360" w:lineRule="auto"/>
        <w:jc w:val="center"/>
        <w:textAlignment w:val="baseline"/>
        <w:rPr>
          <w:rFonts w:ascii="Cambria" w:hAnsi="Cambria"/>
          <w:b/>
          <w:lang w:eastAsia="en-US"/>
        </w:rPr>
      </w:pPr>
    </w:p>
    <w:p w14:paraId="02CC42F0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left"/>
        <w:textAlignment w:val="baseline"/>
        <w:rPr>
          <w:b/>
          <w:lang w:eastAsia="en-US"/>
        </w:rPr>
      </w:pPr>
    </w:p>
    <w:p w14:paraId="713090CE" w14:textId="77777777" w:rsidR="00380423" w:rsidRPr="0049364E" w:rsidRDefault="00380423" w:rsidP="00380423">
      <w:pPr>
        <w:widowControl/>
        <w:tabs>
          <w:tab w:val="left" w:pos="2410"/>
          <w:tab w:val="left" w:pos="3686"/>
          <w:tab w:val="left" w:pos="4395"/>
        </w:tabs>
        <w:overflowPunct w:val="0"/>
        <w:autoSpaceDE w:val="0"/>
        <w:autoSpaceDN w:val="0"/>
        <w:adjustRightInd w:val="0"/>
        <w:spacing w:before="0" w:beforeAutospacing="0" w:after="120" w:afterAutospacing="0" w:line="240" w:lineRule="auto"/>
        <w:jc w:val="center"/>
        <w:textAlignment w:val="baseline"/>
        <w:rPr>
          <w:rFonts w:ascii="Cambria" w:hAnsi="Cambria"/>
          <w:lang w:eastAsia="en-US"/>
        </w:rPr>
      </w:pPr>
      <w:r w:rsidRPr="0049364E">
        <w:rPr>
          <w:rFonts w:ascii="Cambria" w:hAnsi="Cambria"/>
          <w:lang w:eastAsia="en-US"/>
        </w:rPr>
        <w:t xml:space="preserve">Studijní </w:t>
      </w:r>
      <w:proofErr w:type="gramStart"/>
      <w:r w:rsidRPr="0049364E">
        <w:rPr>
          <w:rFonts w:ascii="Cambria" w:hAnsi="Cambria"/>
          <w:lang w:eastAsia="en-US"/>
        </w:rPr>
        <w:t>program:  Aplikovaná</w:t>
      </w:r>
      <w:proofErr w:type="gramEnd"/>
      <w:r w:rsidRPr="0049364E">
        <w:rPr>
          <w:rFonts w:ascii="Cambria" w:hAnsi="Cambria"/>
          <w:lang w:eastAsia="en-US"/>
        </w:rPr>
        <w:t xml:space="preserve"> informatika</w:t>
      </w:r>
    </w:p>
    <w:p w14:paraId="6F3021B3" w14:textId="78328785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jc w:val="center"/>
        <w:textAlignment w:val="baseline"/>
        <w:rPr>
          <w:b/>
          <w:lang w:eastAsia="en-US"/>
        </w:rPr>
      </w:pPr>
      <w:proofErr w:type="gramStart"/>
      <w:r w:rsidRPr="0049364E">
        <w:rPr>
          <w:rFonts w:ascii="Cambria" w:hAnsi="Cambria"/>
          <w:lang w:eastAsia="en-US"/>
        </w:rPr>
        <w:t xml:space="preserve">Obor:  </w:t>
      </w:r>
      <w:r w:rsidR="009D76A8" w:rsidRPr="0049364E">
        <w:rPr>
          <w:rFonts w:ascii="Cambria" w:hAnsi="Cambria"/>
          <w:lang w:eastAsia="en-US"/>
        </w:rPr>
        <w:t>Aplikovaná</w:t>
      </w:r>
      <w:proofErr w:type="gramEnd"/>
      <w:r w:rsidR="009D76A8" w:rsidRPr="0049364E">
        <w:rPr>
          <w:rFonts w:ascii="Cambria" w:hAnsi="Cambria"/>
          <w:lang w:eastAsia="en-US"/>
        </w:rPr>
        <w:t xml:space="preserve"> informatika</w:t>
      </w:r>
    </w:p>
    <w:p w14:paraId="2489D254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left"/>
        <w:textAlignment w:val="baseline"/>
        <w:rPr>
          <w:rFonts w:ascii="Cambria" w:hAnsi="Cambria"/>
          <w:b/>
          <w:lang w:eastAsia="en-US"/>
        </w:rPr>
      </w:pPr>
    </w:p>
    <w:p w14:paraId="5656B58F" w14:textId="77777777" w:rsidR="00380423" w:rsidRPr="0049364E" w:rsidRDefault="00380423" w:rsidP="00380423">
      <w:pPr>
        <w:widowControl/>
        <w:spacing w:before="0" w:beforeAutospacing="0" w:after="200" w:afterAutospacing="0" w:line="276" w:lineRule="auto"/>
        <w:jc w:val="left"/>
        <w:rPr>
          <w:rFonts w:ascii="Calibri" w:eastAsia="MS Mincho" w:hAnsi="Calibri"/>
          <w:sz w:val="22"/>
          <w:szCs w:val="22"/>
          <w:lang w:eastAsia="en-US"/>
        </w:rPr>
      </w:pPr>
    </w:p>
    <w:p w14:paraId="66CC9452" w14:textId="77777777" w:rsidR="00380423" w:rsidRPr="0049364E" w:rsidRDefault="00380423" w:rsidP="00380423">
      <w:pPr>
        <w:widowControl/>
        <w:spacing w:before="0" w:beforeAutospacing="0" w:after="200" w:afterAutospacing="0" w:line="276" w:lineRule="auto"/>
        <w:jc w:val="left"/>
        <w:rPr>
          <w:rFonts w:ascii="Cambria" w:eastAsia="MS Mincho" w:hAnsi="Cambria"/>
          <w:sz w:val="22"/>
          <w:szCs w:val="22"/>
          <w:lang w:eastAsia="en-US"/>
        </w:rPr>
      </w:pPr>
    </w:p>
    <w:p w14:paraId="5162EA66" w14:textId="39876388" w:rsidR="00380423" w:rsidRPr="0049364E" w:rsidRDefault="008B258A" w:rsidP="00380423">
      <w:pPr>
        <w:widowControl/>
        <w:spacing w:before="0" w:beforeAutospacing="0" w:after="200" w:afterAutospacing="0" w:line="276" w:lineRule="auto"/>
        <w:jc w:val="center"/>
        <w:rPr>
          <w:rFonts w:ascii="Cambria" w:eastAsia="MS Mincho" w:hAnsi="Cambria"/>
          <w:sz w:val="22"/>
          <w:szCs w:val="22"/>
          <w:lang w:eastAsia="ja-JP"/>
        </w:rPr>
      </w:pPr>
      <w:r w:rsidRPr="0049364E">
        <w:rPr>
          <w:rFonts w:ascii="Cambria" w:eastAsia="MS Mincho" w:hAnsi="Cambria"/>
          <w:b/>
          <w:sz w:val="52"/>
          <w:szCs w:val="52"/>
          <w:lang w:eastAsia="ja-JP"/>
        </w:rPr>
        <w:t>CSS/JS knihovna pro zjednodušení vývoje grafického rozhraní webových stránek</w:t>
      </w:r>
    </w:p>
    <w:p w14:paraId="5AC73860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center"/>
        <w:textAlignment w:val="baseline"/>
        <w:rPr>
          <w:rFonts w:ascii="Cambria" w:hAnsi="Cambria"/>
          <w:b/>
          <w:caps/>
          <w:spacing w:val="20"/>
          <w:sz w:val="28"/>
          <w:szCs w:val="28"/>
          <w:lang w:eastAsia="en-US"/>
        </w:rPr>
      </w:pPr>
    </w:p>
    <w:p w14:paraId="27CA953E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360" w:lineRule="auto"/>
        <w:jc w:val="center"/>
        <w:textAlignment w:val="baseline"/>
        <w:rPr>
          <w:rFonts w:ascii="Cambria" w:hAnsi="Cambria"/>
          <w:b/>
          <w:caps/>
          <w:spacing w:val="20"/>
          <w:sz w:val="28"/>
          <w:szCs w:val="28"/>
          <w:lang w:eastAsia="en-US"/>
        </w:rPr>
      </w:pPr>
      <w:r w:rsidRPr="0049364E">
        <w:rPr>
          <w:rFonts w:ascii="Cambria" w:hAnsi="Cambria"/>
          <w:b/>
          <w:caps/>
          <w:spacing w:val="20"/>
          <w:sz w:val="28"/>
          <w:szCs w:val="28"/>
          <w:lang w:eastAsia="en-US"/>
        </w:rPr>
        <w:t>BAKALÁŘSKÁ práce</w:t>
      </w:r>
    </w:p>
    <w:p w14:paraId="21CC2140" w14:textId="77777777" w:rsidR="00380423" w:rsidRPr="0049364E" w:rsidRDefault="00380423" w:rsidP="00380423">
      <w:pPr>
        <w:widowControl/>
        <w:tabs>
          <w:tab w:val="left" w:pos="4678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lang w:eastAsia="en-US"/>
        </w:rPr>
      </w:pPr>
    </w:p>
    <w:p w14:paraId="2F2450CB" w14:textId="77777777" w:rsidR="00380423" w:rsidRPr="0049364E" w:rsidRDefault="00380423" w:rsidP="00380423">
      <w:pPr>
        <w:widowControl/>
        <w:tabs>
          <w:tab w:val="left" w:pos="4678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lang w:eastAsia="en-US"/>
        </w:rPr>
      </w:pPr>
    </w:p>
    <w:p w14:paraId="1F3C4C99" w14:textId="77777777" w:rsidR="00380423" w:rsidRPr="0049364E" w:rsidRDefault="00380423" w:rsidP="00380423">
      <w:pPr>
        <w:widowControl/>
        <w:tabs>
          <w:tab w:val="left" w:pos="4678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lang w:eastAsia="en-US"/>
        </w:rPr>
      </w:pPr>
    </w:p>
    <w:p w14:paraId="67533CAE" w14:textId="47788B2F" w:rsidR="00380423" w:rsidRPr="0049364E" w:rsidRDefault="00380423" w:rsidP="00380423">
      <w:pPr>
        <w:widowControl/>
        <w:tabs>
          <w:tab w:val="left" w:pos="2410"/>
          <w:tab w:val="left" w:pos="3686"/>
          <w:tab w:val="left" w:pos="4111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jc w:val="left"/>
        <w:textAlignment w:val="baseline"/>
        <w:rPr>
          <w:rFonts w:ascii="Cambria" w:hAnsi="Cambria"/>
          <w:sz w:val="28"/>
          <w:szCs w:val="28"/>
          <w:lang w:eastAsia="en-US"/>
        </w:rPr>
      </w:pPr>
      <w:r w:rsidRPr="0049364E">
        <w:rPr>
          <w:rFonts w:ascii="Cambria" w:hAnsi="Cambria"/>
          <w:lang w:eastAsia="en-US"/>
        </w:rPr>
        <w:tab/>
      </w:r>
      <w:r w:rsidRPr="0049364E">
        <w:rPr>
          <w:rFonts w:ascii="Cambria" w:hAnsi="Cambria"/>
          <w:sz w:val="28"/>
          <w:szCs w:val="28"/>
          <w:lang w:eastAsia="en-US"/>
        </w:rPr>
        <w:t>Student</w:t>
      </w:r>
      <w:r w:rsidRPr="0049364E">
        <w:rPr>
          <w:rFonts w:ascii="Cambria" w:hAnsi="Cambria"/>
          <w:sz w:val="28"/>
          <w:szCs w:val="28"/>
          <w:lang w:eastAsia="en-US"/>
        </w:rPr>
        <w:tab/>
        <w:t>:</w:t>
      </w:r>
      <w:r w:rsidRPr="0049364E">
        <w:rPr>
          <w:rFonts w:ascii="Cambria" w:hAnsi="Cambria"/>
          <w:sz w:val="28"/>
          <w:szCs w:val="28"/>
          <w:lang w:eastAsia="en-US"/>
        </w:rPr>
        <w:tab/>
      </w:r>
      <w:r w:rsidR="008B258A" w:rsidRPr="0049364E">
        <w:rPr>
          <w:rFonts w:ascii="Cambria" w:hAnsi="Cambria"/>
          <w:sz w:val="28"/>
          <w:szCs w:val="28"/>
          <w:lang w:eastAsia="en-US"/>
        </w:rPr>
        <w:t>Martin Škára</w:t>
      </w:r>
    </w:p>
    <w:p w14:paraId="1C147F33" w14:textId="244E53E0" w:rsidR="00380423" w:rsidRDefault="00380423" w:rsidP="00AF06F8">
      <w:pPr>
        <w:widowControl/>
        <w:tabs>
          <w:tab w:val="left" w:pos="2410"/>
          <w:tab w:val="left" w:pos="3686"/>
          <w:tab w:val="left" w:pos="4111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textAlignment w:val="baseline"/>
        <w:rPr>
          <w:rFonts w:ascii="Cambria" w:hAnsi="Cambria"/>
          <w:sz w:val="28"/>
          <w:szCs w:val="28"/>
          <w:lang w:eastAsia="en-US"/>
        </w:rPr>
      </w:pPr>
      <w:r w:rsidRPr="0049364E">
        <w:rPr>
          <w:rFonts w:ascii="Cambria" w:hAnsi="Cambria"/>
          <w:sz w:val="28"/>
          <w:szCs w:val="28"/>
          <w:lang w:eastAsia="en-US"/>
        </w:rPr>
        <w:tab/>
        <w:t>Vedoucí</w:t>
      </w:r>
      <w:r w:rsidRPr="0049364E">
        <w:rPr>
          <w:rFonts w:ascii="Cambria" w:hAnsi="Cambria"/>
          <w:sz w:val="28"/>
          <w:szCs w:val="28"/>
          <w:lang w:eastAsia="en-US"/>
        </w:rPr>
        <w:tab/>
        <w:t>:</w:t>
      </w:r>
      <w:r w:rsidRPr="0049364E">
        <w:rPr>
          <w:rFonts w:ascii="Cambria" w:hAnsi="Cambria"/>
          <w:sz w:val="28"/>
          <w:szCs w:val="28"/>
          <w:lang w:eastAsia="en-US"/>
        </w:rPr>
        <w:tab/>
      </w:r>
      <w:r w:rsidR="008B258A" w:rsidRPr="0049364E">
        <w:rPr>
          <w:rFonts w:ascii="Cambria" w:hAnsi="Cambria"/>
          <w:sz w:val="28"/>
          <w:szCs w:val="28"/>
          <w:lang w:eastAsia="en-US"/>
        </w:rPr>
        <w:t>Ing. et Ing. Stanislav Vojíř, Ph.D.</w:t>
      </w:r>
    </w:p>
    <w:p w14:paraId="6BF487A6" w14:textId="77777777" w:rsidR="00AF06F8" w:rsidRPr="0049364E" w:rsidRDefault="00AF06F8" w:rsidP="00AF06F8">
      <w:pPr>
        <w:widowControl/>
        <w:tabs>
          <w:tab w:val="left" w:pos="2410"/>
          <w:tab w:val="left" w:pos="3686"/>
          <w:tab w:val="left" w:pos="4111"/>
        </w:tabs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textAlignment w:val="baseline"/>
        <w:rPr>
          <w:rFonts w:ascii="Cambria" w:hAnsi="Cambria"/>
          <w:sz w:val="28"/>
          <w:szCs w:val="28"/>
          <w:lang w:eastAsia="en-US"/>
        </w:rPr>
      </w:pPr>
    </w:p>
    <w:p w14:paraId="596093E1" w14:textId="77777777" w:rsidR="00380423" w:rsidRPr="0049364E" w:rsidRDefault="00380423" w:rsidP="00380423">
      <w:pPr>
        <w:widowControl/>
        <w:overflowPunct w:val="0"/>
        <w:autoSpaceDE w:val="0"/>
        <w:autoSpaceDN w:val="0"/>
        <w:adjustRightInd w:val="0"/>
        <w:spacing w:before="180" w:beforeAutospacing="0" w:after="0" w:afterAutospacing="0" w:line="288" w:lineRule="auto"/>
        <w:textAlignment w:val="baseline"/>
        <w:rPr>
          <w:rFonts w:ascii="Cambria" w:hAnsi="Cambria"/>
          <w:lang w:eastAsia="en-US"/>
        </w:rPr>
      </w:pPr>
    </w:p>
    <w:p w14:paraId="6915FC19" w14:textId="77777777" w:rsidR="00380423" w:rsidRPr="0049364E" w:rsidRDefault="00380423" w:rsidP="00380423">
      <w:pPr>
        <w:widowControl/>
        <w:tabs>
          <w:tab w:val="left" w:pos="4820"/>
        </w:tabs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jc w:val="left"/>
        <w:textAlignment w:val="baseline"/>
        <w:rPr>
          <w:rFonts w:ascii="Cambria" w:hAnsi="Cambria"/>
          <w:lang w:eastAsia="en-US"/>
        </w:rPr>
      </w:pPr>
    </w:p>
    <w:p w14:paraId="0B75315D" w14:textId="77777777" w:rsidR="00380423" w:rsidRPr="0049364E" w:rsidRDefault="00380423" w:rsidP="00380423">
      <w:pPr>
        <w:widowControl/>
        <w:tabs>
          <w:tab w:val="left" w:pos="4820"/>
        </w:tabs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jc w:val="left"/>
        <w:textAlignment w:val="baseline"/>
        <w:rPr>
          <w:rFonts w:ascii="Cambria" w:hAnsi="Cambria"/>
          <w:sz w:val="28"/>
          <w:szCs w:val="28"/>
          <w:lang w:eastAsia="en-US"/>
        </w:rPr>
      </w:pPr>
    </w:p>
    <w:p w14:paraId="6C6A1B71" w14:textId="72FED449" w:rsidR="0017568F" w:rsidRPr="009E2DA4" w:rsidRDefault="00380423" w:rsidP="009E2DA4">
      <w:pPr>
        <w:widowControl/>
        <w:tabs>
          <w:tab w:val="left" w:pos="4820"/>
        </w:tabs>
        <w:overflowPunct w:val="0"/>
        <w:autoSpaceDE w:val="0"/>
        <w:autoSpaceDN w:val="0"/>
        <w:adjustRightInd w:val="0"/>
        <w:spacing w:before="0" w:beforeAutospacing="0" w:after="120" w:afterAutospacing="0" w:line="360" w:lineRule="auto"/>
        <w:jc w:val="center"/>
        <w:textAlignment w:val="baseline"/>
        <w:rPr>
          <w:rFonts w:ascii="Cambria" w:hAnsi="Cambria"/>
          <w:b/>
          <w:sz w:val="32"/>
          <w:szCs w:val="32"/>
          <w:highlight w:val="yellow"/>
          <w:lang w:eastAsia="en-US"/>
        </w:rPr>
      </w:pPr>
      <w:r w:rsidRPr="0049364E">
        <w:rPr>
          <w:rFonts w:ascii="Cambria" w:hAnsi="Cambria"/>
          <w:b/>
          <w:sz w:val="32"/>
          <w:szCs w:val="32"/>
          <w:lang w:eastAsia="en-US"/>
        </w:rPr>
        <w:t>201</w:t>
      </w:r>
      <w:r w:rsidR="00AB234E" w:rsidRPr="0049364E">
        <w:rPr>
          <w:rFonts w:ascii="Cambria" w:hAnsi="Cambria"/>
          <w:b/>
          <w:sz w:val="32"/>
          <w:szCs w:val="32"/>
          <w:lang w:eastAsia="en-US"/>
        </w:rPr>
        <w:t>8</w:t>
      </w:r>
    </w:p>
    <w:p w14:paraId="484BD0AE" w14:textId="77777777" w:rsidR="00C67D79" w:rsidRPr="0049364E" w:rsidRDefault="00C67D79" w:rsidP="004E29E6">
      <w:pPr>
        <w:pStyle w:val="Neslovannadpis"/>
      </w:pPr>
      <w:bookmarkStart w:id="0" w:name="_Toc461478328"/>
      <w:bookmarkStart w:id="1" w:name="_Toc496978147"/>
      <w:r w:rsidRPr="0049364E">
        <w:lastRenderedPageBreak/>
        <w:t>Prohlášení:</w:t>
      </w:r>
      <w:bookmarkEnd w:id="0"/>
      <w:bookmarkEnd w:id="1"/>
    </w:p>
    <w:p w14:paraId="79501523" w14:textId="18654645" w:rsidR="00311B47" w:rsidRPr="0049364E" w:rsidRDefault="00C67D79" w:rsidP="00311B47">
      <w:pPr>
        <w:pStyle w:val="0Bezny"/>
      </w:pPr>
      <w:r w:rsidRPr="0049364E">
        <w:br/>
        <w:t>Prohlašuji, že jsem bakalářskou práci zpracoval samostatně a že jsem uvedl všechny použité prameny a literaturu, ze které jsem čerpal.</w:t>
      </w:r>
    </w:p>
    <w:p w14:paraId="24D4FA4E" w14:textId="77777777" w:rsidR="00C67D79" w:rsidRPr="0049364E" w:rsidRDefault="00C67D79" w:rsidP="00C67D79">
      <w:pPr>
        <w:pStyle w:val="wKoren"/>
      </w:pPr>
    </w:p>
    <w:p w14:paraId="19935AAE" w14:textId="6A428FB7" w:rsidR="004B2962" w:rsidRPr="0049364E" w:rsidRDefault="00C67D79" w:rsidP="00C67D79">
      <w:pPr>
        <w:pStyle w:val="wKoren"/>
        <w:tabs>
          <w:tab w:val="center" w:pos="7088"/>
        </w:tabs>
        <w:rPr>
          <w:highlight w:val="yellow"/>
        </w:rPr>
      </w:pPr>
      <w:r w:rsidRPr="0049364E">
        <w:t>V Praze dne</w:t>
      </w:r>
      <w:r w:rsidR="00311B47" w:rsidRPr="0049364E">
        <w:t xml:space="preserve"> </w:t>
      </w:r>
      <w:r w:rsidR="00311B47" w:rsidRPr="0049364E">
        <w:rPr>
          <w:highlight w:val="yellow"/>
        </w:rPr>
        <w:t>TODO</w:t>
      </w:r>
      <w:r w:rsidRPr="0049364E">
        <w:tab/>
        <w:t xml:space="preserve">. . . . . . . . . . . . . . . . . . . . . . . . . . . . . . </w:t>
      </w:r>
      <w:proofErr w:type="gramStart"/>
      <w:r w:rsidRPr="0049364E">
        <w:t>. . . .</w:t>
      </w:r>
      <w:proofErr w:type="gramEnd"/>
      <w:r w:rsidRPr="0049364E">
        <w:t xml:space="preserve"> </w:t>
      </w:r>
      <w:r w:rsidRPr="0049364E">
        <w:br/>
      </w:r>
      <w:r w:rsidRPr="0049364E">
        <w:tab/>
      </w:r>
      <w:r w:rsidR="004B2962" w:rsidRPr="0049364E">
        <w:t>Martin Škára</w:t>
      </w:r>
    </w:p>
    <w:p w14:paraId="169047B5" w14:textId="77777777" w:rsidR="004B2962" w:rsidRPr="0049364E" w:rsidRDefault="004B2962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 w:rsidRPr="0049364E">
        <w:rPr>
          <w:highlight w:val="yellow"/>
        </w:rPr>
        <w:br w:type="page"/>
      </w:r>
    </w:p>
    <w:p w14:paraId="6B0E63CC" w14:textId="77777777" w:rsidR="00980F04" w:rsidRPr="0049364E" w:rsidRDefault="00980F04" w:rsidP="004E29E6">
      <w:pPr>
        <w:pStyle w:val="Neslovannadpis"/>
      </w:pPr>
      <w:bookmarkStart w:id="2" w:name="_Toc461478329"/>
      <w:bookmarkStart w:id="3" w:name="_Toc496978148"/>
      <w:r w:rsidRPr="0049364E">
        <w:lastRenderedPageBreak/>
        <w:t>Poděkování</w:t>
      </w:r>
      <w:bookmarkEnd w:id="2"/>
      <w:bookmarkEnd w:id="3"/>
    </w:p>
    <w:p w14:paraId="62236242" w14:textId="2D56CCD2" w:rsidR="00980F04" w:rsidRPr="0049364E" w:rsidRDefault="00980F04" w:rsidP="00980F04">
      <w:pPr>
        <w:pStyle w:val="0Bezny"/>
      </w:pPr>
      <w:r w:rsidRPr="0049364E">
        <w:rPr>
          <w:highlight w:val="yellow"/>
        </w:rPr>
        <w:t>TODO</w:t>
      </w:r>
    </w:p>
    <w:p w14:paraId="7E99B85C" w14:textId="75FC5EC4" w:rsidR="00980F04" w:rsidRPr="0049364E" w:rsidRDefault="00980F04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 w:rsidRPr="0049364E">
        <w:br w:type="page"/>
      </w:r>
    </w:p>
    <w:p w14:paraId="126043A8" w14:textId="77777777" w:rsidR="00D62C0A" w:rsidRPr="0049364E" w:rsidRDefault="00D62C0A" w:rsidP="004E29E6">
      <w:pPr>
        <w:pStyle w:val="Neslovannadpis"/>
      </w:pPr>
      <w:bookmarkStart w:id="4" w:name="_Toc461478330"/>
      <w:bookmarkStart w:id="5" w:name="_Toc496978149"/>
      <w:r w:rsidRPr="0049364E">
        <w:lastRenderedPageBreak/>
        <w:t>Abstrakt</w:t>
      </w:r>
      <w:bookmarkEnd w:id="4"/>
      <w:bookmarkEnd w:id="5"/>
    </w:p>
    <w:p w14:paraId="12103B1B" w14:textId="7C99D6C6" w:rsidR="00D62C0A" w:rsidRPr="0049364E" w:rsidRDefault="00AA1EEF" w:rsidP="00D62C0A">
      <w:pPr>
        <w:pStyle w:val="0Bezny"/>
      </w:pPr>
      <w:r w:rsidRPr="0049364E">
        <w:rPr>
          <w:highlight w:val="yellow"/>
        </w:rPr>
        <w:t>TODO</w:t>
      </w:r>
    </w:p>
    <w:p w14:paraId="13B841B2" w14:textId="6CDBEF83" w:rsidR="00D62C0A" w:rsidRPr="0049364E" w:rsidRDefault="00D62C0A" w:rsidP="004E29E6">
      <w:pPr>
        <w:pStyle w:val="Neslovannadpis"/>
      </w:pPr>
      <w:bookmarkStart w:id="6" w:name="_Toc496978150"/>
      <w:r w:rsidRPr="0049364E">
        <w:t>Klíčová slova</w:t>
      </w:r>
      <w:bookmarkEnd w:id="6"/>
    </w:p>
    <w:p w14:paraId="1EBCF6B3" w14:textId="397ABC38" w:rsidR="00D62C0A" w:rsidRPr="0049364E" w:rsidRDefault="00AA1EEF" w:rsidP="00D62C0A">
      <w:pPr>
        <w:pStyle w:val="0Bezny"/>
      </w:pPr>
      <w:r w:rsidRPr="0049364E">
        <w:rPr>
          <w:highlight w:val="yellow"/>
        </w:rPr>
        <w:t>TODO</w:t>
      </w:r>
    </w:p>
    <w:p w14:paraId="6DCC742B" w14:textId="7C564560" w:rsidR="00AA1EEF" w:rsidRPr="0049364E" w:rsidRDefault="00AA1EEF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 w:rsidRPr="0049364E">
        <w:br w:type="page"/>
      </w:r>
    </w:p>
    <w:p w14:paraId="7952E776" w14:textId="77777777" w:rsidR="00AA1EEF" w:rsidRPr="0049364E" w:rsidRDefault="00AA1EEF" w:rsidP="004E29E6">
      <w:pPr>
        <w:pStyle w:val="Neslovannadpis"/>
        <w:rPr>
          <w:rStyle w:val="ZzAnglickyUS"/>
          <w:lang w:val="cs-CZ"/>
        </w:rPr>
      </w:pPr>
      <w:bookmarkStart w:id="7" w:name="_Toc461478331"/>
      <w:bookmarkStart w:id="8" w:name="_Toc496978151"/>
      <w:proofErr w:type="spellStart"/>
      <w:r w:rsidRPr="0049364E">
        <w:rPr>
          <w:rStyle w:val="ZzAnglickyUS"/>
          <w:lang w:val="cs-CZ"/>
        </w:rPr>
        <w:lastRenderedPageBreak/>
        <w:t>Abstract</w:t>
      </w:r>
      <w:bookmarkEnd w:id="7"/>
      <w:bookmarkEnd w:id="8"/>
      <w:proofErr w:type="spellEnd"/>
    </w:p>
    <w:p w14:paraId="7C86A4B5" w14:textId="15D4EEB4" w:rsidR="00AA1EEF" w:rsidRPr="0049364E" w:rsidRDefault="001275E8" w:rsidP="00AA1EEF">
      <w:pPr>
        <w:pStyle w:val="0Bezny"/>
        <w:rPr>
          <w:rStyle w:val="ZzAnglickyUS"/>
          <w:lang w:val="cs-CZ"/>
        </w:rPr>
      </w:pPr>
      <w:r w:rsidRPr="0049364E">
        <w:rPr>
          <w:rStyle w:val="ZzAnglickyUS"/>
          <w:highlight w:val="yellow"/>
          <w:lang w:val="cs-CZ"/>
        </w:rPr>
        <w:t>TODO</w:t>
      </w:r>
    </w:p>
    <w:p w14:paraId="5469A3EC" w14:textId="77777777" w:rsidR="00AA1EEF" w:rsidRPr="0049364E" w:rsidRDefault="00AA1EEF" w:rsidP="004E29E6">
      <w:pPr>
        <w:pStyle w:val="Neslovannadpis"/>
        <w:rPr>
          <w:rStyle w:val="ZzAnglickyUS"/>
          <w:lang w:val="cs-CZ"/>
        </w:rPr>
      </w:pPr>
      <w:bookmarkStart w:id="9" w:name="_Toc496978152"/>
      <w:proofErr w:type="spellStart"/>
      <w:r w:rsidRPr="0049364E">
        <w:rPr>
          <w:rStyle w:val="ZzAnglickyUS"/>
          <w:lang w:val="cs-CZ"/>
        </w:rPr>
        <w:t>Keywords</w:t>
      </w:r>
      <w:bookmarkEnd w:id="9"/>
      <w:proofErr w:type="spellEnd"/>
    </w:p>
    <w:p w14:paraId="73C26B6C" w14:textId="4444735C" w:rsidR="001079B6" w:rsidRPr="0049364E" w:rsidRDefault="001275E8" w:rsidP="00AA1EEF">
      <w:pPr>
        <w:pStyle w:val="0Bezny"/>
        <w:rPr>
          <w:rStyle w:val="ZzAnglickyUS"/>
          <w:highlight w:val="yellow"/>
          <w:lang w:val="cs-CZ"/>
        </w:rPr>
      </w:pPr>
      <w:r w:rsidRPr="0049364E">
        <w:rPr>
          <w:rStyle w:val="ZzAnglickyUS"/>
          <w:highlight w:val="yellow"/>
          <w:lang w:val="cs-CZ"/>
        </w:rPr>
        <w:t>TODO</w:t>
      </w:r>
    </w:p>
    <w:p w14:paraId="78D6819F" w14:textId="42BCED5D" w:rsidR="00A62EB0" w:rsidRPr="0049364E" w:rsidRDefault="001079B6" w:rsidP="004E29E6">
      <w:pPr>
        <w:pStyle w:val="Neslovannadpis"/>
        <w:rPr>
          <w:rStyle w:val="ZzAnglickyUS"/>
          <w:lang w:val="cs-CZ"/>
        </w:rPr>
      </w:pPr>
      <w:r w:rsidRPr="0049364E">
        <w:rPr>
          <w:rStyle w:val="ZzAnglickyUS"/>
          <w:highlight w:val="yellow"/>
          <w:lang w:val="cs-CZ"/>
        </w:rPr>
        <w:br w:type="page"/>
      </w:r>
      <w:r w:rsidR="00002A14" w:rsidRPr="0049364E">
        <w:rPr>
          <w:rStyle w:val="ZzAnglickyUS"/>
          <w:lang w:val="cs-CZ"/>
        </w:rPr>
        <w:lastRenderedPageBreak/>
        <w:t>Obsah</w:t>
      </w:r>
    </w:p>
    <w:p w14:paraId="64EADA4E" w14:textId="01582A12" w:rsidR="00002A14" w:rsidRPr="0049364E" w:rsidRDefault="00002A14" w:rsidP="00002A14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2E52A77E" w14:textId="77777777" w:rsidR="00002A14" w:rsidRPr="0049364E" w:rsidRDefault="00002A14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 w:rsidRPr="0049364E">
        <w:rPr>
          <w:highlight w:val="yellow"/>
        </w:rPr>
        <w:br w:type="page"/>
      </w:r>
    </w:p>
    <w:p w14:paraId="3E05D8BA" w14:textId="7076A68B" w:rsidR="00002A14" w:rsidRPr="0049364E" w:rsidRDefault="00002A14" w:rsidP="004E29E6">
      <w:pPr>
        <w:pStyle w:val="Neslovannadpis"/>
        <w:rPr>
          <w:rFonts w:eastAsiaTheme="minorHAnsi"/>
        </w:rPr>
      </w:pPr>
      <w:r w:rsidRPr="0049364E">
        <w:rPr>
          <w:rFonts w:eastAsiaTheme="minorHAnsi"/>
        </w:rPr>
        <w:lastRenderedPageBreak/>
        <w:t>Úvod</w:t>
      </w:r>
    </w:p>
    <w:p w14:paraId="71DAC2F8" w14:textId="67736E1B" w:rsidR="00871DF7" w:rsidRDefault="00002A14" w:rsidP="0049364E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5253F0DA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>
        <w:rPr>
          <w:highlight w:val="yellow"/>
        </w:rPr>
        <w:br w:type="page"/>
      </w:r>
    </w:p>
    <w:p w14:paraId="16A6668D" w14:textId="7CA4FEA3" w:rsidR="0049364E" w:rsidRDefault="0049364E" w:rsidP="0037410D">
      <w:pPr>
        <w:pStyle w:val="1rove"/>
        <w:numPr>
          <w:ilvl w:val="0"/>
          <w:numId w:val="7"/>
        </w:numPr>
        <w:ind w:left="851" w:hanging="851"/>
        <w:rPr>
          <w:rFonts w:eastAsiaTheme="minorHAnsi"/>
        </w:rPr>
      </w:pPr>
      <w:r w:rsidRPr="004E29E6">
        <w:rPr>
          <w:rFonts w:eastAsiaTheme="minorHAnsi"/>
        </w:rPr>
        <w:lastRenderedPageBreak/>
        <w:t>Analýza existujících knihoven pro řešení vizuální stránky web</w:t>
      </w:r>
      <w:r w:rsidR="004E29E6">
        <w:rPr>
          <w:rFonts w:eastAsiaTheme="minorHAnsi"/>
        </w:rPr>
        <w:t>ů</w:t>
      </w:r>
    </w:p>
    <w:p w14:paraId="60C9BC69" w14:textId="0896BFD9" w:rsidR="0037410D" w:rsidRPr="0037410D" w:rsidRDefault="009E2DA4" w:rsidP="0037410D">
      <w:pPr>
        <w:pStyle w:val="0Bezny"/>
      </w:pPr>
      <w:r w:rsidRPr="009E2DA4">
        <w:rPr>
          <w:highlight w:val="yellow"/>
        </w:rPr>
        <w:t>TODO</w:t>
      </w:r>
      <w:bookmarkStart w:id="10" w:name="_GoBack"/>
      <w:bookmarkEnd w:id="10"/>
    </w:p>
    <w:p w14:paraId="4DAE86E9" w14:textId="06F4497B" w:rsidR="00871DF7" w:rsidRDefault="0037410D" w:rsidP="0037410D">
      <w:pPr>
        <w:pStyle w:val="2rove"/>
        <w:numPr>
          <w:ilvl w:val="1"/>
          <w:numId w:val="10"/>
        </w:numPr>
        <w:ind w:left="851" w:hanging="851"/>
      </w:pPr>
      <w:proofErr w:type="spellStart"/>
      <w:r>
        <w:t>Bootstrap</w:t>
      </w:r>
      <w:proofErr w:type="spellEnd"/>
    </w:p>
    <w:p w14:paraId="64B39E17" w14:textId="34621471" w:rsidR="0037410D" w:rsidRPr="0037410D" w:rsidRDefault="0037410D" w:rsidP="0037410D">
      <w:pPr>
        <w:pStyle w:val="2rove"/>
        <w:numPr>
          <w:ilvl w:val="1"/>
          <w:numId w:val="10"/>
        </w:numPr>
        <w:ind w:left="851" w:hanging="851"/>
      </w:pPr>
      <w:proofErr w:type="spellStart"/>
      <w:r>
        <w:t>Foundation</w:t>
      </w:r>
      <w:proofErr w:type="spellEnd"/>
    </w:p>
    <w:p w14:paraId="5DB1A996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>
        <w:rPr>
          <w:highlight w:val="yellow"/>
        </w:rPr>
        <w:br w:type="page"/>
      </w:r>
    </w:p>
    <w:p w14:paraId="301C0CCE" w14:textId="55858D61" w:rsidR="0049364E" w:rsidRPr="0037410D" w:rsidRDefault="0049364E" w:rsidP="0037410D">
      <w:pPr>
        <w:pStyle w:val="1rove"/>
        <w:numPr>
          <w:ilvl w:val="0"/>
          <w:numId w:val="8"/>
        </w:numPr>
        <w:rPr>
          <w:rFonts w:eastAsiaTheme="minorHAnsi"/>
        </w:rPr>
      </w:pPr>
      <w:r w:rsidRPr="0037410D">
        <w:rPr>
          <w:rFonts w:eastAsiaTheme="minorHAnsi"/>
        </w:rPr>
        <w:lastRenderedPageBreak/>
        <w:t>Tvorba knihovny</w:t>
      </w:r>
    </w:p>
    <w:p w14:paraId="7F8D9987" w14:textId="7CB0E508" w:rsidR="0049364E" w:rsidRPr="0049364E" w:rsidRDefault="0049364E" w:rsidP="0049364E">
      <w:pPr>
        <w:pStyle w:val="0Bezny"/>
      </w:pPr>
      <w:r w:rsidRPr="0049364E">
        <w:rPr>
          <w:highlight w:val="yellow"/>
        </w:rPr>
        <w:t>TODO</w:t>
      </w:r>
    </w:p>
    <w:p w14:paraId="335B9658" w14:textId="351B7C75" w:rsidR="0049364E" w:rsidRPr="0037410D" w:rsidRDefault="0049364E" w:rsidP="0037410D">
      <w:pPr>
        <w:pStyle w:val="2rove"/>
        <w:rPr>
          <w:rFonts w:eastAsiaTheme="minorHAnsi"/>
        </w:rPr>
      </w:pPr>
      <w:r w:rsidRPr="0037410D">
        <w:rPr>
          <w:rFonts w:eastAsiaTheme="minorHAnsi"/>
        </w:rPr>
        <w:t>Použité technologie</w:t>
      </w:r>
    </w:p>
    <w:p w14:paraId="7A825949" w14:textId="2968DDC4" w:rsidR="0049364E" w:rsidRDefault="0049364E" w:rsidP="0049364E">
      <w:pPr>
        <w:pStyle w:val="0Bezny"/>
        <w:rPr>
          <w:highlight w:val="yellow"/>
        </w:rPr>
      </w:pPr>
      <w:r w:rsidRPr="0049364E">
        <w:rPr>
          <w:highlight w:val="yellow"/>
        </w:rPr>
        <w:t>TODO</w:t>
      </w:r>
    </w:p>
    <w:p w14:paraId="37106319" w14:textId="738A7ACF" w:rsidR="0049364E" w:rsidRDefault="0049364E" w:rsidP="0049364E">
      <w:pPr>
        <w:pStyle w:val="0Bezny"/>
      </w:pPr>
      <w:r>
        <w:t>CSS</w:t>
      </w:r>
    </w:p>
    <w:p w14:paraId="22964FE9" w14:textId="2365C002" w:rsidR="0049364E" w:rsidRDefault="0049364E" w:rsidP="0049364E">
      <w:pPr>
        <w:pStyle w:val="0Bezny"/>
      </w:pPr>
      <w:r>
        <w:t>Preprocesory</w:t>
      </w:r>
    </w:p>
    <w:p w14:paraId="1183D76F" w14:textId="6B6E925D" w:rsidR="0049364E" w:rsidRDefault="0049364E" w:rsidP="0049364E">
      <w:pPr>
        <w:pStyle w:val="0Bezny"/>
      </w:pPr>
      <w:r>
        <w:t xml:space="preserve">Javascript + </w:t>
      </w:r>
      <w:proofErr w:type="spellStart"/>
      <w:r>
        <w:t>jQuery</w:t>
      </w:r>
      <w:proofErr w:type="spellEnd"/>
    </w:p>
    <w:p w14:paraId="0BF1ED2E" w14:textId="0C33457B" w:rsidR="006F3950" w:rsidRDefault="006F3950" w:rsidP="0049364E">
      <w:pPr>
        <w:pStyle w:val="0Bezny"/>
      </w:pPr>
      <w:proofErr w:type="spellStart"/>
      <w:r>
        <w:t>Gulp</w:t>
      </w:r>
      <w:proofErr w:type="spellEnd"/>
      <w:r>
        <w:t>/</w:t>
      </w:r>
      <w:proofErr w:type="spellStart"/>
      <w:r>
        <w:t>Webpack</w:t>
      </w:r>
      <w:proofErr w:type="spellEnd"/>
    </w:p>
    <w:p w14:paraId="25FD2AFE" w14:textId="4F29F44A" w:rsidR="00F87441" w:rsidRPr="0037410D" w:rsidRDefault="00F87441" w:rsidP="0037410D">
      <w:pPr>
        <w:pStyle w:val="2rove"/>
      </w:pPr>
      <w:r w:rsidRPr="0037410D">
        <w:t>Návrh knihovny</w:t>
      </w:r>
    </w:p>
    <w:p w14:paraId="178DA9EE" w14:textId="712F3E28" w:rsidR="00F87441" w:rsidRPr="00F87441" w:rsidRDefault="00F87441" w:rsidP="00F87441">
      <w:pPr>
        <w:pStyle w:val="0Bezny"/>
      </w:pPr>
      <w:r w:rsidRPr="00F87441">
        <w:rPr>
          <w:highlight w:val="yellow"/>
        </w:rPr>
        <w:t>TODO</w:t>
      </w:r>
    </w:p>
    <w:p w14:paraId="664F610E" w14:textId="5FFB84FE" w:rsidR="00F87441" w:rsidRPr="00F87441" w:rsidRDefault="00F87441" w:rsidP="00F87441">
      <w:pPr>
        <w:pStyle w:val="0Bezny"/>
      </w:pPr>
      <w:r>
        <w:t>Struktura, popsání jednotlivých komponent</w:t>
      </w:r>
    </w:p>
    <w:p w14:paraId="418A4A19" w14:textId="714980B0" w:rsidR="00F87441" w:rsidRPr="0037410D" w:rsidRDefault="00697177" w:rsidP="0037410D">
      <w:pPr>
        <w:pStyle w:val="2rove"/>
        <w:rPr>
          <w:rFonts w:eastAsiaTheme="minorHAnsi"/>
        </w:rPr>
      </w:pPr>
      <w:r w:rsidRPr="0037410D">
        <w:rPr>
          <w:rFonts w:eastAsiaTheme="minorHAnsi"/>
        </w:rPr>
        <w:t>Realizace knihovny</w:t>
      </w:r>
    </w:p>
    <w:p w14:paraId="771E817C" w14:textId="77777777" w:rsidR="00F87441" w:rsidRDefault="00F87441" w:rsidP="00697177">
      <w:pPr>
        <w:pStyle w:val="0Bezny"/>
      </w:pPr>
      <w:r w:rsidRPr="00F87441">
        <w:rPr>
          <w:highlight w:val="yellow"/>
        </w:rPr>
        <w:t>TODO</w:t>
      </w:r>
      <w:r>
        <w:t xml:space="preserve"> </w:t>
      </w:r>
    </w:p>
    <w:p w14:paraId="65DE3E8F" w14:textId="6ACEA724" w:rsidR="00871DF7" w:rsidRDefault="00F87441" w:rsidP="00697177">
      <w:pPr>
        <w:pStyle w:val="0Bezny"/>
      </w:pPr>
      <w:r>
        <w:t>realizace, kompilace + dokumentace</w:t>
      </w:r>
    </w:p>
    <w:p w14:paraId="14EF00B3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7F9C86AD" w14:textId="685A6C8D" w:rsidR="00F87441" w:rsidRPr="0037410D" w:rsidRDefault="00F87441" w:rsidP="0037410D">
      <w:pPr>
        <w:pStyle w:val="1rove"/>
        <w:numPr>
          <w:ilvl w:val="0"/>
          <w:numId w:val="9"/>
        </w:numPr>
        <w:rPr>
          <w:rFonts w:eastAsiaTheme="minorHAnsi"/>
        </w:rPr>
      </w:pPr>
      <w:r w:rsidRPr="0037410D">
        <w:rPr>
          <w:rFonts w:eastAsiaTheme="minorHAnsi"/>
        </w:rPr>
        <w:lastRenderedPageBreak/>
        <w:t>Vytvoření modelových stránek pro demonstraci možností implementované knihovny</w:t>
      </w:r>
    </w:p>
    <w:p w14:paraId="70035CD3" w14:textId="72C6ED7B" w:rsidR="00F87441" w:rsidRDefault="00F87441" w:rsidP="00F87441">
      <w:pPr>
        <w:pStyle w:val="0Bezny"/>
        <w:rPr>
          <w:highlight w:val="yellow"/>
        </w:rPr>
      </w:pPr>
      <w:r w:rsidRPr="00F87441">
        <w:rPr>
          <w:highlight w:val="yellow"/>
        </w:rPr>
        <w:t>TODO</w:t>
      </w:r>
    </w:p>
    <w:p w14:paraId="549169D7" w14:textId="77777777" w:rsidR="00F87441" w:rsidRDefault="00F87441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highlight w:val="yellow"/>
          <w:lang w:eastAsia="en-US"/>
        </w:rPr>
      </w:pPr>
      <w:r>
        <w:rPr>
          <w:highlight w:val="yellow"/>
        </w:rPr>
        <w:br w:type="page"/>
      </w:r>
    </w:p>
    <w:p w14:paraId="3F386D53" w14:textId="5F69826C" w:rsidR="000E5F80" w:rsidRDefault="00F87441" w:rsidP="00F87441">
      <w:pPr>
        <w:pStyle w:val="0Bezny"/>
      </w:pPr>
      <w:r w:rsidRPr="00871DF7">
        <w:rPr>
          <w:highlight w:val="yellow"/>
        </w:rPr>
        <w:lastRenderedPageBreak/>
        <w:t>TODO</w:t>
      </w:r>
      <w:r>
        <w:t xml:space="preserve"> seznamy obrázků, tabulek, příloh</w:t>
      </w:r>
    </w:p>
    <w:p w14:paraId="6DBD6563" w14:textId="77777777" w:rsidR="000E5F80" w:rsidRDefault="000E5F80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460F98E6" w14:textId="27F280D4" w:rsidR="00871DF7" w:rsidRDefault="000E5F80" w:rsidP="00F87441">
      <w:pPr>
        <w:pStyle w:val="0Bezny"/>
      </w:pPr>
      <w:r w:rsidRPr="000E5F80">
        <w:rPr>
          <w:highlight w:val="yellow"/>
        </w:rPr>
        <w:lastRenderedPageBreak/>
        <w:t>TODO</w:t>
      </w:r>
      <w:r>
        <w:t xml:space="preserve"> slovník pojmů?</w:t>
      </w:r>
    </w:p>
    <w:p w14:paraId="0EA69488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149E07B9" w14:textId="778198E0" w:rsidR="00871DF7" w:rsidRDefault="00871DF7" w:rsidP="00F87441">
      <w:pPr>
        <w:pStyle w:val="0Bezny"/>
      </w:pPr>
      <w:r w:rsidRPr="00871DF7">
        <w:rPr>
          <w:highlight w:val="yellow"/>
        </w:rPr>
        <w:lastRenderedPageBreak/>
        <w:t>TODO</w:t>
      </w:r>
      <w:r>
        <w:t xml:space="preserve"> seznam citací</w:t>
      </w:r>
    </w:p>
    <w:p w14:paraId="41D2D1F8" w14:textId="77777777" w:rsidR="00871DF7" w:rsidRDefault="00871DF7">
      <w:pPr>
        <w:widowControl/>
        <w:spacing w:before="0" w:beforeAutospacing="0" w:after="160" w:afterAutospacing="0" w:line="259" w:lineRule="auto"/>
        <w:jc w:val="left"/>
        <w:rPr>
          <w:rFonts w:asciiTheme="minorHAnsi" w:eastAsiaTheme="minorHAnsi" w:hAnsiTheme="minorHAnsi" w:cstheme="minorBidi"/>
          <w:lang w:eastAsia="en-US"/>
        </w:rPr>
      </w:pPr>
      <w:r>
        <w:br w:type="page"/>
      </w:r>
    </w:p>
    <w:p w14:paraId="45A574E0" w14:textId="42F99AEB" w:rsidR="00F87441" w:rsidRPr="00F87441" w:rsidRDefault="00871DF7" w:rsidP="00F87441">
      <w:pPr>
        <w:pStyle w:val="0Bezny"/>
      </w:pPr>
      <w:r w:rsidRPr="00871DF7">
        <w:rPr>
          <w:highlight w:val="yellow"/>
        </w:rPr>
        <w:lastRenderedPageBreak/>
        <w:t>TODO</w:t>
      </w:r>
      <w:r>
        <w:t xml:space="preserve"> přílohy?</w:t>
      </w:r>
    </w:p>
    <w:sectPr w:rsidR="00F87441" w:rsidRPr="00F87441" w:rsidSect="009E2DA4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255A" w14:textId="77777777" w:rsidR="00CE7FB4" w:rsidRDefault="00CE7FB4" w:rsidP="00AF06F8">
      <w:pPr>
        <w:spacing w:before="0" w:after="0" w:line="240" w:lineRule="auto"/>
      </w:pPr>
      <w:r>
        <w:separator/>
      </w:r>
    </w:p>
  </w:endnote>
  <w:endnote w:type="continuationSeparator" w:id="0">
    <w:p w14:paraId="43E08873" w14:textId="77777777" w:rsidR="00CE7FB4" w:rsidRDefault="00CE7FB4" w:rsidP="00AF06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733541"/>
      <w:docPartObj>
        <w:docPartGallery w:val="Page Numbers (Bottom of Page)"/>
        <w:docPartUnique/>
      </w:docPartObj>
    </w:sdtPr>
    <w:sdtContent>
      <w:p w14:paraId="7CB189DF" w14:textId="4777E2C4" w:rsidR="00AF06F8" w:rsidRDefault="009E2DA4" w:rsidP="009E2DA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589960"/>
      <w:docPartObj>
        <w:docPartGallery w:val="Page Numbers (Bottom of Page)"/>
        <w:docPartUnique/>
      </w:docPartObj>
    </w:sdtPr>
    <w:sdtContent>
      <w:p w14:paraId="09FFC8DA" w14:textId="4FA38B4D" w:rsidR="009E2DA4" w:rsidRDefault="009E2DA4" w:rsidP="009E2DA4">
        <w:pPr>
          <w:pStyle w:val="Zpat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0CB81" w14:textId="77777777" w:rsidR="00CE7FB4" w:rsidRDefault="00CE7FB4" w:rsidP="00AF06F8">
      <w:pPr>
        <w:spacing w:before="0" w:after="0" w:line="240" w:lineRule="auto"/>
      </w:pPr>
      <w:r>
        <w:separator/>
      </w:r>
    </w:p>
  </w:footnote>
  <w:footnote w:type="continuationSeparator" w:id="0">
    <w:p w14:paraId="74E31DFF" w14:textId="77777777" w:rsidR="00CE7FB4" w:rsidRDefault="00CE7FB4" w:rsidP="00AF06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1EA1"/>
    <w:multiLevelType w:val="hybridMultilevel"/>
    <w:tmpl w:val="DE0282CE"/>
    <w:lvl w:ilvl="0" w:tplc="6CA44CB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7A3B"/>
    <w:multiLevelType w:val="hybridMultilevel"/>
    <w:tmpl w:val="03ECE590"/>
    <w:lvl w:ilvl="0" w:tplc="8648DA6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3C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A5988"/>
    <w:multiLevelType w:val="hybridMultilevel"/>
    <w:tmpl w:val="4CA4BE46"/>
    <w:lvl w:ilvl="0" w:tplc="6AF49442">
      <w:start w:val="1"/>
      <w:numFmt w:val="ordinal"/>
      <w:lvlText w:val="2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5231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CE13E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BF1A1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B7312D"/>
    <w:multiLevelType w:val="hybridMultilevel"/>
    <w:tmpl w:val="D134393E"/>
    <w:lvl w:ilvl="0" w:tplc="A8B0EAFE">
      <w:start w:val="1"/>
      <w:numFmt w:val="ordinal"/>
      <w:lvlText w:val="2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2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126ED3"/>
    <w:multiLevelType w:val="multilevel"/>
    <w:tmpl w:val="3BF23E6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D8"/>
    <w:rsid w:val="00002A14"/>
    <w:rsid w:val="000B4DA0"/>
    <w:rsid w:val="000E5F80"/>
    <w:rsid w:val="001079B6"/>
    <w:rsid w:val="001275E8"/>
    <w:rsid w:val="0017568F"/>
    <w:rsid w:val="00311B47"/>
    <w:rsid w:val="0037357C"/>
    <w:rsid w:val="0037410D"/>
    <w:rsid w:val="00380423"/>
    <w:rsid w:val="0049364E"/>
    <w:rsid w:val="004B2962"/>
    <w:rsid w:val="004E29E6"/>
    <w:rsid w:val="006551D8"/>
    <w:rsid w:val="00697177"/>
    <w:rsid w:val="006F3950"/>
    <w:rsid w:val="00871DF7"/>
    <w:rsid w:val="008B258A"/>
    <w:rsid w:val="00980F04"/>
    <w:rsid w:val="009D76A8"/>
    <w:rsid w:val="009E2DA4"/>
    <w:rsid w:val="00A62EB0"/>
    <w:rsid w:val="00AA1EEF"/>
    <w:rsid w:val="00AB234E"/>
    <w:rsid w:val="00AF06F8"/>
    <w:rsid w:val="00B47290"/>
    <w:rsid w:val="00C50B8A"/>
    <w:rsid w:val="00C67D79"/>
    <w:rsid w:val="00CE7FB4"/>
    <w:rsid w:val="00D62C0A"/>
    <w:rsid w:val="00D83F55"/>
    <w:rsid w:val="00DA690B"/>
    <w:rsid w:val="00F034B2"/>
    <w:rsid w:val="00F8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0D0B6"/>
  <w15:chartTrackingRefBased/>
  <w15:docId w15:val="{7E4FF831-CD3C-4A02-BFEE-D5ACA7E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7410D"/>
    <w:pPr>
      <w:widowControl w:val="0"/>
      <w:spacing w:before="100" w:beforeAutospacing="1" w:after="100" w:afterAutospacing="1" w:line="72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5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KorenChar">
    <w:name w:val="wKoren Char"/>
    <w:link w:val="wKoren"/>
    <w:locked/>
    <w:rsid w:val="00C67D79"/>
    <w:rPr>
      <w:sz w:val="24"/>
      <w:szCs w:val="24"/>
    </w:rPr>
  </w:style>
  <w:style w:type="paragraph" w:customStyle="1" w:styleId="wKoren">
    <w:name w:val="wKoren"/>
    <w:link w:val="wKorenChar"/>
    <w:rsid w:val="00C67D79"/>
    <w:pPr>
      <w:overflowPunct w:val="0"/>
      <w:autoSpaceDE w:val="0"/>
      <w:autoSpaceDN w:val="0"/>
      <w:adjustRightInd w:val="0"/>
      <w:spacing w:before="180" w:after="0" w:line="288" w:lineRule="auto"/>
      <w:jc w:val="both"/>
    </w:pPr>
    <w:rPr>
      <w:sz w:val="24"/>
      <w:szCs w:val="24"/>
    </w:rPr>
  </w:style>
  <w:style w:type="character" w:customStyle="1" w:styleId="0BeznyChar">
    <w:name w:val="0Bezny Char"/>
    <w:link w:val="0Bezny"/>
    <w:locked/>
    <w:rsid w:val="00C67D79"/>
    <w:rPr>
      <w:sz w:val="24"/>
      <w:szCs w:val="24"/>
    </w:rPr>
  </w:style>
  <w:style w:type="paragraph" w:customStyle="1" w:styleId="0Bezny">
    <w:name w:val="0Bezny"/>
    <w:basedOn w:val="wKoren"/>
    <w:link w:val="0BeznyChar"/>
    <w:qFormat/>
    <w:rsid w:val="00C67D79"/>
  </w:style>
  <w:style w:type="paragraph" w:customStyle="1" w:styleId="1rove">
    <w:name w:val="1. úroveň"/>
    <w:basedOn w:val="Normln"/>
    <w:next w:val="0Bezny"/>
    <w:link w:val="1roveChar"/>
    <w:qFormat/>
    <w:rsid w:val="0037410D"/>
    <w:pPr>
      <w:keepNext/>
      <w:keepLines/>
      <w:widowControl/>
      <w:suppressAutoHyphens/>
      <w:overflowPunct w:val="0"/>
      <w:autoSpaceDE w:val="0"/>
      <w:autoSpaceDN w:val="0"/>
      <w:adjustRightInd w:val="0"/>
      <w:spacing w:before="960" w:beforeAutospacing="0" w:after="0" w:afterAutospacing="0" w:line="240" w:lineRule="auto"/>
      <w:jc w:val="left"/>
      <w:outlineLvl w:val="0"/>
    </w:pPr>
    <w:rPr>
      <w:b/>
      <w:kern w:val="32"/>
      <w:sz w:val="36"/>
      <w:lang w:eastAsia="en-US"/>
    </w:rPr>
  </w:style>
  <w:style w:type="character" w:customStyle="1" w:styleId="ZzTucne">
    <w:name w:val="ZzTucne"/>
    <w:qFormat/>
    <w:rsid w:val="00C67D79"/>
    <w:rPr>
      <w:b/>
      <w:bCs w:val="0"/>
    </w:rPr>
  </w:style>
  <w:style w:type="paragraph" w:customStyle="1" w:styleId="2rove">
    <w:name w:val="2. úroveň"/>
    <w:basedOn w:val="Normln"/>
    <w:next w:val="Normln"/>
    <w:link w:val="2roveChar"/>
    <w:qFormat/>
    <w:rsid w:val="0037410D"/>
    <w:pPr>
      <w:keepNext/>
      <w:keepLines/>
      <w:widowControl/>
      <w:suppressAutoHyphens/>
      <w:overflowPunct w:val="0"/>
      <w:autoSpaceDE w:val="0"/>
      <w:autoSpaceDN w:val="0"/>
      <w:adjustRightInd w:val="0"/>
      <w:spacing w:before="720" w:beforeAutospacing="0" w:after="0" w:afterAutospacing="0" w:line="240" w:lineRule="auto"/>
      <w:jc w:val="left"/>
      <w:outlineLvl w:val="1"/>
    </w:pPr>
    <w:rPr>
      <w:b/>
      <w:kern w:val="32"/>
      <w:sz w:val="28"/>
      <w:lang w:eastAsia="en-US"/>
    </w:rPr>
  </w:style>
  <w:style w:type="character" w:customStyle="1" w:styleId="ZzAnglickyUS">
    <w:name w:val="ZzAnglickyUS"/>
    <w:qFormat/>
    <w:rsid w:val="00AA1EEF"/>
    <w:rPr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C50B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C50B8A"/>
    <w:pPr>
      <w:widowControl/>
      <w:spacing w:beforeAutospacing="0" w:afterAutospacing="0" w:line="259" w:lineRule="auto"/>
      <w:jc w:val="left"/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C50B8A"/>
    <w:pPr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50B8A"/>
    <w:pPr>
      <w:ind w:left="480"/>
    </w:pPr>
  </w:style>
  <w:style w:type="character" w:styleId="Hypertextovodkaz">
    <w:name w:val="Hyperlink"/>
    <w:basedOn w:val="Standardnpsmoodstavce"/>
    <w:uiPriority w:val="99"/>
    <w:unhideWhenUsed/>
    <w:rsid w:val="00C50B8A"/>
    <w:rPr>
      <w:color w:val="0563C1" w:themeColor="hyperlink"/>
      <w:u w:val="single"/>
    </w:rPr>
  </w:style>
  <w:style w:type="paragraph" w:customStyle="1" w:styleId="Neslovannadpis">
    <w:name w:val="Nečíslovaný nadpis"/>
    <w:basedOn w:val="1rove"/>
    <w:link w:val="NeslovannadpisChar"/>
    <w:qFormat/>
    <w:rsid w:val="00DA690B"/>
  </w:style>
  <w:style w:type="character" w:customStyle="1" w:styleId="2roveChar">
    <w:name w:val="2. úroveň Char"/>
    <w:basedOn w:val="Standardnpsmoodstavce"/>
    <w:link w:val="2rove"/>
    <w:rsid w:val="004E29E6"/>
    <w:rPr>
      <w:rFonts w:ascii="Times New Roman" w:eastAsia="Times New Roman" w:hAnsi="Times New Roman" w:cs="Times New Roman"/>
      <w:b/>
      <w:kern w:val="32"/>
      <w:sz w:val="28"/>
      <w:szCs w:val="24"/>
    </w:rPr>
  </w:style>
  <w:style w:type="character" w:customStyle="1" w:styleId="1roveChar">
    <w:name w:val="1. úroveň Char"/>
    <w:basedOn w:val="Standardnpsmoodstavce"/>
    <w:link w:val="1rove"/>
    <w:rsid w:val="004E29E6"/>
    <w:rPr>
      <w:rFonts w:ascii="Times New Roman" w:eastAsia="Times New Roman" w:hAnsi="Times New Roman" w:cs="Times New Roman"/>
      <w:b/>
      <w:kern w:val="32"/>
      <w:sz w:val="36"/>
      <w:szCs w:val="24"/>
    </w:rPr>
  </w:style>
  <w:style w:type="character" w:customStyle="1" w:styleId="NeslovannadpisChar">
    <w:name w:val="Nečíslovaný nadpis Char"/>
    <w:basedOn w:val="1roveChar"/>
    <w:link w:val="Neslovannadpis"/>
    <w:rsid w:val="004E29E6"/>
    <w:rPr>
      <w:rFonts w:ascii="Times New Roman" w:eastAsia="Times New Roman" w:hAnsi="Times New Roman" w:cs="Times New Roman"/>
      <w:b/>
      <w:kern w:val="32"/>
      <w:sz w:val="36"/>
      <w:szCs w:val="24"/>
    </w:rPr>
  </w:style>
  <w:style w:type="paragraph" w:styleId="Zhlav">
    <w:name w:val="header"/>
    <w:basedOn w:val="Normln"/>
    <w:link w:val="ZhlavChar"/>
    <w:uiPriority w:val="99"/>
    <w:unhideWhenUsed/>
    <w:rsid w:val="00AF06F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F06F8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AF06F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F06F8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7D09-96EA-4995-A13D-13CB3629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14</Pages>
  <Words>176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Škára</dc:creator>
  <cp:keywords/>
  <dc:description/>
  <cp:lastModifiedBy>Martin Škára</cp:lastModifiedBy>
  <cp:revision>5</cp:revision>
  <dcterms:created xsi:type="dcterms:W3CDTF">2017-10-28T09:54:00Z</dcterms:created>
  <dcterms:modified xsi:type="dcterms:W3CDTF">2018-01-25T20:47:00Z</dcterms:modified>
</cp:coreProperties>
</file>