
<file path=[Content_Types].xml><?xml version="1.0" encoding="utf-8"?>
<Types xmlns="http://schemas.openxmlformats.org/package/2006/content-types">
  <Default Extension="xml" ContentType="application/xml"/>
  <Default Extension="ttf" ContentType="application/x-font-ttf"/>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Override PartName="/word/footer.xml" ContentType="application/vnd.openxmlformats-officedocument.wordprocessingml.footer+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1fcc124615804465" /><Relationship Type="http://schemas.openxmlformats.org/package/2006/relationships/metadata/core-properties" Target="package/services/metadata/core-properties/ff463057e9d44ac188b75e2ac7801cec.psmdcp" Id="Rc0e43771fe4441c4"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pageBreakBefore w:val="0"/>
        <w:spacing w:line="276" w:lineRule="auto"/>
        <w:jc w:val="center"/>
        <w:rPr>
          <w:rFonts w:ascii="Times New Roman" w:hAnsi="Times New Roman" w:eastAsia="Times New Roman" w:cs="Times New Roman"/>
          <w:sz w:val="36"/>
          <w:szCs w:val="36"/>
        </w:rPr>
      </w:pPr>
      <w:r w:rsidRPr="63B3A601" w:rsidDel="00000000" w:rsidR="00000000">
        <w:rPr>
          <w:rFonts w:ascii="Garamond" w:hAnsi="Garamond" w:eastAsia="Garamond" w:cs="Garamond"/>
          <w:b w:val="1"/>
          <w:bCs w:val="1"/>
          <w:color w:val="1f3864"/>
          <w:sz w:val="52"/>
          <w:szCs w:val="52"/>
        </w:rPr>
        <w:t xml:space="preserve">A</w:t>
      </w:r>
      <w:r w:rsidRPr="63B3A601" w:rsidDel="00000000" w:rsidR="00000000">
        <w:rPr>
          <w:rFonts w:ascii="Garamond" w:hAnsi="Garamond" w:eastAsia="Garamond" w:cs="Garamond"/>
          <w:b w:val="1"/>
          <w:bCs w:val="1"/>
          <w:sz w:val="24"/>
          <w:szCs w:val="24"/>
        </w:rPr>
        <w:t xml:space="preserve">BDI</w:t>
      </w:r>
      <w:r w:rsidRPr="63B3A601" w:rsidDel="00000000" w:rsidR="00000000">
        <w:rPr>
          <w:rFonts w:ascii="Garamond" w:hAnsi="Garamond" w:eastAsia="Garamond" w:cs="Garamond"/>
          <w:b w:val="1"/>
          <w:bCs w:val="1"/>
          <w:color w:val="1f3864"/>
          <w:sz w:val="52"/>
          <w:szCs w:val="52"/>
        </w:rPr>
        <w:t xml:space="preserve"> M</w:t>
      </w:r>
      <w:r w:rsidRPr="63B3A601" w:rsidDel="00000000" w:rsidR="00000000">
        <w:rPr>
          <w:rFonts w:ascii="Garamond" w:hAnsi="Garamond" w:eastAsia="Garamond" w:cs="Garamond"/>
          <w:b w:val="1"/>
          <w:bCs w:val="1"/>
          <w:sz w:val="24"/>
          <w:szCs w:val="24"/>
        </w:rPr>
        <w:t xml:space="preserve">AJID </w:t>
      </w:r>
      <w:r w:rsidRPr="63B3A601" w:rsidDel="00000000" w:rsidR="00000000">
        <w:rPr>
          <w:rFonts w:ascii="Garamond" w:hAnsi="Garamond" w:eastAsia="Garamond" w:cs="Garamond"/>
          <w:b w:val="1"/>
          <w:bCs w:val="1"/>
          <w:color w:val="1f3864"/>
          <w:sz w:val="52"/>
          <w:szCs w:val="52"/>
        </w:rPr>
        <w:t xml:space="preserve">S</w:t>
      </w:r>
      <w:r w:rsidRPr="63B3A601" w:rsidDel="00000000" w:rsidR="00000000">
        <w:rPr>
          <w:rFonts w:ascii="Garamond" w:hAnsi="Garamond" w:eastAsia="Garamond" w:cs="Garamond"/>
          <w:b w:val="1"/>
          <w:bCs w:val="1"/>
          <w:sz w:val="24"/>
          <w:szCs w:val="24"/>
        </w:rPr>
        <w:t xml:space="preserve">AHARDIID</w:t>
      </w:r>
      <w:r w:rsidRPr="00000000" w:rsidDel="00000000" w:rsidR="00000000">
        <w:rPr>
          <w:rtl w:val="0"/>
        </w:rPr>
      </w:r>
    </w:p>
    <w:p xmlns:wp14="http://schemas.microsoft.com/office/word/2010/wordml" w:rsidRPr="00000000" w:rsidR="00000000" w:rsidDel="00000000" w:rsidP="63B3A601" w:rsidRDefault="00000000" w14:paraId="11A0F8BA" wp14:textId="4FFE2F66">
      <w:pPr>
        <w:pageBreakBefore w:val="0"/>
        <w:pBdr>
          <w:bottom w:val="single" w:color="d9d9d9" w:sz="36" w:space="1"/>
        </w:pBdr>
        <w:tabs>
          <w:tab w:val="right" w:leader="none" w:pos="9360"/>
        </w:tabs>
        <w:spacing w:line="240" w:lineRule="auto"/>
        <w:jc w:val="center"/>
        <w:rPr>
          <w:rFonts w:ascii="Garamond" w:hAnsi="Garamond" w:eastAsia="Garamond" w:cs="Garamond"/>
          <w:sz w:val="24"/>
          <w:szCs w:val="24"/>
        </w:rPr>
      </w:pPr>
      <w:r w:rsidRPr="3D7E9DE0" w:rsidR="3D7E9DE0">
        <w:rPr>
          <w:rFonts w:ascii="Garamond" w:hAnsi="Garamond" w:eastAsia="Garamond" w:cs="Garamond"/>
          <w:sz w:val="20"/>
          <w:szCs w:val="20"/>
        </w:rPr>
        <w:t xml:space="preserve">Location: London, UK | Email: </w:t>
      </w:r>
      <w:r w:rsidRPr="3D7E9DE0" w:rsidR="3D7E9DE0">
        <w:rPr>
          <w:rFonts w:ascii="Garamond" w:hAnsi="Garamond" w:eastAsia="Garamond" w:cs="Garamond"/>
          <w:color w:val="0563C1"/>
          <w:sz w:val="20"/>
          <w:szCs w:val="20"/>
          <w:u w:val="single"/>
        </w:rPr>
        <w:t>abdi@amajid.dev</w:t>
      </w:r>
      <w:r w:rsidRPr="3D7E9DE0" w:rsidR="3D7E9DE0">
        <w:rPr>
          <w:rFonts w:ascii="Garamond" w:hAnsi="Garamond" w:eastAsia="Garamond" w:cs="Garamond"/>
          <w:sz w:val="20"/>
          <w:szCs w:val="20"/>
        </w:rPr>
        <w:t xml:space="preserve"> | Phone: 07915219988 | Portfolio: </w:t>
      </w:r>
      <w:hyperlink r:id="Rc87b1e905e144d0c">
        <w:r w:rsidRPr="3D7E9DE0" w:rsidR="3D7E9DE0">
          <w:rPr>
            <w:rStyle w:val="Hyperlink"/>
            <w:rFonts w:ascii="Garamond" w:hAnsi="Garamond" w:eastAsia="Garamond" w:cs="Garamond"/>
            <w:sz w:val="20"/>
            <w:szCs w:val="20"/>
          </w:rPr>
          <w:t>www.amajid.dev</w:t>
        </w:r>
      </w:hyperlink>
    </w:p>
    <w:p xmlns:wp14="http://schemas.microsoft.com/office/word/2010/wordml" w:rsidRPr="00000000" w:rsidR="00000000" w:rsidDel="00000000" w:rsidP="63B3A601" w:rsidRDefault="00000000" w14:paraId="544D688A" wp14:textId="32AA1700">
      <w:pPr>
        <w:pStyle w:val="Normal"/>
        <w:pageBreakBefore w:val="0"/>
        <w:pBdr>
          <w:bottom w:val="single" w:color="d9d9d9" w:sz="36" w:space="1"/>
        </w:pBdr>
        <w:tabs>
          <w:tab w:val="right" w:leader="none" w:pos="9360"/>
        </w:tabs>
        <w:spacing w:line="240" w:lineRule="auto"/>
        <w:jc w:val="center"/>
        <w:rPr>
          <w:rFonts w:ascii="Garamond" w:hAnsi="Garamond" w:eastAsia="Garamond" w:cs="Garamond"/>
          <w:sz w:val="20"/>
          <w:szCs w:val="20"/>
          <w:rtl w:val="0"/>
        </w:rPr>
      </w:pPr>
    </w:p>
    <w:p xmlns:wp14="http://schemas.microsoft.com/office/word/2010/wordml" w:rsidRPr="00000000" w:rsidR="00000000" w:rsidDel="00000000" w:rsidP="63B3A601" w:rsidRDefault="00000000" w14:paraId="4152193E" wp14:textId="1F3459A4">
      <w:pPr>
        <w:pStyle w:val="Normal"/>
        <w:pageBreakBefore w:val="0"/>
        <w:pBdr>
          <w:bottom w:val="single" w:color="d9d9d9" w:sz="36" w:space="1"/>
        </w:pBdr>
        <w:spacing w:before="240" w:after="120" w:line="240" w:lineRule="auto"/>
        <w:jc w:val="both"/>
        <w:rPr>
          <w:rFonts w:ascii="Garamond" w:hAnsi="Garamond" w:eastAsia="Garamond" w:cs="Garamond"/>
          <w:rtl w:val="0"/>
        </w:rPr>
      </w:pPr>
      <w:r w:rsidRPr="63B3A601" w:rsidR="63B3A601">
        <w:rPr>
          <w:rFonts w:ascii="Garamond" w:hAnsi="Garamond" w:eastAsia="Garamond" w:cs="Garamond"/>
        </w:rPr>
        <w:t xml:space="preserve">Result oriented HTML/CSS and JavaScript programmer with 3+ years' experience at building customer relations and accurately identifying consumer needs. Committed to providing high-quality development, testing, and maintenance of enterprise software applications and Websites. Solid command of technologies, tools and best practices obtaining new knowledge in all sectors of work. </w:t>
      </w:r>
      <w:r w:rsidRPr="00000000" w:rsidDel="00000000" w:rsidR="00000000">
        <w:rPr>
          <w:rtl w:val="0"/>
        </w:rPr>
      </w:r>
      <w:r w:rsidRPr="00000000" w:rsidDel="00000000" w:rsidR="00000000">
        <w:rPr>
          <w:rtl w:val="0"/>
        </w:rPr>
      </w:r>
    </w:p>
    <w:p xmlns:wp14="http://schemas.microsoft.com/office/word/2010/wordml" w:rsidRPr="00000000" w:rsidR="00000000" w:rsidDel="00000000" w:rsidP="00000000" w:rsidRDefault="00000000" w14:paraId="00000005" wp14:textId="77777777">
      <w:pPr>
        <w:pageBreakBefore w:val="0"/>
        <w:spacing w:before="240" w:after="120" w:line="240" w:lineRule="auto"/>
        <w:jc w:val="center"/>
        <w:rPr>
          <w:rFonts w:ascii="Garamond" w:hAnsi="Garamond" w:eastAsia="Garamond" w:cs="Garamond"/>
        </w:rPr>
      </w:pPr>
      <w:r w:rsidRPr="00000000" w:rsidDel="00000000" w:rsidR="00000000">
        <w:rPr>
          <w:rFonts w:ascii="Garamond" w:hAnsi="Garamond" w:eastAsia="Garamond" w:cs="Garamond"/>
          <w:i w:val="1"/>
          <w:rtl w:val="0"/>
        </w:rPr>
        <w:t xml:space="preserve">Areas of expertise include:</w:t>
      </w:r>
      <w:r w:rsidRPr="00000000" w:rsidDel="00000000" w:rsidR="00000000">
        <w:rPr>
          <w:rtl w:val="0"/>
        </w:rPr>
      </w:r>
    </w:p>
    <w:tbl>
      <w:tblPr>
        <w:tblStyle w:val="Table1"/>
        <w:tblW w:w="9782" w:type="dxa"/>
        <w:jc w:val="left"/>
        <w:tblInd w:w="-318.0" w:type="dxa"/>
        <w:tblBorders>
          <w:top w:val="nil" w:color="000000" w:sz="0" w:space="0"/>
          <w:left w:val="nil" w:color="000000" w:sz="0" w:space="0"/>
          <w:bottom w:val="nil" w:color="000000" w:sz="0" w:space="0"/>
          <w:right w:val="nil" w:color="000000" w:sz="0" w:space="0"/>
          <w:insideH w:val="single" w:color="000000" w:sz="4" w:space="0"/>
          <w:insideV w:val="nil" w:color="000000" w:sz="0" w:space="0"/>
        </w:tblBorders>
        <w:tblLayout w:type="fixed"/>
        <w:tblLook w:val="0000"/>
        <w:tblPrChange w:author="" w:id="1498188188">
          <w:tblPr/>
        </w:tblPrChange>
      </w:tblPr>
      <w:tblGrid>
        <w:gridCol w:w="3261"/>
        <w:gridCol w:w="3441"/>
        <w:gridCol w:w="3080"/>
      </w:tblGrid>
      <w:tr xmlns:wp14="http://schemas.microsoft.com/office/word/2010/wordml" w:rsidTr="623A0C82" w14:paraId="083509B5" wp14:textId="77777777">
        <w:trPr>
          <w:cantSplit w:val="0"/>
          <w:tblHeader w:val="0"/>
          <w:trHeight w:val="945"/>
        </w:trPr>
        <w:tc>
          <w:tcPr>
            <w:tcMar/>
            <w:vAlign w:val="top"/>
          </w:tcPr>
          <w:p w:rsidRPr="00000000" w:rsidR="00000000" w:rsidDel="00000000" w:rsidP="00000000" w:rsidRDefault="00000000" w14:paraId="00000006" wp14:textId="26520D16">
            <w:pPr>
              <w:pageBreakBefore w:val="0"/>
              <w:numPr>
                <w:ilvl w:val="0"/>
                <w:numId w:val="4"/>
              </w:numPr>
              <w:spacing w:line="240" w:lineRule="auto"/>
              <w:ind w:left="720" w:hanging="360"/>
              <w:rPr>
                <w:rFonts w:ascii="Garamond" w:hAnsi="Garamond" w:eastAsia="Garamond" w:cs="Garamond"/>
                <w:sz w:val="20"/>
                <w:szCs w:val="20"/>
                <w:rtl w:val="0"/>
              </w:rPr>
            </w:pPr>
            <w:r w:rsidRPr="63B3A601" w:rsidR="63B3A601">
              <w:rPr>
                <w:rFonts w:ascii="Garamond" w:hAnsi="Garamond" w:eastAsia="Garamond" w:cs="Garamond"/>
                <w:sz w:val="20"/>
                <w:szCs w:val="20"/>
              </w:rPr>
              <w:t>HTML</w:t>
            </w:r>
          </w:p>
          <w:p w:rsidRPr="00000000" w:rsidR="00000000" w:rsidDel="00000000" w:rsidP="63B3A601" w:rsidRDefault="00000000" w14:paraId="2C629EB4" wp14:textId="799B33C9">
            <w:pPr>
              <w:pStyle w:val="Normal"/>
              <w:pageBreakBefore w:val="0"/>
              <w:numPr>
                <w:ilvl w:val="0"/>
                <w:numId w:val="4"/>
              </w:numPr>
              <w:spacing w:line="240" w:lineRule="auto"/>
              <w:ind w:left="720" w:hanging="360"/>
              <w:rPr>
                <w:rFonts w:ascii="Garamond" w:hAnsi="Garamond" w:eastAsia="Garamond" w:cs="Garamond"/>
                <w:sz w:val="20"/>
                <w:szCs w:val="20"/>
                <w:rtl w:val="0"/>
              </w:rPr>
            </w:pPr>
            <w:r w:rsidRPr="63B3A601" w:rsidR="63B3A601">
              <w:rPr>
                <w:rFonts w:ascii="Garamond" w:hAnsi="Garamond" w:eastAsia="Garamond" w:cs="Garamond"/>
                <w:sz w:val="20"/>
                <w:szCs w:val="20"/>
              </w:rPr>
              <w:t>Figma/Photoshop</w:t>
            </w:r>
          </w:p>
          <w:p w:rsidRPr="00000000" w:rsidR="00000000" w:rsidDel="00000000" w:rsidP="63B3A601" w:rsidRDefault="00000000" w14:paraId="67BD9651" wp14:textId="35834697">
            <w:pPr>
              <w:pStyle w:val="Normal"/>
              <w:pageBreakBefore w:val="0"/>
              <w:numPr>
                <w:ilvl w:val="0"/>
                <w:numId w:val="4"/>
              </w:numPr>
              <w:spacing w:line="240" w:lineRule="auto"/>
              <w:ind w:left="720" w:hanging="360"/>
              <w:rPr>
                <w:rFonts w:ascii="Garamond" w:hAnsi="Garamond" w:eastAsia="Garamond" w:cs="Garamond"/>
                <w:sz w:val="20"/>
                <w:szCs w:val="20"/>
                <w:rtl w:val="0"/>
              </w:rPr>
            </w:pPr>
            <w:r w:rsidRPr="623A0C82" w:rsidR="623A0C82">
              <w:rPr>
                <w:rFonts w:ascii="Garamond" w:hAnsi="Garamond" w:eastAsia="Garamond" w:cs="Garamond"/>
                <w:sz w:val="20"/>
                <w:szCs w:val="20"/>
              </w:rPr>
              <w:t>Github</w:t>
            </w:r>
          </w:p>
          <w:p w:rsidRPr="00000000" w:rsidR="00000000" w:rsidDel="00000000" w:rsidP="63B3A601" w:rsidRDefault="00000000" w14:paraId="00000008" wp14:textId="49105CA2">
            <w:pPr>
              <w:pStyle w:val="Normal"/>
              <w:pageBreakBefore w:val="0"/>
              <w:spacing w:line="240" w:lineRule="auto"/>
              <w:ind w:left="0" w:hanging="0"/>
              <w:rPr>
                <w:rFonts w:ascii="Garamond" w:hAnsi="Garamond" w:eastAsia="Garamond" w:cs="Garamond"/>
                <w:sz w:val="20"/>
                <w:szCs w:val="20"/>
                <w:rtl w:val="0"/>
              </w:rPr>
            </w:pPr>
          </w:p>
        </w:tc>
        <w:tc>
          <w:tcPr>
            <w:tcMar/>
            <w:vAlign w:val="top"/>
          </w:tcPr>
          <w:p w:rsidRPr="00000000" w:rsidR="00000000" w:rsidDel="00000000" w:rsidP="00000000" w:rsidRDefault="00000000" w14:paraId="00000009" wp14:textId="01CCDD2F">
            <w:pPr>
              <w:pageBreakBefore w:val="0"/>
              <w:numPr>
                <w:ilvl w:val="0"/>
                <w:numId w:val="4"/>
              </w:numPr>
              <w:spacing w:line="240" w:lineRule="auto"/>
              <w:ind w:left="720" w:hanging="360"/>
              <w:rPr>
                <w:rFonts w:ascii="Garamond" w:hAnsi="Garamond" w:eastAsia="Garamond" w:cs="Garamond"/>
                <w:sz w:val="20"/>
                <w:szCs w:val="20"/>
                <w:rtl w:val="0"/>
              </w:rPr>
            </w:pPr>
            <w:r w:rsidRPr="63B3A601" w:rsidR="63B3A601">
              <w:rPr>
                <w:rFonts w:ascii="Garamond" w:hAnsi="Garamond" w:eastAsia="Garamond" w:cs="Garamond"/>
                <w:sz w:val="20"/>
                <w:szCs w:val="20"/>
              </w:rPr>
              <w:t>CSS</w:t>
            </w:r>
          </w:p>
          <w:p w:rsidRPr="00000000" w:rsidR="00000000" w:rsidDel="00000000" w:rsidP="63B3A601" w:rsidRDefault="00000000" w14:paraId="0000000A" wp14:textId="44176971">
            <w:pPr>
              <w:pageBreakBefore w:val="0"/>
              <w:numPr>
                <w:ilvl w:val="0"/>
                <w:numId w:val="4"/>
              </w:numPr>
              <w:spacing w:line="240" w:lineRule="auto"/>
              <w:ind w:left="720" w:hanging="360"/>
              <w:rPr>
                <w:rFonts w:ascii="Garamond" w:hAnsi="Garamond" w:eastAsia="Garamond" w:cs="Garamond"/>
                <w:sz w:val="22"/>
                <w:szCs w:val="22"/>
                <w:rtl w:val="0"/>
              </w:rPr>
            </w:pPr>
            <w:r w:rsidRPr="63B3A601" w:rsidR="63B3A601">
              <w:rPr>
                <w:rFonts w:ascii="Garamond" w:hAnsi="Garamond" w:eastAsia="Garamond" w:cs="Garamond"/>
                <w:noProof w:val="0"/>
                <w:sz w:val="22"/>
                <w:szCs w:val="22"/>
                <w:lang w:val="en"/>
              </w:rPr>
              <w:t>CSS Grid and Flexbox</w:t>
            </w:r>
            <w:r w:rsidRPr="63B3A601" w:rsidR="63B3A601">
              <w:rPr>
                <w:rFonts w:ascii="Garamond" w:hAnsi="Garamond" w:eastAsia="Garamond" w:cs="Garamond"/>
                <w:sz w:val="20"/>
                <w:szCs w:val="20"/>
              </w:rPr>
              <w:t xml:space="preserve"> </w:t>
            </w:r>
          </w:p>
          <w:p w:rsidR="63B3A601" w:rsidP="63B3A601" w:rsidRDefault="63B3A601" w14:paraId="3153C902" w14:textId="0DFAAEE3">
            <w:pPr>
              <w:pStyle w:val="Normal"/>
              <w:numPr>
                <w:ilvl w:val="0"/>
                <w:numId w:val="4"/>
              </w:numPr>
              <w:spacing w:line="240" w:lineRule="auto"/>
              <w:ind w:left="720" w:hanging="360"/>
              <w:rPr>
                <w:rFonts w:ascii="Garamond" w:hAnsi="Garamond" w:eastAsia="Garamond" w:cs="Garamond"/>
                <w:sz w:val="20"/>
                <w:szCs w:val="20"/>
                <w:rtl w:val="0"/>
              </w:rPr>
            </w:pPr>
            <w:r w:rsidRPr="63B3A601" w:rsidR="63B3A601">
              <w:rPr>
                <w:rFonts w:ascii="Garamond" w:hAnsi="Garamond" w:eastAsia="Garamond" w:cs="Garamond"/>
                <w:sz w:val="20"/>
                <w:szCs w:val="20"/>
              </w:rPr>
              <w:t>CSS Keyframe Animations</w:t>
            </w:r>
          </w:p>
          <w:p w:rsidRPr="00000000" w:rsidR="00000000" w:rsidDel="00000000" w:rsidP="63B3A601" w:rsidRDefault="00000000" w14:paraId="0000000B" wp14:textId="3C91F2EF">
            <w:pPr>
              <w:pageBreakBefore w:val="0"/>
              <w:spacing w:line="240" w:lineRule="auto"/>
              <w:ind w:left="720" w:hanging="360"/>
              <w:rPr>
                <w:rFonts w:ascii="Garamond" w:hAnsi="Garamond" w:eastAsia="Garamond" w:cs="Garamond"/>
                <w:sz w:val="20"/>
                <w:szCs w:val="20"/>
                <w:rtl w:val="0"/>
              </w:rPr>
            </w:pPr>
          </w:p>
        </w:tc>
        <w:tc>
          <w:tcPr>
            <w:tcMar/>
            <w:vAlign w:val="top"/>
          </w:tcPr>
          <w:p w:rsidRPr="00000000" w:rsidR="00000000" w:rsidDel="00000000" w:rsidP="00000000" w:rsidRDefault="00000000" w14:paraId="0000000C" wp14:textId="59A029AE">
            <w:pPr>
              <w:pageBreakBefore w:val="0"/>
              <w:numPr>
                <w:ilvl w:val="0"/>
                <w:numId w:val="4"/>
              </w:numPr>
              <w:spacing w:line="240" w:lineRule="auto"/>
              <w:ind w:left="720" w:hanging="360"/>
              <w:rPr>
                <w:rFonts w:ascii="Garamond" w:hAnsi="Garamond" w:eastAsia="Garamond" w:cs="Garamond"/>
                <w:sz w:val="20"/>
                <w:szCs w:val="20"/>
                <w:rtl w:val="0"/>
              </w:rPr>
            </w:pPr>
            <w:r w:rsidRPr="623A0C82" w:rsidR="623A0C82">
              <w:rPr>
                <w:rFonts w:ascii="Garamond" w:hAnsi="Garamond" w:eastAsia="Garamond" w:cs="Garamond"/>
                <w:sz w:val="20"/>
                <w:szCs w:val="20"/>
              </w:rPr>
              <w:t>JavaScript/OOP</w:t>
            </w:r>
          </w:p>
          <w:p w:rsidR="63B3A601" w:rsidP="63B3A601" w:rsidRDefault="63B3A601" w14:paraId="7A7908DF" w14:textId="52926CEC">
            <w:pPr>
              <w:pStyle w:val="Normal"/>
              <w:numPr>
                <w:ilvl w:val="0"/>
                <w:numId w:val="4"/>
              </w:numPr>
              <w:spacing w:line="240" w:lineRule="auto"/>
              <w:ind w:left="720" w:hanging="360"/>
              <w:rPr>
                <w:sz w:val="20"/>
                <w:szCs w:val="20"/>
                <w:rtl w:val="0"/>
              </w:rPr>
            </w:pPr>
            <w:r w:rsidRPr="623A0C82" w:rsidR="623A0C82">
              <w:rPr>
                <w:rFonts w:ascii="Garamond" w:hAnsi="Garamond" w:eastAsia="Garamond" w:cs="Garamond"/>
                <w:sz w:val="20"/>
                <w:szCs w:val="20"/>
              </w:rPr>
              <w:t>API/JSON</w:t>
            </w:r>
          </w:p>
          <w:p w:rsidR="63B3A601" w:rsidP="63B3A601" w:rsidRDefault="63B3A601" w14:paraId="23B0779A" w14:textId="5BA52B12">
            <w:pPr>
              <w:numPr>
                <w:ilvl w:val="0"/>
                <w:numId w:val="4"/>
              </w:numPr>
              <w:spacing w:line="240" w:lineRule="auto"/>
              <w:ind w:left="720" w:hanging="360"/>
              <w:rPr>
                <w:rFonts w:ascii="Garamond" w:hAnsi="Garamond" w:eastAsia="Garamond" w:cs="Garamond"/>
                <w:sz w:val="20"/>
                <w:szCs w:val="20"/>
                <w:rtl w:val="0"/>
              </w:rPr>
            </w:pPr>
            <w:r w:rsidRPr="63B3A601" w:rsidR="63B3A601">
              <w:rPr>
                <w:rFonts w:ascii="Garamond" w:hAnsi="Garamond" w:eastAsia="Garamond" w:cs="Garamond"/>
                <w:sz w:val="20"/>
                <w:szCs w:val="20"/>
              </w:rPr>
              <w:t>DOM</w:t>
            </w:r>
          </w:p>
          <w:p w:rsidRPr="00000000" w:rsidR="00000000" w:rsidDel="00000000" w:rsidP="63B3A601" w:rsidRDefault="00000000" w14:paraId="0000000E" wp14:textId="5EA1657E">
            <w:pPr>
              <w:pageBreakBefore w:val="0"/>
              <w:spacing w:line="240" w:lineRule="auto"/>
              <w:ind w:left="720" w:hanging="360"/>
              <w:rPr>
                <w:rFonts w:ascii="Garamond" w:hAnsi="Garamond" w:eastAsia="Garamond" w:cs="Garamond"/>
                <w:sz w:val="20"/>
                <w:szCs w:val="20"/>
                <w:rtl w:val="0"/>
              </w:rPr>
            </w:pPr>
          </w:p>
        </w:tc>
      </w:tr>
    </w:tbl>
    <w:p xmlns:wp14="http://schemas.microsoft.com/office/word/2010/wordml" w:rsidRPr="00000000" w:rsidR="00000000" w:rsidDel="00000000" w:rsidP="00000000" w:rsidRDefault="00000000" w14:paraId="0000000F" wp14:textId="77777777">
      <w:pPr>
        <w:pageBreakBefore w:val="0"/>
        <w:spacing w:line="240" w:lineRule="auto"/>
        <w:rPr>
          <w:rFonts w:ascii="Garamond" w:hAnsi="Garamond" w:eastAsia="Garamond" w:cs="Garamond"/>
          <w:sz w:val="20"/>
          <w:szCs w:val="20"/>
        </w:rPr>
      </w:pPr>
      <w:r w:rsidRPr="00000000" w:rsidDel="00000000" w:rsidR="00000000">
        <w:rPr>
          <w:rtl w:val="0"/>
        </w:rPr>
      </w:r>
    </w:p>
    <w:p xmlns:wp14="http://schemas.microsoft.com/office/word/2010/wordml" w:rsidRPr="00000000" w:rsidR="00000000" w:rsidDel="00000000" w:rsidP="00000000" w:rsidRDefault="00000000" w14:paraId="00000010" wp14:textId="77777777">
      <w:pPr>
        <w:pStyle w:val="Heading5"/>
        <w:keepLines w:val="0"/>
        <w:pageBreakBefore w:val="0"/>
        <w:pBdr>
          <w:top w:val="single" w:color="000000" w:sz="4" w:space="1"/>
        </w:pBdr>
        <w:shd w:val="clear" w:fill="334d74"/>
        <w:spacing w:before="0" w:after="0" w:line="240" w:lineRule="auto"/>
        <w:jc w:val="center"/>
        <w:rPr>
          <w:rFonts w:ascii="Garamond" w:hAnsi="Garamond" w:eastAsia="Garamond" w:cs="Garamond"/>
          <w:b w:val="1"/>
          <w:color w:val="ffffff"/>
        </w:rPr>
      </w:pPr>
      <w:r w:rsidRPr="63B3A601" w:rsidR="63B3A601">
        <w:rPr>
          <w:rFonts w:ascii="Garamond" w:hAnsi="Garamond" w:eastAsia="Garamond" w:cs="Garamond"/>
          <w:b w:val="1"/>
          <w:bCs w:val="1"/>
          <w:color w:val="FFFFFF" w:themeColor="background1" w:themeTint="FF" w:themeShade="FF"/>
        </w:rPr>
        <w:t>PROFESSIONAL EXPERIENCE</w:t>
      </w:r>
    </w:p>
    <w:p w:rsidR="63B3A601" w:rsidP="63B3A601" w:rsidRDefault="63B3A601" w14:paraId="013F1FA5" w14:textId="074A35F3">
      <w:pPr>
        <w:pStyle w:val="Normal"/>
        <w:tabs>
          <w:tab w:val="right" w:leader="none" w:pos="9900"/>
        </w:tabs>
        <w:spacing w:line="240" w:lineRule="auto"/>
        <w:rPr>
          <w:rFonts w:ascii="Garamond" w:hAnsi="Garamond" w:eastAsia="Garamond" w:cs="Garamond"/>
          <w:smallCaps w:val="1"/>
          <w:rtl w:val="0"/>
        </w:rPr>
      </w:pPr>
    </w:p>
    <w:p w:rsidR="3D7E9DE0" w:rsidP="3D7E9DE0" w:rsidRDefault="3D7E9DE0" w14:paraId="20EB77B9" w14:textId="4C3D0208">
      <w:pPr>
        <w:pStyle w:val="Normal"/>
        <w:tabs>
          <w:tab w:val="right" w:leader="none" w:pos="9900"/>
        </w:tabs>
        <w:spacing w:before="120" w:line="240" w:lineRule="auto"/>
        <w:rPr>
          <w:rFonts w:ascii="Garamond" w:hAnsi="Garamond" w:eastAsia="Garamond" w:cs="Garamond"/>
          <w:smallCaps w:val="1"/>
          <w:color w:val="auto"/>
        </w:rPr>
      </w:pPr>
      <w:r w:rsidRPr="3D7E9DE0" w:rsidR="3D7E9DE0">
        <w:rPr>
          <w:rFonts w:ascii="Garamond" w:hAnsi="Garamond" w:eastAsia="Garamond" w:cs="Garamond"/>
          <w:smallCaps w:val="1"/>
          <w:color w:val="auto"/>
        </w:rPr>
        <w:t xml:space="preserve">Invoice Web App| </w:t>
      </w:r>
      <w:hyperlink r:id="Rc0a8aac18a3044c8">
        <w:r w:rsidRPr="3D7E9DE0" w:rsidR="3D7E9DE0">
          <w:rPr>
            <w:rStyle w:val="Hyperlink"/>
            <w:rFonts w:ascii="Garamond" w:hAnsi="Garamond" w:eastAsia="Garamond" w:cs="Garamond"/>
            <w:smallCaps w:val="1"/>
          </w:rPr>
          <w:t>https://amajid.dev/invoiceapp</w:t>
        </w:r>
      </w:hyperlink>
    </w:p>
    <w:p w:rsidR="3D7E9DE0" w:rsidP="3D7E9DE0" w:rsidRDefault="3D7E9DE0" w14:paraId="1C3F28C6" w14:textId="1A7DACFE">
      <w:pPr>
        <w:pStyle w:val="ListParagraph"/>
        <w:numPr>
          <w:ilvl w:val="0"/>
          <w:numId w:val="6"/>
        </w:numPr>
        <w:spacing w:line="240" w:lineRule="auto"/>
        <w:rPr>
          <w:rFonts w:ascii="Arial" w:hAnsi="Arial" w:eastAsia="Arial" w:cs="Arial"/>
          <w:noProof w:val="0"/>
          <w:color w:val="000000" w:themeColor="text1" w:themeTint="FF" w:themeShade="FF"/>
          <w:sz w:val="22"/>
          <w:szCs w:val="22"/>
          <w:lang w:val="en"/>
        </w:rPr>
      </w:pPr>
      <w:r w:rsidRPr="3D7E9DE0" w:rsidR="3D7E9DE0">
        <w:rPr>
          <w:rFonts w:ascii="Garamond" w:hAnsi="Garamond" w:eastAsia="Garamond" w:cs="Garamond"/>
          <w:noProof w:val="0"/>
          <w:color w:val="auto"/>
          <w:sz w:val="22"/>
          <w:szCs w:val="22"/>
          <w:lang w:val="en"/>
        </w:rPr>
        <w:t xml:space="preserve">This is a CRUD invoice inventory management system developed using Html/CSS and JavaScript. The Project is based on the concept of creating new invoices adding items which are used to dynamically calculate the total bill, update any given field and delete any invoice. </w:t>
      </w:r>
    </w:p>
    <w:p w:rsidR="3D7E9DE0" w:rsidP="3D7E9DE0" w:rsidRDefault="3D7E9DE0" w14:paraId="3995E3A8" w14:textId="094DFEEE">
      <w:pPr>
        <w:pStyle w:val="ListParagraph"/>
        <w:numPr>
          <w:ilvl w:val="0"/>
          <w:numId w:val="6"/>
        </w:numPr>
        <w:spacing w:line="240" w:lineRule="auto"/>
        <w:rPr>
          <w:rFonts w:ascii="Arial" w:hAnsi="Arial" w:eastAsia="Arial" w:cs="Arial"/>
          <w:noProof w:val="0"/>
          <w:color w:val="000000" w:themeColor="text1" w:themeTint="FF" w:themeShade="FF"/>
          <w:sz w:val="22"/>
          <w:szCs w:val="22"/>
          <w:lang w:val="en"/>
        </w:rPr>
      </w:pPr>
      <w:r w:rsidRPr="3D7E9DE0" w:rsidR="3D7E9DE0">
        <w:rPr>
          <w:rFonts w:ascii="Garamond" w:hAnsi="Garamond" w:eastAsia="Garamond" w:cs="Garamond"/>
          <w:noProof w:val="0"/>
          <w:color w:val="auto"/>
          <w:sz w:val="22"/>
          <w:szCs w:val="22"/>
          <w:lang w:val="en"/>
        </w:rPr>
        <w:t>The app can be tailored to the users experience as it has a light and dark mode. The users preference is also stored in local storage so their preferred theme can be retained for future sessions on the app.</w:t>
      </w:r>
    </w:p>
    <w:p w:rsidR="3D7E9DE0" w:rsidP="3D7E9DE0" w:rsidRDefault="3D7E9DE0" w14:paraId="791972E2" w14:textId="78153429">
      <w:pPr>
        <w:pStyle w:val="ListParagraph"/>
        <w:numPr>
          <w:ilvl w:val="0"/>
          <w:numId w:val="6"/>
        </w:numPr>
        <w:spacing w:line="240" w:lineRule="auto"/>
        <w:rPr>
          <w:noProof w:val="0"/>
          <w:color w:val="000000" w:themeColor="text1" w:themeTint="FF" w:themeShade="FF"/>
          <w:sz w:val="22"/>
          <w:szCs w:val="22"/>
          <w:lang w:val="en"/>
        </w:rPr>
      </w:pPr>
      <w:r w:rsidRPr="3D7E9DE0" w:rsidR="3D7E9DE0">
        <w:rPr>
          <w:rFonts w:ascii="Garamond" w:hAnsi="Garamond" w:eastAsia="Garamond" w:cs="Garamond"/>
          <w:noProof w:val="0"/>
          <w:color w:val="auto"/>
          <w:sz w:val="22"/>
          <w:szCs w:val="22"/>
          <w:lang w:val="en"/>
        </w:rPr>
        <w:t>With the ability to filter invoices by status (draft/pending/paid) as well as, saving invoices as draft and marking pending invoices as paid.</w:t>
      </w:r>
    </w:p>
    <w:p w:rsidR="3D7E9DE0" w:rsidP="3D7E9DE0" w:rsidRDefault="3D7E9DE0" w14:paraId="4542FE98" w14:textId="2B9E938B">
      <w:pPr>
        <w:pStyle w:val="ListParagraph"/>
        <w:numPr>
          <w:ilvl w:val="0"/>
          <w:numId w:val="6"/>
        </w:numPr>
        <w:spacing w:line="240" w:lineRule="auto"/>
        <w:rPr>
          <w:noProof w:val="0"/>
          <w:color w:val="000000" w:themeColor="text1" w:themeTint="FF" w:themeShade="FF"/>
          <w:sz w:val="22"/>
          <w:szCs w:val="22"/>
          <w:lang w:val="en"/>
        </w:rPr>
      </w:pPr>
      <w:r w:rsidRPr="3D7E9DE0" w:rsidR="3D7E9DE0">
        <w:rPr>
          <w:rFonts w:ascii="Garamond" w:hAnsi="Garamond" w:eastAsia="Garamond" w:cs="Garamond"/>
          <w:noProof w:val="0"/>
          <w:color w:val="auto"/>
          <w:sz w:val="22"/>
          <w:szCs w:val="22"/>
          <w:lang w:val="en"/>
        </w:rPr>
        <w:t>Receive</w:t>
      </w:r>
      <w:r w:rsidRPr="3D7E9DE0" w:rsidR="3D7E9DE0">
        <w:rPr>
          <w:rFonts w:ascii="Garamond" w:hAnsi="Garamond" w:eastAsia="Garamond" w:cs="Garamond"/>
          <w:noProof w:val="0"/>
          <w:color w:val="auto"/>
          <w:sz w:val="22"/>
          <w:szCs w:val="22"/>
          <w:lang w:val="en"/>
        </w:rPr>
        <w:t xml:space="preserve"> form validation when trying to create and edit invoices.</w:t>
      </w:r>
    </w:p>
    <w:p w:rsidR="3D7E9DE0" w:rsidP="3D7E9DE0" w:rsidRDefault="3D7E9DE0" w14:paraId="6568BCA6" w14:textId="56BD8FBC">
      <w:pPr>
        <w:pStyle w:val="Normal"/>
        <w:spacing w:line="240" w:lineRule="auto"/>
        <w:rPr>
          <w:rFonts w:ascii="Garamond" w:hAnsi="Garamond" w:eastAsia="Garamond" w:cs="Garamond"/>
          <w:noProof w:val="0"/>
          <w:color w:val="auto"/>
          <w:sz w:val="22"/>
          <w:szCs w:val="22"/>
          <w:lang w:val="en"/>
        </w:rPr>
      </w:pPr>
    </w:p>
    <w:p w:rsidR="3D7E9DE0" w:rsidP="3D7E9DE0" w:rsidRDefault="3D7E9DE0" w14:paraId="59BB7FBC" w14:textId="3FF7C1FB">
      <w:pPr>
        <w:pStyle w:val="Normal"/>
        <w:tabs>
          <w:tab w:val="right" w:leader="none" w:pos="9900"/>
        </w:tabs>
        <w:spacing w:before="120" w:line="240" w:lineRule="auto"/>
        <w:rPr>
          <w:rFonts w:ascii="Garamond" w:hAnsi="Garamond" w:eastAsia="Garamond" w:cs="Garamond"/>
          <w:smallCaps w:val="1"/>
          <w:color w:val="auto"/>
        </w:rPr>
      </w:pPr>
      <w:proofErr w:type="spellStart"/>
      <w:r w:rsidRPr="3D7E9DE0" w:rsidR="3D7E9DE0">
        <w:rPr>
          <w:rFonts w:ascii="Garamond" w:hAnsi="Garamond" w:eastAsia="Garamond" w:cs="Garamond"/>
          <w:smallCaps w:val="1"/>
          <w:color w:val="auto"/>
        </w:rPr>
        <w:t>DevJob</w:t>
      </w:r>
      <w:proofErr w:type="spellEnd"/>
      <w:r w:rsidRPr="3D7E9DE0" w:rsidR="3D7E9DE0">
        <w:rPr>
          <w:rFonts w:ascii="Garamond" w:hAnsi="Garamond" w:eastAsia="Garamond" w:cs="Garamond"/>
          <w:smallCaps w:val="1"/>
          <w:color w:val="auto"/>
        </w:rPr>
        <w:t xml:space="preserve"> Web App| </w:t>
      </w:r>
      <w:hyperlink r:id="Ra9f3131d29fa4b62">
        <w:r w:rsidRPr="3D7E9DE0" w:rsidR="3D7E9DE0">
          <w:rPr>
            <w:rStyle w:val="Hyperlink"/>
            <w:rFonts w:ascii="Garamond" w:hAnsi="Garamond" w:eastAsia="Garamond" w:cs="Garamond"/>
            <w:smallCaps w:val="1"/>
          </w:rPr>
          <w:t>https://amajid.dev/devjobsapp</w:t>
        </w:r>
      </w:hyperlink>
    </w:p>
    <w:p w:rsidR="3D7E9DE0" w:rsidP="3D7E9DE0" w:rsidRDefault="3D7E9DE0" w14:paraId="4B9CAF14" w14:textId="52F438C1">
      <w:pPr>
        <w:pStyle w:val="ListParagraph"/>
        <w:numPr>
          <w:ilvl w:val="0"/>
          <w:numId w:val="6"/>
        </w:numPr>
        <w:spacing w:line="240" w:lineRule="auto"/>
        <w:rPr>
          <w:rFonts w:ascii="Garamond" w:hAnsi="Garamond" w:eastAsia="Garamond" w:cs="Garamond"/>
          <w:noProof w:val="0"/>
          <w:color w:val="auto"/>
          <w:sz w:val="22"/>
          <w:szCs w:val="22"/>
          <w:lang w:val="en"/>
        </w:rPr>
      </w:pPr>
      <w:r w:rsidRPr="3D7E9DE0" w:rsidR="3D7E9DE0">
        <w:rPr>
          <w:rFonts w:ascii="Garamond" w:hAnsi="Garamond" w:eastAsia="Garamond" w:cs="Garamond"/>
          <w:noProof w:val="0"/>
          <w:color w:val="auto"/>
          <w:sz w:val="22"/>
          <w:szCs w:val="22"/>
          <w:lang w:val="en"/>
        </w:rPr>
        <w:t xml:space="preserve">A single page job board web application that gives user the ability to view different jobs depending on user </w:t>
      </w:r>
      <w:r w:rsidRPr="3D7E9DE0" w:rsidR="3D7E9DE0">
        <w:rPr>
          <w:rFonts w:ascii="Garamond" w:hAnsi="Garamond" w:eastAsia="Garamond" w:cs="Garamond"/>
          <w:noProof w:val="0"/>
          <w:color w:val="auto"/>
          <w:sz w:val="22"/>
          <w:szCs w:val="22"/>
          <w:lang w:val="en"/>
        </w:rPr>
        <w:t>preference</w:t>
      </w:r>
      <w:r w:rsidRPr="3D7E9DE0" w:rsidR="3D7E9DE0">
        <w:rPr>
          <w:rFonts w:ascii="Garamond" w:hAnsi="Garamond" w:eastAsia="Garamond" w:cs="Garamond"/>
          <w:noProof w:val="0"/>
          <w:color w:val="auto"/>
          <w:sz w:val="22"/>
          <w:szCs w:val="22"/>
          <w:lang w:val="en"/>
        </w:rPr>
        <w:t xml:space="preserve"> such as the role of the job, company name, job location and even contract type.</w:t>
      </w:r>
    </w:p>
    <w:p w:rsidR="3D7E9DE0" w:rsidP="3D7E9DE0" w:rsidRDefault="3D7E9DE0" w14:paraId="42AA4689" w14:textId="2DD922E3">
      <w:pPr>
        <w:pStyle w:val="ListParagraph"/>
        <w:numPr>
          <w:ilvl w:val="0"/>
          <w:numId w:val="6"/>
        </w:numPr>
        <w:spacing w:line="240" w:lineRule="auto"/>
        <w:rPr>
          <w:noProof w:val="0"/>
          <w:color w:val="auto"/>
          <w:sz w:val="22"/>
          <w:szCs w:val="22"/>
          <w:lang w:val="en"/>
        </w:rPr>
      </w:pPr>
      <w:r w:rsidRPr="3D7E9DE0" w:rsidR="3D7E9DE0">
        <w:rPr>
          <w:rFonts w:ascii="Garamond" w:hAnsi="Garamond" w:eastAsia="Garamond" w:cs="Garamond"/>
          <w:noProof w:val="0"/>
          <w:color w:val="auto"/>
          <w:sz w:val="22"/>
          <w:szCs w:val="22"/>
          <w:lang w:val="en"/>
        </w:rPr>
        <w:t>The app can be tailored to the users experience as it has a light and dark mode. The users preference is also stored in local storage so their preferred theme can be retained for future sessions on the app.</w:t>
      </w:r>
    </w:p>
    <w:p w:rsidR="3D7E9DE0" w:rsidP="3D7E9DE0" w:rsidRDefault="3D7E9DE0" w14:paraId="2C2702A1" w14:textId="3D39EE1D">
      <w:pPr>
        <w:pStyle w:val="ListParagraph"/>
        <w:numPr>
          <w:ilvl w:val="0"/>
          <w:numId w:val="6"/>
        </w:numPr>
        <w:spacing w:line="240" w:lineRule="auto"/>
        <w:rPr>
          <w:rFonts w:ascii="Garamond" w:hAnsi="Garamond" w:eastAsia="Garamond" w:cs="Garamond"/>
          <w:noProof w:val="0"/>
          <w:color w:val="auto"/>
          <w:sz w:val="22"/>
          <w:szCs w:val="22"/>
          <w:lang w:val="en"/>
        </w:rPr>
      </w:pPr>
      <w:r w:rsidRPr="3D7E9DE0" w:rsidR="3D7E9DE0">
        <w:rPr>
          <w:rFonts w:ascii="Garamond" w:hAnsi="Garamond" w:eastAsia="Garamond" w:cs="Garamond"/>
          <w:noProof w:val="0"/>
          <w:color w:val="auto"/>
          <w:sz w:val="22"/>
          <w:szCs w:val="22"/>
          <w:lang w:val="en"/>
        </w:rPr>
        <w:t>With the ability to filter job postings using the search field that dynamically updates what job is displayed as you type.</w:t>
      </w:r>
    </w:p>
    <w:p w:rsidR="3D7E9DE0" w:rsidP="3D7E9DE0" w:rsidRDefault="3D7E9DE0" w14:paraId="519FA7BE" w14:textId="64B49F69">
      <w:pPr>
        <w:pStyle w:val="Normal"/>
        <w:tabs>
          <w:tab w:val="right" w:leader="none" w:pos="9900"/>
        </w:tabs>
        <w:spacing w:before="120" w:line="240" w:lineRule="auto"/>
        <w:rPr>
          <w:rFonts w:ascii="Garamond" w:hAnsi="Garamond" w:eastAsia="Garamond" w:cs="Garamond"/>
          <w:smallCaps w:val="1"/>
          <w:color w:val="auto"/>
        </w:rPr>
      </w:pPr>
    </w:p>
    <w:p w:rsidR="3D7E9DE0" w:rsidP="3D7E9DE0" w:rsidRDefault="3D7E9DE0" w14:paraId="303F4EA9" w14:textId="51F74604">
      <w:pPr>
        <w:pStyle w:val="Normal"/>
        <w:tabs>
          <w:tab w:val="right" w:leader="none" w:pos="9900"/>
        </w:tabs>
        <w:spacing w:before="120" w:line="240" w:lineRule="auto"/>
        <w:rPr>
          <w:rFonts w:ascii="Garamond" w:hAnsi="Garamond" w:eastAsia="Garamond" w:cs="Garamond"/>
          <w:smallCaps w:val="1"/>
          <w:color w:val="auto"/>
        </w:rPr>
      </w:pPr>
      <w:r w:rsidRPr="3D7E9DE0" w:rsidR="3D7E9DE0">
        <w:rPr>
          <w:rFonts w:ascii="Garamond" w:hAnsi="Garamond" w:eastAsia="Garamond" w:cs="Garamond"/>
          <w:smallCaps w:val="1"/>
          <w:color w:val="auto"/>
        </w:rPr>
        <w:t xml:space="preserve">RPJ Property Development| </w:t>
      </w:r>
      <w:hyperlink r:id="R93acd1b2143344ef">
        <w:r w:rsidRPr="3D7E9DE0" w:rsidR="3D7E9DE0">
          <w:rPr>
            <w:rStyle w:val="Hyperlink"/>
            <w:rFonts w:ascii="Garamond" w:hAnsi="Garamond" w:eastAsia="Garamond" w:cs="Garamond"/>
            <w:smallCaps w:val="1"/>
          </w:rPr>
          <w:t>https://amajid.dev/rpj</w:t>
        </w:r>
      </w:hyperlink>
    </w:p>
    <w:p w:rsidR="623A0C82" w:rsidP="3D7E9DE0" w:rsidRDefault="623A0C82" w14:paraId="1B5C9184" w14:textId="3FFB151C">
      <w:pPr>
        <w:pStyle w:val="Normal"/>
        <w:numPr>
          <w:ilvl w:val="0"/>
          <w:numId w:val="6"/>
        </w:numPr>
        <w:spacing w:line="240" w:lineRule="auto"/>
        <w:ind w:left="720" w:hanging="360"/>
        <w:rPr>
          <w:color w:val="000000" w:themeColor="text1" w:themeTint="FF" w:themeShade="FF"/>
        </w:rPr>
      </w:pPr>
      <w:r w:rsidRPr="3D7E9DE0" w:rsidR="3D7E9DE0">
        <w:rPr>
          <w:rFonts w:ascii="Garamond" w:hAnsi="Garamond" w:eastAsia="Garamond" w:cs="Garamond"/>
          <w:color w:val="auto"/>
        </w:rPr>
        <w:t xml:space="preserve">A Multipage Property website which </w:t>
      </w:r>
      <w:r w:rsidRPr="3D7E9DE0" w:rsidR="3D7E9DE0">
        <w:rPr>
          <w:rFonts w:ascii="Garamond" w:hAnsi="Garamond" w:eastAsia="Garamond" w:cs="Garamond"/>
          <w:color w:val="auto"/>
        </w:rPr>
        <w:t>initially</w:t>
      </w:r>
      <w:r w:rsidRPr="3D7E9DE0" w:rsidR="3D7E9DE0">
        <w:rPr>
          <w:rFonts w:ascii="Garamond" w:hAnsi="Garamond" w:eastAsia="Garamond" w:cs="Garamond"/>
          <w:color w:val="auto"/>
        </w:rPr>
        <w:t xml:space="preserve"> was meant to be for a real world client built with 68.6% HTML, 27.4% CSS and 4% JavaScript which had taken me 17 days to complete.</w:t>
      </w:r>
    </w:p>
    <w:p w:rsidR="3D7E9DE0" w:rsidP="3D7E9DE0" w:rsidRDefault="3D7E9DE0" w14:paraId="3A7DAE21" w14:textId="798E3AA0">
      <w:pPr>
        <w:pStyle w:val="Normal"/>
        <w:numPr>
          <w:ilvl w:val="0"/>
          <w:numId w:val="6"/>
        </w:numPr>
        <w:spacing w:line="240" w:lineRule="auto"/>
        <w:ind w:left="720" w:hanging="360"/>
        <w:rPr>
          <w:rFonts w:ascii="Garamond" w:hAnsi="Garamond" w:eastAsia="Garamond" w:cs="Garamond"/>
          <w:noProof w:val="0"/>
          <w:color w:val="auto"/>
          <w:sz w:val="22"/>
          <w:szCs w:val="22"/>
          <w:lang w:val="en"/>
        </w:rPr>
      </w:pPr>
      <w:r w:rsidRPr="3D7E9DE0" w:rsidR="3D7E9DE0">
        <w:rPr>
          <w:rFonts w:ascii="Garamond" w:hAnsi="Garamond" w:eastAsia="Garamond" w:cs="Garamond"/>
          <w:noProof w:val="0"/>
          <w:color w:val="auto"/>
          <w:sz w:val="22"/>
          <w:szCs w:val="22"/>
          <w:lang w:val="en"/>
        </w:rPr>
        <w:t>Consisting</w:t>
      </w:r>
      <w:r w:rsidRPr="3D7E9DE0" w:rsidR="3D7E9DE0">
        <w:rPr>
          <w:rFonts w:ascii="Garamond" w:hAnsi="Garamond" w:eastAsia="Garamond" w:cs="Garamond"/>
          <w:noProof w:val="0"/>
          <w:color w:val="auto"/>
          <w:sz w:val="22"/>
          <w:szCs w:val="22"/>
          <w:lang w:val="en"/>
        </w:rPr>
        <w:t xml:space="preserve"> of a functional Development page, About Us page, Contact page,  and Blog/News page</w:t>
      </w:r>
    </w:p>
    <w:p xmlns:wp14="http://schemas.microsoft.com/office/word/2010/wordml" w:rsidRPr="00000000" w:rsidR="00000000" w:rsidDel="00000000" w:rsidP="623A0C82" w:rsidRDefault="00000000" w14:paraId="5B89995F" wp14:textId="243BC425">
      <w:pPr>
        <w:pStyle w:val="ListParagraph"/>
        <w:pageBreakBefore w:val="0"/>
        <w:numPr>
          <w:ilvl w:val="0"/>
          <w:numId w:val="6"/>
        </w:numPr>
        <w:spacing w:line="240" w:lineRule="auto"/>
        <w:rPr>
          <w:rFonts w:ascii="Arial" w:hAnsi="Arial" w:eastAsia="Arial" w:cs="Arial"/>
          <w:noProof w:val="0"/>
          <w:color w:val="000000" w:themeColor="text1" w:themeTint="FF" w:themeShade="FF"/>
          <w:sz w:val="22"/>
          <w:szCs w:val="22"/>
          <w:lang w:val="en"/>
        </w:rPr>
      </w:pPr>
      <w:r w:rsidRPr="3D7E9DE0" w:rsidR="3D7E9DE0">
        <w:rPr>
          <w:rFonts w:ascii="Garamond" w:hAnsi="Garamond" w:eastAsia="Garamond" w:cs="Garamond"/>
          <w:b w:val="0"/>
          <w:bCs w:val="0"/>
          <w:i w:val="0"/>
          <w:iCs w:val="0"/>
          <w:caps w:val="0"/>
          <w:smallCaps w:val="0"/>
          <w:noProof w:val="0"/>
          <w:color w:val="auto"/>
          <w:sz w:val="22"/>
          <w:szCs w:val="22"/>
          <w:lang w:val="en"/>
        </w:rPr>
        <w:t>Researched, designed and tested the best method of using HTML/CSS and JavaScript. To achieve a professional yet distinct outcome that catered to the clients expectations.</w:t>
      </w:r>
      <w:r w:rsidRPr="3D7E9DE0" w:rsidR="3D7E9DE0">
        <w:rPr>
          <w:noProof w:val="0"/>
          <w:color w:val="auto"/>
          <w:lang w:val="en"/>
        </w:rPr>
        <w:t xml:space="preserve"> </w:t>
      </w:r>
    </w:p>
    <w:p w:rsidR="3D7E9DE0" w:rsidP="3D7E9DE0" w:rsidRDefault="3D7E9DE0" w14:paraId="38561CE1" w14:textId="10E14385">
      <w:pPr>
        <w:pStyle w:val="ListParagraph"/>
        <w:numPr>
          <w:ilvl w:val="0"/>
          <w:numId w:val="6"/>
        </w:numPr>
        <w:spacing w:line="240" w:lineRule="auto"/>
        <w:rPr>
          <w:noProof w:val="0"/>
          <w:color w:val="000000" w:themeColor="text1" w:themeTint="FF" w:themeShade="FF"/>
          <w:sz w:val="22"/>
          <w:szCs w:val="22"/>
          <w:lang w:val="en"/>
        </w:rPr>
      </w:pPr>
      <w:proofErr w:type="spellStart"/>
      <w:r w:rsidRPr="3D7E9DE0" w:rsidR="3D7E9DE0">
        <w:rPr>
          <w:rFonts w:ascii="Garamond" w:hAnsi="Garamond" w:eastAsia="Garamond" w:cs="Garamond"/>
          <w:noProof w:val="0"/>
          <w:color w:val="auto"/>
          <w:sz w:val="22"/>
          <w:szCs w:val="22"/>
          <w:lang w:val="en"/>
        </w:rPr>
        <w:t>Utilised</w:t>
      </w:r>
      <w:proofErr w:type="spellEnd"/>
      <w:r w:rsidRPr="3D7E9DE0" w:rsidR="3D7E9DE0">
        <w:rPr>
          <w:rFonts w:ascii="Garamond" w:hAnsi="Garamond" w:eastAsia="Garamond" w:cs="Garamond"/>
          <w:noProof w:val="0"/>
          <w:color w:val="auto"/>
          <w:sz w:val="22"/>
          <w:szCs w:val="22"/>
          <w:lang w:val="en"/>
        </w:rPr>
        <w:t xml:space="preserve"> EventListeners to manipulate DOM Elements to display only the needed content to avoid page clutter and </w:t>
      </w:r>
      <w:proofErr w:type="spellStart"/>
      <w:r w:rsidRPr="3D7E9DE0" w:rsidR="3D7E9DE0">
        <w:rPr>
          <w:rFonts w:ascii="Garamond" w:hAnsi="Garamond" w:eastAsia="Garamond" w:cs="Garamond"/>
          <w:noProof w:val="0"/>
          <w:color w:val="auto"/>
          <w:sz w:val="22"/>
          <w:szCs w:val="22"/>
          <w:lang w:val="en"/>
        </w:rPr>
        <w:t>optimise</w:t>
      </w:r>
      <w:proofErr w:type="spellEnd"/>
      <w:r w:rsidRPr="3D7E9DE0" w:rsidR="3D7E9DE0">
        <w:rPr>
          <w:rFonts w:ascii="Garamond" w:hAnsi="Garamond" w:eastAsia="Garamond" w:cs="Garamond"/>
          <w:noProof w:val="0"/>
          <w:color w:val="auto"/>
          <w:sz w:val="22"/>
          <w:szCs w:val="22"/>
          <w:lang w:val="en"/>
        </w:rPr>
        <w:t xml:space="preserve"> the site efficiently</w:t>
      </w:r>
    </w:p>
    <w:p w:rsidR="7F4D12EE" w:rsidP="623A0C82" w:rsidRDefault="7F4D12EE" w14:paraId="6F1ED951" w14:textId="11720E54">
      <w:pPr>
        <w:pStyle w:val="Normal"/>
        <w:spacing w:before="240" w:line="240" w:lineRule="auto"/>
        <w:ind/>
        <w:jc w:val="both"/>
        <w:rPr>
          <w:rFonts w:ascii="Garamond" w:hAnsi="Garamond" w:eastAsia="Garamond" w:cs="Garamond"/>
        </w:rPr>
      </w:pPr>
    </w:p>
    <w:p w:rsidR="623A0C82" w:rsidP="623A0C82" w:rsidRDefault="623A0C82" w14:paraId="65DD9120" w14:textId="257AC273">
      <w:pPr>
        <w:pStyle w:val="Normal"/>
        <w:spacing w:line="240" w:lineRule="auto"/>
        <w:jc w:val="both"/>
        <w:rPr>
          <w:rFonts w:ascii="Garamond" w:hAnsi="Garamond" w:eastAsia="Garamond" w:cs="Garamond"/>
        </w:rPr>
      </w:pPr>
    </w:p>
    <w:p xmlns:wp14="http://schemas.microsoft.com/office/word/2010/wordml" w:rsidRPr="00000000" w:rsidR="00000000" w:rsidDel="00000000" w:rsidP="00000000" w:rsidRDefault="00000000" w14:paraId="00000036" wp14:textId="77777777">
      <w:pPr>
        <w:pStyle w:val="Heading5"/>
        <w:keepLines w:val="0"/>
        <w:pageBreakBefore w:val="0"/>
        <w:pBdr>
          <w:top w:val="single" w:color="000000" w:sz="4" w:space="0"/>
        </w:pBdr>
        <w:shd w:val="clear" w:fill="334d74"/>
        <w:spacing w:before="0" w:after="0" w:line="240" w:lineRule="auto"/>
        <w:jc w:val="center"/>
        <w:rPr>
          <w:rFonts w:ascii="Garamond" w:hAnsi="Garamond" w:eastAsia="Garamond" w:cs="Garamond"/>
          <w:b w:val="1"/>
          <w:color w:val="ffffff"/>
        </w:rPr>
      </w:pPr>
      <w:r w:rsidRPr="00000000" w:rsidDel="00000000" w:rsidR="00000000">
        <w:rPr>
          <w:rFonts w:ascii="Garamond" w:hAnsi="Garamond" w:eastAsia="Garamond" w:cs="Garamond"/>
          <w:b w:val="1"/>
          <w:smallCaps w:val="1"/>
          <w:color w:val="ffffff"/>
          <w:rtl w:val="0"/>
        </w:rPr>
        <w:t xml:space="preserve">SOFT SKILLS</w:t>
      </w:r>
      <w:r w:rsidRPr="00000000" w:rsidDel="00000000" w:rsidR="00000000">
        <w:rPr>
          <w:rtl w:val="0"/>
        </w:rPr>
      </w:r>
    </w:p>
    <w:p xmlns:wp14="http://schemas.microsoft.com/office/word/2010/wordml" w:rsidRPr="00000000" w:rsidR="00000000" w:rsidDel="00000000" w:rsidP="00000000" w:rsidRDefault="00000000" w14:paraId="00000037" wp14:textId="77777777">
      <w:pPr>
        <w:pageBreakBefore w:val="0"/>
        <w:spacing w:line="240" w:lineRule="auto"/>
        <w:rPr>
          <w:rFonts w:ascii="Garamond" w:hAnsi="Garamond" w:eastAsia="Garamond" w:cs="Garamond"/>
          <w:sz w:val="20"/>
          <w:szCs w:val="20"/>
        </w:rPr>
      </w:pPr>
      <w:r w:rsidRPr="00000000" w:rsidDel="00000000" w:rsidR="00000000">
        <w:rPr>
          <w:rtl w:val="0"/>
        </w:rPr>
      </w:r>
    </w:p>
    <w:tbl>
      <w:tblPr>
        <w:tblStyle w:val="Table2"/>
        <w:tblW w:w="9356.0" w:type="dxa"/>
        <w:jc w:val="left"/>
        <w:tblInd w:w="108.0" w:type="pct"/>
        <w:tblBorders>
          <w:top w:val="nil" w:color="000000" w:sz="0" w:space="0"/>
          <w:left w:val="nil" w:color="000000" w:sz="0" w:space="0"/>
          <w:bottom w:val="nil" w:color="000000" w:sz="0" w:space="0"/>
          <w:right w:val="nil" w:color="000000" w:sz="0" w:space="0"/>
          <w:insideH w:val="single" w:color="000000" w:sz="4" w:space="0"/>
          <w:insideV w:val="nil" w:color="000000" w:sz="0" w:space="0"/>
        </w:tblBorders>
        <w:tblLayout w:type="fixed"/>
        <w:tblLook w:val="0000"/>
      </w:tblPr>
      <w:tblGrid>
        <w:gridCol w:w="3261"/>
        <w:gridCol w:w="3015"/>
        <w:gridCol w:w="3080"/>
        <w:tblGridChange w:id="0">
          <w:tblGrid>
            <w:gridCol w:w="3261"/>
            <w:gridCol w:w="3015"/>
            <w:gridCol w:w="3080"/>
          </w:tblGrid>
        </w:tblGridChange>
      </w:tblGrid>
      <w:tr xmlns:wp14="http://schemas.microsoft.com/office/word/2010/wordml" w14:paraId="0A743FF1" wp14:textId="77777777">
        <w:trPr>
          <w:cantSplit w:val="0"/>
          <w:tblHeader w:val="0"/>
        </w:trPr>
        <w:tc>
          <w:tcPr>
            <w:vAlign w:val="top"/>
          </w:tcPr>
          <w:p w:rsidRPr="00000000" w:rsidR="00000000" w:rsidDel="00000000" w:rsidP="00000000" w:rsidRDefault="00000000" w14:paraId="00000038" wp14:textId="77777777">
            <w:pPr>
              <w:pageBreakBefore w:val="0"/>
              <w:numPr>
                <w:ilvl w:val="0"/>
                <w:numId w:val="4"/>
              </w:numPr>
              <w:spacing w:line="240" w:lineRule="auto"/>
              <w:ind w:left="720" w:hanging="360"/>
              <w:rPr>
                <w:rFonts w:ascii="Garamond" w:hAnsi="Garamond" w:eastAsia="Garamond" w:cs="Garamond"/>
                <w:sz w:val="20"/>
                <w:szCs w:val="20"/>
              </w:rPr>
            </w:pPr>
            <w:r w:rsidRPr="00000000" w:rsidDel="00000000" w:rsidR="00000000">
              <w:rPr>
                <w:rFonts w:ascii="Garamond" w:hAnsi="Garamond" w:eastAsia="Garamond" w:cs="Garamond"/>
                <w:sz w:val="20"/>
                <w:szCs w:val="20"/>
                <w:rtl w:val="0"/>
              </w:rPr>
              <w:t xml:space="preserve">Problem Solving</w:t>
            </w:r>
          </w:p>
          <w:p w:rsidRPr="00000000" w:rsidR="00000000" w:rsidDel="00000000" w:rsidP="00000000" w:rsidRDefault="00000000" w14:paraId="00000039" wp14:textId="77777777">
            <w:pPr>
              <w:pageBreakBefore w:val="0"/>
              <w:numPr>
                <w:ilvl w:val="0"/>
                <w:numId w:val="4"/>
              </w:numPr>
              <w:spacing w:line="240" w:lineRule="auto"/>
              <w:ind w:left="720" w:hanging="360"/>
              <w:rPr>
                <w:rFonts w:ascii="Garamond" w:hAnsi="Garamond" w:eastAsia="Garamond" w:cs="Garamond"/>
                <w:sz w:val="20"/>
                <w:szCs w:val="20"/>
              </w:rPr>
            </w:pPr>
            <w:r w:rsidRPr="00000000" w:rsidDel="00000000" w:rsidR="00000000">
              <w:rPr>
                <w:rFonts w:ascii="Garamond" w:hAnsi="Garamond" w:eastAsia="Garamond" w:cs="Garamond"/>
                <w:sz w:val="20"/>
                <w:szCs w:val="20"/>
                <w:rtl w:val="0"/>
              </w:rPr>
              <w:t xml:space="preserve">Coordination</w:t>
            </w:r>
          </w:p>
          <w:p w:rsidRPr="00000000" w:rsidR="00000000" w:rsidDel="00000000" w:rsidP="00000000" w:rsidRDefault="00000000" w14:paraId="0000003A" wp14:textId="77777777">
            <w:pPr>
              <w:pageBreakBefore w:val="0"/>
              <w:numPr>
                <w:ilvl w:val="0"/>
                <w:numId w:val="4"/>
              </w:numPr>
              <w:spacing w:line="240" w:lineRule="auto"/>
              <w:ind w:left="720" w:hanging="360"/>
              <w:rPr>
                <w:rFonts w:ascii="Garamond" w:hAnsi="Garamond" w:eastAsia="Garamond" w:cs="Garamond"/>
                <w:sz w:val="20"/>
                <w:szCs w:val="20"/>
              </w:rPr>
            </w:pPr>
            <w:r w:rsidRPr="00000000" w:rsidDel="00000000" w:rsidR="00000000">
              <w:rPr>
                <w:rFonts w:ascii="Garamond" w:hAnsi="Garamond" w:eastAsia="Garamond" w:cs="Garamond"/>
                <w:sz w:val="20"/>
                <w:szCs w:val="20"/>
                <w:rtl w:val="0"/>
              </w:rPr>
              <w:t xml:space="preserve">Integrity</w:t>
            </w:r>
          </w:p>
          <w:p w:rsidRPr="00000000" w:rsidR="00000000" w:rsidDel="00000000" w:rsidP="00000000" w:rsidRDefault="00000000" w14:paraId="0000003B" wp14:textId="77777777">
            <w:pPr>
              <w:pageBreakBefore w:val="0"/>
              <w:numPr>
                <w:ilvl w:val="0"/>
                <w:numId w:val="4"/>
              </w:numPr>
              <w:spacing w:line="240" w:lineRule="auto"/>
              <w:ind w:left="720" w:hanging="360"/>
              <w:rPr>
                <w:rFonts w:ascii="Garamond" w:hAnsi="Garamond" w:eastAsia="Garamond" w:cs="Garamond"/>
                <w:sz w:val="20"/>
                <w:szCs w:val="20"/>
              </w:rPr>
            </w:pPr>
            <w:r w:rsidRPr="00000000" w:rsidDel="00000000" w:rsidR="00000000">
              <w:rPr>
                <w:rFonts w:ascii="Garamond" w:hAnsi="Garamond" w:eastAsia="Garamond" w:cs="Garamond"/>
                <w:sz w:val="20"/>
                <w:szCs w:val="20"/>
                <w:rtl w:val="0"/>
              </w:rPr>
              <w:t xml:space="preserve">Time Management</w:t>
            </w:r>
          </w:p>
        </w:tc>
        <w:tc>
          <w:tcPr>
            <w:vAlign w:val="top"/>
          </w:tcPr>
          <w:p w:rsidRPr="00000000" w:rsidR="00000000" w:rsidDel="00000000" w:rsidP="00000000" w:rsidRDefault="00000000" w14:paraId="0000003C" wp14:textId="77777777">
            <w:pPr>
              <w:pageBreakBefore w:val="0"/>
              <w:numPr>
                <w:ilvl w:val="0"/>
                <w:numId w:val="4"/>
              </w:numPr>
              <w:spacing w:line="240" w:lineRule="auto"/>
              <w:ind w:left="720" w:hanging="360"/>
              <w:rPr>
                <w:rFonts w:ascii="Garamond" w:hAnsi="Garamond" w:eastAsia="Garamond" w:cs="Garamond"/>
                <w:sz w:val="20"/>
                <w:szCs w:val="20"/>
              </w:rPr>
            </w:pPr>
            <w:r w:rsidRPr="00000000" w:rsidDel="00000000" w:rsidR="00000000">
              <w:rPr>
                <w:rFonts w:ascii="Garamond" w:hAnsi="Garamond" w:eastAsia="Garamond" w:cs="Garamond"/>
                <w:sz w:val="20"/>
                <w:szCs w:val="20"/>
                <w:rtl w:val="0"/>
              </w:rPr>
              <w:t xml:space="preserve">Active Listening</w:t>
            </w:r>
          </w:p>
          <w:p w:rsidRPr="00000000" w:rsidR="00000000" w:rsidDel="00000000" w:rsidP="00000000" w:rsidRDefault="00000000" w14:paraId="0000003D" wp14:textId="77777777">
            <w:pPr>
              <w:pageBreakBefore w:val="0"/>
              <w:numPr>
                <w:ilvl w:val="0"/>
                <w:numId w:val="4"/>
              </w:numPr>
              <w:spacing w:line="240" w:lineRule="auto"/>
              <w:ind w:left="720" w:hanging="360"/>
              <w:rPr>
                <w:rFonts w:ascii="Garamond" w:hAnsi="Garamond" w:eastAsia="Garamond" w:cs="Garamond"/>
                <w:sz w:val="20"/>
                <w:szCs w:val="20"/>
              </w:rPr>
            </w:pPr>
            <w:r w:rsidRPr="00000000" w:rsidDel="00000000" w:rsidR="00000000">
              <w:rPr>
                <w:rFonts w:ascii="Garamond" w:hAnsi="Garamond" w:eastAsia="Garamond" w:cs="Garamond"/>
                <w:sz w:val="20"/>
                <w:szCs w:val="20"/>
                <w:rtl w:val="0"/>
              </w:rPr>
              <w:t xml:space="preserve">Multitasking</w:t>
            </w:r>
          </w:p>
          <w:p w:rsidRPr="00000000" w:rsidR="00000000" w:rsidDel="00000000" w:rsidP="00000000" w:rsidRDefault="00000000" w14:paraId="0000003E" wp14:textId="77777777">
            <w:pPr>
              <w:pageBreakBefore w:val="0"/>
              <w:numPr>
                <w:ilvl w:val="0"/>
                <w:numId w:val="4"/>
              </w:numPr>
              <w:spacing w:line="240" w:lineRule="auto"/>
              <w:ind w:left="720" w:hanging="360"/>
              <w:rPr>
                <w:rFonts w:ascii="Garamond" w:hAnsi="Garamond" w:eastAsia="Garamond" w:cs="Garamond"/>
                <w:sz w:val="20"/>
                <w:szCs w:val="20"/>
              </w:rPr>
            </w:pPr>
            <w:r w:rsidRPr="00000000" w:rsidDel="00000000" w:rsidR="00000000">
              <w:rPr>
                <w:rFonts w:ascii="Garamond" w:hAnsi="Garamond" w:eastAsia="Garamond" w:cs="Garamond"/>
                <w:sz w:val="20"/>
                <w:szCs w:val="20"/>
                <w:rtl w:val="0"/>
              </w:rPr>
              <w:t xml:space="preserve">Detail-Oriented</w:t>
            </w:r>
          </w:p>
          <w:p w:rsidRPr="00000000" w:rsidR="00000000" w:rsidDel="00000000" w:rsidP="00000000" w:rsidRDefault="00000000" w14:paraId="0000003F" wp14:textId="77777777">
            <w:pPr>
              <w:pageBreakBefore w:val="0"/>
              <w:numPr>
                <w:ilvl w:val="0"/>
                <w:numId w:val="4"/>
              </w:numPr>
              <w:spacing w:line="240" w:lineRule="auto"/>
              <w:ind w:left="720" w:hanging="360"/>
              <w:rPr>
                <w:rFonts w:ascii="Garamond" w:hAnsi="Garamond" w:eastAsia="Garamond" w:cs="Garamond"/>
                <w:sz w:val="20"/>
                <w:szCs w:val="20"/>
              </w:rPr>
            </w:pPr>
            <w:r w:rsidRPr="00000000" w:rsidDel="00000000" w:rsidR="00000000">
              <w:rPr>
                <w:rFonts w:ascii="Garamond" w:hAnsi="Garamond" w:eastAsia="Garamond" w:cs="Garamond"/>
                <w:sz w:val="20"/>
                <w:szCs w:val="20"/>
                <w:rtl w:val="0"/>
              </w:rPr>
              <w:t xml:space="preserve">Communication</w:t>
            </w:r>
          </w:p>
        </w:tc>
        <w:tc>
          <w:tcPr>
            <w:vAlign w:val="top"/>
          </w:tcPr>
          <w:p w:rsidRPr="00000000" w:rsidR="00000000" w:rsidDel="00000000" w:rsidP="00000000" w:rsidRDefault="00000000" w14:paraId="00000040" wp14:textId="77777777">
            <w:pPr>
              <w:pageBreakBefore w:val="0"/>
              <w:numPr>
                <w:ilvl w:val="0"/>
                <w:numId w:val="1"/>
              </w:numPr>
              <w:spacing w:line="240" w:lineRule="auto"/>
              <w:ind w:left="720" w:hanging="360"/>
              <w:rPr>
                <w:rFonts w:ascii="Garamond" w:hAnsi="Garamond" w:eastAsia="Garamond" w:cs="Garamond"/>
                <w:sz w:val="20"/>
                <w:szCs w:val="20"/>
              </w:rPr>
            </w:pPr>
            <w:r w:rsidRPr="00000000" w:rsidDel="00000000" w:rsidR="00000000">
              <w:rPr>
                <w:rFonts w:ascii="Garamond" w:hAnsi="Garamond" w:eastAsia="Garamond" w:cs="Garamond"/>
                <w:sz w:val="20"/>
                <w:szCs w:val="20"/>
                <w:rtl w:val="0"/>
              </w:rPr>
              <w:t xml:space="preserve">Teamwork</w:t>
            </w:r>
          </w:p>
          <w:p w:rsidRPr="00000000" w:rsidR="00000000" w:rsidDel="00000000" w:rsidP="00000000" w:rsidRDefault="00000000" w14:paraId="00000041" wp14:textId="77777777">
            <w:pPr>
              <w:pageBreakBefore w:val="0"/>
              <w:numPr>
                <w:ilvl w:val="0"/>
                <w:numId w:val="1"/>
              </w:numPr>
              <w:spacing w:line="240" w:lineRule="auto"/>
              <w:ind w:left="720" w:hanging="360"/>
              <w:rPr>
                <w:rFonts w:ascii="Garamond" w:hAnsi="Garamond" w:eastAsia="Garamond" w:cs="Garamond"/>
                <w:sz w:val="20"/>
                <w:szCs w:val="20"/>
              </w:rPr>
            </w:pPr>
            <w:r w:rsidRPr="00000000" w:rsidDel="00000000" w:rsidR="00000000">
              <w:rPr>
                <w:rFonts w:ascii="Garamond" w:hAnsi="Garamond" w:eastAsia="Garamond" w:cs="Garamond"/>
                <w:sz w:val="20"/>
                <w:szCs w:val="20"/>
                <w:rtl w:val="0"/>
              </w:rPr>
              <w:t xml:space="preserve">Leadership</w:t>
            </w:r>
          </w:p>
          <w:p w:rsidRPr="00000000" w:rsidR="00000000" w:rsidDel="00000000" w:rsidP="00000000" w:rsidRDefault="00000000" w14:paraId="00000042" wp14:textId="77777777">
            <w:pPr>
              <w:pageBreakBefore w:val="0"/>
              <w:numPr>
                <w:ilvl w:val="0"/>
                <w:numId w:val="1"/>
              </w:numPr>
              <w:spacing w:line="240" w:lineRule="auto"/>
              <w:ind w:left="720" w:hanging="360"/>
              <w:rPr>
                <w:rFonts w:ascii="Garamond" w:hAnsi="Garamond" w:eastAsia="Garamond" w:cs="Garamond"/>
                <w:sz w:val="20"/>
                <w:szCs w:val="20"/>
              </w:rPr>
            </w:pPr>
            <w:r w:rsidRPr="00000000" w:rsidDel="00000000" w:rsidR="00000000">
              <w:rPr>
                <w:rFonts w:ascii="Garamond" w:hAnsi="Garamond" w:eastAsia="Garamond" w:cs="Garamond"/>
                <w:sz w:val="20"/>
                <w:szCs w:val="20"/>
                <w:rtl w:val="0"/>
              </w:rPr>
              <w:t xml:space="preserve">Motivation</w:t>
            </w:r>
          </w:p>
          <w:p w:rsidRPr="00000000" w:rsidR="00000000" w:rsidDel="00000000" w:rsidP="00000000" w:rsidRDefault="00000000" w14:paraId="00000043" wp14:textId="77777777">
            <w:pPr>
              <w:pageBreakBefore w:val="0"/>
              <w:numPr>
                <w:ilvl w:val="0"/>
                <w:numId w:val="1"/>
              </w:numPr>
              <w:spacing w:line="240" w:lineRule="auto"/>
              <w:ind w:left="720" w:hanging="360"/>
              <w:rPr>
                <w:rFonts w:ascii="Garamond" w:hAnsi="Garamond" w:eastAsia="Garamond" w:cs="Garamond"/>
                <w:sz w:val="20"/>
                <w:szCs w:val="20"/>
              </w:rPr>
            </w:pPr>
            <w:r w:rsidRPr="00000000" w:rsidDel="00000000" w:rsidR="00000000">
              <w:rPr>
                <w:rFonts w:ascii="Garamond" w:hAnsi="Garamond" w:eastAsia="Garamond" w:cs="Garamond"/>
                <w:sz w:val="20"/>
                <w:szCs w:val="20"/>
                <w:rtl w:val="0"/>
              </w:rPr>
              <w:t xml:space="preserve">Fast Learner</w:t>
            </w:r>
          </w:p>
        </w:tc>
      </w:tr>
    </w:tbl>
    <w:p xmlns:wp14="http://schemas.microsoft.com/office/word/2010/wordml" w:rsidRPr="00000000" w:rsidR="00000000" w:rsidDel="00000000" w:rsidP="00000000" w:rsidRDefault="00000000" w14:paraId="00000044" wp14:textId="77777777">
      <w:pPr>
        <w:pageBreakBefore w:val="0"/>
        <w:spacing w:before="80" w:after="200" w:line="240" w:lineRule="auto"/>
        <w:rPr>
          <w:rFonts w:ascii="Garamond" w:hAnsi="Garamond" w:eastAsia="Garamond" w:cs="Garamond"/>
          <w:sz w:val="8"/>
          <w:szCs w:val="8"/>
        </w:rPr>
      </w:pPr>
      <w:r w:rsidRPr="00000000" w:rsidDel="00000000" w:rsidR="00000000">
        <w:rPr>
          <w:rtl w:val="0"/>
        </w:rPr>
      </w:r>
    </w:p>
    <w:p xmlns:wp14="http://schemas.microsoft.com/office/word/2010/wordml" w:rsidRPr="00000000" w:rsidR="00000000" w:rsidDel="00000000" w:rsidP="00000000" w:rsidRDefault="00000000" w14:paraId="00000045" wp14:textId="77777777">
      <w:pPr>
        <w:pStyle w:val="Heading5"/>
        <w:keepLines w:val="0"/>
        <w:pageBreakBefore w:val="0"/>
        <w:pBdr>
          <w:top w:val="single" w:color="000000" w:sz="4" w:space="1"/>
        </w:pBdr>
        <w:shd w:val="clear" w:fill="334d74"/>
        <w:spacing w:before="0" w:after="0" w:line="240" w:lineRule="auto"/>
        <w:jc w:val="center"/>
        <w:rPr>
          <w:rFonts w:ascii="Garamond" w:hAnsi="Garamond" w:eastAsia="Garamond" w:cs="Garamond"/>
          <w:b w:val="1"/>
          <w:color w:val="ffffff"/>
        </w:rPr>
      </w:pPr>
      <w:r w:rsidRPr="00000000" w:rsidDel="00000000" w:rsidR="00000000">
        <w:rPr>
          <w:rFonts w:ascii="Garamond" w:hAnsi="Garamond" w:eastAsia="Garamond" w:cs="Garamond"/>
          <w:b w:val="1"/>
          <w:smallCaps w:val="1"/>
          <w:color w:val="ffffff"/>
          <w:rtl w:val="0"/>
        </w:rPr>
        <w:t xml:space="preserve">EDUCATION &amp; TRAINING</w:t>
      </w:r>
      <w:r w:rsidRPr="00000000" w:rsidDel="00000000" w:rsidR="00000000">
        <w:rPr>
          <w:rtl w:val="0"/>
        </w:rPr>
      </w:r>
    </w:p>
    <w:p xmlns:wp14="http://schemas.microsoft.com/office/word/2010/wordml" w:rsidRPr="00000000" w:rsidR="00000000" w:rsidDel="00000000" w:rsidP="00000000" w:rsidRDefault="00000000" w14:paraId="00000046" wp14:textId="77777777">
      <w:pPr>
        <w:pageBreakBefore w:val="0"/>
        <w:spacing w:line="240" w:lineRule="auto"/>
        <w:rPr>
          <w:rFonts w:ascii="Garamond" w:hAnsi="Garamond" w:eastAsia="Garamond" w:cs="Garamond"/>
          <w:color w:val="353535"/>
          <w:sz w:val="24"/>
          <w:szCs w:val="24"/>
        </w:rPr>
      </w:pPr>
    </w:p>
    <w:p w:rsidR="63B3A601" w:rsidP="623A0C82" w:rsidRDefault="63B3A601" w14:paraId="5A4B8FCB" w14:textId="078BC28F">
      <w:pPr>
        <w:pStyle w:val="Normal"/>
        <w:spacing w:line="240" w:lineRule="auto"/>
        <w:rPr>
          <w:rFonts w:ascii="Garamond" w:hAnsi="Garamond" w:eastAsia="Garamond" w:cs="Garamond"/>
          <w:color w:val="auto"/>
          <w:sz w:val="24"/>
          <w:szCs w:val="24"/>
          <w:u w:val="single"/>
        </w:rPr>
      </w:pPr>
      <w:r w:rsidRPr="623A0C82" w:rsidR="623A0C82">
        <w:rPr>
          <w:rFonts w:ascii="Garamond" w:hAnsi="Garamond" w:eastAsia="Garamond" w:cs="Garamond"/>
          <w:color w:val="auto"/>
          <w:sz w:val="24"/>
          <w:szCs w:val="24"/>
          <w:u w:val="single"/>
        </w:rPr>
        <w:t>Programming Education</w:t>
      </w:r>
    </w:p>
    <w:p w:rsidR="63B3A601" w:rsidP="623A0C82" w:rsidRDefault="63B3A601" w14:paraId="6CFCB8AA" w14:textId="3E9FDE45">
      <w:pPr>
        <w:numPr>
          <w:ilvl w:val="0"/>
          <w:numId w:val="3"/>
        </w:numPr>
        <w:spacing w:line="240" w:lineRule="auto"/>
        <w:ind w:left="720" w:hanging="360"/>
        <w:rPr>
          <w:rFonts w:ascii="Garamond" w:hAnsi="Garamond" w:eastAsia="Garamond" w:cs="Garamond"/>
          <w:b w:val="1"/>
          <w:bCs w:val="1"/>
          <w:color w:val="000000" w:themeColor="text1" w:themeTint="FF" w:themeShade="FF"/>
          <w:sz w:val="24"/>
          <w:szCs w:val="24"/>
          <w:rtl w:val="0"/>
        </w:rPr>
      </w:pPr>
      <w:r w:rsidRPr="623A0C82" w:rsidR="623A0C82">
        <w:rPr>
          <w:rFonts w:ascii="Garamond" w:hAnsi="Garamond" w:eastAsia="Garamond" w:cs="Garamond"/>
          <w:b w:val="1"/>
          <w:bCs w:val="1"/>
          <w:color w:val="auto"/>
          <w:sz w:val="24"/>
          <w:szCs w:val="24"/>
        </w:rPr>
        <w:t>The Modern JavaScript course - Udemy</w:t>
      </w:r>
    </w:p>
    <w:p w:rsidR="63B3A601" w:rsidP="623A0C82" w:rsidRDefault="63B3A601" w14:paraId="6473F002" w14:textId="0E16218D">
      <w:pPr>
        <w:numPr>
          <w:ilvl w:val="0"/>
          <w:numId w:val="3"/>
        </w:numPr>
        <w:spacing w:line="240" w:lineRule="auto"/>
        <w:ind w:left="720" w:hanging="360"/>
        <w:rPr>
          <w:rFonts w:ascii="Garamond" w:hAnsi="Garamond" w:eastAsia="Garamond" w:cs="Garamond"/>
          <w:b w:val="1"/>
          <w:bCs w:val="1"/>
          <w:noProof w:val="0"/>
          <w:color w:val="000000" w:themeColor="text1" w:themeTint="FF" w:themeShade="FF"/>
          <w:sz w:val="24"/>
          <w:szCs w:val="24"/>
          <w:lang w:val="en"/>
        </w:rPr>
      </w:pPr>
      <w:r w:rsidRPr="623A0C82" w:rsidR="623A0C82">
        <w:rPr>
          <w:rFonts w:ascii="Garamond" w:hAnsi="Garamond" w:eastAsia="Garamond" w:cs="Garamond"/>
          <w:b w:val="1"/>
          <w:bCs w:val="1"/>
          <w:color w:val="auto"/>
          <w:sz w:val="24"/>
          <w:szCs w:val="24"/>
        </w:rPr>
        <w:t>JavaScript Algorithms and Data Structure Masterclass - Udemy</w:t>
      </w:r>
    </w:p>
    <w:p w:rsidR="63B3A601" w:rsidP="623A0C82" w:rsidRDefault="63B3A601" w14:paraId="21B96B34" w14:textId="19DCAC4C">
      <w:pPr>
        <w:numPr>
          <w:ilvl w:val="0"/>
          <w:numId w:val="3"/>
        </w:numPr>
        <w:spacing w:line="240" w:lineRule="auto"/>
        <w:ind w:left="720" w:hanging="360"/>
        <w:rPr>
          <w:rFonts w:ascii="Garamond" w:hAnsi="Garamond" w:eastAsia="Garamond" w:cs="Garamond"/>
          <w:b w:val="1"/>
          <w:bCs w:val="1"/>
          <w:color w:val="000000" w:themeColor="text1" w:themeTint="FF" w:themeShade="FF"/>
          <w:sz w:val="24"/>
          <w:szCs w:val="24"/>
          <w:rtl w:val="0"/>
        </w:rPr>
      </w:pPr>
      <w:r w:rsidRPr="623A0C82" w:rsidR="623A0C82">
        <w:rPr>
          <w:rFonts w:ascii="Garamond" w:hAnsi="Garamond" w:eastAsia="Garamond" w:cs="Garamond"/>
          <w:b w:val="1"/>
          <w:bCs w:val="1"/>
          <w:color w:val="auto"/>
          <w:sz w:val="24"/>
          <w:szCs w:val="24"/>
        </w:rPr>
        <w:t>Creative Advanced CSS Animations - Udemy</w:t>
      </w:r>
    </w:p>
    <w:p w:rsidR="63B3A601" w:rsidP="623A0C82" w:rsidRDefault="63B3A601" w14:paraId="6F522192" w14:textId="28B61B8E">
      <w:pPr>
        <w:numPr>
          <w:ilvl w:val="0"/>
          <w:numId w:val="3"/>
        </w:numPr>
        <w:spacing w:line="240" w:lineRule="auto"/>
        <w:ind w:left="720" w:hanging="360"/>
        <w:rPr>
          <w:rFonts w:ascii="Garamond" w:hAnsi="Garamond" w:eastAsia="Garamond" w:cs="Garamond"/>
          <w:b w:val="1"/>
          <w:bCs w:val="1"/>
          <w:color w:val="000000" w:themeColor="text1" w:themeTint="FF" w:themeShade="FF"/>
          <w:sz w:val="24"/>
          <w:szCs w:val="24"/>
          <w:rtl w:val="0"/>
        </w:rPr>
      </w:pPr>
      <w:r w:rsidRPr="623A0C82" w:rsidR="623A0C82">
        <w:rPr>
          <w:rFonts w:ascii="Garamond" w:hAnsi="Garamond" w:eastAsia="Garamond" w:cs="Garamond"/>
          <w:b w:val="1"/>
          <w:bCs w:val="1"/>
          <w:color w:val="auto"/>
          <w:sz w:val="24"/>
          <w:szCs w:val="24"/>
        </w:rPr>
        <w:t>Freemote</w:t>
      </w:r>
      <w:r w:rsidRPr="623A0C82" w:rsidR="623A0C82">
        <w:rPr>
          <w:rFonts w:ascii="Garamond" w:hAnsi="Garamond" w:eastAsia="Garamond" w:cs="Garamond"/>
          <w:b w:val="1"/>
          <w:bCs w:val="1"/>
          <w:color w:val="auto"/>
          <w:sz w:val="24"/>
          <w:szCs w:val="24"/>
        </w:rPr>
        <w:t xml:space="preserve"> Shopify/Front End Development Bootcamp – Aaron Jack</w:t>
      </w:r>
    </w:p>
    <w:p w:rsidR="63B3A601" w:rsidP="623A0C82" w:rsidRDefault="63B3A601" w14:paraId="04C375AF" w14:textId="0C4D195F">
      <w:pPr>
        <w:numPr>
          <w:ilvl w:val="0"/>
          <w:numId w:val="3"/>
        </w:numPr>
        <w:spacing w:line="240" w:lineRule="auto"/>
        <w:ind w:left="720" w:hanging="360"/>
        <w:rPr>
          <w:rFonts w:ascii="Garamond" w:hAnsi="Garamond" w:eastAsia="Garamond" w:cs="Garamond"/>
          <w:b w:val="1"/>
          <w:bCs w:val="1"/>
          <w:color w:val="000000" w:themeColor="text1" w:themeTint="FF" w:themeShade="FF"/>
          <w:sz w:val="24"/>
          <w:szCs w:val="24"/>
          <w:rtl w:val="0"/>
        </w:rPr>
      </w:pPr>
      <w:r w:rsidRPr="623A0C82" w:rsidR="623A0C82">
        <w:rPr>
          <w:rFonts w:ascii="Garamond" w:hAnsi="Garamond" w:eastAsia="Garamond" w:cs="Garamond"/>
          <w:b w:val="1"/>
          <w:bCs w:val="1"/>
          <w:color w:val="auto"/>
          <w:sz w:val="24"/>
          <w:szCs w:val="24"/>
        </w:rPr>
        <w:t>Head First HTML/CSS Book</w:t>
      </w:r>
    </w:p>
    <w:p w:rsidR="63B3A601" w:rsidP="623A0C82" w:rsidRDefault="63B3A601" w14:paraId="55F466CC" w14:textId="295427F7">
      <w:pPr>
        <w:numPr>
          <w:ilvl w:val="0"/>
          <w:numId w:val="3"/>
        </w:numPr>
        <w:spacing w:line="240" w:lineRule="auto"/>
        <w:ind w:left="720" w:hanging="360"/>
        <w:rPr>
          <w:rFonts w:ascii="Garamond" w:hAnsi="Garamond" w:eastAsia="Garamond" w:cs="Garamond"/>
          <w:b w:val="1"/>
          <w:bCs w:val="1"/>
          <w:color w:val="000000" w:themeColor="text1" w:themeTint="FF" w:themeShade="FF"/>
          <w:sz w:val="24"/>
          <w:szCs w:val="24"/>
          <w:rtl w:val="0"/>
        </w:rPr>
      </w:pPr>
      <w:r w:rsidRPr="623A0C82" w:rsidR="623A0C82">
        <w:rPr>
          <w:rFonts w:ascii="Garamond" w:hAnsi="Garamond" w:eastAsia="Garamond" w:cs="Garamond"/>
          <w:b w:val="1"/>
          <w:bCs w:val="1"/>
          <w:color w:val="auto"/>
          <w:sz w:val="24"/>
          <w:szCs w:val="24"/>
        </w:rPr>
        <w:t>Head First JavaScript Book</w:t>
      </w:r>
    </w:p>
    <w:p w:rsidR="63B3A601" w:rsidP="623A0C82" w:rsidRDefault="63B3A601" w14:paraId="5FDDFEF2" w14:textId="074FD324">
      <w:pPr>
        <w:pStyle w:val="Normal"/>
        <w:spacing w:line="240" w:lineRule="auto"/>
        <w:rPr>
          <w:rFonts w:ascii="Garamond" w:hAnsi="Garamond" w:eastAsia="Garamond" w:cs="Garamond"/>
          <w:color w:val="auto"/>
          <w:sz w:val="24"/>
          <w:szCs w:val="24"/>
        </w:rPr>
      </w:pPr>
    </w:p>
    <w:p w:rsidR="63B3A601" w:rsidP="623A0C82" w:rsidRDefault="63B3A601" w14:paraId="441DBC1E" w14:textId="53E0BC85">
      <w:pPr>
        <w:pStyle w:val="Normal"/>
        <w:spacing w:line="240" w:lineRule="auto"/>
        <w:rPr>
          <w:rFonts w:ascii="Garamond" w:hAnsi="Garamond" w:eastAsia="Garamond" w:cs="Garamond"/>
          <w:color w:val="auto"/>
          <w:sz w:val="24"/>
          <w:szCs w:val="24"/>
          <w:u w:val="single"/>
        </w:rPr>
      </w:pPr>
      <w:r w:rsidRPr="623A0C82" w:rsidR="623A0C82">
        <w:rPr>
          <w:rFonts w:ascii="Garamond" w:hAnsi="Garamond" w:eastAsia="Garamond" w:cs="Garamond"/>
          <w:color w:val="auto"/>
          <w:sz w:val="24"/>
          <w:szCs w:val="24"/>
          <w:u w:val="single"/>
        </w:rPr>
        <w:t>Formal Education</w:t>
      </w:r>
    </w:p>
    <w:p w:rsidR="6D64EFF7" w:rsidP="623A0C82" w:rsidRDefault="6D64EFF7" w14:paraId="207931A5" w14:textId="28EFD79F">
      <w:pPr>
        <w:pStyle w:val="Normal"/>
        <w:spacing w:line="240" w:lineRule="auto"/>
        <w:ind w:left="0"/>
        <w:rPr>
          <w:rFonts w:ascii="Garamond" w:hAnsi="Garamond" w:eastAsia="Garamond" w:cs="Garamond"/>
          <w:smallCaps w:val="1"/>
          <w:color w:val="auto"/>
        </w:rPr>
      </w:pPr>
      <w:r w:rsidRPr="623A0C82" w:rsidR="623A0C82">
        <w:rPr>
          <w:rFonts w:ascii="Garamond" w:hAnsi="Garamond" w:eastAsia="Garamond" w:cs="Garamond"/>
          <w:smallCaps w:val="1"/>
          <w:color w:val="auto"/>
        </w:rPr>
        <w:t>Unique Sixth Form|</w:t>
      </w:r>
      <w:r>
        <w:tab/>
      </w:r>
      <w:r>
        <w:tab/>
      </w:r>
      <w:r>
        <w:tab/>
      </w:r>
      <w:r>
        <w:tab/>
      </w:r>
      <w:r>
        <w:tab/>
      </w:r>
      <w:r>
        <w:tab/>
      </w:r>
      <w:r>
        <w:tab/>
      </w:r>
      <w:r>
        <w:tab/>
      </w:r>
    </w:p>
    <w:p w:rsidR="6D64EFF7" w:rsidP="623A0C82" w:rsidRDefault="6D64EFF7" w14:paraId="64BBBE00" w14:textId="38DD7B06">
      <w:pPr>
        <w:pStyle w:val="Normal"/>
        <w:spacing w:line="240" w:lineRule="auto"/>
        <w:rPr>
          <w:rFonts w:ascii="Garamond" w:hAnsi="Garamond" w:eastAsia="Garamond" w:cs="Garamond"/>
          <w:color w:val="auto"/>
          <w:sz w:val="24"/>
          <w:szCs w:val="24"/>
        </w:rPr>
      </w:pPr>
    </w:p>
    <w:p w:rsidR="623A0C82" w:rsidP="623A0C82" w:rsidRDefault="623A0C82" w14:paraId="561001AE" w14:textId="406575AD">
      <w:pPr>
        <w:pStyle w:val="ListParagraph"/>
        <w:numPr>
          <w:ilvl w:val="0"/>
          <w:numId w:val="7"/>
        </w:numPr>
        <w:spacing w:line="240" w:lineRule="auto"/>
        <w:rPr>
          <w:rFonts w:ascii="Symbol" w:hAnsi="Symbol" w:eastAsia="Symbol" w:cs="Symbol"/>
          <w:color w:val="000000" w:themeColor="text1" w:themeTint="FF" w:themeShade="FF"/>
          <w:sz w:val="24"/>
          <w:szCs w:val="24"/>
        </w:rPr>
      </w:pPr>
      <w:r w:rsidRPr="623A0C82" w:rsidR="623A0C82">
        <w:rPr>
          <w:rFonts w:ascii="Garamond" w:hAnsi="Garamond" w:eastAsia="Garamond" w:cs="Garamond"/>
          <w:color w:val="auto"/>
          <w:sz w:val="24"/>
          <w:szCs w:val="24"/>
        </w:rPr>
        <w:t>Mathematics</w:t>
      </w:r>
    </w:p>
    <w:p w:rsidR="623A0C82" w:rsidP="623A0C82" w:rsidRDefault="623A0C82" w14:paraId="15F85338" w14:textId="6731CC62">
      <w:pPr>
        <w:pStyle w:val="ListParagraph"/>
        <w:numPr>
          <w:ilvl w:val="0"/>
          <w:numId w:val="7"/>
        </w:numPr>
        <w:spacing w:line="240" w:lineRule="auto"/>
        <w:rPr>
          <w:color w:val="000000" w:themeColor="text1" w:themeTint="FF" w:themeShade="FF"/>
          <w:sz w:val="24"/>
          <w:szCs w:val="24"/>
        </w:rPr>
      </w:pPr>
      <w:r w:rsidRPr="623A0C82" w:rsidR="623A0C82">
        <w:rPr>
          <w:rFonts w:ascii="Garamond" w:hAnsi="Garamond" w:eastAsia="Garamond" w:cs="Garamond"/>
          <w:color w:val="auto"/>
          <w:sz w:val="24"/>
          <w:szCs w:val="24"/>
        </w:rPr>
        <w:t>Method Mathematics</w:t>
      </w:r>
    </w:p>
    <w:p w:rsidR="623A0C82" w:rsidP="623A0C82" w:rsidRDefault="623A0C82" w14:paraId="40B77412" w14:textId="541336D0">
      <w:pPr>
        <w:pStyle w:val="ListParagraph"/>
        <w:numPr>
          <w:ilvl w:val="0"/>
          <w:numId w:val="7"/>
        </w:numPr>
        <w:spacing w:line="240" w:lineRule="auto"/>
        <w:rPr>
          <w:color w:val="000000" w:themeColor="text1" w:themeTint="FF" w:themeShade="FF"/>
          <w:sz w:val="24"/>
          <w:szCs w:val="24"/>
        </w:rPr>
      </w:pPr>
      <w:r w:rsidRPr="623A0C82" w:rsidR="623A0C82">
        <w:rPr>
          <w:rFonts w:ascii="Garamond" w:hAnsi="Garamond" w:eastAsia="Garamond" w:cs="Garamond"/>
          <w:color w:val="auto"/>
          <w:sz w:val="24"/>
          <w:szCs w:val="24"/>
        </w:rPr>
        <w:t>Science</w:t>
      </w:r>
    </w:p>
    <w:p w:rsidR="623A0C82" w:rsidP="623A0C82" w:rsidRDefault="623A0C82" w14:paraId="4D8F5F4A" w14:textId="728408CC">
      <w:pPr>
        <w:pStyle w:val="ListParagraph"/>
        <w:numPr>
          <w:ilvl w:val="0"/>
          <w:numId w:val="7"/>
        </w:numPr>
        <w:spacing w:line="240" w:lineRule="auto"/>
        <w:rPr>
          <w:color w:val="000000" w:themeColor="text1" w:themeTint="FF" w:themeShade="FF"/>
          <w:sz w:val="24"/>
          <w:szCs w:val="24"/>
        </w:rPr>
      </w:pPr>
      <w:r w:rsidRPr="623A0C82" w:rsidR="623A0C82">
        <w:rPr>
          <w:rFonts w:ascii="Garamond" w:hAnsi="Garamond" w:eastAsia="Garamond" w:cs="Garamond"/>
          <w:color w:val="auto"/>
          <w:sz w:val="24"/>
          <w:szCs w:val="24"/>
        </w:rPr>
        <w:t>Additional Science</w:t>
      </w:r>
    </w:p>
    <w:p w:rsidR="623A0C82" w:rsidP="623A0C82" w:rsidRDefault="623A0C82" w14:paraId="232E5564" w14:textId="47179EC3">
      <w:pPr>
        <w:pStyle w:val="ListParagraph"/>
        <w:numPr>
          <w:ilvl w:val="0"/>
          <w:numId w:val="7"/>
        </w:numPr>
        <w:spacing w:line="240" w:lineRule="auto"/>
        <w:rPr>
          <w:color w:val="000000" w:themeColor="text1" w:themeTint="FF" w:themeShade="FF"/>
          <w:sz w:val="24"/>
          <w:szCs w:val="24"/>
        </w:rPr>
      </w:pPr>
      <w:r w:rsidRPr="623A0C82" w:rsidR="623A0C82">
        <w:rPr>
          <w:rFonts w:ascii="Garamond" w:hAnsi="Garamond" w:eastAsia="Garamond" w:cs="Garamond"/>
          <w:color w:val="auto"/>
          <w:sz w:val="24"/>
          <w:szCs w:val="24"/>
        </w:rPr>
        <w:t>English</w:t>
      </w:r>
    </w:p>
    <w:p w:rsidR="623A0C82" w:rsidP="623A0C82" w:rsidRDefault="623A0C82" w14:paraId="68F0829F" w14:textId="7481E4F3">
      <w:pPr>
        <w:pStyle w:val="ListParagraph"/>
        <w:numPr>
          <w:ilvl w:val="0"/>
          <w:numId w:val="7"/>
        </w:numPr>
        <w:spacing w:line="240" w:lineRule="auto"/>
        <w:rPr>
          <w:color w:val="000000" w:themeColor="text1" w:themeTint="FF" w:themeShade="FF"/>
          <w:sz w:val="24"/>
          <w:szCs w:val="24"/>
        </w:rPr>
      </w:pPr>
      <w:r w:rsidRPr="623A0C82" w:rsidR="623A0C82">
        <w:rPr>
          <w:rFonts w:ascii="Garamond" w:hAnsi="Garamond" w:eastAsia="Garamond" w:cs="Garamond"/>
          <w:color w:val="auto"/>
          <w:sz w:val="24"/>
          <w:szCs w:val="24"/>
        </w:rPr>
        <w:t>IT</w:t>
      </w:r>
    </w:p>
    <w:p xmlns:wp14="http://schemas.microsoft.com/office/word/2010/wordml" w:rsidRPr="00000000" w:rsidR="00000000" w:rsidDel="00000000" w:rsidP="00000000" w:rsidRDefault="00000000" w14:paraId="0000004D" wp14:textId="77777777">
      <w:pPr>
        <w:pageBreakBefore w:val="0"/>
        <w:shd w:val="clear" w:fill="ffffff"/>
        <w:spacing w:after="200" w:lineRule="auto"/>
        <w:rPr>
          <w:color w:val="2d2d2d"/>
          <w:sz w:val="20"/>
          <w:szCs w:val="20"/>
        </w:rPr>
      </w:pPr>
      <w:r w:rsidRPr="00000000" w:rsidDel="00000000" w:rsidR="00000000">
        <w:rPr>
          <w:rtl w:val="0"/>
        </w:rPr>
      </w:r>
    </w:p>
    <w:p xmlns:wp14="http://schemas.microsoft.com/office/word/2010/wordml" w:rsidRPr="00000000" w:rsidR="00000000" w:rsidDel="00000000" w:rsidP="00000000" w:rsidRDefault="00000000" w14:paraId="0000004E" wp14:textId="77777777">
      <w:pPr>
        <w:pageBreakBefore w:val="0"/>
        <w:shd w:val="clear" w:fill="ffffff"/>
        <w:spacing w:after="200" w:lineRule="auto"/>
        <w:rPr>
          <w:b w:val="1"/>
          <w:color w:val="2d2d2d"/>
          <w:sz w:val="20"/>
          <w:szCs w:val="20"/>
          <w:u w:val="single"/>
        </w:rPr>
      </w:pPr>
      <w:r w:rsidRPr="00000000" w:rsidDel="00000000" w:rsidR="00000000">
        <w:rPr>
          <w:color w:val="2d2d2d"/>
          <w:sz w:val="20"/>
          <w:szCs w:val="20"/>
          <w:rtl w:val="0"/>
        </w:rPr>
        <w:t xml:space="preserve"> </w:t>
      </w:r>
      <w:r w:rsidRPr="00000000" w:rsidDel="00000000" w:rsidR="00000000">
        <w:rPr>
          <w:rtl w:val="0"/>
        </w:rPr>
      </w:r>
    </w:p>
    <w:sectPr>
      <w:headerReference w:type="default" r:id="rId7"/>
      <w:pgSz w:w="12240" w:h="15840" w:orient="portrait"/>
      <w:pgMar w:top="1440" w:right="1440" w:bottom="1440" w:left="1440" w:header="720" w:footer="720"/>
      <w:pgNumType w:start="1"/>
      <w:footerReference w:type="default" r:id="R75de7d56bde046e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Garamond">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 w:name="Noto Sans Symbols"/>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3B3A601" w:rsidTr="63B3A601" w14:paraId="341078A2">
      <w:trPr>
        <w:trHeight w:val="285"/>
      </w:trPr>
      <w:tc>
        <w:tcPr>
          <w:tcW w:w="3120" w:type="dxa"/>
          <w:tcMar/>
        </w:tcPr>
        <w:p w:rsidR="63B3A601" w:rsidP="63B3A601" w:rsidRDefault="63B3A601" w14:paraId="701FC89D" w14:textId="246AA0C1">
          <w:pPr>
            <w:pStyle w:val="Header"/>
            <w:bidi w:val="0"/>
            <w:ind w:left="-115"/>
            <w:jc w:val="left"/>
          </w:pPr>
        </w:p>
      </w:tc>
      <w:tc>
        <w:tcPr>
          <w:tcW w:w="3120" w:type="dxa"/>
          <w:tcMar/>
        </w:tcPr>
        <w:p w:rsidR="63B3A601" w:rsidP="63B3A601" w:rsidRDefault="63B3A601" w14:paraId="4370C977" w14:textId="39497E4D">
          <w:pPr>
            <w:pStyle w:val="Header"/>
            <w:bidi w:val="0"/>
            <w:jc w:val="center"/>
          </w:pPr>
        </w:p>
      </w:tc>
      <w:tc>
        <w:tcPr>
          <w:tcW w:w="3120" w:type="dxa"/>
          <w:tcMar/>
        </w:tcPr>
        <w:p w:rsidR="63B3A601" w:rsidP="63B3A601" w:rsidRDefault="63B3A601" w14:paraId="407073D4" w14:textId="5DEE0C1D">
          <w:pPr>
            <w:pStyle w:val="Header"/>
            <w:bidi w:val="0"/>
            <w:ind w:right="-115"/>
            <w:jc w:val="right"/>
          </w:pPr>
        </w:p>
      </w:tc>
    </w:tr>
  </w:tbl>
  <w:p w:rsidR="63B3A601" w:rsidP="63B3A601" w:rsidRDefault="63B3A601" w14:paraId="66BFC244" w14:textId="368D8B93">
    <w:pPr>
      <w:pStyle w:val="Footer"/>
      <w:bidi w:val="0"/>
    </w:pP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63B3A601" w:rsidRDefault="00000000" w14:paraId="0000004F" wp14:textId="77777777">
    <w:pPr>
      <w:pStyle w:val="Normal"/>
      <w:pageBreakBefore w:val="0"/>
    </w:pPr>
  </w:p>
  <w:p w:rsidR="63B3A601" w:rsidP="63B3A601" w:rsidRDefault="63B3A601" w14:paraId="4FD3EB55" w14:textId="2238C076">
    <w:pPr>
      <w:pStyle w:val="Normal"/>
    </w:pPr>
  </w:p>
</w:hdr>
</file>

<file path=word/intelligence.xml><?xml version="1.0" encoding="utf-8"?>
<int:Intelligence xmlns:int="http://schemas.microsoft.com/office/intelligence/2019/intelligence">
  <int:IntelligenceSettings/>
  <int:Manifest>
    <int:ParagraphRange paragraphId="2" textId="1408229475" start="30" length="15" invalidationStart="30" invalidationLength="15" id="7jFkpNpP"/>
    <int:ParagraphRange paragraphId="2" textId="1440359203" start="80" length="10" invalidationStart="80" invalidationLength="10" id="getwACEf"/>
    <int:ParagraphRange paragraphId="2" textId="1510762843" start="30" length="15" invalidationStart="30" invalidationLength="15" id="HdHa2tDj"/>
    <int:WordHash hashCode="tNmBCb+sZf8mZN" id="Xro8RGWJ"/>
    <int:WordHash hashCode="LZyYIftYn9V5cE" id="2fGT2ORK"/>
  </int:Manifest>
  <int:Observations>
    <int:Content id="7jFkpNpP">
      <int:Rejection type="LegacyProofing"/>
    </int:Content>
    <int:Content id="getwACEf">
      <int:Rejection type="LegacyProofing"/>
    </int:Content>
    <int:Content id="HdHa2tDj">
      <int:Rejection type="LegacyProofing"/>
    </int:Content>
    <int:Content id="Xro8RGWJ">
      <int:Rejection type="LegacyProofing"/>
    </int:Content>
    <int:Content id="2fGT2ORK">
      <int:Rejection type="LegacyProofing"/>
    </int:Content>
  </int:Observations>
</int:Intelligence>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7">
    <w:nsid w:val="6043e4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ind w:left="720" w:hanging="360"/>
      </w:pPr>
      <w:rPr>
        <w:rFonts w:ascii="Noto Sans Symbols" w:hAnsi="Noto Sans Symbols" w:eastAsia="Noto Sans Symbols" w:cs="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nsid w:val="73df5000"/>
  </w:abstractNum>
  <w:abstractNum w:abstractNumId="2">
    <w:lvl w:ilvl="0">
      <w:start w:val="1"/>
      <w:numFmt w:val="bullet"/>
      <w:lvlText w:val="▪"/>
      <w:lvlJc w:val="left"/>
      <w:pPr>
        <w:ind w:left="720" w:hanging="360"/>
      </w:pPr>
      <w:rPr>
        <w:rFonts w:ascii="Noto Sans Symbols" w:hAnsi="Noto Sans Symbols" w:eastAsia="Noto Sans Symbols" w:cs="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nsid w:val="75fa9550"/>
  </w:abstractNum>
  <w:abstractNum w:abstractNumId="3">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678e9315"/>
  </w:abstractNum>
  <w:abstractNum w:abstractNumId="4">
    <w:lvl w:ilvl="0">
      <w:start w:val="1"/>
      <w:numFmt w:val="bullet"/>
      <w:lvlText w:val="●"/>
      <w:lvlJc w:val="left"/>
      <w:pPr>
        <w:ind w:left="720" w:hanging="360"/>
      </w:pPr>
      <w:rPr>
        <w:rFonts w:ascii="Noto Sans Symbols" w:hAnsi="Noto Sans Symbols" w:eastAsia="Noto Sans Symbols" w:cs="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nsid w:val="3a8d7ef8"/>
  </w:abstractNum>
  <w:abstractNum w:abstractNumId="5">
    <w:lvl w:ilvl="0">
      <w:start w:val="1"/>
      <w:numFmt w:val="bullet"/>
      <w:lvlText w:val="▪"/>
      <w:lvlJc w:val="left"/>
      <w:pPr>
        <w:ind w:left="720" w:hanging="360"/>
      </w:pPr>
      <w:rPr>
        <w:rFonts w:ascii="Noto Sans Symbols" w:hAnsi="Noto Sans Symbols" w:eastAsia="Noto Sans Symbols" w:cs="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nsid w:val="20668bec"/>
  </w:abstractNum>
  <w:abstractNum w:abstractNumId="6">
    <w:lvl w:ilvl="0">
      <w:start w:val="1"/>
      <w:numFmt w:val="bullet"/>
      <w:lvlText w:val="▪"/>
      <w:lvlJc w:val="left"/>
      <w:pPr>
        <w:ind w:left="720" w:hanging="360"/>
      </w:pPr>
      <w:rPr>
        <w:rFonts w:ascii="Noto Sans Symbols" w:hAnsi="Noto Sans Symbols" w:eastAsia="Noto Sans Symbols" w:cs="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nsid w:val="1666f1b4"/>
  </w:abstractNum>
  <w:num w:numId="7">
    <w:abstractNumId w:val="7"/>
  </w: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63B3A601"/>
    <w:rsid w:val="3D7E9DE0"/>
    <w:rsid w:val="623A0C82"/>
    <w:rsid w:val="63B3A601"/>
    <w:rsid w:val="6BBBDD61"/>
    <w:rsid w:val="6D64EFF7"/>
    <w:rsid w:val="7F4D12EE"/>
  </w:rsids>
  <w:clrSchemeMapping w:bg1="light1" w:t1="dark1" w:bg2="light2" w:t2="dark2" w:accent1="accent1" w:accent2="accent2" w:accent3="accent3" w:accent4="accent4" w:accent5="accent5" w:accent6="accent6" w:hyperlink="hyperlink" w:followedHyperlink="followedHyperlink"/>
  <w14:docId w14:val="6BBBDD61"/>
  <w15:docId w15:val="{6DD4DBB0-FF1F-43EF-A73A-ABC32588A843}"/>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header" Target="header1.xml" Id="rId7" /><Relationship Type="http://schemas.openxmlformats.org/officeDocument/2006/relationships/footer" Target="footer.xml" Id="R75de7d56bde046e6" /><Relationship Type="http://schemas.microsoft.com/office/2019/09/relationships/intelligence" Target="intelligence.xml" Id="Rcd9a5987612b4d99" /><Relationship Type="http://schemas.openxmlformats.org/officeDocument/2006/relationships/hyperlink" Target="http://www.amajid.dev" TargetMode="External" Id="Rc87b1e905e144d0c" /><Relationship Type="http://schemas.openxmlformats.org/officeDocument/2006/relationships/hyperlink" Target="https://amajid.dev/invoiceapp" TargetMode="External" Id="Rc0a8aac18a3044c8" /><Relationship Type="http://schemas.openxmlformats.org/officeDocument/2006/relationships/hyperlink" Target="https://amajid.dev/devjobsapp" TargetMode="External" Id="Ra9f3131d29fa4b62" /><Relationship Type="http://schemas.openxmlformats.org/officeDocument/2006/relationships/hyperlink" Target="https://amajid.dev/rpj" TargetMode="External" Id="R93acd1b2143344ef" /></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