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DB" w:rsidRDefault="00FC4C67" w:rsidP="00FC4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C4C67" w:rsidTr="00FC4C67"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C4C67">
              <w:rPr>
                <w:rFonts w:ascii="Arial" w:hAnsi="Arial" w:cs="Arial"/>
                <w:b/>
                <w:sz w:val="30"/>
              </w:rPr>
              <w:t>SamboendePerioderHent</w:t>
            </w:r>
          </w:p>
        </w:tc>
      </w:tr>
      <w:tr w:rsidR="00FC4C67" w:rsidTr="00FC4C67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C4C67" w:rsidTr="00FC4C67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2013-09-12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2013-09-17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udsøge det samlede antal dage samt de dato-intervaller hvor to personer har været samboende på en adresse efter beskrevne regler.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af service angives to CPR-numre samt fra- og tildato for perioden der skal undersøges.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fra- og til-datoer i både søgning og resultat er "begge inklusive".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Pr="00FC4C67" w:rsidRDefault="00C50645" w:rsidP="00C506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C50645">
              <w:rPr>
                <w:rFonts w:ascii="Arial" w:hAnsi="Arial" w:cs="Arial"/>
                <w:sz w:val="18"/>
              </w:rPr>
              <w:t>Perioder i det udsøgte interval, som falder delvist udenfor, beskæres i resultatet. Resultatet skal kun indeholde den del som falder indenfor det udsøgte interval.</w:t>
            </w:r>
            <w:bookmarkStart w:id="0" w:name="_GoBack"/>
            <w:bookmarkEnd w:id="0"/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SamboendePerioderHent_I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 *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Sekundær *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SamboendePerioderHent_O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SamboendeDageAntal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PeriodeListe *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Periode *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PeriodeFra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PeriodeTil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SamboendePerioderHent_FejlId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Valideringerne foretages i følgende rækkefølge.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>
              <w:rPr>
                <w:rFonts w:ascii="Arial" w:hAnsi="Arial" w:cs="Arial"/>
                <w:sz w:val="18"/>
              </w:rPr>
              <w:tab/>
              <w:t>Inputvalideringer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>
              <w:rPr>
                <w:rFonts w:ascii="Arial" w:hAnsi="Arial" w:cs="Arial"/>
                <w:sz w:val="18"/>
              </w:rPr>
              <w:tab/>
              <w:t xml:space="preserve">Valideringer med tabelopslag 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Inputvalideringer: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Om request er blank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0030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Ident mangler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Primær PersonCPRNummer  har mere end 1 PNR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0058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AdvisTekst: Flere PNR1 CPRnummer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Sekundær PersonCPRNummer  har mere end 1 PNR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0059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Flere PNR2 CPRnummer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FraDato er større end TilDato?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0055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Fradato er større end tildato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med tabelopslag: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Hvis PNR1 eller PNR2 ikke = PNR på DB2.PERSSTAM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0036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AdvisTekst: PNR ikke aktiv i CSR-P</w:t>
            </w: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FC4C67" w:rsidRPr="00C50645" w:rsidTr="00FC4C67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C4C67" w:rsidRPr="00C50645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50645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FC4C67" w:rsidRPr="00C50645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Pr="00C50645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C4C67" w:rsidTr="00FC4C67"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læser en stored procedure ved navn SP_SAMBOENDE_PERSONER.</w:t>
            </w: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Logning sker på tabellen VIRKCSRTWSLOG via DAO-klasser og JDBC.</w:t>
            </w:r>
          </w:p>
        </w:tc>
      </w:tr>
    </w:tbl>
    <w:p w:rsidR="00FC4C67" w:rsidRDefault="00FC4C67" w:rsidP="00FC4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4C67" w:rsidSect="00FC4C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4C67" w:rsidRDefault="00FC4C67" w:rsidP="00FC4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C4C67" w:rsidTr="00FC4C67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C4C67" w:rsidTr="00FC4C67">
        <w:tc>
          <w:tcPr>
            <w:tcW w:w="3402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</w:t>
            </w:r>
          </w:p>
        </w:tc>
        <w:tc>
          <w:tcPr>
            <w:tcW w:w="1701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på periode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C67" w:rsidTr="00FC4C67">
        <w:tc>
          <w:tcPr>
            <w:tcW w:w="3402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</w:t>
            </w:r>
          </w:p>
        </w:tc>
        <w:tc>
          <w:tcPr>
            <w:tcW w:w="1701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på en periode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C67" w:rsidTr="00FC4C67">
        <w:tc>
          <w:tcPr>
            <w:tcW w:w="3402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C67" w:rsidTr="00FC4C67">
        <w:tc>
          <w:tcPr>
            <w:tcW w:w="3402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SamboendeDageAntal</w:t>
            </w:r>
          </w:p>
        </w:tc>
        <w:tc>
          <w:tcPr>
            <w:tcW w:w="1701" w:type="dxa"/>
          </w:tcPr>
          <w:p w:rsidR="00FC4C67" w:rsidRPr="00C50645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5064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FC4C67" w:rsidRPr="00C50645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50645">
              <w:rPr>
                <w:rFonts w:ascii="Arial" w:hAnsi="Arial" w:cs="Arial"/>
                <w:sz w:val="18"/>
                <w:lang w:val="en-US"/>
              </w:rPr>
              <w:t>totalDigits: 5</w:t>
            </w:r>
          </w:p>
          <w:p w:rsidR="00FC4C67" w:rsidRPr="00C50645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50645">
              <w:rPr>
                <w:rFonts w:ascii="Arial" w:hAnsi="Arial" w:cs="Arial"/>
                <w:sz w:val="18"/>
                <w:lang w:val="en-US"/>
              </w:rPr>
              <w:t>maxInclusive: 99999</w:t>
            </w:r>
          </w:p>
          <w:p w:rsidR="00FC4C67" w:rsidRPr="00C50645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C50645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dage, hvor de aktuelle personer har været samboende indenfor den aktuelle periode.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C67" w:rsidTr="00FC4C67">
        <w:tc>
          <w:tcPr>
            <w:tcW w:w="3402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C67" w:rsidTr="00FC4C67">
        <w:tc>
          <w:tcPr>
            <w:tcW w:w="3402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C67" w:rsidRPr="00FC4C67" w:rsidRDefault="00FC4C67" w:rsidP="00FC4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C4C67" w:rsidRPr="00FC4C67" w:rsidRDefault="00FC4C67" w:rsidP="00FC4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C4C67" w:rsidRPr="00FC4C67" w:rsidSect="00FC4C6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67" w:rsidRDefault="00FC4C67" w:rsidP="00FC4C67">
      <w:pPr>
        <w:spacing w:line="240" w:lineRule="auto"/>
      </w:pPr>
      <w:r>
        <w:separator/>
      </w:r>
    </w:p>
  </w:endnote>
  <w:endnote w:type="continuationSeparator" w:id="0">
    <w:p w:rsidR="00FC4C67" w:rsidRDefault="00FC4C67" w:rsidP="00FC4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67" w:rsidRDefault="00FC4C6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67" w:rsidRPr="00FC4C67" w:rsidRDefault="00FC4C67" w:rsidP="00FC4C6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september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SamboendePerioderHent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C50645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C50645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67" w:rsidRDefault="00FC4C6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67" w:rsidRDefault="00FC4C67" w:rsidP="00FC4C67">
      <w:pPr>
        <w:spacing w:line="240" w:lineRule="auto"/>
      </w:pPr>
      <w:r>
        <w:separator/>
      </w:r>
    </w:p>
  </w:footnote>
  <w:footnote w:type="continuationSeparator" w:id="0">
    <w:p w:rsidR="00FC4C67" w:rsidRDefault="00FC4C67" w:rsidP="00FC4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67" w:rsidRDefault="00FC4C6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67" w:rsidRPr="00FC4C67" w:rsidRDefault="00FC4C67" w:rsidP="00FC4C67">
    <w:pPr>
      <w:pStyle w:val="Sidehoved"/>
      <w:jc w:val="center"/>
      <w:rPr>
        <w:rFonts w:ascii="Arial" w:hAnsi="Arial" w:cs="Arial"/>
      </w:rPr>
    </w:pPr>
    <w:r w:rsidRPr="00FC4C67">
      <w:rPr>
        <w:rFonts w:ascii="Arial" w:hAnsi="Arial" w:cs="Arial"/>
      </w:rPr>
      <w:t>Servicebeskrivelse</w:t>
    </w:r>
  </w:p>
  <w:p w:rsidR="00FC4C67" w:rsidRPr="00FC4C67" w:rsidRDefault="00FC4C67" w:rsidP="00FC4C6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67" w:rsidRDefault="00FC4C6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67" w:rsidRDefault="00FC4C67" w:rsidP="00FC4C6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C4C67" w:rsidRPr="00FC4C67" w:rsidRDefault="00FC4C67" w:rsidP="00FC4C6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568AA"/>
    <w:multiLevelType w:val="multilevel"/>
    <w:tmpl w:val="76A28A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67"/>
    <w:rsid w:val="00AF5CDB"/>
    <w:rsid w:val="00C50645"/>
    <w:rsid w:val="00F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4C6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4C6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4C6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4C6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4C6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4C6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4C6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4C6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4C6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4C6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4C6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4C6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4C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4C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4C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4C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4C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4C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4C6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4C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4C6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4C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4C6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4C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4C6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4C67"/>
  </w:style>
  <w:style w:type="paragraph" w:styleId="Sidefod">
    <w:name w:val="footer"/>
    <w:basedOn w:val="Normal"/>
    <w:link w:val="SidefodTegn"/>
    <w:uiPriority w:val="99"/>
    <w:unhideWhenUsed/>
    <w:rsid w:val="00FC4C6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4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4C6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4C6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4C6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4C6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4C6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4C6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4C6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4C6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4C6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4C6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4C6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4C6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4C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4C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4C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4C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4C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4C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4C6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4C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4C6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4C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4C6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4C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4C6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4C67"/>
  </w:style>
  <w:style w:type="paragraph" w:styleId="Sidefod">
    <w:name w:val="footer"/>
    <w:basedOn w:val="Normal"/>
    <w:link w:val="SidefodTegn"/>
    <w:uiPriority w:val="99"/>
    <w:unhideWhenUsed/>
    <w:rsid w:val="00FC4C6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384</Words>
  <Characters>2346</Characters>
  <Application>Microsoft Office Word</Application>
  <DocSecurity>0</DocSecurity>
  <Lines>19</Lines>
  <Paragraphs>5</Paragraphs>
  <ScaleCrop>false</ScaleCrop>
  <Company>SKAT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2</cp:revision>
  <dcterms:created xsi:type="dcterms:W3CDTF">2013-09-17T12:50:00Z</dcterms:created>
  <dcterms:modified xsi:type="dcterms:W3CDTF">2013-09-17T12:56:00Z</dcterms:modified>
</cp:coreProperties>
</file>