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bookmarkStart w:id="0" w:name="_Hlk94782384"/>
            <w:bookmarkEnd w:id="0"/>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2930A88B" w:rsidR="00A204F7" w:rsidRPr="00AC2599" w:rsidRDefault="00A03CF8" w:rsidP="00A03CF8">
            <w:pPr>
              <w:pStyle w:val="Forsidetitel"/>
              <w:tabs>
                <w:tab w:val="left" w:pos="3600"/>
              </w:tabs>
              <w:rPr>
                <w:lang w:val="en-US"/>
              </w:rPr>
            </w:pPr>
            <w:r>
              <w:rPr>
                <w:lang w:val="en-US"/>
              </w:rPr>
              <w:tab/>
            </w: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905564" w:rsidRPr="00AC2599" w14:paraId="6712011B" w14:textId="77777777" w:rsidTr="00A03CF8">
        <w:tc>
          <w:tcPr>
            <w:tcW w:w="9923" w:type="dxa"/>
            <w:shd w:val="clear" w:color="auto" w:fill="auto"/>
          </w:tcPr>
          <w:p w14:paraId="698D26AF" w14:textId="0E1EEF2F" w:rsidR="00905564" w:rsidRPr="00587F93" w:rsidRDefault="0043590C" w:rsidP="00D44594">
            <w:pPr>
              <w:pStyle w:val="Header-Forside"/>
            </w:pPr>
            <w:r w:rsidRPr="00587F93">
              <w:t xml:space="preserve">Toldsystemet </w:t>
            </w:r>
            <w:r w:rsidR="00AC2599" w:rsidRPr="00587F93">
              <w:t xml:space="preserve">System Guide </w:t>
            </w:r>
            <w:r w:rsidR="007E2EDF" w:rsidRPr="00587F93">
              <w:t xml:space="preserve">                            </w:t>
            </w:r>
            <w:r w:rsidR="00C4580D" w:rsidRPr="00587F93">
              <w:t xml:space="preserve"> </w:t>
            </w:r>
            <w:r w:rsidR="00A03CF8">
              <w:t xml:space="preserve">                                                               </w:t>
            </w:r>
            <w:r w:rsidR="00ED4B7D">
              <w:t xml:space="preserve">                           </w:t>
            </w:r>
            <w:r w:rsidR="00A03CF8">
              <w:t>Januar</w:t>
            </w:r>
            <w:r w:rsidRPr="00587F93">
              <w:t xml:space="preserve"> </w:t>
            </w:r>
            <w:r w:rsidR="00833D36" w:rsidRPr="00587F93">
              <w:t>202</w:t>
            </w:r>
            <w:r w:rsidR="00A03CF8">
              <w:t>2</w:t>
            </w:r>
          </w:p>
        </w:tc>
      </w:tr>
      <w:tr w:rsidR="007E2EDF" w:rsidRPr="00AC2599" w14:paraId="6674DB78" w14:textId="77777777" w:rsidTr="00A03CF8">
        <w:tc>
          <w:tcPr>
            <w:tcW w:w="9923" w:type="dxa"/>
            <w:shd w:val="clear" w:color="auto" w:fill="auto"/>
          </w:tcPr>
          <w:p w14:paraId="41EAC42D" w14:textId="77777777" w:rsidR="007E2EDF" w:rsidRPr="00587F93" w:rsidRDefault="007E2EDF" w:rsidP="00D44594">
            <w:pPr>
              <w:pStyle w:val="Header-Forside"/>
            </w:pPr>
          </w:p>
        </w:tc>
      </w:tr>
      <w:tr w:rsidR="00A03CF8" w:rsidRPr="00AC2599" w14:paraId="3CC9932B" w14:textId="77777777" w:rsidTr="00A03CF8">
        <w:tc>
          <w:tcPr>
            <w:tcW w:w="9923" w:type="dxa"/>
            <w:shd w:val="clear" w:color="auto" w:fill="auto"/>
          </w:tcPr>
          <w:p w14:paraId="273BD0E4" w14:textId="77777777" w:rsidR="00A03CF8" w:rsidRPr="00587F93" w:rsidRDefault="00A03CF8" w:rsidP="00D44594">
            <w:pPr>
              <w:pStyle w:val="Header-Forside"/>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E83EAE">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3" w:name="_Toc65750459"/>
      <w:bookmarkStart w:id="4" w:name="_Hlk5301364"/>
      <w:bookmarkStart w:id="5" w:name="_Hlk5303662"/>
      <w:r w:rsidRPr="00AE3474">
        <w:rPr>
          <w:b/>
          <w:bCs/>
          <w:sz w:val="40"/>
          <w:szCs w:val="40"/>
        </w:rPr>
        <w:lastRenderedPageBreak/>
        <w:t>Document version</w:t>
      </w:r>
      <w:bookmarkEnd w:id="3"/>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5A3D5A"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992"/>
              <w:gridCol w:w="1985"/>
              <w:gridCol w:w="3544"/>
            </w:tblGrid>
            <w:tr w:rsidR="00096D3A" w:rsidRPr="00862C2C" w14:paraId="6634DB92" w14:textId="32534500" w:rsidTr="00B73125">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985"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544"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B73125">
              <w:trPr>
                <w:trHeight w:val="806"/>
              </w:trPr>
              <w:tc>
                <w:tcPr>
                  <w:tcW w:w="1254"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985"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544"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B73125">
              <w:trPr>
                <w:trHeight w:val="795"/>
              </w:trPr>
              <w:tc>
                <w:tcPr>
                  <w:tcW w:w="1254"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985"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544" w:type="dxa"/>
                </w:tcPr>
                <w:p w14:paraId="5AFF9B19" w14:textId="5F54B72D" w:rsidR="00096D3A" w:rsidRPr="00833D36" w:rsidRDefault="00186224" w:rsidP="00833D36">
                  <w:pPr>
                    <w:pStyle w:val="Tabel"/>
                    <w:rPr>
                      <w:lang w:val="en-US"/>
                    </w:rPr>
                  </w:pPr>
                  <w:r>
                    <w:rPr>
                      <w:lang w:val="en-US"/>
                    </w:rPr>
                    <w:t>Generally updated</w:t>
                  </w:r>
                </w:p>
              </w:tc>
            </w:tr>
            <w:tr w:rsidR="00C73C63" w:rsidRPr="00B16100" w14:paraId="291F5A67" w14:textId="088EFE3A" w:rsidTr="00B73125">
              <w:trPr>
                <w:trHeight w:val="795"/>
              </w:trPr>
              <w:tc>
                <w:tcPr>
                  <w:tcW w:w="1254" w:type="dxa"/>
                  <w:shd w:val="clear" w:color="auto" w:fill="auto"/>
                </w:tcPr>
                <w:p w14:paraId="0632F6DB" w14:textId="60002E29" w:rsidR="00C73C63" w:rsidRPr="00833D36" w:rsidRDefault="00C73C63" w:rsidP="00C73C63">
                  <w:pPr>
                    <w:pStyle w:val="Tabel"/>
                    <w:rPr>
                      <w:lang w:val="en-US"/>
                    </w:rPr>
                  </w:pPr>
                  <w:r>
                    <w:rPr>
                      <w:lang w:val="en-US"/>
                    </w:rPr>
                    <w:t>3.0</w:t>
                  </w:r>
                </w:p>
              </w:tc>
              <w:tc>
                <w:tcPr>
                  <w:tcW w:w="992" w:type="dxa"/>
                  <w:shd w:val="clear" w:color="auto" w:fill="auto"/>
                </w:tcPr>
                <w:p w14:paraId="6C34D0E6" w14:textId="1816C0D8" w:rsidR="00C73C63" w:rsidRPr="00833D36" w:rsidRDefault="00C73C63" w:rsidP="00C73C63">
                  <w:pPr>
                    <w:pStyle w:val="Tabel"/>
                    <w:rPr>
                      <w:lang w:val="en-US"/>
                    </w:rPr>
                  </w:pPr>
                  <w:r>
                    <w:rPr>
                      <w:lang w:val="en-US"/>
                    </w:rPr>
                    <w:t>1</w:t>
                  </w:r>
                  <w:r w:rsidR="004B2C15">
                    <w:rPr>
                      <w:lang w:val="en-US"/>
                    </w:rPr>
                    <w:t>9</w:t>
                  </w:r>
                  <w:r>
                    <w:rPr>
                      <w:lang w:val="en-US"/>
                    </w:rPr>
                    <w:t>.01.2022</w:t>
                  </w:r>
                </w:p>
              </w:tc>
              <w:tc>
                <w:tcPr>
                  <w:tcW w:w="1985" w:type="dxa"/>
                  <w:shd w:val="clear" w:color="auto" w:fill="auto"/>
                </w:tcPr>
                <w:p w14:paraId="06FBFC52" w14:textId="77777777" w:rsidR="00C73C63" w:rsidRDefault="00C73C63" w:rsidP="00C73C63">
                  <w:pPr>
                    <w:pStyle w:val="Tabel"/>
                    <w:rPr>
                      <w:lang w:val="en-US"/>
                    </w:rPr>
                  </w:pPr>
                  <w:r>
                    <w:rPr>
                      <w:lang w:val="en-US"/>
                    </w:rPr>
                    <w:t>Emma Hagerup</w:t>
                  </w:r>
                </w:p>
                <w:p w14:paraId="413F013D" w14:textId="493B6F83" w:rsidR="00385DA8" w:rsidRPr="00833D36" w:rsidRDefault="00385DA8" w:rsidP="00C73C63">
                  <w:pPr>
                    <w:pStyle w:val="Tabel"/>
                    <w:rPr>
                      <w:lang w:val="en-US"/>
                    </w:rPr>
                  </w:pPr>
                  <w:r>
                    <w:rPr>
                      <w:lang w:val="en-US"/>
                    </w:rPr>
                    <w:t>Regnar Jacobsen</w:t>
                  </w:r>
                </w:p>
              </w:tc>
              <w:tc>
                <w:tcPr>
                  <w:tcW w:w="3544" w:type="dxa"/>
                </w:tcPr>
                <w:p w14:paraId="70BBB2A3" w14:textId="7399F1A0" w:rsidR="00C73C63" w:rsidRPr="00833D36" w:rsidRDefault="00C73C63" w:rsidP="00C73C63">
                  <w:pPr>
                    <w:pStyle w:val="Tabel"/>
                    <w:rPr>
                      <w:lang w:val="en-US"/>
                    </w:rPr>
                  </w:pPr>
                  <w:r>
                    <w:rPr>
                      <w:lang w:val="en-US"/>
                    </w:rPr>
                    <w:t>Generally updated and CWMROG notification added.</w:t>
                  </w:r>
                </w:p>
              </w:tc>
            </w:tr>
            <w:tr w:rsidR="005A3D5A" w:rsidRPr="005A3D5A" w14:paraId="22CD07BF" w14:textId="77777777" w:rsidTr="00B73125">
              <w:trPr>
                <w:trHeight w:val="795"/>
              </w:trPr>
              <w:tc>
                <w:tcPr>
                  <w:tcW w:w="1254" w:type="dxa"/>
                  <w:shd w:val="clear" w:color="auto" w:fill="auto"/>
                </w:tcPr>
                <w:p w14:paraId="69C97C47" w14:textId="6D813C53" w:rsidR="005A3D5A" w:rsidRDefault="005A3D5A" w:rsidP="00C73C63">
                  <w:pPr>
                    <w:pStyle w:val="Tabel"/>
                    <w:rPr>
                      <w:lang w:val="en-US"/>
                    </w:rPr>
                  </w:pPr>
                  <w:r>
                    <w:rPr>
                      <w:lang w:val="en-US"/>
                    </w:rPr>
                    <w:t>4.0</w:t>
                  </w:r>
                </w:p>
              </w:tc>
              <w:tc>
                <w:tcPr>
                  <w:tcW w:w="992" w:type="dxa"/>
                  <w:shd w:val="clear" w:color="auto" w:fill="auto"/>
                </w:tcPr>
                <w:p w14:paraId="71B1A5CD" w14:textId="2B26239D" w:rsidR="005A3D5A" w:rsidRDefault="005A3D5A" w:rsidP="00C73C63">
                  <w:pPr>
                    <w:pStyle w:val="Tabel"/>
                    <w:rPr>
                      <w:lang w:val="en-US"/>
                    </w:rPr>
                  </w:pPr>
                  <w:r>
                    <w:rPr>
                      <w:lang w:val="en-US"/>
                    </w:rPr>
                    <w:t>03.02.2022</w:t>
                  </w:r>
                </w:p>
              </w:tc>
              <w:tc>
                <w:tcPr>
                  <w:tcW w:w="1985" w:type="dxa"/>
                  <w:shd w:val="clear" w:color="auto" w:fill="auto"/>
                </w:tcPr>
                <w:p w14:paraId="4732ACE6" w14:textId="52BCE4AA" w:rsidR="005A3D5A" w:rsidRDefault="005A3D5A" w:rsidP="00C73C63">
                  <w:pPr>
                    <w:pStyle w:val="Tabel"/>
                    <w:rPr>
                      <w:lang w:val="en-US"/>
                    </w:rPr>
                  </w:pPr>
                  <w:r>
                    <w:rPr>
                      <w:lang w:val="en-US"/>
                    </w:rPr>
                    <w:t>Emma Hagerup</w:t>
                  </w:r>
                </w:p>
              </w:tc>
              <w:tc>
                <w:tcPr>
                  <w:tcW w:w="3544" w:type="dxa"/>
                </w:tcPr>
                <w:p w14:paraId="7E1FBE1B" w14:textId="2352584D" w:rsidR="005A3D5A" w:rsidRDefault="005A3D5A" w:rsidP="00C73C63">
                  <w:pPr>
                    <w:pStyle w:val="Tabel"/>
                    <w:rPr>
                      <w:lang w:val="en-US"/>
                    </w:rPr>
                  </w:pPr>
                  <w:r>
                    <w:rPr>
                      <w:lang w:val="en-US"/>
                    </w:rPr>
                    <w:t>Updated to include CWMCTL</w:t>
                  </w: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6"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67A56C35" w14:textId="5ED23E52" w:rsidR="006B1AFB" w:rsidRDefault="00E57AEB">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94779098" w:history="1">
            <w:r w:rsidR="006B1AFB" w:rsidRPr="001A2650">
              <w:rPr>
                <w:rStyle w:val="Hyperlink"/>
                <w:noProof/>
                <w:lang w:val="en-GB"/>
              </w:rPr>
              <w:t>1 Introduction</w:t>
            </w:r>
            <w:r w:rsidR="006B1AFB">
              <w:rPr>
                <w:noProof/>
                <w:webHidden/>
              </w:rPr>
              <w:tab/>
            </w:r>
            <w:r w:rsidR="006B1AFB">
              <w:rPr>
                <w:noProof/>
                <w:webHidden/>
              </w:rPr>
              <w:fldChar w:fldCharType="begin"/>
            </w:r>
            <w:r w:rsidR="006B1AFB">
              <w:rPr>
                <w:noProof/>
                <w:webHidden/>
              </w:rPr>
              <w:instrText xml:space="preserve"> PAGEREF _Toc94779098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50350897" w14:textId="3583CBF6"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099" w:history="1">
            <w:r w:rsidR="006B1AFB" w:rsidRPr="001A2650">
              <w:rPr>
                <w:rStyle w:val="Hyperlink"/>
                <w:noProof/>
                <w:lang w:val="en-GB"/>
              </w:rPr>
              <w:t>2 Technical overview</w:t>
            </w:r>
            <w:r w:rsidR="006B1AFB">
              <w:rPr>
                <w:noProof/>
                <w:webHidden/>
              </w:rPr>
              <w:tab/>
            </w:r>
            <w:r w:rsidR="006B1AFB">
              <w:rPr>
                <w:noProof/>
                <w:webHidden/>
              </w:rPr>
              <w:fldChar w:fldCharType="begin"/>
            </w:r>
            <w:r w:rsidR="006B1AFB">
              <w:rPr>
                <w:noProof/>
                <w:webHidden/>
              </w:rPr>
              <w:instrText xml:space="preserve"> PAGEREF _Toc94779099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1D9772CE" w14:textId="0BA4D971"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0" w:history="1">
            <w:r w:rsidR="006B1AFB" w:rsidRPr="001A2650">
              <w:rPr>
                <w:rStyle w:val="Hyperlink"/>
                <w:noProof/>
                <w:lang w:val="en-US"/>
              </w:rPr>
              <w:t>2.1 Relation between system-to-system and UI</w:t>
            </w:r>
            <w:r w:rsidR="006B1AFB">
              <w:rPr>
                <w:noProof/>
                <w:webHidden/>
              </w:rPr>
              <w:tab/>
            </w:r>
            <w:r w:rsidR="006B1AFB">
              <w:rPr>
                <w:noProof/>
                <w:webHidden/>
              </w:rPr>
              <w:fldChar w:fldCharType="begin"/>
            </w:r>
            <w:r w:rsidR="006B1AFB">
              <w:rPr>
                <w:noProof/>
                <w:webHidden/>
              </w:rPr>
              <w:instrText xml:space="preserve"> PAGEREF _Toc94779100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561C1C88" w14:textId="3FB2AE14"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1" w:history="1">
            <w:r w:rsidR="006B1AFB" w:rsidRPr="001A2650">
              <w:rPr>
                <w:rStyle w:val="Hyperlink"/>
                <w:noProof/>
              </w:rPr>
              <w:t>2.2 System overview</w:t>
            </w:r>
            <w:r w:rsidR="006B1AFB">
              <w:rPr>
                <w:noProof/>
                <w:webHidden/>
              </w:rPr>
              <w:tab/>
            </w:r>
            <w:r w:rsidR="006B1AFB">
              <w:rPr>
                <w:noProof/>
                <w:webHidden/>
              </w:rPr>
              <w:fldChar w:fldCharType="begin"/>
            </w:r>
            <w:r w:rsidR="006B1AFB">
              <w:rPr>
                <w:noProof/>
                <w:webHidden/>
              </w:rPr>
              <w:instrText xml:space="preserve"> PAGEREF _Toc94779101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0F7F6321" w14:textId="0AEB853A" w:rsidR="006B1AFB" w:rsidRDefault="00E83EAE">
          <w:pPr>
            <w:pStyle w:val="TOC3"/>
            <w:rPr>
              <w:rFonts w:asciiTheme="minorHAnsi" w:eastAsiaTheme="minorEastAsia" w:hAnsiTheme="minorHAnsi" w:cstheme="minorBidi" w:hint="eastAsia"/>
              <w:noProof/>
              <w:color w:val="auto"/>
              <w:sz w:val="22"/>
              <w:szCs w:val="22"/>
              <w:lang w:val="en-US"/>
            </w:rPr>
          </w:pPr>
          <w:hyperlink w:anchor="_Toc94779102" w:history="1">
            <w:r w:rsidR="006B1AFB" w:rsidRPr="001A2650">
              <w:rPr>
                <w:rStyle w:val="Hyperlink"/>
                <w:noProof/>
                <w:lang w:val="en-US"/>
              </w:rPr>
              <w:t>2.2.1</w:t>
            </w:r>
            <w:r w:rsidR="006B1AFB" w:rsidRPr="001A2650">
              <w:rPr>
                <w:rStyle w:val="Hyperlink"/>
                <w:noProof/>
                <w:lang w:val="en-GB"/>
              </w:rPr>
              <w:t xml:space="preserve"> Services and endpoints</w:t>
            </w:r>
            <w:r w:rsidR="006B1AFB">
              <w:rPr>
                <w:noProof/>
                <w:webHidden/>
              </w:rPr>
              <w:tab/>
            </w:r>
            <w:r w:rsidR="006B1AFB">
              <w:rPr>
                <w:noProof/>
                <w:webHidden/>
              </w:rPr>
              <w:fldChar w:fldCharType="begin"/>
            </w:r>
            <w:r w:rsidR="006B1AFB">
              <w:rPr>
                <w:noProof/>
                <w:webHidden/>
              </w:rPr>
              <w:instrText xml:space="preserve"> PAGEREF _Toc94779102 \h </w:instrText>
            </w:r>
            <w:r w:rsidR="006B1AFB">
              <w:rPr>
                <w:noProof/>
                <w:webHidden/>
              </w:rPr>
            </w:r>
            <w:r w:rsidR="006B1AFB">
              <w:rPr>
                <w:noProof/>
                <w:webHidden/>
              </w:rPr>
              <w:fldChar w:fldCharType="separate"/>
            </w:r>
            <w:r w:rsidR="006B1AFB">
              <w:rPr>
                <w:noProof/>
                <w:webHidden/>
              </w:rPr>
              <w:t>4</w:t>
            </w:r>
            <w:r w:rsidR="006B1AFB">
              <w:rPr>
                <w:noProof/>
                <w:webHidden/>
              </w:rPr>
              <w:fldChar w:fldCharType="end"/>
            </w:r>
          </w:hyperlink>
        </w:p>
        <w:p w14:paraId="250A94AC" w14:textId="0EBFE278"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03" w:history="1">
            <w:r w:rsidR="006B1AFB" w:rsidRPr="001A2650">
              <w:rPr>
                <w:rStyle w:val="Hyperlink"/>
                <w:noProof/>
                <w:lang w:val="en-GB"/>
              </w:rPr>
              <w:t>3 Declaration submission and supporting functions</w:t>
            </w:r>
            <w:r w:rsidR="006B1AFB">
              <w:rPr>
                <w:noProof/>
                <w:webHidden/>
              </w:rPr>
              <w:tab/>
            </w:r>
            <w:r w:rsidR="006B1AFB">
              <w:rPr>
                <w:noProof/>
                <w:webHidden/>
              </w:rPr>
              <w:fldChar w:fldCharType="begin"/>
            </w:r>
            <w:r w:rsidR="006B1AFB">
              <w:rPr>
                <w:noProof/>
                <w:webHidden/>
              </w:rPr>
              <w:instrText xml:space="preserve"> PAGEREF _Toc94779103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21F6605B" w14:textId="3ADC0F2C"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4" w:history="1">
            <w:r w:rsidR="006B1AFB" w:rsidRPr="001A2650">
              <w:rPr>
                <w:rStyle w:val="Hyperlink"/>
                <w:noProof/>
                <w:lang w:val="en-GB"/>
              </w:rPr>
              <w:t>3.1 Submission</w:t>
            </w:r>
            <w:r w:rsidR="006B1AFB">
              <w:rPr>
                <w:noProof/>
                <w:webHidden/>
              </w:rPr>
              <w:tab/>
            </w:r>
            <w:r w:rsidR="006B1AFB">
              <w:rPr>
                <w:noProof/>
                <w:webHidden/>
              </w:rPr>
              <w:fldChar w:fldCharType="begin"/>
            </w:r>
            <w:r w:rsidR="006B1AFB">
              <w:rPr>
                <w:noProof/>
                <w:webHidden/>
              </w:rPr>
              <w:instrText xml:space="preserve"> PAGEREF _Toc94779104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03DB3CAF" w14:textId="6BF244C5"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5" w:history="1">
            <w:r w:rsidR="006B1AFB" w:rsidRPr="001A2650">
              <w:rPr>
                <w:rStyle w:val="Hyperlink"/>
                <w:noProof/>
                <w:lang w:val="en-GB"/>
              </w:rPr>
              <w:t>3.2 Correction</w:t>
            </w:r>
            <w:r w:rsidR="006B1AFB">
              <w:rPr>
                <w:noProof/>
                <w:webHidden/>
              </w:rPr>
              <w:tab/>
            </w:r>
            <w:r w:rsidR="006B1AFB">
              <w:rPr>
                <w:noProof/>
                <w:webHidden/>
              </w:rPr>
              <w:fldChar w:fldCharType="begin"/>
            </w:r>
            <w:r w:rsidR="006B1AFB">
              <w:rPr>
                <w:noProof/>
                <w:webHidden/>
              </w:rPr>
              <w:instrText xml:space="preserve"> PAGEREF _Toc94779105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0CB3ACD7" w14:textId="5BF56F76"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6" w:history="1">
            <w:r w:rsidR="006B1AFB" w:rsidRPr="001A2650">
              <w:rPr>
                <w:rStyle w:val="Hyperlink"/>
                <w:noProof/>
                <w:lang w:val="en-GB"/>
              </w:rPr>
              <w:t>3.3 Amendment</w:t>
            </w:r>
            <w:r w:rsidR="006B1AFB">
              <w:rPr>
                <w:noProof/>
                <w:webHidden/>
              </w:rPr>
              <w:tab/>
            </w:r>
            <w:r w:rsidR="006B1AFB">
              <w:rPr>
                <w:noProof/>
                <w:webHidden/>
              </w:rPr>
              <w:fldChar w:fldCharType="begin"/>
            </w:r>
            <w:r w:rsidR="006B1AFB">
              <w:rPr>
                <w:noProof/>
                <w:webHidden/>
              </w:rPr>
              <w:instrText xml:space="preserve"> PAGEREF _Toc94779106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63FA6E79" w14:textId="31167532"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7" w:history="1">
            <w:r w:rsidR="006B1AFB" w:rsidRPr="001A2650">
              <w:rPr>
                <w:rStyle w:val="Hyperlink"/>
                <w:noProof/>
                <w:lang w:val="en-GB"/>
              </w:rPr>
              <w:t>3.4 Invalidation</w:t>
            </w:r>
            <w:r w:rsidR="006B1AFB">
              <w:rPr>
                <w:noProof/>
                <w:webHidden/>
              </w:rPr>
              <w:tab/>
            </w:r>
            <w:r w:rsidR="006B1AFB">
              <w:rPr>
                <w:noProof/>
                <w:webHidden/>
              </w:rPr>
              <w:fldChar w:fldCharType="begin"/>
            </w:r>
            <w:r w:rsidR="006B1AFB">
              <w:rPr>
                <w:noProof/>
                <w:webHidden/>
              </w:rPr>
              <w:instrText xml:space="preserve"> PAGEREF _Toc94779107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96D04E8" w14:textId="6059EF39"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8" w:history="1">
            <w:r w:rsidR="006B1AFB" w:rsidRPr="001A2650">
              <w:rPr>
                <w:rStyle w:val="Hyperlink"/>
                <w:noProof/>
                <w:lang w:val="en-GB"/>
              </w:rPr>
              <w:t>3.5 Invalidation and Repayment</w:t>
            </w:r>
            <w:r w:rsidR="006B1AFB">
              <w:rPr>
                <w:noProof/>
                <w:webHidden/>
              </w:rPr>
              <w:tab/>
            </w:r>
            <w:r w:rsidR="006B1AFB">
              <w:rPr>
                <w:noProof/>
                <w:webHidden/>
              </w:rPr>
              <w:fldChar w:fldCharType="begin"/>
            </w:r>
            <w:r w:rsidR="006B1AFB">
              <w:rPr>
                <w:noProof/>
                <w:webHidden/>
              </w:rPr>
              <w:instrText xml:space="preserve"> PAGEREF _Toc94779108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0661EFCF" w14:textId="4C958FBC" w:rsidR="006B1AFB" w:rsidRDefault="00E83EAE">
          <w:pPr>
            <w:pStyle w:val="TOC2"/>
            <w:rPr>
              <w:rFonts w:asciiTheme="minorHAnsi" w:eastAsiaTheme="minorEastAsia" w:hAnsiTheme="minorHAnsi" w:cstheme="minorBidi" w:hint="eastAsia"/>
              <w:noProof/>
              <w:color w:val="auto"/>
              <w:sz w:val="22"/>
              <w:szCs w:val="22"/>
              <w:lang w:val="en-US"/>
            </w:rPr>
          </w:pPr>
          <w:hyperlink w:anchor="_Toc94779109" w:history="1">
            <w:r w:rsidR="006B1AFB" w:rsidRPr="001A2650">
              <w:rPr>
                <w:rStyle w:val="Hyperlink"/>
                <w:noProof/>
                <w:lang w:val="en-GB"/>
              </w:rPr>
              <w:t>3.6 Remission and Repayment</w:t>
            </w:r>
            <w:r w:rsidR="006B1AFB">
              <w:rPr>
                <w:noProof/>
                <w:webHidden/>
              </w:rPr>
              <w:tab/>
            </w:r>
            <w:r w:rsidR="006B1AFB">
              <w:rPr>
                <w:noProof/>
                <w:webHidden/>
              </w:rPr>
              <w:fldChar w:fldCharType="begin"/>
            </w:r>
            <w:r w:rsidR="006B1AFB">
              <w:rPr>
                <w:noProof/>
                <w:webHidden/>
              </w:rPr>
              <w:instrText xml:space="preserve"> PAGEREF _Toc94779109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76397C29" w14:textId="28BD164D" w:rsidR="006B1AFB" w:rsidRDefault="00E83EAE">
          <w:pPr>
            <w:pStyle w:val="TOC2"/>
            <w:rPr>
              <w:rFonts w:asciiTheme="minorHAnsi" w:eastAsiaTheme="minorEastAsia" w:hAnsiTheme="minorHAnsi" w:cstheme="minorBidi" w:hint="eastAsia"/>
              <w:noProof/>
              <w:color w:val="auto"/>
              <w:sz w:val="22"/>
              <w:szCs w:val="22"/>
              <w:lang w:val="en-US"/>
            </w:rPr>
          </w:pPr>
          <w:hyperlink w:anchor="_Toc94779110" w:history="1">
            <w:r w:rsidR="006B1AFB" w:rsidRPr="001A2650">
              <w:rPr>
                <w:rStyle w:val="Hyperlink"/>
                <w:noProof/>
                <w:lang w:val="en-GB"/>
              </w:rPr>
              <w:t>3.7 I2 - Goods Presentation</w:t>
            </w:r>
            <w:r w:rsidR="006B1AFB">
              <w:rPr>
                <w:noProof/>
                <w:webHidden/>
              </w:rPr>
              <w:tab/>
            </w:r>
            <w:r w:rsidR="006B1AFB">
              <w:rPr>
                <w:noProof/>
                <w:webHidden/>
              </w:rPr>
              <w:fldChar w:fldCharType="begin"/>
            </w:r>
            <w:r w:rsidR="006B1AFB">
              <w:rPr>
                <w:noProof/>
                <w:webHidden/>
              </w:rPr>
              <w:instrText xml:space="preserve"> PAGEREF _Toc94779110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65D384B" w14:textId="3A686EF0" w:rsidR="006B1AFB" w:rsidRDefault="00E83EAE">
          <w:pPr>
            <w:pStyle w:val="TOC2"/>
            <w:rPr>
              <w:rFonts w:asciiTheme="minorHAnsi" w:eastAsiaTheme="minorEastAsia" w:hAnsiTheme="minorHAnsi" w:cstheme="minorBidi" w:hint="eastAsia"/>
              <w:noProof/>
              <w:color w:val="auto"/>
              <w:sz w:val="22"/>
              <w:szCs w:val="22"/>
              <w:lang w:val="en-US"/>
            </w:rPr>
          </w:pPr>
          <w:hyperlink w:anchor="_Toc94779111" w:history="1">
            <w:r w:rsidR="006B1AFB" w:rsidRPr="001A2650">
              <w:rPr>
                <w:rStyle w:val="Hyperlink"/>
                <w:noProof/>
                <w:lang w:val="en-GB"/>
              </w:rPr>
              <w:t>3.8 Overview of declaration types with their possible support function</w:t>
            </w:r>
            <w:r w:rsidR="006B1AFB">
              <w:rPr>
                <w:noProof/>
                <w:webHidden/>
              </w:rPr>
              <w:tab/>
            </w:r>
            <w:r w:rsidR="006B1AFB">
              <w:rPr>
                <w:noProof/>
                <w:webHidden/>
              </w:rPr>
              <w:fldChar w:fldCharType="begin"/>
            </w:r>
            <w:r w:rsidR="006B1AFB">
              <w:rPr>
                <w:noProof/>
                <w:webHidden/>
              </w:rPr>
              <w:instrText xml:space="preserve"> PAGEREF _Toc94779111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145516B" w14:textId="0AE636B7" w:rsidR="006B1AFB" w:rsidRDefault="00E83EAE">
          <w:pPr>
            <w:pStyle w:val="TOC2"/>
            <w:rPr>
              <w:rFonts w:asciiTheme="minorHAnsi" w:eastAsiaTheme="minorEastAsia" w:hAnsiTheme="minorHAnsi" w:cstheme="minorBidi" w:hint="eastAsia"/>
              <w:noProof/>
              <w:color w:val="auto"/>
              <w:sz w:val="22"/>
              <w:szCs w:val="22"/>
              <w:lang w:val="en-US"/>
            </w:rPr>
          </w:pPr>
          <w:hyperlink w:anchor="_Toc94779112" w:history="1">
            <w:r w:rsidR="006B1AFB" w:rsidRPr="001A2650">
              <w:rPr>
                <w:rStyle w:val="Hyperlink"/>
                <w:noProof/>
                <w:lang w:val="en-GB"/>
              </w:rPr>
              <w:t>3.9 XSDs and test cases</w:t>
            </w:r>
            <w:r w:rsidR="006B1AFB">
              <w:rPr>
                <w:noProof/>
                <w:webHidden/>
              </w:rPr>
              <w:tab/>
            </w:r>
            <w:r w:rsidR="006B1AFB">
              <w:rPr>
                <w:noProof/>
                <w:webHidden/>
              </w:rPr>
              <w:fldChar w:fldCharType="begin"/>
            </w:r>
            <w:r w:rsidR="006B1AFB">
              <w:rPr>
                <w:noProof/>
                <w:webHidden/>
              </w:rPr>
              <w:instrText xml:space="preserve"> PAGEREF _Toc94779112 \h </w:instrText>
            </w:r>
            <w:r w:rsidR="006B1AFB">
              <w:rPr>
                <w:noProof/>
                <w:webHidden/>
              </w:rPr>
            </w:r>
            <w:r w:rsidR="006B1AFB">
              <w:rPr>
                <w:noProof/>
                <w:webHidden/>
              </w:rPr>
              <w:fldChar w:fldCharType="separate"/>
            </w:r>
            <w:r w:rsidR="006B1AFB">
              <w:rPr>
                <w:noProof/>
                <w:webHidden/>
              </w:rPr>
              <w:t>7</w:t>
            </w:r>
            <w:r w:rsidR="006B1AFB">
              <w:rPr>
                <w:noProof/>
                <w:webHidden/>
              </w:rPr>
              <w:fldChar w:fldCharType="end"/>
            </w:r>
          </w:hyperlink>
        </w:p>
        <w:p w14:paraId="2B5123E1" w14:textId="15F6814F"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13" w:history="1">
            <w:r w:rsidR="006B1AFB" w:rsidRPr="001A2650">
              <w:rPr>
                <w:rStyle w:val="Hyperlink"/>
                <w:noProof/>
                <w:lang w:val="en-GB"/>
              </w:rPr>
              <w:t>4 Notifications</w:t>
            </w:r>
            <w:r w:rsidR="006B1AFB">
              <w:rPr>
                <w:noProof/>
                <w:webHidden/>
              </w:rPr>
              <w:tab/>
            </w:r>
            <w:r w:rsidR="006B1AFB">
              <w:rPr>
                <w:noProof/>
                <w:webHidden/>
              </w:rPr>
              <w:fldChar w:fldCharType="begin"/>
            </w:r>
            <w:r w:rsidR="006B1AFB">
              <w:rPr>
                <w:noProof/>
                <w:webHidden/>
              </w:rPr>
              <w:instrText xml:space="preserve"> PAGEREF _Toc94779113 \h </w:instrText>
            </w:r>
            <w:r w:rsidR="006B1AFB">
              <w:rPr>
                <w:noProof/>
                <w:webHidden/>
              </w:rPr>
            </w:r>
            <w:r w:rsidR="006B1AFB">
              <w:rPr>
                <w:noProof/>
                <w:webHidden/>
              </w:rPr>
              <w:fldChar w:fldCharType="separate"/>
            </w:r>
            <w:r w:rsidR="006B1AFB">
              <w:rPr>
                <w:noProof/>
                <w:webHidden/>
              </w:rPr>
              <w:t>7</w:t>
            </w:r>
            <w:r w:rsidR="006B1AFB">
              <w:rPr>
                <w:noProof/>
                <w:webHidden/>
              </w:rPr>
              <w:fldChar w:fldCharType="end"/>
            </w:r>
          </w:hyperlink>
        </w:p>
        <w:p w14:paraId="62DA3671" w14:textId="1E16699A" w:rsidR="006B1AFB" w:rsidRDefault="00E83EAE">
          <w:pPr>
            <w:pStyle w:val="TOC2"/>
            <w:rPr>
              <w:rFonts w:asciiTheme="minorHAnsi" w:eastAsiaTheme="minorEastAsia" w:hAnsiTheme="minorHAnsi" w:cstheme="minorBidi" w:hint="eastAsia"/>
              <w:noProof/>
              <w:color w:val="auto"/>
              <w:sz w:val="22"/>
              <w:szCs w:val="22"/>
              <w:lang w:val="en-US"/>
            </w:rPr>
          </w:pPr>
          <w:hyperlink w:anchor="_Toc94779114" w:history="1">
            <w:r w:rsidR="006B1AFB" w:rsidRPr="001A2650">
              <w:rPr>
                <w:rStyle w:val="Hyperlink"/>
                <w:noProof/>
                <w:lang w:val="en-GB"/>
              </w:rPr>
              <w:t>4.1 Notification Request Design Suggestion</w:t>
            </w:r>
            <w:r w:rsidR="006B1AFB">
              <w:rPr>
                <w:noProof/>
                <w:webHidden/>
              </w:rPr>
              <w:tab/>
            </w:r>
            <w:r w:rsidR="006B1AFB">
              <w:rPr>
                <w:noProof/>
                <w:webHidden/>
              </w:rPr>
              <w:fldChar w:fldCharType="begin"/>
            </w:r>
            <w:r w:rsidR="006B1AFB">
              <w:rPr>
                <w:noProof/>
                <w:webHidden/>
              </w:rPr>
              <w:instrText xml:space="preserve"> PAGEREF _Toc94779114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686786BB" w14:textId="14141125" w:rsidR="006B1AFB" w:rsidRDefault="00E83EAE">
          <w:pPr>
            <w:pStyle w:val="TOC2"/>
            <w:rPr>
              <w:rFonts w:asciiTheme="minorHAnsi" w:eastAsiaTheme="minorEastAsia" w:hAnsiTheme="minorHAnsi" w:cstheme="minorBidi" w:hint="eastAsia"/>
              <w:noProof/>
              <w:color w:val="auto"/>
              <w:sz w:val="22"/>
              <w:szCs w:val="22"/>
              <w:lang w:val="en-US"/>
            </w:rPr>
          </w:pPr>
          <w:hyperlink w:anchor="_Toc94779115" w:history="1">
            <w:r w:rsidR="006B1AFB" w:rsidRPr="001A2650">
              <w:rPr>
                <w:rStyle w:val="Hyperlink"/>
                <w:noProof/>
                <w:lang w:val="en-GB"/>
              </w:rPr>
              <w:t>4.2</w:t>
            </w:r>
            <w:r w:rsidR="006B1AFB" w:rsidRPr="001A2650">
              <w:rPr>
                <w:rStyle w:val="Hyperlink"/>
                <w:noProof/>
                <w:lang w:val="en-US"/>
              </w:rPr>
              <w:t xml:space="preserve"> List of notifications, error codes, warnings, and their text</w:t>
            </w:r>
            <w:r w:rsidR="006B1AFB" w:rsidRPr="001A2650">
              <w:rPr>
                <w:rStyle w:val="Hyperlink"/>
                <w:noProof/>
                <w:lang w:val="en-GB"/>
              </w:rPr>
              <w:t xml:space="preserve"> description</w:t>
            </w:r>
            <w:r w:rsidR="006B1AFB">
              <w:rPr>
                <w:noProof/>
                <w:webHidden/>
              </w:rPr>
              <w:tab/>
            </w:r>
            <w:r w:rsidR="006B1AFB">
              <w:rPr>
                <w:noProof/>
                <w:webHidden/>
              </w:rPr>
              <w:fldChar w:fldCharType="begin"/>
            </w:r>
            <w:r w:rsidR="006B1AFB">
              <w:rPr>
                <w:noProof/>
                <w:webHidden/>
              </w:rPr>
              <w:instrText xml:space="preserve"> PAGEREF _Toc94779115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66A8B389" w14:textId="27C4EE55" w:rsidR="006B1AFB" w:rsidRDefault="00E83EAE">
          <w:pPr>
            <w:pStyle w:val="TOC3"/>
            <w:rPr>
              <w:rFonts w:asciiTheme="minorHAnsi" w:eastAsiaTheme="minorEastAsia" w:hAnsiTheme="minorHAnsi" w:cstheme="minorBidi" w:hint="eastAsia"/>
              <w:noProof/>
              <w:color w:val="auto"/>
              <w:sz w:val="22"/>
              <w:szCs w:val="22"/>
              <w:lang w:val="en-US"/>
            </w:rPr>
          </w:pPr>
          <w:hyperlink w:anchor="_Toc94779116" w:history="1">
            <w:r w:rsidR="006B1AFB" w:rsidRPr="001A2650">
              <w:rPr>
                <w:rStyle w:val="Hyperlink"/>
                <w:noProof/>
                <w:lang w:val="en-US"/>
              </w:rPr>
              <w:t>4.2.1</w:t>
            </w:r>
            <w:r w:rsidR="006B1AFB" w:rsidRPr="001A2650">
              <w:rPr>
                <w:rStyle w:val="Hyperlink"/>
                <w:noProof/>
                <w:lang w:val="en-GB"/>
              </w:rPr>
              <w:t xml:space="preserve"> Overview of notifications</w:t>
            </w:r>
            <w:r w:rsidR="006B1AFB">
              <w:rPr>
                <w:noProof/>
                <w:webHidden/>
              </w:rPr>
              <w:tab/>
            </w:r>
            <w:r w:rsidR="006B1AFB">
              <w:rPr>
                <w:noProof/>
                <w:webHidden/>
              </w:rPr>
              <w:fldChar w:fldCharType="begin"/>
            </w:r>
            <w:r w:rsidR="006B1AFB">
              <w:rPr>
                <w:noProof/>
                <w:webHidden/>
              </w:rPr>
              <w:instrText xml:space="preserve"> PAGEREF _Toc94779116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70FC756B" w14:textId="52A296B0" w:rsidR="006B1AFB" w:rsidRDefault="00E83EAE">
          <w:pPr>
            <w:pStyle w:val="TOC3"/>
            <w:rPr>
              <w:rFonts w:asciiTheme="minorHAnsi" w:eastAsiaTheme="minorEastAsia" w:hAnsiTheme="minorHAnsi" w:cstheme="minorBidi" w:hint="eastAsia"/>
              <w:noProof/>
              <w:color w:val="auto"/>
              <w:sz w:val="22"/>
              <w:szCs w:val="22"/>
              <w:lang w:val="en-US"/>
            </w:rPr>
          </w:pPr>
          <w:hyperlink w:anchor="_Toc94779117" w:history="1">
            <w:r w:rsidR="006B1AFB" w:rsidRPr="001A2650">
              <w:rPr>
                <w:rStyle w:val="Hyperlink"/>
                <w:noProof/>
                <w:lang w:val="en-US"/>
              </w:rPr>
              <w:t>4.2.2 Reading notifications</w:t>
            </w:r>
            <w:r w:rsidR="006B1AFB">
              <w:rPr>
                <w:noProof/>
                <w:webHidden/>
              </w:rPr>
              <w:tab/>
            </w:r>
            <w:r w:rsidR="006B1AFB">
              <w:rPr>
                <w:noProof/>
                <w:webHidden/>
              </w:rPr>
              <w:fldChar w:fldCharType="begin"/>
            </w:r>
            <w:r w:rsidR="006B1AFB">
              <w:rPr>
                <w:noProof/>
                <w:webHidden/>
              </w:rPr>
              <w:instrText xml:space="preserve"> PAGEREF _Toc94779117 \h </w:instrText>
            </w:r>
            <w:r w:rsidR="006B1AFB">
              <w:rPr>
                <w:noProof/>
                <w:webHidden/>
              </w:rPr>
            </w:r>
            <w:r w:rsidR="006B1AFB">
              <w:rPr>
                <w:noProof/>
                <w:webHidden/>
              </w:rPr>
              <w:fldChar w:fldCharType="separate"/>
            </w:r>
            <w:r w:rsidR="006B1AFB">
              <w:rPr>
                <w:noProof/>
                <w:webHidden/>
              </w:rPr>
              <w:t>9</w:t>
            </w:r>
            <w:r w:rsidR="006B1AFB">
              <w:rPr>
                <w:noProof/>
                <w:webHidden/>
              </w:rPr>
              <w:fldChar w:fldCharType="end"/>
            </w:r>
          </w:hyperlink>
        </w:p>
        <w:p w14:paraId="2031843B" w14:textId="3A52AC05" w:rsidR="006B1AFB" w:rsidRDefault="00E83EAE">
          <w:pPr>
            <w:pStyle w:val="TOC3"/>
            <w:rPr>
              <w:rFonts w:asciiTheme="minorHAnsi" w:eastAsiaTheme="minorEastAsia" w:hAnsiTheme="minorHAnsi" w:cstheme="minorBidi" w:hint="eastAsia"/>
              <w:noProof/>
              <w:color w:val="auto"/>
              <w:sz w:val="22"/>
              <w:szCs w:val="22"/>
              <w:lang w:val="en-US"/>
            </w:rPr>
          </w:pPr>
          <w:hyperlink w:anchor="_Toc94779118" w:history="1">
            <w:r w:rsidR="006B1AFB" w:rsidRPr="001A2650">
              <w:rPr>
                <w:rStyle w:val="Hyperlink"/>
                <w:noProof/>
                <w:lang w:val="en-US"/>
              </w:rPr>
              <w:t xml:space="preserve">4.2.3 CWMACC - </w:t>
            </w:r>
            <w:r w:rsidR="006B1AFB" w:rsidRPr="001A2650">
              <w:rPr>
                <w:rStyle w:val="Hyperlink"/>
                <w:noProof/>
                <w:lang w:val="en-GB"/>
              </w:rPr>
              <w:t>Declaration acceptance notification</w:t>
            </w:r>
            <w:r w:rsidR="006B1AFB">
              <w:rPr>
                <w:noProof/>
                <w:webHidden/>
              </w:rPr>
              <w:tab/>
            </w:r>
            <w:r w:rsidR="006B1AFB">
              <w:rPr>
                <w:noProof/>
                <w:webHidden/>
              </w:rPr>
              <w:fldChar w:fldCharType="begin"/>
            </w:r>
            <w:r w:rsidR="006B1AFB">
              <w:rPr>
                <w:noProof/>
                <w:webHidden/>
              </w:rPr>
              <w:instrText xml:space="preserve"> PAGEREF _Toc94779118 \h </w:instrText>
            </w:r>
            <w:r w:rsidR="006B1AFB">
              <w:rPr>
                <w:noProof/>
                <w:webHidden/>
              </w:rPr>
            </w:r>
            <w:r w:rsidR="006B1AFB">
              <w:rPr>
                <w:noProof/>
                <w:webHidden/>
              </w:rPr>
              <w:fldChar w:fldCharType="separate"/>
            </w:r>
            <w:r w:rsidR="006B1AFB">
              <w:rPr>
                <w:noProof/>
                <w:webHidden/>
              </w:rPr>
              <w:t>11</w:t>
            </w:r>
            <w:r w:rsidR="006B1AFB">
              <w:rPr>
                <w:noProof/>
                <w:webHidden/>
              </w:rPr>
              <w:fldChar w:fldCharType="end"/>
            </w:r>
          </w:hyperlink>
        </w:p>
        <w:p w14:paraId="26AA96BD" w14:textId="47ED56CC" w:rsidR="006B1AFB" w:rsidRDefault="00E83EAE">
          <w:pPr>
            <w:pStyle w:val="TOC3"/>
            <w:rPr>
              <w:rFonts w:asciiTheme="minorHAnsi" w:eastAsiaTheme="minorEastAsia" w:hAnsiTheme="minorHAnsi" w:cstheme="minorBidi" w:hint="eastAsia"/>
              <w:noProof/>
              <w:color w:val="auto"/>
              <w:sz w:val="22"/>
              <w:szCs w:val="22"/>
              <w:lang w:val="en-US"/>
            </w:rPr>
          </w:pPr>
          <w:hyperlink w:anchor="_Toc94779119" w:history="1">
            <w:r w:rsidR="006B1AFB" w:rsidRPr="001A2650">
              <w:rPr>
                <w:rStyle w:val="Hyperlink"/>
                <w:noProof/>
                <w:lang w:val="en-US"/>
              </w:rPr>
              <w:t xml:space="preserve">4.2.4 CWMCLE - </w:t>
            </w:r>
            <w:r w:rsidR="006B1AFB" w:rsidRPr="001A2650">
              <w:rPr>
                <w:rStyle w:val="Hyperlink"/>
                <w:noProof/>
                <w:lang w:val="en-GB"/>
              </w:rPr>
              <w:t>Declaration clearance notification</w:t>
            </w:r>
            <w:r w:rsidR="006B1AFB">
              <w:rPr>
                <w:noProof/>
                <w:webHidden/>
              </w:rPr>
              <w:tab/>
            </w:r>
            <w:r w:rsidR="006B1AFB">
              <w:rPr>
                <w:noProof/>
                <w:webHidden/>
              </w:rPr>
              <w:fldChar w:fldCharType="begin"/>
            </w:r>
            <w:r w:rsidR="006B1AFB">
              <w:rPr>
                <w:noProof/>
                <w:webHidden/>
              </w:rPr>
              <w:instrText xml:space="preserve"> PAGEREF _Toc94779119 \h </w:instrText>
            </w:r>
            <w:r w:rsidR="006B1AFB">
              <w:rPr>
                <w:noProof/>
                <w:webHidden/>
              </w:rPr>
            </w:r>
            <w:r w:rsidR="006B1AFB">
              <w:rPr>
                <w:noProof/>
                <w:webHidden/>
              </w:rPr>
              <w:fldChar w:fldCharType="separate"/>
            </w:r>
            <w:r w:rsidR="006B1AFB">
              <w:rPr>
                <w:noProof/>
                <w:webHidden/>
              </w:rPr>
              <w:t>11</w:t>
            </w:r>
            <w:r w:rsidR="006B1AFB">
              <w:rPr>
                <w:noProof/>
                <w:webHidden/>
              </w:rPr>
              <w:fldChar w:fldCharType="end"/>
            </w:r>
          </w:hyperlink>
        </w:p>
        <w:p w14:paraId="79659930" w14:textId="2A89D389"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0" w:history="1">
            <w:r w:rsidR="006B1AFB" w:rsidRPr="001A2650">
              <w:rPr>
                <w:rStyle w:val="Hyperlink"/>
                <w:noProof/>
                <w:lang w:val="en-US"/>
              </w:rPr>
              <w:t>4.2.5 CWMCTL – Control Notification</w:t>
            </w:r>
            <w:r w:rsidR="006B1AFB">
              <w:rPr>
                <w:noProof/>
                <w:webHidden/>
              </w:rPr>
              <w:tab/>
            </w:r>
            <w:r w:rsidR="006B1AFB">
              <w:rPr>
                <w:noProof/>
                <w:webHidden/>
              </w:rPr>
              <w:fldChar w:fldCharType="begin"/>
            </w:r>
            <w:r w:rsidR="006B1AFB">
              <w:rPr>
                <w:noProof/>
                <w:webHidden/>
              </w:rPr>
              <w:instrText xml:space="preserve"> PAGEREF _Toc94779120 \h </w:instrText>
            </w:r>
            <w:r w:rsidR="006B1AFB">
              <w:rPr>
                <w:noProof/>
                <w:webHidden/>
              </w:rPr>
            </w:r>
            <w:r w:rsidR="006B1AFB">
              <w:rPr>
                <w:noProof/>
                <w:webHidden/>
              </w:rPr>
              <w:fldChar w:fldCharType="separate"/>
            </w:r>
            <w:r w:rsidR="006B1AFB">
              <w:rPr>
                <w:noProof/>
                <w:webHidden/>
              </w:rPr>
              <w:t>12</w:t>
            </w:r>
            <w:r w:rsidR="006B1AFB">
              <w:rPr>
                <w:noProof/>
                <w:webHidden/>
              </w:rPr>
              <w:fldChar w:fldCharType="end"/>
            </w:r>
          </w:hyperlink>
        </w:p>
        <w:p w14:paraId="49B2C00C" w14:textId="7FAC5A30"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1" w:history="1">
            <w:r w:rsidR="006B1AFB" w:rsidRPr="001A2650">
              <w:rPr>
                <w:rStyle w:val="Hyperlink"/>
                <w:noProof/>
                <w:lang w:val="en-US"/>
              </w:rPr>
              <w:t>4.2.6</w:t>
            </w:r>
            <w:r w:rsidR="006B1AFB" w:rsidRPr="001A2650">
              <w:rPr>
                <w:rStyle w:val="Hyperlink"/>
                <w:noProof/>
                <w:lang w:val="en-GB"/>
              </w:rPr>
              <w:t xml:space="preserve"> CWMINV - Declaration invalidation notification</w:t>
            </w:r>
            <w:r w:rsidR="006B1AFB">
              <w:rPr>
                <w:noProof/>
                <w:webHidden/>
              </w:rPr>
              <w:tab/>
            </w:r>
            <w:r w:rsidR="006B1AFB">
              <w:rPr>
                <w:noProof/>
                <w:webHidden/>
              </w:rPr>
              <w:fldChar w:fldCharType="begin"/>
            </w:r>
            <w:r w:rsidR="006B1AFB">
              <w:rPr>
                <w:noProof/>
                <w:webHidden/>
              </w:rPr>
              <w:instrText xml:space="preserve"> PAGEREF _Toc94779121 \h </w:instrText>
            </w:r>
            <w:r w:rsidR="006B1AFB">
              <w:rPr>
                <w:noProof/>
                <w:webHidden/>
              </w:rPr>
            </w:r>
            <w:r w:rsidR="006B1AFB">
              <w:rPr>
                <w:noProof/>
                <w:webHidden/>
              </w:rPr>
              <w:fldChar w:fldCharType="separate"/>
            </w:r>
            <w:r w:rsidR="006B1AFB">
              <w:rPr>
                <w:noProof/>
                <w:webHidden/>
              </w:rPr>
              <w:t>13</w:t>
            </w:r>
            <w:r w:rsidR="006B1AFB">
              <w:rPr>
                <w:noProof/>
                <w:webHidden/>
              </w:rPr>
              <w:fldChar w:fldCharType="end"/>
            </w:r>
          </w:hyperlink>
        </w:p>
        <w:p w14:paraId="697E5EB4" w14:textId="389A4E2A"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2" w:history="1">
            <w:r w:rsidR="006B1AFB" w:rsidRPr="001A2650">
              <w:rPr>
                <w:rStyle w:val="Hyperlink"/>
                <w:noProof/>
                <w:lang w:val="en-US"/>
              </w:rPr>
              <w:t>4.2.7</w:t>
            </w:r>
            <w:r w:rsidR="006B1AFB" w:rsidRPr="001A2650">
              <w:rPr>
                <w:rStyle w:val="Hyperlink"/>
                <w:noProof/>
                <w:lang w:val="en-GB"/>
              </w:rPr>
              <w:t xml:space="preserve"> CWMRCV – Receival notification</w:t>
            </w:r>
            <w:r w:rsidR="006B1AFB">
              <w:rPr>
                <w:noProof/>
                <w:webHidden/>
              </w:rPr>
              <w:tab/>
            </w:r>
            <w:r w:rsidR="006B1AFB">
              <w:rPr>
                <w:noProof/>
                <w:webHidden/>
              </w:rPr>
              <w:fldChar w:fldCharType="begin"/>
            </w:r>
            <w:r w:rsidR="006B1AFB">
              <w:rPr>
                <w:noProof/>
                <w:webHidden/>
              </w:rPr>
              <w:instrText xml:space="preserve"> PAGEREF _Toc94779122 \h </w:instrText>
            </w:r>
            <w:r w:rsidR="006B1AFB">
              <w:rPr>
                <w:noProof/>
                <w:webHidden/>
              </w:rPr>
            </w:r>
            <w:r w:rsidR="006B1AFB">
              <w:rPr>
                <w:noProof/>
                <w:webHidden/>
              </w:rPr>
              <w:fldChar w:fldCharType="separate"/>
            </w:r>
            <w:r w:rsidR="006B1AFB">
              <w:rPr>
                <w:noProof/>
                <w:webHidden/>
              </w:rPr>
              <w:t>13</w:t>
            </w:r>
            <w:r w:rsidR="006B1AFB">
              <w:rPr>
                <w:noProof/>
                <w:webHidden/>
              </w:rPr>
              <w:fldChar w:fldCharType="end"/>
            </w:r>
          </w:hyperlink>
        </w:p>
        <w:p w14:paraId="30041122" w14:textId="732A1930"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3" w:history="1">
            <w:r w:rsidR="006B1AFB" w:rsidRPr="001A2650">
              <w:rPr>
                <w:rStyle w:val="Hyperlink"/>
                <w:noProof/>
                <w:lang w:val="en-US"/>
              </w:rPr>
              <w:t>4.2.8</w:t>
            </w:r>
            <w:r w:rsidR="006B1AFB" w:rsidRPr="001A2650">
              <w:rPr>
                <w:rStyle w:val="Hyperlink"/>
                <w:noProof/>
              </w:rPr>
              <w:t xml:space="preserve"> CWMREJ</w:t>
            </w:r>
            <w:r w:rsidR="006B1AFB" w:rsidRPr="001A2650">
              <w:rPr>
                <w:rStyle w:val="Hyperlink"/>
                <w:noProof/>
                <w:lang w:val="en-GB"/>
              </w:rPr>
              <w:t xml:space="preserve"> - Rejection notification</w:t>
            </w:r>
            <w:r w:rsidR="006B1AFB">
              <w:rPr>
                <w:noProof/>
                <w:webHidden/>
              </w:rPr>
              <w:tab/>
            </w:r>
            <w:r w:rsidR="006B1AFB">
              <w:rPr>
                <w:noProof/>
                <w:webHidden/>
              </w:rPr>
              <w:fldChar w:fldCharType="begin"/>
            </w:r>
            <w:r w:rsidR="006B1AFB">
              <w:rPr>
                <w:noProof/>
                <w:webHidden/>
              </w:rPr>
              <w:instrText xml:space="preserve"> PAGEREF _Toc94779123 \h </w:instrText>
            </w:r>
            <w:r w:rsidR="006B1AFB">
              <w:rPr>
                <w:noProof/>
                <w:webHidden/>
              </w:rPr>
            </w:r>
            <w:r w:rsidR="006B1AFB">
              <w:rPr>
                <w:noProof/>
                <w:webHidden/>
              </w:rPr>
              <w:fldChar w:fldCharType="separate"/>
            </w:r>
            <w:r w:rsidR="006B1AFB">
              <w:rPr>
                <w:noProof/>
                <w:webHidden/>
              </w:rPr>
              <w:t>16</w:t>
            </w:r>
            <w:r w:rsidR="006B1AFB">
              <w:rPr>
                <w:noProof/>
                <w:webHidden/>
              </w:rPr>
              <w:fldChar w:fldCharType="end"/>
            </w:r>
          </w:hyperlink>
        </w:p>
        <w:p w14:paraId="271214DA" w14:textId="2709F658"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4" w:history="1">
            <w:r w:rsidR="006B1AFB" w:rsidRPr="001A2650">
              <w:rPr>
                <w:rStyle w:val="Hyperlink"/>
                <w:noProof/>
                <w:lang w:val="en-US"/>
              </w:rPr>
              <w:t>4.2.9</w:t>
            </w:r>
            <w:r w:rsidR="006B1AFB" w:rsidRPr="001A2650">
              <w:rPr>
                <w:rStyle w:val="Hyperlink"/>
                <w:noProof/>
                <w:lang w:val="en-GB"/>
              </w:rPr>
              <w:t xml:space="preserve"> CWMREQ – Customs position on request notification</w:t>
            </w:r>
            <w:r w:rsidR="006B1AFB">
              <w:rPr>
                <w:noProof/>
                <w:webHidden/>
              </w:rPr>
              <w:tab/>
            </w:r>
            <w:r w:rsidR="006B1AFB">
              <w:rPr>
                <w:noProof/>
                <w:webHidden/>
              </w:rPr>
              <w:fldChar w:fldCharType="begin"/>
            </w:r>
            <w:r w:rsidR="006B1AFB">
              <w:rPr>
                <w:noProof/>
                <w:webHidden/>
              </w:rPr>
              <w:instrText xml:space="preserve"> PAGEREF _Toc94779124 \h </w:instrText>
            </w:r>
            <w:r w:rsidR="006B1AFB">
              <w:rPr>
                <w:noProof/>
                <w:webHidden/>
              </w:rPr>
            </w:r>
            <w:r w:rsidR="006B1AFB">
              <w:rPr>
                <w:noProof/>
                <w:webHidden/>
              </w:rPr>
              <w:fldChar w:fldCharType="separate"/>
            </w:r>
            <w:r w:rsidR="006B1AFB">
              <w:rPr>
                <w:noProof/>
                <w:webHidden/>
              </w:rPr>
              <w:t>19</w:t>
            </w:r>
            <w:r w:rsidR="006B1AFB">
              <w:rPr>
                <w:noProof/>
                <w:webHidden/>
              </w:rPr>
              <w:fldChar w:fldCharType="end"/>
            </w:r>
          </w:hyperlink>
        </w:p>
        <w:p w14:paraId="7BB6BE51" w14:textId="7C67E0CD"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5" w:history="1">
            <w:r w:rsidR="006B1AFB" w:rsidRPr="001A2650">
              <w:rPr>
                <w:rStyle w:val="Hyperlink"/>
                <w:noProof/>
                <w:lang w:val="en-US"/>
              </w:rPr>
              <w:t>4.2.10</w:t>
            </w:r>
            <w:r w:rsidR="006B1AFB" w:rsidRPr="001A2650">
              <w:rPr>
                <w:rStyle w:val="Hyperlink"/>
                <w:noProof/>
                <w:lang w:val="en-GB"/>
              </w:rPr>
              <w:t xml:space="preserve"> CWMRES - Result of request notification</w:t>
            </w:r>
            <w:r w:rsidR="006B1AFB">
              <w:rPr>
                <w:noProof/>
                <w:webHidden/>
              </w:rPr>
              <w:tab/>
            </w:r>
            <w:r w:rsidR="006B1AFB">
              <w:rPr>
                <w:noProof/>
                <w:webHidden/>
              </w:rPr>
              <w:fldChar w:fldCharType="begin"/>
            </w:r>
            <w:r w:rsidR="006B1AFB">
              <w:rPr>
                <w:noProof/>
                <w:webHidden/>
              </w:rPr>
              <w:instrText xml:space="preserve"> PAGEREF _Toc94779125 \h </w:instrText>
            </w:r>
            <w:r w:rsidR="006B1AFB">
              <w:rPr>
                <w:noProof/>
                <w:webHidden/>
              </w:rPr>
            </w:r>
            <w:r w:rsidR="006B1AFB">
              <w:rPr>
                <w:noProof/>
                <w:webHidden/>
              </w:rPr>
              <w:fldChar w:fldCharType="separate"/>
            </w:r>
            <w:r w:rsidR="006B1AFB">
              <w:rPr>
                <w:noProof/>
                <w:webHidden/>
              </w:rPr>
              <w:t>20</w:t>
            </w:r>
            <w:r w:rsidR="006B1AFB">
              <w:rPr>
                <w:noProof/>
                <w:webHidden/>
              </w:rPr>
              <w:fldChar w:fldCharType="end"/>
            </w:r>
          </w:hyperlink>
        </w:p>
        <w:p w14:paraId="2CB02270" w14:textId="41E93D7D"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6" w:history="1">
            <w:r w:rsidR="006B1AFB" w:rsidRPr="001A2650">
              <w:rPr>
                <w:rStyle w:val="Hyperlink"/>
                <w:noProof/>
                <w:lang w:val="en-US"/>
              </w:rPr>
              <w:t>4.2.11</w:t>
            </w:r>
            <w:r w:rsidR="006B1AFB" w:rsidRPr="001A2650">
              <w:rPr>
                <w:rStyle w:val="Hyperlink"/>
                <w:noProof/>
                <w:lang w:val="en-GB"/>
              </w:rPr>
              <w:t xml:space="preserve"> CWMROG – Release of Goods</w:t>
            </w:r>
            <w:r w:rsidR="006B1AFB">
              <w:rPr>
                <w:noProof/>
                <w:webHidden/>
              </w:rPr>
              <w:tab/>
            </w:r>
            <w:r w:rsidR="006B1AFB">
              <w:rPr>
                <w:noProof/>
                <w:webHidden/>
              </w:rPr>
              <w:fldChar w:fldCharType="begin"/>
            </w:r>
            <w:r w:rsidR="006B1AFB">
              <w:rPr>
                <w:noProof/>
                <w:webHidden/>
              </w:rPr>
              <w:instrText xml:space="preserve"> PAGEREF _Toc94779126 \h </w:instrText>
            </w:r>
            <w:r w:rsidR="006B1AFB">
              <w:rPr>
                <w:noProof/>
                <w:webHidden/>
              </w:rPr>
            </w:r>
            <w:r w:rsidR="006B1AFB">
              <w:rPr>
                <w:noProof/>
                <w:webHidden/>
              </w:rPr>
              <w:fldChar w:fldCharType="separate"/>
            </w:r>
            <w:r w:rsidR="006B1AFB">
              <w:rPr>
                <w:noProof/>
                <w:webHidden/>
              </w:rPr>
              <w:t>22</w:t>
            </w:r>
            <w:r w:rsidR="006B1AFB">
              <w:rPr>
                <w:noProof/>
                <w:webHidden/>
              </w:rPr>
              <w:fldChar w:fldCharType="end"/>
            </w:r>
          </w:hyperlink>
        </w:p>
        <w:p w14:paraId="7C25E3A6" w14:textId="4F8A43F1"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7" w:history="1">
            <w:r w:rsidR="006B1AFB" w:rsidRPr="001A2650">
              <w:rPr>
                <w:rStyle w:val="Hyperlink"/>
                <w:noProof/>
                <w:lang w:val="en-US"/>
              </w:rPr>
              <w:t>4.2.12</w:t>
            </w:r>
            <w:r w:rsidR="006B1AFB" w:rsidRPr="001A2650">
              <w:rPr>
                <w:rStyle w:val="Hyperlink"/>
                <w:noProof/>
                <w:lang w:val="en-GB"/>
              </w:rPr>
              <w:t xml:space="preserve"> CWMTAX - Customs debt notification</w:t>
            </w:r>
            <w:r w:rsidR="006B1AFB">
              <w:rPr>
                <w:noProof/>
                <w:webHidden/>
              </w:rPr>
              <w:tab/>
            </w:r>
            <w:r w:rsidR="006B1AFB">
              <w:rPr>
                <w:noProof/>
                <w:webHidden/>
              </w:rPr>
              <w:fldChar w:fldCharType="begin"/>
            </w:r>
            <w:r w:rsidR="006B1AFB">
              <w:rPr>
                <w:noProof/>
                <w:webHidden/>
              </w:rPr>
              <w:instrText xml:space="preserve"> PAGEREF _Toc94779127 \h </w:instrText>
            </w:r>
            <w:r w:rsidR="006B1AFB">
              <w:rPr>
                <w:noProof/>
                <w:webHidden/>
              </w:rPr>
            </w:r>
            <w:r w:rsidR="006B1AFB">
              <w:rPr>
                <w:noProof/>
                <w:webHidden/>
              </w:rPr>
              <w:fldChar w:fldCharType="separate"/>
            </w:r>
            <w:r w:rsidR="006B1AFB">
              <w:rPr>
                <w:noProof/>
                <w:webHidden/>
              </w:rPr>
              <w:t>23</w:t>
            </w:r>
            <w:r w:rsidR="006B1AFB">
              <w:rPr>
                <w:noProof/>
                <w:webHidden/>
              </w:rPr>
              <w:fldChar w:fldCharType="end"/>
            </w:r>
          </w:hyperlink>
        </w:p>
        <w:p w14:paraId="549B43A6" w14:textId="05A33896" w:rsidR="006B1AFB" w:rsidRDefault="00E83EAE">
          <w:pPr>
            <w:pStyle w:val="TOC3"/>
            <w:rPr>
              <w:rFonts w:asciiTheme="minorHAnsi" w:eastAsiaTheme="minorEastAsia" w:hAnsiTheme="minorHAnsi" w:cstheme="minorBidi" w:hint="eastAsia"/>
              <w:noProof/>
              <w:color w:val="auto"/>
              <w:sz w:val="22"/>
              <w:szCs w:val="22"/>
              <w:lang w:val="en-US"/>
            </w:rPr>
          </w:pPr>
          <w:hyperlink w:anchor="_Toc94779128" w:history="1">
            <w:r w:rsidR="006B1AFB" w:rsidRPr="001A2650">
              <w:rPr>
                <w:rStyle w:val="Hyperlink"/>
                <w:noProof/>
                <w:lang w:val="en-US"/>
              </w:rPr>
              <w:t>4.2.13</w:t>
            </w:r>
            <w:r w:rsidR="006B1AFB" w:rsidRPr="001A2650">
              <w:rPr>
                <w:rStyle w:val="Hyperlink"/>
                <w:noProof/>
                <w:lang w:val="en-GB"/>
              </w:rPr>
              <w:t xml:space="preserve"> Error codes and warnings</w:t>
            </w:r>
            <w:r w:rsidR="006B1AFB">
              <w:rPr>
                <w:noProof/>
                <w:webHidden/>
              </w:rPr>
              <w:tab/>
            </w:r>
            <w:r w:rsidR="006B1AFB">
              <w:rPr>
                <w:noProof/>
                <w:webHidden/>
              </w:rPr>
              <w:fldChar w:fldCharType="begin"/>
            </w:r>
            <w:r w:rsidR="006B1AFB">
              <w:rPr>
                <w:noProof/>
                <w:webHidden/>
              </w:rPr>
              <w:instrText xml:space="preserve"> PAGEREF _Toc94779128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637F2A51" w14:textId="3F0DF08E"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29" w:history="1">
            <w:r w:rsidR="006B1AFB" w:rsidRPr="001A2650">
              <w:rPr>
                <w:rStyle w:val="Hyperlink"/>
                <w:noProof/>
                <w:lang w:val="en-GB"/>
              </w:rPr>
              <w:t>5 Error handling</w:t>
            </w:r>
            <w:r w:rsidR="006B1AFB">
              <w:rPr>
                <w:noProof/>
                <w:webHidden/>
              </w:rPr>
              <w:tab/>
            </w:r>
            <w:r w:rsidR="006B1AFB">
              <w:rPr>
                <w:noProof/>
                <w:webHidden/>
              </w:rPr>
              <w:fldChar w:fldCharType="begin"/>
            </w:r>
            <w:r w:rsidR="006B1AFB">
              <w:rPr>
                <w:noProof/>
                <w:webHidden/>
              </w:rPr>
              <w:instrText xml:space="preserve"> PAGEREF _Toc94779129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20875EA9" w14:textId="35F43D65" w:rsidR="006B1AFB" w:rsidRDefault="00E83EAE">
          <w:pPr>
            <w:pStyle w:val="TOC2"/>
            <w:rPr>
              <w:rFonts w:asciiTheme="minorHAnsi" w:eastAsiaTheme="minorEastAsia" w:hAnsiTheme="minorHAnsi" w:cstheme="minorBidi" w:hint="eastAsia"/>
              <w:noProof/>
              <w:color w:val="auto"/>
              <w:sz w:val="22"/>
              <w:szCs w:val="22"/>
              <w:lang w:val="en-US"/>
            </w:rPr>
          </w:pPr>
          <w:hyperlink w:anchor="_Toc94779130" w:history="1">
            <w:r w:rsidR="006B1AFB" w:rsidRPr="001A2650">
              <w:rPr>
                <w:rStyle w:val="Hyperlink"/>
                <w:noProof/>
                <w:lang w:val="en-GB"/>
              </w:rPr>
              <w:t>5.1 Rejected declaration</w:t>
            </w:r>
            <w:r w:rsidR="006B1AFB">
              <w:rPr>
                <w:noProof/>
                <w:webHidden/>
              </w:rPr>
              <w:tab/>
            </w:r>
            <w:r w:rsidR="006B1AFB">
              <w:rPr>
                <w:noProof/>
                <w:webHidden/>
              </w:rPr>
              <w:fldChar w:fldCharType="begin"/>
            </w:r>
            <w:r w:rsidR="006B1AFB">
              <w:rPr>
                <w:noProof/>
                <w:webHidden/>
              </w:rPr>
              <w:instrText xml:space="preserve"> PAGEREF _Toc94779130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04474F31" w14:textId="7A65E038" w:rsidR="006B1AFB" w:rsidRDefault="00E83EAE">
          <w:pPr>
            <w:pStyle w:val="TOC2"/>
            <w:rPr>
              <w:rFonts w:asciiTheme="minorHAnsi" w:eastAsiaTheme="minorEastAsia" w:hAnsiTheme="minorHAnsi" w:cstheme="minorBidi" w:hint="eastAsia"/>
              <w:noProof/>
              <w:color w:val="auto"/>
              <w:sz w:val="22"/>
              <w:szCs w:val="22"/>
              <w:lang w:val="en-US"/>
            </w:rPr>
          </w:pPr>
          <w:hyperlink w:anchor="_Toc94779131" w:history="1">
            <w:r w:rsidR="006B1AFB" w:rsidRPr="001A2650">
              <w:rPr>
                <w:rStyle w:val="Hyperlink"/>
                <w:noProof/>
                <w:lang w:val="en-GB"/>
              </w:rPr>
              <w:t>5.2 Missing notifications</w:t>
            </w:r>
            <w:r w:rsidR="006B1AFB">
              <w:rPr>
                <w:noProof/>
                <w:webHidden/>
              </w:rPr>
              <w:tab/>
            </w:r>
            <w:r w:rsidR="006B1AFB">
              <w:rPr>
                <w:noProof/>
                <w:webHidden/>
              </w:rPr>
              <w:fldChar w:fldCharType="begin"/>
            </w:r>
            <w:r w:rsidR="006B1AFB">
              <w:rPr>
                <w:noProof/>
                <w:webHidden/>
              </w:rPr>
              <w:instrText xml:space="preserve"> PAGEREF _Toc94779131 \h </w:instrText>
            </w:r>
            <w:r w:rsidR="006B1AFB">
              <w:rPr>
                <w:noProof/>
                <w:webHidden/>
              </w:rPr>
            </w:r>
            <w:r w:rsidR="006B1AFB">
              <w:rPr>
                <w:noProof/>
                <w:webHidden/>
              </w:rPr>
              <w:fldChar w:fldCharType="separate"/>
            </w:r>
            <w:r w:rsidR="006B1AFB">
              <w:rPr>
                <w:noProof/>
                <w:webHidden/>
              </w:rPr>
              <w:t>26</w:t>
            </w:r>
            <w:r w:rsidR="006B1AFB">
              <w:rPr>
                <w:noProof/>
                <w:webHidden/>
              </w:rPr>
              <w:fldChar w:fldCharType="end"/>
            </w:r>
          </w:hyperlink>
        </w:p>
        <w:p w14:paraId="3EB5BD74" w14:textId="0EFB18C0" w:rsidR="006B1AFB" w:rsidRDefault="00E83EAE">
          <w:pPr>
            <w:pStyle w:val="TOC3"/>
            <w:rPr>
              <w:rFonts w:asciiTheme="minorHAnsi" w:eastAsiaTheme="minorEastAsia" w:hAnsiTheme="minorHAnsi" w:cstheme="minorBidi" w:hint="eastAsia"/>
              <w:noProof/>
              <w:color w:val="auto"/>
              <w:sz w:val="22"/>
              <w:szCs w:val="22"/>
              <w:lang w:val="en-US"/>
            </w:rPr>
          </w:pPr>
          <w:hyperlink w:anchor="_Toc94779132" w:history="1">
            <w:r w:rsidR="006B1AFB" w:rsidRPr="001A2650">
              <w:rPr>
                <w:rStyle w:val="Hyperlink"/>
                <w:noProof/>
                <w:lang w:val="en-US"/>
              </w:rPr>
              <w:t>5.2.1</w:t>
            </w:r>
            <w:r w:rsidR="006B1AFB" w:rsidRPr="001A2650">
              <w:rPr>
                <w:rStyle w:val="Hyperlink"/>
                <w:noProof/>
                <w:lang w:val="en-GB"/>
              </w:rPr>
              <w:t xml:space="preserve"> No CWMCLE notification</w:t>
            </w:r>
            <w:r w:rsidR="006B1AFB">
              <w:rPr>
                <w:noProof/>
                <w:webHidden/>
              </w:rPr>
              <w:tab/>
            </w:r>
            <w:r w:rsidR="006B1AFB">
              <w:rPr>
                <w:noProof/>
                <w:webHidden/>
              </w:rPr>
              <w:fldChar w:fldCharType="begin"/>
            </w:r>
            <w:r w:rsidR="006B1AFB">
              <w:rPr>
                <w:noProof/>
                <w:webHidden/>
              </w:rPr>
              <w:instrText xml:space="preserve"> PAGEREF _Toc94779132 \h </w:instrText>
            </w:r>
            <w:r w:rsidR="006B1AFB">
              <w:rPr>
                <w:noProof/>
                <w:webHidden/>
              </w:rPr>
            </w:r>
            <w:r w:rsidR="006B1AFB">
              <w:rPr>
                <w:noProof/>
                <w:webHidden/>
              </w:rPr>
              <w:fldChar w:fldCharType="separate"/>
            </w:r>
            <w:r w:rsidR="006B1AFB">
              <w:rPr>
                <w:noProof/>
                <w:webHidden/>
              </w:rPr>
              <w:t>26</w:t>
            </w:r>
            <w:r w:rsidR="006B1AFB">
              <w:rPr>
                <w:noProof/>
                <w:webHidden/>
              </w:rPr>
              <w:fldChar w:fldCharType="end"/>
            </w:r>
          </w:hyperlink>
        </w:p>
        <w:p w14:paraId="5D31DCE3" w14:textId="16991B16" w:rsidR="006B1AFB" w:rsidRDefault="00E83EAE">
          <w:pPr>
            <w:pStyle w:val="TOC3"/>
            <w:rPr>
              <w:rFonts w:asciiTheme="minorHAnsi" w:eastAsiaTheme="minorEastAsia" w:hAnsiTheme="minorHAnsi" w:cstheme="minorBidi" w:hint="eastAsia"/>
              <w:noProof/>
              <w:color w:val="auto"/>
              <w:sz w:val="22"/>
              <w:szCs w:val="22"/>
              <w:lang w:val="en-US"/>
            </w:rPr>
          </w:pPr>
          <w:hyperlink w:anchor="_Toc94779133" w:history="1">
            <w:r w:rsidR="006B1AFB" w:rsidRPr="001A2650">
              <w:rPr>
                <w:rStyle w:val="Hyperlink"/>
                <w:noProof/>
                <w:lang w:val="en-US"/>
              </w:rPr>
              <w:t>5.2.2 No CWMTAX notification</w:t>
            </w:r>
            <w:r w:rsidR="006B1AFB">
              <w:rPr>
                <w:noProof/>
                <w:webHidden/>
              </w:rPr>
              <w:tab/>
            </w:r>
            <w:r w:rsidR="006B1AFB">
              <w:rPr>
                <w:noProof/>
                <w:webHidden/>
              </w:rPr>
              <w:fldChar w:fldCharType="begin"/>
            </w:r>
            <w:r w:rsidR="006B1AFB">
              <w:rPr>
                <w:noProof/>
                <w:webHidden/>
              </w:rPr>
              <w:instrText xml:space="preserve"> PAGEREF _Toc94779133 \h </w:instrText>
            </w:r>
            <w:r w:rsidR="006B1AFB">
              <w:rPr>
                <w:noProof/>
                <w:webHidden/>
              </w:rPr>
            </w:r>
            <w:r w:rsidR="006B1AFB">
              <w:rPr>
                <w:noProof/>
                <w:webHidden/>
              </w:rPr>
              <w:fldChar w:fldCharType="separate"/>
            </w:r>
            <w:r w:rsidR="006B1AFB">
              <w:rPr>
                <w:noProof/>
                <w:webHidden/>
              </w:rPr>
              <w:t>28</w:t>
            </w:r>
            <w:r w:rsidR="006B1AFB">
              <w:rPr>
                <w:noProof/>
                <w:webHidden/>
              </w:rPr>
              <w:fldChar w:fldCharType="end"/>
            </w:r>
          </w:hyperlink>
        </w:p>
        <w:p w14:paraId="5CF3D0D2" w14:textId="069AB213" w:rsidR="006B1AFB" w:rsidRDefault="00E83EAE">
          <w:pPr>
            <w:pStyle w:val="TOC3"/>
            <w:rPr>
              <w:rFonts w:asciiTheme="minorHAnsi" w:eastAsiaTheme="minorEastAsia" w:hAnsiTheme="minorHAnsi" w:cstheme="minorBidi" w:hint="eastAsia"/>
              <w:noProof/>
              <w:color w:val="auto"/>
              <w:sz w:val="22"/>
              <w:szCs w:val="22"/>
              <w:lang w:val="en-US"/>
            </w:rPr>
          </w:pPr>
          <w:hyperlink w:anchor="_Toc94779134" w:history="1">
            <w:r w:rsidR="006B1AFB" w:rsidRPr="001A2650">
              <w:rPr>
                <w:rStyle w:val="Hyperlink"/>
                <w:noProof/>
                <w:lang w:val="en-US"/>
              </w:rPr>
              <w:t>5.2.3 No CWMRCV notification/No notifications</w:t>
            </w:r>
            <w:r w:rsidR="006B1AFB">
              <w:rPr>
                <w:noProof/>
                <w:webHidden/>
              </w:rPr>
              <w:tab/>
            </w:r>
            <w:r w:rsidR="006B1AFB">
              <w:rPr>
                <w:noProof/>
                <w:webHidden/>
              </w:rPr>
              <w:fldChar w:fldCharType="begin"/>
            </w:r>
            <w:r w:rsidR="006B1AFB">
              <w:rPr>
                <w:noProof/>
                <w:webHidden/>
              </w:rPr>
              <w:instrText xml:space="preserve"> PAGEREF _Toc94779134 \h </w:instrText>
            </w:r>
            <w:r w:rsidR="006B1AFB">
              <w:rPr>
                <w:noProof/>
                <w:webHidden/>
              </w:rPr>
            </w:r>
            <w:r w:rsidR="006B1AFB">
              <w:rPr>
                <w:noProof/>
                <w:webHidden/>
              </w:rPr>
              <w:fldChar w:fldCharType="separate"/>
            </w:r>
            <w:r w:rsidR="006B1AFB">
              <w:rPr>
                <w:noProof/>
                <w:webHidden/>
              </w:rPr>
              <w:t>28</w:t>
            </w:r>
            <w:r w:rsidR="006B1AFB">
              <w:rPr>
                <w:noProof/>
                <w:webHidden/>
              </w:rPr>
              <w:fldChar w:fldCharType="end"/>
            </w:r>
          </w:hyperlink>
        </w:p>
        <w:p w14:paraId="109EF8C2" w14:textId="6A99C428"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35" w:history="1">
            <w:r w:rsidR="006B1AFB" w:rsidRPr="001A2650">
              <w:rPr>
                <w:rStyle w:val="Hyperlink"/>
                <w:noProof/>
                <w:lang w:val="en-GB"/>
              </w:rPr>
              <w:t>6 Getting access</w:t>
            </w:r>
            <w:r w:rsidR="006B1AFB">
              <w:rPr>
                <w:noProof/>
                <w:webHidden/>
              </w:rPr>
              <w:tab/>
            </w:r>
            <w:r w:rsidR="006B1AFB">
              <w:rPr>
                <w:noProof/>
                <w:webHidden/>
              </w:rPr>
              <w:fldChar w:fldCharType="begin"/>
            </w:r>
            <w:r w:rsidR="006B1AFB">
              <w:rPr>
                <w:noProof/>
                <w:webHidden/>
              </w:rPr>
              <w:instrText xml:space="preserve"> PAGEREF _Toc94779135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3DB9F69B" w14:textId="70AB04B1" w:rsidR="006B1AFB" w:rsidRDefault="00E83EAE">
          <w:pPr>
            <w:pStyle w:val="TOC2"/>
            <w:rPr>
              <w:rFonts w:asciiTheme="minorHAnsi" w:eastAsiaTheme="minorEastAsia" w:hAnsiTheme="minorHAnsi" w:cstheme="minorBidi" w:hint="eastAsia"/>
              <w:noProof/>
              <w:color w:val="auto"/>
              <w:sz w:val="22"/>
              <w:szCs w:val="22"/>
              <w:lang w:val="en-US"/>
            </w:rPr>
          </w:pPr>
          <w:hyperlink w:anchor="_Toc94779136" w:history="1">
            <w:r w:rsidR="006B1AFB" w:rsidRPr="001A2650">
              <w:rPr>
                <w:rStyle w:val="Hyperlink"/>
                <w:noProof/>
                <w:lang w:val="en-GB"/>
              </w:rPr>
              <w:t>6.1 Toldsystemets UI (Trader portal)</w:t>
            </w:r>
            <w:r w:rsidR="006B1AFB">
              <w:rPr>
                <w:noProof/>
                <w:webHidden/>
              </w:rPr>
              <w:tab/>
            </w:r>
            <w:r w:rsidR="006B1AFB">
              <w:rPr>
                <w:noProof/>
                <w:webHidden/>
              </w:rPr>
              <w:fldChar w:fldCharType="begin"/>
            </w:r>
            <w:r w:rsidR="006B1AFB">
              <w:rPr>
                <w:noProof/>
                <w:webHidden/>
              </w:rPr>
              <w:instrText xml:space="preserve"> PAGEREF _Toc94779136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223660C4" w14:textId="4FA915A2" w:rsidR="006B1AFB" w:rsidRDefault="00E83EAE">
          <w:pPr>
            <w:pStyle w:val="TOC2"/>
            <w:rPr>
              <w:rFonts w:asciiTheme="minorHAnsi" w:eastAsiaTheme="minorEastAsia" w:hAnsiTheme="minorHAnsi" w:cstheme="minorBidi" w:hint="eastAsia"/>
              <w:noProof/>
              <w:color w:val="auto"/>
              <w:sz w:val="22"/>
              <w:szCs w:val="22"/>
              <w:lang w:val="en-US"/>
            </w:rPr>
          </w:pPr>
          <w:hyperlink w:anchor="_Toc94779137" w:history="1">
            <w:r w:rsidR="006B1AFB" w:rsidRPr="001A2650">
              <w:rPr>
                <w:rStyle w:val="Hyperlink"/>
                <w:noProof/>
                <w:lang w:val="en-GB"/>
              </w:rPr>
              <w:t>6.2 System to system</w:t>
            </w:r>
            <w:r w:rsidR="006B1AFB">
              <w:rPr>
                <w:noProof/>
                <w:webHidden/>
              </w:rPr>
              <w:tab/>
            </w:r>
            <w:r w:rsidR="006B1AFB">
              <w:rPr>
                <w:noProof/>
                <w:webHidden/>
              </w:rPr>
              <w:fldChar w:fldCharType="begin"/>
            </w:r>
            <w:r w:rsidR="006B1AFB">
              <w:rPr>
                <w:noProof/>
                <w:webHidden/>
              </w:rPr>
              <w:instrText xml:space="preserve"> PAGEREF _Toc94779137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1B2B0B7C" w14:textId="08809E7D"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38" w:history="1">
            <w:r w:rsidR="006B1AFB" w:rsidRPr="001A2650">
              <w:rPr>
                <w:rStyle w:val="Hyperlink"/>
                <w:noProof/>
                <w:lang w:val="en-GB"/>
              </w:rPr>
              <w:t>7 Verifying functionality</w:t>
            </w:r>
            <w:r w:rsidR="006B1AFB">
              <w:rPr>
                <w:noProof/>
                <w:webHidden/>
              </w:rPr>
              <w:tab/>
            </w:r>
            <w:r w:rsidR="006B1AFB">
              <w:rPr>
                <w:noProof/>
                <w:webHidden/>
              </w:rPr>
              <w:fldChar w:fldCharType="begin"/>
            </w:r>
            <w:r w:rsidR="006B1AFB">
              <w:rPr>
                <w:noProof/>
                <w:webHidden/>
              </w:rPr>
              <w:instrText xml:space="preserve"> PAGEREF _Toc94779138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5D644413" w14:textId="4CA66450" w:rsidR="006B1AFB" w:rsidRDefault="00E83EAE">
          <w:pPr>
            <w:pStyle w:val="TOC1"/>
            <w:rPr>
              <w:rFonts w:asciiTheme="minorHAnsi" w:eastAsiaTheme="minorEastAsia" w:hAnsiTheme="minorHAnsi" w:cstheme="minorBidi" w:hint="eastAsia"/>
              <w:b w:val="0"/>
              <w:noProof/>
              <w:color w:val="auto"/>
              <w:spacing w:val="0"/>
              <w:sz w:val="22"/>
              <w:szCs w:val="22"/>
              <w:lang w:val="en-US"/>
            </w:rPr>
          </w:pPr>
          <w:hyperlink w:anchor="_Toc94779139" w:history="1">
            <w:r w:rsidR="006B1AFB" w:rsidRPr="001A2650">
              <w:rPr>
                <w:rStyle w:val="Hyperlink"/>
                <w:noProof/>
                <w:lang w:val="en-GB"/>
              </w:rPr>
              <w:t>8 Appendix</w:t>
            </w:r>
            <w:r w:rsidR="006B1AFB">
              <w:rPr>
                <w:noProof/>
                <w:webHidden/>
              </w:rPr>
              <w:tab/>
            </w:r>
            <w:r w:rsidR="006B1AFB">
              <w:rPr>
                <w:noProof/>
                <w:webHidden/>
              </w:rPr>
              <w:fldChar w:fldCharType="begin"/>
            </w:r>
            <w:r w:rsidR="006B1AFB">
              <w:rPr>
                <w:noProof/>
                <w:webHidden/>
              </w:rPr>
              <w:instrText xml:space="preserve"> PAGEREF _Toc94779139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6A94774C" w14:textId="74B4A0C2" w:rsidR="006B1AFB" w:rsidRDefault="00E83EAE">
          <w:pPr>
            <w:pStyle w:val="TOC2"/>
            <w:rPr>
              <w:rFonts w:asciiTheme="minorHAnsi" w:eastAsiaTheme="minorEastAsia" w:hAnsiTheme="minorHAnsi" w:cstheme="minorBidi" w:hint="eastAsia"/>
              <w:noProof/>
              <w:color w:val="auto"/>
              <w:sz w:val="22"/>
              <w:szCs w:val="22"/>
              <w:lang w:val="en-US"/>
            </w:rPr>
          </w:pPr>
          <w:hyperlink w:anchor="_Toc94779140" w:history="1">
            <w:r w:rsidR="006B1AFB" w:rsidRPr="001A2650">
              <w:rPr>
                <w:rStyle w:val="Hyperlink"/>
                <w:noProof/>
                <w:lang w:val="en-GB"/>
              </w:rPr>
              <w:t>8.1 Flow of declarations, and related notifications</w:t>
            </w:r>
            <w:r w:rsidR="006B1AFB">
              <w:rPr>
                <w:noProof/>
                <w:webHidden/>
              </w:rPr>
              <w:tab/>
            </w:r>
            <w:r w:rsidR="006B1AFB">
              <w:rPr>
                <w:noProof/>
                <w:webHidden/>
              </w:rPr>
              <w:fldChar w:fldCharType="begin"/>
            </w:r>
            <w:r w:rsidR="006B1AFB">
              <w:rPr>
                <w:noProof/>
                <w:webHidden/>
              </w:rPr>
              <w:instrText xml:space="preserve"> PAGEREF _Toc94779140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5CB19C1D" w14:textId="4A996669" w:rsidR="006B1AFB" w:rsidRDefault="00E83EAE">
          <w:pPr>
            <w:pStyle w:val="TOC3"/>
            <w:rPr>
              <w:rFonts w:asciiTheme="minorHAnsi" w:eastAsiaTheme="minorEastAsia" w:hAnsiTheme="minorHAnsi" w:cstheme="minorBidi" w:hint="eastAsia"/>
              <w:noProof/>
              <w:color w:val="auto"/>
              <w:sz w:val="22"/>
              <w:szCs w:val="22"/>
              <w:lang w:val="en-US"/>
            </w:rPr>
          </w:pPr>
          <w:hyperlink w:anchor="_Toc94779141" w:history="1">
            <w:r w:rsidR="006B1AFB" w:rsidRPr="001A2650">
              <w:rPr>
                <w:rStyle w:val="Hyperlink"/>
                <w:noProof/>
                <w:lang w:val="en-US"/>
              </w:rPr>
              <w:t>8.1.1</w:t>
            </w:r>
            <w:r w:rsidR="006B1AFB" w:rsidRPr="001A2650">
              <w:rPr>
                <w:rStyle w:val="Hyperlink"/>
                <w:noProof/>
                <w:lang w:val="en-GB"/>
              </w:rPr>
              <w:t xml:space="preserve"> H7 Notification flows</w:t>
            </w:r>
            <w:r w:rsidR="006B1AFB">
              <w:rPr>
                <w:noProof/>
                <w:webHidden/>
              </w:rPr>
              <w:tab/>
            </w:r>
            <w:r w:rsidR="006B1AFB">
              <w:rPr>
                <w:noProof/>
                <w:webHidden/>
              </w:rPr>
              <w:fldChar w:fldCharType="begin"/>
            </w:r>
            <w:r w:rsidR="006B1AFB">
              <w:rPr>
                <w:noProof/>
                <w:webHidden/>
              </w:rPr>
              <w:instrText xml:space="preserve"> PAGEREF _Toc94779141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24BEE7E4" w14:textId="21DC2146" w:rsidR="006B1AFB" w:rsidRDefault="00E83EAE">
          <w:pPr>
            <w:pStyle w:val="TOC2"/>
            <w:rPr>
              <w:rFonts w:asciiTheme="minorHAnsi" w:eastAsiaTheme="minorEastAsia" w:hAnsiTheme="minorHAnsi" w:cstheme="minorBidi" w:hint="eastAsia"/>
              <w:noProof/>
              <w:color w:val="auto"/>
              <w:sz w:val="22"/>
              <w:szCs w:val="22"/>
              <w:lang w:val="en-US"/>
            </w:rPr>
          </w:pPr>
          <w:hyperlink w:anchor="_Toc94779142" w:history="1">
            <w:r w:rsidR="006B1AFB" w:rsidRPr="001A2650">
              <w:rPr>
                <w:rStyle w:val="Hyperlink"/>
                <w:noProof/>
                <w:lang w:val="en-US"/>
              </w:rPr>
              <w:t>8.2 Overview of notification types and data elements</w:t>
            </w:r>
            <w:r w:rsidR="006B1AFB">
              <w:rPr>
                <w:noProof/>
                <w:webHidden/>
              </w:rPr>
              <w:tab/>
            </w:r>
            <w:r w:rsidR="006B1AFB">
              <w:rPr>
                <w:noProof/>
                <w:webHidden/>
              </w:rPr>
              <w:fldChar w:fldCharType="begin"/>
            </w:r>
            <w:r w:rsidR="006B1AFB">
              <w:rPr>
                <w:noProof/>
                <w:webHidden/>
              </w:rPr>
              <w:instrText xml:space="preserve"> PAGEREF _Toc94779142 \h </w:instrText>
            </w:r>
            <w:r w:rsidR="006B1AFB">
              <w:rPr>
                <w:noProof/>
                <w:webHidden/>
              </w:rPr>
            </w:r>
            <w:r w:rsidR="006B1AFB">
              <w:rPr>
                <w:noProof/>
                <w:webHidden/>
              </w:rPr>
              <w:fldChar w:fldCharType="separate"/>
            </w:r>
            <w:r w:rsidR="006B1AFB">
              <w:rPr>
                <w:noProof/>
                <w:webHidden/>
              </w:rPr>
              <w:t>35</w:t>
            </w:r>
            <w:r w:rsidR="006B1AFB">
              <w:rPr>
                <w:noProof/>
                <w:webHidden/>
              </w:rPr>
              <w:fldChar w:fldCharType="end"/>
            </w:r>
          </w:hyperlink>
        </w:p>
        <w:p w14:paraId="6473B7F2" w14:textId="4AD2EA1F" w:rsidR="00E57AEB" w:rsidRDefault="00E57AEB" w:rsidP="006D591A">
          <w:pPr>
            <w:tabs>
              <w:tab w:val="right" w:leader="dot" w:pos="9356"/>
            </w:tabs>
          </w:pPr>
          <w:r>
            <w:rPr>
              <w:b/>
              <w:bCs/>
              <w:noProof/>
            </w:rPr>
            <w:fldChar w:fldCharType="end"/>
          </w:r>
        </w:p>
      </w:sdtContent>
    </w:sdt>
    <w:p w14:paraId="192F5998" w14:textId="0358EDE3" w:rsidR="00AC2599" w:rsidRDefault="00AC2599" w:rsidP="001F61E8">
      <w:pPr>
        <w:pStyle w:val="Heading1"/>
        <w:rPr>
          <w:lang w:val="en-GB"/>
        </w:rPr>
      </w:pPr>
      <w:bookmarkStart w:id="7" w:name="_Toc94779098"/>
      <w:r w:rsidRPr="008E17D6">
        <w:rPr>
          <w:lang w:val="en-GB"/>
        </w:rPr>
        <w:lastRenderedPageBreak/>
        <w:t>Introduction</w:t>
      </w:r>
      <w:bookmarkEnd w:id="7"/>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A160DED"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4" w:history="1">
        <w:r w:rsidR="00604A22" w:rsidRPr="00821F71">
          <w:rPr>
            <w:rStyle w:val="Hyperlink"/>
            <w:b/>
            <w:bCs/>
            <w:color w:val="14143C"/>
            <w:lang w:val="en-US"/>
          </w:rPr>
          <w:t>Connectivity guide (</w:t>
        </w:r>
        <w:r w:rsidR="00F66DB7" w:rsidRPr="00821F71">
          <w:rPr>
            <w:rStyle w:val="Hyperlink"/>
            <w:b/>
            <w:bCs/>
            <w:color w:val="14143C"/>
            <w:lang w:val="en-US"/>
          </w:rPr>
          <w:t xml:space="preserve">found on </w:t>
        </w:r>
        <w:r w:rsidR="000D6319" w:rsidRPr="00821F71">
          <w:rPr>
            <w:rStyle w:val="Hyperlink"/>
            <w:b/>
            <w:bCs/>
            <w:color w:val="14143C"/>
            <w:lang w:val="en-US"/>
          </w:rPr>
          <w:t>GitHub</w:t>
        </w:r>
        <w:r w:rsidR="00F66DB7" w:rsidRPr="00821F71">
          <w:rPr>
            <w:rStyle w:val="Hyperlink"/>
            <w:b/>
            <w:bCs/>
            <w:color w:val="14143C"/>
            <w:lang w:val="en-US"/>
          </w:rPr>
          <w:t>)</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8" w:name="_Toc94779099"/>
      <w:r>
        <w:rPr>
          <w:lang w:val="en-GB"/>
        </w:rPr>
        <w:t>Technical overview</w:t>
      </w:r>
      <w:bookmarkEnd w:id="8"/>
    </w:p>
    <w:p w14:paraId="770F74D6" w14:textId="778FD751" w:rsidR="00747BDA" w:rsidRPr="00EC1DEC" w:rsidRDefault="00D11B37" w:rsidP="00747BDA">
      <w:pPr>
        <w:pStyle w:val="Heading2"/>
        <w:rPr>
          <w:lang w:val="en-US"/>
        </w:rPr>
      </w:pPr>
      <w:bookmarkStart w:id="9" w:name="_Toc82454275"/>
      <w:bookmarkStart w:id="10" w:name="_Toc94779100"/>
      <w:r w:rsidRPr="00EC1DEC">
        <w:rPr>
          <w:lang w:val="en-US"/>
        </w:rPr>
        <w:t>Relation between system-to-system and UI</w:t>
      </w:r>
      <w:bookmarkEnd w:id="9"/>
      <w:bookmarkEnd w:id="10"/>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1" w:name="_Toc94779101"/>
      <w:r>
        <w:t>System overview</w:t>
      </w:r>
      <w:bookmarkEnd w:id="11"/>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061C1B4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w:t>
      </w:r>
      <w:r w:rsidR="00B41AFC">
        <w:rPr>
          <w:lang w:val="en-US"/>
        </w:rPr>
        <w:t>i</w:t>
      </w:r>
      <w:r w:rsidR="00864D69" w:rsidRPr="004E306D">
        <w:rPr>
          <w:lang w:val="en-US"/>
        </w:rPr>
        <w:t>nvalidate</w:t>
      </w:r>
      <w:r w:rsidR="006D1A92">
        <w:rPr>
          <w:lang w:val="en-US"/>
        </w:rPr>
        <w:t>, etc</w:t>
      </w:r>
      <w:r w:rsidR="00864D69" w:rsidRPr="004E306D">
        <w:rPr>
          <w:lang w:val="en-US"/>
        </w:rPr>
        <w:t xml:space="preserve">.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4BCFDE74">
            <wp:extent cx="5854890" cy="2927446"/>
            <wp:effectExtent l="38100" t="38100" r="31750" b="444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w="28575">
                      <a:solidFill>
                        <a:schemeClr val="bg1">
                          <a:lumMod val="85000"/>
                        </a:schemeClr>
                      </a:solidFill>
                    </a:ln>
                  </pic:spPr>
                </pic:pic>
              </a:graphicData>
            </a:graphic>
          </wp:inline>
        </w:drawing>
      </w:r>
    </w:p>
    <w:p w14:paraId="53235809" w14:textId="3CB8A74C" w:rsidR="009273FF" w:rsidRDefault="00E349E6" w:rsidP="00E349E6">
      <w:pPr>
        <w:jc w:val="center"/>
        <w:rPr>
          <w:b/>
          <w:bCs/>
          <w:lang w:val="en-GB"/>
        </w:rPr>
      </w:pPr>
      <w:r>
        <w:rPr>
          <w:b/>
          <w:bCs/>
          <w:lang w:val="en-GB"/>
        </w:rPr>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48FFF0DD" w:rsidR="00577BAD" w:rsidRPr="002A2657" w:rsidRDefault="001141CB" w:rsidP="00AC2599">
      <w:pPr>
        <w:pStyle w:val="BodyText"/>
        <w:rPr>
          <w:lang w:val="en-GB"/>
        </w:rPr>
      </w:pPr>
      <w:r w:rsidRPr="002A2657">
        <w:rPr>
          <w:lang w:val="en-GB"/>
        </w:rPr>
        <w:lastRenderedPageBreak/>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1617AE">
        <w:rPr>
          <w:lang w:val="en-GB"/>
        </w:rPr>
        <w:t xml:space="preserve">is,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2" w:name="_Services_and_endpoints"/>
      <w:bookmarkStart w:id="13" w:name="_Toc94779102"/>
      <w:bookmarkEnd w:id="12"/>
      <w:r>
        <w:rPr>
          <w:lang w:val="en-GB"/>
        </w:rPr>
        <w:t xml:space="preserve">Services and </w:t>
      </w:r>
      <w:r w:rsidR="000B2FAC">
        <w:rPr>
          <w:lang w:val="en-GB"/>
        </w:rPr>
        <w:t>endpoints</w:t>
      </w:r>
      <w:bookmarkEnd w:id="13"/>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FF03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B16100"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r w:rsidRPr="00F62AD3">
              <w:rPr>
                <w:b w:val="0"/>
                <w:bCs/>
                <w:lang w:val="en-GB"/>
              </w:rPr>
              <w:t>Declaration.Submit</w:t>
            </w:r>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B16100"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r w:rsidRPr="00F62AD3">
              <w:rPr>
                <w:b w:val="0"/>
                <w:bCs/>
                <w:lang w:val="en-GB"/>
              </w:rPr>
              <w:t>Declaration.Amend</w:t>
            </w:r>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B16100"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r w:rsidRPr="00F62AD3">
              <w:rPr>
                <w:b w:val="0"/>
                <w:bCs/>
                <w:lang w:val="en-GB"/>
              </w:rPr>
              <w:t>Declaration.Amend.Goodspresented</w:t>
            </w:r>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B16100"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r w:rsidRPr="00F62AD3">
              <w:rPr>
                <w:b w:val="0"/>
                <w:bCs/>
                <w:lang w:val="en-GB"/>
              </w:rPr>
              <w:t>Declaration.Invalidate</w:t>
            </w:r>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B16100"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r w:rsidRPr="00F62AD3">
              <w:rPr>
                <w:b w:val="0"/>
                <w:bCs/>
                <w:lang w:val="en-GB"/>
              </w:rPr>
              <w:t>Declaration.InvalidateRemissionRepayment</w:t>
            </w:r>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B16100"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2F1863" w:rsidRDefault="00E349E6" w:rsidP="00E349E6">
      <w:pPr>
        <w:jc w:val="center"/>
        <w:rPr>
          <w:b/>
          <w:bCs/>
          <w:lang w:val="en-US"/>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r>
        <w:rPr>
          <w:b/>
          <w:bCs/>
        </w:rPr>
        <w:t xml:space="preserve">Table 2.2.1.2 – Endpoints </w:t>
      </w:r>
    </w:p>
    <w:p w14:paraId="590886D6" w14:textId="77777777" w:rsidR="00DF7B44" w:rsidRPr="00E349E6" w:rsidRDefault="00DF7B44" w:rsidP="00DF7B44">
      <w:pPr>
        <w:pStyle w:val="BodyText"/>
      </w:pPr>
    </w:p>
    <w:p w14:paraId="244E6073" w14:textId="3F2CCA08" w:rsidR="006A525A" w:rsidRDefault="006A525A" w:rsidP="00DF7B44">
      <w:pPr>
        <w:pStyle w:val="BodyText"/>
        <w:rPr>
          <w:lang w:val="en-US"/>
        </w:rPr>
      </w:pPr>
      <w:r w:rsidRPr="006A525A">
        <w:rPr>
          <w:lang w:val="en-US"/>
        </w:rPr>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4" w:name="_Toc94779103"/>
      <w:r>
        <w:rPr>
          <w:lang w:val="en-GB"/>
        </w:rPr>
        <w:lastRenderedPageBreak/>
        <w:t>Declaration s</w:t>
      </w:r>
      <w:r w:rsidR="00AC2599">
        <w:rPr>
          <w:lang w:val="en-GB"/>
        </w:rPr>
        <w:t>ubmi</w:t>
      </w:r>
      <w:r>
        <w:rPr>
          <w:lang w:val="en-GB"/>
        </w:rPr>
        <w:t>ssion and supporting functions</w:t>
      </w:r>
      <w:bookmarkEnd w:id="14"/>
    </w:p>
    <w:p w14:paraId="7F23471E" w14:textId="1D196E75" w:rsidR="00AC61EF" w:rsidRDefault="00731A6F" w:rsidP="00AC61EF">
      <w:pPr>
        <w:pStyle w:val="BodyText"/>
        <w:rPr>
          <w:lang w:val="en-US"/>
        </w:rPr>
      </w:pPr>
      <w:r>
        <w:rPr>
          <w:lang w:val="en-GB"/>
        </w:rPr>
        <w:t xml:space="preserve">All declarations and supporting functions can be submitted through the </w:t>
      </w:r>
      <w:r w:rsidR="006F2527">
        <w:rPr>
          <w:lang w:val="en-GB"/>
        </w:rPr>
        <w:t>T</w:t>
      </w:r>
      <w:r w:rsidR="00F625D4">
        <w:rPr>
          <w:lang w:val="en-GB"/>
        </w:rPr>
        <w:t xml:space="preserve">oldsystemet </w:t>
      </w:r>
      <w:r w:rsidR="006F2527">
        <w:rPr>
          <w:lang w:val="en-GB"/>
        </w:rPr>
        <w:t>U</w:t>
      </w:r>
      <w:r w:rsidR="00AC61EF">
        <w:rPr>
          <w:lang w:val="en-GB"/>
        </w:rPr>
        <w:t>I</w:t>
      </w:r>
      <w:r w:rsidR="00F625D4">
        <w:rPr>
          <w:lang w:val="en-GB"/>
        </w:rPr>
        <w:t xml:space="preserve"> (Trader Portal)</w:t>
      </w:r>
      <w:r w:rsidR="00AC61EF">
        <w:rPr>
          <w:lang w:val="en-GB"/>
        </w:rPr>
        <w:t xml:space="preserve">, as well as through the </w:t>
      </w:r>
      <w:r w:rsidR="00AC61EF" w:rsidRPr="00AC61EF">
        <w:rPr>
          <w:lang w:val="en-US"/>
        </w:rPr>
        <w:t xml:space="preserve">system-to-system interface in an XML format. In both cases the data to provide is given by the EUCDM standard based on WCO. </w:t>
      </w:r>
    </w:p>
    <w:p w14:paraId="31D9535C" w14:textId="20C86EBD"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r w:rsidR="00645157">
        <w:rPr>
          <w:lang w:val="en-US"/>
        </w:rPr>
        <w:t>GitHub</w:t>
      </w:r>
      <w:hyperlink r:id="rId16"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7"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5" w:name="_Toc94779104"/>
      <w:r>
        <w:rPr>
          <w:lang w:val="en-GB"/>
        </w:rPr>
        <w:t>Submission</w:t>
      </w:r>
      <w:bookmarkEnd w:id="15"/>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goods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clarify with Toldvejledningen,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4F0BFD55"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w:t>
      </w:r>
      <w:r w:rsidR="00F625D4">
        <w:rPr>
          <w:lang w:val="en-US"/>
        </w:rPr>
        <w:t>9</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18"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r w:rsidRPr="009039F0">
        <w:rPr>
          <w:b/>
          <w:lang w:val="en-GB"/>
        </w:rPr>
        <w:t>Declaration.Submit</w:t>
      </w:r>
      <w:r>
        <w:rPr>
          <w:b/>
          <w:lang w:val="en-GB"/>
        </w:rPr>
        <w:t xml:space="preserve"> </w:t>
      </w:r>
      <w:r w:rsidRPr="00605E29">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6" w:name="_Correction"/>
      <w:bookmarkStart w:id="17" w:name="_Toc94779105"/>
      <w:bookmarkEnd w:id="16"/>
      <w:r w:rsidRPr="008E17D6">
        <w:rPr>
          <w:lang w:val="en-GB"/>
        </w:rPr>
        <w:t>Correction</w:t>
      </w:r>
      <w:bookmarkEnd w:id="17"/>
    </w:p>
    <w:p w14:paraId="117A7B72" w14:textId="34496A15" w:rsidR="00AC2599"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B16100" w14:paraId="2D711B5D" w14:textId="77777777" w:rsidTr="00B95387">
        <w:trPr>
          <w:trHeight w:val="952"/>
        </w:trPr>
        <w:tc>
          <w:tcPr>
            <w:tcW w:w="380" w:type="dxa"/>
            <w:shd w:val="clear" w:color="auto" w:fill="E8E2E1" w:themeFill="background2"/>
          </w:tcPr>
          <w:p w14:paraId="6DCB8259"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33547676" w14:textId="77777777" w:rsidR="008B52C2" w:rsidRPr="001F7BA4" w:rsidRDefault="008B52C2" w:rsidP="00B95387">
            <w:pPr>
              <w:pStyle w:val="Faktaboksoverskrift"/>
              <w:rPr>
                <w:rFonts w:asciiTheme="minorHAnsi" w:hAnsiTheme="minorHAnsi"/>
                <w:sz w:val="22"/>
                <w:szCs w:val="22"/>
                <w:lang w:val="en-US"/>
              </w:rPr>
            </w:pPr>
            <w:r w:rsidRPr="001F7BA4">
              <w:rPr>
                <w:rFonts w:asciiTheme="minorHAnsi" w:hAnsiTheme="minorHAnsi"/>
                <w:b w:val="0"/>
                <w:sz w:val="22"/>
                <w:szCs w:val="22"/>
                <w:lang w:val="en-US"/>
              </w:rPr>
              <w:t xml:space="preserve">Corrections are sent to the system, using the Correction/Amendment XSD. It is important that </w:t>
            </w:r>
            <w:r w:rsidRPr="001F7BA4">
              <w:rPr>
                <w:rFonts w:asciiTheme="minorHAnsi" w:hAnsiTheme="minorHAnsi"/>
                <w:bCs/>
                <w:sz w:val="22"/>
                <w:szCs w:val="22"/>
                <w:lang w:val="en-US"/>
              </w:rPr>
              <w:t>there is at least one changed data element</w:t>
            </w:r>
            <w:r w:rsidRPr="001F7BA4">
              <w:rPr>
                <w:rFonts w:asciiTheme="minorHAnsi" w:hAnsiTheme="minorHAnsi"/>
                <w:b w:val="0"/>
                <w:sz w:val="22"/>
                <w:szCs w:val="22"/>
                <w:lang w:val="en-US"/>
              </w:rPr>
              <w:t xml:space="preserve"> when submitting a correction, if not the correction request will be rejected with the given error code (see section 4.2.6 and section 4.2.11). </w:t>
            </w:r>
            <w:r w:rsidRPr="001F7BA4">
              <w:rPr>
                <w:rFonts w:asciiTheme="minorHAnsi" w:hAnsiTheme="minorHAnsi"/>
                <w:sz w:val="22"/>
                <w:szCs w:val="22"/>
                <w:lang w:val="en-US"/>
              </w:rPr>
              <w:t xml:space="preserve">  </w:t>
            </w:r>
          </w:p>
        </w:tc>
        <w:tc>
          <w:tcPr>
            <w:tcW w:w="380" w:type="dxa"/>
            <w:shd w:val="clear" w:color="auto" w:fill="E8E2E1" w:themeFill="background2"/>
          </w:tcPr>
          <w:p w14:paraId="4A515685" w14:textId="77777777" w:rsidR="008B52C2" w:rsidRPr="001E6A77" w:rsidRDefault="008B52C2" w:rsidP="00B95387">
            <w:pPr>
              <w:rPr>
                <w:lang w:val="en-US"/>
              </w:rPr>
            </w:pPr>
          </w:p>
        </w:tc>
      </w:tr>
    </w:tbl>
    <w:p w14:paraId="7F777421" w14:textId="77777777" w:rsidR="008B52C2" w:rsidRPr="00DF09DA" w:rsidRDefault="008B52C2" w:rsidP="004C235D">
      <w:pPr>
        <w:pStyle w:val="BodyText"/>
        <w:rPr>
          <w:lang w:val="en-US"/>
        </w:rPr>
      </w:pPr>
    </w:p>
    <w:p w14:paraId="22DE6DA0" w14:textId="42C6EC1D" w:rsidR="00AC2599" w:rsidRDefault="00537720" w:rsidP="004C235D">
      <w:pPr>
        <w:pStyle w:val="BodyText"/>
        <w:rPr>
          <w:lang w:val="en-US"/>
        </w:rPr>
      </w:pPr>
      <w:r w:rsidRPr="00537720">
        <w:rPr>
          <w:lang w:val="en-US"/>
        </w:rPr>
        <w:t>Ru</w:t>
      </w:r>
      <w:r>
        <w:rPr>
          <w:lang w:val="en-US"/>
        </w:rPr>
        <w:t xml:space="preserve">les and </w:t>
      </w:r>
      <w:r w:rsidR="00300B90">
        <w:rPr>
          <w:lang w:val="en-US"/>
        </w:rPr>
        <w:t>d</w:t>
      </w:r>
      <w:r w:rsidR="00AC2599" w:rsidRPr="00537720">
        <w:rPr>
          <w:lang w:val="en-US"/>
        </w:rPr>
        <w:t xml:space="preserve">etails </w:t>
      </w:r>
      <w:r w:rsidR="00300B90">
        <w:rPr>
          <w:lang w:val="en-US"/>
        </w:rPr>
        <w:t xml:space="preserve">on </w:t>
      </w:r>
      <w:r w:rsidR="00AC2599"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Github </w:t>
      </w:r>
      <w:hyperlink r:id="rId19"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r w:rsidRPr="009039F0">
        <w:rPr>
          <w:b/>
          <w:lang w:val="en-GB"/>
        </w:rPr>
        <w:t>Declaration.</w:t>
      </w:r>
      <w:r>
        <w:rPr>
          <w:b/>
          <w:lang w:val="en-GB"/>
        </w:rPr>
        <w:t xml:space="preserve">Amend </w:t>
      </w:r>
      <w:r w:rsidRPr="000926F9">
        <w:rPr>
          <w:bCs/>
          <w:lang w:val="en-GB"/>
        </w:rPr>
        <w:t>service</w:t>
      </w:r>
      <w:r>
        <w:rPr>
          <w:bCs/>
          <w:lang w:val="en-GB"/>
        </w:rPr>
        <w:t xml:space="preserv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8" w:name="_Toc94779106"/>
      <w:r w:rsidRPr="008E17D6">
        <w:rPr>
          <w:lang w:val="en-GB"/>
        </w:rPr>
        <w:t>Amendment</w:t>
      </w:r>
      <w:bookmarkEnd w:id="18"/>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B16100" w14:paraId="3D0B41CE" w14:textId="77777777" w:rsidTr="00B95387">
        <w:trPr>
          <w:trHeight w:val="952"/>
        </w:trPr>
        <w:tc>
          <w:tcPr>
            <w:tcW w:w="380" w:type="dxa"/>
            <w:shd w:val="clear" w:color="auto" w:fill="E8E2E1" w:themeFill="background2"/>
          </w:tcPr>
          <w:p w14:paraId="2EFD9BE4"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52524F19" w14:textId="77777777" w:rsidR="008B52C2" w:rsidRPr="001F7BA4" w:rsidRDefault="008B52C2" w:rsidP="00B95387">
            <w:pPr>
              <w:pStyle w:val="Faktaboksoverskrift"/>
              <w:rPr>
                <w:rFonts w:asciiTheme="minorHAnsi" w:hAnsiTheme="minorHAnsi"/>
                <w:sz w:val="22"/>
                <w:szCs w:val="22"/>
                <w:lang w:val="en-US"/>
              </w:rPr>
            </w:pPr>
            <w:r w:rsidRPr="00752CD1">
              <w:rPr>
                <w:rFonts w:asciiTheme="minorHAnsi" w:hAnsiTheme="minorHAnsi"/>
                <w:b w:val="0"/>
                <w:sz w:val="22"/>
                <w:szCs w:val="22"/>
                <w:lang w:val="en-US"/>
              </w:rPr>
              <w:t xml:space="preserve">Amendments are sent to the system using the Correction/Amendment XSD. It is important that </w:t>
            </w:r>
            <w:r w:rsidRPr="00752CD1">
              <w:rPr>
                <w:rFonts w:asciiTheme="minorHAnsi" w:hAnsiTheme="minorHAnsi"/>
                <w:bCs/>
                <w:sz w:val="22"/>
                <w:szCs w:val="22"/>
                <w:lang w:val="en-US"/>
              </w:rPr>
              <w:t>there is at least one changed data element</w:t>
            </w:r>
            <w:r w:rsidRPr="00752CD1">
              <w:rPr>
                <w:rFonts w:asciiTheme="minorHAnsi" w:hAnsiTheme="minorHAnsi"/>
                <w:b w:val="0"/>
                <w:sz w:val="22"/>
                <w:szCs w:val="22"/>
                <w:lang w:val="en-US"/>
              </w:rPr>
              <w:t xml:space="preserve"> when submitting an amendment, if not the amendment request will be rejected with the given error code (see section 4.2.6 and section 4.2.11).</w:t>
            </w:r>
            <w:r w:rsidRPr="001F7BA4">
              <w:rPr>
                <w:rFonts w:asciiTheme="minorHAnsi" w:hAnsiTheme="minorHAnsi"/>
                <w:b w:val="0"/>
                <w:sz w:val="22"/>
                <w:szCs w:val="22"/>
                <w:lang w:val="en-US"/>
              </w:rPr>
              <w:t xml:space="preserve"> </w:t>
            </w:r>
          </w:p>
        </w:tc>
        <w:tc>
          <w:tcPr>
            <w:tcW w:w="380" w:type="dxa"/>
            <w:shd w:val="clear" w:color="auto" w:fill="E8E2E1" w:themeFill="background2"/>
          </w:tcPr>
          <w:p w14:paraId="3AB140AF" w14:textId="77777777" w:rsidR="008B52C2" w:rsidRPr="001E6A77" w:rsidRDefault="008B52C2" w:rsidP="00B95387">
            <w:pPr>
              <w:rPr>
                <w:lang w:val="en-US"/>
              </w:rPr>
            </w:pPr>
          </w:p>
        </w:tc>
      </w:tr>
    </w:tbl>
    <w:p w14:paraId="0F5FB744" w14:textId="77777777" w:rsidR="008B52C2" w:rsidRDefault="008B52C2" w:rsidP="00B35218">
      <w:pPr>
        <w:pStyle w:val="BodyText"/>
        <w:rPr>
          <w:lang w:val="en-US"/>
        </w:rPr>
      </w:pPr>
    </w:p>
    <w:p w14:paraId="59B0F243" w14:textId="04997D11" w:rsidR="00B35218" w:rsidRDefault="00B35218" w:rsidP="00B35218">
      <w:pPr>
        <w:pStyle w:val="BodyText"/>
        <w:rPr>
          <w:lang w:val="en-US"/>
        </w:rPr>
      </w:pP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0"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lastRenderedPageBreak/>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t xml:space="preserve">When submitting an amendment request the </w:t>
      </w:r>
      <w:r w:rsidRPr="009039F0">
        <w:rPr>
          <w:b/>
          <w:lang w:val="en-GB"/>
        </w:rPr>
        <w:t>Declaration.</w:t>
      </w:r>
      <w:r>
        <w:rPr>
          <w:b/>
          <w:lang w:val="en-GB"/>
        </w:rPr>
        <w:t>Amend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9" w:name="_Toc94779107"/>
      <w:r w:rsidRPr="008E17D6">
        <w:rPr>
          <w:lang w:val="en-GB"/>
        </w:rPr>
        <w:t>Invalidation</w:t>
      </w:r>
      <w:bookmarkEnd w:id="19"/>
    </w:p>
    <w:p w14:paraId="296CCF1F" w14:textId="1044A125" w:rsidR="00437C3C"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sidR="005A2FAF">
        <w:rPr>
          <w:lang w:val="en-US"/>
        </w:rPr>
        <w:t>when in need of invalidating a declaring in case of no repayment.</w:t>
      </w:r>
      <w:r>
        <w:rPr>
          <w:b/>
          <w:bCs/>
          <w:lang w:val="en-US"/>
        </w:rPr>
        <w:t xml:space="preserve"> </w:t>
      </w:r>
      <w:r w:rsidR="005A2FAF">
        <w:rPr>
          <w:lang w:val="en-US"/>
        </w:rPr>
        <w:t>If there has been a payment of customs debt on the declaration, please use the Invalidation and Repayment request (see section 3.5)</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Github </w:t>
      </w:r>
      <w:hyperlink r:id="rId21"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r w:rsidRPr="009039F0">
        <w:rPr>
          <w:b/>
          <w:lang w:val="en-GB"/>
        </w:rPr>
        <w:t>Declaration.Invalidate</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20" w:name="_Toc94779108"/>
      <w:r w:rsidRPr="008E17D6">
        <w:rPr>
          <w:lang w:val="en-GB"/>
        </w:rPr>
        <w:t xml:space="preserve">Invalidation and </w:t>
      </w:r>
      <w:r>
        <w:rPr>
          <w:lang w:val="en-GB"/>
        </w:rPr>
        <w:t>R</w:t>
      </w:r>
      <w:r w:rsidRPr="00ED2660">
        <w:rPr>
          <w:lang w:val="en-GB"/>
        </w:rPr>
        <w:t>epayment</w:t>
      </w:r>
      <w:bookmarkEnd w:id="20"/>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Github </w:t>
      </w:r>
      <w:hyperlink r:id="rId22"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r w:rsidRPr="009039F0">
        <w:rPr>
          <w:b/>
          <w:lang w:val="en-GB"/>
        </w:rPr>
        <w:t>Declaration.InvalidateRemissionRepayment</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1" w:name="_Toc94779109"/>
      <w:r w:rsidRPr="008E17D6">
        <w:rPr>
          <w:lang w:val="en-GB"/>
        </w:rPr>
        <w:t xml:space="preserve">Remission </w:t>
      </w:r>
      <w:r>
        <w:rPr>
          <w:lang w:val="en-GB"/>
        </w:rPr>
        <w:t>and</w:t>
      </w:r>
      <w:r w:rsidRPr="008E17D6">
        <w:rPr>
          <w:lang w:val="en-GB"/>
        </w:rPr>
        <w:t xml:space="preserve"> Repayment</w:t>
      </w:r>
      <w:bookmarkEnd w:id="21"/>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2" w:name="_I2_-_Goods"/>
      <w:bookmarkStart w:id="23" w:name="_Toc94779110"/>
      <w:bookmarkEnd w:id="22"/>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3"/>
    </w:p>
    <w:p w14:paraId="0E6FA894" w14:textId="77777777" w:rsidR="00D07AC1" w:rsidRDefault="00AC2599" w:rsidP="004C235D">
      <w:pPr>
        <w:pStyle w:val="BodyText"/>
        <w:rPr>
          <w:lang w:val="en-US"/>
        </w:rPr>
      </w:pPr>
      <w:r w:rsidRPr="0080104F">
        <w:rPr>
          <w:lang w:val="en-US"/>
        </w:rPr>
        <w:t>Most EOs will not use this, as the main presentation notification are to be delivered through Manifest.</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07AC1" w:rsidRPr="00B16100" w14:paraId="540A7A43" w14:textId="77777777" w:rsidTr="00B95387">
        <w:trPr>
          <w:trHeight w:val="705"/>
        </w:trPr>
        <w:tc>
          <w:tcPr>
            <w:tcW w:w="380" w:type="dxa"/>
            <w:shd w:val="clear" w:color="auto" w:fill="E8E2E1" w:themeFill="background2"/>
          </w:tcPr>
          <w:p w14:paraId="11936813" w14:textId="77777777" w:rsidR="00D07AC1" w:rsidRPr="00752CD1" w:rsidRDefault="00D07AC1" w:rsidP="00B95387">
            <w:pPr>
              <w:rPr>
                <w:lang w:val="en-US"/>
              </w:rPr>
            </w:pPr>
          </w:p>
        </w:tc>
        <w:tc>
          <w:tcPr>
            <w:tcW w:w="9090" w:type="dxa"/>
            <w:shd w:val="clear" w:color="auto" w:fill="E8E2E1" w:themeFill="background2"/>
            <w:tcMar>
              <w:top w:w="170" w:type="dxa"/>
              <w:bottom w:w="170" w:type="dxa"/>
            </w:tcMar>
          </w:tcPr>
          <w:p w14:paraId="5F0C6769" w14:textId="7CA4F54E" w:rsidR="00D07AC1" w:rsidRPr="00752CD1" w:rsidRDefault="00D07AC1" w:rsidP="00B95387">
            <w:pPr>
              <w:pStyle w:val="Faktaboksoverskrift"/>
              <w:rPr>
                <w:rFonts w:asciiTheme="minorHAnsi" w:hAnsiTheme="minorHAnsi"/>
                <w:bCs/>
                <w:sz w:val="22"/>
                <w:szCs w:val="22"/>
                <w:lang w:val="en-US"/>
              </w:rPr>
            </w:pPr>
            <w:r w:rsidRPr="00752CD1">
              <w:rPr>
                <w:rFonts w:asciiTheme="minorHAnsi" w:hAnsiTheme="minorHAnsi"/>
                <w:bCs/>
                <w:sz w:val="22"/>
                <w:szCs w:val="22"/>
                <w:lang w:val="en-US"/>
              </w:rPr>
              <w:t>Please</w:t>
            </w:r>
            <w:r w:rsidR="004750C9">
              <w:rPr>
                <w:rFonts w:asciiTheme="minorHAnsi" w:hAnsiTheme="minorHAnsi"/>
                <w:bCs/>
                <w:sz w:val="22"/>
                <w:szCs w:val="22"/>
                <w:lang w:val="en-US"/>
              </w:rPr>
              <w:t>, do</w:t>
            </w:r>
            <w:r w:rsidRPr="00752CD1">
              <w:rPr>
                <w:rFonts w:asciiTheme="minorHAnsi" w:hAnsiTheme="minorHAnsi"/>
                <w:bCs/>
                <w:sz w:val="22"/>
                <w:szCs w:val="22"/>
                <w:lang w:val="en-US"/>
              </w:rPr>
              <w:t xml:space="preserve"> only implement and use the I2 Presentation notification if expressly told during your onboarding process</w:t>
            </w:r>
            <w:r>
              <w:rPr>
                <w:rFonts w:asciiTheme="minorHAnsi" w:hAnsiTheme="minorHAnsi"/>
                <w:bCs/>
                <w:sz w:val="22"/>
                <w:szCs w:val="22"/>
                <w:lang w:val="en-US"/>
              </w:rPr>
              <w:t>.</w:t>
            </w:r>
          </w:p>
        </w:tc>
        <w:tc>
          <w:tcPr>
            <w:tcW w:w="380" w:type="dxa"/>
            <w:shd w:val="clear" w:color="auto" w:fill="E8E2E1" w:themeFill="background2"/>
          </w:tcPr>
          <w:p w14:paraId="79E7FE0F" w14:textId="77777777" w:rsidR="00D07AC1" w:rsidRPr="001E6A77" w:rsidRDefault="00D07AC1" w:rsidP="00B95387">
            <w:pPr>
              <w:rPr>
                <w:lang w:val="en-US"/>
              </w:rPr>
            </w:pPr>
          </w:p>
        </w:tc>
      </w:tr>
    </w:tbl>
    <w:p w14:paraId="1CD0611E" w14:textId="77777777" w:rsidR="00D07AC1" w:rsidRDefault="00D07AC1" w:rsidP="004C235D">
      <w:pPr>
        <w:pStyle w:val="BodyText"/>
        <w:rPr>
          <w:lang w:val="en-US"/>
        </w:rPr>
      </w:pP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s are sent to the system using the I2 XSD</w:t>
      </w:r>
      <w:r w:rsidR="001753BA">
        <w:rPr>
          <w:lang w:val="en-US"/>
        </w:rPr>
        <w:t>.</w:t>
      </w:r>
      <w:r w:rsidR="00AC2599" w:rsidRPr="00615469">
        <w:rPr>
          <w:lang w:val="en-US"/>
        </w:rPr>
        <w:t xml:space="preserve">The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3"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r w:rsidRPr="009039F0">
        <w:rPr>
          <w:b/>
          <w:lang w:val="en-GB"/>
        </w:rPr>
        <w:t>Declaration.Amend.Goodspresented</w:t>
      </w:r>
      <w:r>
        <w:rPr>
          <w:lang w:val="en-US"/>
        </w:rPr>
        <w:t xml:space="preserve"> </w:t>
      </w:r>
      <w:r w:rsidRPr="00186D4F">
        <w:rPr>
          <w:bCs/>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4" w:name="_Overview_of_declaration"/>
      <w:bookmarkStart w:id="25" w:name="_Toc94779111"/>
      <w:bookmarkEnd w:id="24"/>
      <w:r>
        <w:rPr>
          <w:lang w:val="en-GB"/>
        </w:rPr>
        <w:t xml:space="preserve">Overview of </w:t>
      </w:r>
      <w:r w:rsidR="00F07614">
        <w:rPr>
          <w:lang w:val="en-GB"/>
        </w:rPr>
        <w:t>declaration types with their possible support function</w:t>
      </w:r>
      <w:bookmarkEnd w:id="25"/>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54C146B8" w:rsidR="00DA1435" w:rsidRPr="00996A69" w:rsidRDefault="00996A69" w:rsidP="00573E75">
            <w:pPr>
              <w:pStyle w:val="BodyText"/>
              <w:jc w:val="center"/>
              <w:rPr>
                <w:b/>
                <w:bCs/>
                <w:lang w:val="en-US"/>
              </w:rPr>
            </w:pPr>
            <w:r w:rsidRPr="00996A69">
              <w:rPr>
                <w:b/>
                <w:bCs/>
                <w:lang w:val="en-US"/>
              </w:rPr>
              <w:t>-</w:t>
            </w: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969D8DD" w:rsidR="00DA1435" w:rsidRPr="00996A69" w:rsidRDefault="00996A69" w:rsidP="00573E75">
            <w:pPr>
              <w:pStyle w:val="BodyText"/>
              <w:jc w:val="center"/>
              <w:rPr>
                <w:b/>
                <w:bCs/>
                <w:lang w:val="en-US"/>
              </w:rPr>
            </w:pPr>
            <w:r>
              <w:rPr>
                <w:b/>
                <w:bCs/>
                <w:lang w:val="en-US"/>
              </w:rPr>
              <w:t>-</w:t>
            </w: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5ADEA2B" w:rsidR="00DA1435" w:rsidRPr="00996A69" w:rsidRDefault="00996A69" w:rsidP="00573E75">
            <w:pPr>
              <w:pStyle w:val="BodyText"/>
              <w:jc w:val="center"/>
              <w:rPr>
                <w:b/>
                <w:bCs/>
                <w:lang w:val="en-US"/>
              </w:rPr>
            </w:pPr>
            <w:r>
              <w:rPr>
                <w:b/>
                <w:bCs/>
                <w:lang w:val="en-US"/>
              </w:rPr>
              <w:t>-</w:t>
            </w: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54AA9739" w:rsidR="00DA1435" w:rsidRPr="00996A69" w:rsidRDefault="00996A69" w:rsidP="00573E75">
            <w:pPr>
              <w:pStyle w:val="BodyText"/>
              <w:jc w:val="center"/>
              <w:rPr>
                <w:b/>
                <w:bCs/>
                <w:lang w:val="en-US"/>
              </w:rPr>
            </w:pPr>
            <w:r>
              <w:rPr>
                <w:b/>
                <w:bCs/>
                <w:lang w:val="en-US"/>
              </w:rPr>
              <w:t>-</w:t>
            </w: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532D0356" w:rsidR="00DA1435" w:rsidRPr="00996A69" w:rsidRDefault="00996A69" w:rsidP="00573E75">
            <w:pPr>
              <w:pStyle w:val="BodyText"/>
              <w:jc w:val="center"/>
              <w:rPr>
                <w:b/>
                <w:bCs/>
                <w:lang w:val="en-US"/>
              </w:rPr>
            </w:pPr>
            <w:r>
              <w:rPr>
                <w:b/>
                <w:bCs/>
                <w:lang w:val="en-US"/>
              </w:rPr>
              <w:t>-</w:t>
            </w:r>
          </w:p>
        </w:tc>
      </w:tr>
    </w:tbl>
    <w:p w14:paraId="3165DDFE" w14:textId="663672E7" w:rsidR="002F1863" w:rsidRDefault="002F1863" w:rsidP="002F1863">
      <w:pPr>
        <w:jc w:val="center"/>
        <w:rPr>
          <w:b/>
          <w:bCs/>
          <w:lang w:val="en-GB"/>
        </w:rPr>
      </w:pPr>
      <w:r>
        <w:rPr>
          <w:b/>
          <w:bCs/>
          <w:lang w:val="en-GB"/>
        </w:rPr>
        <w:t>Table 3.8.1 – Declaration types</w:t>
      </w:r>
    </w:p>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6" w:name="_Toc94779112"/>
      <w:r>
        <w:rPr>
          <w:lang w:val="en-GB"/>
        </w:rPr>
        <w:t>XSDs and test cases</w:t>
      </w:r>
      <w:bookmarkEnd w:id="26"/>
    </w:p>
    <w:p w14:paraId="71101D8A" w14:textId="05070947"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4" w:history="1">
        <w:r w:rsidR="00996A69"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E83EAE" w:rsidP="004212B5">
            <w:pPr>
              <w:pStyle w:val="BodyText"/>
              <w:rPr>
                <w:rStyle w:val="CommentReference"/>
                <w:sz w:val="18"/>
                <w:szCs w:val="18"/>
                <w:lang w:val="en-GB"/>
              </w:rPr>
            </w:pPr>
            <w:hyperlink r:id="rId25"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E83EAE" w:rsidP="004212B5">
            <w:pPr>
              <w:pStyle w:val="BodyText"/>
              <w:rPr>
                <w:lang w:val="en-GB"/>
              </w:rPr>
            </w:pPr>
            <w:hyperlink r:id="rId26" w:history="1">
              <w:r w:rsidR="00E904C8" w:rsidRPr="00E904C8">
                <w:rPr>
                  <w:rStyle w:val="Hyperlink"/>
                  <w:lang w:val="en-GB"/>
                </w:rPr>
                <w:t>H7 Submission test cases</w:t>
              </w:r>
            </w:hyperlink>
          </w:p>
        </w:tc>
        <w:tc>
          <w:tcPr>
            <w:tcW w:w="2342" w:type="dxa"/>
          </w:tcPr>
          <w:p w14:paraId="67ECEFFF" w14:textId="6A595FAA" w:rsidR="00F37A36" w:rsidRPr="00FD2839" w:rsidRDefault="00E83EAE" w:rsidP="00E904C8">
            <w:pPr>
              <w:pStyle w:val="BodyText"/>
              <w:rPr>
                <w:lang w:val="en-US"/>
              </w:rPr>
            </w:pPr>
            <w:hyperlink r:id="rId27"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E83EAE" w:rsidP="00CE2C61">
            <w:pPr>
              <w:pStyle w:val="BodyText"/>
              <w:rPr>
                <w:rStyle w:val="CommentReference"/>
                <w:sz w:val="18"/>
                <w:szCs w:val="18"/>
                <w:lang w:val="en-GB"/>
              </w:rPr>
            </w:pPr>
            <w:hyperlink r:id="rId28" w:history="1">
              <w:r w:rsidR="00CE2C61">
                <w:rPr>
                  <w:rStyle w:val="Hyperlink"/>
                  <w:lang w:val="en-GB"/>
                </w:rPr>
                <w:t>H7 Correction XSD</w:t>
              </w:r>
            </w:hyperlink>
          </w:p>
        </w:tc>
        <w:tc>
          <w:tcPr>
            <w:tcW w:w="2959" w:type="dxa"/>
          </w:tcPr>
          <w:p w14:paraId="7C7A63A2" w14:textId="0C4FD823" w:rsidR="00CE2C61" w:rsidRPr="00A25977" w:rsidRDefault="00E83EAE" w:rsidP="00CE2C61">
            <w:pPr>
              <w:pStyle w:val="BodyText"/>
            </w:pPr>
            <w:hyperlink r:id="rId29" w:history="1">
              <w:r w:rsidR="00E904C8" w:rsidRPr="00E904C8">
                <w:rPr>
                  <w:rStyle w:val="Hyperlink"/>
                </w:rPr>
                <w:t>H7 Correction test cases</w:t>
              </w:r>
            </w:hyperlink>
          </w:p>
        </w:tc>
        <w:tc>
          <w:tcPr>
            <w:tcW w:w="2342" w:type="dxa"/>
          </w:tcPr>
          <w:p w14:paraId="13624388" w14:textId="1DDED69D" w:rsidR="00CE2C61" w:rsidRPr="00B53A25" w:rsidRDefault="00E83EAE" w:rsidP="00CE2C61">
            <w:pPr>
              <w:pStyle w:val="BodyText"/>
              <w:rPr>
                <w:b/>
                <w:bCs/>
              </w:rPr>
            </w:pPr>
            <w:hyperlink r:id="rId30"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E83EAE" w:rsidP="00CE2C61">
            <w:pPr>
              <w:pStyle w:val="BodyText"/>
              <w:rPr>
                <w:rStyle w:val="CommentReference"/>
                <w:sz w:val="18"/>
                <w:szCs w:val="18"/>
                <w:lang w:val="en-GB"/>
              </w:rPr>
            </w:pPr>
            <w:hyperlink r:id="rId31" w:history="1">
              <w:r w:rsidR="00CE2C61">
                <w:rPr>
                  <w:rStyle w:val="Hyperlink"/>
                  <w:lang w:val="en-GB"/>
                </w:rPr>
                <w:t>H7 Amendment XSD</w:t>
              </w:r>
            </w:hyperlink>
          </w:p>
        </w:tc>
        <w:tc>
          <w:tcPr>
            <w:tcW w:w="2959" w:type="dxa"/>
          </w:tcPr>
          <w:p w14:paraId="043DA847" w14:textId="45A11343" w:rsidR="00CE2C61" w:rsidRPr="00A25977" w:rsidRDefault="00E83EAE" w:rsidP="00CE2C61">
            <w:pPr>
              <w:pStyle w:val="BodyText"/>
            </w:pPr>
            <w:hyperlink r:id="rId32" w:history="1">
              <w:r w:rsidR="00E904C8" w:rsidRPr="00E904C8">
                <w:rPr>
                  <w:rStyle w:val="Hyperlink"/>
                </w:rPr>
                <w:t>H7 Amendment test cases</w:t>
              </w:r>
            </w:hyperlink>
          </w:p>
        </w:tc>
        <w:tc>
          <w:tcPr>
            <w:tcW w:w="2342" w:type="dxa"/>
          </w:tcPr>
          <w:p w14:paraId="5A5930BA" w14:textId="6E136C8B" w:rsidR="00CE2C61" w:rsidRDefault="00E83EAE" w:rsidP="00CE2C61">
            <w:pPr>
              <w:pStyle w:val="BodyText"/>
            </w:pPr>
            <w:hyperlink r:id="rId33"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E83EAE" w:rsidP="00CE2C61">
            <w:pPr>
              <w:pStyle w:val="BodyText"/>
              <w:rPr>
                <w:rStyle w:val="CommentReference"/>
                <w:sz w:val="18"/>
                <w:szCs w:val="18"/>
                <w:lang w:val="en-GB"/>
              </w:rPr>
            </w:pPr>
            <w:hyperlink r:id="rId34" w:history="1">
              <w:r w:rsidR="00CE2C61" w:rsidRPr="00CE2C61">
                <w:rPr>
                  <w:rStyle w:val="Hyperlink"/>
                  <w:lang w:val="en-GB"/>
                </w:rPr>
                <w:t>H7 Invalidation XSD</w:t>
              </w:r>
            </w:hyperlink>
          </w:p>
        </w:tc>
        <w:tc>
          <w:tcPr>
            <w:tcW w:w="2959" w:type="dxa"/>
          </w:tcPr>
          <w:p w14:paraId="4B040913" w14:textId="67C52DD7" w:rsidR="00CE2C61" w:rsidRPr="00A25977" w:rsidRDefault="00E83EAE" w:rsidP="00CE2C61">
            <w:pPr>
              <w:pStyle w:val="BodyText"/>
              <w:rPr>
                <w:lang w:val="en-GB"/>
              </w:rPr>
            </w:pPr>
            <w:hyperlink r:id="rId35" w:history="1">
              <w:r w:rsidR="00CE2C61" w:rsidRPr="00CE2C61">
                <w:rPr>
                  <w:rStyle w:val="Hyperlink"/>
                  <w:lang w:val="en-GB"/>
                </w:rPr>
                <w:t>H7 Invalidation test cases</w:t>
              </w:r>
            </w:hyperlink>
          </w:p>
        </w:tc>
        <w:tc>
          <w:tcPr>
            <w:tcW w:w="2342" w:type="dxa"/>
          </w:tcPr>
          <w:p w14:paraId="3986D454" w14:textId="464F546D" w:rsidR="00CE2C61" w:rsidRPr="00DA7438" w:rsidRDefault="00E83EAE" w:rsidP="00CE2C61">
            <w:pPr>
              <w:pStyle w:val="BodyText"/>
              <w:rPr>
                <w:lang w:val="en-GB"/>
              </w:rPr>
            </w:pPr>
            <w:hyperlink r:id="rId36"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E83EAE" w:rsidP="00CE2C61">
            <w:pPr>
              <w:pStyle w:val="BodyText"/>
              <w:rPr>
                <w:rStyle w:val="CommentReference"/>
                <w:sz w:val="18"/>
                <w:szCs w:val="18"/>
                <w:lang w:val="en-GB"/>
              </w:rPr>
            </w:pPr>
            <w:hyperlink r:id="rId37" w:history="1">
              <w:r w:rsidR="00CE2C61" w:rsidRPr="00CE2C61">
                <w:rPr>
                  <w:rStyle w:val="Hyperlink"/>
                  <w:lang w:val="en-GB"/>
                </w:rPr>
                <w:t>H7 Invalidation and Repayment XSD</w:t>
              </w:r>
            </w:hyperlink>
          </w:p>
        </w:tc>
        <w:tc>
          <w:tcPr>
            <w:tcW w:w="2959" w:type="dxa"/>
          </w:tcPr>
          <w:p w14:paraId="59AA420D" w14:textId="21BD431F" w:rsidR="00CE2C61" w:rsidRPr="00A25977" w:rsidRDefault="00E83EAE" w:rsidP="00CE2C61">
            <w:pPr>
              <w:pStyle w:val="BodyText"/>
              <w:rPr>
                <w:lang w:val="en-GB"/>
              </w:rPr>
            </w:pPr>
            <w:hyperlink r:id="rId38" w:history="1">
              <w:r w:rsidR="00CE2C61">
                <w:rPr>
                  <w:rStyle w:val="Hyperlink"/>
                  <w:lang w:val="en-GB"/>
                </w:rPr>
                <w:t>H7 Invalidation and Repa</w:t>
              </w:r>
              <w:r w:rsidR="00996A69">
                <w:rPr>
                  <w:rStyle w:val="Hyperlink"/>
                  <w:lang w:val="en-GB"/>
                </w:rPr>
                <w:t>y</w:t>
              </w:r>
              <w:r w:rsidR="00CE2C61">
                <w:rPr>
                  <w:rStyle w:val="Hyperlink"/>
                  <w:lang w:val="en-GB"/>
                </w:rPr>
                <w:t>ment test cases</w:t>
              </w:r>
            </w:hyperlink>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available </w:t>
            </w:r>
          </w:p>
        </w:tc>
        <w:tc>
          <w:tcPr>
            <w:tcW w:w="2959" w:type="dxa"/>
          </w:tcPr>
          <w:p w14:paraId="25C51F0A" w14:textId="56C5A0A0" w:rsidR="00CE2C61" w:rsidRPr="00A25977" w:rsidRDefault="00D82445" w:rsidP="00CE2C61">
            <w:pPr>
              <w:pStyle w:val="BodyText"/>
            </w:pPr>
            <w:r>
              <w:t>Not available</w:t>
            </w:r>
          </w:p>
        </w:tc>
        <w:tc>
          <w:tcPr>
            <w:tcW w:w="2342" w:type="dxa"/>
          </w:tcPr>
          <w:p w14:paraId="3958FD21" w14:textId="46E73685" w:rsidR="00CE2C61" w:rsidRDefault="00D82445" w:rsidP="00CE2C61">
            <w:pPr>
              <w:pStyle w:val="BodyText"/>
            </w:pPr>
            <w:r>
              <w:t>Not available</w:t>
            </w:r>
          </w:p>
        </w:tc>
      </w:tr>
    </w:tbl>
    <w:p w14:paraId="1A5946D0" w14:textId="67BB3EBE" w:rsidR="002F1863" w:rsidRDefault="002F1863" w:rsidP="002F1863">
      <w:pPr>
        <w:jc w:val="center"/>
        <w:rPr>
          <w:b/>
          <w:bCs/>
          <w:lang w:val="en-GB"/>
        </w:rPr>
      </w:pPr>
      <w:r>
        <w:rPr>
          <w:b/>
          <w:bCs/>
          <w:lang w:val="en-GB"/>
        </w:rPr>
        <w:t>Table 3.9.1 – H7 XSDs and test cases</w:t>
      </w:r>
    </w:p>
    <w:p w14:paraId="3C15B662" w14:textId="542602CA" w:rsidR="00732D95" w:rsidRPr="002F1863" w:rsidRDefault="00732D95">
      <w:pPr>
        <w:rPr>
          <w:lang w:val="en-US"/>
        </w:rPr>
      </w:pPr>
    </w:p>
    <w:p w14:paraId="5145F492" w14:textId="37A91465" w:rsidR="00C8062F" w:rsidRPr="002F1863" w:rsidRDefault="00C8062F">
      <w:pPr>
        <w:rPr>
          <w:lang w:val="en-US"/>
        </w:rPr>
      </w:pPr>
    </w:p>
    <w:p w14:paraId="3B8BEBBE" w14:textId="77777777" w:rsidR="00C8062F" w:rsidRPr="002F1863" w:rsidRDefault="00C8062F">
      <w:pPr>
        <w:rPr>
          <w:lang w:val="en-US"/>
        </w:rPr>
      </w:pPr>
    </w:p>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42EBE9F9" w:rsidR="00AF53E9" w:rsidRDefault="00AF53E9" w:rsidP="00AF53E9">
            <w:pPr>
              <w:pStyle w:val="BodyText"/>
              <w:jc w:val="center"/>
              <w:rPr>
                <w:b/>
                <w:lang w:val="en-GB"/>
              </w:rPr>
            </w:pPr>
            <w:r>
              <w:rPr>
                <w:b/>
                <w:lang w:val="en-GB"/>
              </w:rPr>
              <w:t xml:space="preserve">XML Guide </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E83EAE" w:rsidP="004212B5">
            <w:pPr>
              <w:pStyle w:val="BodyText"/>
              <w:rPr>
                <w:rStyle w:val="CommentReference"/>
                <w:sz w:val="18"/>
                <w:szCs w:val="18"/>
                <w:lang w:val="en-GB"/>
              </w:rPr>
            </w:pPr>
            <w:hyperlink r:id="rId39" w:history="1">
              <w:r w:rsidR="00D82445" w:rsidRPr="00D82445">
                <w:rPr>
                  <w:rStyle w:val="Hyperlink"/>
                  <w:lang w:val="en-GB"/>
                </w:rPr>
                <w:t>I2 - Goods Presentation XSD</w:t>
              </w:r>
            </w:hyperlink>
          </w:p>
        </w:tc>
        <w:tc>
          <w:tcPr>
            <w:tcW w:w="2904" w:type="dxa"/>
          </w:tcPr>
          <w:p w14:paraId="053FEBC6" w14:textId="0659EC8B" w:rsidR="00A41EC9" w:rsidRPr="00A25977" w:rsidRDefault="00E83EAE" w:rsidP="004212B5">
            <w:pPr>
              <w:pStyle w:val="BodyText"/>
              <w:rPr>
                <w:lang w:val="en-GB"/>
              </w:rPr>
            </w:pPr>
            <w:hyperlink r:id="rId40" w:history="1">
              <w:r w:rsidR="00D82445" w:rsidRPr="00D82445">
                <w:rPr>
                  <w:rStyle w:val="Hyperlink"/>
                  <w:lang w:val="en-GB"/>
                </w:rPr>
                <w:t>I2 - Goods Presentation test cases</w:t>
              </w:r>
            </w:hyperlink>
          </w:p>
        </w:tc>
        <w:tc>
          <w:tcPr>
            <w:tcW w:w="2390" w:type="dxa"/>
          </w:tcPr>
          <w:p w14:paraId="4EEA0AB8" w14:textId="6B92712F" w:rsidR="00AF53E9" w:rsidRDefault="00E83EAE" w:rsidP="00AF53E9">
            <w:pPr>
              <w:pStyle w:val="BodyText"/>
              <w:rPr>
                <w:lang w:val="en-US"/>
              </w:rPr>
            </w:pPr>
            <w:hyperlink r:id="rId41" w:history="1">
              <w:r w:rsidR="005E5B9A" w:rsidRPr="005E5B9A">
                <w:rPr>
                  <w:rStyle w:val="Hyperlink"/>
                  <w:lang w:val="en-US"/>
                </w:rPr>
                <w:t>I2 XML Guide</w:t>
              </w:r>
            </w:hyperlink>
            <w:r w:rsidR="00621A7B">
              <w:rPr>
                <w:lang w:val="en-US"/>
              </w:rPr>
              <w:t xml:space="preserve"> (for H7) </w:t>
            </w:r>
          </w:p>
          <w:p w14:paraId="767E22BE" w14:textId="77777777" w:rsidR="00AF53E9" w:rsidRPr="00AF53E9" w:rsidRDefault="00AF53E9" w:rsidP="00AF53E9">
            <w:pPr>
              <w:pStyle w:val="BodyText"/>
              <w:rPr>
                <w:lang w:val="en-US"/>
              </w:rPr>
            </w:pPr>
          </w:p>
        </w:tc>
      </w:tr>
    </w:tbl>
    <w:p w14:paraId="46231EB6" w14:textId="631DAEEF" w:rsidR="002F1863" w:rsidRDefault="002F1863" w:rsidP="002F1863">
      <w:pPr>
        <w:jc w:val="center"/>
        <w:rPr>
          <w:b/>
          <w:bCs/>
          <w:lang w:val="en-GB"/>
        </w:rPr>
      </w:pPr>
      <w:r>
        <w:rPr>
          <w:b/>
          <w:bCs/>
          <w:lang w:val="en-GB"/>
        </w:rPr>
        <w:t>Table 3.9.2 – I2 XSDs and test cases</w:t>
      </w:r>
    </w:p>
    <w:p w14:paraId="3E4A1D3B" w14:textId="77777777" w:rsidR="00744A44" w:rsidRDefault="00744A44" w:rsidP="00A41EC9">
      <w:pPr>
        <w:rPr>
          <w:lang w:val="en-GB"/>
        </w:rPr>
      </w:pPr>
    </w:p>
    <w:p w14:paraId="3C002DC3" w14:textId="77777777" w:rsidR="00744A44" w:rsidRDefault="00744A44" w:rsidP="00A41EC9">
      <w:pPr>
        <w:rPr>
          <w:lang w:val="en-GB"/>
        </w:rPr>
      </w:pPr>
    </w:p>
    <w:p w14:paraId="06EDA463" w14:textId="25F1924E" w:rsidR="00DF7DF9" w:rsidRDefault="00DF7DF9" w:rsidP="00DF7DF9">
      <w:pPr>
        <w:rPr>
          <w:lang w:val="en-GB"/>
        </w:rPr>
      </w:pPr>
    </w:p>
    <w:p w14:paraId="3F8681D1" w14:textId="77777777" w:rsidR="002F1863" w:rsidRPr="00DF7DF9" w:rsidRDefault="002F1863" w:rsidP="00DF7DF9">
      <w:pPr>
        <w:rPr>
          <w:lang w:val="en-GB"/>
        </w:rPr>
      </w:pPr>
    </w:p>
    <w:p w14:paraId="7568060A" w14:textId="31DCB9C8" w:rsidR="00AC2599" w:rsidRPr="008E17D6" w:rsidRDefault="00AC2599" w:rsidP="00AC2599">
      <w:pPr>
        <w:pStyle w:val="Heading1"/>
        <w:rPr>
          <w:lang w:val="en-GB"/>
        </w:rPr>
      </w:pPr>
      <w:bookmarkStart w:id="27" w:name="_Toc94779113"/>
      <w:r w:rsidRPr="008E17D6">
        <w:rPr>
          <w:lang w:val="en-GB"/>
        </w:rPr>
        <w:t>Notifications</w:t>
      </w:r>
      <w:bookmarkEnd w:id="27"/>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lastRenderedPageBreak/>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6FC6BA6D"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in relation to</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8" w:name="_Toc94779114"/>
      <w:r w:rsidRPr="008E17D6">
        <w:rPr>
          <w:lang w:val="en-GB"/>
        </w:rPr>
        <w:t>Notification Request Design Suggestion</w:t>
      </w:r>
      <w:bookmarkEnd w:id="28"/>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913" w:type="dxa"/>
        <w:tblLook w:val="04A0" w:firstRow="1" w:lastRow="0" w:firstColumn="1" w:lastColumn="0" w:noHBand="0" w:noVBand="1"/>
      </w:tblPr>
      <w:tblGrid>
        <w:gridCol w:w="1083"/>
        <w:gridCol w:w="737"/>
        <w:gridCol w:w="1005"/>
        <w:gridCol w:w="1134"/>
        <w:gridCol w:w="1276"/>
        <w:gridCol w:w="4678"/>
      </w:tblGrid>
      <w:tr w:rsidR="00AC2599" w:rsidRPr="006E14A8" w14:paraId="1ABCA22A" w14:textId="77777777" w:rsidTr="00594A92">
        <w:trPr>
          <w:trHeight w:val="300"/>
          <w:tblHeader/>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w:t>
            </w:r>
          </w:p>
        </w:tc>
        <w:tc>
          <w:tcPr>
            <w:tcW w:w="1005"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Request</w:t>
            </w:r>
          </w:p>
        </w:tc>
        <w:tc>
          <w:tcPr>
            <w:tcW w:w="1134"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Response</w:t>
            </w:r>
          </w:p>
        </w:tc>
        <w:tc>
          <w:tcPr>
            <w:tcW w:w="127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 range</w:t>
            </w:r>
          </w:p>
        </w:tc>
        <w:tc>
          <w:tcPr>
            <w:tcW w:w="467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Comment</w:t>
            </w:r>
          </w:p>
        </w:tc>
      </w:tr>
      <w:tr w:rsidR="00AC2599" w:rsidRPr="00B16100" w14:paraId="149F1497"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11:55 - 12:00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a 5-minute time range.</w:t>
            </w:r>
          </w:p>
        </w:tc>
      </w:tr>
      <w:tr w:rsidR="00AC2599" w:rsidRPr="00B16100" w14:paraId="5006EBB6"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nil"/>
              <w:left w:val="nil"/>
              <w:bottom w:val="nil"/>
              <w:right w:val="nil"/>
            </w:tcBorders>
            <w:shd w:val="clear" w:color="auto" w:fill="auto"/>
            <w:noWrap/>
            <w:vAlign w:val="bottom"/>
            <w:hideMark/>
          </w:tcPr>
          <w:p w14:paraId="1232F95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48951DB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276" w:type="dxa"/>
            <w:tcBorders>
              <w:top w:val="nil"/>
              <w:left w:val="nil"/>
              <w:bottom w:val="nil"/>
              <w:right w:val="nil"/>
            </w:tcBorders>
            <w:shd w:val="clear" w:color="auto" w:fill="auto"/>
            <w:noWrap/>
            <w:vAlign w:val="bottom"/>
            <w:hideMark/>
          </w:tcPr>
          <w:p w14:paraId="1BA26A9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40DF427F"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at 12:00.</w:t>
            </w:r>
          </w:p>
        </w:tc>
      </w:tr>
      <w:tr w:rsidR="00AC2599" w:rsidRPr="00B16100" w14:paraId="1084A2A9"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12:00 - 12:05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1 at Action #2</w:t>
            </w:r>
          </w:p>
        </w:tc>
      </w:tr>
      <w:tr w:rsidR="00AC2599" w:rsidRPr="006E14A8" w14:paraId="5772D2D1"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nil"/>
              <w:left w:val="nil"/>
              <w:bottom w:val="nil"/>
              <w:right w:val="nil"/>
            </w:tcBorders>
            <w:shd w:val="clear" w:color="auto" w:fill="auto"/>
            <w:noWrap/>
            <w:vAlign w:val="bottom"/>
            <w:hideMark/>
          </w:tcPr>
          <w:p w14:paraId="7537189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5DB6814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276" w:type="dxa"/>
            <w:tcBorders>
              <w:top w:val="nil"/>
              <w:left w:val="nil"/>
              <w:bottom w:val="nil"/>
              <w:right w:val="nil"/>
            </w:tcBorders>
            <w:shd w:val="clear" w:color="auto" w:fill="auto"/>
            <w:noWrap/>
            <w:vAlign w:val="bottom"/>
            <w:hideMark/>
          </w:tcPr>
          <w:p w14:paraId="3D89DAA8"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6C96276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12:05</w:t>
            </w:r>
          </w:p>
        </w:tc>
      </w:tr>
      <w:tr w:rsidR="00AC2599" w:rsidRPr="00B16100" w14:paraId="0D8F49EF"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B16100" w14:paraId="6DE2401F"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nil"/>
              <w:left w:val="nil"/>
              <w:bottom w:val="nil"/>
              <w:right w:val="nil"/>
            </w:tcBorders>
            <w:shd w:val="clear" w:color="auto" w:fill="auto"/>
            <w:noWrap/>
            <w:vAlign w:val="bottom"/>
            <w:hideMark/>
          </w:tcPr>
          <w:p w14:paraId="771C322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0FBC1E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 None</w:t>
            </w:r>
          </w:p>
        </w:tc>
        <w:tc>
          <w:tcPr>
            <w:tcW w:w="1276" w:type="dxa"/>
            <w:tcBorders>
              <w:top w:val="nil"/>
              <w:left w:val="nil"/>
              <w:bottom w:val="nil"/>
              <w:right w:val="nil"/>
            </w:tcBorders>
            <w:shd w:val="clear" w:color="auto" w:fill="auto"/>
            <w:noWrap/>
            <w:vAlign w:val="bottom"/>
            <w:hideMark/>
          </w:tcPr>
          <w:p w14:paraId="3EE2D1ED" w14:textId="77777777" w:rsidR="00AC2599" w:rsidRPr="006E14A8" w:rsidRDefault="00AC2599" w:rsidP="0025278A">
            <w:pPr>
              <w:spacing w:line="240" w:lineRule="auto"/>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1E9C512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A no response is received due to some unforeseen error. </w:t>
            </w:r>
          </w:p>
        </w:tc>
      </w:tr>
      <w:tr w:rsidR="00AC2599" w:rsidRPr="00B16100" w14:paraId="7F655078"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134"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6E14A8" w14:paraId="4639838C" w14:textId="77777777" w:rsidTr="006E14A8">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nil"/>
              <w:left w:val="nil"/>
              <w:bottom w:val="single" w:sz="8" w:space="0" w:color="auto"/>
              <w:right w:val="nil"/>
            </w:tcBorders>
            <w:shd w:val="clear" w:color="auto" w:fill="auto"/>
            <w:noWrap/>
            <w:vAlign w:val="bottom"/>
            <w:hideMark/>
          </w:tcPr>
          <w:p w14:paraId="6014981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shd w:val="clear" w:color="auto" w:fill="auto"/>
            <w:noWrap/>
            <w:vAlign w:val="bottom"/>
            <w:hideMark/>
          </w:tcPr>
          <w:p w14:paraId="111BAEA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276" w:type="dxa"/>
            <w:tcBorders>
              <w:top w:val="nil"/>
              <w:left w:val="nil"/>
              <w:bottom w:val="single" w:sz="8" w:space="0" w:color="auto"/>
              <w:right w:val="nil"/>
            </w:tcBorders>
            <w:shd w:val="clear" w:color="auto" w:fill="auto"/>
            <w:noWrap/>
            <w:vAlign w:val="bottom"/>
            <w:hideMark/>
          </w:tcPr>
          <w:p w14:paraId="6E091A81"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w:t>
            </w:r>
          </w:p>
        </w:tc>
        <w:tc>
          <w:tcPr>
            <w:tcW w:w="467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12:15</w:t>
            </w:r>
          </w:p>
        </w:tc>
      </w:tr>
    </w:tbl>
    <w:p w14:paraId="125B38DB" w14:textId="77777777" w:rsidR="0003169F" w:rsidRDefault="0003169F" w:rsidP="0003169F">
      <w:pPr>
        <w:jc w:val="center"/>
        <w:rPr>
          <w:b/>
          <w:bCs/>
          <w:lang w:val="en-GB"/>
        </w:rPr>
      </w:pPr>
      <w:r>
        <w:rPr>
          <w:b/>
          <w:bCs/>
          <w:lang w:val="en-GB"/>
        </w:rPr>
        <w:t>Table 4.1.1 – Notification Request Design</w:t>
      </w:r>
    </w:p>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29" w:name="_List_of_notifications,"/>
      <w:bookmarkStart w:id="30" w:name="_Toc94779115"/>
      <w:bookmarkEnd w:id="29"/>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0"/>
    </w:p>
    <w:p w14:paraId="36E28E94" w14:textId="12D4EDEF" w:rsidR="00BE62F9" w:rsidRPr="00BE62F9" w:rsidRDefault="00BE62F9" w:rsidP="00BE62F9">
      <w:pPr>
        <w:pStyle w:val="Heading3"/>
        <w:rPr>
          <w:lang w:val="en-GB"/>
        </w:rPr>
      </w:pPr>
      <w:bookmarkStart w:id="31" w:name="_Toc94779116"/>
      <w:r>
        <w:rPr>
          <w:lang w:val="en-GB"/>
        </w:rPr>
        <w:t>Overview of notifications</w:t>
      </w:r>
      <w:bookmarkEnd w:id="31"/>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5A2FAF" w14:paraId="367CBAC5" w14:textId="77777777" w:rsidTr="00F211DE">
        <w:tc>
          <w:tcPr>
            <w:tcW w:w="1021" w:type="dxa"/>
          </w:tcPr>
          <w:p w14:paraId="1B5D3B1A" w14:textId="722B34F1" w:rsidR="005A2FAF" w:rsidRDefault="005A2FAF" w:rsidP="006A4193">
            <w:pPr>
              <w:pStyle w:val="BodyText"/>
              <w:rPr>
                <w:lang w:val="en-GB"/>
              </w:rPr>
            </w:pPr>
            <w:r>
              <w:rPr>
                <w:lang w:val="en-GB"/>
              </w:rPr>
              <w:t>CWMCTL</w:t>
            </w:r>
          </w:p>
        </w:tc>
        <w:tc>
          <w:tcPr>
            <w:tcW w:w="1011" w:type="dxa"/>
          </w:tcPr>
          <w:p w14:paraId="62B11435" w14:textId="429F3E63" w:rsidR="005A2FAF" w:rsidRPr="00596969" w:rsidRDefault="005A2FAF" w:rsidP="008D51D1">
            <w:pPr>
              <w:pStyle w:val="BodyText"/>
              <w:jc w:val="center"/>
              <w:rPr>
                <w:b/>
                <w:bCs/>
                <w:lang w:val="en-GB"/>
              </w:rPr>
            </w:pPr>
            <w:r>
              <w:rPr>
                <w:b/>
                <w:bCs/>
                <w:lang w:val="en-GB"/>
              </w:rPr>
              <w:t>X</w:t>
            </w:r>
          </w:p>
        </w:tc>
        <w:tc>
          <w:tcPr>
            <w:tcW w:w="960" w:type="dxa"/>
          </w:tcPr>
          <w:p w14:paraId="3E612532" w14:textId="0BBCECCD" w:rsidR="005A2FAF" w:rsidRDefault="005A2FAF" w:rsidP="008D51D1">
            <w:pPr>
              <w:pStyle w:val="BodyText"/>
              <w:jc w:val="center"/>
              <w:rPr>
                <w:lang w:val="en-GB"/>
              </w:rPr>
            </w:pPr>
            <w:r>
              <w:rPr>
                <w:lang w:val="en-GB"/>
              </w:rPr>
              <w:t>N/A</w:t>
            </w:r>
          </w:p>
        </w:tc>
        <w:tc>
          <w:tcPr>
            <w:tcW w:w="948" w:type="dxa"/>
          </w:tcPr>
          <w:p w14:paraId="2FDCD73E" w14:textId="6846E56F" w:rsidR="005A2FAF" w:rsidRDefault="005A2FAF" w:rsidP="008D51D1">
            <w:pPr>
              <w:pStyle w:val="BodyText"/>
              <w:jc w:val="center"/>
              <w:rPr>
                <w:lang w:val="en-GB"/>
              </w:rPr>
            </w:pPr>
            <w:r>
              <w:rPr>
                <w:lang w:val="en-GB"/>
              </w:rPr>
              <w:t>N/A</w:t>
            </w:r>
          </w:p>
        </w:tc>
        <w:tc>
          <w:tcPr>
            <w:tcW w:w="948" w:type="dxa"/>
          </w:tcPr>
          <w:p w14:paraId="463A2477" w14:textId="442AF11A" w:rsidR="005A2FAF" w:rsidRDefault="005A2FAF" w:rsidP="008D51D1">
            <w:pPr>
              <w:pStyle w:val="BodyText"/>
              <w:jc w:val="center"/>
              <w:rPr>
                <w:lang w:val="en-GB"/>
              </w:rPr>
            </w:pPr>
            <w:r>
              <w:rPr>
                <w:lang w:val="en-GB"/>
              </w:rPr>
              <w:t>N/A</w:t>
            </w:r>
          </w:p>
        </w:tc>
        <w:tc>
          <w:tcPr>
            <w:tcW w:w="948" w:type="dxa"/>
          </w:tcPr>
          <w:p w14:paraId="3F95B2E3" w14:textId="795A528D" w:rsidR="005A2FAF" w:rsidRDefault="005A2FAF" w:rsidP="008D51D1">
            <w:pPr>
              <w:pStyle w:val="BodyText"/>
              <w:jc w:val="center"/>
              <w:rPr>
                <w:lang w:val="en-GB"/>
              </w:rPr>
            </w:pPr>
            <w:r>
              <w:rPr>
                <w:lang w:val="en-GB"/>
              </w:rPr>
              <w:t>N/A</w:t>
            </w:r>
          </w:p>
        </w:tc>
        <w:tc>
          <w:tcPr>
            <w:tcW w:w="948" w:type="dxa"/>
          </w:tcPr>
          <w:p w14:paraId="6CFC7725" w14:textId="5A70C651" w:rsidR="005A2FAF" w:rsidRDefault="005A2FAF" w:rsidP="008D51D1">
            <w:pPr>
              <w:pStyle w:val="BodyText"/>
              <w:jc w:val="center"/>
              <w:rPr>
                <w:lang w:val="en-GB"/>
              </w:rPr>
            </w:pPr>
            <w:r>
              <w:rPr>
                <w:lang w:val="en-GB"/>
              </w:rPr>
              <w:t>N/A</w:t>
            </w:r>
          </w:p>
        </w:tc>
        <w:tc>
          <w:tcPr>
            <w:tcW w:w="948" w:type="dxa"/>
          </w:tcPr>
          <w:p w14:paraId="2C73A7A0" w14:textId="7671E10E" w:rsidR="005A2FAF" w:rsidRPr="00596969" w:rsidRDefault="005A2FAF" w:rsidP="008D51D1">
            <w:pPr>
              <w:pStyle w:val="BodyText"/>
              <w:jc w:val="center"/>
              <w:rPr>
                <w:b/>
                <w:bCs/>
                <w:lang w:val="en-US"/>
              </w:rPr>
            </w:pPr>
            <w:r>
              <w:rPr>
                <w:b/>
                <w:bCs/>
                <w:lang w:val="en-US"/>
              </w:rPr>
              <w:t>X</w:t>
            </w:r>
          </w:p>
        </w:tc>
        <w:tc>
          <w:tcPr>
            <w:tcW w:w="948" w:type="dxa"/>
          </w:tcPr>
          <w:p w14:paraId="6BF26F3A" w14:textId="3FD7CC57" w:rsidR="005A2FAF" w:rsidRDefault="005A2FAF" w:rsidP="008D51D1">
            <w:pPr>
              <w:pStyle w:val="BodyText"/>
              <w:jc w:val="center"/>
              <w:rPr>
                <w:lang w:val="en-GB"/>
              </w:rPr>
            </w:pPr>
            <w:r>
              <w:rPr>
                <w:lang w:val="en-GB"/>
              </w:rPr>
              <w:t>N/A</w:t>
            </w:r>
          </w:p>
        </w:tc>
        <w:tc>
          <w:tcPr>
            <w:tcW w:w="948" w:type="dxa"/>
          </w:tcPr>
          <w:p w14:paraId="4EA1F68F" w14:textId="418900C3" w:rsidR="005A2FAF" w:rsidRPr="00596969" w:rsidRDefault="005A2FAF" w:rsidP="008D51D1">
            <w:pPr>
              <w:pStyle w:val="BodyText"/>
              <w:jc w:val="center"/>
              <w:rPr>
                <w:b/>
                <w:bCs/>
                <w:lang w:val="en-US"/>
              </w:rPr>
            </w:pPr>
            <w:r>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23BA0E37" w:rsidR="0076531D" w:rsidRPr="00596969" w:rsidRDefault="00621A7B" w:rsidP="008D51D1">
            <w:pPr>
              <w:pStyle w:val="BodyText"/>
              <w:jc w:val="center"/>
              <w:rPr>
                <w:b/>
                <w:bCs/>
                <w:lang w:val="en-US"/>
              </w:rPr>
            </w:pPr>
            <w:r>
              <w:rPr>
                <w:b/>
                <w:bCs/>
                <w:lang w:val="en-US"/>
              </w:rPr>
              <w:t>-</w:t>
            </w: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620948E3" w:rsidR="007839BB" w:rsidRPr="00596969" w:rsidRDefault="00621A7B" w:rsidP="008D51D1">
            <w:pPr>
              <w:pStyle w:val="BodyText"/>
              <w:jc w:val="center"/>
              <w:rPr>
                <w:b/>
                <w:bCs/>
                <w:lang w:val="en-US"/>
              </w:rPr>
            </w:pPr>
            <w:r>
              <w:rPr>
                <w:b/>
                <w:bCs/>
                <w:lang w:val="en-US"/>
              </w:rPr>
              <w:t>-</w:t>
            </w: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2F7761E8" w:rsidR="007839BB" w:rsidRPr="00596969" w:rsidRDefault="005A2FAF" w:rsidP="008D51D1">
            <w:pPr>
              <w:pStyle w:val="BodyText"/>
              <w:jc w:val="center"/>
              <w:rPr>
                <w:b/>
                <w:bCs/>
                <w:lang w:val="en-GB"/>
              </w:rPr>
            </w:pPr>
            <w:r>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lastRenderedPageBreak/>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B16100"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B16100"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A2FAF" w:rsidRPr="00B16100" w14:paraId="63E5D103" w14:textId="77777777" w:rsidTr="008302B3">
        <w:tc>
          <w:tcPr>
            <w:tcW w:w="988" w:type="dxa"/>
          </w:tcPr>
          <w:p w14:paraId="3B8E670B" w14:textId="4312776F" w:rsidR="005A2FAF" w:rsidRDefault="005A2FAF" w:rsidP="00AC2599">
            <w:pPr>
              <w:pStyle w:val="BodyText"/>
              <w:rPr>
                <w:lang w:val="en-GB"/>
              </w:rPr>
            </w:pPr>
            <w:r>
              <w:rPr>
                <w:lang w:val="en-GB"/>
              </w:rPr>
              <w:t>CWMCTL</w:t>
            </w:r>
          </w:p>
        </w:tc>
        <w:tc>
          <w:tcPr>
            <w:tcW w:w="3260" w:type="dxa"/>
          </w:tcPr>
          <w:p w14:paraId="6113DD0C" w14:textId="7722DE5C" w:rsidR="005A2FAF" w:rsidRDefault="005A2FAF" w:rsidP="00AC2599">
            <w:pPr>
              <w:pStyle w:val="BodyText"/>
              <w:rPr>
                <w:lang w:val="en-GB"/>
              </w:rPr>
            </w:pPr>
            <w:r>
              <w:rPr>
                <w:lang w:val="en-GB"/>
              </w:rPr>
              <w:t>Declaration control notification</w:t>
            </w:r>
          </w:p>
        </w:tc>
        <w:tc>
          <w:tcPr>
            <w:tcW w:w="5953" w:type="dxa"/>
          </w:tcPr>
          <w:p w14:paraId="5213FD36" w14:textId="73FC6A09" w:rsidR="005A2FAF" w:rsidRPr="00A460DB" w:rsidRDefault="005A2FAF" w:rsidP="00AC2599">
            <w:pPr>
              <w:pStyle w:val="BodyText"/>
              <w:rPr>
                <w:lang w:val="en-US"/>
              </w:rPr>
            </w:pPr>
            <w:r>
              <w:rPr>
                <w:lang w:val="en-US"/>
              </w:rPr>
              <w:t>The declaration has been selected for control</w:t>
            </w:r>
          </w:p>
        </w:tc>
      </w:tr>
      <w:tr w:rsidR="005F1ADA" w:rsidRPr="00B16100"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B16100"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B16100"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B16100"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B16100"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621A7B" w:rsidRPr="00B16100" w14:paraId="04EC2B45" w14:textId="77777777" w:rsidTr="008302B3">
        <w:tc>
          <w:tcPr>
            <w:tcW w:w="988" w:type="dxa"/>
          </w:tcPr>
          <w:p w14:paraId="3A6132B8" w14:textId="75CBD8FA" w:rsidR="00621A7B" w:rsidRDefault="00621A7B" w:rsidP="00AC2599">
            <w:pPr>
              <w:pStyle w:val="BodyText"/>
              <w:rPr>
                <w:lang w:val="en-GB"/>
              </w:rPr>
            </w:pPr>
            <w:r>
              <w:rPr>
                <w:lang w:val="en-GB"/>
              </w:rPr>
              <w:t>CWMROG</w:t>
            </w:r>
          </w:p>
        </w:tc>
        <w:tc>
          <w:tcPr>
            <w:tcW w:w="3260" w:type="dxa"/>
          </w:tcPr>
          <w:p w14:paraId="3DE38380" w14:textId="4855B011" w:rsidR="00621A7B" w:rsidRDefault="00621A7B" w:rsidP="00AC2599">
            <w:pPr>
              <w:pStyle w:val="BodyText"/>
              <w:rPr>
                <w:lang w:val="en-GB"/>
              </w:rPr>
            </w:pPr>
            <w:r>
              <w:rPr>
                <w:lang w:val="en-GB"/>
              </w:rPr>
              <w:t xml:space="preserve">Release of Goods </w:t>
            </w:r>
          </w:p>
        </w:tc>
        <w:tc>
          <w:tcPr>
            <w:tcW w:w="5953" w:type="dxa"/>
          </w:tcPr>
          <w:p w14:paraId="5C38AA5A" w14:textId="13717C1D" w:rsidR="00621A7B" w:rsidRDefault="00647333" w:rsidP="00AC2599">
            <w:pPr>
              <w:pStyle w:val="BodyText"/>
              <w:rPr>
                <w:lang w:val="en-GB"/>
              </w:rPr>
            </w:pPr>
            <w:r>
              <w:rPr>
                <w:lang w:val="en-US"/>
              </w:rPr>
              <w:t>The goods have been released</w:t>
            </w:r>
          </w:p>
        </w:tc>
      </w:tr>
      <w:tr w:rsidR="00873B0B" w:rsidRPr="00B16100"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5387">
            <w:pP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bl>
    <w:p w14:paraId="3B5C5480" w14:textId="262559F2" w:rsidR="0088190F" w:rsidRDefault="0088190F"/>
    <w:tbl>
      <w:tblPr>
        <w:tblW w:w="17781" w:type="dxa"/>
        <w:tblCellSpacing w:w="15" w:type="dxa"/>
        <w:tblCellMar>
          <w:top w:w="15" w:type="dxa"/>
          <w:left w:w="15" w:type="dxa"/>
          <w:bottom w:w="15" w:type="dxa"/>
          <w:right w:w="15" w:type="dxa"/>
        </w:tblCellMar>
        <w:tblLook w:val="04A0" w:firstRow="1" w:lastRow="0" w:firstColumn="1" w:lastColumn="0" w:noHBand="0" w:noVBand="1"/>
      </w:tblPr>
      <w:tblGrid>
        <w:gridCol w:w="9813"/>
        <w:gridCol w:w="2092"/>
        <w:gridCol w:w="5876"/>
      </w:tblGrid>
      <w:tr w:rsidR="008658AD" w:rsidRPr="00B16100" w14:paraId="141AFCD7" w14:textId="77777777" w:rsidTr="0088190F">
        <w:trPr>
          <w:tblCellSpacing w:w="15" w:type="dxa"/>
        </w:trPr>
        <w:tc>
          <w:tcPr>
            <w:tcW w:w="9736" w:type="dxa"/>
            <w:vAlign w:val="center"/>
            <w:hideMark/>
          </w:tcPr>
          <w:p w14:paraId="1188E4FE" w14:textId="4CCBA3E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2" w:name="_Reading_notifications"/>
            <w:bookmarkStart w:id="33" w:name="_Toc94779117"/>
            <w:bookmarkEnd w:id="32"/>
            <w:r>
              <w:rPr>
                <w:lang w:val="en-US"/>
              </w:rPr>
              <w:t>R</w:t>
            </w:r>
            <w:r w:rsidR="007061D1">
              <w:rPr>
                <w:lang w:val="en-US"/>
              </w:rPr>
              <w:t>eading</w:t>
            </w:r>
            <w:r>
              <w:rPr>
                <w:lang w:val="en-US"/>
              </w:rPr>
              <w:t xml:space="preserve"> notifications</w:t>
            </w:r>
            <w:bookmarkEnd w:id="33"/>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see the example below:</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B16100"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r w:rsidR="00AB1130" w:rsidRPr="003E22AF">
              <w:rPr>
                <w:rFonts w:ascii="Courier New" w:hAnsi="Courier New" w:cs="Courier New"/>
                <w:color w:val="800000"/>
                <w:lang w:val="en-US"/>
              </w:rPr>
              <w:t>SubmitterReferenceNumber</w:t>
            </w:r>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7EF19B" w14:textId="77777777" w:rsidR="003A7122" w:rsidRDefault="003A7122" w:rsidP="0086607D">
            <w:pPr>
              <w:pStyle w:val="BodyText"/>
              <w:rPr>
                <w:lang w:val="en-US"/>
              </w:rPr>
            </w:pPr>
          </w:p>
          <w:p w14:paraId="4EFF1CB7" w14:textId="77777777" w:rsidR="003A7122" w:rsidRDefault="003A7122" w:rsidP="0086607D">
            <w:pPr>
              <w:pStyle w:val="BodyText"/>
              <w:rPr>
                <w:lang w:val="en-US"/>
              </w:rPr>
            </w:pPr>
          </w:p>
          <w:p w14:paraId="6BEBBEAD" w14:textId="77777777" w:rsidR="003A7122" w:rsidRDefault="003A7122" w:rsidP="0086607D">
            <w:pPr>
              <w:pStyle w:val="BodyText"/>
              <w:rPr>
                <w:lang w:val="en-US"/>
              </w:rPr>
            </w:pPr>
          </w:p>
          <w:p w14:paraId="40D81DF9" w14:textId="77777777" w:rsidR="003A7122" w:rsidRDefault="003A7122" w:rsidP="0086607D">
            <w:pPr>
              <w:pStyle w:val="BodyText"/>
              <w:rPr>
                <w:lang w:val="en-US"/>
              </w:rPr>
            </w:pPr>
          </w:p>
          <w:p w14:paraId="4D312A74" w14:textId="03902771"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AD60F1">
              <w:trPr>
                <w:tblHeader/>
              </w:trPr>
              <w:tc>
                <w:tcPr>
                  <w:tcW w:w="4854" w:type="dxa"/>
                </w:tcPr>
                <w:p w14:paraId="0F560038" w14:textId="0277DB3A" w:rsidR="00AD4D81" w:rsidRPr="00B95387" w:rsidRDefault="00AD4D81" w:rsidP="0086607D">
                  <w:pPr>
                    <w:pStyle w:val="BodyText"/>
                    <w:rPr>
                      <w:b/>
                      <w:bCs/>
                      <w:lang w:val="en-US"/>
                    </w:rPr>
                  </w:pPr>
                  <w:r w:rsidRPr="00B95387">
                    <w:rPr>
                      <w:b/>
                      <w:bCs/>
                      <w:lang w:val="en-US"/>
                    </w:rPr>
                    <w:t>Element name</w:t>
                  </w:r>
                </w:p>
              </w:tc>
              <w:tc>
                <w:tcPr>
                  <w:tcW w:w="4842" w:type="dxa"/>
                </w:tcPr>
                <w:p w14:paraId="715319C4" w14:textId="13D4EEBA" w:rsidR="00AD4D81" w:rsidRPr="00B95387" w:rsidRDefault="00AD4D81" w:rsidP="0086607D">
                  <w:pPr>
                    <w:pStyle w:val="BodyText"/>
                    <w:rPr>
                      <w:b/>
                      <w:bCs/>
                      <w:lang w:val="en-US"/>
                    </w:rPr>
                  </w:pPr>
                  <w:r w:rsidRPr="00B95387">
                    <w:rPr>
                      <w:b/>
                      <w:bCs/>
                      <w:lang w:val="en-US"/>
                    </w:rPr>
                    <w:t>Description</w:t>
                  </w:r>
                </w:p>
              </w:tc>
            </w:tr>
            <w:tr w:rsidR="00AD4D81" w:rsidRPr="00B16100" w14:paraId="53561EBC" w14:textId="77777777" w:rsidTr="0086607D">
              <w:tc>
                <w:tcPr>
                  <w:tcW w:w="4854" w:type="dxa"/>
                </w:tcPr>
                <w:p w14:paraId="3B7D0BEA" w14:textId="5ADF57AF" w:rsidR="00AD4D81" w:rsidRPr="004F18C3" w:rsidRDefault="00AD4D81" w:rsidP="0086607D">
                  <w:pPr>
                    <w:pStyle w:val="BodyText"/>
                    <w:rPr>
                      <w:lang w:val="en-US"/>
                    </w:rPr>
                  </w:pPr>
                  <w:r w:rsidRPr="004F18C3">
                    <w:rPr>
                      <w:lang w:val="en-US"/>
                    </w:rPr>
                    <w:t>Notif</w:t>
                  </w:r>
                  <w:r w:rsidR="004F18C3">
                    <w:rPr>
                      <w:lang w:val="en-US"/>
                    </w:rPr>
                    <w:t>icationEventType</w:t>
                  </w:r>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B16100" w14:paraId="74B27FA1" w14:textId="77777777" w:rsidTr="0086607D">
              <w:tc>
                <w:tcPr>
                  <w:tcW w:w="4854" w:type="dxa"/>
                </w:tcPr>
                <w:p w14:paraId="29E605FD" w14:textId="32ED4CFE" w:rsidR="00AD4D81" w:rsidRDefault="0019061E" w:rsidP="0086607D">
                  <w:pPr>
                    <w:pStyle w:val="BodyText"/>
                    <w:rPr>
                      <w:lang w:val="en-US"/>
                    </w:rPr>
                  </w:pPr>
                  <w:r>
                    <w:rPr>
                      <w:lang w:val="en-US"/>
                    </w:rPr>
                    <w:t>Notification</w:t>
                  </w:r>
                  <w:r w:rsidR="00EF06B6">
                    <w:rPr>
                      <w:lang w:val="en-US"/>
                    </w:rPr>
                    <w:t>S</w:t>
                  </w:r>
                  <w:r>
                    <w:rPr>
                      <w:lang w:val="en-US"/>
                    </w:rPr>
                    <w:t>ID</w:t>
                  </w:r>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B16100"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B16100"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B16100"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B16100" w14:paraId="46C11B11" w14:textId="77777777" w:rsidTr="0086607D">
              <w:tc>
                <w:tcPr>
                  <w:tcW w:w="4854" w:type="dxa"/>
                </w:tcPr>
                <w:p w14:paraId="78BCA54E" w14:textId="4FEF53A3" w:rsidR="00AD4D81" w:rsidRDefault="009F1722" w:rsidP="0086607D">
                  <w:pPr>
                    <w:pStyle w:val="BodyText"/>
                    <w:rPr>
                      <w:lang w:val="en-US"/>
                    </w:rPr>
                  </w:pPr>
                  <w:r>
                    <w:rPr>
                      <w:lang w:val="en-US"/>
                    </w:rPr>
                    <w:t>SubmitterReferenceID</w:t>
                  </w:r>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34E1E859" w14:textId="77777777"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Information contained in Notifications</w:t>
            </w:r>
          </w:p>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lastRenderedPageBreak/>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4" w:name="_CWMACC_-_Declaration"/>
            <w:bookmarkStart w:id="35" w:name="_Toc94779118"/>
            <w:bookmarkEnd w:id="34"/>
            <w:r>
              <w:rPr>
                <w:lang w:val="en-US"/>
              </w:rPr>
              <w:t xml:space="preserve">CWMACC - </w:t>
            </w:r>
            <w:r>
              <w:rPr>
                <w:lang w:val="en-GB"/>
              </w:rPr>
              <w:t>Declaration acceptance notification</w:t>
            </w:r>
            <w:bookmarkEnd w:id="35"/>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7955" w:type="dxa"/>
            <w:gridSpan w:val="2"/>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B16100" w14:paraId="4750F9CD" w14:textId="77777777" w:rsidTr="0088190F">
        <w:trPr>
          <w:gridAfter w:val="1"/>
          <w:wAfter w:w="5855" w:type="dxa"/>
          <w:tblCellSpacing w:w="15" w:type="dxa"/>
        </w:trPr>
        <w:tc>
          <w:tcPr>
            <w:tcW w:w="9736"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728"/>
            </w:tblGrid>
            <w:tr w:rsidR="002A3BFC" w:rsidRPr="00B16100"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4A8AE628"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AC71F26" w14:textId="77777777" w:rsidR="00B95387" w:rsidRDefault="00B95387"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informations to retrieve from this notification: </w:t>
            </w:r>
            <w:r w:rsidR="005E2800">
              <w:rPr>
                <w:lang w:val="en-US"/>
              </w:rPr>
              <w:br/>
            </w:r>
          </w:p>
          <w:tbl>
            <w:tblPr>
              <w:tblStyle w:val="TableGrid"/>
              <w:tblW w:w="0" w:type="auto"/>
              <w:tblLook w:val="04A0" w:firstRow="1" w:lastRow="0" w:firstColumn="1" w:lastColumn="0" w:noHBand="0" w:noVBand="1"/>
            </w:tblPr>
            <w:tblGrid>
              <w:gridCol w:w="4855"/>
              <w:gridCol w:w="4873"/>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B16100"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r>
                    <w:rPr>
                      <w:rFonts w:eastAsia="Times New Roman" w:cs="Times New Roman"/>
                      <w:color w:val="auto"/>
                      <w:lang w:val="en-US"/>
                    </w:rPr>
                    <w:t>VersionID</w:t>
                  </w:r>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(eg.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B16100"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r>
                    <w:rPr>
                      <w:rFonts w:eastAsia="Times New Roman" w:cs="Times New Roman"/>
                      <w:color w:val="auto"/>
                      <w:lang w:val="en-US"/>
                    </w:rPr>
                    <w:t>AcceptanceDateTime</w:t>
                  </w:r>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rsidRPr="00B16100"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r>
                    <w:rPr>
                      <w:i/>
                      <w:iCs/>
                      <w:lang w:val="en-GB"/>
                    </w:rPr>
                    <w:t>IsuueDateTime</w:t>
                  </w:r>
                </w:p>
              </w:tc>
            </w:tr>
          </w:tbl>
          <w:p w14:paraId="2D77E620"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573C8E39" w14:textId="6BB83ACB" w:rsidR="00EA186F" w:rsidRDefault="00EA186F" w:rsidP="007C3DD5">
            <w:pPr>
              <w:spacing w:line="240" w:lineRule="auto"/>
              <w:rPr>
                <w:rFonts w:eastAsia="Times New Roman" w:cs="Times New Roman"/>
                <w:color w:val="auto"/>
                <w:lang w:val="en-US"/>
              </w:rPr>
            </w:pPr>
          </w:p>
        </w:tc>
        <w:tc>
          <w:tcPr>
            <w:tcW w:w="207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r w:rsidR="00B95387" w:rsidRPr="00B16100" w14:paraId="0973FAC9" w14:textId="77777777" w:rsidTr="0088190F">
        <w:trPr>
          <w:gridAfter w:val="1"/>
          <w:wAfter w:w="5855" w:type="dxa"/>
          <w:tblCellSpacing w:w="15" w:type="dxa"/>
        </w:trPr>
        <w:tc>
          <w:tcPr>
            <w:tcW w:w="9736" w:type="dxa"/>
            <w:vAlign w:val="center"/>
          </w:tcPr>
          <w:p w14:paraId="7BCA3B34" w14:textId="77777777" w:rsidR="00B95387" w:rsidRPr="00340266" w:rsidRDefault="00B95387" w:rsidP="002A3BFC">
            <w:pPr>
              <w:shd w:val="clear" w:color="auto" w:fill="FFFFFE"/>
              <w:spacing w:line="270" w:lineRule="atLeast"/>
              <w:rPr>
                <w:rFonts w:ascii="Courier New" w:hAnsi="Courier New" w:cs="Courier New"/>
                <w:color w:val="000000"/>
                <w:lang w:val="en-US"/>
              </w:rPr>
            </w:pPr>
          </w:p>
        </w:tc>
        <w:tc>
          <w:tcPr>
            <w:tcW w:w="2070" w:type="dxa"/>
            <w:vAlign w:val="center"/>
          </w:tcPr>
          <w:p w14:paraId="184E287D" w14:textId="77777777" w:rsidR="00B95387" w:rsidRPr="007C3DD5" w:rsidRDefault="00B95387" w:rsidP="007C3DD5">
            <w:pPr>
              <w:spacing w:line="240" w:lineRule="auto"/>
              <w:rPr>
                <w:rFonts w:ascii="Times New Roman" w:eastAsia="Times New Roman" w:hAnsi="Times New Roman" w:cs="Times New Roman"/>
                <w:color w:val="auto"/>
                <w:sz w:val="24"/>
                <w:szCs w:val="24"/>
                <w:lang w:val="en-US"/>
              </w:rPr>
            </w:pPr>
          </w:p>
        </w:tc>
      </w:tr>
    </w:tbl>
    <w:p w14:paraId="61F4C1BF" w14:textId="643F79BE" w:rsidR="00AC2599" w:rsidRDefault="00B32921" w:rsidP="00AC2599">
      <w:pPr>
        <w:pStyle w:val="Heading3"/>
        <w:rPr>
          <w:lang w:val="en-GB"/>
        </w:rPr>
      </w:pPr>
      <w:bookmarkStart w:id="36" w:name="_Toc94779119"/>
      <w:r>
        <w:rPr>
          <w:lang w:val="en-US"/>
        </w:rPr>
        <w:t xml:space="preserve">CWMCLE - </w:t>
      </w:r>
      <w:r>
        <w:rPr>
          <w:lang w:val="en-GB"/>
        </w:rPr>
        <w:t>Declaration clearance notification</w:t>
      </w:r>
      <w:bookmarkEnd w:id="36"/>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B16100"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013CFD63"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B95387" w14:paraId="4233B082" w14:textId="77777777" w:rsidTr="006E2B54">
        <w:trPr>
          <w:tblHeader/>
        </w:trPr>
        <w:tc>
          <w:tcPr>
            <w:tcW w:w="4956" w:type="dxa"/>
          </w:tcPr>
          <w:p w14:paraId="566F9386" w14:textId="77777777" w:rsidR="00701AAE" w:rsidRPr="00B95387" w:rsidRDefault="00701AAE" w:rsidP="0086607D">
            <w:pPr>
              <w:pStyle w:val="BodyText"/>
              <w:rPr>
                <w:b/>
                <w:bCs/>
                <w:lang w:val="en-US"/>
              </w:rPr>
            </w:pPr>
            <w:r w:rsidRPr="00B95387">
              <w:rPr>
                <w:b/>
                <w:bCs/>
                <w:lang w:val="en-US"/>
              </w:rPr>
              <w:t>Element name</w:t>
            </w:r>
          </w:p>
        </w:tc>
        <w:tc>
          <w:tcPr>
            <w:tcW w:w="4957" w:type="dxa"/>
          </w:tcPr>
          <w:p w14:paraId="117B4C88" w14:textId="77777777" w:rsidR="00701AAE" w:rsidRPr="00B95387" w:rsidRDefault="00701AAE" w:rsidP="0086607D">
            <w:pPr>
              <w:pStyle w:val="BodyText"/>
              <w:rPr>
                <w:b/>
                <w:bCs/>
                <w:lang w:val="en-US"/>
              </w:rPr>
            </w:pPr>
            <w:r w:rsidRPr="00B95387">
              <w:rPr>
                <w:b/>
                <w:bCs/>
                <w:lang w:val="en-US"/>
              </w:rPr>
              <w:t>Description</w:t>
            </w:r>
          </w:p>
        </w:tc>
      </w:tr>
      <w:tr w:rsidR="006A79E9" w:rsidRPr="00B16100" w14:paraId="24B8F831" w14:textId="77777777" w:rsidTr="006A79E9">
        <w:tc>
          <w:tcPr>
            <w:tcW w:w="4956" w:type="dxa"/>
          </w:tcPr>
          <w:p w14:paraId="39CA2FE3" w14:textId="792C786A" w:rsidR="006A79E9" w:rsidRDefault="006A79E9" w:rsidP="0086607D">
            <w:pPr>
              <w:pStyle w:val="BodyText"/>
              <w:rPr>
                <w:lang w:val="en-GB"/>
              </w:rPr>
            </w:pPr>
            <w:r>
              <w:rPr>
                <w:lang w:val="en-GB"/>
              </w:rPr>
              <w:t>VersionID</w:t>
            </w:r>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B16100"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B16100"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B16100"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08CE583F" w14:textId="5705F441"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1A784F3C" w14:textId="5E6E69B6" w:rsidR="00521752" w:rsidRDefault="00521752" w:rsidP="00B95387">
      <w:pPr>
        <w:spacing w:line="240" w:lineRule="auto"/>
        <w:jc w:val="center"/>
        <w:rPr>
          <w:rFonts w:eastAsia="Times New Roman" w:cs="Times New Roman"/>
          <w:b/>
          <w:bCs/>
          <w:color w:val="auto"/>
          <w:lang w:val="en-US"/>
        </w:rPr>
      </w:pPr>
    </w:p>
    <w:p w14:paraId="4CDA464E" w14:textId="3F64561E" w:rsidR="00521752" w:rsidRDefault="00521752" w:rsidP="00B95387">
      <w:pPr>
        <w:spacing w:line="240" w:lineRule="auto"/>
        <w:jc w:val="center"/>
        <w:rPr>
          <w:rFonts w:eastAsia="Times New Roman" w:cs="Times New Roman"/>
          <w:b/>
          <w:bCs/>
          <w:color w:val="auto"/>
          <w:lang w:val="en-US"/>
        </w:rPr>
      </w:pPr>
    </w:p>
    <w:p w14:paraId="07489A56" w14:textId="1FB1DAB4" w:rsidR="00521752" w:rsidRDefault="00521752" w:rsidP="00521752">
      <w:pPr>
        <w:pStyle w:val="Heading3"/>
        <w:rPr>
          <w:lang w:val="en-US"/>
        </w:rPr>
      </w:pPr>
      <w:bookmarkStart w:id="37" w:name="_Toc94779120"/>
      <w:r>
        <w:rPr>
          <w:lang w:val="en-US"/>
        </w:rPr>
        <w:t>CWMCTL</w:t>
      </w:r>
      <w:r w:rsidR="00DD73B1">
        <w:rPr>
          <w:lang w:val="en-US"/>
        </w:rPr>
        <w:t xml:space="preserve"> – Control Notification</w:t>
      </w:r>
      <w:bookmarkEnd w:id="37"/>
      <w:r w:rsidR="00DD73B1">
        <w:rPr>
          <w:lang w:val="en-US"/>
        </w:rPr>
        <w:t xml:space="preserve"> </w:t>
      </w:r>
    </w:p>
    <w:p w14:paraId="43D64E75" w14:textId="3401DE8B" w:rsidR="00D31F30" w:rsidRPr="00D31F30" w:rsidRDefault="00D31F30" w:rsidP="00D31F30">
      <w:pPr>
        <w:pStyle w:val="BodyText"/>
        <w:rPr>
          <w:lang w:val="en-GB"/>
        </w:rPr>
      </w:pPr>
      <w:r>
        <w:rPr>
          <w:lang w:val="en-GB"/>
        </w:rPr>
        <w:t xml:space="preserve">The CWMCTL notification informs the submitter that the related declaration has been selected for control. Therefore it is common that the declaration can take longer to go through the flow, as the control has to be performed. If the control is OK the declaration should move on the </w:t>
      </w:r>
      <w:r w:rsidR="007B4035">
        <w:rPr>
          <w:lang w:val="en-GB"/>
        </w:rPr>
        <w:t xml:space="preserve">CWMTAX or </w:t>
      </w:r>
      <w:r>
        <w:rPr>
          <w:lang w:val="en-GB"/>
        </w:rPr>
        <w:t>CWMCLE-notification</w:t>
      </w:r>
      <w:r w:rsidR="007B4035">
        <w:rPr>
          <w:lang w:val="en-GB"/>
        </w:rPr>
        <w:t xml:space="preserve"> (depending on whether the initial declaration is an IMD or an IMA).</w:t>
      </w:r>
    </w:p>
    <w:p w14:paraId="2D797712" w14:textId="66FBCBD6" w:rsidR="00521752" w:rsidRDefault="00521752" w:rsidP="00521752">
      <w:pPr>
        <w:rPr>
          <w:lang w:val="en-US"/>
        </w:rPr>
      </w:pPr>
    </w:p>
    <w:tbl>
      <w:tblPr>
        <w:tblStyle w:val="TableGrid"/>
        <w:tblW w:w="0" w:type="auto"/>
        <w:tblLook w:val="04A0" w:firstRow="1" w:lastRow="0" w:firstColumn="1" w:lastColumn="0" w:noHBand="0" w:noVBand="1"/>
      </w:tblPr>
      <w:tblGrid>
        <w:gridCol w:w="9913"/>
      </w:tblGrid>
      <w:tr w:rsidR="00521752" w:rsidRPr="00B16100" w14:paraId="566E99C6" w14:textId="77777777" w:rsidTr="00521752">
        <w:tc>
          <w:tcPr>
            <w:tcW w:w="9913" w:type="dxa"/>
          </w:tcPr>
          <w:p w14:paraId="5D566E58"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7D41131"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CWMCTL</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p>
          <w:p w14:paraId="7DA45BDD"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0ed8fb30-68b2-4f64-bcbe-5bbf938641f9</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p>
          <w:p w14:paraId="25653009"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35F0A1C3"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22DKCBQY0YHWGDMOR0</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p>
          <w:p w14:paraId="6B7A7D2B" w14:textId="08CC5B69"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p>
          <w:p w14:paraId="5520D7D3" w14:textId="7387238B"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p>
          <w:p w14:paraId="6804A792"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lastRenderedPageBreak/>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159D77CA"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5093B80"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FF0000"/>
                <w:sz w:val="16"/>
                <w:szCs w:val="16"/>
                <w:lang w:val="en-US"/>
              </w:rPr>
              <w:t>formatCode</w:t>
            </w:r>
            <w:r w:rsidRPr="00521752">
              <w:rPr>
                <w:rFonts w:ascii="Courier New" w:eastAsia="Times New Roman" w:hAnsi="Courier New" w:cs="Courier New"/>
                <w:color w:val="000000"/>
                <w:sz w:val="16"/>
                <w:szCs w:val="16"/>
                <w:lang w:val="en-US"/>
              </w:rPr>
              <w:t>=</w:t>
            </w:r>
            <w:r w:rsidRPr="00521752">
              <w:rPr>
                <w:rFonts w:ascii="Courier New" w:eastAsia="Times New Roman" w:hAnsi="Courier New" w:cs="Courier New"/>
                <w:color w:val="0000FF"/>
                <w:sz w:val="16"/>
                <w:szCs w:val="16"/>
                <w:lang w:val="en-US"/>
              </w:rPr>
              <w:t>"304"&gt;</w:t>
            </w:r>
            <w:r w:rsidRPr="00521752">
              <w:rPr>
                <w:rFonts w:ascii="Courier New" w:eastAsia="Times New Roman" w:hAnsi="Courier New" w:cs="Courier New"/>
                <w:color w:val="000000"/>
                <w:sz w:val="16"/>
                <w:szCs w:val="16"/>
                <w:lang w:val="en-US"/>
              </w:rPr>
              <w:t>20220201135121Z</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FF"/>
                <w:sz w:val="16"/>
                <w:szCs w:val="16"/>
                <w:lang w:val="en-US"/>
              </w:rPr>
              <w:t>&gt;</w:t>
            </w:r>
          </w:p>
          <w:p w14:paraId="5E3C8367"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289E174"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5631D79" w14:textId="77777777" w:rsidR="00521752" w:rsidRDefault="00521752" w:rsidP="00521752">
            <w:pPr>
              <w:rPr>
                <w:lang w:val="en-US"/>
              </w:rPr>
            </w:pPr>
          </w:p>
        </w:tc>
      </w:tr>
    </w:tbl>
    <w:p w14:paraId="3FCA0F80" w14:textId="70372B06" w:rsidR="009B10CF" w:rsidRDefault="00040D67" w:rsidP="00FE57F9">
      <w:pPr>
        <w:shd w:val="clear" w:color="auto" w:fill="FFFFFE"/>
        <w:spacing w:line="270" w:lineRule="atLeast"/>
        <w:ind w:right="991"/>
        <w:rPr>
          <w:lang w:val="en-GB"/>
        </w:rPr>
      </w:pPr>
      <w:r>
        <w:rPr>
          <w:lang w:val="en-GB"/>
        </w:rPr>
        <w:lastRenderedPageBreak/>
        <w:t xml:space="preserve"> </w:t>
      </w:r>
    </w:p>
    <w:p w14:paraId="0F7A8A8E" w14:textId="6B2AF150" w:rsidR="007B4035" w:rsidRPr="009462FC" w:rsidRDefault="007B4035" w:rsidP="00FE57F9">
      <w:pPr>
        <w:shd w:val="clear" w:color="auto" w:fill="FFFFFE"/>
        <w:spacing w:line="270" w:lineRule="atLeast"/>
        <w:ind w:right="991"/>
        <w:rPr>
          <w:lang w:val="en-GB"/>
        </w:rPr>
      </w:pPr>
      <w:r>
        <w:rPr>
          <w:lang w:val="en-GB"/>
        </w:rPr>
        <w:t xml:space="preserve">This notification does not contain any information regarding the control. It is only sent to notify the submitter of the control. </w:t>
      </w:r>
    </w:p>
    <w:p w14:paraId="63717FAC" w14:textId="07156E57" w:rsidR="00B32921" w:rsidRDefault="00B32921" w:rsidP="00B32921">
      <w:pPr>
        <w:pStyle w:val="Heading3"/>
        <w:rPr>
          <w:lang w:val="en-GB"/>
        </w:rPr>
      </w:pPr>
      <w:bookmarkStart w:id="38" w:name="_Toc94779121"/>
      <w:r>
        <w:rPr>
          <w:lang w:val="en-GB"/>
        </w:rPr>
        <w:t>CWMINV - Declaration invalidation notification</w:t>
      </w:r>
      <w:bookmarkEnd w:id="38"/>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Ivalidation-flow.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NotificationCreatedDate</w:t>
            </w:r>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NotificationCreatedDate</w:t>
            </w:r>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4CE4440C" w14:textId="6C7F405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233B47C" w14:textId="3524CC60" w:rsidR="00F671D9" w:rsidRDefault="00701AAE" w:rsidP="00F671D9">
      <w:pPr>
        <w:rPr>
          <w:lang w:val="en-GB"/>
        </w:rPr>
      </w:pPr>
      <w:r>
        <w:rPr>
          <w:lang w:val="en-GB"/>
        </w:rPr>
        <w:tab/>
      </w:r>
      <w:r>
        <w:rPr>
          <w:lang w:val="en-GB"/>
        </w:rPr>
        <w:tab/>
      </w:r>
    </w:p>
    <w:p w14:paraId="5FC1556A" w14:textId="77777777" w:rsidR="00B95387" w:rsidRDefault="00B95387" w:rsidP="00F671D9">
      <w:pPr>
        <w:rPr>
          <w:lang w:val="en-GB"/>
        </w:rPr>
      </w:pP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B16100"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B16100"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B16100"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7800D0C0" w14:textId="0B6AFDEB" w:rsidR="00B95387" w:rsidRPr="0086607D" w:rsidRDefault="00B95387" w:rsidP="00B95387">
      <w:pPr>
        <w:spacing w:line="240" w:lineRule="auto"/>
        <w:jc w:val="center"/>
        <w:rPr>
          <w:rFonts w:eastAsia="Times New Roman" w:cs="Times New Roman"/>
          <w:b/>
          <w:bCs/>
          <w:color w:val="auto"/>
          <w:lang w:val="en-US"/>
        </w:rPr>
      </w:pPr>
      <w:bookmarkStart w:id="39" w:name="_CWMRCV_–_Receival"/>
      <w:bookmarkEnd w:id="39"/>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52553B5A" w14:textId="77777777" w:rsidR="00B95387" w:rsidRDefault="00B95387" w:rsidP="00B95387">
      <w:pPr>
        <w:rPr>
          <w:lang w:val="en-GB"/>
        </w:rPr>
      </w:pPr>
      <w:r>
        <w:rPr>
          <w:lang w:val="en-GB"/>
        </w:rPr>
        <w:tab/>
      </w:r>
      <w:r>
        <w:rPr>
          <w:lang w:val="en-GB"/>
        </w:rPr>
        <w:tab/>
      </w:r>
    </w:p>
    <w:p w14:paraId="5795CF16" w14:textId="334AAAD8" w:rsidR="00B32921" w:rsidRDefault="00E842A9" w:rsidP="00B32921">
      <w:pPr>
        <w:pStyle w:val="Heading3"/>
        <w:rPr>
          <w:lang w:val="en-GB"/>
        </w:rPr>
      </w:pPr>
      <w:bookmarkStart w:id="40" w:name="_Toc94779122"/>
      <w:r>
        <w:rPr>
          <w:lang w:val="en-GB"/>
        </w:rPr>
        <w:t>CWMRCV – Receival notification</w:t>
      </w:r>
      <w:bookmarkEnd w:id="40"/>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lastRenderedPageBreak/>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7CBF65C5"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r w:rsidR="00BE37DF">
        <w:rPr>
          <w:lang w:val="en-US"/>
        </w:rPr>
        <w:t>like</w:t>
      </w:r>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69DFAD39" w14:textId="3EB1F188"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13644E5" w14:textId="3C545E53"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r w:rsidR="007E4985" w:rsidRPr="006C3C5D">
        <w:rPr>
          <w:rFonts w:ascii="Courier New" w:eastAsia="Times New Roman" w:hAnsi="Courier New" w:cs="Courier New"/>
          <w:color w:val="800000"/>
          <w:sz w:val="16"/>
          <w:szCs w:val="16"/>
          <w:lang w:val="en-US"/>
        </w:rPr>
        <w:t>AdditionalMessage</w:t>
      </w:r>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1" w:name="_CWMRCV_of_pre-lodged"/>
      <w:bookmarkEnd w:id="41"/>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lastRenderedPageBreak/>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2BA5397D" w14:textId="2C18E29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BCBD74D" w14:textId="77777777" w:rsidR="007315AD" w:rsidRDefault="007315AD" w:rsidP="00B913E0">
      <w:pPr>
        <w:rPr>
          <w:lang w:val="en-US"/>
        </w:rPr>
      </w:pPr>
    </w:p>
    <w:p w14:paraId="6DCEDDC4" w14:textId="77777777" w:rsidR="00B95387" w:rsidRDefault="00B95387" w:rsidP="00025B44">
      <w:pPr>
        <w:pStyle w:val="BodyText"/>
        <w:rPr>
          <w:rStyle w:val="BodyTextChar"/>
          <w:lang w:val="en-US"/>
        </w:rPr>
      </w:pPr>
    </w:p>
    <w:p w14:paraId="512F3ABB" w14:textId="6438B043"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odyTextChar"/>
          <w:sz w:val="16"/>
          <w:szCs w:val="16"/>
          <w:lang w:val="en-US"/>
        </w:rPr>
        <w:t>-</w:t>
      </w:r>
      <w:r w:rsidRPr="00821F71">
        <w:rPr>
          <w:rStyle w:val="BodyTextChar"/>
          <w:lang w:val="en-US"/>
        </w:rPr>
        <w:t xml:space="preserve">element.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2"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2" w:name="_CWMRCV_of_support"/>
      <w:bookmarkEnd w:id="42"/>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3AD9B803" w14:textId="05F809B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r w:rsidR="00E32634" w:rsidRPr="006C3C5D">
        <w:rPr>
          <w:rFonts w:ascii="Courier New" w:eastAsia="Times New Roman" w:hAnsi="Courier New" w:cs="Courier New"/>
          <w:color w:val="800000"/>
          <w:sz w:val="16"/>
          <w:szCs w:val="16"/>
          <w:lang w:val="en-US"/>
        </w:rPr>
        <w:t>AdditionalMessage</w:t>
      </w:r>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0E163C" w:rsidRPr="00B16100" w14:paraId="1C58D3A8" w14:textId="77777777" w:rsidTr="00B95387">
        <w:trPr>
          <w:trHeight w:val="952"/>
        </w:trPr>
        <w:tc>
          <w:tcPr>
            <w:tcW w:w="380" w:type="dxa"/>
            <w:shd w:val="clear" w:color="auto" w:fill="E8E2E1" w:themeFill="background2"/>
          </w:tcPr>
          <w:p w14:paraId="3E791C59" w14:textId="77777777" w:rsidR="000E163C" w:rsidRPr="000E163C" w:rsidRDefault="000E163C" w:rsidP="00B95387">
            <w:pPr>
              <w:rPr>
                <w:rFonts w:asciiTheme="minorHAnsi" w:hAnsiTheme="minorHAnsi"/>
                <w:sz w:val="22"/>
                <w:szCs w:val="22"/>
                <w:lang w:val="en-US"/>
              </w:rPr>
            </w:pPr>
          </w:p>
        </w:tc>
        <w:tc>
          <w:tcPr>
            <w:tcW w:w="9090" w:type="dxa"/>
            <w:shd w:val="clear" w:color="auto" w:fill="E8E2E1" w:themeFill="background2"/>
            <w:tcMar>
              <w:top w:w="170" w:type="dxa"/>
              <w:bottom w:w="170" w:type="dxa"/>
            </w:tcMar>
          </w:tcPr>
          <w:p w14:paraId="3B204844" w14:textId="77777777" w:rsidR="000E163C" w:rsidRPr="000E163C" w:rsidRDefault="000E163C" w:rsidP="000E163C">
            <w:pPr>
              <w:pStyle w:val="Faktaboksoverskrift"/>
              <w:rPr>
                <w:rFonts w:asciiTheme="minorHAnsi" w:hAnsiTheme="minorHAnsi"/>
                <w:b w:val="0"/>
                <w:sz w:val="22"/>
                <w:szCs w:val="22"/>
                <w:lang w:val="en-US"/>
              </w:rPr>
            </w:pPr>
            <w:r w:rsidRPr="000E163C">
              <w:rPr>
                <w:rFonts w:asciiTheme="minorHAnsi" w:hAnsiTheme="minorHAnsi"/>
                <w:b w:val="0"/>
                <w:sz w:val="22"/>
                <w:szCs w:val="22"/>
                <w:lang w:val="en-US"/>
              </w:rPr>
              <w:t xml:space="preserve">A way to distinguish which type of request the CWMRCV belongs to is to look at the MRN in the &lt;AdditionalMessage&gt; -element: </w:t>
            </w:r>
          </w:p>
          <w:p w14:paraId="3942190E"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 </w:t>
            </w:r>
            <w:r w:rsidRPr="000E163C">
              <w:rPr>
                <w:rFonts w:asciiTheme="minorHAnsi" w:hAnsiTheme="minorHAnsi"/>
                <w:b/>
                <w:bCs/>
                <w:sz w:val="22"/>
                <w:szCs w:val="22"/>
                <w:lang w:val="en-US"/>
              </w:rPr>
              <w:t>correction/amendment-request</w:t>
            </w:r>
            <w:r w:rsidRPr="000E163C">
              <w:rPr>
                <w:rFonts w:asciiTheme="minorHAnsi" w:hAnsiTheme="minorHAnsi"/>
                <w:sz w:val="22"/>
                <w:szCs w:val="22"/>
                <w:lang w:val="en-US"/>
              </w:rPr>
              <w:t>, the MRN will be given as</w:t>
            </w:r>
          </w:p>
          <w:p w14:paraId="790EA805"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COR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COR’</w:t>
            </w:r>
          </w:p>
          <w:p w14:paraId="284A003F"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invalidation-request</w:t>
            </w:r>
            <w:r w:rsidRPr="000E163C">
              <w:rPr>
                <w:rFonts w:asciiTheme="minorHAnsi" w:hAnsiTheme="minorHAnsi"/>
                <w:sz w:val="22"/>
                <w:szCs w:val="22"/>
                <w:lang w:val="en-US"/>
              </w:rPr>
              <w:t>, the MRN will be given as</w:t>
            </w:r>
          </w:p>
          <w:p w14:paraId="57C60BBF"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INV</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INV’</w:t>
            </w:r>
          </w:p>
          <w:p w14:paraId="39336AC5" w14:textId="118EC834"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I2/Goods Presentation Notification</w:t>
            </w:r>
            <w:r w:rsidRPr="000E163C">
              <w:rPr>
                <w:rFonts w:asciiTheme="minorHAnsi" w:hAnsiTheme="minorHAnsi"/>
                <w:sz w:val="22"/>
                <w:szCs w:val="22"/>
                <w:lang w:val="en-US"/>
              </w:rPr>
              <w:t>, the MRN will be given as</w:t>
            </w:r>
          </w:p>
          <w:p w14:paraId="474157E6" w14:textId="6F08A1C8"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GPR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GPR’</w:t>
            </w:r>
          </w:p>
        </w:tc>
        <w:tc>
          <w:tcPr>
            <w:tcW w:w="380" w:type="dxa"/>
            <w:shd w:val="clear" w:color="auto" w:fill="E8E2E1" w:themeFill="background2"/>
          </w:tcPr>
          <w:p w14:paraId="30D5FD07" w14:textId="77777777" w:rsidR="000E163C" w:rsidRPr="001E6A77" w:rsidRDefault="000E163C" w:rsidP="00B95387">
            <w:pPr>
              <w:rPr>
                <w:lang w:val="en-US"/>
              </w:rPr>
            </w:pPr>
          </w:p>
        </w:tc>
      </w:tr>
    </w:tbl>
    <w:p w14:paraId="2F438F57" w14:textId="77777777" w:rsidR="000E163C" w:rsidRDefault="000E163C" w:rsidP="007E4985">
      <w:pPr>
        <w:pStyle w:val="BodyText"/>
        <w:rPr>
          <w:lang w:val="en-US"/>
        </w:rPr>
      </w:pPr>
    </w:p>
    <w:p w14:paraId="62AD6A56" w14:textId="5C57CC40"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3" w:name="_CWMREJ_-_Rejection"/>
      <w:bookmarkStart w:id="44" w:name="_Toc94779123"/>
      <w:bookmarkEnd w:id="43"/>
      <w:r w:rsidRPr="004F43AA">
        <w:lastRenderedPageBreak/>
        <w:t>CWMREJ</w:t>
      </w:r>
      <w:r>
        <w:rPr>
          <w:lang w:val="en-GB"/>
        </w:rPr>
        <w:t xml:space="preserve"> -</w:t>
      </w:r>
      <w:r w:rsidRPr="00B32921">
        <w:rPr>
          <w:lang w:val="en-GB"/>
        </w:rPr>
        <w:t xml:space="preserve"> </w:t>
      </w:r>
      <w:r>
        <w:rPr>
          <w:lang w:val="en-GB"/>
        </w:rPr>
        <w:t>Rejection notificatio</w:t>
      </w:r>
      <w:r w:rsidR="004F43AA">
        <w:rPr>
          <w:lang w:val="en-GB"/>
        </w:rPr>
        <w:t>n</w:t>
      </w:r>
      <w:bookmarkEnd w:id="44"/>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  when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54FB834A" w14:textId="6BF2A3AB"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r w:rsidR="0053527B" w:rsidRPr="006C3C5D">
        <w:rPr>
          <w:rFonts w:ascii="Courier New" w:eastAsia="Times New Roman" w:hAnsi="Courier New" w:cs="Courier New"/>
          <w:color w:val="800000"/>
          <w:sz w:val="16"/>
          <w:szCs w:val="16"/>
          <w:lang w:val="en-US"/>
        </w:rPr>
        <w:t>ValidationCode</w:t>
      </w:r>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6C3C5D">
        <w:rPr>
          <w:rFonts w:ascii="Courier New" w:eastAsia="Times New Roman" w:hAnsi="Courier New" w:cs="Courier New"/>
          <w:color w:val="0000FF"/>
          <w:sz w:val="16"/>
          <w:szCs w:val="16"/>
          <w:lang w:val="en-US"/>
        </w:rPr>
        <w:t>&lt;</w:t>
      </w:r>
      <w:r w:rsidR="00E70E2B" w:rsidRPr="006C3C5D">
        <w:rPr>
          <w:rFonts w:ascii="Courier New" w:eastAsia="Times New Roman" w:hAnsi="Courier New" w:cs="Courier New"/>
          <w:color w:val="800000"/>
          <w:sz w:val="16"/>
          <w:szCs w:val="16"/>
          <w:lang w:val="en-US"/>
        </w:rPr>
        <w:t>ValidationText</w:t>
      </w:r>
      <w:r w:rsidR="00E70E2B" w:rsidRPr="006C3C5D">
        <w:rPr>
          <w:rFonts w:ascii="Courier New" w:eastAsia="Times New Roman" w:hAnsi="Courier New" w:cs="Courier New"/>
          <w:color w:val="0000FF"/>
          <w:sz w:val="16"/>
          <w:szCs w:val="16"/>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3"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lastRenderedPageBreak/>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errors for the rejection of a support function request are also displayed in the the</w:t>
      </w:r>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r w:rsidR="000048F1" w:rsidRPr="006C3C5D">
        <w:rPr>
          <w:rFonts w:ascii="Courier New" w:eastAsia="Times New Roman" w:hAnsi="Courier New" w:cs="Courier New"/>
          <w:color w:val="800000"/>
          <w:sz w:val="16"/>
          <w:szCs w:val="16"/>
          <w:lang w:val="en-US"/>
        </w:rPr>
        <w:t>ValidationText</w:t>
      </w:r>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odyText"/>
            </w:pPr>
          </w:p>
        </w:tc>
      </w:tr>
    </w:tbl>
    <w:p w14:paraId="75C2DA2D" w14:textId="51B70730"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r w:rsidR="00753D37" w:rsidRPr="006C3C5D">
        <w:rPr>
          <w:rFonts w:ascii="Courier New" w:eastAsia="Times New Roman" w:hAnsi="Courier New" w:cs="Courier New"/>
          <w:color w:val="800000"/>
          <w:sz w:val="16"/>
          <w:szCs w:val="16"/>
          <w:lang w:val="en-US"/>
        </w:rPr>
        <w:t>AdditionalMessage</w:t>
      </w:r>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r w:rsidR="00933104" w:rsidRPr="006C3C5D">
        <w:rPr>
          <w:rFonts w:ascii="Courier New" w:eastAsia="Times New Roman" w:hAnsi="Courier New" w:cs="Courier New"/>
          <w:color w:val="800000"/>
          <w:sz w:val="16"/>
          <w:szCs w:val="16"/>
          <w:lang w:val="en-US"/>
        </w:rPr>
        <w:t>AdditionalMessage</w:t>
      </w:r>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4"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r w:rsidR="00305638">
        <w:rPr>
          <w:lang w:val="en-US"/>
        </w:rPr>
        <w:t>xxxx</w:t>
      </w:r>
      <w:r w:rsidR="00305638">
        <w:rPr>
          <w:b/>
          <w:bCs/>
          <w:lang w:val="en-US"/>
        </w:rPr>
        <w:t>GPR</w:t>
      </w:r>
      <w:r w:rsidR="00305638">
        <w:rPr>
          <w:lang w:val="en-US"/>
        </w:rPr>
        <w:t xml:space="preserve">xxxxxxxxxxx,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odyText"/>
              <w:rPr>
                <w:lang w:val="en-US"/>
              </w:rPr>
            </w:pPr>
          </w:p>
        </w:tc>
      </w:tr>
    </w:tbl>
    <w:p w14:paraId="53CB7954" w14:textId="6DC307E2"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t xml:space="preserve">In this example, the </w:t>
      </w:r>
      <w:r w:rsidR="002073A5">
        <w:rPr>
          <w:lang w:val="en-US"/>
        </w:rPr>
        <w:t xml:space="preserve">CountryCode element under GoodsLocation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r w:rsidR="00F23C93" w:rsidRPr="006C3C5D">
        <w:rPr>
          <w:rFonts w:ascii="Courier New" w:eastAsia="Times New Roman" w:hAnsi="Courier New" w:cs="Courier New"/>
          <w:color w:val="800000"/>
          <w:sz w:val="16"/>
          <w:szCs w:val="16"/>
          <w:lang w:val="en-US"/>
        </w:rPr>
        <w:t>AdditionalMessage</w:t>
      </w:r>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valid.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odyText"/>
              <w:rPr>
                <w:lang w:val="en-US"/>
              </w:rPr>
            </w:pPr>
          </w:p>
        </w:tc>
      </w:tr>
    </w:tbl>
    <w:p w14:paraId="4D098412" w14:textId="66B34F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a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45" w:name="_CWMREQ_–_Customs"/>
      <w:bookmarkStart w:id="46" w:name="_Toc94779124"/>
      <w:bookmarkEnd w:id="45"/>
      <w:r>
        <w:rPr>
          <w:lang w:val="en-GB"/>
        </w:rPr>
        <w:t>CWMREQ – Customs position on request notification</w:t>
      </w:r>
      <w:bookmarkEnd w:id="46"/>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17ED8AE7" w:rsidR="00ED5C9E" w:rsidRDefault="00ED5C9E" w:rsidP="00ED5C9E">
            <w:pPr>
              <w:shd w:val="clear" w:color="auto" w:fill="FFFFFE"/>
              <w:spacing w:line="270" w:lineRule="atLeast"/>
              <w:rPr>
                <w:rFonts w:ascii="Courier New" w:hAnsi="Courier New" w:cs="Courier New"/>
                <w:color w:val="0000FF"/>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2468D5A5" w14:textId="58451CB6"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Pr>
                <w:rFonts w:ascii="Courier New" w:eastAsia="Times New Roman" w:hAnsi="Courier New" w:cs="Courier New"/>
                <w:color w:val="0000FF"/>
                <w:lang w:val="en-US"/>
              </w:rPr>
              <w:t xml:space="preserve">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AdditionalInformation</w:t>
            </w:r>
            <w:r w:rsidRPr="00B16100">
              <w:rPr>
                <w:rFonts w:ascii="Courier New" w:eastAsia="Times New Roman" w:hAnsi="Courier New" w:cs="Courier New"/>
                <w:color w:val="0000FF"/>
                <w:lang w:val="en-US"/>
              </w:rPr>
              <w:t>&gt;</w:t>
            </w:r>
          </w:p>
          <w:p w14:paraId="64D8F2FB" w14:textId="2DC7ABF5"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StatementTypeCode</w:t>
            </w:r>
            <w:r w:rsidRPr="00B16100">
              <w:rPr>
                <w:rFonts w:ascii="Courier New" w:eastAsia="Times New Roman" w:hAnsi="Courier New" w:cs="Courier New"/>
                <w:color w:val="0000FF"/>
                <w:lang w:val="en-US"/>
              </w:rPr>
              <w:t>&gt;</w:t>
            </w:r>
            <w:r w:rsidRPr="00B16100">
              <w:rPr>
                <w:rFonts w:ascii="Courier New" w:eastAsia="Times New Roman" w:hAnsi="Courier New" w:cs="Courier New"/>
                <w:color w:val="000000"/>
                <w:lang w:val="en-US"/>
              </w:rPr>
              <w:t>AFB</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StatementTypeCode</w:t>
            </w:r>
            <w:r w:rsidRPr="00B16100">
              <w:rPr>
                <w:rFonts w:ascii="Courier New" w:eastAsia="Times New Roman" w:hAnsi="Courier New" w:cs="Courier New"/>
                <w:color w:val="0000FF"/>
                <w:lang w:val="en-US"/>
              </w:rPr>
              <w:t>&gt;</w:t>
            </w:r>
          </w:p>
          <w:p w14:paraId="71EE716E" w14:textId="6C18FE26"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StatementDescription</w:t>
            </w:r>
            <w:r w:rsidRPr="00B16100">
              <w:rPr>
                <w:rFonts w:ascii="Courier New" w:eastAsia="Times New Roman" w:hAnsi="Courier New" w:cs="Courier New"/>
                <w:color w:val="0000FF"/>
                <w:lang w:val="en-US"/>
              </w:rPr>
              <w:t>&gt;</w:t>
            </w:r>
            <w:r w:rsidRPr="00B16100">
              <w:rPr>
                <w:rFonts w:ascii="Courier New" w:eastAsia="Times New Roman" w:hAnsi="Courier New" w:cs="Courier New"/>
                <w:color w:val="000000"/>
                <w:lang w:val="en-US"/>
              </w:rPr>
              <w:t>Granted automatically.</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StatementDescription</w:t>
            </w:r>
            <w:r w:rsidRPr="00B16100">
              <w:rPr>
                <w:rFonts w:ascii="Courier New" w:eastAsia="Times New Roman" w:hAnsi="Courier New" w:cs="Courier New"/>
                <w:color w:val="0000FF"/>
                <w:lang w:val="en-US"/>
              </w:rPr>
              <w:t>&gt;</w:t>
            </w:r>
          </w:p>
          <w:p w14:paraId="0EF67CEA" w14:textId="38D80F97" w:rsidR="00B16100" w:rsidRPr="00B16100" w:rsidRDefault="00B16100" w:rsidP="00ED5C9E">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AdditionalInformation</w:t>
            </w:r>
            <w:r w:rsidRPr="00B16100">
              <w:rPr>
                <w:rFonts w:ascii="Courier New" w:eastAsia="Times New Roman" w:hAnsi="Courier New" w:cs="Courier New"/>
                <w:color w:val="0000FF"/>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C21BA6" w14:textId="2F23FF5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8</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r w:rsidR="003B6874" w:rsidRPr="00254959">
        <w:rPr>
          <w:rFonts w:ascii="Courier New" w:hAnsi="Courier New" w:cs="Courier New"/>
          <w:color w:val="800000"/>
          <w:sz w:val="16"/>
          <w:szCs w:val="16"/>
          <w:lang w:val="en-US"/>
        </w:rPr>
        <w:t>CustomsPosition</w:t>
      </w:r>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58CCBF5F" w:rsidR="00F83626" w:rsidRPr="005D34E4" w:rsidRDefault="00B16100" w:rsidP="00DE6354">
      <w:pPr>
        <w:pStyle w:val="BodyText"/>
        <w:rPr>
          <w:lang w:val="en-US"/>
        </w:rPr>
      </w:pPr>
      <w:r>
        <w:rPr>
          <w:lang w:val="en-US"/>
        </w:rPr>
        <w:lastRenderedPageBreak/>
        <w:t xml:space="preserve">In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lang w:val="en-GB"/>
        </w:rPr>
        <w:t>-element there are comments (if any) from customs.</w:t>
      </w:r>
      <w:r w:rsidRPr="009B10CF">
        <w:rPr>
          <w:lang w:val="en-GB"/>
        </w:rPr>
        <w:t xml:space="preserve"> </w:t>
      </w:r>
      <w:r>
        <w:rPr>
          <w:lang w:val="en-GB"/>
        </w:rPr>
        <w:br/>
      </w:r>
      <w:r w:rsidR="008E0F4C">
        <w:rPr>
          <w:lang w:val="en-US"/>
        </w:rPr>
        <w:t>Additionally, the notification contains, as for the CWMREJ-notification (see section</w:t>
      </w:r>
      <w:r w:rsidR="00F95A6D">
        <w:rPr>
          <w:lang w:val="en-US"/>
        </w:rPr>
        <w:t xml:space="preserve"> 4.2.7</w:t>
      </w:r>
      <w:r w:rsidR="008E0F4C">
        <w:rPr>
          <w:lang w:val="en-US"/>
        </w:rPr>
        <w:t>), the MRN of both</w:t>
      </w:r>
      <w:r w:rsidR="00B41A6C">
        <w:rPr>
          <w:lang w:val="en-US"/>
        </w:rPr>
        <w:t xml:space="preserve"> </w:t>
      </w:r>
      <w:r w:rsidR="008E0F4C">
        <w:rPr>
          <w:lang w:val="en-US"/>
        </w:rPr>
        <w:t>the</w:t>
      </w:r>
      <w:r w:rsidR="009E5358">
        <w:rPr>
          <w:lang w:val="en-US"/>
        </w:rPr>
        <w:t xml:space="preserve"> initial</w:t>
      </w:r>
      <w:r w:rsidR="008E0F4C">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7" w:name="_Toc94779125"/>
      <w:r>
        <w:rPr>
          <w:lang w:val="en-GB"/>
        </w:rPr>
        <w:t>CWMRES - Result of request notification</w:t>
      </w:r>
      <w:bookmarkEnd w:id="47"/>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B16100"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3225EB23" w14:textId="462457AD"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9</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r w:rsidR="008414AF" w:rsidRPr="00E94079">
        <w:rPr>
          <w:rFonts w:ascii="Courier New" w:hAnsi="Courier New"/>
          <w:color w:val="800000"/>
          <w:sz w:val="16"/>
          <w:szCs w:val="16"/>
          <w:lang w:val="en-US"/>
        </w:rPr>
        <w:t>VersionID</w:t>
      </w:r>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r w:rsidR="004A5FE4" w:rsidRPr="00E94079">
        <w:rPr>
          <w:rFonts w:ascii="Courier New" w:hAnsi="Courier New"/>
          <w:color w:val="800000"/>
          <w:sz w:val="16"/>
          <w:szCs w:val="16"/>
          <w:lang w:val="en-US"/>
        </w:rPr>
        <w:t>VersionID</w:t>
      </w:r>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r w:rsidR="004917BF" w:rsidRPr="00254959">
        <w:rPr>
          <w:rFonts w:ascii="Courier New" w:hAnsi="Courier New" w:cs="Courier New"/>
          <w:color w:val="800000"/>
          <w:sz w:val="16"/>
          <w:szCs w:val="16"/>
          <w:lang w:val="en-US"/>
        </w:rPr>
        <w:t>AdditionalMessage</w:t>
      </w:r>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7BBC328D" w14:textId="775B85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9.2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B16100" w14:paraId="733A8D57" w14:textId="77777777" w:rsidTr="004B44C3">
        <w:tc>
          <w:tcPr>
            <w:tcW w:w="2122" w:type="dxa"/>
          </w:tcPr>
          <w:p w14:paraId="03F1A439" w14:textId="2562FDF8" w:rsidR="004B44C3" w:rsidRDefault="004B44C3" w:rsidP="00DE6354">
            <w:pPr>
              <w:pStyle w:val="BodyText"/>
              <w:rPr>
                <w:lang w:val="en-GB"/>
              </w:rPr>
            </w:pPr>
            <w:r>
              <w:rPr>
                <w:lang w:val="en-GB"/>
              </w:rPr>
              <w:t>createdBy</w:t>
            </w:r>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B16100" w14:paraId="4F30A7FE" w14:textId="77777777" w:rsidTr="004B44C3">
        <w:tc>
          <w:tcPr>
            <w:tcW w:w="2122" w:type="dxa"/>
          </w:tcPr>
          <w:p w14:paraId="284D2E5B" w14:textId="0B556C29" w:rsidR="004B44C3" w:rsidRDefault="00370D15" w:rsidP="00DE6354">
            <w:pPr>
              <w:pStyle w:val="BodyText"/>
              <w:rPr>
                <w:lang w:val="en-GB"/>
              </w:rPr>
            </w:pPr>
            <w:r>
              <w:rPr>
                <w:lang w:val="en-GB"/>
              </w:rPr>
              <w:t>sequenceNumber</w:t>
            </w:r>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B16100"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B16100"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B16100" w14:paraId="5D05BBA5" w14:textId="77777777" w:rsidTr="004B44C3">
        <w:tc>
          <w:tcPr>
            <w:tcW w:w="2122" w:type="dxa"/>
          </w:tcPr>
          <w:p w14:paraId="5ADD5A1B" w14:textId="458C307F" w:rsidR="004B44C3" w:rsidRDefault="00F31F04" w:rsidP="00DE6354">
            <w:pPr>
              <w:pStyle w:val="BodyText"/>
              <w:rPr>
                <w:lang w:val="en-GB"/>
              </w:rPr>
            </w:pPr>
            <w:r>
              <w:rPr>
                <w:lang w:val="en-GB"/>
              </w:rPr>
              <w:t>declarationVersion</w:t>
            </w:r>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17A4C3D4" w14:textId="5A5B185E"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w:t>
      </w:r>
      <w:r>
        <w:rPr>
          <w:rFonts w:eastAsia="Times New Roman" w:cs="Times New Roman"/>
          <w:b/>
          <w:bCs/>
          <w:color w:val="auto"/>
          <w:lang w:val="en-US"/>
        </w:rPr>
        <w:t>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Heading3"/>
        <w:rPr>
          <w:lang w:val="en-GB"/>
        </w:rPr>
      </w:pPr>
      <w:bookmarkStart w:id="48" w:name="_Toc94779126"/>
      <w:r>
        <w:rPr>
          <w:lang w:val="en-GB"/>
        </w:rPr>
        <w:t>CWMROG – Release of Goods</w:t>
      </w:r>
      <w:bookmarkEnd w:id="48"/>
    </w:p>
    <w:p w14:paraId="231963ED" w14:textId="5B4FEBFC" w:rsidR="006E04E8" w:rsidRDefault="006E04E8" w:rsidP="006E04E8">
      <w:pPr>
        <w:pStyle w:val="BodyText"/>
        <w:rPr>
          <w:lang w:val="en-GB"/>
        </w:rPr>
      </w:pPr>
      <w:r>
        <w:rPr>
          <w:lang w:val="en-GB"/>
        </w:rPr>
        <w:t>The CWMROG notification means the exact same thing as the CWMCLE notification (see section 4.2.4) and contains information about</w:t>
      </w:r>
      <w:r w:rsidRPr="006E2794">
        <w:rPr>
          <w:lang w:val="en-GB"/>
        </w:rPr>
        <w:t xml:space="preserve"> the release of the goods</w:t>
      </w:r>
      <w:r>
        <w:rPr>
          <w:lang w:val="en-GB"/>
        </w:rPr>
        <w:t xml:space="preserve">. It is sent out only after (though not necessarily directly after) the declaration has been accepted and the CWMACC-notification has been sent.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528BF" w:rsidRPr="00B16100" w14:paraId="19F5E45E" w14:textId="77777777" w:rsidTr="00B95387">
        <w:trPr>
          <w:trHeight w:val="952"/>
        </w:trPr>
        <w:tc>
          <w:tcPr>
            <w:tcW w:w="380" w:type="dxa"/>
            <w:shd w:val="clear" w:color="auto" w:fill="E8E2E1" w:themeFill="background2"/>
          </w:tcPr>
          <w:p w14:paraId="5796DBDD" w14:textId="77777777" w:rsidR="004528BF" w:rsidRPr="00663331" w:rsidRDefault="004528BF" w:rsidP="00B95387">
            <w:pPr>
              <w:rPr>
                <w:lang w:val="en-US"/>
              </w:rPr>
            </w:pPr>
          </w:p>
        </w:tc>
        <w:tc>
          <w:tcPr>
            <w:tcW w:w="9090" w:type="dxa"/>
            <w:shd w:val="clear" w:color="auto" w:fill="E8E2E1" w:themeFill="background2"/>
            <w:tcMar>
              <w:top w:w="170" w:type="dxa"/>
              <w:bottom w:w="170" w:type="dxa"/>
            </w:tcMar>
          </w:tcPr>
          <w:p w14:paraId="517D96A2" w14:textId="5C9772D3" w:rsidR="004528BF" w:rsidRPr="001F7BA4" w:rsidRDefault="004528BF" w:rsidP="00B95387">
            <w:pPr>
              <w:pStyle w:val="Faktaboksoverskrift"/>
              <w:rPr>
                <w:rFonts w:asciiTheme="minorHAnsi" w:hAnsiTheme="minorHAnsi"/>
                <w:sz w:val="22"/>
                <w:szCs w:val="22"/>
                <w:lang w:val="en-US"/>
              </w:rPr>
            </w:pPr>
            <w:r w:rsidRPr="004528BF">
              <w:rPr>
                <w:rFonts w:asciiTheme="minorHAnsi" w:hAnsiTheme="minorHAnsi"/>
                <w:b w:val="0"/>
                <w:sz w:val="22"/>
                <w:szCs w:val="22"/>
                <w:lang w:val="en-US"/>
              </w:rPr>
              <w:t xml:space="preserve">However, this notification is identical to the CWMCLE notification and is considered a bug in the system. </w:t>
            </w:r>
            <w:r w:rsidRPr="004528BF">
              <w:rPr>
                <w:rFonts w:asciiTheme="minorHAnsi" w:hAnsiTheme="minorHAnsi"/>
                <w:bCs/>
                <w:sz w:val="22"/>
                <w:szCs w:val="22"/>
                <w:lang w:val="en-US"/>
              </w:rPr>
              <w:t xml:space="preserve">It does not mean that an error has </w:t>
            </w:r>
            <w:r w:rsidR="00DF01CC" w:rsidRPr="004528BF">
              <w:rPr>
                <w:rFonts w:asciiTheme="minorHAnsi" w:hAnsiTheme="minorHAnsi"/>
                <w:bCs/>
                <w:sz w:val="22"/>
                <w:szCs w:val="22"/>
                <w:lang w:val="en-US"/>
              </w:rPr>
              <w:t>occurred,</w:t>
            </w:r>
            <w:r w:rsidRPr="004528BF">
              <w:rPr>
                <w:rFonts w:asciiTheme="minorHAnsi" w:hAnsiTheme="minorHAnsi"/>
                <w:bCs/>
                <w:sz w:val="22"/>
                <w:szCs w:val="22"/>
                <w:lang w:val="en-US"/>
              </w:rPr>
              <w:t xml:space="preserve"> and it should be handled exactly as the CWMCLE notification</w:t>
            </w:r>
            <w:r w:rsidRPr="004528BF">
              <w:rPr>
                <w:rFonts w:asciiTheme="minorHAnsi" w:hAnsiTheme="minorHAnsi"/>
                <w:b w:val="0"/>
                <w:sz w:val="22"/>
                <w:szCs w:val="22"/>
                <w:lang w:val="en-US"/>
              </w:rPr>
              <w:t>.</w:t>
            </w:r>
          </w:p>
        </w:tc>
        <w:tc>
          <w:tcPr>
            <w:tcW w:w="380" w:type="dxa"/>
            <w:shd w:val="clear" w:color="auto" w:fill="E8E2E1" w:themeFill="background2"/>
          </w:tcPr>
          <w:p w14:paraId="5A08AD86" w14:textId="77777777" w:rsidR="004528BF" w:rsidRPr="001E6A77" w:rsidRDefault="004528BF" w:rsidP="00B95387">
            <w:pPr>
              <w:rPr>
                <w:lang w:val="en-US"/>
              </w:rPr>
            </w:pPr>
          </w:p>
        </w:tc>
      </w:tr>
    </w:tbl>
    <w:p w14:paraId="241D1411" w14:textId="77777777" w:rsidR="004528BF" w:rsidRPr="004528BF" w:rsidRDefault="004528BF" w:rsidP="006E04E8">
      <w:pPr>
        <w:pStyle w:val="BodyText"/>
        <w:rPr>
          <w:lang w:val="en-US"/>
        </w:rPr>
      </w:pPr>
    </w:p>
    <w:p w14:paraId="103B2C03" w14:textId="1631F552" w:rsidR="006E04E8" w:rsidRPr="0042127D" w:rsidRDefault="006E04E8" w:rsidP="006E04E8">
      <w:pPr>
        <w:pStyle w:val="BodyText"/>
        <w:rPr>
          <w:lang w:val="en-GB"/>
        </w:rPr>
      </w:pPr>
    </w:p>
    <w:p w14:paraId="40FA7CA2" w14:textId="0BC80EB2" w:rsidR="00FF4422" w:rsidRDefault="00FF4422" w:rsidP="00FF4422">
      <w:pPr>
        <w:rPr>
          <w:lang w:val="en-GB"/>
        </w:rPr>
      </w:pPr>
    </w:p>
    <w:tbl>
      <w:tblPr>
        <w:tblStyle w:val="TableGrid"/>
        <w:tblW w:w="0" w:type="auto"/>
        <w:tblLook w:val="04A0" w:firstRow="1" w:lastRow="0" w:firstColumn="1" w:lastColumn="0" w:noHBand="0" w:noVBand="1"/>
      </w:tblPr>
      <w:tblGrid>
        <w:gridCol w:w="9913"/>
      </w:tblGrid>
      <w:tr w:rsidR="00FF4422" w:rsidRPr="00B16100"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23951EA" w14:textId="08D4BE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10</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4E87BD6" w14:textId="07CC5C4A" w:rsidR="00FF4422" w:rsidRDefault="00FF4422" w:rsidP="00FF4422">
      <w:pPr>
        <w:rPr>
          <w:lang w:val="en-GB"/>
        </w:rPr>
      </w:pPr>
    </w:p>
    <w:p w14:paraId="74047E2D" w14:textId="77777777" w:rsidR="0042127D" w:rsidRDefault="0042127D" w:rsidP="0042127D">
      <w:pPr>
        <w:pStyle w:val="BodyTex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odyTextChar"/>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6B696A2C" w14:textId="1D47335A" w:rsidR="0042127D" w:rsidRPr="00821F71" w:rsidRDefault="0042127D" w:rsidP="0042127D">
      <w:pPr>
        <w:pStyle w:val="BodyTex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42127D" w:rsidRPr="00E1699C" w14:paraId="2A58D905" w14:textId="77777777" w:rsidTr="00B95387">
        <w:tc>
          <w:tcPr>
            <w:tcW w:w="4956" w:type="dxa"/>
          </w:tcPr>
          <w:p w14:paraId="17EDFF04" w14:textId="77777777" w:rsidR="0042127D" w:rsidRPr="00E1699C" w:rsidRDefault="0042127D" w:rsidP="00B95387">
            <w:pPr>
              <w:pStyle w:val="BodyText"/>
              <w:rPr>
                <w:b/>
                <w:bCs/>
                <w:lang w:val="en-US"/>
              </w:rPr>
            </w:pPr>
            <w:r w:rsidRPr="00E1699C">
              <w:rPr>
                <w:b/>
                <w:bCs/>
                <w:lang w:val="en-US"/>
              </w:rPr>
              <w:t>Element name</w:t>
            </w:r>
          </w:p>
        </w:tc>
        <w:tc>
          <w:tcPr>
            <w:tcW w:w="4957" w:type="dxa"/>
          </w:tcPr>
          <w:p w14:paraId="205CFCBE" w14:textId="77777777" w:rsidR="0042127D" w:rsidRPr="00E1699C" w:rsidRDefault="0042127D" w:rsidP="00B95387">
            <w:pPr>
              <w:pStyle w:val="BodyText"/>
              <w:rPr>
                <w:b/>
                <w:bCs/>
                <w:lang w:val="en-US"/>
              </w:rPr>
            </w:pPr>
            <w:r w:rsidRPr="00E1699C">
              <w:rPr>
                <w:b/>
                <w:bCs/>
                <w:lang w:val="en-US"/>
              </w:rPr>
              <w:t>Description</w:t>
            </w:r>
          </w:p>
        </w:tc>
      </w:tr>
      <w:tr w:rsidR="0042127D" w:rsidRPr="00B16100" w14:paraId="22ECCE1A" w14:textId="77777777" w:rsidTr="00B95387">
        <w:tc>
          <w:tcPr>
            <w:tcW w:w="4956" w:type="dxa"/>
          </w:tcPr>
          <w:p w14:paraId="2D8A600C" w14:textId="77777777" w:rsidR="0042127D" w:rsidRDefault="0042127D" w:rsidP="00B95387">
            <w:pPr>
              <w:pStyle w:val="BodyText"/>
              <w:rPr>
                <w:lang w:val="en-GB"/>
              </w:rPr>
            </w:pPr>
            <w:r>
              <w:rPr>
                <w:lang w:val="en-GB"/>
              </w:rPr>
              <w:t>VersionID</w:t>
            </w:r>
          </w:p>
        </w:tc>
        <w:tc>
          <w:tcPr>
            <w:tcW w:w="4957" w:type="dxa"/>
          </w:tcPr>
          <w:p w14:paraId="30936DEC" w14:textId="77777777" w:rsidR="0042127D" w:rsidRDefault="0042127D" w:rsidP="00B95387">
            <w:pPr>
              <w:pStyle w:val="BodyText"/>
              <w:rPr>
                <w:lang w:val="en-GB"/>
              </w:rPr>
            </w:pPr>
            <w:r>
              <w:rPr>
                <w:lang w:val="en-GB"/>
              </w:rPr>
              <w:t>The version of the declaration that has been cleared</w:t>
            </w:r>
          </w:p>
        </w:tc>
      </w:tr>
      <w:tr w:rsidR="0042127D" w:rsidRPr="00B16100" w14:paraId="6812CFC7" w14:textId="77777777" w:rsidTr="00B95387">
        <w:tc>
          <w:tcPr>
            <w:tcW w:w="4956" w:type="dxa"/>
          </w:tcPr>
          <w:p w14:paraId="71AB8D57" w14:textId="77777777" w:rsidR="0042127D" w:rsidRPr="00547AC7" w:rsidRDefault="0042127D" w:rsidP="00B95387">
            <w:pPr>
              <w:pStyle w:val="BodyText"/>
              <w:rPr>
                <w:lang w:val="en-GB"/>
              </w:rPr>
            </w:pPr>
            <w:r w:rsidRPr="00547AC7">
              <w:rPr>
                <w:lang w:val="en-GB"/>
              </w:rPr>
              <w:t>AdditionalInformation</w:t>
            </w:r>
          </w:p>
        </w:tc>
        <w:tc>
          <w:tcPr>
            <w:tcW w:w="4957" w:type="dxa"/>
          </w:tcPr>
          <w:p w14:paraId="5D5A30E6" w14:textId="77777777" w:rsidR="0042127D" w:rsidRDefault="0042127D" w:rsidP="00B95387">
            <w:pPr>
              <w:pStyle w:val="BodyText"/>
              <w:rPr>
                <w:lang w:val="en-GB"/>
              </w:rPr>
            </w:pPr>
            <w:r>
              <w:rPr>
                <w:lang w:val="en-GB"/>
              </w:rPr>
              <w:t>Contains relevant information for the submitter</w:t>
            </w:r>
          </w:p>
        </w:tc>
      </w:tr>
      <w:tr w:rsidR="0042127D" w:rsidRPr="00B16100" w14:paraId="211D1182" w14:textId="77777777" w:rsidTr="00B95387">
        <w:tc>
          <w:tcPr>
            <w:tcW w:w="4956" w:type="dxa"/>
          </w:tcPr>
          <w:p w14:paraId="34B9F889" w14:textId="77777777" w:rsidR="0042127D" w:rsidRDefault="0042127D" w:rsidP="00B95387">
            <w:pPr>
              <w:pStyle w:val="BodyText"/>
              <w:rPr>
                <w:lang w:val="en-GB"/>
              </w:rPr>
            </w:pPr>
            <w:r>
              <w:rPr>
                <w:lang w:val="en-GB"/>
              </w:rPr>
              <w:t xml:space="preserve">StatementCode </w:t>
            </w:r>
          </w:p>
        </w:tc>
        <w:tc>
          <w:tcPr>
            <w:tcW w:w="4957" w:type="dxa"/>
          </w:tcPr>
          <w:p w14:paraId="5D80612E" w14:textId="6C7C5214" w:rsidR="0042127D" w:rsidRDefault="0042127D" w:rsidP="00B95387">
            <w:pPr>
              <w:pStyle w:val="BodyText"/>
              <w:rPr>
                <w:lang w:val="en-GB"/>
              </w:rPr>
            </w:pPr>
            <w:r>
              <w:rPr>
                <w:lang w:val="en-GB"/>
              </w:rPr>
              <w:t>Description of the relevant information. In the example above it indicated the result of the control of the goods – ‘A1’ means ‘Considered Satisfactory’ (as for the CWMCLE notification)</w:t>
            </w:r>
          </w:p>
        </w:tc>
      </w:tr>
      <w:tr w:rsidR="0042127D" w:rsidRPr="00B16100" w14:paraId="57D318EA" w14:textId="77777777" w:rsidTr="00B95387">
        <w:tc>
          <w:tcPr>
            <w:tcW w:w="4956" w:type="dxa"/>
          </w:tcPr>
          <w:p w14:paraId="73355C00" w14:textId="77777777" w:rsidR="0042127D" w:rsidRDefault="0042127D" w:rsidP="00B95387">
            <w:pPr>
              <w:pStyle w:val="BodyText"/>
              <w:rPr>
                <w:lang w:val="en-GB"/>
              </w:rPr>
            </w:pPr>
            <w:r>
              <w:rPr>
                <w:lang w:val="en-GB"/>
              </w:rPr>
              <w:t>StatementTypeCode</w:t>
            </w:r>
          </w:p>
        </w:tc>
        <w:tc>
          <w:tcPr>
            <w:tcW w:w="4957" w:type="dxa"/>
          </w:tcPr>
          <w:p w14:paraId="6117598B" w14:textId="77777777" w:rsidR="0042127D" w:rsidRDefault="0042127D" w:rsidP="00B95387">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33E0AD6E" w14:textId="4A029FD6" w:rsidR="00E1699C" w:rsidRPr="0086607D" w:rsidRDefault="0042127D" w:rsidP="00E1699C">
      <w:pPr>
        <w:spacing w:line="240" w:lineRule="auto"/>
        <w:jc w:val="center"/>
        <w:rPr>
          <w:rFonts w:eastAsia="Times New Roman" w:cs="Times New Roman"/>
          <w:b/>
          <w:bCs/>
          <w:color w:val="auto"/>
          <w:lang w:val="en-US"/>
        </w:rPr>
      </w:pPr>
      <w:r>
        <w:rPr>
          <w:lang w:val="en-GB"/>
        </w:rPr>
        <w:t xml:space="preserve"> </w:t>
      </w:r>
      <w:r w:rsidR="00E1699C" w:rsidRPr="0086607D">
        <w:rPr>
          <w:rFonts w:eastAsia="Times New Roman" w:cs="Times New Roman"/>
          <w:b/>
          <w:bCs/>
          <w:color w:val="auto"/>
          <w:lang w:val="en-US"/>
        </w:rPr>
        <w:t>Table 4.2.</w:t>
      </w:r>
      <w:r w:rsidR="00E1699C">
        <w:rPr>
          <w:rFonts w:eastAsia="Times New Roman" w:cs="Times New Roman"/>
          <w:b/>
          <w:bCs/>
          <w:color w:val="auto"/>
          <w:lang w:val="en-US"/>
        </w:rPr>
        <w:t>10</w:t>
      </w:r>
      <w:r w:rsidR="00E1699C" w:rsidRPr="0086607D">
        <w:rPr>
          <w:rFonts w:eastAsia="Times New Roman" w:cs="Times New Roman"/>
          <w:b/>
          <w:bCs/>
          <w:color w:val="auto"/>
          <w:lang w:val="en-US"/>
        </w:rPr>
        <w:t>.</w:t>
      </w:r>
      <w:r w:rsidR="00E1699C">
        <w:rPr>
          <w:rFonts w:eastAsia="Times New Roman" w:cs="Times New Roman"/>
          <w:b/>
          <w:bCs/>
          <w:color w:val="auto"/>
          <w:lang w:val="en-US"/>
        </w:rPr>
        <w:t>2</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 xml:space="preserve">Information in </w:t>
      </w:r>
      <w:r w:rsidR="00E1699C" w:rsidRPr="0086607D">
        <w:rPr>
          <w:rFonts w:eastAsia="Times New Roman" w:cs="Times New Roman"/>
          <w:b/>
          <w:bCs/>
          <w:color w:val="auto"/>
          <w:lang w:val="en-US"/>
        </w:rPr>
        <w:t>Notifi</w:t>
      </w:r>
      <w:r w:rsidR="00E1699C">
        <w:rPr>
          <w:rFonts w:eastAsia="Times New Roman" w:cs="Times New Roman"/>
          <w:b/>
          <w:bCs/>
          <w:color w:val="auto"/>
          <w:lang w:val="en-US"/>
        </w:rPr>
        <w:t>cation</w:t>
      </w:r>
    </w:p>
    <w:p w14:paraId="45FD2DE4" w14:textId="4D6A2881" w:rsidR="0042127D" w:rsidRPr="00FF4422" w:rsidRDefault="0042127D" w:rsidP="0042127D">
      <w:pPr>
        <w:shd w:val="clear" w:color="auto" w:fill="FFFFFE"/>
        <w:spacing w:line="270" w:lineRule="atLeast"/>
        <w:ind w:right="991"/>
        <w:rPr>
          <w:lang w:val="en-GB"/>
        </w:rPr>
      </w:pPr>
    </w:p>
    <w:p w14:paraId="73A88F5F" w14:textId="259855A4" w:rsidR="00B32921" w:rsidRDefault="00B32921" w:rsidP="00B32921">
      <w:pPr>
        <w:pStyle w:val="Heading3"/>
        <w:rPr>
          <w:lang w:val="en-GB"/>
        </w:rPr>
      </w:pPr>
      <w:bookmarkStart w:id="49" w:name="_CWMTAX_-_Customs"/>
      <w:bookmarkStart w:id="50" w:name="_Toc94779127"/>
      <w:bookmarkEnd w:id="49"/>
      <w:r>
        <w:rPr>
          <w:lang w:val="en-GB"/>
        </w:rPr>
        <w:t>CWMTAX - Customs debt notification</w:t>
      </w:r>
      <w:bookmarkEnd w:id="50"/>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B16100"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7C8682D9" w14:textId="3C53366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038A323" w14:textId="70A6C25C" w:rsidR="00ED6FDC" w:rsidRDefault="00ED6FDC" w:rsidP="00ED6FDC">
      <w:pPr>
        <w:rPr>
          <w:lang w:val="en-GB"/>
        </w:rPr>
      </w:pPr>
    </w:p>
    <w:p w14:paraId="28F5245B" w14:textId="1957A3E6"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E1699C" w14:paraId="0B5B71B1" w14:textId="77777777" w:rsidTr="00883A84">
        <w:trPr>
          <w:tblHeader/>
        </w:trPr>
        <w:tc>
          <w:tcPr>
            <w:tcW w:w="4814" w:type="dxa"/>
          </w:tcPr>
          <w:p w14:paraId="2FDF1EF6" w14:textId="77777777" w:rsidR="002763CD" w:rsidRPr="00E1699C" w:rsidRDefault="002763CD" w:rsidP="00DE6354">
            <w:pPr>
              <w:pStyle w:val="BodyText"/>
              <w:rPr>
                <w:b/>
                <w:bCs/>
                <w:lang w:val="en-US"/>
              </w:rPr>
            </w:pPr>
            <w:r w:rsidRPr="00E1699C">
              <w:rPr>
                <w:b/>
                <w:bCs/>
                <w:lang w:val="en-US"/>
              </w:rPr>
              <w:t>Element name</w:t>
            </w:r>
          </w:p>
        </w:tc>
        <w:tc>
          <w:tcPr>
            <w:tcW w:w="4814" w:type="dxa"/>
          </w:tcPr>
          <w:p w14:paraId="1DB38754" w14:textId="77777777" w:rsidR="002763CD" w:rsidRPr="00E1699C" w:rsidRDefault="002763CD" w:rsidP="00DE6354">
            <w:pPr>
              <w:pStyle w:val="BodyText"/>
              <w:rPr>
                <w:b/>
                <w:bCs/>
                <w:lang w:val="en-US"/>
              </w:rPr>
            </w:pPr>
            <w:r w:rsidRPr="00E1699C">
              <w:rPr>
                <w:b/>
                <w:bCs/>
                <w:lang w:val="en-US"/>
              </w:rPr>
              <w:t>Description</w:t>
            </w:r>
          </w:p>
        </w:tc>
      </w:tr>
      <w:tr w:rsidR="004A5FE4" w:rsidRPr="00B16100"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B16100" w14:paraId="4859A560" w14:textId="77777777" w:rsidTr="0032354F">
        <w:tc>
          <w:tcPr>
            <w:tcW w:w="4814" w:type="dxa"/>
          </w:tcPr>
          <w:p w14:paraId="515399FE" w14:textId="4B2B0B8E" w:rsidR="0032354F" w:rsidRPr="00DE6354" w:rsidRDefault="0032354F" w:rsidP="00DE6354">
            <w:pPr>
              <w:pStyle w:val="BodyText"/>
              <w:rPr>
                <w:b/>
                <w:bCs/>
                <w:lang w:val="en-GB"/>
              </w:rPr>
            </w:pPr>
            <w:r w:rsidRPr="00DE6354">
              <w:rPr>
                <w:b/>
                <w:bCs/>
                <w:lang w:val="en-GB"/>
              </w:rPr>
              <w:t>DutyTaxFee</w:t>
            </w:r>
          </w:p>
        </w:tc>
        <w:tc>
          <w:tcPr>
            <w:tcW w:w="4814" w:type="dxa"/>
          </w:tcPr>
          <w:p w14:paraId="0F479632" w14:textId="0A2D9721" w:rsidR="0032354F" w:rsidRPr="004A5FE4" w:rsidRDefault="00CF3AB6" w:rsidP="00DE6354">
            <w:pPr>
              <w:pStyle w:val="BodyText"/>
              <w:rPr>
                <w:lang w:val="en-GB"/>
              </w:rPr>
            </w:pPr>
            <w:r w:rsidRPr="004A5FE4">
              <w:rPr>
                <w:lang w:val="en-GB"/>
              </w:rPr>
              <w:t>DutyTaxFee captures Duty/Tax/Fee data of a particular duty/tax/fee type</w:t>
            </w:r>
          </w:p>
        </w:tc>
      </w:tr>
      <w:tr w:rsidR="004A5FE4" w:rsidRPr="00B16100"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r w:rsidRPr="004A5FE4">
              <w:rPr>
                <w:lang w:val="en-GB"/>
              </w:rPr>
              <w:t>ReferenceID</w:t>
            </w:r>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B16100" w14:paraId="43806389" w14:textId="77777777" w:rsidTr="0032354F">
        <w:tc>
          <w:tcPr>
            <w:tcW w:w="4814" w:type="dxa"/>
          </w:tcPr>
          <w:p w14:paraId="62D373AE" w14:textId="37FBBD72" w:rsidR="0032354F" w:rsidRPr="004A5FE4" w:rsidRDefault="0032354F" w:rsidP="00DE6354">
            <w:pPr>
              <w:pStyle w:val="BodyText"/>
              <w:rPr>
                <w:lang w:val="en-GB"/>
              </w:rPr>
            </w:pPr>
            <w:r w:rsidRPr="004A5FE4">
              <w:rPr>
                <w:lang w:val="en-GB"/>
              </w:rPr>
              <w:t>PaymentAmount</w:t>
            </w:r>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r w:rsidRPr="004A5FE4">
              <w:rPr>
                <w:lang w:val="en-GB"/>
              </w:rPr>
              <w:t>TaxAssessedAmount</w:t>
            </w:r>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B16100"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B16100"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B16100"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B16100"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B16100" w14:paraId="642E9B06" w14:textId="77777777" w:rsidTr="00805E77">
        <w:tc>
          <w:tcPr>
            <w:tcW w:w="4814" w:type="dxa"/>
          </w:tcPr>
          <w:p w14:paraId="1AD9B884" w14:textId="415577AF" w:rsidR="00BB5944" w:rsidRPr="00DE6354" w:rsidRDefault="00BB5944" w:rsidP="00DE6354">
            <w:pPr>
              <w:pStyle w:val="BodyText"/>
              <w:rPr>
                <w:b/>
                <w:bCs/>
                <w:lang w:val="en-GB"/>
              </w:rPr>
            </w:pPr>
            <w:r w:rsidRPr="00DE6354">
              <w:rPr>
                <w:b/>
                <w:bCs/>
                <w:lang w:val="en-GB"/>
              </w:rPr>
              <w:t>DutyTaxFee</w:t>
            </w:r>
          </w:p>
        </w:tc>
        <w:tc>
          <w:tcPr>
            <w:tcW w:w="4814" w:type="dxa"/>
          </w:tcPr>
          <w:p w14:paraId="2D886244" w14:textId="6DEEA25C" w:rsidR="00BB5944" w:rsidRPr="001B32DF" w:rsidRDefault="00E85C57" w:rsidP="00DE6354">
            <w:pPr>
              <w:pStyle w:val="BodyText"/>
              <w:rPr>
                <w:lang w:val="en-GB"/>
              </w:rPr>
            </w:pPr>
            <w:r w:rsidRPr="00CF3AB6">
              <w:rPr>
                <w:lang w:val="en-GB"/>
              </w:rPr>
              <w:t>DutyTaxFee captures Duty/Tax/Fee data of a particular duty/tax/fee type</w:t>
            </w:r>
          </w:p>
        </w:tc>
      </w:tr>
      <w:tr w:rsidR="00E85C57" w:rsidRPr="00B16100"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lastRenderedPageBreak/>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B16100" w14:paraId="466EB3C6" w14:textId="77777777" w:rsidTr="00805E77">
        <w:tc>
          <w:tcPr>
            <w:tcW w:w="4814" w:type="dxa"/>
          </w:tcPr>
          <w:p w14:paraId="17CD7201" w14:textId="03E76F4C" w:rsidR="00E85C57" w:rsidRPr="005208EF" w:rsidRDefault="00E85C57" w:rsidP="00DE6354">
            <w:pPr>
              <w:pStyle w:val="BodyText"/>
              <w:rPr>
                <w:lang w:val="en-GB"/>
              </w:rPr>
            </w:pPr>
            <w:r w:rsidRPr="00510187">
              <w:rPr>
                <w:lang w:val="en-GB"/>
              </w:rPr>
              <w:t>PaymentAmount</w:t>
            </w:r>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r w:rsidRPr="00510187">
              <w:rPr>
                <w:lang w:val="en-GB"/>
              </w:rPr>
              <w:t xml:space="preserve">TaxAssessedAmount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B16100" w14:paraId="66372831" w14:textId="77777777" w:rsidTr="00805E77">
        <w:tc>
          <w:tcPr>
            <w:tcW w:w="4814" w:type="dxa"/>
          </w:tcPr>
          <w:p w14:paraId="7E3BE8A1" w14:textId="1D025D4D" w:rsidR="00E85C57" w:rsidRPr="005208EF" w:rsidRDefault="00E85C57" w:rsidP="00DE6354">
            <w:pPr>
              <w:pStyle w:val="BodyText"/>
              <w:rPr>
                <w:lang w:val="en-GB"/>
              </w:rPr>
            </w:pPr>
            <w:r w:rsidRPr="00510187">
              <w:rPr>
                <w:lang w:val="en-GB"/>
              </w:rPr>
              <w:t>SpecificTaxBaseQuantity</w:t>
            </w:r>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B16100" w14:paraId="384E78FF" w14:textId="77777777" w:rsidTr="00B3228F">
        <w:tc>
          <w:tcPr>
            <w:tcW w:w="4814" w:type="dxa"/>
          </w:tcPr>
          <w:p w14:paraId="78AC4A78" w14:textId="203E2BAB" w:rsidR="00E85C57" w:rsidRPr="005208EF" w:rsidRDefault="00E85C57" w:rsidP="00DE6354">
            <w:pPr>
              <w:pStyle w:val="BodyText"/>
              <w:rPr>
                <w:lang w:val="en-GB"/>
              </w:rPr>
            </w:pPr>
            <w:r w:rsidRPr="00510187">
              <w:rPr>
                <w:lang w:val="en-GB"/>
              </w:rPr>
              <w:t>DeductAmount</w:t>
            </w:r>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B16100" w14:paraId="0309A233" w14:textId="77777777" w:rsidTr="00B3228F">
        <w:tc>
          <w:tcPr>
            <w:tcW w:w="4814" w:type="dxa"/>
          </w:tcPr>
          <w:p w14:paraId="1F2E8E97" w14:textId="7F976F8E" w:rsidR="00E85C57" w:rsidRPr="005208EF" w:rsidRDefault="00E85C57" w:rsidP="00DE6354">
            <w:pPr>
              <w:pStyle w:val="BodyText"/>
              <w:rPr>
                <w:lang w:val="en-GB"/>
              </w:rPr>
            </w:pPr>
            <w:r w:rsidRPr="00510187">
              <w:rPr>
                <w:lang w:val="en-GB"/>
              </w:rPr>
              <w:t>TaxRateNumeric</w:t>
            </w:r>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B16100"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r>
              <w:rPr>
                <w:lang w:val="en-GB"/>
              </w:rPr>
              <w:t xml:space="preserve">eg.,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r>
              <w:rPr>
                <w:lang w:val="en-GB"/>
              </w:rPr>
              <w:t>IssueDateTime</w:t>
            </w:r>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r>
              <w:rPr>
                <w:i/>
                <w:iCs/>
                <w:lang w:val="en-GB"/>
              </w:rPr>
              <w:t>NotificationCreatedDate</w:t>
            </w:r>
          </w:p>
        </w:tc>
      </w:tr>
    </w:tbl>
    <w:p w14:paraId="2260436E" w14:textId="463A95DD" w:rsidR="00E1699C" w:rsidRPr="0086607D" w:rsidRDefault="00E1699C" w:rsidP="00E1699C">
      <w:pPr>
        <w:spacing w:line="240" w:lineRule="auto"/>
        <w:jc w:val="center"/>
        <w:rPr>
          <w:rFonts w:eastAsia="Times New Roman" w:cs="Times New Roman"/>
          <w:b/>
          <w:bCs/>
          <w:color w:val="auto"/>
          <w:lang w:val="en-US"/>
        </w:rPr>
      </w:pPr>
      <w:bookmarkStart w:id="51" w:name="_Error_codes_and"/>
      <w:bookmarkEnd w:id="51"/>
      <w:r w:rsidRPr="0086607D">
        <w:rPr>
          <w:rFonts w:eastAsia="Times New Roman" w:cs="Times New Roman"/>
          <w:b/>
          <w:bCs/>
          <w:color w:val="auto"/>
          <w:lang w:val="en-US"/>
        </w:rPr>
        <w:t>Table 4.2.</w:t>
      </w:r>
      <w:r>
        <w:rPr>
          <w:rFonts w:eastAsia="Times New Roman" w:cs="Times New Roman"/>
          <w:b/>
          <w:bCs/>
          <w:color w:val="auto"/>
          <w:lang w:val="en-US"/>
        </w:rPr>
        <w:t>11.2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6207A561" w14:textId="77777777" w:rsidR="00E1699C" w:rsidRDefault="00E1699C" w:rsidP="00E1699C">
      <w:pPr>
        <w:rPr>
          <w:lang w:val="en-GB"/>
        </w:rPr>
      </w:pPr>
    </w:p>
    <w:p w14:paraId="7A52453C" w14:textId="5A6072F2" w:rsidR="00E1699C" w:rsidRDefault="00E1699C" w:rsidP="00E1699C">
      <w:pPr>
        <w:rPr>
          <w:lang w:val="en-GB"/>
        </w:rPr>
      </w:pPr>
      <w:r>
        <w:rPr>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lang w:val="en-GB"/>
        </w:rPr>
        <w:t>-</w:t>
      </w:r>
    </w:p>
    <w:p w14:paraId="552D2B86" w14:textId="65F4C5B9" w:rsidR="005A76C3" w:rsidRDefault="00300B90" w:rsidP="00BF4409">
      <w:pPr>
        <w:pStyle w:val="Heading3"/>
        <w:spacing w:before="420" w:after="120"/>
        <w:ind w:left="1077" w:hanging="1077"/>
        <w:rPr>
          <w:lang w:val="en-GB"/>
        </w:rPr>
      </w:pPr>
      <w:bookmarkStart w:id="52" w:name="_Toc94779128"/>
      <w:r>
        <w:rPr>
          <w:lang w:val="en-GB"/>
        </w:rPr>
        <w:t>Error codes and warnings</w:t>
      </w:r>
      <w:bookmarkEnd w:id="52"/>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03654546"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B14309" w:rsidRPr="00B16100" w14:paraId="017A37A0" w14:textId="77777777" w:rsidTr="00B95387">
        <w:trPr>
          <w:trHeight w:val="952"/>
        </w:trPr>
        <w:tc>
          <w:tcPr>
            <w:tcW w:w="380" w:type="dxa"/>
            <w:shd w:val="clear" w:color="auto" w:fill="E8E2E1" w:themeFill="background2"/>
          </w:tcPr>
          <w:p w14:paraId="6B21EA5E" w14:textId="77777777" w:rsidR="00B14309" w:rsidRPr="00663331" w:rsidRDefault="00B14309" w:rsidP="00B95387">
            <w:pPr>
              <w:rPr>
                <w:lang w:val="en-US"/>
              </w:rPr>
            </w:pPr>
          </w:p>
        </w:tc>
        <w:tc>
          <w:tcPr>
            <w:tcW w:w="9090" w:type="dxa"/>
            <w:shd w:val="clear" w:color="auto" w:fill="E8E2E1" w:themeFill="background2"/>
            <w:tcMar>
              <w:top w:w="170" w:type="dxa"/>
              <w:bottom w:w="170" w:type="dxa"/>
            </w:tcMar>
          </w:tcPr>
          <w:p w14:paraId="0F290E9D" w14:textId="77777777" w:rsidR="00B14309" w:rsidRPr="001F7BA4" w:rsidRDefault="00B14309" w:rsidP="00B95387">
            <w:pPr>
              <w:pStyle w:val="Faktaboksoverskrift"/>
              <w:rPr>
                <w:rFonts w:asciiTheme="minorHAnsi" w:hAnsiTheme="minorHAnsi"/>
                <w:sz w:val="22"/>
                <w:szCs w:val="22"/>
                <w:lang w:val="en-US"/>
              </w:rPr>
            </w:pPr>
            <w:r w:rsidRPr="00663331">
              <w:rPr>
                <w:rFonts w:asciiTheme="minorHAnsi" w:hAnsiTheme="minorHAnsi"/>
                <w:b w:val="0"/>
                <w:sz w:val="22"/>
                <w:szCs w:val="22"/>
                <w:lang w:val="en-US"/>
              </w:rPr>
              <w:t xml:space="preserve">The way to distinguish a warning code from an error code, besides looking at the type of declaration (IMA or IMD), is that warnings are given on the form </w:t>
            </w:r>
            <w:r w:rsidRPr="00663331">
              <w:rPr>
                <w:rFonts w:asciiTheme="minorHAnsi" w:hAnsiTheme="minorHAnsi"/>
                <w:bCs/>
                <w:sz w:val="22"/>
                <w:szCs w:val="22"/>
                <w:lang w:val="en-US"/>
              </w:rPr>
              <w:t>DKWxxxx</w:t>
            </w:r>
            <w:r w:rsidRPr="00663331">
              <w:rPr>
                <w:rFonts w:asciiTheme="minorHAnsi" w:hAnsiTheme="minorHAnsi"/>
                <w:b w:val="0"/>
                <w:sz w:val="22"/>
                <w:szCs w:val="22"/>
                <w:lang w:val="en-US"/>
              </w:rPr>
              <w:t xml:space="preserve">, whereas error codes are on the format </w:t>
            </w:r>
            <w:r w:rsidRPr="00663331">
              <w:rPr>
                <w:rFonts w:asciiTheme="minorHAnsi" w:hAnsiTheme="minorHAnsi"/>
                <w:bCs/>
                <w:sz w:val="22"/>
                <w:szCs w:val="22"/>
                <w:lang w:val="en-US"/>
              </w:rPr>
              <w:t>DKxxxx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CWMxxxxxx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DMSxxxxxx</w:t>
            </w:r>
            <w:r w:rsidRPr="00663331">
              <w:rPr>
                <w:rFonts w:asciiTheme="minorHAnsi" w:hAnsiTheme="minorHAnsi"/>
                <w:b w:val="0"/>
                <w:sz w:val="22"/>
                <w:szCs w:val="22"/>
                <w:lang w:val="en-US"/>
              </w:rPr>
              <w:t>, etc.</w:t>
            </w:r>
          </w:p>
        </w:tc>
        <w:tc>
          <w:tcPr>
            <w:tcW w:w="380" w:type="dxa"/>
            <w:shd w:val="clear" w:color="auto" w:fill="E8E2E1" w:themeFill="background2"/>
          </w:tcPr>
          <w:p w14:paraId="35225741" w14:textId="77777777" w:rsidR="00B14309" w:rsidRPr="001E6A77" w:rsidRDefault="00B14309" w:rsidP="00B95387">
            <w:pPr>
              <w:rPr>
                <w:lang w:val="en-US"/>
              </w:rPr>
            </w:pPr>
          </w:p>
        </w:tc>
      </w:tr>
    </w:tbl>
    <w:p w14:paraId="5F1F3FCE" w14:textId="77777777" w:rsidR="00B14309" w:rsidRPr="00B14309" w:rsidRDefault="00B14309" w:rsidP="005A76C3">
      <w:pPr>
        <w:pStyle w:val="BodyText"/>
        <w:rPr>
          <w:lang w:val="en-US"/>
        </w:rPr>
      </w:pPr>
    </w:p>
    <w:p w14:paraId="69F0DEAB" w14:textId="0A72CD0D" w:rsidR="001F473A" w:rsidRDefault="001F473A" w:rsidP="005A76C3">
      <w:pPr>
        <w:pStyle w:val="BodyText"/>
        <w:rPr>
          <w:b/>
          <w:bCs/>
          <w:lang w:val="en-US"/>
        </w:rPr>
      </w:pPr>
      <w:r>
        <w:rPr>
          <w:lang w:val="en-GB"/>
        </w:rPr>
        <w:t xml:space="preserve">The warning and error codes, and their descriptions can be found in this document on </w:t>
      </w:r>
      <w:r w:rsidR="00F73863">
        <w:rPr>
          <w:lang w:val="en-GB"/>
        </w:rPr>
        <w:t>GitHub</w:t>
      </w:r>
      <w:r w:rsidR="0036256C">
        <w:rPr>
          <w:lang w:val="en-US"/>
        </w:rPr>
        <w:t xml:space="preserve"> </w:t>
      </w:r>
      <w:hyperlink r:id="rId45" w:history="1">
        <w:r w:rsidR="0036256C" w:rsidRPr="0036256C">
          <w:rPr>
            <w:rStyle w:val="Hyperlink"/>
            <w:b/>
            <w:bCs/>
            <w:lang w:val="en-US"/>
          </w:rPr>
          <w:t>here</w:t>
        </w:r>
      </w:hyperlink>
      <w:r w:rsidR="0036256C">
        <w:rPr>
          <w:b/>
          <w:bCs/>
          <w:lang w:val="en-US"/>
        </w:rPr>
        <w:t>.</w:t>
      </w:r>
    </w:p>
    <w:p w14:paraId="0E2F0FF5" w14:textId="77777777" w:rsidR="00B14309" w:rsidRPr="005E5C58" w:rsidRDefault="00B14309" w:rsidP="005A76C3">
      <w:pPr>
        <w:pStyle w:val="BodyText"/>
        <w:rPr>
          <w:lang w:val="en-GB"/>
        </w:rPr>
      </w:pPr>
    </w:p>
    <w:p w14:paraId="1C077791" w14:textId="36FACAD7" w:rsidR="00DB0494" w:rsidRDefault="00DB0494" w:rsidP="00DB0494">
      <w:pPr>
        <w:pStyle w:val="Heading1"/>
        <w:rPr>
          <w:lang w:val="en-GB"/>
        </w:rPr>
      </w:pPr>
      <w:bookmarkStart w:id="53" w:name="_Toc83288218"/>
      <w:bookmarkStart w:id="54" w:name="_1682169038"/>
      <w:bookmarkStart w:id="55" w:name="_Toc94779129"/>
      <w:bookmarkEnd w:id="53"/>
      <w:bookmarkEnd w:id="54"/>
      <w:r>
        <w:rPr>
          <w:lang w:val="en-GB"/>
        </w:rPr>
        <w:t>Error handling</w:t>
      </w:r>
      <w:bookmarkEnd w:id="55"/>
    </w:p>
    <w:p w14:paraId="01574175" w14:textId="77777777" w:rsidR="00DB0494" w:rsidRDefault="00DB0494" w:rsidP="00DB0494">
      <w:pPr>
        <w:pStyle w:val="Heading2"/>
        <w:rPr>
          <w:lang w:val="en-GB"/>
        </w:rPr>
      </w:pPr>
      <w:bookmarkStart w:id="56" w:name="_Toc94779130"/>
      <w:r>
        <w:rPr>
          <w:lang w:val="en-GB"/>
        </w:rPr>
        <w:t>Rejected declaration</w:t>
      </w:r>
      <w:bookmarkEnd w:id="56"/>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lastRenderedPageBreak/>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46" w:history="1">
        <w:r w:rsidR="00E506D6" w:rsidRPr="00CB4405">
          <w:rPr>
            <w:rStyle w:val="Hyperlink"/>
            <w:b/>
            <w:bCs/>
            <w:lang w:val="en-GB"/>
          </w:rPr>
          <w:t>‘</w:t>
        </w:r>
        <w:r w:rsidR="00C91DC2">
          <w:rPr>
            <w:rStyle w:val="Hyperlink"/>
            <w:b/>
            <w:bCs/>
            <w:lang w:val="en-GB"/>
          </w:rPr>
          <w:t>Driftsmeddelelser</w:t>
        </w:r>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47" w:history="1">
        <w:r w:rsidR="00FD4BC3" w:rsidRPr="00193055">
          <w:rPr>
            <w:rStyle w:val="Hyperlink"/>
            <w:b/>
            <w:bCs/>
            <w:lang w:val="en-GB"/>
          </w:rPr>
          <w:t>TOLDST Servicedesk</w:t>
        </w:r>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7" w:name="_Toc94779131"/>
      <w:r>
        <w:rPr>
          <w:lang w:val="en-GB"/>
        </w:rPr>
        <w:t>Missing notifications</w:t>
      </w:r>
      <w:bookmarkEnd w:id="57"/>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8" w:name="_Toc94779132"/>
      <w:r>
        <w:rPr>
          <w:lang w:val="en-GB"/>
        </w:rPr>
        <w:t>No CWMCLE notification</w:t>
      </w:r>
      <w:bookmarkEnd w:id="58"/>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27559660" w14:textId="77777777" w:rsidR="002C065E" w:rsidRDefault="003B292C" w:rsidP="00DE6354">
      <w:pPr>
        <w:pStyle w:val="BodyText"/>
        <w:rPr>
          <w:lang w:val="en-US"/>
        </w:rPr>
      </w:pPr>
      <w:r w:rsidRPr="00E201CD">
        <w:rPr>
          <w:lang w:val="en-US"/>
        </w:rPr>
        <w:t xml:space="preserve">In these cases, the declaration has to be manually handled and can only get clearance when the manual cash payment task has been handled.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2C065E" w:rsidRPr="00B16100" w14:paraId="1063DCEC" w14:textId="77777777" w:rsidTr="00B95387">
        <w:trPr>
          <w:trHeight w:val="706"/>
        </w:trPr>
        <w:tc>
          <w:tcPr>
            <w:tcW w:w="380" w:type="dxa"/>
            <w:shd w:val="clear" w:color="auto" w:fill="E8E2E1" w:themeFill="background2"/>
          </w:tcPr>
          <w:p w14:paraId="0C9D2336" w14:textId="77777777" w:rsidR="002C065E" w:rsidRPr="00663331" w:rsidRDefault="002C065E" w:rsidP="00B95387">
            <w:pPr>
              <w:rPr>
                <w:lang w:val="en-US"/>
              </w:rPr>
            </w:pPr>
          </w:p>
        </w:tc>
        <w:tc>
          <w:tcPr>
            <w:tcW w:w="9090" w:type="dxa"/>
            <w:shd w:val="clear" w:color="auto" w:fill="E8E2E1" w:themeFill="background2"/>
            <w:tcMar>
              <w:top w:w="170" w:type="dxa"/>
              <w:bottom w:w="170" w:type="dxa"/>
            </w:tcMar>
          </w:tcPr>
          <w:p w14:paraId="035C8146" w14:textId="77777777" w:rsidR="002C065E" w:rsidRPr="001F7BA4" w:rsidRDefault="002C065E" w:rsidP="00B95387">
            <w:pPr>
              <w:pStyle w:val="Faktaboksoverskrift"/>
              <w:rPr>
                <w:rFonts w:asciiTheme="minorHAnsi" w:hAnsiTheme="minorHAnsi"/>
                <w:sz w:val="22"/>
                <w:szCs w:val="22"/>
                <w:lang w:val="en-US"/>
              </w:rPr>
            </w:pPr>
            <w:r w:rsidRPr="000935BE">
              <w:rPr>
                <w:rFonts w:asciiTheme="minorHAnsi" w:hAnsiTheme="minorHAnsi"/>
                <w:b w:val="0"/>
                <w:sz w:val="22"/>
                <w:szCs w:val="22"/>
                <w:lang w:val="en-US"/>
              </w:rPr>
              <w:t>Unfortunately, there is currently no notification stating that the declaration has a manual cash payment pending but there is a way to see it in the CWMTAX-notification (see also section 4.2.10).</w:t>
            </w:r>
          </w:p>
        </w:tc>
        <w:tc>
          <w:tcPr>
            <w:tcW w:w="380" w:type="dxa"/>
            <w:shd w:val="clear" w:color="auto" w:fill="E8E2E1" w:themeFill="background2"/>
          </w:tcPr>
          <w:p w14:paraId="0ED805D1" w14:textId="77777777" w:rsidR="002C065E" w:rsidRPr="001E6A77" w:rsidRDefault="002C065E" w:rsidP="00B95387">
            <w:pPr>
              <w:rPr>
                <w:lang w:val="en-US"/>
              </w:rPr>
            </w:pPr>
          </w:p>
        </w:tc>
      </w:tr>
    </w:tbl>
    <w:p w14:paraId="29335436" w14:textId="47E5BEBE" w:rsidR="003B292C" w:rsidRPr="00E201CD" w:rsidRDefault="003B292C" w:rsidP="00DE6354">
      <w:pPr>
        <w:pStyle w:val="BodyText"/>
        <w:rPr>
          <w:lang w:val="en-US"/>
        </w:rPr>
      </w:pPr>
      <w:r w:rsidRPr="00E201CD">
        <w:rPr>
          <w:lang w:val="en-US"/>
        </w:rPr>
        <w:b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B16100"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63C8DF99" w14:textId="06B318F7"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B16100"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56E6E32C" w14:textId="1F3C48A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12CFD62B" w14:textId="262657CB"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2110E4F" w14:textId="77777777" w:rsidR="00DC29AC" w:rsidRDefault="00DC29AC" w:rsidP="00DE6354">
      <w:pPr>
        <w:pStyle w:val="BodyText"/>
        <w:rPr>
          <w:b/>
          <w:lang w:val="en-US"/>
        </w:rPr>
      </w:pPr>
    </w:p>
    <w:p w14:paraId="2EECFD3E" w14:textId="00DCCF80" w:rsidR="003B292C" w:rsidRPr="00E201CD" w:rsidRDefault="003B292C" w:rsidP="00DE6354">
      <w:pPr>
        <w:pStyle w:val="BodyTex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758DCCBC" w14:textId="4B14C2E8"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1.4</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DA61A20" w14:textId="77777777" w:rsidR="00D923C5" w:rsidRDefault="003B292C" w:rsidP="006D05F0">
      <w:pPr>
        <w:pStyle w:val="BodyText"/>
        <w:rPr>
          <w:rStyle w:val="BodyTextChar"/>
          <w:lang w:val="en-US"/>
        </w:rPr>
      </w:pPr>
      <w:r w:rsidRPr="00E201CD">
        <w:rPr>
          <w:b/>
          <w:lang w:val="en-US"/>
        </w:rPr>
        <w:br/>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923C5" w:rsidRPr="00B16100" w14:paraId="4C13E4FB" w14:textId="77777777" w:rsidTr="00B95387">
        <w:trPr>
          <w:trHeight w:val="706"/>
        </w:trPr>
        <w:tc>
          <w:tcPr>
            <w:tcW w:w="380" w:type="dxa"/>
            <w:shd w:val="clear" w:color="auto" w:fill="E8E2E1" w:themeFill="background2"/>
          </w:tcPr>
          <w:p w14:paraId="284521CE" w14:textId="77777777" w:rsidR="00D923C5" w:rsidRPr="00663331" w:rsidRDefault="00D923C5" w:rsidP="00B95387">
            <w:pPr>
              <w:rPr>
                <w:lang w:val="en-US"/>
              </w:rPr>
            </w:pPr>
          </w:p>
        </w:tc>
        <w:tc>
          <w:tcPr>
            <w:tcW w:w="9090" w:type="dxa"/>
            <w:shd w:val="clear" w:color="auto" w:fill="E8E2E1" w:themeFill="background2"/>
            <w:tcMar>
              <w:top w:w="170" w:type="dxa"/>
              <w:bottom w:w="170" w:type="dxa"/>
            </w:tcMar>
          </w:tcPr>
          <w:p w14:paraId="7F2EB00D" w14:textId="21868B71" w:rsidR="00D923C5" w:rsidRPr="001F7BA4" w:rsidRDefault="00D923C5" w:rsidP="00B95387">
            <w:pPr>
              <w:pStyle w:val="Faktaboksoverskrift"/>
              <w:rPr>
                <w:rFonts w:asciiTheme="minorHAnsi" w:hAnsiTheme="minorHAnsi"/>
                <w:sz w:val="22"/>
                <w:szCs w:val="22"/>
                <w:lang w:val="en-US"/>
              </w:rPr>
            </w:pPr>
            <w:r w:rsidRPr="003E6FE5">
              <w:rPr>
                <w:rFonts w:asciiTheme="minorHAnsi" w:hAnsiTheme="minorHAnsi"/>
                <w:b w:val="0"/>
                <w:sz w:val="22"/>
                <w:szCs w:val="22"/>
                <w:lang w:val="en-US"/>
              </w:rPr>
              <w:t>Notice that when there is a manual cash payment pending on the declaration, an UUID will be given in the &lt;ReferenceID&gt;-element instead of the Declarant ID.</w:t>
            </w:r>
          </w:p>
        </w:tc>
        <w:tc>
          <w:tcPr>
            <w:tcW w:w="380" w:type="dxa"/>
            <w:shd w:val="clear" w:color="auto" w:fill="E8E2E1" w:themeFill="background2"/>
          </w:tcPr>
          <w:p w14:paraId="3D24E938" w14:textId="77777777" w:rsidR="00D923C5" w:rsidRPr="001E6A77" w:rsidRDefault="00D923C5" w:rsidP="00B95387">
            <w:pPr>
              <w:rPr>
                <w:lang w:val="en-US"/>
              </w:rPr>
            </w:pPr>
          </w:p>
        </w:tc>
      </w:tr>
    </w:tbl>
    <w:p w14:paraId="5C21E5AB" w14:textId="77777777" w:rsidR="00D923C5" w:rsidRDefault="00D923C5" w:rsidP="006D05F0">
      <w:pPr>
        <w:pStyle w:val="BodyText"/>
        <w:rPr>
          <w:rStyle w:val="BodyTextChar"/>
          <w:lang w:val="en-US"/>
        </w:rPr>
      </w:pPr>
    </w:p>
    <w:p w14:paraId="60E6F13A" w14:textId="0FFC464E" w:rsidR="007A47DC" w:rsidRPr="00C4580D" w:rsidRDefault="003B292C" w:rsidP="006D05F0">
      <w:pPr>
        <w:pStyle w:val="BodyText"/>
        <w:rPr>
          <w:rStyle w:val="BodyTextChar"/>
          <w:lang w:val="en-US"/>
        </w:rPr>
      </w:pP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9" w:name="_Toc94779133"/>
      <w:r>
        <w:rPr>
          <w:lang w:val="en-US"/>
        </w:rPr>
        <w:t>No CWM</w:t>
      </w:r>
      <w:r w:rsidR="00EA4876">
        <w:rPr>
          <w:lang w:val="en-US"/>
        </w:rPr>
        <w:t>TAX</w:t>
      </w:r>
      <w:r>
        <w:rPr>
          <w:lang w:val="en-US"/>
        </w:rPr>
        <w:t xml:space="preserve"> notification</w:t>
      </w:r>
      <w:bookmarkEnd w:id="59"/>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lastRenderedPageBreak/>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60" w:name="_Toc94779134"/>
      <w:r>
        <w:rPr>
          <w:lang w:val="en-US"/>
        </w:rPr>
        <w:t>No CWMRCV notification</w:t>
      </w:r>
      <w:r w:rsidR="00626DA0">
        <w:rPr>
          <w:lang w:val="en-US"/>
        </w:rPr>
        <w:t>/No notifications</w:t>
      </w:r>
      <w:bookmarkEnd w:id="60"/>
    </w:p>
    <w:p w14:paraId="48EAE80D" w14:textId="104C7BB5" w:rsidR="005B0802"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48" w:history="1">
        <w:r w:rsidR="006D05F0" w:rsidRPr="00CB4405">
          <w:rPr>
            <w:rStyle w:val="Hyperlink"/>
            <w:b/>
            <w:bCs/>
            <w:lang w:val="en-GB"/>
          </w:rPr>
          <w:t>‘</w:t>
        </w:r>
        <w:r w:rsidR="00D923C5">
          <w:rPr>
            <w:rStyle w:val="Hyperlink"/>
            <w:b/>
            <w:bCs/>
            <w:lang w:val="en-GB"/>
          </w:rPr>
          <w:t>Driftsmeddelelser</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49" w:history="1">
        <w:r w:rsidR="006D05F0" w:rsidRPr="00193055">
          <w:rPr>
            <w:rStyle w:val="Hyperlink"/>
            <w:b/>
            <w:bCs/>
            <w:lang w:val="en-GB"/>
          </w:rPr>
          <w:t>TOLDST Servicedesk</w:t>
        </w:r>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206254F" w14:textId="77777777" w:rsidR="00381320" w:rsidRDefault="00381320">
      <w:pPr>
        <w:rPr>
          <w:rFonts w:ascii="Academy Sans Office Black" w:eastAsiaTheme="majorEastAsia" w:hAnsi="Academy Sans Office Black" w:cstheme="majorBidi"/>
          <w:b/>
          <w:bCs/>
          <w:spacing w:val="-10"/>
          <w:sz w:val="40"/>
          <w:szCs w:val="28"/>
          <w:lang w:val="en-GB"/>
        </w:rPr>
      </w:pPr>
      <w:r>
        <w:rPr>
          <w:lang w:val="en-GB"/>
        </w:rPr>
        <w:br w:type="page"/>
      </w:r>
    </w:p>
    <w:p w14:paraId="59D9ADFE" w14:textId="2B395888" w:rsidR="00AC2599" w:rsidRPr="008E17D6" w:rsidRDefault="00AC2599" w:rsidP="00AC2599">
      <w:pPr>
        <w:pStyle w:val="Heading1"/>
        <w:rPr>
          <w:lang w:val="en-GB"/>
        </w:rPr>
      </w:pPr>
      <w:bookmarkStart w:id="61" w:name="_Toc94779135"/>
      <w:r w:rsidRPr="008E17D6">
        <w:rPr>
          <w:lang w:val="en-GB"/>
        </w:rPr>
        <w:lastRenderedPageBreak/>
        <w:t>Getting access</w:t>
      </w:r>
      <w:bookmarkEnd w:id="61"/>
    </w:p>
    <w:p w14:paraId="78D398B6" w14:textId="0F1EE656"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w:t>
      </w:r>
      <w:r w:rsidR="00D923C5">
        <w:rPr>
          <w:lang w:val="en-GB"/>
        </w:rPr>
        <w:t>(</w:t>
      </w:r>
      <w:r w:rsidR="00A45979">
        <w:rPr>
          <w:lang w:val="en-GB"/>
        </w:rPr>
        <w:t xml:space="preserve">the Trader </w:t>
      </w:r>
      <w:r w:rsidR="00D923C5">
        <w:rPr>
          <w:lang w:val="en-GB"/>
        </w:rPr>
        <w:t>P</w:t>
      </w:r>
      <w:r w:rsidR="00A45979">
        <w:rPr>
          <w:lang w:val="en-GB"/>
        </w:rPr>
        <w:t>ortal</w:t>
      </w:r>
      <w:r w:rsidR="00D923C5">
        <w:rPr>
          <w:lang w:val="en-GB"/>
        </w:rPr>
        <w:t>)</w:t>
      </w:r>
      <w:r w:rsidR="009A69DD">
        <w:rPr>
          <w:lang w:val="en-GB"/>
        </w:rPr>
        <w:t xml:space="preserve">. </w:t>
      </w:r>
      <w:r w:rsidR="00654617">
        <w:rPr>
          <w:lang w:val="en-GB"/>
        </w:rPr>
        <w:t xml:space="preserve">Regardless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r w:rsidR="00B62581">
        <w:rPr>
          <w:lang w:val="en-GB"/>
        </w:rPr>
        <w:t xml:space="preserve">Toldstyrelsen.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test-environment called TFE – Test For Erhverv</w:t>
      </w:r>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663CF0C5" w:rsidR="00AC2599" w:rsidRPr="008E17D6" w:rsidRDefault="00AC2599" w:rsidP="00AC2599">
      <w:pPr>
        <w:pStyle w:val="Heading2"/>
        <w:rPr>
          <w:lang w:val="en-GB"/>
        </w:rPr>
      </w:pPr>
      <w:bookmarkStart w:id="62" w:name="_Toc94779136"/>
      <w:r w:rsidRPr="008E17D6">
        <w:rPr>
          <w:lang w:val="en-GB"/>
        </w:rPr>
        <w:t>T</w:t>
      </w:r>
      <w:r w:rsidR="00D923C5">
        <w:rPr>
          <w:lang w:val="en-GB"/>
        </w:rPr>
        <w:t>oldsystemets UI (T</w:t>
      </w:r>
      <w:r w:rsidRPr="008E17D6">
        <w:rPr>
          <w:lang w:val="en-GB"/>
        </w:rPr>
        <w:t>rader portal</w:t>
      </w:r>
      <w:r w:rsidR="00D923C5">
        <w:rPr>
          <w:lang w:val="en-GB"/>
        </w:rPr>
        <w:t>)</w:t>
      </w:r>
      <w:bookmarkEnd w:id="62"/>
    </w:p>
    <w:p w14:paraId="234ED207" w14:textId="67ADB555"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(Med</w:t>
      </w:r>
      <w:r w:rsidR="00F61B2D">
        <w:rPr>
          <w:lang w:val="en-GB"/>
        </w:rPr>
        <w:t>arbejder</w:t>
      </w:r>
      <w:r w:rsidR="00150980">
        <w:rPr>
          <w:lang w:val="en-GB"/>
        </w:rPr>
        <w:t>certifi</w:t>
      </w:r>
      <w:r w:rsidR="004855B6">
        <w:rPr>
          <w:lang w:val="en-GB"/>
        </w:rPr>
        <w:t>kat – MOCES)</w:t>
      </w:r>
      <w:r w:rsidR="00634AEA">
        <w:rPr>
          <w:lang w:val="en-GB"/>
        </w:rPr>
        <w:t xml:space="preserve"> as login is handled through NemId.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r w:rsidR="0066438A">
        <w:rPr>
          <w:lang w:val="en-GB"/>
        </w:rPr>
        <w:t xml:space="preserve">TastSelv Erhverv here: </w:t>
      </w:r>
      <w:hyperlink r:id="rId50" w:history="1">
        <w:r w:rsidR="00C46C61" w:rsidRPr="00E914CC">
          <w:rPr>
            <w:rStyle w:val="Hyperlink"/>
            <w:lang w:val="en-GB"/>
          </w:rPr>
          <w:t>skat.dk/tastselverhverv</w:t>
        </w:r>
      </w:hyperlink>
      <w:r w:rsidR="002B1DC7">
        <w:rPr>
          <w:rStyle w:val="Hyperlink"/>
          <w:lang w:val="en-GB"/>
        </w:rPr>
        <w:br/>
      </w:r>
      <w:r w:rsidR="002B1DC7">
        <w:rPr>
          <w:rStyle w:val="Hyperlink"/>
          <w:lang w:val="en-GB"/>
        </w:rPr>
        <w:br/>
      </w:r>
      <w:hyperlink r:id="rId51" w:history="1">
        <w:r w:rsidR="00D84B22" w:rsidRPr="006814AF">
          <w:rPr>
            <w:rStyle w:val="Hyperlink"/>
            <w:b/>
            <w:lang w:val="en-GB"/>
          </w:rPr>
          <w:t>On Github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2"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3"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Add links to usermanual, clickguides</w:t>
      </w:r>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3" w:name="_Toc94779137"/>
      <w:r w:rsidRPr="008E17D6">
        <w:rPr>
          <w:lang w:val="en-GB"/>
        </w:rPr>
        <w:t>System to system</w:t>
      </w:r>
      <w:bookmarkEnd w:id="63"/>
    </w:p>
    <w:p w14:paraId="4D7A7C90" w14:textId="143FB68D"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54" w:history="1">
        <w:r w:rsidR="000D0D87" w:rsidRPr="006814AF">
          <w:rPr>
            <w:rStyle w:val="Hyperlink"/>
            <w:b/>
            <w:bCs/>
            <w:lang w:val="en-GB"/>
          </w:rPr>
          <w:t xml:space="preserve">Connectivity Guide found on </w:t>
        </w:r>
        <w:r w:rsidR="00311813" w:rsidRPr="006814AF">
          <w:rPr>
            <w:rStyle w:val="Hyperlink"/>
            <w:b/>
            <w:bCs/>
            <w:lang w:val="en-GB"/>
          </w:rPr>
          <w:t>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4EF60670"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TastSelv Erhverv here: </w:t>
      </w:r>
      <w:hyperlink r:id="rId55" w:history="1">
        <w:r w:rsidR="00807E72" w:rsidRPr="00E914CC">
          <w:rPr>
            <w:rStyle w:val="Hyperlink"/>
            <w:lang w:val="en-GB"/>
          </w:rPr>
          <w:t>skat.dk/tastselverhverv</w:t>
        </w:r>
      </w:hyperlink>
    </w:p>
    <w:p w14:paraId="379916B7" w14:textId="1798E217" w:rsidR="00807E72" w:rsidRDefault="00E83EAE" w:rsidP="00704A36">
      <w:pPr>
        <w:pStyle w:val="BodyText"/>
        <w:rPr>
          <w:lang w:val="en-GB"/>
        </w:rPr>
      </w:pPr>
      <w:hyperlink r:id="rId56" w:history="1">
        <w:r w:rsidR="00807E72" w:rsidRPr="006814AF">
          <w:rPr>
            <w:rStyle w:val="Hyperlink"/>
            <w:b/>
            <w:bCs/>
            <w:lang w:val="en-GB"/>
          </w:rPr>
          <w:t xml:space="preserve">On </w:t>
        </w:r>
        <w:r w:rsidR="00311813" w:rsidRPr="006814AF">
          <w:rPr>
            <w:rStyle w:val="Hyperlink"/>
            <w:b/>
            <w:bCs/>
            <w:lang w:val="en-GB"/>
          </w:rPr>
          <w:t>GitHub</w:t>
        </w:r>
        <w:r w:rsidR="00807E72" w:rsidRPr="006814AF">
          <w:rPr>
            <w:rStyle w:val="Hyperlink"/>
            <w:b/>
            <w:bCs/>
            <w:lang w:val="en-GB"/>
          </w:rPr>
          <w:t xml:space="preserve">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F263A96" w14:textId="7052BD56" w:rsidR="00DC29AC" w:rsidRDefault="00DC29AC" w:rsidP="00704A36">
      <w:pPr>
        <w:pStyle w:val="BodyText"/>
        <w:rPr>
          <w:lang w:val="en-GB"/>
        </w:rPr>
      </w:pPr>
    </w:p>
    <w:p w14:paraId="313680D5" w14:textId="34B951A8" w:rsidR="00DC29AC" w:rsidRDefault="00DC29AC" w:rsidP="00704A36">
      <w:pPr>
        <w:pStyle w:val="BodyText"/>
        <w:rPr>
          <w:lang w:val="en-GB"/>
        </w:rPr>
      </w:pPr>
    </w:p>
    <w:p w14:paraId="1FE1C438" w14:textId="6CC841E7" w:rsidR="00AC2599" w:rsidRPr="008E17D6" w:rsidRDefault="00AC2599" w:rsidP="00AC2599">
      <w:pPr>
        <w:pStyle w:val="Heading1"/>
        <w:rPr>
          <w:lang w:val="en-GB"/>
        </w:rPr>
      </w:pPr>
      <w:bookmarkStart w:id="64" w:name="_Toc94779138"/>
      <w:r w:rsidRPr="008E17D6">
        <w:rPr>
          <w:lang w:val="en-GB"/>
        </w:rPr>
        <w:t>Verifying functionality</w:t>
      </w:r>
      <w:bookmarkEnd w:id="64"/>
    </w:p>
    <w:p w14:paraId="6948BB0E" w14:textId="51058C7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we </w:t>
      </w:r>
      <w:r w:rsidR="00E1699C">
        <w:rPr>
          <w:lang w:val="en-GB"/>
        </w:rPr>
        <w:t xml:space="preserve">will recommend </w:t>
      </w:r>
      <w:r w:rsidR="00BA60F3">
        <w:rPr>
          <w:lang w:val="en-GB"/>
        </w:rPr>
        <w:t xml:space="preserve">that you follow the </w:t>
      </w:r>
      <w:hyperlink r:id="rId57" w:history="1">
        <w:r w:rsidR="00BA60F3" w:rsidRPr="00BA60F3">
          <w:rPr>
            <w:rStyle w:val="Hyperlink"/>
            <w:lang w:val="en-GB"/>
          </w:rPr>
          <w:t>Basic Test cases</w:t>
        </w:r>
      </w:hyperlink>
      <w:r w:rsidR="00BA60F3">
        <w:rPr>
          <w:lang w:val="en-GB"/>
        </w:rPr>
        <w:t xml:space="preserve"> found on </w:t>
      </w:r>
      <w:r w:rsidR="00311813">
        <w:rPr>
          <w:lang w:val="en-GB"/>
        </w:rPr>
        <w:t>GitHub</w:t>
      </w:r>
      <w:r w:rsidR="00BA60F3">
        <w:rPr>
          <w:lang w:val="en-GB"/>
        </w:rPr>
        <w:t xml:space="preserve">. </w:t>
      </w:r>
    </w:p>
    <w:bookmarkEnd w:id="6"/>
    <w:p w14:paraId="597FDBF0" w14:textId="77777777" w:rsidR="009F649A" w:rsidRDefault="009F649A" w:rsidP="009F649A">
      <w:pPr>
        <w:pStyle w:val="BodyText"/>
        <w:rPr>
          <w:lang w:val="en-GB"/>
        </w:rPr>
      </w:pPr>
    </w:p>
    <w:p w14:paraId="4D5207BF" w14:textId="77777777" w:rsidR="00F253FA" w:rsidRDefault="00F253FA">
      <w:pPr>
        <w:rPr>
          <w:rFonts w:ascii="Academy Sans Office Black" w:eastAsiaTheme="majorEastAsia" w:hAnsi="Academy Sans Office Black" w:cstheme="majorBidi"/>
          <w:b/>
          <w:bCs/>
          <w:spacing w:val="-10"/>
          <w:sz w:val="40"/>
          <w:szCs w:val="28"/>
          <w:lang w:val="en-GB"/>
        </w:rPr>
      </w:pPr>
      <w:r>
        <w:rPr>
          <w:lang w:val="en-GB"/>
        </w:rPr>
        <w:br w:type="page"/>
      </w:r>
    </w:p>
    <w:p w14:paraId="02107554" w14:textId="1F0CE8F7" w:rsidR="00162E97" w:rsidRDefault="00162E97" w:rsidP="00162E97">
      <w:pPr>
        <w:pStyle w:val="Heading1"/>
        <w:rPr>
          <w:lang w:val="en-GB"/>
        </w:rPr>
      </w:pPr>
      <w:bookmarkStart w:id="65" w:name="_Toc94779139"/>
      <w:r>
        <w:rPr>
          <w:lang w:val="en-GB"/>
        </w:rPr>
        <w:lastRenderedPageBreak/>
        <w:t>Appendix</w:t>
      </w:r>
      <w:bookmarkEnd w:id="65"/>
      <w:r>
        <w:rPr>
          <w:lang w:val="en-GB"/>
        </w:rPr>
        <w:t xml:space="preserve"> </w:t>
      </w:r>
    </w:p>
    <w:p w14:paraId="0D3C8D5F" w14:textId="511DC988" w:rsidR="00CD61F8" w:rsidRPr="008E17D6" w:rsidRDefault="00CD61F8" w:rsidP="00CD61F8">
      <w:pPr>
        <w:pStyle w:val="Heading2"/>
        <w:rPr>
          <w:lang w:val="en-GB"/>
        </w:rPr>
      </w:pPr>
      <w:bookmarkStart w:id="66" w:name="_Flow_of_declarations,"/>
      <w:bookmarkStart w:id="67" w:name="_Toc94779140"/>
      <w:bookmarkEnd w:id="66"/>
      <w:r w:rsidRPr="008E17D6">
        <w:rPr>
          <w:lang w:val="en-GB"/>
        </w:rPr>
        <w:t>Flow of declarations, and related notifications</w:t>
      </w:r>
      <w:bookmarkEnd w:id="67"/>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2C82AF0" w14:textId="77777777" w:rsidR="00A356CA" w:rsidRDefault="00CD61F8" w:rsidP="00A356CA">
      <w:pPr>
        <w:pStyle w:val="BodyText"/>
        <w:keepNext/>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5EFC2894" w14:textId="6946F439" w:rsidR="00A356CA" w:rsidRPr="00A356CA" w:rsidRDefault="00A356CA" w:rsidP="00A356CA">
      <w:pPr>
        <w:pStyle w:val="Caption"/>
        <w:jc w:val="center"/>
        <w:rPr>
          <w:lang w:val="en-US"/>
        </w:rPr>
      </w:pPr>
      <w:r w:rsidRPr="00A356CA">
        <w:rPr>
          <w:sz w:val="18"/>
          <w:lang w:val="en-US"/>
        </w:rPr>
        <w:t xml:space="preserve">Figure </w:t>
      </w:r>
      <w:r>
        <w:rPr>
          <w:sz w:val="18"/>
          <w:lang w:val="en-US"/>
        </w:rPr>
        <w:t>8.1.1</w:t>
      </w:r>
      <w:r w:rsidRPr="00A356CA">
        <w:rPr>
          <w:sz w:val="18"/>
          <w:lang w:val="en-US"/>
        </w:rPr>
        <w:t xml:space="preserve"> </w:t>
      </w:r>
      <w:r w:rsidRPr="00A356CA">
        <w:rPr>
          <w:sz w:val="18"/>
          <w:lang w:val="en-GB"/>
        </w:rPr>
        <w:t>– Ov</w:t>
      </w:r>
      <w:r w:rsidRPr="00704A36">
        <w:rPr>
          <w:sz w:val="18"/>
          <w:lang w:val="en-GB"/>
        </w:rPr>
        <w:t>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07AFF6EC" w:rsidR="00CD61F8" w:rsidRPr="00CD61F8" w:rsidRDefault="00CD61F8" w:rsidP="00CD61F8">
      <w:pPr>
        <w:pStyle w:val="BodyText"/>
        <w:rPr>
          <w:lang w:val="en-US"/>
        </w:rPr>
      </w:pPr>
      <w:r w:rsidRPr="00CD61F8">
        <w:rPr>
          <w:lang w:val="en-US"/>
        </w:rPr>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r w:rsidR="00311813">
        <w:rPr>
          <w:lang w:val="en-US"/>
        </w:rPr>
        <w:t>the AS4 Gateway</w:t>
      </w:r>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8" w:name="_Toc94779141"/>
      <w:r w:rsidRPr="00194865">
        <w:rPr>
          <w:sz w:val="28"/>
          <w:szCs w:val="22"/>
          <w:lang w:val="en-GB"/>
        </w:rPr>
        <w:t>H7 Notification flows</w:t>
      </w:r>
      <w:bookmarkEnd w:id="68"/>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4BBEEA26" w14:textId="77777777" w:rsidR="00A356CA" w:rsidRDefault="0066365D" w:rsidP="00156094">
      <w:pPr>
        <w:pStyle w:val="BodyText"/>
        <w:rPr>
          <w:noProof/>
          <w:lang w:val="en-GB"/>
        </w:rPr>
      </w:pPr>
      <w:r w:rsidRPr="0066365D">
        <w:rPr>
          <w:lang w:val="en-GB"/>
        </w:rPr>
        <w:t xml:space="preserve">The flow for IMD (pre-lodged declarations) is shown below in Figure </w:t>
      </w:r>
      <w:r w:rsidR="00704A36">
        <w:rPr>
          <w:lang w:val="en-GB"/>
        </w:rPr>
        <w:t>8.1.1.1.1</w:t>
      </w:r>
      <w:r w:rsidRPr="0066365D">
        <w:rPr>
          <w:lang w:val="en-GB"/>
        </w:rPr>
        <w:t>.</w:t>
      </w:r>
      <w:r w:rsidR="00A356CA" w:rsidRPr="00A356CA">
        <w:rPr>
          <w:noProof/>
          <w:lang w:val="en-GB"/>
        </w:rPr>
        <w:t xml:space="preserve"> </w:t>
      </w:r>
    </w:p>
    <w:p w14:paraId="3F9A3B43" w14:textId="15B5326E" w:rsidR="001111F5" w:rsidRPr="008E2FA2" w:rsidRDefault="00B240D2" w:rsidP="00A356CA">
      <w:pPr>
        <w:pStyle w:val="BodyText"/>
        <w:keepNext/>
      </w:pPr>
      <w:r>
        <w:rPr>
          <w:noProof/>
        </w:rPr>
        <w:drawing>
          <wp:inline distT="0" distB="0" distL="0" distR="0" wp14:anchorId="6F397BAB" wp14:editId="7CBFE2CD">
            <wp:extent cx="6301105" cy="1163320"/>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6301105" cy="1163320"/>
                    </a:xfrm>
                    <a:prstGeom prst="rect">
                      <a:avLst/>
                    </a:prstGeom>
                  </pic:spPr>
                </pic:pic>
              </a:graphicData>
            </a:graphic>
          </wp:inline>
        </w:drawing>
      </w:r>
    </w:p>
    <w:p w14:paraId="3EF94E1F" w14:textId="76074605" w:rsidR="0066365D" w:rsidRDefault="00A356CA" w:rsidP="008E2FA2">
      <w:pPr>
        <w:pStyle w:val="Caption"/>
        <w:jc w:val="center"/>
        <w:rPr>
          <w:rFonts w:ascii="Academy Sans Off" w:hAnsi="Academy Sans Off"/>
          <w:sz w:val="18"/>
          <w:lang w:val="en-GB"/>
        </w:rPr>
      </w:pPr>
      <w:r w:rsidRPr="008E2FA2">
        <w:rPr>
          <w:sz w:val="18"/>
          <w:lang w:val="en-US"/>
        </w:rPr>
        <w:t xml:space="preserve">Figure </w:t>
      </w:r>
      <w:r w:rsidR="00D611E2">
        <w:rPr>
          <w:sz w:val="18"/>
          <w:lang w:val="en-US"/>
        </w:rPr>
        <w:fldChar w:fldCharType="begin"/>
      </w:r>
      <w:r w:rsidR="00D611E2">
        <w:rPr>
          <w:sz w:val="18"/>
          <w:lang w:val="en-US"/>
        </w:rPr>
        <w:instrText xml:space="preserve"> STYLEREF 3 \s </w:instrText>
      </w:r>
      <w:r w:rsidR="00D611E2">
        <w:rPr>
          <w:sz w:val="18"/>
          <w:lang w:val="en-US"/>
        </w:rPr>
        <w:fldChar w:fldCharType="separate"/>
      </w:r>
      <w:r w:rsidR="00D611E2">
        <w:rPr>
          <w:noProof/>
          <w:sz w:val="18"/>
          <w:lang w:val="en-US"/>
        </w:rPr>
        <w:t>8.1.1</w:t>
      </w:r>
      <w:r w:rsidR="00D611E2">
        <w:rPr>
          <w:sz w:val="18"/>
          <w:lang w:val="en-US"/>
        </w:rPr>
        <w:fldChar w:fldCharType="end"/>
      </w:r>
      <w:r w:rsidR="00D611E2">
        <w:rPr>
          <w:sz w:val="18"/>
          <w:lang w:val="en-US"/>
        </w:rPr>
        <w:t>.</w:t>
      </w:r>
      <w:r w:rsidR="00D611E2">
        <w:rPr>
          <w:sz w:val="18"/>
          <w:lang w:val="en-US"/>
        </w:rPr>
        <w:fldChar w:fldCharType="begin"/>
      </w:r>
      <w:r w:rsidR="00D611E2">
        <w:rPr>
          <w:sz w:val="18"/>
          <w:lang w:val="en-US"/>
        </w:rPr>
        <w:instrText xml:space="preserve"> SEQ Figure \* ARABIC \s 3 </w:instrText>
      </w:r>
      <w:r w:rsidR="00D611E2">
        <w:rPr>
          <w:sz w:val="18"/>
          <w:lang w:val="en-US"/>
        </w:rPr>
        <w:fldChar w:fldCharType="separate"/>
      </w:r>
      <w:r w:rsidR="00D611E2">
        <w:rPr>
          <w:noProof/>
          <w:sz w:val="18"/>
          <w:lang w:val="en-US"/>
        </w:rPr>
        <w:t>1</w:t>
      </w:r>
      <w:r w:rsidR="00D611E2">
        <w:rPr>
          <w:sz w:val="18"/>
          <w:lang w:val="en-US"/>
        </w:rPr>
        <w:fldChar w:fldCharType="end"/>
      </w:r>
      <w:r w:rsidRPr="008E2FA2">
        <w:rPr>
          <w:sz w:val="18"/>
          <w:lang w:val="en-US"/>
        </w:rPr>
        <w:t xml:space="preserve">.1 </w:t>
      </w:r>
      <w:r w:rsidR="008E2FA2" w:rsidRPr="008E2FA2">
        <w:rPr>
          <w:rFonts w:ascii="Academy Sans Off" w:hAnsi="Academy Sans Off"/>
          <w:sz w:val="18"/>
          <w:lang w:val="en-GB"/>
        </w:rPr>
        <w:t>– The flow for an IMD declaration.</w:t>
      </w:r>
    </w:p>
    <w:p w14:paraId="10163058" w14:textId="77777777" w:rsidR="001111F5" w:rsidRPr="001111F5" w:rsidRDefault="001111F5" w:rsidP="001111F5">
      <w:pPr>
        <w:rPr>
          <w:lang w:val="en-GB"/>
        </w:rPr>
      </w:pPr>
    </w:p>
    <w:p w14:paraId="390F1550" w14:textId="14644FBE" w:rsidR="001111F5" w:rsidRPr="005F0757" w:rsidRDefault="001111F5" w:rsidP="001111F5">
      <w:pPr>
        <w:pStyle w:val="BodyText"/>
        <w:rPr>
          <w:lang w:val="en-GB"/>
        </w:rPr>
      </w:pPr>
      <w:r w:rsidRPr="005F0757">
        <w:rPr>
          <w:lang w:val="en-GB"/>
        </w:rPr>
        <w:lastRenderedPageBreak/>
        <w:t>As shown in the diagram, an IM</w:t>
      </w:r>
      <w:r>
        <w:rPr>
          <w:lang w:val="en-GB"/>
        </w:rPr>
        <w:t>D</w:t>
      </w:r>
      <w:r w:rsidRPr="005F0757">
        <w:rPr>
          <w:lang w:val="en-GB"/>
        </w:rPr>
        <w:t xml:space="preserve"> declaration can generate the following notifications:</w:t>
      </w: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B16100"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69" w:name="_Hlk71295881"/>
            <w:r w:rsidRPr="0066365D">
              <w:rPr>
                <w:color w:val="000000"/>
                <w:lang w:val="en-US" w:eastAsia="da-DK"/>
              </w:rPr>
              <w:t>CWMTAX</w:t>
            </w:r>
            <w:bookmarkEnd w:id="69"/>
          </w:p>
        </w:tc>
        <w:tc>
          <w:tcPr>
            <w:tcW w:w="4740" w:type="dxa"/>
            <w:noWrap/>
            <w:hideMark/>
          </w:tcPr>
          <w:p w14:paraId="5C51A78C" w14:textId="3C2E6BCA"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3EE03453"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r w:rsidR="00054216">
              <w:rPr>
                <w:color w:val="000000"/>
                <w:lang w:val="en-US" w:eastAsia="da-DK"/>
              </w:rPr>
              <w:t>.</w:t>
            </w:r>
          </w:p>
        </w:tc>
      </w:tr>
    </w:tbl>
    <w:p w14:paraId="3A9BE5A0" w14:textId="77777777" w:rsidR="00054216" w:rsidRDefault="00054216" w:rsidP="003C7421">
      <w:pPr>
        <w:pStyle w:val="BodyText"/>
        <w:rPr>
          <w:rFonts w:ascii="Academy Sans Off" w:hAnsi="Academy Sans Off"/>
          <w:lang w:val="en-GB"/>
        </w:rPr>
      </w:pPr>
    </w:p>
    <w:p w14:paraId="02EA1B73" w14:textId="0DFB1E22"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w:t>
      </w:r>
      <w:r w:rsidR="008E2FA2">
        <w:rPr>
          <w:rFonts w:ascii="Academy Sans Off" w:hAnsi="Academy Sans Off"/>
          <w:lang w:val="en-GB"/>
        </w:rPr>
        <w:t>, risk assessment</w:t>
      </w:r>
      <w:r w:rsidRPr="0066365D">
        <w:rPr>
          <w:rFonts w:ascii="Academy Sans Off" w:hAnsi="Academy Sans Off"/>
          <w:lang w:val="en-GB"/>
        </w:rPr>
        <w:t xml:space="preserve"> and calculations of VAT. The IMD declaration is converted to an IMA when a goods presentation declaration has been declared. From this point the declaration therefore follows the </w:t>
      </w:r>
      <w:r w:rsidR="001111F5">
        <w:rPr>
          <w:rFonts w:ascii="Academy Sans Off" w:hAnsi="Academy Sans Off"/>
          <w:lang w:val="en-GB"/>
        </w:rPr>
        <w:t>I2</w:t>
      </w:r>
      <w:r w:rsidRPr="0066365D">
        <w:rPr>
          <w:rFonts w:ascii="Academy Sans Off" w:hAnsi="Academy Sans Off"/>
          <w:lang w:val="en-GB"/>
        </w:rPr>
        <w:t xml:space="preserve"> declaration</w:t>
      </w:r>
      <w:r w:rsidR="001111F5">
        <w:rPr>
          <w:rFonts w:ascii="Academy Sans Off" w:hAnsi="Academy Sans Off"/>
          <w:lang w:val="en-GB"/>
        </w:rPr>
        <w:t xml:space="preserve"> flow </w:t>
      </w:r>
      <w:r w:rsidRPr="0066365D">
        <w:rPr>
          <w:rFonts w:ascii="Academy Sans Off" w:hAnsi="Academy Sans Off"/>
          <w:lang w:val="en-GB"/>
        </w:rPr>
        <w:t xml:space="preserve"> and will therefore also produce the same notifications. To sum up, will an IMD declaration both have preliminary </w:t>
      </w:r>
      <w:r w:rsidR="00B240D2">
        <w:rPr>
          <w:rFonts w:ascii="Academy Sans Off" w:hAnsi="Academy Sans Off"/>
          <w:lang w:val="en-GB"/>
        </w:rPr>
        <w:t>validation, risk assessment</w:t>
      </w:r>
      <w:r w:rsidRPr="0066365D">
        <w:rPr>
          <w:rFonts w:ascii="Academy Sans Off" w:hAnsi="Academy Sans Off"/>
          <w:lang w:val="en-GB"/>
        </w:rPr>
        <w:t xml:space="preserve"> and calculation of VAT and a finale validation</w:t>
      </w:r>
      <w:r w:rsidR="00B240D2">
        <w:rPr>
          <w:rFonts w:ascii="Academy Sans Off" w:hAnsi="Academy Sans Off"/>
          <w:lang w:val="en-GB"/>
        </w:rPr>
        <w:t>, risk assessment</w:t>
      </w:r>
      <w:r w:rsidRPr="0066365D">
        <w:rPr>
          <w:rFonts w:ascii="Academy Sans Off" w:hAnsi="Academy Sans Off"/>
          <w:lang w:val="en-GB"/>
        </w:rPr>
        <w:t xml:space="preserve"> calculation of VAT.</w:t>
      </w:r>
    </w:p>
    <w:p w14:paraId="4390B97A" w14:textId="3B13186A" w:rsidR="00BC6D34" w:rsidRPr="004B60D9" w:rsidRDefault="00BC6D34" w:rsidP="00BC6D34">
      <w:pPr>
        <w:pStyle w:val="Heading5"/>
        <w:ind w:left="709" w:hanging="709"/>
      </w:pPr>
      <w:r>
        <w:rPr>
          <w:lang w:val="en-GB"/>
        </w:rPr>
        <w:t>Standard IMA</w:t>
      </w:r>
    </w:p>
    <w:p w14:paraId="505C6656" w14:textId="4364C3D5" w:rsidR="00585DEE" w:rsidRPr="00054216"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r w:rsidR="008E2FA2" w:rsidRPr="008E2FA2">
        <w:rPr>
          <w:noProof/>
          <w:lang w:val="en-GB"/>
        </w:rPr>
        <w:t xml:space="preserve"> </w:t>
      </w:r>
      <w:r w:rsidR="008E2FA2">
        <w:rPr>
          <w:noProof/>
          <w:lang w:val="en-GB"/>
        </w:rPr>
        <w:drawing>
          <wp:inline distT="0" distB="0" distL="0" distR="0" wp14:anchorId="2A1DA47A" wp14:editId="0F1583F1">
            <wp:extent cx="6301105" cy="1884045"/>
            <wp:effectExtent l="0" t="0" r="4445" b="190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6301105" cy="1884045"/>
                    </a:xfrm>
                    <a:prstGeom prst="rect">
                      <a:avLst/>
                    </a:prstGeom>
                  </pic:spPr>
                </pic:pic>
              </a:graphicData>
            </a:graphic>
          </wp:inline>
        </w:drawing>
      </w:r>
    </w:p>
    <w:p w14:paraId="03CED5E0" w14:textId="79EA9DA2" w:rsidR="00585DEE" w:rsidRDefault="00585DEE" w:rsidP="0066365D">
      <w:pPr>
        <w:pStyle w:val="Caption"/>
        <w:jc w:val="center"/>
        <w:rPr>
          <w:sz w:val="16"/>
          <w:szCs w:val="16"/>
          <w:lang w:val="en-GB"/>
        </w:rPr>
      </w:pPr>
      <w:bookmarkStart w:id="70" w:name="_Ref71291539"/>
      <w:r w:rsidRPr="0009175B">
        <w:rPr>
          <w:sz w:val="18"/>
          <w:lang w:val="en-GB"/>
        </w:rPr>
        <w:t xml:space="preserve">Figure </w:t>
      </w:r>
      <w:r w:rsidR="0009175B" w:rsidRPr="0009175B">
        <w:rPr>
          <w:sz w:val="18"/>
          <w:lang w:val="en-GB"/>
        </w:rPr>
        <w:t>8.1.1.1.</w:t>
      </w:r>
      <w:bookmarkEnd w:id="70"/>
      <w:r w:rsidR="00054216">
        <w:rPr>
          <w:sz w:val="18"/>
          <w:lang w:val="en-GB"/>
        </w:rPr>
        <w:t>2</w:t>
      </w:r>
      <w:r w:rsidRPr="0009175B">
        <w:rPr>
          <w:sz w:val="18"/>
          <w:lang w:val="en-GB"/>
        </w:rPr>
        <w:t xml:space="preserve"> – The flow for an IMA declaration. </w:t>
      </w:r>
    </w:p>
    <w:p w14:paraId="33F044BC" w14:textId="4F426D23" w:rsidR="000A6AB4" w:rsidRDefault="000A6AB4" w:rsidP="000A6AB4">
      <w:pPr>
        <w:rPr>
          <w:lang w:val="en-GB"/>
        </w:rPr>
      </w:pPr>
    </w:p>
    <w:p w14:paraId="4261A797" w14:textId="77777777" w:rsidR="001111F5" w:rsidRPr="000A6AB4" w:rsidRDefault="001111F5" w:rsidP="000A6AB4">
      <w:pPr>
        <w:rPr>
          <w:lang w:val="en-GB"/>
        </w:rPr>
      </w:pPr>
    </w:p>
    <w:p w14:paraId="30EFA3AE" w14:textId="0AC2960D"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B16100"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7B4D16">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6D576F53"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585DEE" w:rsidRPr="00B16100"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34FD5564"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sidR="00054216">
              <w:rPr>
                <w:color w:val="000000"/>
                <w:lang w:val="en-US" w:eastAsia="da-DK"/>
              </w:rPr>
              <w:t>.</w:t>
            </w:r>
          </w:p>
        </w:tc>
      </w:tr>
      <w:tr w:rsidR="00B240D2" w:rsidRPr="00B16100" w14:paraId="4A57148E" w14:textId="77777777" w:rsidTr="0066365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3EE69D39" w14:textId="2BC44728" w:rsidR="00B240D2" w:rsidRPr="0066365D" w:rsidRDefault="00B240D2" w:rsidP="00B240D2">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302A636F" w14:textId="4FF21E72"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653556FD" w14:textId="26F9A577"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B240D2" w:rsidRPr="00D84006" w14:paraId="46A6B9E7"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46E47BE7" w14:textId="25680E63" w:rsidR="00B240D2" w:rsidRPr="0066365D" w:rsidRDefault="00B240D2" w:rsidP="00B240D2">
            <w:pPr>
              <w:pStyle w:val="BodyText"/>
              <w:rPr>
                <w:color w:val="000000"/>
                <w:lang w:val="en-US" w:eastAsia="da-DK"/>
              </w:rPr>
            </w:pPr>
            <w:r w:rsidRPr="007D0564">
              <w:rPr>
                <w:color w:val="000000"/>
                <w:lang w:val="en-US"/>
              </w:rPr>
              <w:t>Declaration Invalidation Notification</w:t>
            </w:r>
          </w:p>
        </w:tc>
        <w:tc>
          <w:tcPr>
            <w:tcW w:w="1189" w:type="dxa"/>
            <w:noWrap/>
          </w:tcPr>
          <w:p w14:paraId="467215D3" w14:textId="23FCA630" w:rsidR="00B240D2" w:rsidRPr="0066365D" w:rsidRDefault="00B240D2"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21BC0F61" w14:textId="1120B64A" w:rsidR="00B240D2" w:rsidRPr="0066365D" w:rsidRDefault="00054216"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4FF10C61" w14:textId="5F9F51D4" w:rsidR="003C7421" w:rsidRDefault="003C7421" w:rsidP="00585DEE">
      <w:pPr>
        <w:pStyle w:val="BodyText"/>
        <w:rPr>
          <w:sz w:val="22"/>
          <w:szCs w:val="22"/>
          <w:lang w:val="en-GB"/>
        </w:rPr>
      </w:pPr>
    </w:p>
    <w:p w14:paraId="4D3FB253" w14:textId="3F02121E" w:rsidR="00691A88" w:rsidRDefault="00054216" w:rsidP="00585DEE">
      <w:pPr>
        <w:pStyle w:val="BodyText"/>
        <w:rPr>
          <w:sz w:val="22"/>
          <w:szCs w:val="22"/>
          <w:lang w:val="en-GB"/>
        </w:rPr>
      </w:pPr>
      <w:r w:rsidRPr="0066365D">
        <w:rPr>
          <w:rFonts w:ascii="Academy Sans Off" w:hAnsi="Academy Sans Off"/>
          <w:lang w:val="en-GB"/>
        </w:rPr>
        <w:t>An IM</w:t>
      </w:r>
      <w:r>
        <w:rPr>
          <w:rFonts w:ascii="Academy Sans Off" w:hAnsi="Academy Sans Off"/>
          <w:lang w:val="en-GB"/>
        </w:rPr>
        <w:t>A</w:t>
      </w:r>
      <w:r w:rsidRPr="0066365D">
        <w:rPr>
          <w:rFonts w:ascii="Academy Sans Off" w:hAnsi="Academy Sans Off"/>
          <w:lang w:val="en-GB"/>
        </w:rPr>
        <w:t xml:space="preserve"> declaration </w:t>
      </w:r>
      <w:r>
        <w:rPr>
          <w:rFonts w:ascii="Academy Sans Off" w:hAnsi="Academy Sans Off"/>
          <w:lang w:val="en-GB"/>
        </w:rPr>
        <w:t xml:space="preserve">is submitted directly as the goods are presented, or a following of an IMD after goods are presented. The IMA has finale </w:t>
      </w:r>
      <w:r w:rsidRPr="0066365D">
        <w:rPr>
          <w:rFonts w:ascii="Academy Sans Off" w:hAnsi="Academy Sans Off"/>
          <w:lang w:val="en-GB"/>
        </w:rPr>
        <w:t>validations</w:t>
      </w:r>
      <w:r>
        <w:rPr>
          <w:rFonts w:ascii="Academy Sans Off" w:hAnsi="Academy Sans Off"/>
          <w:lang w:val="en-GB"/>
        </w:rPr>
        <w:t>, risk assessment</w:t>
      </w:r>
      <w:r w:rsidRPr="0066365D">
        <w:rPr>
          <w:rFonts w:ascii="Academy Sans Off" w:hAnsi="Academy Sans Off"/>
          <w:lang w:val="en-GB"/>
        </w:rPr>
        <w:t xml:space="preserve"> and calculations of VAT. </w:t>
      </w:r>
      <w:r>
        <w:rPr>
          <w:rFonts w:ascii="Academy Sans Off" w:hAnsi="Academy Sans Off"/>
          <w:lang w:val="en-GB"/>
        </w:rPr>
        <w:t xml:space="preserve">The declaration can be selected for control based on preliminary or finale risk assessment. </w:t>
      </w:r>
    </w:p>
    <w:p w14:paraId="727C6AAF" w14:textId="7B137E63" w:rsidR="003C7421" w:rsidRDefault="003C7421" w:rsidP="003C7421">
      <w:pPr>
        <w:pStyle w:val="Style3"/>
        <w:rPr>
          <w:lang w:val="en-GB"/>
        </w:rPr>
      </w:pPr>
      <w:r>
        <w:rPr>
          <w:bCs/>
          <w:lang w:val="en-GB"/>
        </w:rPr>
        <w:t>Correction</w:t>
      </w:r>
    </w:p>
    <w:p w14:paraId="75A83F98" w14:textId="1011E89C"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w:t>
      </w:r>
      <w:r w:rsidR="00054216">
        <w:rPr>
          <w:lang w:val="en-US"/>
        </w:rPr>
        <w:t>.1</w:t>
      </w:r>
      <w:r w:rsidR="0009175B" w:rsidRPr="0009175B">
        <w:rPr>
          <w:lang w:val="en-US"/>
        </w:rPr>
        <w:t>.</w:t>
      </w:r>
      <w:r w:rsidR="00054216">
        <w:rPr>
          <w:lang w:val="en-US"/>
        </w:rPr>
        <w:t>1</w:t>
      </w:r>
      <w:r w:rsidRPr="0009175B">
        <w:rPr>
          <w:lang w:val="en-US"/>
        </w:rPr>
        <w:t xml:space="preserve">.  </w:t>
      </w:r>
    </w:p>
    <w:p w14:paraId="529CAA1F" w14:textId="038C54B0" w:rsidR="00585DEE" w:rsidRDefault="008E2FA2" w:rsidP="00585DEE">
      <w:pPr>
        <w:pStyle w:val="BodyText"/>
        <w:jc w:val="center"/>
      </w:pPr>
      <w:r>
        <w:rPr>
          <w:noProof/>
          <w:lang w:val="en-GB"/>
        </w:rPr>
        <w:lastRenderedPageBreak/>
        <w:drawing>
          <wp:inline distT="0" distB="0" distL="0" distR="0" wp14:anchorId="3999A81F" wp14:editId="4B002D86">
            <wp:extent cx="6301105" cy="122110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6301105" cy="1221105"/>
                    </a:xfrm>
                    <a:prstGeom prst="rect">
                      <a:avLst/>
                    </a:prstGeom>
                  </pic:spPr>
                </pic:pic>
              </a:graphicData>
            </a:graphic>
          </wp:inline>
        </w:drawing>
      </w:r>
    </w:p>
    <w:p w14:paraId="5F37437F" w14:textId="0BE3ADB9" w:rsidR="00585DEE" w:rsidRDefault="00585DEE" w:rsidP="0009175B">
      <w:pPr>
        <w:pStyle w:val="BodyText"/>
        <w:jc w:val="center"/>
        <w:rPr>
          <w:b/>
          <w:bCs/>
          <w:lang w:val="en-GB"/>
        </w:rPr>
      </w:pPr>
      <w:r w:rsidRPr="0009175B">
        <w:rPr>
          <w:b/>
          <w:bCs/>
          <w:lang w:val="en-GB"/>
        </w:rPr>
        <w:t xml:space="preserve">Figure </w:t>
      </w:r>
      <w:r w:rsidR="0009175B">
        <w:rPr>
          <w:b/>
          <w:bCs/>
          <w:lang w:val="en-GB"/>
        </w:rPr>
        <w:t>8.1.1.2</w:t>
      </w:r>
      <w:r w:rsidR="00054216">
        <w:rPr>
          <w:b/>
          <w:bCs/>
          <w:lang w:val="en-GB"/>
        </w:rPr>
        <w:t>.1</w:t>
      </w:r>
      <w:r w:rsidRPr="0009175B">
        <w:rPr>
          <w:b/>
          <w:bCs/>
          <w:lang w:val="en-GB"/>
        </w:rPr>
        <w:t xml:space="preserve"> – the flow for a Correction</w:t>
      </w:r>
    </w:p>
    <w:p w14:paraId="388C471B" w14:textId="77777777" w:rsidR="001111F5" w:rsidRDefault="001111F5" w:rsidP="0009175B">
      <w:pPr>
        <w:pStyle w:val="BodyText"/>
        <w:jc w:val="center"/>
        <w:rPr>
          <w:b/>
          <w:bCs/>
          <w:lang w:val="en-GB"/>
        </w:rPr>
      </w:pPr>
    </w:p>
    <w:p w14:paraId="428423E4" w14:textId="42E180CB" w:rsidR="001111F5" w:rsidRPr="0009175B" w:rsidRDefault="001111F5" w:rsidP="001111F5">
      <w:pPr>
        <w:pStyle w:val="BodyText"/>
        <w:rPr>
          <w:b/>
          <w:bCs/>
          <w:lang w:val="en-GB"/>
        </w:rPr>
      </w:pPr>
      <w:r w:rsidRPr="005F0757">
        <w:rPr>
          <w:lang w:val="en-GB"/>
        </w:rPr>
        <w:t>As shown in the diagram, a</w:t>
      </w:r>
      <w:r>
        <w:rPr>
          <w:lang w:val="en-GB"/>
        </w:rPr>
        <w:t xml:space="preserve"> correction</w:t>
      </w:r>
      <w:r w:rsidRPr="005F0757">
        <w:rPr>
          <w:lang w:val="en-GB"/>
        </w:rPr>
        <w:t xml:space="preserve"> 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B16100"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B16100"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r w:rsidR="006119E2" w14:paraId="3767C0CC"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FD8C41C" w14:textId="397FFA5C" w:rsidR="006119E2" w:rsidRPr="6AECE133" w:rsidRDefault="006119E2" w:rsidP="006119E2">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9E85417" w14:textId="7DB45C62"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10EEE22E" w14:textId="12925621"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bl>
    <w:p w14:paraId="4403F915" w14:textId="466ABFB1" w:rsidR="00585DEE" w:rsidRDefault="00585DEE" w:rsidP="004B60D9">
      <w:pPr>
        <w:pStyle w:val="BodyText"/>
        <w:rPr>
          <w:sz w:val="22"/>
          <w:szCs w:val="22"/>
          <w:lang w:val="en-GB"/>
        </w:rPr>
      </w:pPr>
    </w:p>
    <w:p w14:paraId="0848CA7D" w14:textId="17ADB082" w:rsidR="006119E2" w:rsidRPr="006119E2" w:rsidRDefault="006119E2" w:rsidP="006119E2">
      <w:pPr>
        <w:pStyle w:val="BodyText"/>
        <w:rPr>
          <w:lang w:val="en-US"/>
        </w:rPr>
      </w:pPr>
      <w:r w:rsidRPr="006119E2">
        <w:rPr>
          <w:lang w:val="en-US"/>
        </w:rPr>
        <w:t>A correction can be s</w:t>
      </w:r>
      <w:r>
        <w:rPr>
          <w:lang w:val="en-US"/>
        </w:rPr>
        <w:t>ubmitted to an IMD before goods are presented. After submission of a correction the declaration will go through preliminary validations, risk assessment</w:t>
      </w:r>
      <w:r w:rsidR="007B4D16">
        <w:rPr>
          <w:lang w:val="en-US"/>
        </w:rPr>
        <w:t xml:space="preserve"> </w:t>
      </w:r>
      <w:r>
        <w:rPr>
          <w:lang w:val="en-US"/>
        </w:rPr>
        <w:t>an</w:t>
      </w:r>
      <w:r w:rsidR="007B4D16">
        <w:rPr>
          <w:lang w:val="en-US"/>
        </w:rPr>
        <w:t>d,</w:t>
      </w:r>
      <w:r>
        <w:rPr>
          <w:lang w:val="en-US"/>
        </w:rPr>
        <w:t xml:space="preserve"> depending on if the correction was for change of item value or freight</w:t>
      </w:r>
      <w:r w:rsidR="007B4D16">
        <w:rPr>
          <w:lang w:val="en-US"/>
        </w:rPr>
        <w:t>, a recalculation of VAT. If so, there will be sent a new CWMTAX notification with the preliminary VAT.</w:t>
      </w: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35807D0A" w:rsidR="00585DEE" w:rsidRPr="00A30A57" w:rsidRDefault="008E2FA2" w:rsidP="00585DEE">
      <w:pPr>
        <w:pStyle w:val="BodyText"/>
        <w:rPr>
          <w:sz w:val="22"/>
          <w:szCs w:val="22"/>
          <w:lang w:val="en-GB"/>
        </w:rPr>
      </w:pPr>
      <w:r>
        <w:rPr>
          <w:noProof/>
          <w:lang w:val="en-GB"/>
        </w:rPr>
        <w:drawing>
          <wp:inline distT="0" distB="0" distL="0" distR="0" wp14:anchorId="1D49BFC7" wp14:editId="16913EAA">
            <wp:extent cx="6301105" cy="108775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6301105" cy="1087755"/>
                    </a:xfrm>
                    <a:prstGeom prst="rect">
                      <a:avLst/>
                    </a:prstGeom>
                  </pic:spPr>
                </pic:pic>
              </a:graphicData>
            </a:graphic>
          </wp:inline>
        </w:drawing>
      </w:r>
    </w:p>
    <w:p w14:paraId="63F017B0" w14:textId="743A4C73" w:rsid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p w14:paraId="7B93CB17" w14:textId="32F2B9CD" w:rsidR="001111F5" w:rsidRDefault="001111F5" w:rsidP="0009175B">
      <w:pPr>
        <w:pStyle w:val="BodyText"/>
        <w:jc w:val="center"/>
        <w:rPr>
          <w:b/>
          <w:bCs/>
          <w:lang w:val="en-GB"/>
        </w:rPr>
      </w:pPr>
    </w:p>
    <w:p w14:paraId="24CEC990" w14:textId="443AEDFA" w:rsidR="001111F5" w:rsidRPr="0009175B" w:rsidRDefault="001111F5" w:rsidP="001111F5">
      <w:pPr>
        <w:pStyle w:val="BodyText"/>
        <w:rPr>
          <w:b/>
          <w:bCs/>
          <w:lang w:val="en-GB"/>
        </w:rPr>
      </w:pPr>
      <w:r w:rsidRPr="005F0757">
        <w:rPr>
          <w:lang w:val="en-GB"/>
        </w:rPr>
        <w:t>As shown in the diagram, a</w:t>
      </w:r>
      <w:r>
        <w:rPr>
          <w:lang w:val="en-GB"/>
        </w:rPr>
        <w:t xml:space="preserve">n amendment </w:t>
      </w:r>
      <w:r w:rsidRPr="005F0757">
        <w:rPr>
          <w:lang w:val="en-GB"/>
        </w:rPr>
        <w:t>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B16100"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B16100"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0791F14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r w:rsidR="009844DD" w:rsidRPr="00B16100"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5BC8F222"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amendment to the declaration</w:t>
            </w:r>
            <w:r w:rsidR="007B4D16">
              <w:rPr>
                <w:color w:val="000000"/>
                <w:lang w:val="en-US" w:eastAsia="da-DK"/>
              </w:rPr>
              <w:t>.</w:t>
            </w:r>
            <w:r>
              <w:rPr>
                <w:color w:val="000000"/>
                <w:lang w:val="en-US" w:eastAsia="da-DK"/>
              </w:rPr>
              <w:t xml:space="preserve"> </w:t>
            </w:r>
          </w:p>
        </w:tc>
      </w:tr>
    </w:tbl>
    <w:p w14:paraId="0432AC04" w14:textId="766200C4" w:rsidR="00585DEE" w:rsidRDefault="00585DEE" w:rsidP="00585DEE">
      <w:pPr>
        <w:rPr>
          <w:lang w:val="en-GB"/>
        </w:rPr>
      </w:pPr>
    </w:p>
    <w:p w14:paraId="28C451B2" w14:textId="59997A45" w:rsidR="007B4D16" w:rsidRPr="007B4D16" w:rsidRDefault="007B4D16" w:rsidP="007B4D16">
      <w:pPr>
        <w:pStyle w:val="BodyText"/>
        <w:rPr>
          <w:lang w:val="en-US"/>
        </w:rPr>
      </w:pPr>
      <w:r w:rsidRPr="006119E2">
        <w:rPr>
          <w:lang w:val="en-US"/>
        </w:rPr>
        <w:t>A correction can be s</w:t>
      </w:r>
      <w:r>
        <w:rPr>
          <w:lang w:val="en-US"/>
        </w:rPr>
        <w:t xml:space="preserve">ubmitted to an IMA after goods are presented. After submission of an amendment the declaration will go through validations, risk assessment and, depending on if the amendment was for change of item value or freight, a recalculation of VAT. If so, there will be sent a new CWMTAX notification with the preliminary VAT. There will be sent a notification, CWMRES, with the results of the amendment. </w:t>
      </w: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B294BFC" w:rsidR="00585DEE" w:rsidRPr="0009175B" w:rsidRDefault="00585DEE" w:rsidP="0009175B">
      <w:pPr>
        <w:pStyle w:val="BodyText"/>
        <w:rPr>
          <w:lang w:val="en-US"/>
        </w:rPr>
      </w:pPr>
      <w:r w:rsidRPr="0009175B">
        <w:rPr>
          <w:lang w:val="en-US"/>
        </w:rPr>
        <w:t xml:space="preserve">The flow for Invalidation </w:t>
      </w:r>
      <w:r w:rsidR="00D611E2">
        <w:rPr>
          <w:lang w:val="en-US"/>
        </w:rPr>
        <w:t xml:space="preserve">of a declaration </w:t>
      </w:r>
      <w:r w:rsidRPr="0009175B">
        <w:rPr>
          <w:lang w:val="en-US"/>
        </w:rPr>
        <w:t xml:space="preserve">is shown below in Figure </w:t>
      </w:r>
      <w:r w:rsidR="0009175B" w:rsidRPr="0009175B">
        <w:rPr>
          <w:lang w:val="en-US"/>
        </w:rPr>
        <w:t>8</w:t>
      </w:r>
      <w:r w:rsidR="0009175B">
        <w:rPr>
          <w:lang w:val="en-US"/>
        </w:rPr>
        <w:t>.1.1.4</w:t>
      </w:r>
      <w:r w:rsidR="007B4D16">
        <w:rPr>
          <w:lang w:val="en-US"/>
        </w:rPr>
        <w:t>.1</w:t>
      </w:r>
      <w:r w:rsidRPr="0009175B">
        <w:rPr>
          <w:lang w:val="en-US"/>
        </w:rPr>
        <w:t>.</w:t>
      </w:r>
    </w:p>
    <w:p w14:paraId="1460880D" w14:textId="19A6391E" w:rsidR="00585DEE" w:rsidRPr="00A30A57" w:rsidRDefault="008E2FA2" w:rsidP="00585DEE">
      <w:pPr>
        <w:pStyle w:val="BodyText"/>
        <w:rPr>
          <w:sz w:val="22"/>
          <w:szCs w:val="22"/>
          <w:lang w:val="en-GB"/>
        </w:rPr>
      </w:pPr>
      <w:r>
        <w:rPr>
          <w:noProof/>
          <w:lang w:val="en-GB"/>
        </w:rPr>
        <w:lastRenderedPageBreak/>
        <w:drawing>
          <wp:inline distT="0" distB="0" distL="0" distR="0" wp14:anchorId="18E9E461" wp14:editId="26402D51">
            <wp:extent cx="6301105" cy="1021080"/>
            <wp:effectExtent l="0" t="0" r="4445" b="762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301105" cy="1021080"/>
                    </a:xfrm>
                    <a:prstGeom prst="rect">
                      <a:avLst/>
                    </a:prstGeom>
                  </pic:spPr>
                </pic:pic>
              </a:graphicData>
            </a:graphic>
          </wp:inline>
        </w:drawing>
      </w:r>
    </w:p>
    <w:p w14:paraId="56501F81" w14:textId="1494D0A8" w:rsidR="00585DEE"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007B4D16">
        <w:rPr>
          <w:b/>
          <w:bCs/>
          <w:lang w:val="en-US"/>
        </w:rPr>
        <w:t>.1</w:t>
      </w:r>
      <w:r w:rsidRPr="0009175B">
        <w:rPr>
          <w:b/>
          <w:bCs/>
          <w:lang w:val="en-US"/>
        </w:rPr>
        <w:t xml:space="preserve"> – the flow for an Invalidation</w:t>
      </w:r>
    </w:p>
    <w:p w14:paraId="2C156BDD" w14:textId="2044E9F2" w:rsidR="001111F5" w:rsidRDefault="001111F5" w:rsidP="001111F5">
      <w:pPr>
        <w:pStyle w:val="BodyText"/>
        <w:rPr>
          <w:b/>
          <w:bCs/>
          <w:lang w:val="en-US"/>
        </w:rPr>
      </w:pPr>
    </w:p>
    <w:p w14:paraId="0ECFBDBC" w14:textId="5B02E7F9" w:rsidR="001111F5" w:rsidRPr="001111F5" w:rsidRDefault="001111F5" w:rsidP="001111F5">
      <w:pPr>
        <w:pStyle w:val="BodyText"/>
        <w:rPr>
          <w:b/>
          <w:bCs/>
          <w:lang w:val="en-GB"/>
        </w:rPr>
      </w:pPr>
      <w:r w:rsidRPr="005F0757">
        <w:rPr>
          <w:lang w:val="en-GB"/>
        </w:rPr>
        <w:t>As shown in the diagram, a</w:t>
      </w:r>
      <w:r>
        <w:rPr>
          <w:lang w:val="en-GB"/>
        </w:rPr>
        <w:t>n invalidation</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B16100"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B16100"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299D0516"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00585DEE" w:rsidRPr="6AECE133">
              <w:rPr>
                <w:color w:val="000000"/>
                <w:lang w:val="en-US" w:eastAsia="da-DK"/>
              </w:rPr>
              <w:t>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56CB9ECB"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00585DEE" w:rsidRPr="007D0564">
              <w:rPr>
                <w:color w:val="000000"/>
                <w:lang w:val="en-US" w:eastAsia="da-DK"/>
              </w:rPr>
              <w:t>.</w:t>
            </w:r>
          </w:p>
        </w:tc>
      </w:tr>
    </w:tbl>
    <w:p w14:paraId="3049A4BE" w14:textId="77777777" w:rsidR="008E2FA2" w:rsidRDefault="008E2FA2" w:rsidP="00C86FE5">
      <w:pPr>
        <w:pStyle w:val="BodyText"/>
        <w:rPr>
          <w:noProof/>
          <w:lang w:val="en-GB"/>
        </w:rPr>
      </w:pPr>
    </w:p>
    <w:p w14:paraId="55EE22D2" w14:textId="5724BBD1" w:rsidR="007B4D16" w:rsidRDefault="007B4D16" w:rsidP="00C86FE5">
      <w:pPr>
        <w:pStyle w:val="BodyText"/>
        <w:rPr>
          <w:lang w:val="en-GB"/>
        </w:rPr>
      </w:pPr>
      <w:r>
        <w:rPr>
          <w:lang w:val="en-GB"/>
        </w:rPr>
        <w:t xml:space="preserve">The invalidation request </w:t>
      </w:r>
      <w:r w:rsidR="00D611E2">
        <w:rPr>
          <w:lang w:val="en-GB"/>
        </w:rPr>
        <w:t xml:space="preserve">can be sent before the release of goods,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5EE08B7C" w14:textId="1C46BBFA" w:rsidR="00D611E2" w:rsidRDefault="00D611E2" w:rsidP="00D611E2">
      <w:pPr>
        <w:pStyle w:val="Style3"/>
        <w:rPr>
          <w:lang w:val="en-GB"/>
        </w:rPr>
      </w:pPr>
      <w:r>
        <w:rPr>
          <w:lang w:val="en-GB"/>
        </w:rPr>
        <w:t>Invalidation and Repayment</w:t>
      </w:r>
    </w:p>
    <w:p w14:paraId="60A61A45" w14:textId="3DB95437" w:rsidR="00D611E2" w:rsidRPr="00D611E2" w:rsidRDefault="00D611E2" w:rsidP="00D611E2">
      <w:pPr>
        <w:pStyle w:val="BodyText"/>
        <w:rPr>
          <w:lang w:val="en-GB"/>
        </w:rPr>
      </w:pPr>
      <w:r>
        <w:rPr>
          <w:lang w:val="en-GB"/>
        </w:rPr>
        <w:t>The flow for in Invalidation and Repayment of a declaration is shown below in Figure 8.1.1.5.1</w:t>
      </w:r>
    </w:p>
    <w:p w14:paraId="1CFDBBBB" w14:textId="77777777" w:rsidR="007B4D16" w:rsidRDefault="007B4D16" w:rsidP="00C86FE5">
      <w:pPr>
        <w:pStyle w:val="BodyText"/>
        <w:rPr>
          <w:lang w:val="en-GB"/>
        </w:rPr>
      </w:pPr>
    </w:p>
    <w:p w14:paraId="14F9DCB6" w14:textId="77777777" w:rsidR="00D611E2" w:rsidRDefault="008E2FA2" w:rsidP="00D611E2">
      <w:pPr>
        <w:pStyle w:val="BodyText"/>
        <w:keepNext/>
      </w:pPr>
      <w:r>
        <w:rPr>
          <w:noProof/>
          <w:lang w:val="en-GB"/>
        </w:rPr>
        <w:drawing>
          <wp:inline distT="0" distB="0" distL="0" distR="0" wp14:anchorId="591963EE" wp14:editId="12118976">
            <wp:extent cx="6301105" cy="1096645"/>
            <wp:effectExtent l="0" t="0" r="4445"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6301105" cy="1096645"/>
                    </a:xfrm>
                    <a:prstGeom prst="rect">
                      <a:avLst/>
                    </a:prstGeom>
                  </pic:spPr>
                </pic:pic>
              </a:graphicData>
            </a:graphic>
          </wp:inline>
        </w:drawing>
      </w:r>
    </w:p>
    <w:p w14:paraId="17C5DD9B" w14:textId="3250D76C" w:rsidR="00EC1DEC" w:rsidRDefault="00D611E2" w:rsidP="00D611E2">
      <w:pPr>
        <w:pStyle w:val="Caption"/>
        <w:jc w:val="center"/>
        <w:rPr>
          <w:sz w:val="18"/>
          <w:lang w:val="en-US"/>
        </w:rPr>
      </w:pPr>
      <w:r w:rsidRPr="00D611E2">
        <w:rPr>
          <w:sz w:val="18"/>
          <w:lang w:val="en-US"/>
        </w:rPr>
        <w:t xml:space="preserve">Figure </w:t>
      </w:r>
      <w:r w:rsidRPr="00D611E2">
        <w:rPr>
          <w:sz w:val="18"/>
        </w:rPr>
        <w:fldChar w:fldCharType="begin"/>
      </w:r>
      <w:r w:rsidRPr="00D611E2">
        <w:rPr>
          <w:sz w:val="18"/>
          <w:lang w:val="en-US"/>
        </w:rPr>
        <w:instrText xml:space="preserve"> STYLEREF 3 \s </w:instrText>
      </w:r>
      <w:r w:rsidRPr="00D611E2">
        <w:rPr>
          <w:sz w:val="18"/>
        </w:rPr>
        <w:fldChar w:fldCharType="separate"/>
      </w:r>
      <w:r w:rsidRPr="00D611E2">
        <w:rPr>
          <w:noProof/>
          <w:sz w:val="18"/>
          <w:lang w:val="en-US"/>
        </w:rPr>
        <w:t>8.1.1</w:t>
      </w:r>
      <w:r w:rsidRPr="00D611E2">
        <w:rPr>
          <w:sz w:val="18"/>
        </w:rPr>
        <w:fldChar w:fldCharType="end"/>
      </w:r>
      <w:r w:rsidRPr="00D611E2">
        <w:rPr>
          <w:sz w:val="18"/>
          <w:lang w:val="en-US"/>
        </w:rPr>
        <w:t>.5.1 – the flow for Invalidation</w:t>
      </w:r>
      <w:r>
        <w:rPr>
          <w:sz w:val="18"/>
          <w:lang w:val="en-US"/>
        </w:rPr>
        <w:t xml:space="preserve"> and Repayment</w:t>
      </w:r>
    </w:p>
    <w:p w14:paraId="62652831" w14:textId="585336A2" w:rsidR="001111F5" w:rsidRDefault="001111F5" w:rsidP="001111F5">
      <w:pPr>
        <w:rPr>
          <w:lang w:val="en-US"/>
        </w:rPr>
      </w:pPr>
    </w:p>
    <w:p w14:paraId="1366E57B" w14:textId="4458975D" w:rsidR="00D611E2" w:rsidRDefault="001111F5" w:rsidP="001111F5">
      <w:pPr>
        <w:pStyle w:val="BodyText"/>
        <w:rPr>
          <w:lang w:val="en-US"/>
        </w:rPr>
      </w:pPr>
      <w:r w:rsidRPr="005F0757">
        <w:rPr>
          <w:lang w:val="en-GB"/>
        </w:rPr>
        <w:t xml:space="preserve">As shown in the diagram, </w:t>
      </w:r>
      <w:r>
        <w:rPr>
          <w:lang w:val="en-GB"/>
        </w:rPr>
        <w:t>an invalidation and repayment</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D611E2" w:rsidRPr="007D0564" w14:paraId="600D44C2"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EA6BDAA" w14:textId="77777777" w:rsidR="00D611E2" w:rsidRPr="007D0564" w:rsidRDefault="00D611E2" w:rsidP="006D64CC">
            <w:pPr>
              <w:pStyle w:val="BodyText"/>
              <w:rPr>
                <w:lang w:val="en-US" w:eastAsia="da-DK"/>
              </w:rPr>
            </w:pPr>
            <w:r w:rsidRPr="007D0564">
              <w:rPr>
                <w:lang w:val="en-US" w:eastAsia="da-DK"/>
              </w:rPr>
              <w:t>Title</w:t>
            </w:r>
          </w:p>
        </w:tc>
        <w:tc>
          <w:tcPr>
            <w:tcW w:w="1189" w:type="dxa"/>
            <w:noWrap/>
            <w:hideMark/>
          </w:tcPr>
          <w:p w14:paraId="7DC6D302"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4F99F307"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D611E2" w:rsidRPr="00B16100" w14:paraId="79A224B3"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813B1EC" w14:textId="77777777" w:rsidR="00D611E2" w:rsidRPr="007D0564" w:rsidRDefault="00D611E2" w:rsidP="006D64CC">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269D96B5"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06AB6DDB"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D611E2" w:rsidRPr="00B16100" w14:paraId="0195BCEE" w14:textId="77777777" w:rsidTr="006D64CC">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5C66E56E" w14:textId="77777777" w:rsidR="00D611E2" w:rsidRPr="007D0564" w:rsidRDefault="00D611E2" w:rsidP="006D64CC">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727C9748"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0C49BB2"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Pr="6AECE133">
              <w:rPr>
                <w:color w:val="000000"/>
                <w:lang w:val="en-US" w:eastAsia="da-DK"/>
              </w:rPr>
              <w:t>nvalidation application has been rejected.</w:t>
            </w:r>
          </w:p>
        </w:tc>
      </w:tr>
      <w:tr w:rsidR="00D611E2" w:rsidRPr="007D0564" w14:paraId="40D25F32" w14:textId="77777777" w:rsidTr="006D64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87DB1F4" w14:textId="77777777" w:rsidR="00D611E2" w:rsidRPr="007D0564" w:rsidRDefault="00D611E2" w:rsidP="006D64CC">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3920C006"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38737814"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D611E2" w:rsidRPr="007D0564" w14:paraId="405B718D" w14:textId="77777777" w:rsidTr="006D64CC">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619AE963" w14:textId="77777777" w:rsidR="00D611E2" w:rsidRPr="007D0564" w:rsidRDefault="00D611E2" w:rsidP="006D64CC">
            <w:pPr>
              <w:pStyle w:val="BodyText"/>
              <w:rPr>
                <w:color w:val="000000"/>
                <w:lang w:val="en-US"/>
              </w:rPr>
            </w:pPr>
            <w:r w:rsidRPr="007D0564">
              <w:rPr>
                <w:color w:val="000000"/>
                <w:lang w:val="en-US"/>
              </w:rPr>
              <w:t>Declaration Invalidation Notification</w:t>
            </w:r>
          </w:p>
        </w:tc>
        <w:tc>
          <w:tcPr>
            <w:tcW w:w="1189" w:type="dxa"/>
            <w:noWrap/>
          </w:tcPr>
          <w:p w14:paraId="0EF86E35"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6BA8A8AA"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Pr="007D0564">
              <w:rPr>
                <w:color w:val="000000"/>
                <w:lang w:val="en-US" w:eastAsia="da-DK"/>
              </w:rPr>
              <w:t>.</w:t>
            </w:r>
          </w:p>
        </w:tc>
      </w:tr>
    </w:tbl>
    <w:p w14:paraId="52B83DA6" w14:textId="77777777" w:rsidR="00D611E2" w:rsidRPr="00D611E2" w:rsidRDefault="00D611E2" w:rsidP="00D611E2">
      <w:pPr>
        <w:rPr>
          <w:lang w:val="en-US"/>
        </w:rPr>
      </w:pPr>
    </w:p>
    <w:p w14:paraId="297C4E9A" w14:textId="2AF907EC" w:rsidR="00D611E2" w:rsidRDefault="00D611E2" w:rsidP="00C86FE5">
      <w:pPr>
        <w:pStyle w:val="BodyText"/>
        <w:rPr>
          <w:lang w:val="en-GB"/>
        </w:rPr>
      </w:pPr>
      <w:r>
        <w:rPr>
          <w:lang w:val="en-GB"/>
        </w:rPr>
        <w:t xml:space="preserve">The invalidation and repayment request can be sent </w:t>
      </w:r>
      <w:r w:rsidR="001111F5">
        <w:rPr>
          <w:lang w:val="en-GB"/>
        </w:rPr>
        <w:t>after payment of VAT</w:t>
      </w:r>
      <w:r>
        <w:rPr>
          <w:lang w:val="en-GB"/>
        </w:rPr>
        <w:t xml:space="preserve">,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7A6CB29B"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w:t>
      </w:r>
      <w:r w:rsidR="001111F5">
        <w:rPr>
          <w:lang w:val="en-US"/>
        </w:rPr>
        <w:t>6.1</w:t>
      </w:r>
      <w:r w:rsidRPr="0009175B">
        <w:rPr>
          <w:lang w:val="en-US"/>
        </w:rPr>
        <w:t>.</w:t>
      </w:r>
    </w:p>
    <w:p w14:paraId="78AB4B58" w14:textId="6697A346" w:rsidR="002867ED" w:rsidRPr="00A30A57" w:rsidRDefault="00C968D4" w:rsidP="002867ED">
      <w:pPr>
        <w:pStyle w:val="BodyText"/>
        <w:rPr>
          <w:sz w:val="22"/>
          <w:szCs w:val="22"/>
          <w:lang w:val="en-GB"/>
        </w:rPr>
      </w:pPr>
      <w:r>
        <w:rPr>
          <w:noProof/>
          <w:sz w:val="22"/>
          <w:szCs w:val="22"/>
          <w:lang w:val="en-GB"/>
        </w:rPr>
        <w:lastRenderedPageBreak/>
        <w:drawing>
          <wp:inline distT="0" distB="0" distL="0" distR="0" wp14:anchorId="39A8BDB6" wp14:editId="62FB5EBF">
            <wp:extent cx="6301105" cy="1534795"/>
            <wp:effectExtent l="0" t="0" r="4445" b="825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6301105" cy="1534795"/>
                    </a:xfrm>
                    <a:prstGeom prst="rect">
                      <a:avLst/>
                    </a:prstGeom>
                  </pic:spPr>
                </pic:pic>
              </a:graphicData>
            </a:graphic>
          </wp:inline>
        </w:drawing>
      </w:r>
    </w:p>
    <w:p w14:paraId="5E766667" w14:textId="664ED657" w:rsidR="002867ED" w:rsidRDefault="002867ED" w:rsidP="0009175B">
      <w:pPr>
        <w:pStyle w:val="BodyText"/>
        <w:jc w:val="center"/>
        <w:rPr>
          <w:b/>
          <w:bCs/>
          <w:lang w:val="en-GB"/>
        </w:rPr>
      </w:pPr>
      <w:r w:rsidRPr="0009175B">
        <w:rPr>
          <w:b/>
          <w:bCs/>
          <w:lang w:val="en-GB"/>
        </w:rPr>
        <w:t xml:space="preserve">Figure </w:t>
      </w:r>
      <w:r w:rsidR="0009175B">
        <w:rPr>
          <w:b/>
          <w:bCs/>
          <w:lang w:val="en-GB"/>
        </w:rPr>
        <w:t>8.1.1.</w:t>
      </w:r>
      <w:r w:rsidR="001111F5">
        <w:rPr>
          <w:b/>
          <w:bCs/>
          <w:lang w:val="en-GB"/>
        </w:rPr>
        <w:t>6.1</w:t>
      </w:r>
      <w:r w:rsidRPr="0009175B">
        <w:rPr>
          <w:b/>
          <w:bCs/>
          <w:lang w:val="en-GB"/>
        </w:rPr>
        <w:t xml:space="preserve"> – Flow for an I2 Presentation Notification</w:t>
      </w:r>
    </w:p>
    <w:p w14:paraId="51750C58" w14:textId="77777777" w:rsidR="00C968D4" w:rsidRDefault="00C968D4" w:rsidP="001111F5">
      <w:pPr>
        <w:pStyle w:val="BodyText"/>
        <w:rPr>
          <w:lang w:val="en-GB"/>
        </w:rPr>
      </w:pPr>
    </w:p>
    <w:p w14:paraId="7A92388B" w14:textId="23A6CF8D" w:rsidR="001111F5" w:rsidRDefault="001111F5" w:rsidP="001111F5">
      <w:pPr>
        <w:pStyle w:val="BodyText"/>
        <w:rPr>
          <w:b/>
          <w:bCs/>
          <w:lang w:val="en-GB"/>
        </w:rPr>
      </w:pPr>
      <w:r w:rsidRPr="005F0757">
        <w:rPr>
          <w:lang w:val="en-GB"/>
        </w:rPr>
        <w:t xml:space="preserve">As shown in the diagram, </w:t>
      </w:r>
      <w:r>
        <w:rPr>
          <w:lang w:val="en-GB"/>
        </w:rPr>
        <w:t>an I2 declaration</w:t>
      </w:r>
      <w:r w:rsidRPr="005F0757">
        <w:rPr>
          <w:lang w:val="en-GB"/>
        </w:rPr>
        <w:t xml:space="preserve">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1111F5" w:rsidRPr="007D0564" w14:paraId="0AFBDA46"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4279F572" w14:textId="77777777" w:rsidR="001111F5" w:rsidRPr="0066365D" w:rsidRDefault="001111F5" w:rsidP="006D64CC">
            <w:pPr>
              <w:pStyle w:val="BodyText"/>
              <w:rPr>
                <w:lang w:val="en-US" w:eastAsia="da-DK"/>
              </w:rPr>
            </w:pPr>
            <w:r w:rsidRPr="0066365D">
              <w:rPr>
                <w:lang w:val="en-US" w:eastAsia="da-DK"/>
              </w:rPr>
              <w:t>Title</w:t>
            </w:r>
          </w:p>
        </w:tc>
        <w:tc>
          <w:tcPr>
            <w:tcW w:w="1189" w:type="dxa"/>
            <w:noWrap/>
            <w:hideMark/>
          </w:tcPr>
          <w:p w14:paraId="5BC9F62C"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6DF5D511"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1111F5" w:rsidRPr="005A3D5A" w14:paraId="4EF25A89"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AF174E3" w14:textId="77777777" w:rsidR="001111F5" w:rsidRPr="0066365D" w:rsidRDefault="001111F5" w:rsidP="006D64CC">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C1E10EB"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487BC2F0" w14:textId="3FA54C3B"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declaration is accepted.</w:t>
            </w:r>
          </w:p>
        </w:tc>
      </w:tr>
      <w:tr w:rsidR="001111F5" w:rsidRPr="007D0564" w14:paraId="78C185DE" w14:textId="77777777" w:rsidTr="006D64CC">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2882272" w14:textId="77777777" w:rsidR="001111F5" w:rsidRPr="0066365D" w:rsidRDefault="001111F5" w:rsidP="006D64CC">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B9E3FBC"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010004B7"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Pr>
                <w:color w:val="000000"/>
                <w:lang w:val="en-US" w:eastAsia="da-DK"/>
              </w:rPr>
              <w:t>.</w:t>
            </w:r>
          </w:p>
        </w:tc>
      </w:tr>
      <w:tr w:rsidR="001111F5" w:rsidRPr="00B16100" w14:paraId="02433683" w14:textId="77777777" w:rsidTr="006D64C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333987FE" w14:textId="77777777" w:rsidR="001111F5" w:rsidRPr="0066365D" w:rsidRDefault="001111F5" w:rsidP="006D64CC">
            <w:pPr>
              <w:pStyle w:val="BodyText"/>
              <w:rPr>
                <w:color w:val="000000"/>
                <w:lang w:val="en-US" w:eastAsia="da-DK"/>
              </w:rPr>
            </w:pPr>
            <w:r w:rsidRPr="0066365D">
              <w:rPr>
                <w:color w:val="000000"/>
                <w:lang w:val="en-US"/>
              </w:rPr>
              <w:t>Declaration Clearance Notification</w:t>
            </w:r>
          </w:p>
        </w:tc>
        <w:tc>
          <w:tcPr>
            <w:tcW w:w="1189" w:type="dxa"/>
            <w:noWrap/>
            <w:vAlign w:val="bottom"/>
          </w:tcPr>
          <w:p w14:paraId="4122E155"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722B4D59"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1111F5" w:rsidRPr="00D84006" w14:paraId="7CCE27F2"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78EF7B6" w14:textId="77777777" w:rsidR="001111F5" w:rsidRPr="0066365D" w:rsidRDefault="001111F5" w:rsidP="006D64CC">
            <w:pPr>
              <w:pStyle w:val="BodyText"/>
              <w:rPr>
                <w:color w:val="000000"/>
                <w:lang w:val="en-US"/>
              </w:rPr>
            </w:pPr>
            <w:r w:rsidRPr="0066365D">
              <w:rPr>
                <w:color w:val="000000"/>
                <w:lang w:val="en-US" w:eastAsia="da-DK"/>
              </w:rPr>
              <w:t>Declaration Rejection Notification</w:t>
            </w:r>
          </w:p>
        </w:tc>
        <w:tc>
          <w:tcPr>
            <w:tcW w:w="1189" w:type="dxa"/>
            <w:noWrap/>
          </w:tcPr>
          <w:p w14:paraId="72C1DCD4"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241AE73"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Pr>
                <w:color w:val="000000"/>
                <w:lang w:val="en-US" w:eastAsia="da-DK"/>
              </w:rPr>
              <w:t>.</w:t>
            </w:r>
          </w:p>
        </w:tc>
      </w:tr>
      <w:tr w:rsidR="00C968D4" w:rsidRPr="00B16100" w14:paraId="3AFAD7F3"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112524D8" w14:textId="62F3B362" w:rsidR="00C968D4" w:rsidRPr="0066365D" w:rsidRDefault="00C968D4" w:rsidP="00C968D4">
            <w:pPr>
              <w:pStyle w:val="BodyText"/>
              <w:rPr>
                <w:color w:val="000000"/>
                <w:lang w:val="en-US" w:eastAsia="da-DK"/>
              </w:rPr>
            </w:pPr>
            <w:r w:rsidRPr="007D0564">
              <w:rPr>
                <w:color w:val="000000"/>
                <w:lang w:val="en-US" w:eastAsia="da-DK"/>
              </w:rPr>
              <w:t>Declaration Accepted Notification</w:t>
            </w:r>
          </w:p>
        </w:tc>
        <w:tc>
          <w:tcPr>
            <w:tcW w:w="1189" w:type="dxa"/>
            <w:noWrap/>
          </w:tcPr>
          <w:p w14:paraId="5903323B" w14:textId="3A35AB5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890" w:type="dxa"/>
            <w:noWrap/>
          </w:tcPr>
          <w:p w14:paraId="6AAAF160" w14:textId="69C703C9"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 xml:space="preserve">The submitted </w:t>
            </w:r>
            <w:r>
              <w:rPr>
                <w:color w:val="000000"/>
                <w:lang w:val="en-US" w:eastAsia="da-DK"/>
              </w:rPr>
              <w:t>I2 declaration</w:t>
            </w:r>
            <w:r w:rsidRPr="6AECE133">
              <w:rPr>
                <w:color w:val="000000"/>
                <w:lang w:val="en-US" w:eastAsia="da-DK"/>
              </w:rPr>
              <w:t xml:space="preserve"> is received.</w:t>
            </w:r>
          </w:p>
        </w:tc>
      </w:tr>
      <w:tr w:rsidR="00C968D4" w:rsidRPr="00B16100" w14:paraId="5DD3A23F"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53B1684" w14:textId="058AD9C6" w:rsidR="00C968D4" w:rsidRPr="0066365D" w:rsidRDefault="00C968D4" w:rsidP="00C968D4">
            <w:pPr>
              <w:pStyle w:val="BodyText"/>
              <w:rPr>
                <w:color w:val="000000"/>
                <w:lang w:val="en-US" w:eastAsia="da-DK"/>
              </w:rPr>
            </w:pPr>
            <w:r w:rsidRPr="009E7AAC">
              <w:rPr>
                <w:color w:val="000000"/>
                <w:lang w:val="en-US" w:eastAsia="da-DK"/>
              </w:rPr>
              <w:t>Corrected Declaration Notification</w:t>
            </w:r>
          </w:p>
        </w:tc>
        <w:tc>
          <w:tcPr>
            <w:tcW w:w="1189" w:type="dxa"/>
            <w:noWrap/>
          </w:tcPr>
          <w:p w14:paraId="26DBA3EA" w14:textId="3AD141D1"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890" w:type="dxa"/>
            <w:noWrap/>
          </w:tcPr>
          <w:p w14:paraId="532C194E" w14:textId="2C455078"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 xml:space="preserve">The results of the I2 goods presentation to the declaration. </w:t>
            </w:r>
          </w:p>
        </w:tc>
      </w:tr>
      <w:tr w:rsidR="00C968D4" w:rsidRPr="00B16100" w14:paraId="2168FCD5"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0BDF7BA2" w14:textId="77777777" w:rsidR="00C968D4" w:rsidRPr="0066365D" w:rsidRDefault="00C968D4" w:rsidP="00C968D4">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1796AE20"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0AA2C4EA"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C968D4" w:rsidRPr="00D84006" w14:paraId="10F1DB56"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53B83738" w14:textId="77777777" w:rsidR="00C968D4" w:rsidRPr="0066365D" w:rsidRDefault="00C968D4" w:rsidP="00C968D4">
            <w:pPr>
              <w:pStyle w:val="BodyText"/>
              <w:rPr>
                <w:color w:val="000000"/>
                <w:lang w:val="en-US" w:eastAsia="da-DK"/>
              </w:rPr>
            </w:pPr>
            <w:r w:rsidRPr="007D0564">
              <w:rPr>
                <w:color w:val="000000"/>
                <w:lang w:val="en-US"/>
              </w:rPr>
              <w:t>Declaration Invalidation Notification</w:t>
            </w:r>
          </w:p>
        </w:tc>
        <w:tc>
          <w:tcPr>
            <w:tcW w:w="1189" w:type="dxa"/>
            <w:noWrap/>
          </w:tcPr>
          <w:p w14:paraId="5D2B2FE4"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5CD921C8"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359077B9" w14:textId="44AD94FE" w:rsidR="002867ED" w:rsidRDefault="002867ED" w:rsidP="002867ED">
      <w:pPr>
        <w:rPr>
          <w:lang w:val="en-US"/>
        </w:rPr>
      </w:pPr>
    </w:p>
    <w:p w14:paraId="52399F0D" w14:textId="551B5AE9" w:rsidR="00264DBC" w:rsidRPr="002867ED" w:rsidRDefault="00264DBC" w:rsidP="002867ED">
      <w:pPr>
        <w:rPr>
          <w:lang w:val="en-US"/>
        </w:rPr>
      </w:pPr>
      <w:r>
        <w:rPr>
          <w:lang w:val="en-US"/>
        </w:rPr>
        <w:t>An I2 can be submitted to present goods for an IMD declaration. If the I2 declaration fails validation, only the I2 declaration is rejected, and a new I2 declaration can be submitted. If the I2 declaration passes validation</w:t>
      </w:r>
      <w:r w:rsidR="001C7BE0">
        <w:rPr>
          <w:lang w:val="en-US"/>
        </w:rPr>
        <w:t>,</w:t>
      </w:r>
      <w:r>
        <w:rPr>
          <w:lang w:val="en-US"/>
        </w:rPr>
        <w:t xml:space="preserve"> but the IMD declaration </w:t>
      </w:r>
      <w:r w:rsidR="001C7BE0">
        <w:rPr>
          <w:lang w:val="en-US"/>
        </w:rPr>
        <w:t>fails</w:t>
      </w:r>
      <w:r>
        <w:rPr>
          <w:lang w:val="en-US"/>
        </w:rPr>
        <w:t xml:space="preserve"> the final validation (</w:t>
      </w:r>
      <w:r w:rsidR="001C7BE0">
        <w:rPr>
          <w:lang w:val="en-US"/>
        </w:rPr>
        <w:t>i.e. as a result of not correcting non-valid data as given by warnings), the whole declaration is rejected. A new IMD/IMA declaration should be submitted if needed.</w:t>
      </w:r>
      <w:r w:rsidR="001C7BE0">
        <w:rPr>
          <w:lang w:val="en-US"/>
        </w:rPr>
        <w:br/>
        <w:t xml:space="preserve">If all validations pass the, now merged, declaration will go through finale risk assessment and VAT calculation. </w:t>
      </w:r>
      <w:r w:rsidR="001C7BE0">
        <w:rPr>
          <w:lang w:val="en-US"/>
        </w:rPr>
        <w:br/>
        <w:t xml:space="preserve">A notification with the results of the I2 goods presentation for the IMD declaration. </w:t>
      </w: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1" w:name="_Overview_of_notification"/>
      <w:bookmarkStart w:id="72" w:name="_Toc94779142"/>
      <w:bookmarkEnd w:id="71"/>
      <w:r>
        <w:rPr>
          <w:lang w:val="en-US"/>
        </w:rPr>
        <w:t>Overview of notification types and data elements</w:t>
      </w:r>
      <w:bookmarkEnd w:id="72"/>
    </w:p>
    <w:tbl>
      <w:tblPr>
        <w:tblStyle w:val="TableGrid"/>
        <w:tblW w:w="10868" w:type="dxa"/>
        <w:tblInd w:w="-572" w:type="dxa"/>
        <w:tblLayout w:type="fixed"/>
        <w:tblLook w:val="04A0" w:firstRow="1" w:lastRow="0" w:firstColumn="1" w:lastColumn="0" w:noHBand="0" w:noVBand="1"/>
      </w:tblPr>
      <w:tblGrid>
        <w:gridCol w:w="1838"/>
        <w:gridCol w:w="394"/>
        <w:gridCol w:w="457"/>
        <w:gridCol w:w="425"/>
        <w:gridCol w:w="425"/>
        <w:gridCol w:w="425"/>
        <w:gridCol w:w="425"/>
        <w:gridCol w:w="425"/>
        <w:gridCol w:w="462"/>
        <w:gridCol w:w="462"/>
        <w:gridCol w:w="5130"/>
      </w:tblGrid>
      <w:tr w:rsidR="00ED3E57" w14:paraId="4190EEFE" w14:textId="77777777" w:rsidTr="00CD43F0">
        <w:trPr>
          <w:cantSplit/>
          <w:trHeight w:val="1024"/>
          <w:tblHeader/>
        </w:trPr>
        <w:tc>
          <w:tcPr>
            <w:tcW w:w="1838" w:type="dxa"/>
          </w:tcPr>
          <w:p w14:paraId="6805C2A4" w14:textId="77777777" w:rsidR="00ED3E57" w:rsidRDefault="00ED3E57" w:rsidP="007F7378">
            <w:pPr>
              <w:rPr>
                <w:b/>
                <w:bCs/>
                <w:lang w:val="en-US"/>
              </w:rPr>
            </w:pPr>
          </w:p>
          <w:p w14:paraId="2D2621FC" w14:textId="77777777" w:rsidR="00ED3E57" w:rsidRDefault="00ED3E57" w:rsidP="007F7378">
            <w:pPr>
              <w:rPr>
                <w:b/>
                <w:bCs/>
                <w:lang w:val="en-US"/>
              </w:rPr>
            </w:pPr>
          </w:p>
          <w:p w14:paraId="65F627A3" w14:textId="40F90AF5" w:rsidR="00ED3E57" w:rsidRPr="003C54F9" w:rsidRDefault="00ED3E57" w:rsidP="007F7378">
            <w:pPr>
              <w:rPr>
                <w:b/>
                <w:bCs/>
                <w:lang w:val="en-US"/>
              </w:rPr>
            </w:pPr>
            <w:r>
              <w:rPr>
                <w:b/>
                <w:bCs/>
                <w:lang w:val="en-US"/>
              </w:rPr>
              <w:t>Element name</w:t>
            </w:r>
          </w:p>
        </w:tc>
        <w:tc>
          <w:tcPr>
            <w:tcW w:w="394" w:type="dxa"/>
            <w:textDirection w:val="btLr"/>
          </w:tcPr>
          <w:p w14:paraId="2F5B9725" w14:textId="6F0A5459" w:rsidR="00ED3E57" w:rsidRPr="00891D44" w:rsidRDefault="00ED3E57" w:rsidP="00B84054">
            <w:pPr>
              <w:ind w:left="113" w:right="113"/>
              <w:rPr>
                <w:b/>
                <w:bCs/>
                <w:lang w:val="en-US"/>
              </w:rPr>
            </w:pPr>
            <w:r w:rsidRPr="00891D44">
              <w:rPr>
                <w:b/>
                <w:bCs/>
                <w:lang w:val="en-US"/>
              </w:rPr>
              <w:t>CWMACC</w:t>
            </w:r>
          </w:p>
        </w:tc>
        <w:tc>
          <w:tcPr>
            <w:tcW w:w="457" w:type="dxa"/>
            <w:textDirection w:val="btLr"/>
          </w:tcPr>
          <w:p w14:paraId="67C234BD" w14:textId="77CF7406" w:rsidR="00ED3E57" w:rsidRPr="00891D44" w:rsidRDefault="00ED3E57" w:rsidP="00891D44">
            <w:pPr>
              <w:ind w:left="113" w:right="113"/>
              <w:rPr>
                <w:b/>
                <w:bCs/>
                <w:lang w:val="en-US"/>
              </w:rPr>
            </w:pPr>
            <w:r w:rsidRPr="00891D44">
              <w:rPr>
                <w:b/>
                <w:bCs/>
                <w:lang w:val="en-US"/>
              </w:rPr>
              <w:t>CWMCLE</w:t>
            </w:r>
          </w:p>
        </w:tc>
        <w:tc>
          <w:tcPr>
            <w:tcW w:w="425" w:type="dxa"/>
            <w:textDirection w:val="btLr"/>
          </w:tcPr>
          <w:p w14:paraId="0ACB112D" w14:textId="436FCA5D" w:rsidR="00ED3E57" w:rsidRPr="00891D44" w:rsidRDefault="00ED3E57" w:rsidP="00891D44">
            <w:pPr>
              <w:ind w:left="113" w:right="113"/>
              <w:rPr>
                <w:b/>
                <w:bCs/>
                <w:lang w:val="en-US"/>
              </w:rPr>
            </w:pPr>
            <w:r w:rsidRPr="00891D44">
              <w:rPr>
                <w:b/>
                <w:bCs/>
                <w:lang w:val="en-US"/>
              </w:rPr>
              <w:t>CWMC</w:t>
            </w:r>
            <w:r>
              <w:rPr>
                <w:b/>
                <w:bCs/>
                <w:lang w:val="en-US"/>
              </w:rPr>
              <w:t>TL</w:t>
            </w:r>
          </w:p>
        </w:tc>
        <w:tc>
          <w:tcPr>
            <w:tcW w:w="425" w:type="dxa"/>
            <w:textDirection w:val="btLr"/>
          </w:tcPr>
          <w:p w14:paraId="206E2FBF" w14:textId="6F32CC0D" w:rsidR="00ED3E57" w:rsidRPr="00891D44" w:rsidRDefault="00ED3E57" w:rsidP="00891D44">
            <w:pPr>
              <w:ind w:left="113" w:right="113"/>
              <w:rPr>
                <w:b/>
                <w:bCs/>
                <w:lang w:val="en-US"/>
              </w:rPr>
            </w:pPr>
            <w:r w:rsidRPr="00891D44">
              <w:rPr>
                <w:b/>
                <w:bCs/>
                <w:lang w:val="en-US"/>
              </w:rPr>
              <w:t>CWMINV</w:t>
            </w:r>
          </w:p>
        </w:tc>
        <w:tc>
          <w:tcPr>
            <w:tcW w:w="425" w:type="dxa"/>
            <w:textDirection w:val="btLr"/>
          </w:tcPr>
          <w:p w14:paraId="1460C8D5" w14:textId="497B8606" w:rsidR="00ED3E57" w:rsidRPr="00891D44" w:rsidRDefault="00ED3E57" w:rsidP="00891D44">
            <w:pPr>
              <w:ind w:left="113" w:right="113"/>
              <w:rPr>
                <w:b/>
                <w:bCs/>
                <w:lang w:val="en-US"/>
              </w:rPr>
            </w:pPr>
            <w:r>
              <w:rPr>
                <w:b/>
                <w:bCs/>
                <w:lang w:val="en-US"/>
              </w:rPr>
              <w:t>CWMRCV</w:t>
            </w:r>
          </w:p>
        </w:tc>
        <w:tc>
          <w:tcPr>
            <w:tcW w:w="425" w:type="dxa"/>
            <w:textDirection w:val="btLr"/>
          </w:tcPr>
          <w:p w14:paraId="3E2A7A3E" w14:textId="01361F70" w:rsidR="00ED3E57" w:rsidRPr="00891D44" w:rsidRDefault="00ED3E57" w:rsidP="00891D44">
            <w:pPr>
              <w:ind w:left="113" w:right="113"/>
              <w:rPr>
                <w:b/>
                <w:bCs/>
                <w:lang w:val="en-US"/>
              </w:rPr>
            </w:pPr>
            <w:r w:rsidRPr="00891D44">
              <w:rPr>
                <w:b/>
                <w:bCs/>
                <w:lang w:val="en-US"/>
              </w:rPr>
              <w:t>CWMREJ</w:t>
            </w:r>
          </w:p>
        </w:tc>
        <w:tc>
          <w:tcPr>
            <w:tcW w:w="425" w:type="dxa"/>
            <w:textDirection w:val="btLr"/>
          </w:tcPr>
          <w:p w14:paraId="7EA07DC7" w14:textId="5039DB99" w:rsidR="00ED3E57" w:rsidRPr="00891D44" w:rsidRDefault="00ED3E57" w:rsidP="00891D44">
            <w:pPr>
              <w:ind w:left="113" w:right="113"/>
              <w:rPr>
                <w:b/>
                <w:bCs/>
                <w:lang w:val="en-US"/>
              </w:rPr>
            </w:pPr>
            <w:r w:rsidRPr="00891D44">
              <w:rPr>
                <w:b/>
                <w:bCs/>
                <w:lang w:val="en-US"/>
              </w:rPr>
              <w:t>CWMREQ</w:t>
            </w:r>
          </w:p>
        </w:tc>
        <w:tc>
          <w:tcPr>
            <w:tcW w:w="462" w:type="dxa"/>
            <w:textDirection w:val="btLr"/>
          </w:tcPr>
          <w:p w14:paraId="6E0632A7" w14:textId="1DB6DEB4" w:rsidR="00ED3E57" w:rsidRPr="00891D44" w:rsidRDefault="00ED3E57" w:rsidP="00891D44">
            <w:pPr>
              <w:ind w:left="113" w:right="113"/>
              <w:rPr>
                <w:b/>
                <w:bCs/>
                <w:lang w:val="en-US"/>
              </w:rPr>
            </w:pPr>
            <w:r w:rsidRPr="00891D44">
              <w:rPr>
                <w:b/>
                <w:bCs/>
                <w:lang w:val="en-US"/>
              </w:rPr>
              <w:t>CWMRES</w:t>
            </w:r>
          </w:p>
        </w:tc>
        <w:tc>
          <w:tcPr>
            <w:tcW w:w="462" w:type="dxa"/>
            <w:textDirection w:val="btLr"/>
          </w:tcPr>
          <w:p w14:paraId="7ED21824" w14:textId="197C9F9D" w:rsidR="00ED3E57" w:rsidRPr="00891D44" w:rsidRDefault="00ED3E57" w:rsidP="00891D44">
            <w:pPr>
              <w:ind w:left="113" w:right="113"/>
              <w:rPr>
                <w:b/>
                <w:bCs/>
                <w:lang w:val="en-US"/>
              </w:rPr>
            </w:pPr>
            <w:r w:rsidRPr="00891D44">
              <w:rPr>
                <w:b/>
                <w:bCs/>
                <w:lang w:val="en-US"/>
              </w:rPr>
              <w:t>CWMTAX</w:t>
            </w:r>
          </w:p>
        </w:tc>
        <w:tc>
          <w:tcPr>
            <w:tcW w:w="5130" w:type="dxa"/>
          </w:tcPr>
          <w:p w14:paraId="23171E72" w14:textId="77777777" w:rsidR="00ED3E57" w:rsidRPr="00891D44" w:rsidRDefault="00ED3E57" w:rsidP="00891D44">
            <w:pPr>
              <w:jc w:val="center"/>
              <w:rPr>
                <w:b/>
                <w:bCs/>
                <w:lang w:val="en-US"/>
              </w:rPr>
            </w:pPr>
          </w:p>
          <w:p w14:paraId="5A8CC43A" w14:textId="77777777" w:rsidR="00ED3E57" w:rsidRPr="00891D44" w:rsidRDefault="00ED3E57" w:rsidP="00891D44">
            <w:pPr>
              <w:rPr>
                <w:b/>
                <w:bCs/>
                <w:lang w:val="en-US"/>
              </w:rPr>
            </w:pPr>
          </w:p>
          <w:p w14:paraId="5CF5176F" w14:textId="2813A105" w:rsidR="00ED3E57" w:rsidRPr="00891D44" w:rsidRDefault="00ED3E57" w:rsidP="00891D44">
            <w:pPr>
              <w:rPr>
                <w:b/>
                <w:bCs/>
                <w:lang w:val="en-US"/>
              </w:rPr>
            </w:pPr>
            <w:r w:rsidRPr="00891D44">
              <w:rPr>
                <w:b/>
                <w:bCs/>
                <w:lang w:val="en-US"/>
              </w:rPr>
              <w:t>Notes</w:t>
            </w:r>
          </w:p>
        </w:tc>
      </w:tr>
      <w:tr w:rsidR="00ED3E57" w14:paraId="0110B454" w14:textId="77777777" w:rsidTr="00CD43F0">
        <w:tc>
          <w:tcPr>
            <w:tcW w:w="1838" w:type="dxa"/>
          </w:tcPr>
          <w:p w14:paraId="702D4ECD" w14:textId="4C9DBE36" w:rsidR="00ED3E57" w:rsidRPr="008813A9" w:rsidRDefault="00ED3E57" w:rsidP="007F7378">
            <w:pPr>
              <w:rPr>
                <w:lang w:val="en-US"/>
              </w:rPr>
            </w:pPr>
            <w:r>
              <w:rPr>
                <w:lang w:val="en-US"/>
              </w:rPr>
              <w:t>NotificationEventType</w:t>
            </w:r>
          </w:p>
        </w:tc>
        <w:tc>
          <w:tcPr>
            <w:tcW w:w="394" w:type="dxa"/>
          </w:tcPr>
          <w:p w14:paraId="15350816" w14:textId="2001BA2B" w:rsidR="00ED3E57" w:rsidRDefault="00ED3E57" w:rsidP="00C55CCC">
            <w:pPr>
              <w:jc w:val="center"/>
              <w:rPr>
                <w:lang w:val="en-US"/>
              </w:rPr>
            </w:pPr>
            <w:r>
              <w:rPr>
                <w:lang w:val="en-US"/>
              </w:rPr>
              <w:t>x</w:t>
            </w:r>
          </w:p>
        </w:tc>
        <w:tc>
          <w:tcPr>
            <w:tcW w:w="457" w:type="dxa"/>
          </w:tcPr>
          <w:p w14:paraId="2E83DFFA" w14:textId="6A5EECE9" w:rsidR="00ED3E57" w:rsidRDefault="00ED3E57" w:rsidP="00C55CCC">
            <w:pPr>
              <w:jc w:val="center"/>
              <w:rPr>
                <w:lang w:val="en-US"/>
              </w:rPr>
            </w:pPr>
            <w:r>
              <w:rPr>
                <w:lang w:val="en-US"/>
              </w:rPr>
              <w:t>x</w:t>
            </w:r>
          </w:p>
        </w:tc>
        <w:tc>
          <w:tcPr>
            <w:tcW w:w="425" w:type="dxa"/>
          </w:tcPr>
          <w:p w14:paraId="695E868B" w14:textId="244F0F6A" w:rsidR="00ED3E57" w:rsidRDefault="003732B1" w:rsidP="00C55CCC">
            <w:pPr>
              <w:jc w:val="center"/>
              <w:rPr>
                <w:lang w:val="en-US"/>
              </w:rPr>
            </w:pPr>
            <w:r>
              <w:rPr>
                <w:lang w:val="en-US"/>
              </w:rPr>
              <w:t>x</w:t>
            </w:r>
          </w:p>
        </w:tc>
        <w:tc>
          <w:tcPr>
            <w:tcW w:w="425" w:type="dxa"/>
          </w:tcPr>
          <w:p w14:paraId="14344534" w14:textId="2B5EA7F7" w:rsidR="00ED3E57" w:rsidRDefault="00ED3E57" w:rsidP="00C55CCC">
            <w:pPr>
              <w:jc w:val="center"/>
              <w:rPr>
                <w:lang w:val="en-US"/>
              </w:rPr>
            </w:pPr>
            <w:r>
              <w:rPr>
                <w:lang w:val="en-US"/>
              </w:rPr>
              <w:t>x</w:t>
            </w:r>
          </w:p>
        </w:tc>
        <w:tc>
          <w:tcPr>
            <w:tcW w:w="425" w:type="dxa"/>
          </w:tcPr>
          <w:p w14:paraId="10BDDADF" w14:textId="6FF99799" w:rsidR="00ED3E57" w:rsidRDefault="00ED3E57" w:rsidP="00C55CCC">
            <w:pPr>
              <w:jc w:val="center"/>
              <w:rPr>
                <w:lang w:val="en-US"/>
              </w:rPr>
            </w:pPr>
            <w:r>
              <w:rPr>
                <w:lang w:val="en-US"/>
              </w:rPr>
              <w:t>x</w:t>
            </w:r>
          </w:p>
        </w:tc>
        <w:tc>
          <w:tcPr>
            <w:tcW w:w="425" w:type="dxa"/>
          </w:tcPr>
          <w:p w14:paraId="344F8507" w14:textId="04356DB1" w:rsidR="00ED3E57" w:rsidRDefault="00ED3E57" w:rsidP="00C55CCC">
            <w:pPr>
              <w:jc w:val="center"/>
              <w:rPr>
                <w:lang w:val="en-US"/>
              </w:rPr>
            </w:pPr>
            <w:r>
              <w:rPr>
                <w:lang w:val="en-US"/>
              </w:rPr>
              <w:t>x</w:t>
            </w:r>
          </w:p>
        </w:tc>
        <w:tc>
          <w:tcPr>
            <w:tcW w:w="425" w:type="dxa"/>
          </w:tcPr>
          <w:p w14:paraId="69AF2CAA" w14:textId="4B3A0875" w:rsidR="00ED3E57" w:rsidRDefault="00ED3E57" w:rsidP="00C55CCC">
            <w:pPr>
              <w:jc w:val="center"/>
              <w:rPr>
                <w:lang w:val="en-US"/>
              </w:rPr>
            </w:pPr>
            <w:r>
              <w:rPr>
                <w:lang w:val="en-US"/>
              </w:rPr>
              <w:t>x</w:t>
            </w:r>
          </w:p>
        </w:tc>
        <w:tc>
          <w:tcPr>
            <w:tcW w:w="462" w:type="dxa"/>
          </w:tcPr>
          <w:p w14:paraId="00516EC5" w14:textId="48C14791" w:rsidR="00ED3E57" w:rsidRDefault="00ED3E57" w:rsidP="00C55CCC">
            <w:pPr>
              <w:jc w:val="center"/>
              <w:rPr>
                <w:lang w:val="en-US"/>
              </w:rPr>
            </w:pPr>
            <w:r>
              <w:rPr>
                <w:lang w:val="en-US"/>
              </w:rPr>
              <w:t>x</w:t>
            </w:r>
          </w:p>
        </w:tc>
        <w:tc>
          <w:tcPr>
            <w:tcW w:w="462" w:type="dxa"/>
          </w:tcPr>
          <w:p w14:paraId="4F133C74" w14:textId="5A8684C9" w:rsidR="00ED3E57" w:rsidRDefault="00ED3E57" w:rsidP="00C55CCC">
            <w:pPr>
              <w:jc w:val="center"/>
              <w:rPr>
                <w:lang w:val="en-US"/>
              </w:rPr>
            </w:pPr>
            <w:r>
              <w:rPr>
                <w:lang w:val="en-US"/>
              </w:rPr>
              <w:t>x</w:t>
            </w:r>
          </w:p>
        </w:tc>
        <w:tc>
          <w:tcPr>
            <w:tcW w:w="5130" w:type="dxa"/>
          </w:tcPr>
          <w:p w14:paraId="30031385" w14:textId="4107FE22" w:rsidR="00ED3E57" w:rsidRDefault="00ED3E57" w:rsidP="007F7378">
            <w:pPr>
              <w:rPr>
                <w:lang w:val="en-US"/>
              </w:rPr>
            </w:pPr>
            <w:r>
              <w:rPr>
                <w:lang w:val="en-US"/>
              </w:rPr>
              <w:t>The type of notification</w:t>
            </w:r>
          </w:p>
        </w:tc>
      </w:tr>
      <w:tr w:rsidR="00ED3E57" w:rsidRPr="00B16100" w14:paraId="72C31DD2" w14:textId="77777777" w:rsidTr="00CD43F0">
        <w:tc>
          <w:tcPr>
            <w:tcW w:w="1838" w:type="dxa"/>
          </w:tcPr>
          <w:p w14:paraId="78E2BA47" w14:textId="28C1B700" w:rsidR="00ED3E57" w:rsidRDefault="00ED3E57" w:rsidP="007F7378">
            <w:pPr>
              <w:rPr>
                <w:lang w:val="en-US"/>
              </w:rPr>
            </w:pPr>
            <w:r>
              <w:rPr>
                <w:lang w:val="en-US"/>
              </w:rPr>
              <w:t>NotificationSID</w:t>
            </w:r>
          </w:p>
        </w:tc>
        <w:tc>
          <w:tcPr>
            <w:tcW w:w="394" w:type="dxa"/>
          </w:tcPr>
          <w:p w14:paraId="2D1125BD" w14:textId="431D07BF" w:rsidR="00ED3E57" w:rsidRDefault="00ED3E57" w:rsidP="00C55CCC">
            <w:pPr>
              <w:jc w:val="center"/>
              <w:rPr>
                <w:lang w:val="en-US"/>
              </w:rPr>
            </w:pPr>
            <w:r>
              <w:rPr>
                <w:lang w:val="en-US"/>
              </w:rPr>
              <w:t>x</w:t>
            </w:r>
          </w:p>
        </w:tc>
        <w:tc>
          <w:tcPr>
            <w:tcW w:w="457" w:type="dxa"/>
          </w:tcPr>
          <w:p w14:paraId="05E190EA" w14:textId="33A9F72A" w:rsidR="00ED3E57" w:rsidRDefault="00ED3E57" w:rsidP="00C55CCC">
            <w:pPr>
              <w:jc w:val="center"/>
              <w:rPr>
                <w:lang w:val="en-US"/>
              </w:rPr>
            </w:pPr>
            <w:r>
              <w:rPr>
                <w:lang w:val="en-US"/>
              </w:rPr>
              <w:t>x</w:t>
            </w:r>
          </w:p>
        </w:tc>
        <w:tc>
          <w:tcPr>
            <w:tcW w:w="425" w:type="dxa"/>
          </w:tcPr>
          <w:p w14:paraId="79626675" w14:textId="62F30642" w:rsidR="00ED3E57" w:rsidRDefault="003732B1" w:rsidP="00C55CCC">
            <w:pPr>
              <w:jc w:val="center"/>
              <w:rPr>
                <w:lang w:val="en-US"/>
              </w:rPr>
            </w:pPr>
            <w:r>
              <w:rPr>
                <w:lang w:val="en-US"/>
              </w:rPr>
              <w:t>x</w:t>
            </w:r>
          </w:p>
        </w:tc>
        <w:tc>
          <w:tcPr>
            <w:tcW w:w="425" w:type="dxa"/>
          </w:tcPr>
          <w:p w14:paraId="39811EE6" w14:textId="6A5C7E33" w:rsidR="00ED3E57" w:rsidRDefault="00ED3E57" w:rsidP="00C55CCC">
            <w:pPr>
              <w:jc w:val="center"/>
              <w:rPr>
                <w:lang w:val="en-US"/>
              </w:rPr>
            </w:pPr>
            <w:r>
              <w:rPr>
                <w:lang w:val="en-US"/>
              </w:rPr>
              <w:t>x</w:t>
            </w:r>
          </w:p>
        </w:tc>
        <w:tc>
          <w:tcPr>
            <w:tcW w:w="425" w:type="dxa"/>
          </w:tcPr>
          <w:p w14:paraId="5B565003" w14:textId="034B0243" w:rsidR="00ED3E57" w:rsidRDefault="00ED3E57" w:rsidP="00C55CCC">
            <w:pPr>
              <w:jc w:val="center"/>
              <w:rPr>
                <w:lang w:val="en-US"/>
              </w:rPr>
            </w:pPr>
            <w:r>
              <w:rPr>
                <w:lang w:val="en-US"/>
              </w:rPr>
              <w:t>x</w:t>
            </w:r>
          </w:p>
        </w:tc>
        <w:tc>
          <w:tcPr>
            <w:tcW w:w="425" w:type="dxa"/>
          </w:tcPr>
          <w:p w14:paraId="298B38BE" w14:textId="68C4A762" w:rsidR="00ED3E57" w:rsidRDefault="00ED3E57" w:rsidP="00C55CCC">
            <w:pPr>
              <w:jc w:val="center"/>
              <w:rPr>
                <w:lang w:val="en-US"/>
              </w:rPr>
            </w:pPr>
            <w:r>
              <w:rPr>
                <w:lang w:val="en-US"/>
              </w:rPr>
              <w:t>x</w:t>
            </w:r>
          </w:p>
        </w:tc>
        <w:tc>
          <w:tcPr>
            <w:tcW w:w="425" w:type="dxa"/>
          </w:tcPr>
          <w:p w14:paraId="5D0CAD09" w14:textId="4BDCF883" w:rsidR="00ED3E57" w:rsidRDefault="00ED3E57" w:rsidP="00C55CCC">
            <w:pPr>
              <w:jc w:val="center"/>
              <w:rPr>
                <w:lang w:val="en-US"/>
              </w:rPr>
            </w:pPr>
            <w:r>
              <w:rPr>
                <w:lang w:val="en-US"/>
              </w:rPr>
              <w:t>x</w:t>
            </w:r>
          </w:p>
        </w:tc>
        <w:tc>
          <w:tcPr>
            <w:tcW w:w="462" w:type="dxa"/>
          </w:tcPr>
          <w:p w14:paraId="4A570E35" w14:textId="2CB47EDA" w:rsidR="00ED3E57" w:rsidRDefault="00ED3E57" w:rsidP="00C55CCC">
            <w:pPr>
              <w:jc w:val="center"/>
              <w:rPr>
                <w:lang w:val="en-US"/>
              </w:rPr>
            </w:pPr>
            <w:r>
              <w:rPr>
                <w:lang w:val="en-US"/>
              </w:rPr>
              <w:t>x</w:t>
            </w:r>
          </w:p>
        </w:tc>
        <w:tc>
          <w:tcPr>
            <w:tcW w:w="462" w:type="dxa"/>
          </w:tcPr>
          <w:p w14:paraId="08C8DC3A" w14:textId="14E9DABF" w:rsidR="00ED3E57" w:rsidRDefault="00ED3E57" w:rsidP="00C55CCC">
            <w:pPr>
              <w:jc w:val="center"/>
              <w:rPr>
                <w:lang w:val="en-US"/>
              </w:rPr>
            </w:pPr>
            <w:r>
              <w:rPr>
                <w:lang w:val="en-US"/>
              </w:rPr>
              <w:t>x</w:t>
            </w:r>
          </w:p>
        </w:tc>
        <w:tc>
          <w:tcPr>
            <w:tcW w:w="5130" w:type="dxa"/>
          </w:tcPr>
          <w:p w14:paraId="1CB54FCD" w14:textId="7AFAE9E1" w:rsidR="00ED3E57" w:rsidRDefault="00ED3E57" w:rsidP="007F7378">
            <w:pPr>
              <w:rPr>
                <w:lang w:val="en-US"/>
              </w:rPr>
            </w:pPr>
            <w:r w:rsidRPr="00733B40">
              <w:rPr>
                <w:lang w:val="en-US"/>
              </w:rPr>
              <w:t>The unique UUID of the specified notification</w:t>
            </w:r>
          </w:p>
        </w:tc>
      </w:tr>
      <w:tr w:rsidR="00ED3E57" w14:paraId="633B2824" w14:textId="77777777" w:rsidTr="00CD43F0">
        <w:tc>
          <w:tcPr>
            <w:tcW w:w="1838" w:type="dxa"/>
          </w:tcPr>
          <w:p w14:paraId="425C03E4" w14:textId="4D3BC89A" w:rsidR="00ED3E57" w:rsidRPr="00B47F07" w:rsidRDefault="00ED3E57" w:rsidP="007F7378">
            <w:pPr>
              <w:rPr>
                <w:b/>
                <w:bCs/>
                <w:lang w:val="en-US"/>
              </w:rPr>
            </w:pPr>
            <w:r>
              <w:rPr>
                <w:b/>
                <w:bCs/>
                <w:lang w:val="en-US"/>
              </w:rPr>
              <w:t>Declaration</w:t>
            </w:r>
          </w:p>
        </w:tc>
        <w:tc>
          <w:tcPr>
            <w:tcW w:w="394" w:type="dxa"/>
          </w:tcPr>
          <w:p w14:paraId="5F0E0C61" w14:textId="60B9B6E5" w:rsidR="00ED3E57" w:rsidRDefault="00ED3E57" w:rsidP="00C55CCC">
            <w:pPr>
              <w:jc w:val="center"/>
              <w:rPr>
                <w:lang w:val="en-US"/>
              </w:rPr>
            </w:pPr>
            <w:r>
              <w:rPr>
                <w:lang w:val="en-US"/>
              </w:rPr>
              <w:t>x</w:t>
            </w:r>
          </w:p>
        </w:tc>
        <w:tc>
          <w:tcPr>
            <w:tcW w:w="457" w:type="dxa"/>
          </w:tcPr>
          <w:p w14:paraId="38FDDB2D" w14:textId="3D948B82" w:rsidR="00ED3E57" w:rsidRDefault="00ED3E57" w:rsidP="00C55CCC">
            <w:pPr>
              <w:jc w:val="center"/>
              <w:rPr>
                <w:lang w:val="en-US"/>
              </w:rPr>
            </w:pPr>
            <w:r>
              <w:rPr>
                <w:lang w:val="en-US"/>
              </w:rPr>
              <w:t>x</w:t>
            </w:r>
          </w:p>
        </w:tc>
        <w:tc>
          <w:tcPr>
            <w:tcW w:w="425" w:type="dxa"/>
          </w:tcPr>
          <w:p w14:paraId="07BDD502" w14:textId="5897DD54" w:rsidR="00ED3E57" w:rsidRDefault="003732B1" w:rsidP="00C55CCC">
            <w:pPr>
              <w:jc w:val="center"/>
              <w:rPr>
                <w:lang w:val="en-US"/>
              </w:rPr>
            </w:pPr>
            <w:r>
              <w:rPr>
                <w:lang w:val="en-US"/>
              </w:rPr>
              <w:t>x</w:t>
            </w:r>
          </w:p>
        </w:tc>
        <w:tc>
          <w:tcPr>
            <w:tcW w:w="425" w:type="dxa"/>
          </w:tcPr>
          <w:p w14:paraId="7DCE2370" w14:textId="4F0180FA" w:rsidR="00ED3E57" w:rsidRDefault="00ED3E57" w:rsidP="00C55CCC">
            <w:pPr>
              <w:jc w:val="center"/>
              <w:rPr>
                <w:lang w:val="en-US"/>
              </w:rPr>
            </w:pPr>
            <w:r>
              <w:rPr>
                <w:lang w:val="en-US"/>
              </w:rPr>
              <w:t>x</w:t>
            </w:r>
          </w:p>
        </w:tc>
        <w:tc>
          <w:tcPr>
            <w:tcW w:w="425" w:type="dxa"/>
          </w:tcPr>
          <w:p w14:paraId="46A42DBE" w14:textId="06B5B9BD" w:rsidR="00ED3E57" w:rsidRDefault="00ED3E57" w:rsidP="00C55CCC">
            <w:pPr>
              <w:jc w:val="center"/>
              <w:rPr>
                <w:lang w:val="en-US"/>
              </w:rPr>
            </w:pPr>
            <w:r>
              <w:rPr>
                <w:lang w:val="en-US"/>
              </w:rPr>
              <w:t>x</w:t>
            </w:r>
          </w:p>
        </w:tc>
        <w:tc>
          <w:tcPr>
            <w:tcW w:w="425" w:type="dxa"/>
          </w:tcPr>
          <w:p w14:paraId="68327493" w14:textId="3AAAD46D" w:rsidR="00ED3E57" w:rsidRDefault="00ED3E57" w:rsidP="00C55CCC">
            <w:pPr>
              <w:jc w:val="center"/>
              <w:rPr>
                <w:lang w:val="en-US"/>
              </w:rPr>
            </w:pPr>
            <w:r>
              <w:rPr>
                <w:lang w:val="en-US"/>
              </w:rPr>
              <w:t>x</w:t>
            </w:r>
          </w:p>
        </w:tc>
        <w:tc>
          <w:tcPr>
            <w:tcW w:w="425" w:type="dxa"/>
          </w:tcPr>
          <w:p w14:paraId="72AF1307" w14:textId="641B1707" w:rsidR="00ED3E57" w:rsidRDefault="00ED3E57" w:rsidP="00C55CCC">
            <w:pPr>
              <w:jc w:val="center"/>
              <w:rPr>
                <w:lang w:val="en-US"/>
              </w:rPr>
            </w:pPr>
            <w:r>
              <w:rPr>
                <w:lang w:val="en-US"/>
              </w:rPr>
              <w:t>x</w:t>
            </w:r>
          </w:p>
        </w:tc>
        <w:tc>
          <w:tcPr>
            <w:tcW w:w="462" w:type="dxa"/>
          </w:tcPr>
          <w:p w14:paraId="4179D566" w14:textId="67AF2C2C" w:rsidR="00ED3E57" w:rsidRDefault="00ED3E57" w:rsidP="00C55CCC">
            <w:pPr>
              <w:jc w:val="center"/>
              <w:rPr>
                <w:lang w:val="en-US"/>
              </w:rPr>
            </w:pPr>
            <w:r>
              <w:rPr>
                <w:lang w:val="en-US"/>
              </w:rPr>
              <w:t>x</w:t>
            </w:r>
          </w:p>
        </w:tc>
        <w:tc>
          <w:tcPr>
            <w:tcW w:w="462" w:type="dxa"/>
          </w:tcPr>
          <w:p w14:paraId="79FC8C95" w14:textId="168D5560" w:rsidR="00ED3E57" w:rsidRDefault="00ED3E57" w:rsidP="00C55CCC">
            <w:pPr>
              <w:jc w:val="center"/>
              <w:rPr>
                <w:lang w:val="en-US"/>
              </w:rPr>
            </w:pPr>
            <w:r>
              <w:rPr>
                <w:lang w:val="en-US"/>
              </w:rPr>
              <w:t>x</w:t>
            </w:r>
          </w:p>
        </w:tc>
        <w:tc>
          <w:tcPr>
            <w:tcW w:w="5130" w:type="dxa"/>
          </w:tcPr>
          <w:p w14:paraId="68AA2ADC" w14:textId="17F69888" w:rsidR="00ED3E57" w:rsidRDefault="00ED3E57" w:rsidP="007F7378">
            <w:pPr>
              <w:rPr>
                <w:lang w:val="en-US"/>
              </w:rPr>
            </w:pPr>
            <w:r>
              <w:rPr>
                <w:lang w:val="en-US"/>
              </w:rPr>
              <w:t>Information about the declaration</w:t>
            </w:r>
          </w:p>
        </w:tc>
      </w:tr>
      <w:tr w:rsidR="00ED3E57" w:rsidRPr="00B16100" w14:paraId="3606BD69" w14:textId="77777777" w:rsidTr="00CD43F0">
        <w:tc>
          <w:tcPr>
            <w:tcW w:w="1838" w:type="dxa"/>
          </w:tcPr>
          <w:p w14:paraId="6F7FCE55" w14:textId="30D1BA2B" w:rsidR="00ED3E57" w:rsidRPr="0014285C" w:rsidRDefault="00ED3E57" w:rsidP="007F7378">
            <w:pPr>
              <w:rPr>
                <w:lang w:val="en-US"/>
              </w:rPr>
            </w:pPr>
            <w:r>
              <w:rPr>
                <w:lang w:val="en-US"/>
              </w:rPr>
              <w:t>MRN</w:t>
            </w:r>
          </w:p>
        </w:tc>
        <w:tc>
          <w:tcPr>
            <w:tcW w:w="394" w:type="dxa"/>
          </w:tcPr>
          <w:p w14:paraId="151B8A3E" w14:textId="325D76A3" w:rsidR="00ED3E57" w:rsidRDefault="00ED3E57" w:rsidP="00C55CCC">
            <w:pPr>
              <w:jc w:val="center"/>
              <w:rPr>
                <w:lang w:val="en-US"/>
              </w:rPr>
            </w:pPr>
            <w:r>
              <w:rPr>
                <w:lang w:val="en-US"/>
              </w:rPr>
              <w:t>x</w:t>
            </w:r>
          </w:p>
        </w:tc>
        <w:tc>
          <w:tcPr>
            <w:tcW w:w="457" w:type="dxa"/>
          </w:tcPr>
          <w:p w14:paraId="5C932DA2" w14:textId="618144D1" w:rsidR="00ED3E57" w:rsidRDefault="00ED3E57" w:rsidP="00C55CCC">
            <w:pPr>
              <w:jc w:val="center"/>
              <w:rPr>
                <w:lang w:val="en-US"/>
              </w:rPr>
            </w:pPr>
            <w:r>
              <w:rPr>
                <w:lang w:val="en-US"/>
              </w:rPr>
              <w:t>x</w:t>
            </w:r>
          </w:p>
        </w:tc>
        <w:tc>
          <w:tcPr>
            <w:tcW w:w="425" w:type="dxa"/>
          </w:tcPr>
          <w:p w14:paraId="03F5243A" w14:textId="018861AD" w:rsidR="00ED3E57" w:rsidRDefault="003732B1" w:rsidP="00C55CCC">
            <w:pPr>
              <w:jc w:val="center"/>
              <w:rPr>
                <w:lang w:val="en-US"/>
              </w:rPr>
            </w:pPr>
            <w:r>
              <w:rPr>
                <w:lang w:val="en-US"/>
              </w:rPr>
              <w:t>x</w:t>
            </w:r>
          </w:p>
        </w:tc>
        <w:tc>
          <w:tcPr>
            <w:tcW w:w="425" w:type="dxa"/>
          </w:tcPr>
          <w:p w14:paraId="154A9A23" w14:textId="18A16D91" w:rsidR="00ED3E57" w:rsidRDefault="00ED3E57" w:rsidP="00C55CCC">
            <w:pPr>
              <w:jc w:val="center"/>
              <w:rPr>
                <w:lang w:val="en-US"/>
              </w:rPr>
            </w:pPr>
            <w:r>
              <w:rPr>
                <w:lang w:val="en-US"/>
              </w:rPr>
              <w:t>x</w:t>
            </w:r>
          </w:p>
        </w:tc>
        <w:tc>
          <w:tcPr>
            <w:tcW w:w="425" w:type="dxa"/>
          </w:tcPr>
          <w:p w14:paraId="0B546D18" w14:textId="20E9B26E" w:rsidR="00ED3E57" w:rsidRDefault="00ED3E57" w:rsidP="00C55CCC">
            <w:pPr>
              <w:jc w:val="center"/>
              <w:rPr>
                <w:lang w:val="en-US"/>
              </w:rPr>
            </w:pPr>
            <w:r>
              <w:rPr>
                <w:lang w:val="en-US"/>
              </w:rPr>
              <w:t>x</w:t>
            </w:r>
          </w:p>
        </w:tc>
        <w:tc>
          <w:tcPr>
            <w:tcW w:w="425" w:type="dxa"/>
          </w:tcPr>
          <w:p w14:paraId="6A07F4F9" w14:textId="2A39ED61" w:rsidR="00ED3E57" w:rsidRDefault="00ED3E57" w:rsidP="00C55CCC">
            <w:pPr>
              <w:jc w:val="center"/>
              <w:rPr>
                <w:lang w:val="en-US"/>
              </w:rPr>
            </w:pPr>
            <w:r>
              <w:rPr>
                <w:lang w:val="en-US"/>
              </w:rPr>
              <w:t>x</w:t>
            </w:r>
          </w:p>
        </w:tc>
        <w:tc>
          <w:tcPr>
            <w:tcW w:w="425" w:type="dxa"/>
          </w:tcPr>
          <w:p w14:paraId="4E4DE081" w14:textId="2BC8CFA6" w:rsidR="00ED3E57" w:rsidRDefault="00ED3E57" w:rsidP="00C55CCC">
            <w:pPr>
              <w:jc w:val="center"/>
              <w:rPr>
                <w:lang w:val="en-US"/>
              </w:rPr>
            </w:pPr>
            <w:r>
              <w:rPr>
                <w:lang w:val="en-US"/>
              </w:rPr>
              <w:t>x</w:t>
            </w:r>
          </w:p>
        </w:tc>
        <w:tc>
          <w:tcPr>
            <w:tcW w:w="462" w:type="dxa"/>
          </w:tcPr>
          <w:p w14:paraId="1CAA8BDC" w14:textId="556229CA" w:rsidR="00ED3E57" w:rsidRDefault="00ED3E57" w:rsidP="00C55CCC">
            <w:pPr>
              <w:jc w:val="center"/>
              <w:rPr>
                <w:lang w:val="en-US"/>
              </w:rPr>
            </w:pPr>
            <w:r>
              <w:rPr>
                <w:lang w:val="en-US"/>
              </w:rPr>
              <w:t>x</w:t>
            </w:r>
          </w:p>
        </w:tc>
        <w:tc>
          <w:tcPr>
            <w:tcW w:w="462" w:type="dxa"/>
          </w:tcPr>
          <w:p w14:paraId="55C425FA" w14:textId="4DBE0C20" w:rsidR="00ED3E57" w:rsidRDefault="00ED3E57" w:rsidP="00C55CCC">
            <w:pPr>
              <w:jc w:val="center"/>
              <w:rPr>
                <w:lang w:val="en-US"/>
              </w:rPr>
            </w:pPr>
            <w:r>
              <w:rPr>
                <w:lang w:val="en-US"/>
              </w:rPr>
              <w:t>X</w:t>
            </w:r>
          </w:p>
        </w:tc>
        <w:tc>
          <w:tcPr>
            <w:tcW w:w="5130" w:type="dxa"/>
          </w:tcPr>
          <w:p w14:paraId="60F1C45B" w14:textId="7AB8EF17" w:rsidR="00ED3E57" w:rsidRDefault="00ED3E57" w:rsidP="007F7378">
            <w:pPr>
              <w:rPr>
                <w:lang w:val="en-US"/>
              </w:rPr>
            </w:pPr>
            <w:r>
              <w:rPr>
                <w:lang w:val="en-US"/>
              </w:rPr>
              <w:t>The MRN of the declaration</w:t>
            </w:r>
          </w:p>
        </w:tc>
      </w:tr>
      <w:tr w:rsidR="00ED3E57" w:rsidRPr="00B16100" w14:paraId="645B3B32" w14:textId="77777777" w:rsidTr="00CD43F0">
        <w:tc>
          <w:tcPr>
            <w:tcW w:w="1838" w:type="dxa"/>
          </w:tcPr>
          <w:p w14:paraId="3B9D43A1" w14:textId="2FC866F5" w:rsidR="00ED3E57" w:rsidRDefault="00ED3E57" w:rsidP="007F7378">
            <w:pPr>
              <w:rPr>
                <w:lang w:val="en-US"/>
              </w:rPr>
            </w:pPr>
            <w:r>
              <w:rPr>
                <w:lang w:val="en-US"/>
              </w:rPr>
              <w:t>LRN</w:t>
            </w:r>
          </w:p>
        </w:tc>
        <w:tc>
          <w:tcPr>
            <w:tcW w:w="394" w:type="dxa"/>
          </w:tcPr>
          <w:p w14:paraId="1B385334" w14:textId="6C2410D6" w:rsidR="00ED3E57" w:rsidRDefault="00ED3E57" w:rsidP="00C55CCC">
            <w:pPr>
              <w:jc w:val="center"/>
              <w:rPr>
                <w:lang w:val="en-US"/>
              </w:rPr>
            </w:pPr>
            <w:r>
              <w:rPr>
                <w:lang w:val="en-US"/>
              </w:rPr>
              <w:t>x</w:t>
            </w:r>
          </w:p>
        </w:tc>
        <w:tc>
          <w:tcPr>
            <w:tcW w:w="457" w:type="dxa"/>
          </w:tcPr>
          <w:p w14:paraId="5ADCB1F4" w14:textId="38E2957C" w:rsidR="00ED3E57" w:rsidRDefault="00ED3E57" w:rsidP="00C55CCC">
            <w:pPr>
              <w:jc w:val="center"/>
              <w:rPr>
                <w:lang w:val="en-US"/>
              </w:rPr>
            </w:pPr>
            <w:r>
              <w:rPr>
                <w:lang w:val="en-US"/>
              </w:rPr>
              <w:t>x</w:t>
            </w:r>
          </w:p>
        </w:tc>
        <w:tc>
          <w:tcPr>
            <w:tcW w:w="425" w:type="dxa"/>
          </w:tcPr>
          <w:p w14:paraId="13507313" w14:textId="54F9508C" w:rsidR="00ED3E57" w:rsidRDefault="003732B1" w:rsidP="00C55CCC">
            <w:pPr>
              <w:jc w:val="center"/>
              <w:rPr>
                <w:lang w:val="en-US"/>
              </w:rPr>
            </w:pPr>
            <w:r>
              <w:rPr>
                <w:lang w:val="en-US"/>
              </w:rPr>
              <w:t>x</w:t>
            </w:r>
          </w:p>
        </w:tc>
        <w:tc>
          <w:tcPr>
            <w:tcW w:w="425" w:type="dxa"/>
          </w:tcPr>
          <w:p w14:paraId="5FA3C318" w14:textId="6E7B82A9" w:rsidR="00ED3E57" w:rsidRDefault="00ED3E57" w:rsidP="00C55CCC">
            <w:pPr>
              <w:jc w:val="center"/>
              <w:rPr>
                <w:lang w:val="en-US"/>
              </w:rPr>
            </w:pPr>
            <w:r>
              <w:rPr>
                <w:lang w:val="en-US"/>
              </w:rPr>
              <w:t>x</w:t>
            </w:r>
          </w:p>
        </w:tc>
        <w:tc>
          <w:tcPr>
            <w:tcW w:w="425" w:type="dxa"/>
          </w:tcPr>
          <w:p w14:paraId="1D11653B" w14:textId="1BDBB0D1" w:rsidR="00ED3E57" w:rsidRDefault="00ED3E57" w:rsidP="00C55CCC">
            <w:pPr>
              <w:jc w:val="center"/>
              <w:rPr>
                <w:lang w:val="en-US"/>
              </w:rPr>
            </w:pPr>
            <w:r>
              <w:rPr>
                <w:lang w:val="en-US"/>
              </w:rPr>
              <w:t>x</w:t>
            </w:r>
          </w:p>
        </w:tc>
        <w:tc>
          <w:tcPr>
            <w:tcW w:w="425" w:type="dxa"/>
          </w:tcPr>
          <w:p w14:paraId="28804750" w14:textId="30A09F70" w:rsidR="00ED3E57" w:rsidRDefault="00ED3E57" w:rsidP="00C55CCC">
            <w:pPr>
              <w:jc w:val="center"/>
              <w:rPr>
                <w:lang w:val="en-US"/>
              </w:rPr>
            </w:pPr>
            <w:r>
              <w:rPr>
                <w:lang w:val="en-US"/>
              </w:rPr>
              <w:t>x</w:t>
            </w:r>
          </w:p>
        </w:tc>
        <w:tc>
          <w:tcPr>
            <w:tcW w:w="425" w:type="dxa"/>
          </w:tcPr>
          <w:p w14:paraId="5C3C8880" w14:textId="410C8762" w:rsidR="00ED3E57" w:rsidRDefault="00ED3E57" w:rsidP="00C55CCC">
            <w:pPr>
              <w:jc w:val="center"/>
              <w:rPr>
                <w:lang w:val="en-US"/>
              </w:rPr>
            </w:pPr>
            <w:r>
              <w:rPr>
                <w:lang w:val="en-US"/>
              </w:rPr>
              <w:t>x</w:t>
            </w:r>
          </w:p>
        </w:tc>
        <w:tc>
          <w:tcPr>
            <w:tcW w:w="462" w:type="dxa"/>
          </w:tcPr>
          <w:p w14:paraId="194D786F" w14:textId="7BA0CC9F" w:rsidR="00ED3E57" w:rsidRDefault="00ED3E57" w:rsidP="00C55CCC">
            <w:pPr>
              <w:jc w:val="center"/>
              <w:rPr>
                <w:lang w:val="en-US"/>
              </w:rPr>
            </w:pPr>
            <w:r>
              <w:rPr>
                <w:lang w:val="en-US"/>
              </w:rPr>
              <w:t>x</w:t>
            </w:r>
          </w:p>
        </w:tc>
        <w:tc>
          <w:tcPr>
            <w:tcW w:w="462" w:type="dxa"/>
          </w:tcPr>
          <w:p w14:paraId="4C11FD4F" w14:textId="0DC0D911" w:rsidR="00ED3E57" w:rsidRDefault="00ED3E57" w:rsidP="00C55CCC">
            <w:pPr>
              <w:jc w:val="center"/>
              <w:rPr>
                <w:lang w:val="en-US"/>
              </w:rPr>
            </w:pPr>
            <w:r>
              <w:rPr>
                <w:lang w:val="en-US"/>
              </w:rPr>
              <w:t>x</w:t>
            </w:r>
          </w:p>
        </w:tc>
        <w:tc>
          <w:tcPr>
            <w:tcW w:w="5130" w:type="dxa"/>
          </w:tcPr>
          <w:p w14:paraId="692FA85F" w14:textId="3CF4EC91" w:rsidR="00ED3E57" w:rsidRDefault="00ED3E57" w:rsidP="007F7378">
            <w:pPr>
              <w:rPr>
                <w:lang w:val="en-US"/>
              </w:rPr>
            </w:pPr>
            <w:r>
              <w:rPr>
                <w:lang w:val="en-US"/>
              </w:rPr>
              <w:t>The LRN of the declaration</w:t>
            </w:r>
          </w:p>
        </w:tc>
      </w:tr>
      <w:tr w:rsidR="00ED3E57" w:rsidRPr="00B16100" w14:paraId="537B071D" w14:textId="77777777" w:rsidTr="00CD43F0">
        <w:tc>
          <w:tcPr>
            <w:tcW w:w="1838" w:type="dxa"/>
          </w:tcPr>
          <w:p w14:paraId="1AFAE294" w14:textId="5AA85EAF" w:rsidR="00ED3E57" w:rsidRDefault="00ED3E57" w:rsidP="007F7378">
            <w:pPr>
              <w:rPr>
                <w:lang w:val="en-US"/>
              </w:rPr>
            </w:pPr>
            <w:r>
              <w:rPr>
                <w:lang w:val="en-US"/>
              </w:rPr>
              <w:t>SubmitterReferenceID</w:t>
            </w:r>
          </w:p>
        </w:tc>
        <w:tc>
          <w:tcPr>
            <w:tcW w:w="394" w:type="dxa"/>
          </w:tcPr>
          <w:p w14:paraId="25D31372" w14:textId="2ABB331D" w:rsidR="00ED3E57" w:rsidRDefault="00ED3E57" w:rsidP="00C55CCC">
            <w:pPr>
              <w:jc w:val="center"/>
              <w:rPr>
                <w:lang w:val="en-US"/>
              </w:rPr>
            </w:pPr>
            <w:r>
              <w:rPr>
                <w:lang w:val="en-US"/>
              </w:rPr>
              <w:t>x</w:t>
            </w:r>
          </w:p>
        </w:tc>
        <w:tc>
          <w:tcPr>
            <w:tcW w:w="457" w:type="dxa"/>
          </w:tcPr>
          <w:p w14:paraId="2D9DC16D" w14:textId="2AF840BF" w:rsidR="00ED3E57" w:rsidRDefault="00ED3E57" w:rsidP="00C55CCC">
            <w:pPr>
              <w:jc w:val="center"/>
              <w:rPr>
                <w:lang w:val="en-US"/>
              </w:rPr>
            </w:pPr>
            <w:r>
              <w:rPr>
                <w:lang w:val="en-US"/>
              </w:rPr>
              <w:t>x</w:t>
            </w:r>
          </w:p>
        </w:tc>
        <w:tc>
          <w:tcPr>
            <w:tcW w:w="425" w:type="dxa"/>
          </w:tcPr>
          <w:p w14:paraId="1D692195" w14:textId="5E3D2D20" w:rsidR="00ED3E57" w:rsidRDefault="003732B1" w:rsidP="00C55CCC">
            <w:pPr>
              <w:jc w:val="center"/>
              <w:rPr>
                <w:lang w:val="en-US"/>
              </w:rPr>
            </w:pPr>
            <w:r>
              <w:rPr>
                <w:lang w:val="en-US"/>
              </w:rPr>
              <w:t>x</w:t>
            </w:r>
          </w:p>
        </w:tc>
        <w:tc>
          <w:tcPr>
            <w:tcW w:w="425" w:type="dxa"/>
          </w:tcPr>
          <w:p w14:paraId="1812313E" w14:textId="105B661D" w:rsidR="00ED3E57" w:rsidRDefault="00ED3E57" w:rsidP="00C55CCC">
            <w:pPr>
              <w:jc w:val="center"/>
              <w:rPr>
                <w:lang w:val="en-US"/>
              </w:rPr>
            </w:pPr>
            <w:r>
              <w:rPr>
                <w:lang w:val="en-US"/>
              </w:rPr>
              <w:t>x</w:t>
            </w:r>
          </w:p>
        </w:tc>
        <w:tc>
          <w:tcPr>
            <w:tcW w:w="425" w:type="dxa"/>
          </w:tcPr>
          <w:p w14:paraId="5D3E256F" w14:textId="5DEAC224" w:rsidR="00ED3E57" w:rsidRDefault="00ED3E57" w:rsidP="00C55CCC">
            <w:pPr>
              <w:jc w:val="center"/>
              <w:rPr>
                <w:lang w:val="en-US"/>
              </w:rPr>
            </w:pPr>
            <w:r>
              <w:rPr>
                <w:lang w:val="en-US"/>
              </w:rPr>
              <w:t>x</w:t>
            </w:r>
          </w:p>
        </w:tc>
        <w:tc>
          <w:tcPr>
            <w:tcW w:w="425" w:type="dxa"/>
          </w:tcPr>
          <w:p w14:paraId="0CF7C54F" w14:textId="73E96E6C" w:rsidR="00ED3E57" w:rsidRDefault="00ED3E57" w:rsidP="00C55CCC">
            <w:pPr>
              <w:jc w:val="center"/>
              <w:rPr>
                <w:lang w:val="en-US"/>
              </w:rPr>
            </w:pPr>
            <w:r>
              <w:rPr>
                <w:lang w:val="en-US"/>
              </w:rPr>
              <w:t>x</w:t>
            </w:r>
          </w:p>
        </w:tc>
        <w:tc>
          <w:tcPr>
            <w:tcW w:w="425" w:type="dxa"/>
          </w:tcPr>
          <w:p w14:paraId="18591A81" w14:textId="3DC35452" w:rsidR="00ED3E57" w:rsidRDefault="00ED3E57" w:rsidP="00C55CCC">
            <w:pPr>
              <w:jc w:val="center"/>
              <w:rPr>
                <w:lang w:val="en-US"/>
              </w:rPr>
            </w:pPr>
            <w:r>
              <w:rPr>
                <w:lang w:val="en-US"/>
              </w:rPr>
              <w:t>x</w:t>
            </w:r>
          </w:p>
        </w:tc>
        <w:tc>
          <w:tcPr>
            <w:tcW w:w="462" w:type="dxa"/>
          </w:tcPr>
          <w:p w14:paraId="2D5A802F" w14:textId="5B0ACFB5" w:rsidR="00ED3E57" w:rsidRDefault="00ED3E57" w:rsidP="00C55CCC">
            <w:pPr>
              <w:jc w:val="center"/>
              <w:rPr>
                <w:lang w:val="en-US"/>
              </w:rPr>
            </w:pPr>
            <w:r>
              <w:rPr>
                <w:lang w:val="en-US"/>
              </w:rPr>
              <w:t>x</w:t>
            </w:r>
          </w:p>
        </w:tc>
        <w:tc>
          <w:tcPr>
            <w:tcW w:w="462" w:type="dxa"/>
          </w:tcPr>
          <w:p w14:paraId="03F46332" w14:textId="45860444" w:rsidR="00ED3E57" w:rsidRDefault="00ED3E57" w:rsidP="00C55CCC">
            <w:pPr>
              <w:jc w:val="center"/>
              <w:rPr>
                <w:lang w:val="en-US"/>
              </w:rPr>
            </w:pPr>
            <w:r>
              <w:rPr>
                <w:lang w:val="en-US"/>
              </w:rPr>
              <w:t>x</w:t>
            </w:r>
          </w:p>
        </w:tc>
        <w:tc>
          <w:tcPr>
            <w:tcW w:w="5130" w:type="dxa"/>
          </w:tcPr>
          <w:p w14:paraId="518E19A7" w14:textId="58406EB0" w:rsidR="00ED3E57" w:rsidRDefault="00ED3E57" w:rsidP="007F7378">
            <w:pPr>
              <w:rPr>
                <w:lang w:val="en-US"/>
              </w:rPr>
            </w:pPr>
            <w:r>
              <w:rPr>
                <w:lang w:val="en-US"/>
              </w:rPr>
              <w:t>The submitter reference number of the declaration</w:t>
            </w:r>
          </w:p>
        </w:tc>
      </w:tr>
      <w:tr w:rsidR="00ED3E57" w:rsidRPr="00B16100" w14:paraId="322A35E3" w14:textId="77777777" w:rsidTr="00CD43F0">
        <w:tc>
          <w:tcPr>
            <w:tcW w:w="1838" w:type="dxa"/>
          </w:tcPr>
          <w:p w14:paraId="141A39E2" w14:textId="5AED9CE6" w:rsidR="00ED3E57" w:rsidRDefault="00ED3E57" w:rsidP="007F7378">
            <w:pPr>
              <w:rPr>
                <w:lang w:val="en-US"/>
              </w:rPr>
            </w:pPr>
            <w:r>
              <w:rPr>
                <w:lang w:val="en-US"/>
              </w:rPr>
              <w:t>VersionID</w:t>
            </w:r>
          </w:p>
        </w:tc>
        <w:tc>
          <w:tcPr>
            <w:tcW w:w="394" w:type="dxa"/>
          </w:tcPr>
          <w:p w14:paraId="4D2B472D" w14:textId="605BF848" w:rsidR="00ED3E57" w:rsidRDefault="00ED3E57" w:rsidP="00C55CCC">
            <w:pPr>
              <w:jc w:val="center"/>
              <w:rPr>
                <w:lang w:val="en-US"/>
              </w:rPr>
            </w:pPr>
            <w:r>
              <w:rPr>
                <w:lang w:val="en-US"/>
              </w:rPr>
              <w:t>x</w:t>
            </w:r>
          </w:p>
        </w:tc>
        <w:tc>
          <w:tcPr>
            <w:tcW w:w="457" w:type="dxa"/>
          </w:tcPr>
          <w:p w14:paraId="10566C68" w14:textId="0D74420F" w:rsidR="00ED3E57" w:rsidRDefault="00ED3E57" w:rsidP="00C55CCC">
            <w:pPr>
              <w:jc w:val="center"/>
              <w:rPr>
                <w:lang w:val="en-US"/>
              </w:rPr>
            </w:pPr>
            <w:r>
              <w:rPr>
                <w:lang w:val="en-US"/>
              </w:rPr>
              <w:t>x</w:t>
            </w:r>
          </w:p>
        </w:tc>
        <w:tc>
          <w:tcPr>
            <w:tcW w:w="425" w:type="dxa"/>
          </w:tcPr>
          <w:p w14:paraId="7E92F72F" w14:textId="77777777" w:rsidR="00ED3E57" w:rsidRDefault="00ED3E57" w:rsidP="00C55CCC">
            <w:pPr>
              <w:jc w:val="center"/>
              <w:rPr>
                <w:lang w:val="en-US"/>
              </w:rPr>
            </w:pPr>
          </w:p>
        </w:tc>
        <w:tc>
          <w:tcPr>
            <w:tcW w:w="425" w:type="dxa"/>
          </w:tcPr>
          <w:p w14:paraId="5E898A33" w14:textId="653A09B3" w:rsidR="00ED3E57" w:rsidRDefault="00ED3E57" w:rsidP="00C55CCC">
            <w:pPr>
              <w:jc w:val="center"/>
              <w:rPr>
                <w:lang w:val="en-US"/>
              </w:rPr>
            </w:pPr>
          </w:p>
        </w:tc>
        <w:tc>
          <w:tcPr>
            <w:tcW w:w="425" w:type="dxa"/>
          </w:tcPr>
          <w:p w14:paraId="2A6D3F57" w14:textId="0844CE7D" w:rsidR="00ED3E57" w:rsidRDefault="00ED3E57" w:rsidP="00C55CCC">
            <w:pPr>
              <w:jc w:val="center"/>
              <w:rPr>
                <w:lang w:val="en-US"/>
              </w:rPr>
            </w:pPr>
          </w:p>
        </w:tc>
        <w:tc>
          <w:tcPr>
            <w:tcW w:w="425" w:type="dxa"/>
          </w:tcPr>
          <w:p w14:paraId="5D87BE1D" w14:textId="3F39E0AE" w:rsidR="00ED3E57" w:rsidRDefault="00ED3E57" w:rsidP="00C55CCC">
            <w:pPr>
              <w:jc w:val="center"/>
              <w:rPr>
                <w:lang w:val="en-US"/>
              </w:rPr>
            </w:pPr>
            <w:r>
              <w:rPr>
                <w:lang w:val="en-US"/>
              </w:rPr>
              <w:t>x</w:t>
            </w:r>
          </w:p>
        </w:tc>
        <w:tc>
          <w:tcPr>
            <w:tcW w:w="425" w:type="dxa"/>
          </w:tcPr>
          <w:p w14:paraId="3B95347A" w14:textId="1A237129" w:rsidR="00ED3E57" w:rsidRDefault="00ED3E57" w:rsidP="00C55CCC">
            <w:pPr>
              <w:jc w:val="center"/>
              <w:rPr>
                <w:lang w:val="en-US"/>
              </w:rPr>
            </w:pPr>
            <w:r>
              <w:rPr>
                <w:lang w:val="en-US"/>
              </w:rPr>
              <w:t>x</w:t>
            </w:r>
          </w:p>
        </w:tc>
        <w:tc>
          <w:tcPr>
            <w:tcW w:w="462" w:type="dxa"/>
          </w:tcPr>
          <w:p w14:paraId="660B1345" w14:textId="51D8CE4F" w:rsidR="00ED3E57" w:rsidRDefault="00ED3E57" w:rsidP="00C55CCC">
            <w:pPr>
              <w:jc w:val="center"/>
              <w:rPr>
                <w:lang w:val="en-US"/>
              </w:rPr>
            </w:pPr>
            <w:r>
              <w:rPr>
                <w:lang w:val="en-US"/>
              </w:rPr>
              <w:t>x</w:t>
            </w:r>
          </w:p>
        </w:tc>
        <w:tc>
          <w:tcPr>
            <w:tcW w:w="462" w:type="dxa"/>
          </w:tcPr>
          <w:p w14:paraId="51EF2DEF" w14:textId="59D83E93" w:rsidR="00ED3E57" w:rsidRDefault="00ED3E57" w:rsidP="00C55CCC">
            <w:pPr>
              <w:jc w:val="center"/>
              <w:rPr>
                <w:lang w:val="en-US"/>
              </w:rPr>
            </w:pPr>
            <w:r>
              <w:rPr>
                <w:lang w:val="en-US"/>
              </w:rPr>
              <w:t>x</w:t>
            </w:r>
          </w:p>
        </w:tc>
        <w:tc>
          <w:tcPr>
            <w:tcW w:w="5130" w:type="dxa"/>
          </w:tcPr>
          <w:p w14:paraId="5FC20AEE" w14:textId="1C48A57A" w:rsidR="00ED3E57" w:rsidRDefault="00ED3E57" w:rsidP="007F7378">
            <w:pPr>
              <w:rPr>
                <w:lang w:val="en-US"/>
              </w:rPr>
            </w:pPr>
            <w:r>
              <w:rPr>
                <w:lang w:val="en-US"/>
              </w:rPr>
              <w:t>The version number of the declaration</w:t>
            </w:r>
          </w:p>
        </w:tc>
      </w:tr>
      <w:tr w:rsidR="00ED3E57" w:rsidRPr="00B16100" w14:paraId="3B4A999B" w14:textId="77777777" w:rsidTr="00CD43F0">
        <w:tc>
          <w:tcPr>
            <w:tcW w:w="1838" w:type="dxa"/>
          </w:tcPr>
          <w:p w14:paraId="34C204EA" w14:textId="593B17D1" w:rsidR="00ED3E57" w:rsidRDefault="00ED3E57" w:rsidP="007F7378">
            <w:pPr>
              <w:rPr>
                <w:lang w:val="en-US"/>
              </w:rPr>
            </w:pPr>
            <w:r>
              <w:rPr>
                <w:lang w:val="en-US"/>
              </w:rPr>
              <w:t>AcceptanceDateTime</w:t>
            </w:r>
          </w:p>
        </w:tc>
        <w:tc>
          <w:tcPr>
            <w:tcW w:w="394" w:type="dxa"/>
          </w:tcPr>
          <w:p w14:paraId="12434FA4" w14:textId="331150AC" w:rsidR="00ED3E57" w:rsidRDefault="00ED3E57" w:rsidP="00C55CCC">
            <w:pPr>
              <w:jc w:val="center"/>
              <w:rPr>
                <w:lang w:val="en-US"/>
              </w:rPr>
            </w:pPr>
            <w:r>
              <w:rPr>
                <w:lang w:val="en-US"/>
              </w:rPr>
              <w:t>x</w:t>
            </w:r>
          </w:p>
        </w:tc>
        <w:tc>
          <w:tcPr>
            <w:tcW w:w="457" w:type="dxa"/>
          </w:tcPr>
          <w:p w14:paraId="3B52F6C2" w14:textId="7F48CA4F" w:rsidR="00ED3E57" w:rsidRDefault="00ED3E57" w:rsidP="00C55CCC">
            <w:pPr>
              <w:jc w:val="center"/>
              <w:rPr>
                <w:lang w:val="en-US"/>
              </w:rPr>
            </w:pPr>
          </w:p>
        </w:tc>
        <w:tc>
          <w:tcPr>
            <w:tcW w:w="425" w:type="dxa"/>
          </w:tcPr>
          <w:p w14:paraId="13EEB87E" w14:textId="77777777" w:rsidR="00ED3E57" w:rsidRDefault="00ED3E57" w:rsidP="00C55CCC">
            <w:pPr>
              <w:jc w:val="center"/>
              <w:rPr>
                <w:lang w:val="en-US"/>
              </w:rPr>
            </w:pPr>
          </w:p>
        </w:tc>
        <w:tc>
          <w:tcPr>
            <w:tcW w:w="425" w:type="dxa"/>
          </w:tcPr>
          <w:p w14:paraId="78D14272" w14:textId="6721BA23" w:rsidR="00ED3E57" w:rsidRDefault="00ED3E57" w:rsidP="00C55CCC">
            <w:pPr>
              <w:jc w:val="center"/>
              <w:rPr>
                <w:lang w:val="en-US"/>
              </w:rPr>
            </w:pPr>
          </w:p>
        </w:tc>
        <w:tc>
          <w:tcPr>
            <w:tcW w:w="425" w:type="dxa"/>
          </w:tcPr>
          <w:p w14:paraId="60B67CC9" w14:textId="77777777" w:rsidR="00ED3E57" w:rsidRDefault="00ED3E57" w:rsidP="00C55CCC">
            <w:pPr>
              <w:jc w:val="center"/>
              <w:rPr>
                <w:lang w:val="en-US"/>
              </w:rPr>
            </w:pPr>
          </w:p>
        </w:tc>
        <w:tc>
          <w:tcPr>
            <w:tcW w:w="425" w:type="dxa"/>
          </w:tcPr>
          <w:p w14:paraId="0EEF04AE" w14:textId="50AB8FBF" w:rsidR="00ED3E57" w:rsidRDefault="00ED3E57" w:rsidP="00C55CCC">
            <w:pPr>
              <w:jc w:val="center"/>
              <w:rPr>
                <w:lang w:val="en-US"/>
              </w:rPr>
            </w:pPr>
          </w:p>
        </w:tc>
        <w:tc>
          <w:tcPr>
            <w:tcW w:w="425" w:type="dxa"/>
          </w:tcPr>
          <w:p w14:paraId="02934508" w14:textId="6C3CF4C8" w:rsidR="00ED3E57" w:rsidRDefault="00ED3E57" w:rsidP="00C55CCC">
            <w:pPr>
              <w:jc w:val="center"/>
              <w:rPr>
                <w:lang w:val="en-US"/>
              </w:rPr>
            </w:pPr>
          </w:p>
        </w:tc>
        <w:tc>
          <w:tcPr>
            <w:tcW w:w="462" w:type="dxa"/>
          </w:tcPr>
          <w:p w14:paraId="66CBF1C3" w14:textId="3BBF8390" w:rsidR="00ED3E57" w:rsidRDefault="00ED3E57" w:rsidP="00C55CCC">
            <w:pPr>
              <w:jc w:val="center"/>
              <w:rPr>
                <w:lang w:val="en-US"/>
              </w:rPr>
            </w:pPr>
          </w:p>
        </w:tc>
        <w:tc>
          <w:tcPr>
            <w:tcW w:w="462" w:type="dxa"/>
          </w:tcPr>
          <w:p w14:paraId="3906A5FA" w14:textId="77777777" w:rsidR="00ED3E57" w:rsidRDefault="00ED3E57" w:rsidP="00C55CCC">
            <w:pPr>
              <w:jc w:val="center"/>
              <w:rPr>
                <w:lang w:val="en-US"/>
              </w:rPr>
            </w:pPr>
          </w:p>
        </w:tc>
        <w:tc>
          <w:tcPr>
            <w:tcW w:w="5130" w:type="dxa"/>
          </w:tcPr>
          <w:p w14:paraId="4F1A3406" w14:textId="5EB6B5CF" w:rsidR="00ED3E57" w:rsidRDefault="00ED3E57" w:rsidP="007F7378">
            <w:pPr>
              <w:rPr>
                <w:lang w:val="en-US"/>
              </w:rPr>
            </w:pPr>
            <w:r>
              <w:rPr>
                <w:lang w:val="en-US"/>
              </w:rPr>
              <w:t>Acceptance date of the declaration</w:t>
            </w:r>
          </w:p>
        </w:tc>
      </w:tr>
      <w:tr w:rsidR="00ED3E57" w:rsidRPr="00B16100" w14:paraId="31FBD695" w14:textId="77777777" w:rsidTr="00CD43F0">
        <w:tc>
          <w:tcPr>
            <w:tcW w:w="1838" w:type="dxa"/>
          </w:tcPr>
          <w:p w14:paraId="34354C9B" w14:textId="6B099A8F" w:rsidR="00ED3E57" w:rsidRDefault="00ED3E57" w:rsidP="007F7378">
            <w:pPr>
              <w:rPr>
                <w:lang w:val="en-US"/>
              </w:rPr>
            </w:pPr>
            <w:r>
              <w:rPr>
                <w:rFonts w:eastAsia="Times New Roman" w:cs="Times New Roman"/>
                <w:color w:val="auto"/>
                <w:lang w:val="en-US"/>
              </w:rPr>
              <w:t>NotificationCreatedDate</w:t>
            </w:r>
          </w:p>
        </w:tc>
        <w:tc>
          <w:tcPr>
            <w:tcW w:w="394" w:type="dxa"/>
          </w:tcPr>
          <w:p w14:paraId="7BC8A162" w14:textId="0F2A13CC" w:rsidR="00ED3E57" w:rsidRDefault="00ED3E57" w:rsidP="00C55CCC">
            <w:pPr>
              <w:jc w:val="center"/>
              <w:rPr>
                <w:lang w:val="en-US"/>
              </w:rPr>
            </w:pPr>
            <w:r>
              <w:rPr>
                <w:lang w:val="en-US"/>
              </w:rPr>
              <w:t>x</w:t>
            </w:r>
          </w:p>
        </w:tc>
        <w:tc>
          <w:tcPr>
            <w:tcW w:w="457" w:type="dxa"/>
          </w:tcPr>
          <w:p w14:paraId="5AE42CF4" w14:textId="1D20FD7B" w:rsidR="00ED3E57" w:rsidRDefault="00ED3E57" w:rsidP="00C55CCC">
            <w:pPr>
              <w:jc w:val="center"/>
              <w:rPr>
                <w:lang w:val="en-US"/>
              </w:rPr>
            </w:pPr>
          </w:p>
        </w:tc>
        <w:tc>
          <w:tcPr>
            <w:tcW w:w="425" w:type="dxa"/>
          </w:tcPr>
          <w:p w14:paraId="553E3C07" w14:textId="77777777" w:rsidR="00ED3E57" w:rsidRDefault="00ED3E57" w:rsidP="00C55CCC">
            <w:pPr>
              <w:jc w:val="center"/>
              <w:rPr>
                <w:lang w:val="en-US"/>
              </w:rPr>
            </w:pPr>
          </w:p>
        </w:tc>
        <w:tc>
          <w:tcPr>
            <w:tcW w:w="425" w:type="dxa"/>
          </w:tcPr>
          <w:p w14:paraId="7E9D6C52" w14:textId="48288334" w:rsidR="00ED3E57" w:rsidRDefault="00ED3E57" w:rsidP="00C55CCC">
            <w:pPr>
              <w:jc w:val="center"/>
              <w:rPr>
                <w:lang w:val="en-US"/>
              </w:rPr>
            </w:pPr>
            <w:r>
              <w:rPr>
                <w:lang w:val="en-US"/>
              </w:rPr>
              <w:t>x</w:t>
            </w:r>
          </w:p>
        </w:tc>
        <w:tc>
          <w:tcPr>
            <w:tcW w:w="425" w:type="dxa"/>
          </w:tcPr>
          <w:p w14:paraId="47E7EC99" w14:textId="7AD4DB22" w:rsidR="00ED3E57" w:rsidRDefault="00ED3E57" w:rsidP="00C55CCC">
            <w:pPr>
              <w:jc w:val="center"/>
              <w:rPr>
                <w:lang w:val="en-US"/>
              </w:rPr>
            </w:pPr>
            <w:r>
              <w:rPr>
                <w:lang w:val="en-US"/>
              </w:rPr>
              <w:t>x</w:t>
            </w:r>
          </w:p>
        </w:tc>
        <w:tc>
          <w:tcPr>
            <w:tcW w:w="425" w:type="dxa"/>
          </w:tcPr>
          <w:p w14:paraId="78518444" w14:textId="02F9E58C" w:rsidR="00ED3E57" w:rsidRDefault="00ED3E57" w:rsidP="00C55CCC">
            <w:pPr>
              <w:jc w:val="center"/>
              <w:rPr>
                <w:lang w:val="en-US"/>
              </w:rPr>
            </w:pPr>
            <w:r>
              <w:rPr>
                <w:lang w:val="en-US"/>
              </w:rPr>
              <w:t>x</w:t>
            </w:r>
          </w:p>
        </w:tc>
        <w:tc>
          <w:tcPr>
            <w:tcW w:w="425" w:type="dxa"/>
          </w:tcPr>
          <w:p w14:paraId="6A4C15EB" w14:textId="5E458F8A" w:rsidR="00ED3E57" w:rsidRDefault="00ED3E57" w:rsidP="00C55CCC">
            <w:pPr>
              <w:jc w:val="center"/>
              <w:rPr>
                <w:lang w:val="en-US"/>
              </w:rPr>
            </w:pPr>
            <w:r>
              <w:rPr>
                <w:lang w:val="en-US"/>
              </w:rPr>
              <w:t>x</w:t>
            </w:r>
          </w:p>
        </w:tc>
        <w:tc>
          <w:tcPr>
            <w:tcW w:w="462" w:type="dxa"/>
          </w:tcPr>
          <w:p w14:paraId="03F1C3E6" w14:textId="524D2F83" w:rsidR="00ED3E57" w:rsidRDefault="00ED3E57" w:rsidP="00C55CCC">
            <w:pPr>
              <w:jc w:val="center"/>
              <w:rPr>
                <w:lang w:val="en-US"/>
              </w:rPr>
            </w:pPr>
          </w:p>
        </w:tc>
        <w:tc>
          <w:tcPr>
            <w:tcW w:w="462" w:type="dxa"/>
          </w:tcPr>
          <w:p w14:paraId="6CF4F4C4" w14:textId="31490998" w:rsidR="00ED3E57" w:rsidRDefault="00ED3E57" w:rsidP="00C55CCC">
            <w:pPr>
              <w:jc w:val="center"/>
              <w:rPr>
                <w:lang w:val="en-US"/>
              </w:rPr>
            </w:pPr>
            <w:r>
              <w:rPr>
                <w:lang w:val="en-US"/>
              </w:rPr>
              <w:t>x</w:t>
            </w:r>
          </w:p>
        </w:tc>
        <w:tc>
          <w:tcPr>
            <w:tcW w:w="5130" w:type="dxa"/>
          </w:tcPr>
          <w:p w14:paraId="0C5EF579" w14:textId="134D79BA" w:rsidR="00ED3E57" w:rsidRDefault="00ED3E57" w:rsidP="007F7378">
            <w:pPr>
              <w:rPr>
                <w:lang w:val="en-US"/>
              </w:rPr>
            </w:pPr>
            <w:r>
              <w:rPr>
                <w:lang w:val="en-US"/>
              </w:rPr>
              <w:t>Creation date of the notification</w:t>
            </w:r>
          </w:p>
        </w:tc>
      </w:tr>
      <w:tr w:rsidR="00ED3E57" w:rsidRPr="00B16100" w14:paraId="365C600F" w14:textId="77777777" w:rsidTr="00CD43F0">
        <w:tc>
          <w:tcPr>
            <w:tcW w:w="1838" w:type="dxa"/>
          </w:tcPr>
          <w:p w14:paraId="3A82D07D" w14:textId="19D9E556" w:rsidR="00ED3E57" w:rsidRDefault="00ED3E57" w:rsidP="007F7378">
            <w:pPr>
              <w:rPr>
                <w:lang w:val="en-US"/>
              </w:rPr>
            </w:pPr>
            <w:r>
              <w:rPr>
                <w:lang w:val="en-US"/>
              </w:rPr>
              <w:t>IssueDateTime</w:t>
            </w:r>
          </w:p>
        </w:tc>
        <w:tc>
          <w:tcPr>
            <w:tcW w:w="394" w:type="dxa"/>
          </w:tcPr>
          <w:p w14:paraId="478525D9" w14:textId="77777777" w:rsidR="00ED3E57" w:rsidRDefault="00ED3E57" w:rsidP="00C55CCC">
            <w:pPr>
              <w:jc w:val="center"/>
              <w:rPr>
                <w:lang w:val="en-US"/>
              </w:rPr>
            </w:pPr>
          </w:p>
        </w:tc>
        <w:tc>
          <w:tcPr>
            <w:tcW w:w="457" w:type="dxa"/>
          </w:tcPr>
          <w:p w14:paraId="5A09D8E3" w14:textId="7159B435" w:rsidR="00ED3E57" w:rsidRDefault="00ED3E57" w:rsidP="00C55CCC">
            <w:pPr>
              <w:jc w:val="center"/>
              <w:rPr>
                <w:lang w:val="en-US"/>
              </w:rPr>
            </w:pPr>
            <w:r>
              <w:rPr>
                <w:lang w:val="en-US"/>
              </w:rPr>
              <w:t>x</w:t>
            </w:r>
          </w:p>
        </w:tc>
        <w:tc>
          <w:tcPr>
            <w:tcW w:w="425" w:type="dxa"/>
          </w:tcPr>
          <w:p w14:paraId="26692943" w14:textId="77777777" w:rsidR="00ED3E57" w:rsidRDefault="00ED3E57" w:rsidP="00C55CCC">
            <w:pPr>
              <w:jc w:val="center"/>
              <w:rPr>
                <w:lang w:val="en-US"/>
              </w:rPr>
            </w:pPr>
          </w:p>
        </w:tc>
        <w:tc>
          <w:tcPr>
            <w:tcW w:w="425" w:type="dxa"/>
          </w:tcPr>
          <w:p w14:paraId="46D25B40" w14:textId="497034D7" w:rsidR="00ED3E57" w:rsidRDefault="003732B1" w:rsidP="00C55CCC">
            <w:pPr>
              <w:jc w:val="center"/>
              <w:rPr>
                <w:lang w:val="en-US"/>
              </w:rPr>
            </w:pPr>
            <w:r>
              <w:rPr>
                <w:lang w:val="en-US"/>
              </w:rPr>
              <w:t>x</w:t>
            </w:r>
          </w:p>
        </w:tc>
        <w:tc>
          <w:tcPr>
            <w:tcW w:w="425" w:type="dxa"/>
          </w:tcPr>
          <w:p w14:paraId="18E322A8" w14:textId="77777777" w:rsidR="00ED3E57" w:rsidRDefault="00ED3E57" w:rsidP="00C55CCC">
            <w:pPr>
              <w:jc w:val="center"/>
              <w:rPr>
                <w:lang w:val="en-US"/>
              </w:rPr>
            </w:pPr>
          </w:p>
        </w:tc>
        <w:tc>
          <w:tcPr>
            <w:tcW w:w="425" w:type="dxa"/>
          </w:tcPr>
          <w:p w14:paraId="0F03777A" w14:textId="4B47B477" w:rsidR="00ED3E57" w:rsidRDefault="00ED3E57" w:rsidP="00C55CCC">
            <w:pPr>
              <w:jc w:val="center"/>
              <w:rPr>
                <w:lang w:val="en-US"/>
              </w:rPr>
            </w:pPr>
          </w:p>
        </w:tc>
        <w:tc>
          <w:tcPr>
            <w:tcW w:w="425" w:type="dxa"/>
          </w:tcPr>
          <w:p w14:paraId="130B32E7" w14:textId="77777777" w:rsidR="00ED3E57" w:rsidRDefault="00ED3E57" w:rsidP="00C55CCC">
            <w:pPr>
              <w:jc w:val="center"/>
              <w:rPr>
                <w:lang w:val="en-US"/>
              </w:rPr>
            </w:pPr>
          </w:p>
        </w:tc>
        <w:tc>
          <w:tcPr>
            <w:tcW w:w="462" w:type="dxa"/>
          </w:tcPr>
          <w:p w14:paraId="2FAC8882" w14:textId="528AEC2B" w:rsidR="00ED3E57" w:rsidRDefault="00ED3E57" w:rsidP="00C55CCC">
            <w:pPr>
              <w:jc w:val="center"/>
              <w:rPr>
                <w:lang w:val="en-US"/>
              </w:rPr>
            </w:pPr>
            <w:r>
              <w:rPr>
                <w:lang w:val="en-US"/>
              </w:rPr>
              <w:t>x</w:t>
            </w:r>
          </w:p>
        </w:tc>
        <w:tc>
          <w:tcPr>
            <w:tcW w:w="462" w:type="dxa"/>
          </w:tcPr>
          <w:p w14:paraId="08FDACBC" w14:textId="3AE0F17B" w:rsidR="00ED3E57" w:rsidRDefault="00ED3E57" w:rsidP="00C55CCC">
            <w:pPr>
              <w:jc w:val="center"/>
              <w:rPr>
                <w:lang w:val="en-US"/>
              </w:rPr>
            </w:pPr>
            <w:r>
              <w:rPr>
                <w:lang w:val="en-US"/>
              </w:rPr>
              <w:t>x</w:t>
            </w:r>
          </w:p>
        </w:tc>
        <w:tc>
          <w:tcPr>
            <w:tcW w:w="5130" w:type="dxa"/>
          </w:tcPr>
          <w:p w14:paraId="06D8630B" w14:textId="59CDB5D7" w:rsidR="00ED3E57" w:rsidRDefault="00ED3E57" w:rsidP="007F7378">
            <w:pPr>
              <w:rPr>
                <w:lang w:val="en-US"/>
              </w:rPr>
            </w:pPr>
            <w:r>
              <w:rPr>
                <w:lang w:val="en-US"/>
              </w:rPr>
              <w:t>Creation date of the notification</w:t>
            </w:r>
          </w:p>
        </w:tc>
      </w:tr>
      <w:tr w:rsidR="00ED3E57" w:rsidRPr="00B16100" w14:paraId="770BC179" w14:textId="77777777" w:rsidTr="00CD43F0">
        <w:tc>
          <w:tcPr>
            <w:tcW w:w="1838" w:type="dxa"/>
          </w:tcPr>
          <w:p w14:paraId="6EA71569" w14:textId="0BE66E1C" w:rsidR="00ED3E57" w:rsidRDefault="00ED3E57" w:rsidP="007F7378">
            <w:pPr>
              <w:rPr>
                <w:lang w:val="en-US"/>
              </w:rPr>
            </w:pPr>
            <w:r>
              <w:rPr>
                <w:lang w:val="en-US"/>
              </w:rPr>
              <w:t>RejectionDateTime</w:t>
            </w:r>
          </w:p>
        </w:tc>
        <w:tc>
          <w:tcPr>
            <w:tcW w:w="394" w:type="dxa"/>
          </w:tcPr>
          <w:p w14:paraId="1AED557B" w14:textId="77777777" w:rsidR="00ED3E57" w:rsidRDefault="00ED3E57" w:rsidP="00C55CCC">
            <w:pPr>
              <w:jc w:val="center"/>
              <w:rPr>
                <w:lang w:val="en-US"/>
              </w:rPr>
            </w:pPr>
          </w:p>
        </w:tc>
        <w:tc>
          <w:tcPr>
            <w:tcW w:w="457" w:type="dxa"/>
          </w:tcPr>
          <w:p w14:paraId="1DF51EBC" w14:textId="77777777" w:rsidR="00ED3E57" w:rsidRDefault="00ED3E57" w:rsidP="00C55CCC">
            <w:pPr>
              <w:jc w:val="center"/>
              <w:rPr>
                <w:lang w:val="en-US"/>
              </w:rPr>
            </w:pPr>
          </w:p>
        </w:tc>
        <w:tc>
          <w:tcPr>
            <w:tcW w:w="425" w:type="dxa"/>
          </w:tcPr>
          <w:p w14:paraId="398EACD8" w14:textId="77777777" w:rsidR="00ED3E57" w:rsidRDefault="00ED3E57" w:rsidP="00C55CCC">
            <w:pPr>
              <w:jc w:val="center"/>
              <w:rPr>
                <w:lang w:val="en-US"/>
              </w:rPr>
            </w:pPr>
          </w:p>
        </w:tc>
        <w:tc>
          <w:tcPr>
            <w:tcW w:w="425" w:type="dxa"/>
          </w:tcPr>
          <w:p w14:paraId="5FA8DDF9" w14:textId="2B60BF11" w:rsidR="00ED3E57" w:rsidRDefault="00ED3E57" w:rsidP="00C55CCC">
            <w:pPr>
              <w:jc w:val="center"/>
              <w:rPr>
                <w:lang w:val="en-US"/>
              </w:rPr>
            </w:pPr>
          </w:p>
        </w:tc>
        <w:tc>
          <w:tcPr>
            <w:tcW w:w="425" w:type="dxa"/>
          </w:tcPr>
          <w:p w14:paraId="4C521B25" w14:textId="77777777" w:rsidR="00ED3E57" w:rsidRDefault="00ED3E57" w:rsidP="00C55CCC">
            <w:pPr>
              <w:jc w:val="center"/>
              <w:rPr>
                <w:lang w:val="en-US"/>
              </w:rPr>
            </w:pPr>
          </w:p>
        </w:tc>
        <w:tc>
          <w:tcPr>
            <w:tcW w:w="425" w:type="dxa"/>
          </w:tcPr>
          <w:p w14:paraId="6C5884D4" w14:textId="7759D520" w:rsidR="00ED3E57" w:rsidRDefault="00ED3E57" w:rsidP="00C55CCC">
            <w:pPr>
              <w:jc w:val="center"/>
              <w:rPr>
                <w:lang w:val="en-US"/>
              </w:rPr>
            </w:pPr>
            <w:r>
              <w:rPr>
                <w:lang w:val="en-US"/>
              </w:rPr>
              <w:t>x</w:t>
            </w:r>
          </w:p>
        </w:tc>
        <w:tc>
          <w:tcPr>
            <w:tcW w:w="425" w:type="dxa"/>
          </w:tcPr>
          <w:p w14:paraId="1AEC9E06" w14:textId="77777777" w:rsidR="00ED3E57" w:rsidRDefault="00ED3E57" w:rsidP="00C55CCC">
            <w:pPr>
              <w:jc w:val="center"/>
              <w:rPr>
                <w:lang w:val="en-US"/>
              </w:rPr>
            </w:pPr>
          </w:p>
        </w:tc>
        <w:tc>
          <w:tcPr>
            <w:tcW w:w="462" w:type="dxa"/>
          </w:tcPr>
          <w:p w14:paraId="0276F9F7" w14:textId="77777777" w:rsidR="00ED3E57" w:rsidRDefault="00ED3E57" w:rsidP="00C55CCC">
            <w:pPr>
              <w:jc w:val="center"/>
              <w:rPr>
                <w:lang w:val="en-US"/>
              </w:rPr>
            </w:pPr>
          </w:p>
        </w:tc>
        <w:tc>
          <w:tcPr>
            <w:tcW w:w="462" w:type="dxa"/>
          </w:tcPr>
          <w:p w14:paraId="29602B89" w14:textId="77777777" w:rsidR="00ED3E57" w:rsidRDefault="00ED3E57" w:rsidP="00C55CCC">
            <w:pPr>
              <w:jc w:val="center"/>
              <w:rPr>
                <w:lang w:val="en-US"/>
              </w:rPr>
            </w:pPr>
          </w:p>
        </w:tc>
        <w:tc>
          <w:tcPr>
            <w:tcW w:w="5130" w:type="dxa"/>
          </w:tcPr>
          <w:p w14:paraId="6972E017" w14:textId="09A2A017" w:rsidR="00ED3E57" w:rsidRDefault="00ED3E57" w:rsidP="007F7378">
            <w:pPr>
              <w:rPr>
                <w:lang w:val="en-US"/>
              </w:rPr>
            </w:pPr>
            <w:r>
              <w:rPr>
                <w:lang w:val="en-US"/>
              </w:rPr>
              <w:t>Rejection date of the declaration or request</w:t>
            </w:r>
          </w:p>
        </w:tc>
      </w:tr>
      <w:tr w:rsidR="00ED3E57" w:rsidRPr="00B16100" w14:paraId="6B274DBD" w14:textId="77777777" w:rsidTr="00CD43F0">
        <w:tc>
          <w:tcPr>
            <w:tcW w:w="1838" w:type="dxa"/>
          </w:tcPr>
          <w:p w14:paraId="4B4433D4" w14:textId="5E714D05" w:rsidR="00ED3E57" w:rsidRPr="00AC58C9" w:rsidRDefault="00ED3E57" w:rsidP="007F7378">
            <w:pPr>
              <w:rPr>
                <w:b/>
                <w:bCs/>
                <w:lang w:val="en-US"/>
              </w:rPr>
            </w:pPr>
            <w:r>
              <w:rPr>
                <w:b/>
                <w:bCs/>
                <w:lang w:val="en-US"/>
              </w:rPr>
              <w:lastRenderedPageBreak/>
              <w:t>AdditionalInformation</w:t>
            </w:r>
          </w:p>
        </w:tc>
        <w:tc>
          <w:tcPr>
            <w:tcW w:w="394" w:type="dxa"/>
          </w:tcPr>
          <w:p w14:paraId="128536A4" w14:textId="77777777" w:rsidR="00ED3E57" w:rsidRDefault="00ED3E57" w:rsidP="00C55CCC">
            <w:pPr>
              <w:jc w:val="center"/>
              <w:rPr>
                <w:lang w:val="en-US"/>
              </w:rPr>
            </w:pPr>
          </w:p>
        </w:tc>
        <w:tc>
          <w:tcPr>
            <w:tcW w:w="457" w:type="dxa"/>
          </w:tcPr>
          <w:p w14:paraId="1B8DF744" w14:textId="7289AABB" w:rsidR="00ED3E57" w:rsidRDefault="00ED3E57" w:rsidP="00C55CCC">
            <w:pPr>
              <w:jc w:val="center"/>
              <w:rPr>
                <w:lang w:val="en-US"/>
              </w:rPr>
            </w:pPr>
            <w:r>
              <w:rPr>
                <w:lang w:val="en-US"/>
              </w:rPr>
              <w:t>x</w:t>
            </w:r>
          </w:p>
        </w:tc>
        <w:tc>
          <w:tcPr>
            <w:tcW w:w="425" w:type="dxa"/>
          </w:tcPr>
          <w:p w14:paraId="07E8CE21" w14:textId="77777777" w:rsidR="00ED3E57" w:rsidRDefault="00ED3E57" w:rsidP="00C55CCC">
            <w:pPr>
              <w:jc w:val="center"/>
              <w:rPr>
                <w:lang w:val="en-US"/>
              </w:rPr>
            </w:pPr>
          </w:p>
        </w:tc>
        <w:tc>
          <w:tcPr>
            <w:tcW w:w="425" w:type="dxa"/>
          </w:tcPr>
          <w:p w14:paraId="30539C55" w14:textId="3189A0C1" w:rsidR="00ED3E57" w:rsidRDefault="00ED3E57" w:rsidP="00C55CCC">
            <w:pPr>
              <w:jc w:val="center"/>
              <w:rPr>
                <w:lang w:val="en-US"/>
              </w:rPr>
            </w:pPr>
            <w:r>
              <w:rPr>
                <w:lang w:val="en-US"/>
              </w:rPr>
              <w:t>x</w:t>
            </w:r>
          </w:p>
        </w:tc>
        <w:tc>
          <w:tcPr>
            <w:tcW w:w="425" w:type="dxa"/>
          </w:tcPr>
          <w:p w14:paraId="4AF9F8E5" w14:textId="77777777" w:rsidR="00ED3E57" w:rsidRDefault="00ED3E57" w:rsidP="00C55CCC">
            <w:pPr>
              <w:jc w:val="center"/>
              <w:rPr>
                <w:lang w:val="en-US"/>
              </w:rPr>
            </w:pPr>
          </w:p>
        </w:tc>
        <w:tc>
          <w:tcPr>
            <w:tcW w:w="425" w:type="dxa"/>
          </w:tcPr>
          <w:p w14:paraId="12A13E4D" w14:textId="4D7635C7" w:rsidR="00ED3E57" w:rsidRDefault="00ED3E57" w:rsidP="00C55CCC">
            <w:pPr>
              <w:jc w:val="center"/>
              <w:rPr>
                <w:lang w:val="en-US"/>
              </w:rPr>
            </w:pPr>
          </w:p>
        </w:tc>
        <w:tc>
          <w:tcPr>
            <w:tcW w:w="425" w:type="dxa"/>
          </w:tcPr>
          <w:p w14:paraId="4EDFC625" w14:textId="77777777" w:rsidR="00ED3E57" w:rsidRDefault="00ED3E57" w:rsidP="00C55CCC">
            <w:pPr>
              <w:jc w:val="center"/>
              <w:rPr>
                <w:lang w:val="en-US"/>
              </w:rPr>
            </w:pPr>
          </w:p>
        </w:tc>
        <w:tc>
          <w:tcPr>
            <w:tcW w:w="462" w:type="dxa"/>
          </w:tcPr>
          <w:p w14:paraId="79C15FCA" w14:textId="77777777" w:rsidR="00ED3E57" w:rsidRDefault="00ED3E57" w:rsidP="00C55CCC">
            <w:pPr>
              <w:jc w:val="center"/>
              <w:rPr>
                <w:lang w:val="en-US"/>
              </w:rPr>
            </w:pPr>
          </w:p>
        </w:tc>
        <w:tc>
          <w:tcPr>
            <w:tcW w:w="462" w:type="dxa"/>
          </w:tcPr>
          <w:p w14:paraId="0A84CD3C" w14:textId="77777777" w:rsidR="00ED3E57" w:rsidRDefault="00ED3E57" w:rsidP="00C55CCC">
            <w:pPr>
              <w:jc w:val="center"/>
              <w:rPr>
                <w:lang w:val="en-US"/>
              </w:rPr>
            </w:pPr>
          </w:p>
        </w:tc>
        <w:tc>
          <w:tcPr>
            <w:tcW w:w="5130" w:type="dxa"/>
          </w:tcPr>
          <w:p w14:paraId="1032E143" w14:textId="2FBA67F8" w:rsidR="00ED3E57" w:rsidRDefault="00ED3E57" w:rsidP="007F7378">
            <w:pPr>
              <w:rPr>
                <w:b/>
                <w:bCs/>
                <w:lang w:val="en-US"/>
              </w:rPr>
            </w:pPr>
            <w:r>
              <w:rPr>
                <w:b/>
                <w:bCs/>
                <w:lang w:val="en-US"/>
              </w:rPr>
              <w:t>CWMINV:</w:t>
            </w:r>
          </w:p>
          <w:p w14:paraId="65B82629" w14:textId="6221D9D8" w:rsidR="00ED3E57" w:rsidRDefault="00ED3E57" w:rsidP="007F7378">
            <w:pPr>
              <w:rPr>
                <w:lang w:val="en-US"/>
              </w:rPr>
            </w:pPr>
            <w:r w:rsidRPr="000D5669">
              <w:rPr>
                <w:lang w:val="en-US"/>
              </w:rPr>
              <w:t>Used to convey the reason of the customs position, and any observations found during control</w:t>
            </w:r>
          </w:p>
          <w:p w14:paraId="108A8ED9" w14:textId="77777777" w:rsidR="00ED3E57" w:rsidRDefault="00ED3E57" w:rsidP="007F7378">
            <w:pPr>
              <w:rPr>
                <w:lang w:val="en-US"/>
              </w:rPr>
            </w:pPr>
          </w:p>
          <w:p w14:paraId="22443A13" w14:textId="77777777" w:rsidR="00ED3E57" w:rsidRDefault="00ED3E57" w:rsidP="007F7378">
            <w:pPr>
              <w:rPr>
                <w:b/>
                <w:bCs/>
                <w:lang w:val="en-US"/>
              </w:rPr>
            </w:pPr>
            <w:r>
              <w:rPr>
                <w:b/>
                <w:bCs/>
                <w:lang w:val="en-US"/>
              </w:rPr>
              <w:t>CWMCLE</w:t>
            </w:r>
          </w:p>
          <w:p w14:paraId="5E5C78C5" w14:textId="77777777" w:rsidR="00ED3E57" w:rsidRDefault="00ED3E57" w:rsidP="007F7378">
            <w:pPr>
              <w:rPr>
                <w:lang w:val="en-US"/>
              </w:rPr>
            </w:pPr>
            <w:r w:rsidRPr="00EB4A4F">
              <w:rPr>
                <w:lang w:val="en-US"/>
              </w:rPr>
              <w:t>Used to specify the overall control result, the reason of the customs position, and any observations found during control</w:t>
            </w:r>
          </w:p>
          <w:p w14:paraId="23C22C39" w14:textId="522CF327" w:rsidR="00ED3E57" w:rsidRPr="00596231" w:rsidRDefault="00ED3E57" w:rsidP="007F7378">
            <w:pPr>
              <w:rPr>
                <w:lang w:val="en-US"/>
              </w:rPr>
            </w:pPr>
          </w:p>
        </w:tc>
      </w:tr>
      <w:tr w:rsidR="00ED3E57" w14:paraId="4BE1CF0F" w14:textId="77777777" w:rsidTr="00CD43F0">
        <w:tc>
          <w:tcPr>
            <w:tcW w:w="1838" w:type="dxa"/>
          </w:tcPr>
          <w:p w14:paraId="63B7EAF3" w14:textId="4CC3D403" w:rsidR="00ED3E57" w:rsidRDefault="00ED3E57" w:rsidP="007F7378">
            <w:pPr>
              <w:rPr>
                <w:lang w:val="en-US"/>
              </w:rPr>
            </w:pPr>
            <w:r>
              <w:rPr>
                <w:lang w:val="en-US"/>
              </w:rPr>
              <w:t>StatementCode</w:t>
            </w:r>
          </w:p>
        </w:tc>
        <w:tc>
          <w:tcPr>
            <w:tcW w:w="394" w:type="dxa"/>
          </w:tcPr>
          <w:p w14:paraId="21BD5507" w14:textId="77777777" w:rsidR="00ED3E57" w:rsidRDefault="00ED3E57" w:rsidP="00C55CCC">
            <w:pPr>
              <w:jc w:val="center"/>
              <w:rPr>
                <w:lang w:val="en-US"/>
              </w:rPr>
            </w:pPr>
          </w:p>
        </w:tc>
        <w:tc>
          <w:tcPr>
            <w:tcW w:w="457" w:type="dxa"/>
          </w:tcPr>
          <w:p w14:paraId="7773C4D5" w14:textId="77DFB9AB" w:rsidR="00ED3E57" w:rsidRDefault="00ED3E57" w:rsidP="00C55CCC">
            <w:pPr>
              <w:jc w:val="center"/>
              <w:rPr>
                <w:lang w:val="en-US"/>
              </w:rPr>
            </w:pPr>
            <w:r>
              <w:rPr>
                <w:lang w:val="en-US"/>
              </w:rPr>
              <w:t>x</w:t>
            </w:r>
          </w:p>
        </w:tc>
        <w:tc>
          <w:tcPr>
            <w:tcW w:w="425" w:type="dxa"/>
          </w:tcPr>
          <w:p w14:paraId="570AB438" w14:textId="77777777" w:rsidR="00ED3E57" w:rsidRDefault="00ED3E57" w:rsidP="00C55CCC">
            <w:pPr>
              <w:jc w:val="center"/>
              <w:rPr>
                <w:lang w:val="en-US"/>
              </w:rPr>
            </w:pPr>
          </w:p>
        </w:tc>
        <w:tc>
          <w:tcPr>
            <w:tcW w:w="425" w:type="dxa"/>
          </w:tcPr>
          <w:p w14:paraId="2F5310AC" w14:textId="09387C71" w:rsidR="00ED3E57" w:rsidRDefault="00ED3E57" w:rsidP="00C55CCC">
            <w:pPr>
              <w:jc w:val="center"/>
              <w:rPr>
                <w:lang w:val="en-US"/>
              </w:rPr>
            </w:pPr>
            <w:r>
              <w:rPr>
                <w:lang w:val="en-US"/>
              </w:rPr>
              <w:t>x</w:t>
            </w:r>
          </w:p>
        </w:tc>
        <w:tc>
          <w:tcPr>
            <w:tcW w:w="425" w:type="dxa"/>
          </w:tcPr>
          <w:p w14:paraId="5AB16A34" w14:textId="77777777" w:rsidR="00ED3E57" w:rsidRDefault="00ED3E57" w:rsidP="00C55CCC">
            <w:pPr>
              <w:jc w:val="center"/>
              <w:rPr>
                <w:lang w:val="en-US"/>
              </w:rPr>
            </w:pPr>
          </w:p>
        </w:tc>
        <w:tc>
          <w:tcPr>
            <w:tcW w:w="425" w:type="dxa"/>
          </w:tcPr>
          <w:p w14:paraId="20B3628A" w14:textId="1F249D40" w:rsidR="00ED3E57" w:rsidRDefault="00ED3E57" w:rsidP="00C55CCC">
            <w:pPr>
              <w:jc w:val="center"/>
              <w:rPr>
                <w:lang w:val="en-US"/>
              </w:rPr>
            </w:pPr>
          </w:p>
        </w:tc>
        <w:tc>
          <w:tcPr>
            <w:tcW w:w="425" w:type="dxa"/>
          </w:tcPr>
          <w:p w14:paraId="1CD8099F" w14:textId="77777777" w:rsidR="00ED3E57" w:rsidRDefault="00ED3E57" w:rsidP="00C55CCC">
            <w:pPr>
              <w:jc w:val="center"/>
              <w:rPr>
                <w:lang w:val="en-US"/>
              </w:rPr>
            </w:pPr>
          </w:p>
        </w:tc>
        <w:tc>
          <w:tcPr>
            <w:tcW w:w="462" w:type="dxa"/>
          </w:tcPr>
          <w:p w14:paraId="26F5E929" w14:textId="77777777" w:rsidR="00ED3E57" w:rsidRDefault="00ED3E57" w:rsidP="00C55CCC">
            <w:pPr>
              <w:jc w:val="center"/>
              <w:rPr>
                <w:lang w:val="en-US"/>
              </w:rPr>
            </w:pPr>
          </w:p>
        </w:tc>
        <w:tc>
          <w:tcPr>
            <w:tcW w:w="462" w:type="dxa"/>
          </w:tcPr>
          <w:p w14:paraId="42FE9FEA" w14:textId="77777777" w:rsidR="00ED3E57" w:rsidRDefault="00ED3E57" w:rsidP="00C55CCC">
            <w:pPr>
              <w:jc w:val="center"/>
              <w:rPr>
                <w:lang w:val="en-US"/>
              </w:rPr>
            </w:pPr>
          </w:p>
        </w:tc>
        <w:tc>
          <w:tcPr>
            <w:tcW w:w="5130" w:type="dxa"/>
          </w:tcPr>
          <w:p w14:paraId="7864D5B0" w14:textId="77777777" w:rsidR="00ED3E57" w:rsidRDefault="00ED3E57" w:rsidP="007F7378">
            <w:pPr>
              <w:rPr>
                <w:b/>
                <w:bCs/>
                <w:lang w:val="en-US"/>
              </w:rPr>
            </w:pPr>
            <w:r>
              <w:rPr>
                <w:b/>
                <w:bCs/>
                <w:lang w:val="en-US"/>
              </w:rPr>
              <w:t>CWMCLE (Statementype ‘AFB’):</w:t>
            </w:r>
          </w:p>
          <w:p w14:paraId="37DDE09E" w14:textId="77777777" w:rsidR="00ED3E57" w:rsidRDefault="00ED3E57" w:rsidP="007F7378">
            <w:pPr>
              <w:rPr>
                <w:lang w:val="en-US"/>
              </w:rPr>
            </w:pPr>
            <w:r>
              <w:rPr>
                <w:lang w:val="en-US"/>
              </w:rPr>
              <w:t>The overall control result</w:t>
            </w:r>
          </w:p>
          <w:p w14:paraId="2030BC9F" w14:textId="77777777" w:rsidR="00ED3E57" w:rsidRDefault="00ED3E57" w:rsidP="007F7378">
            <w:pPr>
              <w:rPr>
                <w:b/>
                <w:bCs/>
                <w:lang w:val="en-US"/>
              </w:rPr>
            </w:pPr>
          </w:p>
          <w:p w14:paraId="773D7B36" w14:textId="77777777" w:rsidR="00ED3E57" w:rsidRDefault="00ED3E57" w:rsidP="007F7378">
            <w:pPr>
              <w:rPr>
                <w:b/>
                <w:bCs/>
                <w:lang w:val="en-US"/>
              </w:rPr>
            </w:pPr>
            <w:r w:rsidRPr="009B6459">
              <w:rPr>
                <w:b/>
                <w:bCs/>
                <w:lang w:val="en-US"/>
              </w:rPr>
              <w:t>CWMINV</w:t>
            </w:r>
            <w:r>
              <w:rPr>
                <w:b/>
                <w:bCs/>
                <w:lang w:val="en-US"/>
              </w:rPr>
              <w:t xml:space="preserve">: </w:t>
            </w:r>
          </w:p>
          <w:p w14:paraId="04FCA309" w14:textId="08D0C32E" w:rsidR="00ED3E57" w:rsidRPr="009B6459" w:rsidRDefault="00ED3E57" w:rsidP="007F7378">
            <w:pPr>
              <w:rPr>
                <w:b/>
                <w:bCs/>
                <w:lang w:val="en-US"/>
              </w:rPr>
            </w:pPr>
            <w:r>
              <w:rPr>
                <w:lang w:val="en-US"/>
              </w:rPr>
              <w:t>Encoded reason for invalidation</w:t>
            </w:r>
            <w:r w:rsidRPr="009B6459">
              <w:rPr>
                <w:b/>
                <w:bCs/>
                <w:lang w:val="en-US"/>
              </w:rPr>
              <w:t xml:space="preserve"> </w:t>
            </w:r>
          </w:p>
          <w:p w14:paraId="3D499B91" w14:textId="676E13DB" w:rsidR="00ED3E57" w:rsidRPr="00806866" w:rsidRDefault="00ED3E57" w:rsidP="007F7378">
            <w:pPr>
              <w:rPr>
                <w:lang w:val="en-US"/>
              </w:rPr>
            </w:pPr>
          </w:p>
        </w:tc>
      </w:tr>
      <w:tr w:rsidR="00ED3E57" w:rsidRPr="00B16100" w14:paraId="0EBB0F12" w14:textId="77777777" w:rsidTr="00CD43F0">
        <w:tc>
          <w:tcPr>
            <w:tcW w:w="1838" w:type="dxa"/>
          </w:tcPr>
          <w:p w14:paraId="4618E1A2" w14:textId="64B690B1" w:rsidR="00ED3E57" w:rsidRDefault="00ED3E57" w:rsidP="007F7378">
            <w:pPr>
              <w:rPr>
                <w:lang w:val="en-US"/>
              </w:rPr>
            </w:pPr>
            <w:r>
              <w:rPr>
                <w:lang w:val="en-US"/>
              </w:rPr>
              <w:t>StatemantTypeCode</w:t>
            </w:r>
          </w:p>
        </w:tc>
        <w:tc>
          <w:tcPr>
            <w:tcW w:w="394" w:type="dxa"/>
          </w:tcPr>
          <w:p w14:paraId="4394D17A" w14:textId="77777777" w:rsidR="00ED3E57" w:rsidRDefault="00ED3E57" w:rsidP="00C55CCC">
            <w:pPr>
              <w:jc w:val="center"/>
              <w:rPr>
                <w:lang w:val="en-US"/>
              </w:rPr>
            </w:pPr>
          </w:p>
        </w:tc>
        <w:tc>
          <w:tcPr>
            <w:tcW w:w="457" w:type="dxa"/>
          </w:tcPr>
          <w:p w14:paraId="3F35160E" w14:textId="0B8695BD" w:rsidR="00ED3E57" w:rsidRDefault="00ED3E57" w:rsidP="00C55CCC">
            <w:pPr>
              <w:jc w:val="center"/>
              <w:rPr>
                <w:lang w:val="en-US"/>
              </w:rPr>
            </w:pPr>
            <w:r>
              <w:rPr>
                <w:lang w:val="en-US"/>
              </w:rPr>
              <w:t>x</w:t>
            </w:r>
          </w:p>
        </w:tc>
        <w:tc>
          <w:tcPr>
            <w:tcW w:w="425" w:type="dxa"/>
          </w:tcPr>
          <w:p w14:paraId="26B1AF90" w14:textId="77777777" w:rsidR="00ED3E57" w:rsidRDefault="00ED3E57" w:rsidP="00C55CCC">
            <w:pPr>
              <w:jc w:val="center"/>
              <w:rPr>
                <w:lang w:val="en-US"/>
              </w:rPr>
            </w:pPr>
          </w:p>
        </w:tc>
        <w:tc>
          <w:tcPr>
            <w:tcW w:w="425" w:type="dxa"/>
          </w:tcPr>
          <w:p w14:paraId="729BDDAA" w14:textId="50B0B8E3" w:rsidR="00ED3E57" w:rsidRDefault="00ED3E57" w:rsidP="00C55CCC">
            <w:pPr>
              <w:jc w:val="center"/>
              <w:rPr>
                <w:lang w:val="en-US"/>
              </w:rPr>
            </w:pPr>
            <w:r>
              <w:rPr>
                <w:lang w:val="en-US"/>
              </w:rPr>
              <w:t>x</w:t>
            </w:r>
          </w:p>
        </w:tc>
        <w:tc>
          <w:tcPr>
            <w:tcW w:w="425" w:type="dxa"/>
          </w:tcPr>
          <w:p w14:paraId="0C85E240" w14:textId="77777777" w:rsidR="00ED3E57" w:rsidRDefault="00ED3E57" w:rsidP="00C55CCC">
            <w:pPr>
              <w:jc w:val="center"/>
              <w:rPr>
                <w:lang w:val="en-US"/>
              </w:rPr>
            </w:pPr>
          </w:p>
        </w:tc>
        <w:tc>
          <w:tcPr>
            <w:tcW w:w="425" w:type="dxa"/>
          </w:tcPr>
          <w:p w14:paraId="6093C701" w14:textId="3CC92B10" w:rsidR="00ED3E57" w:rsidRDefault="00ED3E57" w:rsidP="00C55CCC">
            <w:pPr>
              <w:jc w:val="center"/>
              <w:rPr>
                <w:lang w:val="en-US"/>
              </w:rPr>
            </w:pPr>
          </w:p>
        </w:tc>
        <w:tc>
          <w:tcPr>
            <w:tcW w:w="425" w:type="dxa"/>
          </w:tcPr>
          <w:p w14:paraId="20466222" w14:textId="77777777" w:rsidR="00ED3E57" w:rsidRDefault="00ED3E57" w:rsidP="00C55CCC">
            <w:pPr>
              <w:jc w:val="center"/>
              <w:rPr>
                <w:lang w:val="en-US"/>
              </w:rPr>
            </w:pPr>
          </w:p>
        </w:tc>
        <w:tc>
          <w:tcPr>
            <w:tcW w:w="462" w:type="dxa"/>
          </w:tcPr>
          <w:p w14:paraId="472F73FD" w14:textId="77777777" w:rsidR="00ED3E57" w:rsidRDefault="00ED3E57" w:rsidP="00C55CCC">
            <w:pPr>
              <w:jc w:val="center"/>
              <w:rPr>
                <w:lang w:val="en-US"/>
              </w:rPr>
            </w:pPr>
          </w:p>
        </w:tc>
        <w:tc>
          <w:tcPr>
            <w:tcW w:w="462" w:type="dxa"/>
          </w:tcPr>
          <w:p w14:paraId="02818F40" w14:textId="77777777" w:rsidR="00ED3E57" w:rsidRDefault="00ED3E57" w:rsidP="00C55CCC">
            <w:pPr>
              <w:jc w:val="center"/>
              <w:rPr>
                <w:lang w:val="en-US"/>
              </w:rPr>
            </w:pPr>
          </w:p>
        </w:tc>
        <w:tc>
          <w:tcPr>
            <w:tcW w:w="5130" w:type="dxa"/>
          </w:tcPr>
          <w:p w14:paraId="5845ECDC" w14:textId="77777777" w:rsidR="00ED3E57" w:rsidRDefault="00ED3E57" w:rsidP="007F7378">
            <w:pPr>
              <w:rPr>
                <w:b/>
                <w:bCs/>
                <w:lang w:val="en-US"/>
              </w:rPr>
            </w:pPr>
            <w:r>
              <w:rPr>
                <w:b/>
                <w:bCs/>
                <w:lang w:val="en-US"/>
              </w:rPr>
              <w:t xml:space="preserve">CWMCLE, CWMINV: </w:t>
            </w:r>
          </w:p>
          <w:p w14:paraId="3F6131AA" w14:textId="41022F02" w:rsidR="00ED3E57" w:rsidRPr="00145187" w:rsidRDefault="00ED3E57" w:rsidP="007F7378">
            <w:pPr>
              <w:rPr>
                <w:lang w:val="en-US"/>
              </w:rPr>
            </w:pPr>
            <w:r>
              <w:rPr>
                <w:lang w:val="en-US"/>
              </w:rPr>
              <w:t>‘AFB’: Customs position motivation</w:t>
            </w:r>
          </w:p>
        </w:tc>
      </w:tr>
      <w:tr w:rsidR="00ED3E57" w:rsidRPr="00B16100" w14:paraId="366F7891" w14:textId="77777777" w:rsidTr="00CD43F0">
        <w:tc>
          <w:tcPr>
            <w:tcW w:w="1838" w:type="dxa"/>
          </w:tcPr>
          <w:p w14:paraId="67E1161D" w14:textId="3D00D7C2" w:rsidR="00ED3E57" w:rsidRPr="00E85ACB" w:rsidRDefault="00ED3E57" w:rsidP="007F7378">
            <w:pPr>
              <w:rPr>
                <w:b/>
                <w:bCs/>
                <w:lang w:val="en-US"/>
              </w:rPr>
            </w:pPr>
            <w:r>
              <w:rPr>
                <w:b/>
                <w:bCs/>
                <w:lang w:val="en-US"/>
              </w:rPr>
              <w:t>AdditionalMessage</w:t>
            </w:r>
          </w:p>
        </w:tc>
        <w:tc>
          <w:tcPr>
            <w:tcW w:w="394" w:type="dxa"/>
          </w:tcPr>
          <w:p w14:paraId="411A540A" w14:textId="77777777" w:rsidR="00ED3E57" w:rsidRDefault="00ED3E57" w:rsidP="00C55CCC">
            <w:pPr>
              <w:jc w:val="center"/>
              <w:rPr>
                <w:lang w:val="en-US"/>
              </w:rPr>
            </w:pPr>
          </w:p>
        </w:tc>
        <w:tc>
          <w:tcPr>
            <w:tcW w:w="457" w:type="dxa"/>
          </w:tcPr>
          <w:p w14:paraId="2A16E6FD" w14:textId="77777777" w:rsidR="00ED3E57" w:rsidRDefault="00ED3E57" w:rsidP="00C55CCC">
            <w:pPr>
              <w:jc w:val="center"/>
              <w:rPr>
                <w:lang w:val="en-US"/>
              </w:rPr>
            </w:pPr>
          </w:p>
        </w:tc>
        <w:tc>
          <w:tcPr>
            <w:tcW w:w="425" w:type="dxa"/>
          </w:tcPr>
          <w:p w14:paraId="30650BF5" w14:textId="77777777" w:rsidR="00ED3E57" w:rsidRDefault="00ED3E57" w:rsidP="00C55CCC">
            <w:pPr>
              <w:jc w:val="center"/>
              <w:rPr>
                <w:lang w:val="en-US"/>
              </w:rPr>
            </w:pPr>
          </w:p>
        </w:tc>
        <w:tc>
          <w:tcPr>
            <w:tcW w:w="425" w:type="dxa"/>
          </w:tcPr>
          <w:p w14:paraId="4BA84C34" w14:textId="09A8EBA7" w:rsidR="00ED3E57" w:rsidRDefault="00ED3E57" w:rsidP="00C55CCC">
            <w:pPr>
              <w:jc w:val="center"/>
              <w:rPr>
                <w:lang w:val="en-US"/>
              </w:rPr>
            </w:pPr>
            <w:r>
              <w:rPr>
                <w:lang w:val="en-US"/>
              </w:rPr>
              <w:t>x</w:t>
            </w:r>
          </w:p>
        </w:tc>
        <w:tc>
          <w:tcPr>
            <w:tcW w:w="425" w:type="dxa"/>
          </w:tcPr>
          <w:p w14:paraId="44BCA7C0" w14:textId="51246650" w:rsidR="00ED3E57" w:rsidRDefault="00ED3E57" w:rsidP="00C55CCC">
            <w:pPr>
              <w:jc w:val="center"/>
              <w:rPr>
                <w:lang w:val="en-US"/>
              </w:rPr>
            </w:pPr>
            <w:r>
              <w:rPr>
                <w:lang w:val="en-US"/>
              </w:rPr>
              <w:t>x</w:t>
            </w:r>
          </w:p>
        </w:tc>
        <w:tc>
          <w:tcPr>
            <w:tcW w:w="425" w:type="dxa"/>
          </w:tcPr>
          <w:p w14:paraId="12804DFF" w14:textId="20B11699" w:rsidR="00ED3E57" w:rsidRDefault="00ED3E57" w:rsidP="00C55CCC">
            <w:pPr>
              <w:jc w:val="center"/>
              <w:rPr>
                <w:lang w:val="en-US"/>
              </w:rPr>
            </w:pPr>
            <w:r>
              <w:rPr>
                <w:lang w:val="en-US"/>
              </w:rPr>
              <w:t>x</w:t>
            </w:r>
          </w:p>
        </w:tc>
        <w:tc>
          <w:tcPr>
            <w:tcW w:w="425" w:type="dxa"/>
          </w:tcPr>
          <w:p w14:paraId="5F3CE0B7" w14:textId="330FEEE0" w:rsidR="00ED3E57" w:rsidRDefault="00ED3E57" w:rsidP="00C55CCC">
            <w:pPr>
              <w:jc w:val="center"/>
              <w:rPr>
                <w:lang w:val="en-US"/>
              </w:rPr>
            </w:pPr>
            <w:r>
              <w:rPr>
                <w:lang w:val="en-US"/>
              </w:rPr>
              <w:t>x</w:t>
            </w:r>
          </w:p>
        </w:tc>
        <w:tc>
          <w:tcPr>
            <w:tcW w:w="462" w:type="dxa"/>
          </w:tcPr>
          <w:p w14:paraId="3D85A559" w14:textId="77777777" w:rsidR="00ED3E57" w:rsidRDefault="00ED3E57" w:rsidP="00C55CCC">
            <w:pPr>
              <w:jc w:val="center"/>
              <w:rPr>
                <w:lang w:val="en-US"/>
              </w:rPr>
            </w:pPr>
          </w:p>
        </w:tc>
        <w:tc>
          <w:tcPr>
            <w:tcW w:w="462" w:type="dxa"/>
          </w:tcPr>
          <w:p w14:paraId="4B250B24" w14:textId="50AD70C6" w:rsidR="00ED3E57" w:rsidRDefault="00ED3E57" w:rsidP="00C55CCC">
            <w:pPr>
              <w:jc w:val="center"/>
              <w:rPr>
                <w:lang w:val="en-US"/>
              </w:rPr>
            </w:pPr>
            <w:r>
              <w:rPr>
                <w:lang w:val="en-US"/>
              </w:rPr>
              <w:t>x</w:t>
            </w:r>
          </w:p>
        </w:tc>
        <w:tc>
          <w:tcPr>
            <w:tcW w:w="5130" w:type="dxa"/>
          </w:tcPr>
          <w:p w14:paraId="67294CAD" w14:textId="01D9FD3E" w:rsidR="00ED3E57" w:rsidRPr="00385067" w:rsidRDefault="00ED3E57" w:rsidP="007F7378">
            <w:pPr>
              <w:rPr>
                <w:lang w:val="en-US"/>
              </w:rPr>
            </w:pPr>
            <w:r>
              <w:rPr>
                <w:lang w:val="en-US"/>
              </w:rPr>
              <w:t>Information on the additional message</w:t>
            </w:r>
          </w:p>
        </w:tc>
      </w:tr>
      <w:tr w:rsidR="00ED3E57" w:rsidRPr="00B16100" w14:paraId="7CDC0CA1" w14:textId="77777777" w:rsidTr="00CD43F0">
        <w:tc>
          <w:tcPr>
            <w:tcW w:w="1838" w:type="dxa"/>
          </w:tcPr>
          <w:p w14:paraId="77B25FD1" w14:textId="28C36E41" w:rsidR="00ED3E57" w:rsidRPr="00FE7DB6" w:rsidRDefault="00ED3E57" w:rsidP="007F7378">
            <w:pPr>
              <w:rPr>
                <w:lang w:val="en-US"/>
              </w:rPr>
            </w:pPr>
            <w:r>
              <w:rPr>
                <w:lang w:val="en-US"/>
              </w:rPr>
              <w:t>MRN</w:t>
            </w:r>
          </w:p>
        </w:tc>
        <w:tc>
          <w:tcPr>
            <w:tcW w:w="394" w:type="dxa"/>
          </w:tcPr>
          <w:p w14:paraId="1112D787" w14:textId="77777777" w:rsidR="00ED3E57" w:rsidRDefault="00ED3E57" w:rsidP="00C55CCC">
            <w:pPr>
              <w:jc w:val="center"/>
              <w:rPr>
                <w:lang w:val="en-US"/>
              </w:rPr>
            </w:pPr>
          </w:p>
        </w:tc>
        <w:tc>
          <w:tcPr>
            <w:tcW w:w="457" w:type="dxa"/>
          </w:tcPr>
          <w:p w14:paraId="1AE32099" w14:textId="77777777" w:rsidR="00ED3E57" w:rsidRDefault="00ED3E57" w:rsidP="00C55CCC">
            <w:pPr>
              <w:jc w:val="center"/>
              <w:rPr>
                <w:lang w:val="en-US"/>
              </w:rPr>
            </w:pPr>
          </w:p>
        </w:tc>
        <w:tc>
          <w:tcPr>
            <w:tcW w:w="425" w:type="dxa"/>
          </w:tcPr>
          <w:p w14:paraId="23F7CF2C" w14:textId="77777777" w:rsidR="00ED3E57" w:rsidRDefault="00ED3E57" w:rsidP="00C55CCC">
            <w:pPr>
              <w:jc w:val="center"/>
              <w:rPr>
                <w:lang w:val="en-US"/>
              </w:rPr>
            </w:pPr>
          </w:p>
        </w:tc>
        <w:tc>
          <w:tcPr>
            <w:tcW w:w="425" w:type="dxa"/>
          </w:tcPr>
          <w:p w14:paraId="16665D29" w14:textId="2F8888E0" w:rsidR="00ED3E57" w:rsidRDefault="00ED3E57" w:rsidP="00C55CCC">
            <w:pPr>
              <w:jc w:val="center"/>
              <w:rPr>
                <w:lang w:val="en-US"/>
              </w:rPr>
            </w:pPr>
            <w:r>
              <w:rPr>
                <w:lang w:val="en-US"/>
              </w:rPr>
              <w:t>x</w:t>
            </w:r>
          </w:p>
        </w:tc>
        <w:tc>
          <w:tcPr>
            <w:tcW w:w="425" w:type="dxa"/>
          </w:tcPr>
          <w:p w14:paraId="7492C9BF" w14:textId="11DF9967" w:rsidR="00ED3E57" w:rsidRDefault="00ED3E57" w:rsidP="00C55CCC">
            <w:pPr>
              <w:jc w:val="center"/>
              <w:rPr>
                <w:lang w:val="en-US"/>
              </w:rPr>
            </w:pPr>
            <w:r>
              <w:rPr>
                <w:lang w:val="en-US"/>
              </w:rPr>
              <w:t>x</w:t>
            </w:r>
          </w:p>
        </w:tc>
        <w:tc>
          <w:tcPr>
            <w:tcW w:w="425" w:type="dxa"/>
          </w:tcPr>
          <w:p w14:paraId="70109D9F" w14:textId="5611666A" w:rsidR="00ED3E57" w:rsidRDefault="00ED3E57" w:rsidP="00C55CCC">
            <w:pPr>
              <w:jc w:val="center"/>
              <w:rPr>
                <w:lang w:val="en-US"/>
              </w:rPr>
            </w:pPr>
            <w:r>
              <w:rPr>
                <w:lang w:val="en-US"/>
              </w:rPr>
              <w:t>x</w:t>
            </w:r>
          </w:p>
        </w:tc>
        <w:tc>
          <w:tcPr>
            <w:tcW w:w="425" w:type="dxa"/>
          </w:tcPr>
          <w:p w14:paraId="487BD1A6" w14:textId="4473FE59" w:rsidR="00ED3E57" w:rsidRDefault="00ED3E57" w:rsidP="00C55CCC">
            <w:pPr>
              <w:jc w:val="center"/>
              <w:rPr>
                <w:lang w:val="en-US"/>
              </w:rPr>
            </w:pPr>
            <w:r>
              <w:rPr>
                <w:lang w:val="en-US"/>
              </w:rPr>
              <w:t>x</w:t>
            </w:r>
          </w:p>
        </w:tc>
        <w:tc>
          <w:tcPr>
            <w:tcW w:w="462" w:type="dxa"/>
          </w:tcPr>
          <w:p w14:paraId="5126B4EE" w14:textId="77777777" w:rsidR="00ED3E57" w:rsidRDefault="00ED3E57" w:rsidP="00C55CCC">
            <w:pPr>
              <w:jc w:val="center"/>
              <w:rPr>
                <w:lang w:val="en-US"/>
              </w:rPr>
            </w:pPr>
          </w:p>
        </w:tc>
        <w:tc>
          <w:tcPr>
            <w:tcW w:w="462" w:type="dxa"/>
          </w:tcPr>
          <w:p w14:paraId="54F7F051" w14:textId="58BC90C6" w:rsidR="00ED3E57" w:rsidRDefault="00ED3E57" w:rsidP="00C55CCC">
            <w:pPr>
              <w:jc w:val="center"/>
              <w:rPr>
                <w:lang w:val="en-US"/>
              </w:rPr>
            </w:pPr>
            <w:r>
              <w:rPr>
                <w:lang w:val="en-US"/>
              </w:rPr>
              <w:t>x</w:t>
            </w:r>
          </w:p>
        </w:tc>
        <w:tc>
          <w:tcPr>
            <w:tcW w:w="5130" w:type="dxa"/>
          </w:tcPr>
          <w:p w14:paraId="65821236" w14:textId="77777777" w:rsidR="00ED3E57" w:rsidRDefault="00ED3E57" w:rsidP="007F7378">
            <w:pPr>
              <w:rPr>
                <w:lang w:val="en-US"/>
              </w:rPr>
            </w:pPr>
            <w:r>
              <w:rPr>
                <w:lang w:val="en-US"/>
              </w:rPr>
              <w:t>MRN of the additional message</w:t>
            </w:r>
          </w:p>
          <w:p w14:paraId="343D5345" w14:textId="77777777" w:rsidR="00ED3E57" w:rsidRDefault="00ED3E57" w:rsidP="007F7378">
            <w:pPr>
              <w:rPr>
                <w:lang w:val="en-US"/>
              </w:rPr>
            </w:pPr>
          </w:p>
          <w:p w14:paraId="23FABE06" w14:textId="77777777" w:rsidR="00ED3E57" w:rsidRDefault="00ED3E57" w:rsidP="007F7378">
            <w:pPr>
              <w:rPr>
                <w:b/>
                <w:bCs/>
                <w:lang w:val="en-US"/>
              </w:rPr>
            </w:pPr>
            <w:r>
              <w:rPr>
                <w:b/>
                <w:bCs/>
                <w:lang w:val="en-US"/>
              </w:rPr>
              <w:t xml:space="preserve">Correction/amendment: </w:t>
            </w:r>
          </w:p>
          <w:p w14:paraId="15E6A75E" w14:textId="77777777" w:rsidR="00ED3E57" w:rsidRDefault="00ED3E57" w:rsidP="007F7378">
            <w:pPr>
              <w:rPr>
                <w:lang w:val="en-US"/>
              </w:rPr>
            </w:pPr>
            <w:r>
              <w:rPr>
                <w:lang w:val="en-US"/>
              </w:rPr>
              <w:t>The MRN will begin with xxxxCORxxxx…</w:t>
            </w:r>
          </w:p>
          <w:p w14:paraId="581BBFA7" w14:textId="77777777" w:rsidR="00ED3E57" w:rsidRDefault="00ED3E57" w:rsidP="007F7378">
            <w:pPr>
              <w:rPr>
                <w:lang w:val="en-US"/>
              </w:rPr>
            </w:pPr>
          </w:p>
          <w:p w14:paraId="5793A9AF" w14:textId="77777777" w:rsidR="00ED3E57" w:rsidRDefault="00ED3E57" w:rsidP="007F7378">
            <w:pPr>
              <w:rPr>
                <w:b/>
                <w:bCs/>
                <w:lang w:val="en-US"/>
              </w:rPr>
            </w:pPr>
            <w:r>
              <w:rPr>
                <w:b/>
                <w:bCs/>
                <w:lang w:val="en-US"/>
              </w:rPr>
              <w:t>Invalidation/Invalidation and repayment:</w:t>
            </w:r>
          </w:p>
          <w:p w14:paraId="61BE1818" w14:textId="31960EEB" w:rsidR="00ED3E57" w:rsidRDefault="00ED3E57" w:rsidP="007F7378">
            <w:pPr>
              <w:rPr>
                <w:lang w:val="en-US"/>
              </w:rPr>
            </w:pPr>
            <w:r>
              <w:rPr>
                <w:lang w:val="en-US"/>
              </w:rPr>
              <w:t xml:space="preserve"> The MRN will begin with xxxxINVxxxx…</w:t>
            </w:r>
          </w:p>
          <w:p w14:paraId="0B42F0BF" w14:textId="77777777" w:rsidR="00ED3E57" w:rsidRDefault="00ED3E57" w:rsidP="007F7378">
            <w:pPr>
              <w:rPr>
                <w:lang w:val="en-US"/>
              </w:rPr>
            </w:pPr>
          </w:p>
          <w:p w14:paraId="16A2750F" w14:textId="77777777" w:rsidR="00ED3E57" w:rsidRDefault="00ED3E57" w:rsidP="007F7378">
            <w:pPr>
              <w:rPr>
                <w:b/>
                <w:bCs/>
                <w:lang w:val="en-US"/>
              </w:rPr>
            </w:pPr>
            <w:r>
              <w:rPr>
                <w:b/>
                <w:bCs/>
                <w:lang w:val="en-US"/>
              </w:rPr>
              <w:t xml:space="preserve">Goods presentation: </w:t>
            </w:r>
          </w:p>
          <w:p w14:paraId="46CB35CE" w14:textId="6090392B" w:rsidR="00ED3E57" w:rsidRPr="00646AEF" w:rsidRDefault="00ED3E57" w:rsidP="007F7378">
            <w:pPr>
              <w:rPr>
                <w:lang w:val="en-US"/>
              </w:rPr>
            </w:pPr>
            <w:r>
              <w:rPr>
                <w:lang w:val="en-US"/>
              </w:rPr>
              <w:t>The MRN will begin with xxxxGPRxxxx…</w:t>
            </w:r>
          </w:p>
        </w:tc>
      </w:tr>
      <w:tr w:rsidR="00ED3E57" w:rsidRPr="00B16100" w14:paraId="37D27C5C" w14:textId="77777777" w:rsidTr="00CD43F0">
        <w:tc>
          <w:tcPr>
            <w:tcW w:w="1838" w:type="dxa"/>
          </w:tcPr>
          <w:p w14:paraId="736189F4" w14:textId="3F46D83C" w:rsidR="00ED3E57" w:rsidRPr="00605792" w:rsidRDefault="00ED3E57" w:rsidP="007F7378">
            <w:pPr>
              <w:rPr>
                <w:b/>
                <w:bCs/>
                <w:lang w:val="en-US"/>
              </w:rPr>
            </w:pPr>
            <w:r>
              <w:rPr>
                <w:b/>
                <w:bCs/>
                <w:lang w:val="en-US"/>
              </w:rPr>
              <w:t xml:space="preserve">Amendment </w:t>
            </w:r>
          </w:p>
        </w:tc>
        <w:tc>
          <w:tcPr>
            <w:tcW w:w="394" w:type="dxa"/>
          </w:tcPr>
          <w:p w14:paraId="7FF65C0F" w14:textId="77777777" w:rsidR="00ED3E57" w:rsidRDefault="00ED3E57" w:rsidP="00C55CCC">
            <w:pPr>
              <w:jc w:val="center"/>
              <w:rPr>
                <w:lang w:val="en-US"/>
              </w:rPr>
            </w:pPr>
          </w:p>
        </w:tc>
        <w:tc>
          <w:tcPr>
            <w:tcW w:w="457" w:type="dxa"/>
          </w:tcPr>
          <w:p w14:paraId="2936A68F" w14:textId="77777777" w:rsidR="00ED3E57" w:rsidRDefault="00ED3E57" w:rsidP="00C55CCC">
            <w:pPr>
              <w:jc w:val="center"/>
              <w:rPr>
                <w:lang w:val="en-US"/>
              </w:rPr>
            </w:pPr>
          </w:p>
        </w:tc>
        <w:tc>
          <w:tcPr>
            <w:tcW w:w="425" w:type="dxa"/>
          </w:tcPr>
          <w:p w14:paraId="7087A7F5" w14:textId="77777777" w:rsidR="00ED3E57" w:rsidRDefault="00ED3E57" w:rsidP="00C55CCC">
            <w:pPr>
              <w:jc w:val="center"/>
              <w:rPr>
                <w:lang w:val="en-US"/>
              </w:rPr>
            </w:pPr>
          </w:p>
        </w:tc>
        <w:tc>
          <w:tcPr>
            <w:tcW w:w="425" w:type="dxa"/>
          </w:tcPr>
          <w:p w14:paraId="30A08036" w14:textId="74D37DA2" w:rsidR="00ED3E57" w:rsidRDefault="00ED3E57" w:rsidP="00C55CCC">
            <w:pPr>
              <w:jc w:val="center"/>
              <w:rPr>
                <w:lang w:val="en-US"/>
              </w:rPr>
            </w:pPr>
          </w:p>
        </w:tc>
        <w:tc>
          <w:tcPr>
            <w:tcW w:w="425" w:type="dxa"/>
          </w:tcPr>
          <w:p w14:paraId="52BB6956" w14:textId="77777777" w:rsidR="00ED3E57" w:rsidRDefault="00ED3E57" w:rsidP="00C55CCC">
            <w:pPr>
              <w:jc w:val="center"/>
              <w:rPr>
                <w:lang w:val="en-US"/>
              </w:rPr>
            </w:pPr>
          </w:p>
        </w:tc>
        <w:tc>
          <w:tcPr>
            <w:tcW w:w="425" w:type="dxa"/>
          </w:tcPr>
          <w:p w14:paraId="18635D4E" w14:textId="241EF576" w:rsidR="00ED3E57" w:rsidRDefault="00ED3E57" w:rsidP="00C55CCC">
            <w:pPr>
              <w:jc w:val="center"/>
              <w:rPr>
                <w:lang w:val="en-US"/>
              </w:rPr>
            </w:pPr>
          </w:p>
        </w:tc>
        <w:tc>
          <w:tcPr>
            <w:tcW w:w="425" w:type="dxa"/>
          </w:tcPr>
          <w:p w14:paraId="36FF29F7" w14:textId="77777777" w:rsidR="00ED3E57" w:rsidRDefault="00ED3E57" w:rsidP="00C55CCC">
            <w:pPr>
              <w:jc w:val="center"/>
              <w:rPr>
                <w:lang w:val="en-US"/>
              </w:rPr>
            </w:pPr>
          </w:p>
        </w:tc>
        <w:tc>
          <w:tcPr>
            <w:tcW w:w="462" w:type="dxa"/>
          </w:tcPr>
          <w:p w14:paraId="75F9BE25" w14:textId="53A70C5D" w:rsidR="00ED3E57" w:rsidRDefault="00ED3E57" w:rsidP="00C55CCC">
            <w:pPr>
              <w:jc w:val="center"/>
              <w:rPr>
                <w:lang w:val="en-US"/>
              </w:rPr>
            </w:pPr>
            <w:r>
              <w:rPr>
                <w:lang w:val="en-US"/>
              </w:rPr>
              <w:t>x</w:t>
            </w:r>
          </w:p>
        </w:tc>
        <w:tc>
          <w:tcPr>
            <w:tcW w:w="462" w:type="dxa"/>
          </w:tcPr>
          <w:p w14:paraId="09009458" w14:textId="77777777" w:rsidR="00ED3E57" w:rsidRDefault="00ED3E57" w:rsidP="00C55CCC">
            <w:pPr>
              <w:jc w:val="center"/>
              <w:rPr>
                <w:lang w:val="en-US"/>
              </w:rPr>
            </w:pPr>
          </w:p>
        </w:tc>
        <w:tc>
          <w:tcPr>
            <w:tcW w:w="5130" w:type="dxa"/>
          </w:tcPr>
          <w:p w14:paraId="7647B408" w14:textId="7892380B" w:rsidR="00ED3E57" w:rsidRDefault="00ED3E57" w:rsidP="007F7378">
            <w:pPr>
              <w:rPr>
                <w:lang w:val="en-US"/>
              </w:rPr>
            </w:pPr>
            <w:r>
              <w:rPr>
                <w:lang w:val="en-US"/>
              </w:rPr>
              <w:t>Information on the amendment of the declaration</w:t>
            </w:r>
          </w:p>
        </w:tc>
      </w:tr>
      <w:tr w:rsidR="00ED3E57" w:rsidRPr="00B16100" w14:paraId="0F95A797" w14:textId="77777777" w:rsidTr="00CD43F0">
        <w:tc>
          <w:tcPr>
            <w:tcW w:w="1838" w:type="dxa"/>
          </w:tcPr>
          <w:p w14:paraId="6C3252A9" w14:textId="653E2BED" w:rsidR="00ED3E57" w:rsidRDefault="00ED3E57" w:rsidP="007F7378">
            <w:pPr>
              <w:rPr>
                <w:lang w:val="en-US"/>
              </w:rPr>
            </w:pPr>
            <w:r>
              <w:rPr>
                <w:lang w:val="en-US"/>
              </w:rPr>
              <w:t>createdBy</w:t>
            </w:r>
          </w:p>
        </w:tc>
        <w:tc>
          <w:tcPr>
            <w:tcW w:w="394" w:type="dxa"/>
          </w:tcPr>
          <w:p w14:paraId="6199FFD9" w14:textId="77777777" w:rsidR="00ED3E57" w:rsidRDefault="00ED3E57" w:rsidP="00C55CCC">
            <w:pPr>
              <w:jc w:val="center"/>
              <w:rPr>
                <w:lang w:val="en-US"/>
              </w:rPr>
            </w:pPr>
          </w:p>
        </w:tc>
        <w:tc>
          <w:tcPr>
            <w:tcW w:w="457" w:type="dxa"/>
          </w:tcPr>
          <w:p w14:paraId="6BF91BBE" w14:textId="77777777" w:rsidR="00ED3E57" w:rsidRDefault="00ED3E57" w:rsidP="00C55CCC">
            <w:pPr>
              <w:jc w:val="center"/>
              <w:rPr>
                <w:lang w:val="en-US"/>
              </w:rPr>
            </w:pPr>
          </w:p>
        </w:tc>
        <w:tc>
          <w:tcPr>
            <w:tcW w:w="425" w:type="dxa"/>
          </w:tcPr>
          <w:p w14:paraId="7818519E" w14:textId="77777777" w:rsidR="00ED3E57" w:rsidRDefault="00ED3E57" w:rsidP="00C55CCC">
            <w:pPr>
              <w:jc w:val="center"/>
              <w:rPr>
                <w:lang w:val="en-US"/>
              </w:rPr>
            </w:pPr>
          </w:p>
        </w:tc>
        <w:tc>
          <w:tcPr>
            <w:tcW w:w="425" w:type="dxa"/>
          </w:tcPr>
          <w:p w14:paraId="4EAA4826" w14:textId="1F4368CD" w:rsidR="00ED3E57" w:rsidRDefault="00ED3E57" w:rsidP="00C55CCC">
            <w:pPr>
              <w:jc w:val="center"/>
              <w:rPr>
                <w:lang w:val="en-US"/>
              </w:rPr>
            </w:pPr>
          </w:p>
        </w:tc>
        <w:tc>
          <w:tcPr>
            <w:tcW w:w="425" w:type="dxa"/>
          </w:tcPr>
          <w:p w14:paraId="798EFF01" w14:textId="77777777" w:rsidR="00ED3E57" w:rsidRDefault="00ED3E57" w:rsidP="00C55CCC">
            <w:pPr>
              <w:jc w:val="center"/>
              <w:rPr>
                <w:lang w:val="en-US"/>
              </w:rPr>
            </w:pPr>
          </w:p>
        </w:tc>
        <w:tc>
          <w:tcPr>
            <w:tcW w:w="425" w:type="dxa"/>
          </w:tcPr>
          <w:p w14:paraId="759ECB05" w14:textId="62D3FC9D" w:rsidR="00ED3E57" w:rsidRDefault="00ED3E57" w:rsidP="00C55CCC">
            <w:pPr>
              <w:jc w:val="center"/>
              <w:rPr>
                <w:lang w:val="en-US"/>
              </w:rPr>
            </w:pPr>
          </w:p>
        </w:tc>
        <w:tc>
          <w:tcPr>
            <w:tcW w:w="425" w:type="dxa"/>
          </w:tcPr>
          <w:p w14:paraId="67DF6A43" w14:textId="77777777" w:rsidR="00ED3E57" w:rsidRDefault="00ED3E57" w:rsidP="00C55CCC">
            <w:pPr>
              <w:jc w:val="center"/>
              <w:rPr>
                <w:lang w:val="en-US"/>
              </w:rPr>
            </w:pPr>
          </w:p>
        </w:tc>
        <w:tc>
          <w:tcPr>
            <w:tcW w:w="462" w:type="dxa"/>
          </w:tcPr>
          <w:p w14:paraId="00FC7877" w14:textId="2DCF0443" w:rsidR="00ED3E57" w:rsidRDefault="00ED3E57" w:rsidP="00C55CCC">
            <w:pPr>
              <w:jc w:val="center"/>
              <w:rPr>
                <w:lang w:val="en-US"/>
              </w:rPr>
            </w:pPr>
            <w:r>
              <w:rPr>
                <w:lang w:val="en-US"/>
              </w:rPr>
              <w:t>x</w:t>
            </w:r>
          </w:p>
        </w:tc>
        <w:tc>
          <w:tcPr>
            <w:tcW w:w="462" w:type="dxa"/>
          </w:tcPr>
          <w:p w14:paraId="70A624D3" w14:textId="77777777" w:rsidR="00ED3E57" w:rsidRDefault="00ED3E57" w:rsidP="00C55CCC">
            <w:pPr>
              <w:jc w:val="center"/>
              <w:rPr>
                <w:lang w:val="en-US"/>
              </w:rPr>
            </w:pPr>
          </w:p>
        </w:tc>
        <w:tc>
          <w:tcPr>
            <w:tcW w:w="5130" w:type="dxa"/>
          </w:tcPr>
          <w:p w14:paraId="30DFAA51" w14:textId="2FD8AA90" w:rsidR="00ED3E57" w:rsidRDefault="00ED3E57" w:rsidP="007F7378">
            <w:pPr>
              <w:rPr>
                <w:lang w:val="en-US"/>
              </w:rPr>
            </w:pPr>
            <w:r>
              <w:rPr>
                <w:lang w:val="en-US"/>
              </w:rPr>
              <w:t xml:space="preserve">The system name that created the amendment </w:t>
            </w:r>
          </w:p>
        </w:tc>
      </w:tr>
      <w:tr w:rsidR="00ED3E57" w:rsidRPr="00B16100" w14:paraId="7773DCB5" w14:textId="77777777" w:rsidTr="00CD43F0">
        <w:tc>
          <w:tcPr>
            <w:tcW w:w="1838" w:type="dxa"/>
          </w:tcPr>
          <w:p w14:paraId="27C2072A" w14:textId="59E2C86A" w:rsidR="00ED3E57" w:rsidRDefault="00ED3E57" w:rsidP="007F7378">
            <w:pPr>
              <w:rPr>
                <w:lang w:val="en-US"/>
              </w:rPr>
            </w:pPr>
            <w:r>
              <w:rPr>
                <w:lang w:val="en-US"/>
              </w:rPr>
              <w:t>sequenceNumber</w:t>
            </w:r>
          </w:p>
        </w:tc>
        <w:tc>
          <w:tcPr>
            <w:tcW w:w="394" w:type="dxa"/>
          </w:tcPr>
          <w:p w14:paraId="59998FA7" w14:textId="77777777" w:rsidR="00ED3E57" w:rsidRDefault="00ED3E57" w:rsidP="00C55CCC">
            <w:pPr>
              <w:jc w:val="center"/>
              <w:rPr>
                <w:lang w:val="en-US"/>
              </w:rPr>
            </w:pPr>
          </w:p>
        </w:tc>
        <w:tc>
          <w:tcPr>
            <w:tcW w:w="457" w:type="dxa"/>
          </w:tcPr>
          <w:p w14:paraId="7328D8C0" w14:textId="77777777" w:rsidR="00ED3E57" w:rsidRDefault="00ED3E57" w:rsidP="00C55CCC">
            <w:pPr>
              <w:jc w:val="center"/>
              <w:rPr>
                <w:lang w:val="en-US"/>
              </w:rPr>
            </w:pPr>
          </w:p>
        </w:tc>
        <w:tc>
          <w:tcPr>
            <w:tcW w:w="425" w:type="dxa"/>
          </w:tcPr>
          <w:p w14:paraId="15688A86" w14:textId="77777777" w:rsidR="00ED3E57" w:rsidRDefault="00ED3E57" w:rsidP="00C55CCC">
            <w:pPr>
              <w:jc w:val="center"/>
              <w:rPr>
                <w:lang w:val="en-US"/>
              </w:rPr>
            </w:pPr>
          </w:p>
        </w:tc>
        <w:tc>
          <w:tcPr>
            <w:tcW w:w="425" w:type="dxa"/>
          </w:tcPr>
          <w:p w14:paraId="01102ADA" w14:textId="58000FBC" w:rsidR="00ED3E57" w:rsidRDefault="00ED3E57" w:rsidP="00C55CCC">
            <w:pPr>
              <w:jc w:val="center"/>
              <w:rPr>
                <w:lang w:val="en-US"/>
              </w:rPr>
            </w:pPr>
          </w:p>
        </w:tc>
        <w:tc>
          <w:tcPr>
            <w:tcW w:w="425" w:type="dxa"/>
          </w:tcPr>
          <w:p w14:paraId="2F6048BE" w14:textId="77777777" w:rsidR="00ED3E57" w:rsidRDefault="00ED3E57" w:rsidP="00C55CCC">
            <w:pPr>
              <w:jc w:val="center"/>
              <w:rPr>
                <w:lang w:val="en-US"/>
              </w:rPr>
            </w:pPr>
          </w:p>
        </w:tc>
        <w:tc>
          <w:tcPr>
            <w:tcW w:w="425" w:type="dxa"/>
          </w:tcPr>
          <w:p w14:paraId="64488C4A" w14:textId="39CAAD1F" w:rsidR="00ED3E57" w:rsidRDefault="00ED3E57" w:rsidP="00C55CCC">
            <w:pPr>
              <w:jc w:val="center"/>
              <w:rPr>
                <w:lang w:val="en-US"/>
              </w:rPr>
            </w:pPr>
          </w:p>
        </w:tc>
        <w:tc>
          <w:tcPr>
            <w:tcW w:w="425" w:type="dxa"/>
          </w:tcPr>
          <w:p w14:paraId="4E3ADB55" w14:textId="77777777" w:rsidR="00ED3E57" w:rsidRDefault="00ED3E57" w:rsidP="00C55CCC">
            <w:pPr>
              <w:jc w:val="center"/>
              <w:rPr>
                <w:lang w:val="en-US"/>
              </w:rPr>
            </w:pPr>
          </w:p>
        </w:tc>
        <w:tc>
          <w:tcPr>
            <w:tcW w:w="462" w:type="dxa"/>
          </w:tcPr>
          <w:p w14:paraId="42FD3920" w14:textId="7526923A" w:rsidR="00ED3E57" w:rsidRDefault="00ED3E57" w:rsidP="00C55CCC">
            <w:pPr>
              <w:jc w:val="center"/>
              <w:rPr>
                <w:lang w:val="en-US"/>
              </w:rPr>
            </w:pPr>
            <w:r>
              <w:rPr>
                <w:lang w:val="en-US"/>
              </w:rPr>
              <w:t>x</w:t>
            </w:r>
          </w:p>
        </w:tc>
        <w:tc>
          <w:tcPr>
            <w:tcW w:w="462" w:type="dxa"/>
          </w:tcPr>
          <w:p w14:paraId="07855406" w14:textId="77777777" w:rsidR="00ED3E57" w:rsidRDefault="00ED3E57" w:rsidP="00C55CCC">
            <w:pPr>
              <w:jc w:val="center"/>
              <w:rPr>
                <w:lang w:val="en-US"/>
              </w:rPr>
            </w:pPr>
          </w:p>
        </w:tc>
        <w:tc>
          <w:tcPr>
            <w:tcW w:w="5130" w:type="dxa"/>
          </w:tcPr>
          <w:p w14:paraId="20F52407" w14:textId="402FDF1E" w:rsidR="00ED3E57" w:rsidRPr="00DE435B" w:rsidRDefault="00ED3E57" w:rsidP="007F7378">
            <w:pPr>
              <w:rPr>
                <w:lang w:val="en-US"/>
              </w:rPr>
            </w:pPr>
            <w:r w:rsidRPr="00DE435B">
              <w:rPr>
                <w:lang w:val="en-US"/>
              </w:rPr>
              <w:t>Number uniquely identifying the amendment object at declaration level</w:t>
            </w:r>
          </w:p>
        </w:tc>
      </w:tr>
      <w:tr w:rsidR="00ED3E57" w:rsidRPr="00B16100" w14:paraId="709ACE86" w14:textId="77777777" w:rsidTr="00CD43F0">
        <w:tc>
          <w:tcPr>
            <w:tcW w:w="1838" w:type="dxa"/>
          </w:tcPr>
          <w:p w14:paraId="122E88B8" w14:textId="24DC0655" w:rsidR="00ED3E57" w:rsidRDefault="00ED3E57" w:rsidP="007F7378">
            <w:pPr>
              <w:rPr>
                <w:lang w:val="en-US"/>
              </w:rPr>
            </w:pPr>
            <w:r>
              <w:rPr>
                <w:lang w:val="en-US"/>
              </w:rPr>
              <w:t>Value</w:t>
            </w:r>
          </w:p>
        </w:tc>
        <w:tc>
          <w:tcPr>
            <w:tcW w:w="394" w:type="dxa"/>
          </w:tcPr>
          <w:p w14:paraId="1E3FBF08" w14:textId="77777777" w:rsidR="00ED3E57" w:rsidRDefault="00ED3E57" w:rsidP="00C55CCC">
            <w:pPr>
              <w:jc w:val="center"/>
              <w:rPr>
                <w:lang w:val="en-US"/>
              </w:rPr>
            </w:pPr>
          </w:p>
        </w:tc>
        <w:tc>
          <w:tcPr>
            <w:tcW w:w="457" w:type="dxa"/>
          </w:tcPr>
          <w:p w14:paraId="0E9054A0" w14:textId="77777777" w:rsidR="00ED3E57" w:rsidRDefault="00ED3E57" w:rsidP="00C55CCC">
            <w:pPr>
              <w:jc w:val="center"/>
              <w:rPr>
                <w:lang w:val="en-US"/>
              </w:rPr>
            </w:pPr>
          </w:p>
        </w:tc>
        <w:tc>
          <w:tcPr>
            <w:tcW w:w="425" w:type="dxa"/>
          </w:tcPr>
          <w:p w14:paraId="463776FD" w14:textId="77777777" w:rsidR="00ED3E57" w:rsidRDefault="00ED3E57" w:rsidP="00C55CCC">
            <w:pPr>
              <w:jc w:val="center"/>
              <w:rPr>
                <w:lang w:val="en-US"/>
              </w:rPr>
            </w:pPr>
          </w:p>
        </w:tc>
        <w:tc>
          <w:tcPr>
            <w:tcW w:w="425" w:type="dxa"/>
          </w:tcPr>
          <w:p w14:paraId="520B32E0" w14:textId="6696E762" w:rsidR="00ED3E57" w:rsidRDefault="00ED3E57" w:rsidP="00C55CCC">
            <w:pPr>
              <w:jc w:val="center"/>
              <w:rPr>
                <w:lang w:val="en-US"/>
              </w:rPr>
            </w:pPr>
          </w:p>
        </w:tc>
        <w:tc>
          <w:tcPr>
            <w:tcW w:w="425" w:type="dxa"/>
          </w:tcPr>
          <w:p w14:paraId="42E23B48" w14:textId="77777777" w:rsidR="00ED3E57" w:rsidRDefault="00ED3E57" w:rsidP="00C55CCC">
            <w:pPr>
              <w:jc w:val="center"/>
              <w:rPr>
                <w:lang w:val="en-US"/>
              </w:rPr>
            </w:pPr>
          </w:p>
        </w:tc>
        <w:tc>
          <w:tcPr>
            <w:tcW w:w="425" w:type="dxa"/>
          </w:tcPr>
          <w:p w14:paraId="12AB906C" w14:textId="39350A8B" w:rsidR="00ED3E57" w:rsidRDefault="00ED3E57" w:rsidP="00C55CCC">
            <w:pPr>
              <w:jc w:val="center"/>
              <w:rPr>
                <w:lang w:val="en-US"/>
              </w:rPr>
            </w:pPr>
          </w:p>
        </w:tc>
        <w:tc>
          <w:tcPr>
            <w:tcW w:w="425" w:type="dxa"/>
          </w:tcPr>
          <w:p w14:paraId="5AD038EE" w14:textId="77777777" w:rsidR="00ED3E57" w:rsidRDefault="00ED3E57" w:rsidP="00C55CCC">
            <w:pPr>
              <w:jc w:val="center"/>
              <w:rPr>
                <w:lang w:val="en-US"/>
              </w:rPr>
            </w:pPr>
          </w:p>
        </w:tc>
        <w:tc>
          <w:tcPr>
            <w:tcW w:w="462" w:type="dxa"/>
          </w:tcPr>
          <w:p w14:paraId="0124D70F" w14:textId="670C087D" w:rsidR="00ED3E57" w:rsidRDefault="00ED3E57" w:rsidP="00C55CCC">
            <w:pPr>
              <w:jc w:val="center"/>
              <w:rPr>
                <w:lang w:val="en-US"/>
              </w:rPr>
            </w:pPr>
            <w:r>
              <w:rPr>
                <w:lang w:val="en-US"/>
              </w:rPr>
              <w:t>x</w:t>
            </w:r>
          </w:p>
        </w:tc>
        <w:tc>
          <w:tcPr>
            <w:tcW w:w="462" w:type="dxa"/>
          </w:tcPr>
          <w:p w14:paraId="7D5B10B2" w14:textId="77777777" w:rsidR="00ED3E57" w:rsidRDefault="00ED3E57" w:rsidP="00C55CCC">
            <w:pPr>
              <w:jc w:val="center"/>
              <w:rPr>
                <w:lang w:val="en-US"/>
              </w:rPr>
            </w:pPr>
          </w:p>
        </w:tc>
        <w:tc>
          <w:tcPr>
            <w:tcW w:w="5130" w:type="dxa"/>
          </w:tcPr>
          <w:p w14:paraId="299C69FD" w14:textId="431B887A" w:rsidR="00ED3E57" w:rsidRDefault="00ED3E57" w:rsidP="007F7378">
            <w:pPr>
              <w:rPr>
                <w:lang w:val="en-US"/>
              </w:rPr>
            </w:pPr>
            <w:r w:rsidRPr="00AB653E">
              <w:rPr>
                <w:lang w:val="en-US"/>
              </w:rPr>
              <w:t>The updated value of the amendment</w:t>
            </w:r>
          </w:p>
        </w:tc>
      </w:tr>
      <w:tr w:rsidR="00ED3E57" w:rsidRPr="00B16100" w14:paraId="2C9EA0B6" w14:textId="77777777" w:rsidTr="00CD43F0">
        <w:tc>
          <w:tcPr>
            <w:tcW w:w="1838" w:type="dxa"/>
          </w:tcPr>
          <w:p w14:paraId="2A069ACC" w14:textId="7CBBFDC7" w:rsidR="00ED3E57" w:rsidRDefault="00ED3E57" w:rsidP="007F7378">
            <w:pPr>
              <w:rPr>
                <w:lang w:val="en-US"/>
              </w:rPr>
            </w:pPr>
            <w:r>
              <w:rPr>
                <w:lang w:val="en-US"/>
              </w:rPr>
              <w:t>Pointer</w:t>
            </w:r>
          </w:p>
        </w:tc>
        <w:tc>
          <w:tcPr>
            <w:tcW w:w="394" w:type="dxa"/>
          </w:tcPr>
          <w:p w14:paraId="5A6D49DE" w14:textId="77777777" w:rsidR="00ED3E57" w:rsidRDefault="00ED3E57" w:rsidP="00C55CCC">
            <w:pPr>
              <w:jc w:val="center"/>
              <w:rPr>
                <w:lang w:val="en-US"/>
              </w:rPr>
            </w:pPr>
          </w:p>
        </w:tc>
        <w:tc>
          <w:tcPr>
            <w:tcW w:w="457" w:type="dxa"/>
          </w:tcPr>
          <w:p w14:paraId="2DB7A79C" w14:textId="77777777" w:rsidR="00ED3E57" w:rsidRDefault="00ED3E57" w:rsidP="00C55CCC">
            <w:pPr>
              <w:jc w:val="center"/>
              <w:rPr>
                <w:lang w:val="en-US"/>
              </w:rPr>
            </w:pPr>
          </w:p>
        </w:tc>
        <w:tc>
          <w:tcPr>
            <w:tcW w:w="425" w:type="dxa"/>
          </w:tcPr>
          <w:p w14:paraId="22FF76E2" w14:textId="77777777" w:rsidR="00ED3E57" w:rsidRDefault="00ED3E57" w:rsidP="00C55CCC">
            <w:pPr>
              <w:jc w:val="center"/>
              <w:rPr>
                <w:lang w:val="en-US"/>
              </w:rPr>
            </w:pPr>
          </w:p>
        </w:tc>
        <w:tc>
          <w:tcPr>
            <w:tcW w:w="425" w:type="dxa"/>
          </w:tcPr>
          <w:p w14:paraId="79A5DCF7" w14:textId="58DCA053" w:rsidR="00ED3E57" w:rsidRDefault="00ED3E57" w:rsidP="00C55CCC">
            <w:pPr>
              <w:jc w:val="center"/>
              <w:rPr>
                <w:lang w:val="en-US"/>
              </w:rPr>
            </w:pPr>
          </w:p>
        </w:tc>
        <w:tc>
          <w:tcPr>
            <w:tcW w:w="425" w:type="dxa"/>
          </w:tcPr>
          <w:p w14:paraId="489E1839" w14:textId="77777777" w:rsidR="00ED3E57" w:rsidRDefault="00ED3E57" w:rsidP="00C55CCC">
            <w:pPr>
              <w:jc w:val="center"/>
              <w:rPr>
                <w:lang w:val="en-US"/>
              </w:rPr>
            </w:pPr>
          </w:p>
        </w:tc>
        <w:tc>
          <w:tcPr>
            <w:tcW w:w="425" w:type="dxa"/>
          </w:tcPr>
          <w:p w14:paraId="6B1AF301" w14:textId="1379F44E" w:rsidR="00ED3E57" w:rsidRDefault="00ED3E57" w:rsidP="00C55CCC">
            <w:pPr>
              <w:jc w:val="center"/>
              <w:rPr>
                <w:lang w:val="en-US"/>
              </w:rPr>
            </w:pPr>
          </w:p>
        </w:tc>
        <w:tc>
          <w:tcPr>
            <w:tcW w:w="425" w:type="dxa"/>
          </w:tcPr>
          <w:p w14:paraId="03E95033" w14:textId="77777777" w:rsidR="00ED3E57" w:rsidRDefault="00ED3E57" w:rsidP="00C55CCC">
            <w:pPr>
              <w:jc w:val="center"/>
              <w:rPr>
                <w:lang w:val="en-US"/>
              </w:rPr>
            </w:pPr>
          </w:p>
        </w:tc>
        <w:tc>
          <w:tcPr>
            <w:tcW w:w="462" w:type="dxa"/>
          </w:tcPr>
          <w:p w14:paraId="28B6581F" w14:textId="4275B8DF" w:rsidR="00ED3E57" w:rsidRDefault="00ED3E57" w:rsidP="00C55CCC">
            <w:pPr>
              <w:jc w:val="center"/>
              <w:rPr>
                <w:lang w:val="en-US"/>
              </w:rPr>
            </w:pPr>
            <w:r>
              <w:rPr>
                <w:lang w:val="en-US"/>
              </w:rPr>
              <w:t>x</w:t>
            </w:r>
          </w:p>
        </w:tc>
        <w:tc>
          <w:tcPr>
            <w:tcW w:w="462" w:type="dxa"/>
          </w:tcPr>
          <w:p w14:paraId="765F5B73" w14:textId="77777777" w:rsidR="00ED3E57" w:rsidRDefault="00ED3E57" w:rsidP="00C55CCC">
            <w:pPr>
              <w:jc w:val="center"/>
              <w:rPr>
                <w:lang w:val="en-US"/>
              </w:rPr>
            </w:pPr>
          </w:p>
        </w:tc>
        <w:tc>
          <w:tcPr>
            <w:tcW w:w="5130" w:type="dxa"/>
          </w:tcPr>
          <w:p w14:paraId="434441D7" w14:textId="22A88613" w:rsidR="00ED3E57" w:rsidRDefault="00ED3E57" w:rsidP="007F7378">
            <w:pPr>
              <w:rPr>
                <w:lang w:val="en-US"/>
              </w:rPr>
            </w:pPr>
            <w:r w:rsidRPr="004B1573">
              <w:rPr>
                <w:lang w:val="en-US"/>
              </w:rPr>
              <w:t>Pointer indicating the amended element</w:t>
            </w:r>
          </w:p>
        </w:tc>
      </w:tr>
      <w:tr w:rsidR="00ED3E57" w:rsidRPr="00B16100" w14:paraId="5E5122AA" w14:textId="77777777" w:rsidTr="00CD43F0">
        <w:tc>
          <w:tcPr>
            <w:tcW w:w="1838" w:type="dxa"/>
          </w:tcPr>
          <w:p w14:paraId="3389F143" w14:textId="3ABB6A1A" w:rsidR="00ED3E57" w:rsidRDefault="00ED3E57" w:rsidP="007F7378">
            <w:pPr>
              <w:rPr>
                <w:lang w:val="en-US"/>
              </w:rPr>
            </w:pPr>
            <w:r>
              <w:rPr>
                <w:lang w:val="en-US"/>
              </w:rPr>
              <w:t>declarationVersion</w:t>
            </w:r>
          </w:p>
        </w:tc>
        <w:tc>
          <w:tcPr>
            <w:tcW w:w="394" w:type="dxa"/>
          </w:tcPr>
          <w:p w14:paraId="4DF971C7" w14:textId="77777777" w:rsidR="00ED3E57" w:rsidRDefault="00ED3E57" w:rsidP="00C55CCC">
            <w:pPr>
              <w:jc w:val="center"/>
              <w:rPr>
                <w:lang w:val="en-US"/>
              </w:rPr>
            </w:pPr>
          </w:p>
        </w:tc>
        <w:tc>
          <w:tcPr>
            <w:tcW w:w="457" w:type="dxa"/>
          </w:tcPr>
          <w:p w14:paraId="758EC258" w14:textId="77777777" w:rsidR="00ED3E57" w:rsidRDefault="00ED3E57" w:rsidP="00C55CCC">
            <w:pPr>
              <w:jc w:val="center"/>
              <w:rPr>
                <w:lang w:val="en-US"/>
              </w:rPr>
            </w:pPr>
          </w:p>
        </w:tc>
        <w:tc>
          <w:tcPr>
            <w:tcW w:w="425" w:type="dxa"/>
          </w:tcPr>
          <w:p w14:paraId="03707080" w14:textId="77777777" w:rsidR="00ED3E57" w:rsidRDefault="00ED3E57" w:rsidP="00C55CCC">
            <w:pPr>
              <w:jc w:val="center"/>
              <w:rPr>
                <w:lang w:val="en-US"/>
              </w:rPr>
            </w:pPr>
          </w:p>
        </w:tc>
        <w:tc>
          <w:tcPr>
            <w:tcW w:w="425" w:type="dxa"/>
          </w:tcPr>
          <w:p w14:paraId="00C2AF1F" w14:textId="3D8070B4" w:rsidR="00ED3E57" w:rsidRDefault="00ED3E57" w:rsidP="00C55CCC">
            <w:pPr>
              <w:jc w:val="center"/>
              <w:rPr>
                <w:lang w:val="en-US"/>
              </w:rPr>
            </w:pPr>
          </w:p>
        </w:tc>
        <w:tc>
          <w:tcPr>
            <w:tcW w:w="425" w:type="dxa"/>
          </w:tcPr>
          <w:p w14:paraId="009CAB72" w14:textId="77777777" w:rsidR="00ED3E57" w:rsidRDefault="00ED3E57" w:rsidP="00C55CCC">
            <w:pPr>
              <w:jc w:val="center"/>
              <w:rPr>
                <w:lang w:val="en-US"/>
              </w:rPr>
            </w:pPr>
          </w:p>
        </w:tc>
        <w:tc>
          <w:tcPr>
            <w:tcW w:w="425" w:type="dxa"/>
          </w:tcPr>
          <w:p w14:paraId="47C4E332" w14:textId="78877B93" w:rsidR="00ED3E57" w:rsidRDefault="00ED3E57" w:rsidP="00C55CCC">
            <w:pPr>
              <w:jc w:val="center"/>
              <w:rPr>
                <w:lang w:val="en-US"/>
              </w:rPr>
            </w:pPr>
          </w:p>
        </w:tc>
        <w:tc>
          <w:tcPr>
            <w:tcW w:w="425" w:type="dxa"/>
          </w:tcPr>
          <w:p w14:paraId="674CD213" w14:textId="77777777" w:rsidR="00ED3E57" w:rsidRDefault="00ED3E57" w:rsidP="00C55CCC">
            <w:pPr>
              <w:jc w:val="center"/>
              <w:rPr>
                <w:lang w:val="en-US"/>
              </w:rPr>
            </w:pPr>
          </w:p>
        </w:tc>
        <w:tc>
          <w:tcPr>
            <w:tcW w:w="462" w:type="dxa"/>
          </w:tcPr>
          <w:p w14:paraId="09241133" w14:textId="7DE6FE9A" w:rsidR="00ED3E57" w:rsidRDefault="00ED3E57" w:rsidP="00C55CCC">
            <w:pPr>
              <w:jc w:val="center"/>
              <w:rPr>
                <w:lang w:val="en-US"/>
              </w:rPr>
            </w:pPr>
            <w:r>
              <w:rPr>
                <w:lang w:val="en-US"/>
              </w:rPr>
              <w:t>x</w:t>
            </w:r>
          </w:p>
        </w:tc>
        <w:tc>
          <w:tcPr>
            <w:tcW w:w="462" w:type="dxa"/>
          </w:tcPr>
          <w:p w14:paraId="47B49364" w14:textId="77777777" w:rsidR="00ED3E57" w:rsidRDefault="00ED3E57" w:rsidP="00C55CCC">
            <w:pPr>
              <w:jc w:val="center"/>
              <w:rPr>
                <w:lang w:val="en-US"/>
              </w:rPr>
            </w:pPr>
          </w:p>
        </w:tc>
        <w:tc>
          <w:tcPr>
            <w:tcW w:w="5130" w:type="dxa"/>
          </w:tcPr>
          <w:p w14:paraId="75873034" w14:textId="40E41BAE" w:rsidR="00ED3E57" w:rsidRDefault="00ED3E57" w:rsidP="007F7378">
            <w:pPr>
              <w:rPr>
                <w:lang w:val="en-US"/>
              </w:rPr>
            </w:pPr>
            <w:r w:rsidRPr="0093190E">
              <w:rPr>
                <w:lang w:val="en-US"/>
              </w:rPr>
              <w:t>The version of the declaration</w:t>
            </w:r>
            <w:r>
              <w:rPr>
                <w:lang w:val="en-US"/>
              </w:rPr>
              <w:t xml:space="preserve"> that was amended on </w:t>
            </w:r>
          </w:p>
        </w:tc>
      </w:tr>
      <w:tr w:rsidR="00ED3E57" w:rsidRPr="00B16100" w14:paraId="19AAE11C" w14:textId="77777777" w:rsidTr="00CD43F0">
        <w:tc>
          <w:tcPr>
            <w:tcW w:w="1838" w:type="dxa"/>
          </w:tcPr>
          <w:p w14:paraId="1DB7D46B" w14:textId="3E01ACF0" w:rsidR="00ED3E57" w:rsidRPr="00FE7DB6" w:rsidRDefault="00ED3E57" w:rsidP="007F7378">
            <w:pPr>
              <w:rPr>
                <w:b/>
                <w:bCs/>
                <w:lang w:val="en-US"/>
              </w:rPr>
            </w:pPr>
            <w:r>
              <w:rPr>
                <w:b/>
                <w:bCs/>
                <w:lang w:val="en-US"/>
              </w:rPr>
              <w:t>CustomsPosition</w:t>
            </w:r>
          </w:p>
        </w:tc>
        <w:tc>
          <w:tcPr>
            <w:tcW w:w="394" w:type="dxa"/>
          </w:tcPr>
          <w:p w14:paraId="305CC717" w14:textId="77777777" w:rsidR="00ED3E57" w:rsidRDefault="00ED3E57" w:rsidP="00C55CCC">
            <w:pPr>
              <w:jc w:val="center"/>
              <w:rPr>
                <w:lang w:val="en-US"/>
              </w:rPr>
            </w:pPr>
          </w:p>
        </w:tc>
        <w:tc>
          <w:tcPr>
            <w:tcW w:w="457" w:type="dxa"/>
          </w:tcPr>
          <w:p w14:paraId="724E9C5D" w14:textId="77777777" w:rsidR="00ED3E57" w:rsidRDefault="00ED3E57" w:rsidP="00C55CCC">
            <w:pPr>
              <w:jc w:val="center"/>
              <w:rPr>
                <w:lang w:val="en-US"/>
              </w:rPr>
            </w:pPr>
          </w:p>
        </w:tc>
        <w:tc>
          <w:tcPr>
            <w:tcW w:w="425" w:type="dxa"/>
          </w:tcPr>
          <w:p w14:paraId="794FBC87" w14:textId="77777777" w:rsidR="00ED3E57" w:rsidRDefault="00ED3E57" w:rsidP="00C55CCC">
            <w:pPr>
              <w:jc w:val="center"/>
              <w:rPr>
                <w:lang w:val="en-US"/>
              </w:rPr>
            </w:pPr>
          </w:p>
        </w:tc>
        <w:tc>
          <w:tcPr>
            <w:tcW w:w="425" w:type="dxa"/>
          </w:tcPr>
          <w:p w14:paraId="4CD181E9" w14:textId="0B98A071" w:rsidR="00ED3E57" w:rsidRDefault="00ED3E57" w:rsidP="00C55CCC">
            <w:pPr>
              <w:jc w:val="center"/>
              <w:rPr>
                <w:lang w:val="en-US"/>
              </w:rPr>
            </w:pPr>
          </w:p>
        </w:tc>
        <w:tc>
          <w:tcPr>
            <w:tcW w:w="425" w:type="dxa"/>
          </w:tcPr>
          <w:p w14:paraId="035242D2" w14:textId="77777777" w:rsidR="00ED3E57" w:rsidRDefault="00ED3E57" w:rsidP="00C55CCC">
            <w:pPr>
              <w:jc w:val="center"/>
              <w:rPr>
                <w:lang w:val="en-US"/>
              </w:rPr>
            </w:pPr>
          </w:p>
        </w:tc>
        <w:tc>
          <w:tcPr>
            <w:tcW w:w="425" w:type="dxa"/>
          </w:tcPr>
          <w:p w14:paraId="1C71B7AA" w14:textId="7EC915B2" w:rsidR="00ED3E57" w:rsidRDefault="00ED3E57" w:rsidP="00C55CCC">
            <w:pPr>
              <w:jc w:val="center"/>
              <w:rPr>
                <w:lang w:val="en-US"/>
              </w:rPr>
            </w:pPr>
          </w:p>
        </w:tc>
        <w:tc>
          <w:tcPr>
            <w:tcW w:w="425" w:type="dxa"/>
          </w:tcPr>
          <w:p w14:paraId="519FBD70" w14:textId="2C7E2E5E" w:rsidR="00ED3E57" w:rsidRDefault="00ED3E57" w:rsidP="00C55CCC">
            <w:pPr>
              <w:jc w:val="center"/>
              <w:rPr>
                <w:lang w:val="en-US"/>
              </w:rPr>
            </w:pPr>
            <w:r>
              <w:rPr>
                <w:lang w:val="en-US"/>
              </w:rPr>
              <w:t>x</w:t>
            </w:r>
          </w:p>
        </w:tc>
        <w:tc>
          <w:tcPr>
            <w:tcW w:w="462" w:type="dxa"/>
          </w:tcPr>
          <w:p w14:paraId="783352DE" w14:textId="77777777" w:rsidR="00ED3E57" w:rsidRDefault="00ED3E57" w:rsidP="00C55CCC">
            <w:pPr>
              <w:jc w:val="center"/>
              <w:rPr>
                <w:lang w:val="en-US"/>
              </w:rPr>
            </w:pPr>
          </w:p>
        </w:tc>
        <w:tc>
          <w:tcPr>
            <w:tcW w:w="462" w:type="dxa"/>
          </w:tcPr>
          <w:p w14:paraId="63FEFF0A" w14:textId="77777777" w:rsidR="00ED3E57" w:rsidRDefault="00ED3E57" w:rsidP="00C55CCC">
            <w:pPr>
              <w:jc w:val="center"/>
              <w:rPr>
                <w:lang w:val="en-US"/>
              </w:rPr>
            </w:pPr>
          </w:p>
        </w:tc>
        <w:tc>
          <w:tcPr>
            <w:tcW w:w="5130" w:type="dxa"/>
          </w:tcPr>
          <w:p w14:paraId="488B0E28" w14:textId="6353F7B6" w:rsidR="00ED3E57" w:rsidRPr="0093190E" w:rsidRDefault="00ED3E57" w:rsidP="007F7378">
            <w:pPr>
              <w:rPr>
                <w:lang w:val="en-US"/>
              </w:rPr>
            </w:pPr>
            <w:r>
              <w:rPr>
                <w:lang w:val="en-US"/>
              </w:rPr>
              <w:t>Information on the customs position taken on submitted request</w:t>
            </w:r>
          </w:p>
        </w:tc>
      </w:tr>
      <w:tr w:rsidR="00ED3E57" w14:paraId="78F33D5D" w14:textId="77777777" w:rsidTr="00CD43F0">
        <w:tc>
          <w:tcPr>
            <w:tcW w:w="1838" w:type="dxa"/>
          </w:tcPr>
          <w:p w14:paraId="451A7B0C" w14:textId="4F2F816B" w:rsidR="00ED3E57" w:rsidRPr="00062940" w:rsidRDefault="00ED3E57" w:rsidP="007F7378">
            <w:pPr>
              <w:rPr>
                <w:lang w:val="en-US"/>
              </w:rPr>
            </w:pPr>
            <w:r>
              <w:rPr>
                <w:lang w:val="en-US"/>
              </w:rPr>
              <w:t>ID</w:t>
            </w:r>
          </w:p>
        </w:tc>
        <w:tc>
          <w:tcPr>
            <w:tcW w:w="394" w:type="dxa"/>
          </w:tcPr>
          <w:p w14:paraId="23EF59B2" w14:textId="77777777" w:rsidR="00ED3E57" w:rsidRDefault="00ED3E57" w:rsidP="00C55CCC">
            <w:pPr>
              <w:jc w:val="center"/>
              <w:rPr>
                <w:lang w:val="en-US"/>
              </w:rPr>
            </w:pPr>
          </w:p>
        </w:tc>
        <w:tc>
          <w:tcPr>
            <w:tcW w:w="457" w:type="dxa"/>
          </w:tcPr>
          <w:p w14:paraId="3050CF71" w14:textId="77777777" w:rsidR="00ED3E57" w:rsidRDefault="00ED3E57" w:rsidP="00C55CCC">
            <w:pPr>
              <w:jc w:val="center"/>
              <w:rPr>
                <w:lang w:val="en-US"/>
              </w:rPr>
            </w:pPr>
          </w:p>
        </w:tc>
        <w:tc>
          <w:tcPr>
            <w:tcW w:w="425" w:type="dxa"/>
          </w:tcPr>
          <w:p w14:paraId="47C9DCC4" w14:textId="77777777" w:rsidR="00ED3E57" w:rsidRDefault="00ED3E57" w:rsidP="00C55CCC">
            <w:pPr>
              <w:jc w:val="center"/>
              <w:rPr>
                <w:lang w:val="en-US"/>
              </w:rPr>
            </w:pPr>
          </w:p>
        </w:tc>
        <w:tc>
          <w:tcPr>
            <w:tcW w:w="425" w:type="dxa"/>
          </w:tcPr>
          <w:p w14:paraId="2732EA5C" w14:textId="03009111" w:rsidR="00ED3E57" w:rsidRDefault="00ED3E57" w:rsidP="00C55CCC">
            <w:pPr>
              <w:jc w:val="center"/>
              <w:rPr>
                <w:lang w:val="en-US"/>
              </w:rPr>
            </w:pPr>
          </w:p>
        </w:tc>
        <w:tc>
          <w:tcPr>
            <w:tcW w:w="425" w:type="dxa"/>
          </w:tcPr>
          <w:p w14:paraId="6206606F" w14:textId="77777777" w:rsidR="00ED3E57" w:rsidRDefault="00ED3E57" w:rsidP="00C55CCC">
            <w:pPr>
              <w:jc w:val="center"/>
              <w:rPr>
                <w:lang w:val="en-US"/>
              </w:rPr>
            </w:pPr>
          </w:p>
        </w:tc>
        <w:tc>
          <w:tcPr>
            <w:tcW w:w="425" w:type="dxa"/>
          </w:tcPr>
          <w:p w14:paraId="675589C3" w14:textId="5A4346F7" w:rsidR="00ED3E57" w:rsidRDefault="00ED3E57" w:rsidP="00C55CCC">
            <w:pPr>
              <w:jc w:val="center"/>
              <w:rPr>
                <w:lang w:val="en-US"/>
              </w:rPr>
            </w:pPr>
          </w:p>
        </w:tc>
        <w:tc>
          <w:tcPr>
            <w:tcW w:w="425" w:type="dxa"/>
          </w:tcPr>
          <w:p w14:paraId="5792DC79" w14:textId="07C2B7B0" w:rsidR="00ED3E57" w:rsidRDefault="00ED3E57" w:rsidP="00C55CCC">
            <w:pPr>
              <w:jc w:val="center"/>
              <w:rPr>
                <w:lang w:val="en-US"/>
              </w:rPr>
            </w:pPr>
            <w:r>
              <w:rPr>
                <w:lang w:val="en-US"/>
              </w:rPr>
              <w:t>x</w:t>
            </w:r>
          </w:p>
        </w:tc>
        <w:tc>
          <w:tcPr>
            <w:tcW w:w="462" w:type="dxa"/>
          </w:tcPr>
          <w:p w14:paraId="3820F79B" w14:textId="77777777" w:rsidR="00ED3E57" w:rsidRDefault="00ED3E57" w:rsidP="00C55CCC">
            <w:pPr>
              <w:jc w:val="center"/>
              <w:rPr>
                <w:lang w:val="en-US"/>
              </w:rPr>
            </w:pPr>
          </w:p>
        </w:tc>
        <w:tc>
          <w:tcPr>
            <w:tcW w:w="462" w:type="dxa"/>
          </w:tcPr>
          <w:p w14:paraId="63C7D37E" w14:textId="77777777" w:rsidR="00ED3E57" w:rsidRDefault="00ED3E57" w:rsidP="00C55CCC">
            <w:pPr>
              <w:jc w:val="center"/>
              <w:rPr>
                <w:lang w:val="en-US"/>
              </w:rPr>
            </w:pPr>
          </w:p>
        </w:tc>
        <w:tc>
          <w:tcPr>
            <w:tcW w:w="5130" w:type="dxa"/>
          </w:tcPr>
          <w:p w14:paraId="04096EFB" w14:textId="7BC9C697" w:rsidR="00ED3E57" w:rsidRPr="0093190E" w:rsidRDefault="00ED3E57" w:rsidP="007F7378">
            <w:pPr>
              <w:rPr>
                <w:lang w:val="en-US"/>
              </w:rPr>
            </w:pPr>
            <w:r>
              <w:rPr>
                <w:lang w:val="en-US"/>
              </w:rPr>
              <w:t>The customs position ID</w:t>
            </w:r>
          </w:p>
        </w:tc>
      </w:tr>
      <w:tr w:rsidR="00ED3E57" w14:paraId="68666453" w14:textId="77777777" w:rsidTr="00CD43F0">
        <w:tc>
          <w:tcPr>
            <w:tcW w:w="1838" w:type="dxa"/>
          </w:tcPr>
          <w:p w14:paraId="4E24E35E" w14:textId="18C5291F" w:rsidR="00ED3E57" w:rsidRDefault="00ED3E57" w:rsidP="007F7378">
            <w:pPr>
              <w:rPr>
                <w:lang w:val="en-US"/>
              </w:rPr>
            </w:pPr>
            <w:r>
              <w:rPr>
                <w:lang w:val="en-US"/>
              </w:rPr>
              <w:t>Type</w:t>
            </w:r>
          </w:p>
        </w:tc>
        <w:tc>
          <w:tcPr>
            <w:tcW w:w="394" w:type="dxa"/>
          </w:tcPr>
          <w:p w14:paraId="7833676F" w14:textId="77777777" w:rsidR="00ED3E57" w:rsidRDefault="00ED3E57" w:rsidP="00C55CCC">
            <w:pPr>
              <w:jc w:val="center"/>
              <w:rPr>
                <w:lang w:val="en-US"/>
              </w:rPr>
            </w:pPr>
          </w:p>
        </w:tc>
        <w:tc>
          <w:tcPr>
            <w:tcW w:w="457" w:type="dxa"/>
          </w:tcPr>
          <w:p w14:paraId="671408CE" w14:textId="77777777" w:rsidR="00ED3E57" w:rsidRDefault="00ED3E57" w:rsidP="00C55CCC">
            <w:pPr>
              <w:jc w:val="center"/>
              <w:rPr>
                <w:lang w:val="en-US"/>
              </w:rPr>
            </w:pPr>
          </w:p>
        </w:tc>
        <w:tc>
          <w:tcPr>
            <w:tcW w:w="425" w:type="dxa"/>
          </w:tcPr>
          <w:p w14:paraId="48600D2D" w14:textId="77777777" w:rsidR="00ED3E57" w:rsidRDefault="00ED3E57" w:rsidP="00C55CCC">
            <w:pPr>
              <w:jc w:val="center"/>
              <w:rPr>
                <w:lang w:val="en-US"/>
              </w:rPr>
            </w:pPr>
          </w:p>
        </w:tc>
        <w:tc>
          <w:tcPr>
            <w:tcW w:w="425" w:type="dxa"/>
          </w:tcPr>
          <w:p w14:paraId="06A2ADDE" w14:textId="26272FC3" w:rsidR="00ED3E57" w:rsidRDefault="00ED3E57" w:rsidP="00C55CCC">
            <w:pPr>
              <w:jc w:val="center"/>
              <w:rPr>
                <w:lang w:val="en-US"/>
              </w:rPr>
            </w:pPr>
          </w:p>
        </w:tc>
        <w:tc>
          <w:tcPr>
            <w:tcW w:w="425" w:type="dxa"/>
          </w:tcPr>
          <w:p w14:paraId="0F73E30F" w14:textId="77777777" w:rsidR="00ED3E57" w:rsidRDefault="00ED3E57" w:rsidP="00C55CCC">
            <w:pPr>
              <w:jc w:val="center"/>
              <w:rPr>
                <w:lang w:val="en-US"/>
              </w:rPr>
            </w:pPr>
          </w:p>
        </w:tc>
        <w:tc>
          <w:tcPr>
            <w:tcW w:w="425" w:type="dxa"/>
          </w:tcPr>
          <w:p w14:paraId="29F4C7C3" w14:textId="6C0ED0F9" w:rsidR="00ED3E57" w:rsidRDefault="00ED3E57" w:rsidP="00C55CCC">
            <w:pPr>
              <w:jc w:val="center"/>
              <w:rPr>
                <w:lang w:val="en-US"/>
              </w:rPr>
            </w:pPr>
          </w:p>
        </w:tc>
        <w:tc>
          <w:tcPr>
            <w:tcW w:w="425" w:type="dxa"/>
          </w:tcPr>
          <w:p w14:paraId="2EA03A77" w14:textId="549D5966" w:rsidR="00ED3E57" w:rsidRDefault="00ED3E57" w:rsidP="00C55CCC">
            <w:pPr>
              <w:jc w:val="center"/>
              <w:rPr>
                <w:lang w:val="en-US"/>
              </w:rPr>
            </w:pPr>
            <w:r>
              <w:rPr>
                <w:lang w:val="en-US"/>
              </w:rPr>
              <w:t>x</w:t>
            </w:r>
          </w:p>
        </w:tc>
        <w:tc>
          <w:tcPr>
            <w:tcW w:w="462" w:type="dxa"/>
          </w:tcPr>
          <w:p w14:paraId="53EFAAAA" w14:textId="77777777" w:rsidR="00ED3E57" w:rsidRDefault="00ED3E57" w:rsidP="00C55CCC">
            <w:pPr>
              <w:jc w:val="center"/>
              <w:rPr>
                <w:lang w:val="en-US"/>
              </w:rPr>
            </w:pPr>
          </w:p>
        </w:tc>
        <w:tc>
          <w:tcPr>
            <w:tcW w:w="462" w:type="dxa"/>
          </w:tcPr>
          <w:p w14:paraId="2C7327E1" w14:textId="77777777" w:rsidR="00ED3E57" w:rsidRDefault="00ED3E57" w:rsidP="00C55CCC">
            <w:pPr>
              <w:jc w:val="center"/>
              <w:rPr>
                <w:lang w:val="en-US"/>
              </w:rPr>
            </w:pPr>
          </w:p>
        </w:tc>
        <w:tc>
          <w:tcPr>
            <w:tcW w:w="5130" w:type="dxa"/>
          </w:tcPr>
          <w:p w14:paraId="58CDC0B2" w14:textId="4C989673" w:rsidR="00ED3E57" w:rsidRPr="0093190E" w:rsidRDefault="00ED3E57" w:rsidP="007F7378">
            <w:pPr>
              <w:rPr>
                <w:lang w:val="en-US"/>
              </w:rPr>
            </w:pPr>
            <w:r>
              <w:rPr>
                <w:lang w:val="en-US"/>
              </w:rPr>
              <w:t>Type of customs position</w:t>
            </w:r>
          </w:p>
        </w:tc>
      </w:tr>
      <w:tr w:rsidR="00ED3E57" w:rsidRPr="00B16100" w14:paraId="63B2CA01" w14:textId="77777777" w:rsidTr="00CD43F0">
        <w:tc>
          <w:tcPr>
            <w:tcW w:w="1838" w:type="dxa"/>
          </w:tcPr>
          <w:p w14:paraId="30DC7A0F" w14:textId="2FF39689" w:rsidR="00ED3E57" w:rsidRPr="00E57DE1" w:rsidRDefault="00ED3E57" w:rsidP="007F7378">
            <w:pPr>
              <w:rPr>
                <w:b/>
                <w:bCs/>
                <w:lang w:val="en-US"/>
              </w:rPr>
            </w:pPr>
            <w:r>
              <w:rPr>
                <w:b/>
                <w:bCs/>
                <w:lang w:val="en-US"/>
              </w:rPr>
              <w:t>Error</w:t>
            </w:r>
          </w:p>
        </w:tc>
        <w:tc>
          <w:tcPr>
            <w:tcW w:w="394" w:type="dxa"/>
          </w:tcPr>
          <w:p w14:paraId="1543624D" w14:textId="77777777" w:rsidR="00ED3E57" w:rsidRDefault="00ED3E57" w:rsidP="00C55CCC">
            <w:pPr>
              <w:jc w:val="center"/>
              <w:rPr>
                <w:lang w:val="en-US"/>
              </w:rPr>
            </w:pPr>
          </w:p>
        </w:tc>
        <w:tc>
          <w:tcPr>
            <w:tcW w:w="457" w:type="dxa"/>
          </w:tcPr>
          <w:p w14:paraId="551ED713" w14:textId="77777777" w:rsidR="00ED3E57" w:rsidRDefault="00ED3E57" w:rsidP="00C55CCC">
            <w:pPr>
              <w:jc w:val="center"/>
              <w:rPr>
                <w:lang w:val="en-US"/>
              </w:rPr>
            </w:pPr>
          </w:p>
        </w:tc>
        <w:tc>
          <w:tcPr>
            <w:tcW w:w="425" w:type="dxa"/>
          </w:tcPr>
          <w:p w14:paraId="4C04563E" w14:textId="77777777" w:rsidR="00ED3E57" w:rsidRDefault="00ED3E57" w:rsidP="00C55CCC">
            <w:pPr>
              <w:jc w:val="center"/>
              <w:rPr>
                <w:lang w:val="en-US"/>
              </w:rPr>
            </w:pPr>
          </w:p>
        </w:tc>
        <w:tc>
          <w:tcPr>
            <w:tcW w:w="425" w:type="dxa"/>
          </w:tcPr>
          <w:p w14:paraId="1B2DC919" w14:textId="27E6602D" w:rsidR="00ED3E57" w:rsidRDefault="00ED3E57" w:rsidP="00C55CCC">
            <w:pPr>
              <w:jc w:val="center"/>
              <w:rPr>
                <w:lang w:val="en-US"/>
              </w:rPr>
            </w:pPr>
            <w:r>
              <w:rPr>
                <w:lang w:val="en-US"/>
              </w:rPr>
              <w:t>x</w:t>
            </w:r>
          </w:p>
        </w:tc>
        <w:tc>
          <w:tcPr>
            <w:tcW w:w="425" w:type="dxa"/>
          </w:tcPr>
          <w:p w14:paraId="25C5D5F5" w14:textId="77777777" w:rsidR="00ED3E57" w:rsidRDefault="00ED3E57" w:rsidP="00C55CCC">
            <w:pPr>
              <w:jc w:val="center"/>
              <w:rPr>
                <w:lang w:val="en-US"/>
              </w:rPr>
            </w:pPr>
          </w:p>
        </w:tc>
        <w:tc>
          <w:tcPr>
            <w:tcW w:w="425" w:type="dxa"/>
          </w:tcPr>
          <w:p w14:paraId="46888BB7" w14:textId="0E5D20F3" w:rsidR="00ED3E57" w:rsidRDefault="00ED3E57" w:rsidP="00C55CCC">
            <w:pPr>
              <w:jc w:val="center"/>
              <w:rPr>
                <w:lang w:val="en-US"/>
              </w:rPr>
            </w:pPr>
            <w:r>
              <w:rPr>
                <w:lang w:val="en-US"/>
              </w:rPr>
              <w:t>x</w:t>
            </w:r>
          </w:p>
        </w:tc>
        <w:tc>
          <w:tcPr>
            <w:tcW w:w="425" w:type="dxa"/>
          </w:tcPr>
          <w:p w14:paraId="7F64B7D4" w14:textId="77777777" w:rsidR="00ED3E57" w:rsidRDefault="00ED3E57" w:rsidP="00C55CCC">
            <w:pPr>
              <w:jc w:val="center"/>
              <w:rPr>
                <w:lang w:val="en-US"/>
              </w:rPr>
            </w:pPr>
          </w:p>
        </w:tc>
        <w:tc>
          <w:tcPr>
            <w:tcW w:w="462" w:type="dxa"/>
          </w:tcPr>
          <w:p w14:paraId="55ED43BD" w14:textId="77777777" w:rsidR="00ED3E57" w:rsidRDefault="00ED3E57" w:rsidP="00C55CCC">
            <w:pPr>
              <w:jc w:val="center"/>
              <w:rPr>
                <w:lang w:val="en-US"/>
              </w:rPr>
            </w:pPr>
          </w:p>
        </w:tc>
        <w:tc>
          <w:tcPr>
            <w:tcW w:w="462" w:type="dxa"/>
          </w:tcPr>
          <w:p w14:paraId="0A4C9017" w14:textId="77777777" w:rsidR="00ED3E57" w:rsidRDefault="00ED3E57" w:rsidP="00C55CCC">
            <w:pPr>
              <w:jc w:val="center"/>
              <w:rPr>
                <w:lang w:val="en-US"/>
              </w:rPr>
            </w:pPr>
          </w:p>
        </w:tc>
        <w:tc>
          <w:tcPr>
            <w:tcW w:w="5130" w:type="dxa"/>
          </w:tcPr>
          <w:p w14:paraId="36408172" w14:textId="726E9B78" w:rsidR="00ED3E57" w:rsidRDefault="00ED3E57" w:rsidP="007F7378">
            <w:pPr>
              <w:rPr>
                <w:lang w:val="en-US"/>
              </w:rPr>
            </w:pPr>
            <w:r>
              <w:rPr>
                <w:lang w:val="en-US"/>
              </w:rPr>
              <w:t>Information on errors on the declaration</w:t>
            </w:r>
          </w:p>
        </w:tc>
      </w:tr>
      <w:tr w:rsidR="00ED3E57" w14:paraId="0D41A214" w14:textId="77777777" w:rsidTr="00CD43F0">
        <w:tc>
          <w:tcPr>
            <w:tcW w:w="1838" w:type="dxa"/>
          </w:tcPr>
          <w:p w14:paraId="6D47C7AE" w14:textId="4580C8F5" w:rsidR="00ED3E57" w:rsidRDefault="00ED3E57" w:rsidP="007F7378">
            <w:pPr>
              <w:rPr>
                <w:lang w:val="en-US"/>
              </w:rPr>
            </w:pPr>
            <w:r>
              <w:rPr>
                <w:lang w:val="en-US"/>
              </w:rPr>
              <w:t>ValidationCode</w:t>
            </w:r>
          </w:p>
        </w:tc>
        <w:tc>
          <w:tcPr>
            <w:tcW w:w="394" w:type="dxa"/>
          </w:tcPr>
          <w:p w14:paraId="75C4435C" w14:textId="77777777" w:rsidR="00ED3E57" w:rsidRDefault="00ED3E57" w:rsidP="00C55CCC">
            <w:pPr>
              <w:jc w:val="center"/>
              <w:rPr>
                <w:lang w:val="en-US"/>
              </w:rPr>
            </w:pPr>
          </w:p>
        </w:tc>
        <w:tc>
          <w:tcPr>
            <w:tcW w:w="457" w:type="dxa"/>
          </w:tcPr>
          <w:p w14:paraId="05592905" w14:textId="77777777" w:rsidR="00ED3E57" w:rsidRDefault="00ED3E57" w:rsidP="00C55CCC">
            <w:pPr>
              <w:jc w:val="center"/>
              <w:rPr>
                <w:lang w:val="en-US"/>
              </w:rPr>
            </w:pPr>
          </w:p>
        </w:tc>
        <w:tc>
          <w:tcPr>
            <w:tcW w:w="425" w:type="dxa"/>
          </w:tcPr>
          <w:p w14:paraId="4B48FA17" w14:textId="77777777" w:rsidR="00ED3E57" w:rsidRDefault="00ED3E57" w:rsidP="00C55CCC">
            <w:pPr>
              <w:jc w:val="center"/>
              <w:rPr>
                <w:lang w:val="en-US"/>
              </w:rPr>
            </w:pPr>
          </w:p>
        </w:tc>
        <w:tc>
          <w:tcPr>
            <w:tcW w:w="425" w:type="dxa"/>
          </w:tcPr>
          <w:p w14:paraId="48875D63" w14:textId="5D6D75B1" w:rsidR="00ED3E57" w:rsidRDefault="00ED3E57" w:rsidP="00C55CCC">
            <w:pPr>
              <w:jc w:val="center"/>
              <w:rPr>
                <w:lang w:val="en-US"/>
              </w:rPr>
            </w:pPr>
            <w:r>
              <w:rPr>
                <w:lang w:val="en-US"/>
              </w:rPr>
              <w:t>x</w:t>
            </w:r>
          </w:p>
        </w:tc>
        <w:tc>
          <w:tcPr>
            <w:tcW w:w="425" w:type="dxa"/>
          </w:tcPr>
          <w:p w14:paraId="13AC9C87" w14:textId="77777777" w:rsidR="00ED3E57" w:rsidRDefault="00ED3E57" w:rsidP="00C55CCC">
            <w:pPr>
              <w:jc w:val="center"/>
              <w:rPr>
                <w:lang w:val="en-US"/>
              </w:rPr>
            </w:pPr>
          </w:p>
        </w:tc>
        <w:tc>
          <w:tcPr>
            <w:tcW w:w="425" w:type="dxa"/>
          </w:tcPr>
          <w:p w14:paraId="0C167E21" w14:textId="2AA4E9DD" w:rsidR="00ED3E57" w:rsidRDefault="00ED3E57" w:rsidP="00C55CCC">
            <w:pPr>
              <w:jc w:val="center"/>
              <w:rPr>
                <w:lang w:val="en-US"/>
              </w:rPr>
            </w:pPr>
            <w:r>
              <w:rPr>
                <w:lang w:val="en-US"/>
              </w:rPr>
              <w:t>x</w:t>
            </w:r>
          </w:p>
        </w:tc>
        <w:tc>
          <w:tcPr>
            <w:tcW w:w="425" w:type="dxa"/>
          </w:tcPr>
          <w:p w14:paraId="55F15F53" w14:textId="77777777" w:rsidR="00ED3E57" w:rsidRDefault="00ED3E57" w:rsidP="00C55CCC">
            <w:pPr>
              <w:jc w:val="center"/>
              <w:rPr>
                <w:lang w:val="en-US"/>
              </w:rPr>
            </w:pPr>
          </w:p>
        </w:tc>
        <w:tc>
          <w:tcPr>
            <w:tcW w:w="462" w:type="dxa"/>
          </w:tcPr>
          <w:p w14:paraId="27E2DADB" w14:textId="77777777" w:rsidR="00ED3E57" w:rsidRDefault="00ED3E57" w:rsidP="00C55CCC">
            <w:pPr>
              <w:jc w:val="center"/>
              <w:rPr>
                <w:lang w:val="en-US"/>
              </w:rPr>
            </w:pPr>
          </w:p>
        </w:tc>
        <w:tc>
          <w:tcPr>
            <w:tcW w:w="462" w:type="dxa"/>
          </w:tcPr>
          <w:p w14:paraId="44F2C605" w14:textId="77777777" w:rsidR="00ED3E57" w:rsidRDefault="00ED3E57" w:rsidP="00C55CCC">
            <w:pPr>
              <w:jc w:val="center"/>
              <w:rPr>
                <w:lang w:val="en-US"/>
              </w:rPr>
            </w:pPr>
          </w:p>
        </w:tc>
        <w:tc>
          <w:tcPr>
            <w:tcW w:w="5130" w:type="dxa"/>
          </w:tcPr>
          <w:p w14:paraId="30A38C14" w14:textId="646993F8" w:rsidR="00ED3E57" w:rsidRDefault="00ED3E57" w:rsidP="007F7378">
            <w:pPr>
              <w:rPr>
                <w:lang w:val="en-US"/>
              </w:rPr>
            </w:pPr>
            <w:r>
              <w:rPr>
                <w:lang w:val="en-US"/>
              </w:rPr>
              <w:t>Error code</w:t>
            </w:r>
          </w:p>
        </w:tc>
      </w:tr>
      <w:tr w:rsidR="00ED3E57" w14:paraId="3D251AEE" w14:textId="77777777" w:rsidTr="00CD43F0">
        <w:tc>
          <w:tcPr>
            <w:tcW w:w="1838" w:type="dxa"/>
          </w:tcPr>
          <w:p w14:paraId="7D1137FF" w14:textId="40A06447" w:rsidR="00ED3E57" w:rsidRDefault="00ED3E57" w:rsidP="007F7378">
            <w:pPr>
              <w:rPr>
                <w:lang w:val="en-US"/>
              </w:rPr>
            </w:pPr>
            <w:r>
              <w:rPr>
                <w:lang w:val="en-US"/>
              </w:rPr>
              <w:t>ValidationText</w:t>
            </w:r>
          </w:p>
        </w:tc>
        <w:tc>
          <w:tcPr>
            <w:tcW w:w="394" w:type="dxa"/>
          </w:tcPr>
          <w:p w14:paraId="189E3716" w14:textId="77777777" w:rsidR="00ED3E57" w:rsidRDefault="00ED3E57" w:rsidP="00C55CCC">
            <w:pPr>
              <w:jc w:val="center"/>
              <w:rPr>
                <w:lang w:val="en-US"/>
              </w:rPr>
            </w:pPr>
          </w:p>
        </w:tc>
        <w:tc>
          <w:tcPr>
            <w:tcW w:w="457" w:type="dxa"/>
          </w:tcPr>
          <w:p w14:paraId="08B40DCE" w14:textId="77777777" w:rsidR="00ED3E57" w:rsidRDefault="00ED3E57" w:rsidP="00C55CCC">
            <w:pPr>
              <w:jc w:val="center"/>
              <w:rPr>
                <w:lang w:val="en-US"/>
              </w:rPr>
            </w:pPr>
          </w:p>
        </w:tc>
        <w:tc>
          <w:tcPr>
            <w:tcW w:w="425" w:type="dxa"/>
          </w:tcPr>
          <w:p w14:paraId="5FB8A3BB" w14:textId="77777777" w:rsidR="00ED3E57" w:rsidRDefault="00ED3E57" w:rsidP="00C55CCC">
            <w:pPr>
              <w:jc w:val="center"/>
              <w:rPr>
                <w:lang w:val="en-US"/>
              </w:rPr>
            </w:pPr>
          </w:p>
        </w:tc>
        <w:tc>
          <w:tcPr>
            <w:tcW w:w="425" w:type="dxa"/>
          </w:tcPr>
          <w:p w14:paraId="7E823DE5" w14:textId="49AF28AF" w:rsidR="00ED3E57" w:rsidRDefault="00ED3E57" w:rsidP="00C55CCC">
            <w:pPr>
              <w:jc w:val="center"/>
              <w:rPr>
                <w:lang w:val="en-US"/>
              </w:rPr>
            </w:pPr>
            <w:r>
              <w:rPr>
                <w:lang w:val="en-US"/>
              </w:rPr>
              <w:t>x</w:t>
            </w:r>
          </w:p>
        </w:tc>
        <w:tc>
          <w:tcPr>
            <w:tcW w:w="425" w:type="dxa"/>
          </w:tcPr>
          <w:p w14:paraId="2271BADF" w14:textId="77777777" w:rsidR="00ED3E57" w:rsidRDefault="00ED3E57" w:rsidP="00C55CCC">
            <w:pPr>
              <w:jc w:val="center"/>
              <w:rPr>
                <w:lang w:val="en-US"/>
              </w:rPr>
            </w:pPr>
          </w:p>
        </w:tc>
        <w:tc>
          <w:tcPr>
            <w:tcW w:w="425" w:type="dxa"/>
          </w:tcPr>
          <w:p w14:paraId="658D84E2" w14:textId="10AFFB43" w:rsidR="00ED3E57" w:rsidRDefault="00ED3E57" w:rsidP="00C55CCC">
            <w:pPr>
              <w:jc w:val="center"/>
              <w:rPr>
                <w:lang w:val="en-US"/>
              </w:rPr>
            </w:pPr>
            <w:r>
              <w:rPr>
                <w:lang w:val="en-US"/>
              </w:rPr>
              <w:t>x</w:t>
            </w:r>
          </w:p>
        </w:tc>
        <w:tc>
          <w:tcPr>
            <w:tcW w:w="425" w:type="dxa"/>
          </w:tcPr>
          <w:p w14:paraId="012FB456" w14:textId="77777777" w:rsidR="00ED3E57" w:rsidRDefault="00ED3E57" w:rsidP="00C55CCC">
            <w:pPr>
              <w:jc w:val="center"/>
              <w:rPr>
                <w:lang w:val="en-US"/>
              </w:rPr>
            </w:pPr>
          </w:p>
        </w:tc>
        <w:tc>
          <w:tcPr>
            <w:tcW w:w="462" w:type="dxa"/>
          </w:tcPr>
          <w:p w14:paraId="1E25FFBE" w14:textId="77777777" w:rsidR="00ED3E57" w:rsidRDefault="00ED3E57" w:rsidP="00C55CCC">
            <w:pPr>
              <w:jc w:val="center"/>
              <w:rPr>
                <w:lang w:val="en-US"/>
              </w:rPr>
            </w:pPr>
          </w:p>
        </w:tc>
        <w:tc>
          <w:tcPr>
            <w:tcW w:w="462" w:type="dxa"/>
          </w:tcPr>
          <w:p w14:paraId="32D0CDDA" w14:textId="77777777" w:rsidR="00ED3E57" w:rsidRDefault="00ED3E57" w:rsidP="00C55CCC">
            <w:pPr>
              <w:jc w:val="center"/>
              <w:rPr>
                <w:lang w:val="en-US"/>
              </w:rPr>
            </w:pPr>
          </w:p>
        </w:tc>
        <w:tc>
          <w:tcPr>
            <w:tcW w:w="5130" w:type="dxa"/>
          </w:tcPr>
          <w:p w14:paraId="0F760186" w14:textId="44A2158D" w:rsidR="00ED3E57" w:rsidRDefault="00ED3E57" w:rsidP="007F7378">
            <w:pPr>
              <w:rPr>
                <w:lang w:val="en-US"/>
              </w:rPr>
            </w:pPr>
            <w:r>
              <w:rPr>
                <w:lang w:val="en-US"/>
              </w:rPr>
              <w:t>Error description</w:t>
            </w:r>
          </w:p>
        </w:tc>
      </w:tr>
      <w:tr w:rsidR="00ED3E57" w:rsidRPr="00B16100" w14:paraId="7EF02A7B" w14:textId="77777777" w:rsidTr="00CD43F0">
        <w:tc>
          <w:tcPr>
            <w:tcW w:w="1838" w:type="dxa"/>
          </w:tcPr>
          <w:p w14:paraId="20F3F5DA" w14:textId="597ED946" w:rsidR="00ED3E57" w:rsidRPr="00BC7B71" w:rsidRDefault="00ED3E57" w:rsidP="000A0EFF">
            <w:pPr>
              <w:ind w:firstLine="177"/>
              <w:rPr>
                <w:b/>
                <w:bCs/>
                <w:lang w:val="en-US"/>
              </w:rPr>
            </w:pPr>
            <w:r w:rsidRPr="00BC7B71">
              <w:rPr>
                <w:b/>
                <w:bCs/>
                <w:lang w:val="en-US"/>
              </w:rPr>
              <w:t>Pointer</w:t>
            </w:r>
          </w:p>
        </w:tc>
        <w:tc>
          <w:tcPr>
            <w:tcW w:w="394" w:type="dxa"/>
          </w:tcPr>
          <w:p w14:paraId="4A2B5D0C" w14:textId="77777777" w:rsidR="00ED3E57" w:rsidRDefault="00ED3E57" w:rsidP="00C55CCC">
            <w:pPr>
              <w:jc w:val="center"/>
              <w:rPr>
                <w:lang w:val="en-US"/>
              </w:rPr>
            </w:pPr>
          </w:p>
        </w:tc>
        <w:tc>
          <w:tcPr>
            <w:tcW w:w="457" w:type="dxa"/>
          </w:tcPr>
          <w:p w14:paraId="7C9D7FAE" w14:textId="77777777" w:rsidR="00ED3E57" w:rsidRDefault="00ED3E57" w:rsidP="00C55CCC">
            <w:pPr>
              <w:jc w:val="center"/>
              <w:rPr>
                <w:lang w:val="en-US"/>
              </w:rPr>
            </w:pPr>
          </w:p>
        </w:tc>
        <w:tc>
          <w:tcPr>
            <w:tcW w:w="425" w:type="dxa"/>
          </w:tcPr>
          <w:p w14:paraId="1F21BEF7" w14:textId="77777777" w:rsidR="00ED3E57" w:rsidRDefault="00ED3E57" w:rsidP="00C55CCC">
            <w:pPr>
              <w:jc w:val="center"/>
              <w:rPr>
                <w:lang w:val="en-US"/>
              </w:rPr>
            </w:pPr>
          </w:p>
        </w:tc>
        <w:tc>
          <w:tcPr>
            <w:tcW w:w="425" w:type="dxa"/>
          </w:tcPr>
          <w:p w14:paraId="41382CBF" w14:textId="496E14D3" w:rsidR="00ED3E57" w:rsidRDefault="00ED3E57" w:rsidP="00C55CCC">
            <w:pPr>
              <w:jc w:val="center"/>
              <w:rPr>
                <w:lang w:val="en-US"/>
              </w:rPr>
            </w:pPr>
          </w:p>
        </w:tc>
        <w:tc>
          <w:tcPr>
            <w:tcW w:w="425" w:type="dxa"/>
          </w:tcPr>
          <w:p w14:paraId="32B1C5C2" w14:textId="77777777" w:rsidR="00ED3E57" w:rsidRDefault="00ED3E57" w:rsidP="00C55CCC">
            <w:pPr>
              <w:jc w:val="center"/>
              <w:rPr>
                <w:lang w:val="en-US"/>
              </w:rPr>
            </w:pPr>
          </w:p>
        </w:tc>
        <w:tc>
          <w:tcPr>
            <w:tcW w:w="425" w:type="dxa"/>
          </w:tcPr>
          <w:p w14:paraId="23198304" w14:textId="5337B7BF" w:rsidR="00ED3E57" w:rsidRDefault="00ED3E57" w:rsidP="00C55CCC">
            <w:pPr>
              <w:jc w:val="center"/>
              <w:rPr>
                <w:lang w:val="en-US"/>
              </w:rPr>
            </w:pPr>
            <w:r>
              <w:rPr>
                <w:lang w:val="en-US"/>
              </w:rPr>
              <w:t>x</w:t>
            </w:r>
          </w:p>
        </w:tc>
        <w:tc>
          <w:tcPr>
            <w:tcW w:w="425" w:type="dxa"/>
          </w:tcPr>
          <w:p w14:paraId="24C3EBF3" w14:textId="77777777" w:rsidR="00ED3E57" w:rsidRDefault="00ED3E57" w:rsidP="00C55CCC">
            <w:pPr>
              <w:jc w:val="center"/>
              <w:rPr>
                <w:lang w:val="en-US"/>
              </w:rPr>
            </w:pPr>
          </w:p>
        </w:tc>
        <w:tc>
          <w:tcPr>
            <w:tcW w:w="462" w:type="dxa"/>
          </w:tcPr>
          <w:p w14:paraId="0B3F854C" w14:textId="77777777" w:rsidR="00ED3E57" w:rsidRDefault="00ED3E57" w:rsidP="00C55CCC">
            <w:pPr>
              <w:jc w:val="center"/>
              <w:rPr>
                <w:lang w:val="en-US"/>
              </w:rPr>
            </w:pPr>
          </w:p>
        </w:tc>
        <w:tc>
          <w:tcPr>
            <w:tcW w:w="462" w:type="dxa"/>
          </w:tcPr>
          <w:p w14:paraId="1EE97B0B" w14:textId="77777777" w:rsidR="00ED3E57" w:rsidRDefault="00ED3E57" w:rsidP="00C55CCC">
            <w:pPr>
              <w:jc w:val="center"/>
              <w:rPr>
                <w:lang w:val="en-US"/>
              </w:rPr>
            </w:pPr>
          </w:p>
        </w:tc>
        <w:tc>
          <w:tcPr>
            <w:tcW w:w="5130" w:type="dxa"/>
          </w:tcPr>
          <w:p w14:paraId="7E2224F1" w14:textId="580B224C" w:rsidR="00ED3E57" w:rsidRDefault="00ED3E57" w:rsidP="007F7378">
            <w:pPr>
              <w:rPr>
                <w:lang w:val="en-US"/>
              </w:rPr>
            </w:pPr>
            <w:r>
              <w:rPr>
                <w:lang w:val="en-US"/>
              </w:rPr>
              <w:t>Pointer indicating where the error occured</w:t>
            </w:r>
          </w:p>
        </w:tc>
      </w:tr>
      <w:tr w:rsidR="00ED3E57" w:rsidRPr="00B16100" w14:paraId="7D43F9AB" w14:textId="77777777" w:rsidTr="00CD43F0">
        <w:tc>
          <w:tcPr>
            <w:tcW w:w="1838" w:type="dxa"/>
          </w:tcPr>
          <w:p w14:paraId="166D28ED" w14:textId="3BB213D7" w:rsidR="00ED3E57" w:rsidRDefault="00ED3E57" w:rsidP="00BD5486">
            <w:pPr>
              <w:ind w:firstLine="177"/>
              <w:rPr>
                <w:lang w:val="en-US"/>
              </w:rPr>
            </w:pPr>
            <w:r>
              <w:rPr>
                <w:lang w:val="en-US"/>
              </w:rPr>
              <w:t>Document-</w:t>
            </w:r>
          </w:p>
          <w:p w14:paraId="18700027" w14:textId="3788CEAA" w:rsidR="00ED3E57" w:rsidRDefault="00ED3E57" w:rsidP="00BD5486">
            <w:pPr>
              <w:ind w:firstLine="177"/>
              <w:rPr>
                <w:lang w:val="en-US"/>
              </w:rPr>
            </w:pPr>
            <w:r>
              <w:rPr>
                <w:lang w:val="en-US"/>
              </w:rPr>
              <w:t>SectionCode</w:t>
            </w:r>
          </w:p>
        </w:tc>
        <w:tc>
          <w:tcPr>
            <w:tcW w:w="394" w:type="dxa"/>
          </w:tcPr>
          <w:p w14:paraId="1BC28FEB" w14:textId="77777777" w:rsidR="00ED3E57" w:rsidRDefault="00ED3E57" w:rsidP="00C55CCC">
            <w:pPr>
              <w:jc w:val="center"/>
              <w:rPr>
                <w:lang w:val="en-US"/>
              </w:rPr>
            </w:pPr>
          </w:p>
        </w:tc>
        <w:tc>
          <w:tcPr>
            <w:tcW w:w="457" w:type="dxa"/>
          </w:tcPr>
          <w:p w14:paraId="1217E33F" w14:textId="77777777" w:rsidR="00ED3E57" w:rsidRDefault="00ED3E57" w:rsidP="00C55CCC">
            <w:pPr>
              <w:jc w:val="center"/>
              <w:rPr>
                <w:lang w:val="en-US"/>
              </w:rPr>
            </w:pPr>
          </w:p>
        </w:tc>
        <w:tc>
          <w:tcPr>
            <w:tcW w:w="425" w:type="dxa"/>
          </w:tcPr>
          <w:p w14:paraId="7E903831" w14:textId="77777777" w:rsidR="00ED3E57" w:rsidRDefault="00ED3E57" w:rsidP="00C55CCC">
            <w:pPr>
              <w:jc w:val="center"/>
              <w:rPr>
                <w:lang w:val="en-US"/>
              </w:rPr>
            </w:pPr>
          </w:p>
        </w:tc>
        <w:tc>
          <w:tcPr>
            <w:tcW w:w="425" w:type="dxa"/>
          </w:tcPr>
          <w:p w14:paraId="39759631" w14:textId="6CA7DB2D" w:rsidR="00ED3E57" w:rsidRDefault="00ED3E57" w:rsidP="00C55CCC">
            <w:pPr>
              <w:jc w:val="center"/>
              <w:rPr>
                <w:lang w:val="en-US"/>
              </w:rPr>
            </w:pPr>
          </w:p>
        </w:tc>
        <w:tc>
          <w:tcPr>
            <w:tcW w:w="425" w:type="dxa"/>
          </w:tcPr>
          <w:p w14:paraId="31540AE1" w14:textId="77777777" w:rsidR="00ED3E57" w:rsidRDefault="00ED3E57" w:rsidP="00C55CCC">
            <w:pPr>
              <w:jc w:val="center"/>
              <w:rPr>
                <w:lang w:val="en-US"/>
              </w:rPr>
            </w:pPr>
          </w:p>
        </w:tc>
        <w:tc>
          <w:tcPr>
            <w:tcW w:w="425" w:type="dxa"/>
          </w:tcPr>
          <w:p w14:paraId="6F0FB961" w14:textId="1619DC98" w:rsidR="00ED3E57" w:rsidRDefault="00ED3E57" w:rsidP="00C55CCC">
            <w:pPr>
              <w:jc w:val="center"/>
              <w:rPr>
                <w:lang w:val="en-US"/>
              </w:rPr>
            </w:pPr>
            <w:r>
              <w:rPr>
                <w:lang w:val="en-US"/>
              </w:rPr>
              <w:t>x</w:t>
            </w:r>
          </w:p>
        </w:tc>
        <w:tc>
          <w:tcPr>
            <w:tcW w:w="425" w:type="dxa"/>
          </w:tcPr>
          <w:p w14:paraId="4947A770" w14:textId="77777777" w:rsidR="00ED3E57" w:rsidRDefault="00ED3E57" w:rsidP="00C55CCC">
            <w:pPr>
              <w:jc w:val="center"/>
              <w:rPr>
                <w:lang w:val="en-US"/>
              </w:rPr>
            </w:pPr>
          </w:p>
        </w:tc>
        <w:tc>
          <w:tcPr>
            <w:tcW w:w="462" w:type="dxa"/>
          </w:tcPr>
          <w:p w14:paraId="5CEF4E6D" w14:textId="77777777" w:rsidR="00ED3E57" w:rsidRDefault="00ED3E57" w:rsidP="00C55CCC">
            <w:pPr>
              <w:jc w:val="center"/>
              <w:rPr>
                <w:lang w:val="en-US"/>
              </w:rPr>
            </w:pPr>
          </w:p>
        </w:tc>
        <w:tc>
          <w:tcPr>
            <w:tcW w:w="462" w:type="dxa"/>
          </w:tcPr>
          <w:p w14:paraId="63A08429" w14:textId="77777777" w:rsidR="00ED3E57" w:rsidRDefault="00ED3E57" w:rsidP="00C55CCC">
            <w:pPr>
              <w:jc w:val="center"/>
              <w:rPr>
                <w:lang w:val="en-US"/>
              </w:rPr>
            </w:pPr>
          </w:p>
        </w:tc>
        <w:tc>
          <w:tcPr>
            <w:tcW w:w="5130" w:type="dxa"/>
          </w:tcPr>
          <w:p w14:paraId="1FFB0D8F" w14:textId="7DB968CE" w:rsidR="00ED3E57" w:rsidRDefault="00ED3E57" w:rsidP="007F7378">
            <w:pPr>
              <w:rPr>
                <w:lang w:val="en-US"/>
              </w:rPr>
            </w:pPr>
            <w:r w:rsidRPr="00DD4DB6">
              <w:rPr>
                <w:lang w:val="en-US"/>
              </w:rPr>
              <w:t>The XPATH to the element that does not satisfy the validation rules</w:t>
            </w:r>
          </w:p>
        </w:tc>
      </w:tr>
      <w:tr w:rsidR="00ED3E57" w:rsidRPr="00B16100" w14:paraId="46930E4A" w14:textId="77777777" w:rsidTr="00CD43F0">
        <w:tc>
          <w:tcPr>
            <w:tcW w:w="1838" w:type="dxa"/>
          </w:tcPr>
          <w:p w14:paraId="5B106B78" w14:textId="6C364F92" w:rsidR="00ED3E57" w:rsidRPr="00D96839" w:rsidRDefault="00ED3E57" w:rsidP="007F7378">
            <w:pPr>
              <w:rPr>
                <w:b/>
                <w:bCs/>
                <w:lang w:val="en-US"/>
              </w:rPr>
            </w:pPr>
            <w:r>
              <w:rPr>
                <w:b/>
                <w:bCs/>
                <w:lang w:val="en-US"/>
              </w:rPr>
              <w:t>DutyTaxFee</w:t>
            </w:r>
          </w:p>
        </w:tc>
        <w:tc>
          <w:tcPr>
            <w:tcW w:w="394" w:type="dxa"/>
          </w:tcPr>
          <w:p w14:paraId="1FF7CD50" w14:textId="77777777" w:rsidR="00ED3E57" w:rsidRDefault="00ED3E57" w:rsidP="00C55CCC">
            <w:pPr>
              <w:jc w:val="center"/>
              <w:rPr>
                <w:lang w:val="en-US"/>
              </w:rPr>
            </w:pPr>
          </w:p>
        </w:tc>
        <w:tc>
          <w:tcPr>
            <w:tcW w:w="457" w:type="dxa"/>
          </w:tcPr>
          <w:p w14:paraId="008C2D10" w14:textId="77777777" w:rsidR="00ED3E57" w:rsidRDefault="00ED3E57" w:rsidP="00C55CCC">
            <w:pPr>
              <w:jc w:val="center"/>
              <w:rPr>
                <w:lang w:val="en-US"/>
              </w:rPr>
            </w:pPr>
          </w:p>
        </w:tc>
        <w:tc>
          <w:tcPr>
            <w:tcW w:w="425" w:type="dxa"/>
          </w:tcPr>
          <w:p w14:paraId="17376690" w14:textId="77777777" w:rsidR="00ED3E57" w:rsidRDefault="00ED3E57" w:rsidP="00C55CCC">
            <w:pPr>
              <w:jc w:val="center"/>
              <w:rPr>
                <w:lang w:val="en-US"/>
              </w:rPr>
            </w:pPr>
          </w:p>
        </w:tc>
        <w:tc>
          <w:tcPr>
            <w:tcW w:w="425" w:type="dxa"/>
          </w:tcPr>
          <w:p w14:paraId="1CA97EBB" w14:textId="7DC8B0E6" w:rsidR="00ED3E57" w:rsidRDefault="00ED3E57" w:rsidP="00C55CCC">
            <w:pPr>
              <w:jc w:val="center"/>
              <w:rPr>
                <w:lang w:val="en-US"/>
              </w:rPr>
            </w:pPr>
          </w:p>
        </w:tc>
        <w:tc>
          <w:tcPr>
            <w:tcW w:w="425" w:type="dxa"/>
          </w:tcPr>
          <w:p w14:paraId="697912BB" w14:textId="77777777" w:rsidR="00ED3E57" w:rsidRDefault="00ED3E57" w:rsidP="00C55CCC">
            <w:pPr>
              <w:jc w:val="center"/>
              <w:rPr>
                <w:lang w:val="en-US"/>
              </w:rPr>
            </w:pPr>
          </w:p>
        </w:tc>
        <w:tc>
          <w:tcPr>
            <w:tcW w:w="425" w:type="dxa"/>
          </w:tcPr>
          <w:p w14:paraId="2D6F7D17" w14:textId="02A405A4" w:rsidR="00ED3E57" w:rsidRDefault="00ED3E57" w:rsidP="00C55CCC">
            <w:pPr>
              <w:jc w:val="center"/>
              <w:rPr>
                <w:lang w:val="en-US"/>
              </w:rPr>
            </w:pPr>
          </w:p>
        </w:tc>
        <w:tc>
          <w:tcPr>
            <w:tcW w:w="425" w:type="dxa"/>
          </w:tcPr>
          <w:p w14:paraId="291EA054" w14:textId="77777777" w:rsidR="00ED3E57" w:rsidRDefault="00ED3E57" w:rsidP="00C55CCC">
            <w:pPr>
              <w:jc w:val="center"/>
              <w:rPr>
                <w:lang w:val="en-US"/>
              </w:rPr>
            </w:pPr>
          </w:p>
        </w:tc>
        <w:tc>
          <w:tcPr>
            <w:tcW w:w="462" w:type="dxa"/>
          </w:tcPr>
          <w:p w14:paraId="16F984DB" w14:textId="77777777" w:rsidR="00ED3E57" w:rsidRDefault="00ED3E57" w:rsidP="00C55CCC">
            <w:pPr>
              <w:jc w:val="center"/>
              <w:rPr>
                <w:lang w:val="en-US"/>
              </w:rPr>
            </w:pPr>
          </w:p>
        </w:tc>
        <w:tc>
          <w:tcPr>
            <w:tcW w:w="462" w:type="dxa"/>
          </w:tcPr>
          <w:p w14:paraId="7D6A8894" w14:textId="7C55A713" w:rsidR="00ED3E57" w:rsidRDefault="00ED3E57" w:rsidP="00C55CCC">
            <w:pPr>
              <w:jc w:val="center"/>
              <w:rPr>
                <w:lang w:val="en-US"/>
              </w:rPr>
            </w:pPr>
            <w:r>
              <w:rPr>
                <w:lang w:val="en-US"/>
              </w:rPr>
              <w:t>x</w:t>
            </w:r>
          </w:p>
        </w:tc>
        <w:tc>
          <w:tcPr>
            <w:tcW w:w="5130" w:type="dxa"/>
          </w:tcPr>
          <w:p w14:paraId="7B06951A" w14:textId="4CE23D32"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14:paraId="2C005024" w14:textId="77777777" w:rsidTr="00CD43F0">
        <w:tc>
          <w:tcPr>
            <w:tcW w:w="1838" w:type="dxa"/>
          </w:tcPr>
          <w:p w14:paraId="1C09CD10" w14:textId="26C87D9F" w:rsidR="00ED3E57" w:rsidRPr="00D96839" w:rsidRDefault="00ED3E57" w:rsidP="00D96839">
            <w:pPr>
              <w:ind w:firstLine="177"/>
              <w:rPr>
                <w:b/>
                <w:bCs/>
                <w:lang w:val="en-US"/>
              </w:rPr>
            </w:pPr>
            <w:r w:rsidRPr="00D96839">
              <w:rPr>
                <w:b/>
                <w:bCs/>
                <w:lang w:val="en-US"/>
              </w:rPr>
              <w:t>Payment</w:t>
            </w:r>
          </w:p>
        </w:tc>
        <w:tc>
          <w:tcPr>
            <w:tcW w:w="394" w:type="dxa"/>
          </w:tcPr>
          <w:p w14:paraId="3F0CAEC3" w14:textId="77777777" w:rsidR="00ED3E57" w:rsidRDefault="00ED3E57" w:rsidP="00C55CCC">
            <w:pPr>
              <w:jc w:val="center"/>
              <w:rPr>
                <w:lang w:val="en-US"/>
              </w:rPr>
            </w:pPr>
          </w:p>
        </w:tc>
        <w:tc>
          <w:tcPr>
            <w:tcW w:w="457" w:type="dxa"/>
          </w:tcPr>
          <w:p w14:paraId="64994169" w14:textId="77777777" w:rsidR="00ED3E57" w:rsidRDefault="00ED3E57" w:rsidP="00C55CCC">
            <w:pPr>
              <w:jc w:val="center"/>
              <w:rPr>
                <w:lang w:val="en-US"/>
              </w:rPr>
            </w:pPr>
          </w:p>
        </w:tc>
        <w:tc>
          <w:tcPr>
            <w:tcW w:w="425" w:type="dxa"/>
          </w:tcPr>
          <w:p w14:paraId="47497FD0" w14:textId="77777777" w:rsidR="00ED3E57" w:rsidRDefault="00ED3E57" w:rsidP="00C55CCC">
            <w:pPr>
              <w:jc w:val="center"/>
              <w:rPr>
                <w:lang w:val="en-US"/>
              </w:rPr>
            </w:pPr>
          </w:p>
        </w:tc>
        <w:tc>
          <w:tcPr>
            <w:tcW w:w="425" w:type="dxa"/>
          </w:tcPr>
          <w:p w14:paraId="666F396D" w14:textId="4366514B" w:rsidR="00ED3E57" w:rsidRDefault="00ED3E57" w:rsidP="00C55CCC">
            <w:pPr>
              <w:jc w:val="center"/>
              <w:rPr>
                <w:lang w:val="en-US"/>
              </w:rPr>
            </w:pPr>
          </w:p>
        </w:tc>
        <w:tc>
          <w:tcPr>
            <w:tcW w:w="425" w:type="dxa"/>
          </w:tcPr>
          <w:p w14:paraId="3573D55D" w14:textId="77777777" w:rsidR="00ED3E57" w:rsidRDefault="00ED3E57" w:rsidP="00C55CCC">
            <w:pPr>
              <w:jc w:val="center"/>
              <w:rPr>
                <w:lang w:val="en-US"/>
              </w:rPr>
            </w:pPr>
          </w:p>
        </w:tc>
        <w:tc>
          <w:tcPr>
            <w:tcW w:w="425" w:type="dxa"/>
          </w:tcPr>
          <w:p w14:paraId="53FAF419" w14:textId="1527DDC7" w:rsidR="00ED3E57" w:rsidRDefault="00ED3E57" w:rsidP="00C55CCC">
            <w:pPr>
              <w:jc w:val="center"/>
              <w:rPr>
                <w:lang w:val="en-US"/>
              </w:rPr>
            </w:pPr>
          </w:p>
        </w:tc>
        <w:tc>
          <w:tcPr>
            <w:tcW w:w="425" w:type="dxa"/>
          </w:tcPr>
          <w:p w14:paraId="5D733354" w14:textId="77777777" w:rsidR="00ED3E57" w:rsidRDefault="00ED3E57" w:rsidP="00C55CCC">
            <w:pPr>
              <w:jc w:val="center"/>
              <w:rPr>
                <w:lang w:val="en-US"/>
              </w:rPr>
            </w:pPr>
          </w:p>
        </w:tc>
        <w:tc>
          <w:tcPr>
            <w:tcW w:w="462" w:type="dxa"/>
          </w:tcPr>
          <w:p w14:paraId="27850BF6" w14:textId="77777777" w:rsidR="00ED3E57" w:rsidRDefault="00ED3E57" w:rsidP="00C55CCC">
            <w:pPr>
              <w:jc w:val="center"/>
              <w:rPr>
                <w:lang w:val="en-US"/>
              </w:rPr>
            </w:pPr>
          </w:p>
        </w:tc>
        <w:tc>
          <w:tcPr>
            <w:tcW w:w="462" w:type="dxa"/>
          </w:tcPr>
          <w:p w14:paraId="3628AC2B" w14:textId="37219424" w:rsidR="00ED3E57" w:rsidRDefault="00ED3E57" w:rsidP="00C55CCC">
            <w:pPr>
              <w:jc w:val="center"/>
              <w:rPr>
                <w:lang w:val="en-US"/>
              </w:rPr>
            </w:pPr>
            <w:r>
              <w:rPr>
                <w:lang w:val="en-US"/>
              </w:rPr>
              <w:t>x</w:t>
            </w:r>
          </w:p>
        </w:tc>
        <w:tc>
          <w:tcPr>
            <w:tcW w:w="5130" w:type="dxa"/>
          </w:tcPr>
          <w:p w14:paraId="5161B241" w14:textId="5D645C8A" w:rsidR="00ED3E57" w:rsidRDefault="00ED3E57" w:rsidP="007F7378">
            <w:pPr>
              <w:rPr>
                <w:lang w:val="en-US"/>
              </w:rPr>
            </w:pPr>
            <w:r>
              <w:rPr>
                <w:lang w:val="en-US"/>
              </w:rPr>
              <w:t>Details about the payment</w:t>
            </w:r>
          </w:p>
        </w:tc>
      </w:tr>
      <w:tr w:rsidR="00ED3E57" w:rsidRPr="00B16100" w14:paraId="2F56631A" w14:textId="77777777" w:rsidTr="00CD43F0">
        <w:tc>
          <w:tcPr>
            <w:tcW w:w="1838" w:type="dxa"/>
          </w:tcPr>
          <w:p w14:paraId="70A73D7F" w14:textId="0112B9AF" w:rsidR="00ED3E57" w:rsidRDefault="00ED3E57" w:rsidP="00C21B64">
            <w:pPr>
              <w:ind w:firstLine="177"/>
              <w:rPr>
                <w:lang w:val="en-US"/>
              </w:rPr>
            </w:pPr>
            <w:r>
              <w:rPr>
                <w:lang w:val="en-US"/>
              </w:rPr>
              <w:t>ReferenceID</w:t>
            </w:r>
          </w:p>
        </w:tc>
        <w:tc>
          <w:tcPr>
            <w:tcW w:w="394" w:type="dxa"/>
          </w:tcPr>
          <w:p w14:paraId="5AEF146A" w14:textId="77777777" w:rsidR="00ED3E57" w:rsidRDefault="00ED3E57" w:rsidP="00C55CCC">
            <w:pPr>
              <w:jc w:val="center"/>
              <w:rPr>
                <w:lang w:val="en-US"/>
              </w:rPr>
            </w:pPr>
          </w:p>
        </w:tc>
        <w:tc>
          <w:tcPr>
            <w:tcW w:w="457" w:type="dxa"/>
          </w:tcPr>
          <w:p w14:paraId="20EF1A46" w14:textId="77777777" w:rsidR="00ED3E57" w:rsidRDefault="00ED3E57" w:rsidP="00C55CCC">
            <w:pPr>
              <w:jc w:val="center"/>
              <w:rPr>
                <w:lang w:val="en-US"/>
              </w:rPr>
            </w:pPr>
          </w:p>
        </w:tc>
        <w:tc>
          <w:tcPr>
            <w:tcW w:w="425" w:type="dxa"/>
          </w:tcPr>
          <w:p w14:paraId="01CDEC62" w14:textId="77777777" w:rsidR="00ED3E57" w:rsidRDefault="00ED3E57" w:rsidP="00C55CCC">
            <w:pPr>
              <w:jc w:val="center"/>
              <w:rPr>
                <w:lang w:val="en-US"/>
              </w:rPr>
            </w:pPr>
          </w:p>
        </w:tc>
        <w:tc>
          <w:tcPr>
            <w:tcW w:w="425" w:type="dxa"/>
          </w:tcPr>
          <w:p w14:paraId="0FCFBB43" w14:textId="69B93909" w:rsidR="00ED3E57" w:rsidRDefault="00ED3E57" w:rsidP="00C55CCC">
            <w:pPr>
              <w:jc w:val="center"/>
              <w:rPr>
                <w:lang w:val="en-US"/>
              </w:rPr>
            </w:pPr>
          </w:p>
        </w:tc>
        <w:tc>
          <w:tcPr>
            <w:tcW w:w="425" w:type="dxa"/>
          </w:tcPr>
          <w:p w14:paraId="567B6900" w14:textId="77777777" w:rsidR="00ED3E57" w:rsidRDefault="00ED3E57" w:rsidP="00C55CCC">
            <w:pPr>
              <w:jc w:val="center"/>
              <w:rPr>
                <w:lang w:val="en-US"/>
              </w:rPr>
            </w:pPr>
          </w:p>
        </w:tc>
        <w:tc>
          <w:tcPr>
            <w:tcW w:w="425" w:type="dxa"/>
          </w:tcPr>
          <w:p w14:paraId="2F4FA5EC" w14:textId="2594BF4B" w:rsidR="00ED3E57" w:rsidRDefault="00ED3E57" w:rsidP="00C55CCC">
            <w:pPr>
              <w:jc w:val="center"/>
              <w:rPr>
                <w:lang w:val="en-US"/>
              </w:rPr>
            </w:pPr>
          </w:p>
        </w:tc>
        <w:tc>
          <w:tcPr>
            <w:tcW w:w="425" w:type="dxa"/>
          </w:tcPr>
          <w:p w14:paraId="1D9D2B7F" w14:textId="77777777" w:rsidR="00ED3E57" w:rsidRDefault="00ED3E57" w:rsidP="00C55CCC">
            <w:pPr>
              <w:jc w:val="center"/>
              <w:rPr>
                <w:lang w:val="en-US"/>
              </w:rPr>
            </w:pPr>
          </w:p>
        </w:tc>
        <w:tc>
          <w:tcPr>
            <w:tcW w:w="462" w:type="dxa"/>
          </w:tcPr>
          <w:p w14:paraId="319A7C08" w14:textId="77777777" w:rsidR="00ED3E57" w:rsidRDefault="00ED3E57" w:rsidP="00C55CCC">
            <w:pPr>
              <w:jc w:val="center"/>
              <w:rPr>
                <w:lang w:val="en-US"/>
              </w:rPr>
            </w:pPr>
          </w:p>
        </w:tc>
        <w:tc>
          <w:tcPr>
            <w:tcW w:w="462" w:type="dxa"/>
          </w:tcPr>
          <w:p w14:paraId="0E951108" w14:textId="28391C72" w:rsidR="00ED3E57" w:rsidRDefault="00ED3E57" w:rsidP="00C55CCC">
            <w:pPr>
              <w:jc w:val="center"/>
              <w:rPr>
                <w:lang w:val="en-US"/>
              </w:rPr>
            </w:pPr>
            <w:r>
              <w:rPr>
                <w:lang w:val="en-US"/>
              </w:rPr>
              <w:t>x</w:t>
            </w:r>
          </w:p>
        </w:tc>
        <w:tc>
          <w:tcPr>
            <w:tcW w:w="5130" w:type="dxa"/>
          </w:tcPr>
          <w:p w14:paraId="1DD65370" w14:textId="77777777" w:rsidR="00ED3E57" w:rsidRDefault="00ED3E57" w:rsidP="007F7378">
            <w:pPr>
              <w:rPr>
                <w:lang w:val="en-US"/>
              </w:rPr>
            </w:pPr>
            <w:r>
              <w:rPr>
                <w:lang w:val="en-US"/>
              </w:rPr>
              <w:t xml:space="preserve">In case of cash payment, this will be the reference ID to the payment. </w:t>
            </w:r>
          </w:p>
          <w:p w14:paraId="07BB1662" w14:textId="769E10AE" w:rsidR="00ED3E57" w:rsidRDefault="00ED3E57" w:rsidP="007F7378">
            <w:pPr>
              <w:rPr>
                <w:lang w:val="en-US"/>
              </w:rPr>
            </w:pPr>
            <w:r>
              <w:rPr>
                <w:lang w:val="en-US"/>
              </w:rPr>
              <w:t xml:space="preserve">For non-cash payments it will contain the EORI-number of the party responsible for the payment. </w:t>
            </w:r>
          </w:p>
        </w:tc>
      </w:tr>
      <w:tr w:rsidR="00ED3E57" w:rsidRPr="00B16100" w14:paraId="7F592AB1" w14:textId="77777777" w:rsidTr="00CD43F0">
        <w:tc>
          <w:tcPr>
            <w:tcW w:w="1838" w:type="dxa"/>
          </w:tcPr>
          <w:p w14:paraId="597F0A9E" w14:textId="5333823C" w:rsidR="00ED3E57" w:rsidRDefault="00ED3E57" w:rsidP="00C21B64">
            <w:pPr>
              <w:ind w:firstLine="177"/>
              <w:rPr>
                <w:lang w:val="en-US"/>
              </w:rPr>
            </w:pPr>
            <w:r>
              <w:rPr>
                <w:lang w:val="en-US"/>
              </w:rPr>
              <w:t>PaymentAmount</w:t>
            </w:r>
          </w:p>
        </w:tc>
        <w:tc>
          <w:tcPr>
            <w:tcW w:w="394" w:type="dxa"/>
          </w:tcPr>
          <w:p w14:paraId="79C72D5B" w14:textId="77777777" w:rsidR="00ED3E57" w:rsidRDefault="00ED3E57" w:rsidP="00C55CCC">
            <w:pPr>
              <w:jc w:val="center"/>
              <w:rPr>
                <w:lang w:val="en-US"/>
              </w:rPr>
            </w:pPr>
          </w:p>
        </w:tc>
        <w:tc>
          <w:tcPr>
            <w:tcW w:w="457" w:type="dxa"/>
          </w:tcPr>
          <w:p w14:paraId="6923F3B8" w14:textId="77777777" w:rsidR="00ED3E57" w:rsidRDefault="00ED3E57" w:rsidP="00C55CCC">
            <w:pPr>
              <w:jc w:val="center"/>
              <w:rPr>
                <w:lang w:val="en-US"/>
              </w:rPr>
            </w:pPr>
          </w:p>
        </w:tc>
        <w:tc>
          <w:tcPr>
            <w:tcW w:w="425" w:type="dxa"/>
          </w:tcPr>
          <w:p w14:paraId="0B6E0AA2" w14:textId="77777777" w:rsidR="00ED3E57" w:rsidRDefault="00ED3E57" w:rsidP="00C55CCC">
            <w:pPr>
              <w:jc w:val="center"/>
              <w:rPr>
                <w:lang w:val="en-US"/>
              </w:rPr>
            </w:pPr>
          </w:p>
        </w:tc>
        <w:tc>
          <w:tcPr>
            <w:tcW w:w="425" w:type="dxa"/>
          </w:tcPr>
          <w:p w14:paraId="2349B6D5" w14:textId="53F22479" w:rsidR="00ED3E57" w:rsidRDefault="00ED3E57" w:rsidP="00C55CCC">
            <w:pPr>
              <w:jc w:val="center"/>
              <w:rPr>
                <w:lang w:val="en-US"/>
              </w:rPr>
            </w:pPr>
          </w:p>
        </w:tc>
        <w:tc>
          <w:tcPr>
            <w:tcW w:w="425" w:type="dxa"/>
          </w:tcPr>
          <w:p w14:paraId="5FC20487" w14:textId="77777777" w:rsidR="00ED3E57" w:rsidRDefault="00ED3E57" w:rsidP="00C55CCC">
            <w:pPr>
              <w:jc w:val="center"/>
              <w:rPr>
                <w:lang w:val="en-US"/>
              </w:rPr>
            </w:pPr>
          </w:p>
        </w:tc>
        <w:tc>
          <w:tcPr>
            <w:tcW w:w="425" w:type="dxa"/>
          </w:tcPr>
          <w:p w14:paraId="5DF7CCD0" w14:textId="36225FCD" w:rsidR="00ED3E57" w:rsidRDefault="00ED3E57" w:rsidP="00C55CCC">
            <w:pPr>
              <w:jc w:val="center"/>
              <w:rPr>
                <w:lang w:val="en-US"/>
              </w:rPr>
            </w:pPr>
          </w:p>
        </w:tc>
        <w:tc>
          <w:tcPr>
            <w:tcW w:w="425" w:type="dxa"/>
          </w:tcPr>
          <w:p w14:paraId="067933B0" w14:textId="77777777" w:rsidR="00ED3E57" w:rsidRDefault="00ED3E57" w:rsidP="00C55CCC">
            <w:pPr>
              <w:jc w:val="center"/>
              <w:rPr>
                <w:lang w:val="en-US"/>
              </w:rPr>
            </w:pPr>
          </w:p>
        </w:tc>
        <w:tc>
          <w:tcPr>
            <w:tcW w:w="462" w:type="dxa"/>
          </w:tcPr>
          <w:p w14:paraId="72C09E88" w14:textId="77777777" w:rsidR="00ED3E57" w:rsidRDefault="00ED3E57" w:rsidP="00C55CCC">
            <w:pPr>
              <w:jc w:val="center"/>
              <w:rPr>
                <w:lang w:val="en-US"/>
              </w:rPr>
            </w:pPr>
          </w:p>
        </w:tc>
        <w:tc>
          <w:tcPr>
            <w:tcW w:w="462" w:type="dxa"/>
          </w:tcPr>
          <w:p w14:paraId="628EBF11" w14:textId="657B1D6B" w:rsidR="00ED3E57" w:rsidRDefault="00ED3E57" w:rsidP="00C55CCC">
            <w:pPr>
              <w:jc w:val="center"/>
              <w:rPr>
                <w:lang w:val="en-US"/>
              </w:rPr>
            </w:pPr>
            <w:r>
              <w:rPr>
                <w:lang w:val="en-US"/>
              </w:rPr>
              <w:t>x</w:t>
            </w:r>
          </w:p>
        </w:tc>
        <w:tc>
          <w:tcPr>
            <w:tcW w:w="5130" w:type="dxa"/>
          </w:tcPr>
          <w:p w14:paraId="1944CC2A" w14:textId="60C3C1E0" w:rsidR="00ED3E57" w:rsidRDefault="00ED3E57"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ED3E57" w14:paraId="21AD0A82" w14:textId="77777777" w:rsidTr="00CD43F0">
        <w:tc>
          <w:tcPr>
            <w:tcW w:w="1838" w:type="dxa"/>
          </w:tcPr>
          <w:p w14:paraId="10EB4FA1" w14:textId="176BA57E" w:rsidR="00ED3E57" w:rsidRDefault="00ED3E57" w:rsidP="00C21B64">
            <w:pPr>
              <w:ind w:firstLine="177"/>
              <w:rPr>
                <w:lang w:val="en-US"/>
              </w:rPr>
            </w:pPr>
            <w:r>
              <w:rPr>
                <w:lang w:val="en-US"/>
              </w:rPr>
              <w:t>TaxassedAmount</w:t>
            </w:r>
          </w:p>
        </w:tc>
        <w:tc>
          <w:tcPr>
            <w:tcW w:w="394" w:type="dxa"/>
          </w:tcPr>
          <w:p w14:paraId="2E5A9DAB" w14:textId="77777777" w:rsidR="00ED3E57" w:rsidRDefault="00ED3E57" w:rsidP="00C55CCC">
            <w:pPr>
              <w:jc w:val="center"/>
              <w:rPr>
                <w:lang w:val="en-US"/>
              </w:rPr>
            </w:pPr>
          </w:p>
        </w:tc>
        <w:tc>
          <w:tcPr>
            <w:tcW w:w="457" w:type="dxa"/>
          </w:tcPr>
          <w:p w14:paraId="655F7C37" w14:textId="77777777" w:rsidR="00ED3E57" w:rsidRDefault="00ED3E57" w:rsidP="00C55CCC">
            <w:pPr>
              <w:jc w:val="center"/>
              <w:rPr>
                <w:lang w:val="en-US"/>
              </w:rPr>
            </w:pPr>
          </w:p>
        </w:tc>
        <w:tc>
          <w:tcPr>
            <w:tcW w:w="425" w:type="dxa"/>
          </w:tcPr>
          <w:p w14:paraId="20947DE4" w14:textId="77777777" w:rsidR="00ED3E57" w:rsidRDefault="00ED3E57" w:rsidP="00C55CCC">
            <w:pPr>
              <w:jc w:val="center"/>
              <w:rPr>
                <w:lang w:val="en-US"/>
              </w:rPr>
            </w:pPr>
          </w:p>
        </w:tc>
        <w:tc>
          <w:tcPr>
            <w:tcW w:w="425" w:type="dxa"/>
          </w:tcPr>
          <w:p w14:paraId="1B2D34AE" w14:textId="179A96B6" w:rsidR="00ED3E57" w:rsidRDefault="00ED3E57" w:rsidP="00C55CCC">
            <w:pPr>
              <w:jc w:val="center"/>
              <w:rPr>
                <w:lang w:val="en-US"/>
              </w:rPr>
            </w:pPr>
          </w:p>
        </w:tc>
        <w:tc>
          <w:tcPr>
            <w:tcW w:w="425" w:type="dxa"/>
          </w:tcPr>
          <w:p w14:paraId="699E725A" w14:textId="77777777" w:rsidR="00ED3E57" w:rsidRDefault="00ED3E57" w:rsidP="00C55CCC">
            <w:pPr>
              <w:jc w:val="center"/>
              <w:rPr>
                <w:lang w:val="en-US"/>
              </w:rPr>
            </w:pPr>
          </w:p>
        </w:tc>
        <w:tc>
          <w:tcPr>
            <w:tcW w:w="425" w:type="dxa"/>
          </w:tcPr>
          <w:p w14:paraId="304AC3DD" w14:textId="43C7F8BE" w:rsidR="00ED3E57" w:rsidRDefault="00ED3E57" w:rsidP="00C55CCC">
            <w:pPr>
              <w:jc w:val="center"/>
              <w:rPr>
                <w:lang w:val="en-US"/>
              </w:rPr>
            </w:pPr>
          </w:p>
        </w:tc>
        <w:tc>
          <w:tcPr>
            <w:tcW w:w="425" w:type="dxa"/>
          </w:tcPr>
          <w:p w14:paraId="3F48C828" w14:textId="77777777" w:rsidR="00ED3E57" w:rsidRDefault="00ED3E57" w:rsidP="00C55CCC">
            <w:pPr>
              <w:jc w:val="center"/>
              <w:rPr>
                <w:lang w:val="en-US"/>
              </w:rPr>
            </w:pPr>
          </w:p>
        </w:tc>
        <w:tc>
          <w:tcPr>
            <w:tcW w:w="462" w:type="dxa"/>
          </w:tcPr>
          <w:p w14:paraId="66337C52" w14:textId="77777777" w:rsidR="00ED3E57" w:rsidRDefault="00ED3E57" w:rsidP="00C55CCC">
            <w:pPr>
              <w:jc w:val="center"/>
              <w:rPr>
                <w:lang w:val="en-US"/>
              </w:rPr>
            </w:pPr>
          </w:p>
        </w:tc>
        <w:tc>
          <w:tcPr>
            <w:tcW w:w="462" w:type="dxa"/>
          </w:tcPr>
          <w:p w14:paraId="6035552A" w14:textId="5C5A3164" w:rsidR="00ED3E57" w:rsidRDefault="00ED3E57" w:rsidP="00C55CCC">
            <w:pPr>
              <w:jc w:val="center"/>
              <w:rPr>
                <w:lang w:val="en-US"/>
              </w:rPr>
            </w:pPr>
            <w:r>
              <w:rPr>
                <w:lang w:val="en-US"/>
              </w:rPr>
              <w:t>x</w:t>
            </w:r>
          </w:p>
        </w:tc>
        <w:tc>
          <w:tcPr>
            <w:tcW w:w="5130" w:type="dxa"/>
          </w:tcPr>
          <w:p w14:paraId="7911245D" w14:textId="71BB26B1" w:rsidR="00ED3E57" w:rsidRDefault="00ED3E57" w:rsidP="007F7378">
            <w:pPr>
              <w:rPr>
                <w:lang w:val="en-US"/>
              </w:rPr>
            </w:pPr>
            <w:r>
              <w:rPr>
                <w:lang w:val="en-US"/>
              </w:rPr>
              <w:t>The tax assessed amount</w:t>
            </w:r>
          </w:p>
        </w:tc>
      </w:tr>
      <w:tr w:rsidR="00ED3E57" w:rsidRPr="00B16100" w14:paraId="037A6ECB" w14:textId="77777777" w:rsidTr="00CD43F0">
        <w:tc>
          <w:tcPr>
            <w:tcW w:w="1838" w:type="dxa"/>
          </w:tcPr>
          <w:p w14:paraId="2B17EB46" w14:textId="54E4D9A4" w:rsidR="00ED3E57" w:rsidRPr="00525A38" w:rsidRDefault="00ED3E57" w:rsidP="00525A38">
            <w:pPr>
              <w:rPr>
                <w:b/>
                <w:bCs/>
                <w:lang w:val="en-US"/>
              </w:rPr>
            </w:pPr>
            <w:r>
              <w:rPr>
                <w:b/>
                <w:bCs/>
                <w:lang w:val="en-US"/>
              </w:rPr>
              <w:t>GoodsShipment</w:t>
            </w:r>
          </w:p>
        </w:tc>
        <w:tc>
          <w:tcPr>
            <w:tcW w:w="394" w:type="dxa"/>
          </w:tcPr>
          <w:p w14:paraId="4FA9A2A3" w14:textId="77777777" w:rsidR="00ED3E57" w:rsidRDefault="00ED3E57" w:rsidP="00C55CCC">
            <w:pPr>
              <w:jc w:val="center"/>
              <w:rPr>
                <w:lang w:val="en-US"/>
              </w:rPr>
            </w:pPr>
          </w:p>
        </w:tc>
        <w:tc>
          <w:tcPr>
            <w:tcW w:w="457" w:type="dxa"/>
          </w:tcPr>
          <w:p w14:paraId="39D1289F" w14:textId="77777777" w:rsidR="00ED3E57" w:rsidRDefault="00ED3E57" w:rsidP="00C55CCC">
            <w:pPr>
              <w:jc w:val="center"/>
              <w:rPr>
                <w:lang w:val="en-US"/>
              </w:rPr>
            </w:pPr>
          </w:p>
        </w:tc>
        <w:tc>
          <w:tcPr>
            <w:tcW w:w="425" w:type="dxa"/>
          </w:tcPr>
          <w:p w14:paraId="68346A08" w14:textId="77777777" w:rsidR="00ED3E57" w:rsidRDefault="00ED3E57" w:rsidP="00C55CCC">
            <w:pPr>
              <w:jc w:val="center"/>
              <w:rPr>
                <w:lang w:val="en-US"/>
              </w:rPr>
            </w:pPr>
          </w:p>
        </w:tc>
        <w:tc>
          <w:tcPr>
            <w:tcW w:w="425" w:type="dxa"/>
          </w:tcPr>
          <w:p w14:paraId="28103AB3" w14:textId="7BAE4906" w:rsidR="00ED3E57" w:rsidRDefault="00ED3E57" w:rsidP="00C55CCC">
            <w:pPr>
              <w:jc w:val="center"/>
              <w:rPr>
                <w:lang w:val="en-US"/>
              </w:rPr>
            </w:pPr>
          </w:p>
        </w:tc>
        <w:tc>
          <w:tcPr>
            <w:tcW w:w="425" w:type="dxa"/>
          </w:tcPr>
          <w:p w14:paraId="309F78E5" w14:textId="77777777" w:rsidR="00ED3E57" w:rsidRDefault="00ED3E57" w:rsidP="00C55CCC">
            <w:pPr>
              <w:jc w:val="center"/>
              <w:rPr>
                <w:lang w:val="en-US"/>
              </w:rPr>
            </w:pPr>
          </w:p>
        </w:tc>
        <w:tc>
          <w:tcPr>
            <w:tcW w:w="425" w:type="dxa"/>
          </w:tcPr>
          <w:p w14:paraId="11A89DD3" w14:textId="63B84E44" w:rsidR="00ED3E57" w:rsidRDefault="00ED3E57" w:rsidP="00C55CCC">
            <w:pPr>
              <w:jc w:val="center"/>
              <w:rPr>
                <w:lang w:val="en-US"/>
              </w:rPr>
            </w:pPr>
          </w:p>
        </w:tc>
        <w:tc>
          <w:tcPr>
            <w:tcW w:w="425" w:type="dxa"/>
          </w:tcPr>
          <w:p w14:paraId="0CBB755B" w14:textId="77777777" w:rsidR="00ED3E57" w:rsidRDefault="00ED3E57" w:rsidP="00C55CCC">
            <w:pPr>
              <w:jc w:val="center"/>
              <w:rPr>
                <w:lang w:val="en-US"/>
              </w:rPr>
            </w:pPr>
          </w:p>
        </w:tc>
        <w:tc>
          <w:tcPr>
            <w:tcW w:w="462" w:type="dxa"/>
          </w:tcPr>
          <w:p w14:paraId="0E91E566" w14:textId="77777777" w:rsidR="00ED3E57" w:rsidRDefault="00ED3E57" w:rsidP="00C55CCC">
            <w:pPr>
              <w:jc w:val="center"/>
              <w:rPr>
                <w:lang w:val="en-US"/>
              </w:rPr>
            </w:pPr>
          </w:p>
        </w:tc>
        <w:tc>
          <w:tcPr>
            <w:tcW w:w="462" w:type="dxa"/>
          </w:tcPr>
          <w:p w14:paraId="0E1A3C85" w14:textId="0ECF1389" w:rsidR="00ED3E57" w:rsidRDefault="00ED3E57" w:rsidP="00C55CCC">
            <w:pPr>
              <w:jc w:val="center"/>
              <w:rPr>
                <w:lang w:val="en-US"/>
              </w:rPr>
            </w:pPr>
            <w:r>
              <w:rPr>
                <w:lang w:val="en-US"/>
              </w:rPr>
              <w:t>x</w:t>
            </w:r>
          </w:p>
        </w:tc>
        <w:tc>
          <w:tcPr>
            <w:tcW w:w="5130" w:type="dxa"/>
          </w:tcPr>
          <w:p w14:paraId="1F907237" w14:textId="308A8BEA" w:rsidR="00ED3E57" w:rsidRDefault="00ED3E57"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ED3E57" w:rsidRPr="00B16100" w14:paraId="33D3388F" w14:textId="77777777" w:rsidTr="00CD43F0">
        <w:tc>
          <w:tcPr>
            <w:tcW w:w="1838" w:type="dxa"/>
          </w:tcPr>
          <w:p w14:paraId="68976229" w14:textId="146C68D9" w:rsidR="00ED3E57" w:rsidRPr="00525A38" w:rsidRDefault="00ED3E57" w:rsidP="003A03BE">
            <w:pPr>
              <w:rPr>
                <w:b/>
                <w:bCs/>
                <w:lang w:val="en-US"/>
              </w:rPr>
            </w:pPr>
            <w:r>
              <w:rPr>
                <w:b/>
                <w:bCs/>
                <w:lang w:val="en-US"/>
              </w:rPr>
              <w:lastRenderedPageBreak/>
              <w:t>GovernmentAgencyGoodsItem</w:t>
            </w:r>
          </w:p>
        </w:tc>
        <w:tc>
          <w:tcPr>
            <w:tcW w:w="394" w:type="dxa"/>
          </w:tcPr>
          <w:p w14:paraId="129DA327" w14:textId="77777777" w:rsidR="00ED3E57" w:rsidRDefault="00ED3E57" w:rsidP="00C55CCC">
            <w:pPr>
              <w:jc w:val="center"/>
              <w:rPr>
                <w:lang w:val="en-US"/>
              </w:rPr>
            </w:pPr>
          </w:p>
        </w:tc>
        <w:tc>
          <w:tcPr>
            <w:tcW w:w="457" w:type="dxa"/>
          </w:tcPr>
          <w:p w14:paraId="4488C3FE" w14:textId="77777777" w:rsidR="00ED3E57" w:rsidRDefault="00ED3E57" w:rsidP="00C55CCC">
            <w:pPr>
              <w:jc w:val="center"/>
              <w:rPr>
                <w:lang w:val="en-US"/>
              </w:rPr>
            </w:pPr>
          </w:p>
        </w:tc>
        <w:tc>
          <w:tcPr>
            <w:tcW w:w="425" w:type="dxa"/>
          </w:tcPr>
          <w:p w14:paraId="2171A4A9" w14:textId="77777777" w:rsidR="00ED3E57" w:rsidRDefault="00ED3E57" w:rsidP="00C55CCC">
            <w:pPr>
              <w:jc w:val="center"/>
              <w:rPr>
                <w:lang w:val="en-US"/>
              </w:rPr>
            </w:pPr>
          </w:p>
        </w:tc>
        <w:tc>
          <w:tcPr>
            <w:tcW w:w="425" w:type="dxa"/>
          </w:tcPr>
          <w:p w14:paraId="4DD3C349" w14:textId="3DD4A2AD" w:rsidR="00ED3E57" w:rsidRDefault="00ED3E57" w:rsidP="00C55CCC">
            <w:pPr>
              <w:jc w:val="center"/>
              <w:rPr>
                <w:lang w:val="en-US"/>
              </w:rPr>
            </w:pPr>
          </w:p>
        </w:tc>
        <w:tc>
          <w:tcPr>
            <w:tcW w:w="425" w:type="dxa"/>
          </w:tcPr>
          <w:p w14:paraId="3B6137EB" w14:textId="77777777" w:rsidR="00ED3E57" w:rsidRDefault="00ED3E57" w:rsidP="00C55CCC">
            <w:pPr>
              <w:jc w:val="center"/>
              <w:rPr>
                <w:lang w:val="en-US"/>
              </w:rPr>
            </w:pPr>
          </w:p>
        </w:tc>
        <w:tc>
          <w:tcPr>
            <w:tcW w:w="425" w:type="dxa"/>
          </w:tcPr>
          <w:p w14:paraId="4FF7A375" w14:textId="1329885E" w:rsidR="00ED3E57" w:rsidRDefault="00ED3E57" w:rsidP="00C55CCC">
            <w:pPr>
              <w:jc w:val="center"/>
              <w:rPr>
                <w:lang w:val="en-US"/>
              </w:rPr>
            </w:pPr>
          </w:p>
        </w:tc>
        <w:tc>
          <w:tcPr>
            <w:tcW w:w="425" w:type="dxa"/>
          </w:tcPr>
          <w:p w14:paraId="6A469478" w14:textId="77777777" w:rsidR="00ED3E57" w:rsidRDefault="00ED3E57" w:rsidP="00C55CCC">
            <w:pPr>
              <w:jc w:val="center"/>
              <w:rPr>
                <w:lang w:val="en-US"/>
              </w:rPr>
            </w:pPr>
          </w:p>
        </w:tc>
        <w:tc>
          <w:tcPr>
            <w:tcW w:w="462" w:type="dxa"/>
          </w:tcPr>
          <w:p w14:paraId="30BABF0C" w14:textId="77777777" w:rsidR="00ED3E57" w:rsidRDefault="00ED3E57" w:rsidP="00C55CCC">
            <w:pPr>
              <w:jc w:val="center"/>
              <w:rPr>
                <w:lang w:val="en-US"/>
              </w:rPr>
            </w:pPr>
          </w:p>
        </w:tc>
        <w:tc>
          <w:tcPr>
            <w:tcW w:w="462" w:type="dxa"/>
          </w:tcPr>
          <w:p w14:paraId="07400814" w14:textId="0B62B104" w:rsidR="00ED3E57" w:rsidRDefault="00ED3E57" w:rsidP="00C55CCC">
            <w:pPr>
              <w:jc w:val="center"/>
              <w:rPr>
                <w:lang w:val="en-US"/>
              </w:rPr>
            </w:pPr>
            <w:r>
              <w:rPr>
                <w:lang w:val="en-US"/>
              </w:rPr>
              <w:t>x</w:t>
            </w:r>
          </w:p>
        </w:tc>
        <w:tc>
          <w:tcPr>
            <w:tcW w:w="5130" w:type="dxa"/>
          </w:tcPr>
          <w:p w14:paraId="3E829D24" w14:textId="0D35F932" w:rsidR="00ED3E57" w:rsidRDefault="00ED3E57" w:rsidP="007F7378">
            <w:pPr>
              <w:rPr>
                <w:lang w:val="en-US"/>
              </w:rPr>
            </w:pPr>
            <w:r>
              <w:rPr>
                <w:lang w:val="en-US"/>
              </w:rPr>
              <w:t>S</w:t>
            </w:r>
            <w:r w:rsidRPr="002D5014">
              <w:rPr>
                <w:lang w:val="en-US"/>
              </w:rPr>
              <w:t>tores the data about the goods item as declared to Customs</w:t>
            </w:r>
          </w:p>
        </w:tc>
      </w:tr>
      <w:tr w:rsidR="00ED3E57" w:rsidRPr="00B16100" w14:paraId="63E0FE03" w14:textId="77777777" w:rsidTr="00CD43F0">
        <w:tc>
          <w:tcPr>
            <w:tcW w:w="1838" w:type="dxa"/>
          </w:tcPr>
          <w:p w14:paraId="55931D4E" w14:textId="5976FC2C" w:rsidR="00ED3E57" w:rsidRDefault="00ED3E57" w:rsidP="003A03BE">
            <w:pPr>
              <w:ind w:firstLine="177"/>
              <w:rPr>
                <w:lang w:val="en-US"/>
              </w:rPr>
            </w:pPr>
            <w:r>
              <w:rPr>
                <w:lang w:val="en-US"/>
              </w:rPr>
              <w:t>SequenceNumeric</w:t>
            </w:r>
          </w:p>
        </w:tc>
        <w:tc>
          <w:tcPr>
            <w:tcW w:w="394" w:type="dxa"/>
          </w:tcPr>
          <w:p w14:paraId="07D8101B" w14:textId="77777777" w:rsidR="00ED3E57" w:rsidRDefault="00ED3E57" w:rsidP="00C55CCC">
            <w:pPr>
              <w:jc w:val="center"/>
              <w:rPr>
                <w:lang w:val="en-US"/>
              </w:rPr>
            </w:pPr>
          </w:p>
        </w:tc>
        <w:tc>
          <w:tcPr>
            <w:tcW w:w="457" w:type="dxa"/>
          </w:tcPr>
          <w:p w14:paraId="06EE9C53" w14:textId="77777777" w:rsidR="00ED3E57" w:rsidRDefault="00ED3E57" w:rsidP="00C55CCC">
            <w:pPr>
              <w:jc w:val="center"/>
              <w:rPr>
                <w:lang w:val="en-US"/>
              </w:rPr>
            </w:pPr>
          </w:p>
        </w:tc>
        <w:tc>
          <w:tcPr>
            <w:tcW w:w="425" w:type="dxa"/>
          </w:tcPr>
          <w:p w14:paraId="23919345" w14:textId="77777777" w:rsidR="00ED3E57" w:rsidRDefault="00ED3E57" w:rsidP="00C55CCC">
            <w:pPr>
              <w:jc w:val="center"/>
              <w:rPr>
                <w:lang w:val="en-US"/>
              </w:rPr>
            </w:pPr>
          </w:p>
        </w:tc>
        <w:tc>
          <w:tcPr>
            <w:tcW w:w="425" w:type="dxa"/>
          </w:tcPr>
          <w:p w14:paraId="0AEFDEB1" w14:textId="1FC6AAC2" w:rsidR="00ED3E57" w:rsidRDefault="00ED3E57" w:rsidP="00C55CCC">
            <w:pPr>
              <w:jc w:val="center"/>
              <w:rPr>
                <w:lang w:val="en-US"/>
              </w:rPr>
            </w:pPr>
          </w:p>
        </w:tc>
        <w:tc>
          <w:tcPr>
            <w:tcW w:w="425" w:type="dxa"/>
          </w:tcPr>
          <w:p w14:paraId="666BDD51" w14:textId="77777777" w:rsidR="00ED3E57" w:rsidRDefault="00ED3E57" w:rsidP="00C55CCC">
            <w:pPr>
              <w:jc w:val="center"/>
              <w:rPr>
                <w:lang w:val="en-US"/>
              </w:rPr>
            </w:pPr>
          </w:p>
        </w:tc>
        <w:tc>
          <w:tcPr>
            <w:tcW w:w="425" w:type="dxa"/>
          </w:tcPr>
          <w:p w14:paraId="2F3EEB2B" w14:textId="69C284C1" w:rsidR="00ED3E57" w:rsidRDefault="00ED3E57" w:rsidP="00C55CCC">
            <w:pPr>
              <w:jc w:val="center"/>
              <w:rPr>
                <w:lang w:val="en-US"/>
              </w:rPr>
            </w:pPr>
          </w:p>
        </w:tc>
        <w:tc>
          <w:tcPr>
            <w:tcW w:w="425" w:type="dxa"/>
          </w:tcPr>
          <w:p w14:paraId="1BD0934F" w14:textId="77777777" w:rsidR="00ED3E57" w:rsidRDefault="00ED3E57" w:rsidP="00C55CCC">
            <w:pPr>
              <w:jc w:val="center"/>
              <w:rPr>
                <w:lang w:val="en-US"/>
              </w:rPr>
            </w:pPr>
          </w:p>
        </w:tc>
        <w:tc>
          <w:tcPr>
            <w:tcW w:w="462" w:type="dxa"/>
          </w:tcPr>
          <w:p w14:paraId="2BB00A81" w14:textId="77777777" w:rsidR="00ED3E57" w:rsidRDefault="00ED3E57" w:rsidP="00C55CCC">
            <w:pPr>
              <w:jc w:val="center"/>
              <w:rPr>
                <w:lang w:val="en-US"/>
              </w:rPr>
            </w:pPr>
          </w:p>
        </w:tc>
        <w:tc>
          <w:tcPr>
            <w:tcW w:w="462" w:type="dxa"/>
          </w:tcPr>
          <w:p w14:paraId="1B8FB14F" w14:textId="60F2739E" w:rsidR="00ED3E57" w:rsidRDefault="00ED3E57" w:rsidP="00C55CCC">
            <w:pPr>
              <w:jc w:val="center"/>
              <w:rPr>
                <w:lang w:val="en-US"/>
              </w:rPr>
            </w:pPr>
            <w:r>
              <w:rPr>
                <w:lang w:val="en-US"/>
              </w:rPr>
              <w:t>x</w:t>
            </w:r>
          </w:p>
        </w:tc>
        <w:tc>
          <w:tcPr>
            <w:tcW w:w="5130" w:type="dxa"/>
          </w:tcPr>
          <w:p w14:paraId="7291F13F" w14:textId="53531611" w:rsidR="00ED3E57" w:rsidRDefault="00ED3E57" w:rsidP="007F7378">
            <w:pPr>
              <w:rPr>
                <w:lang w:val="en-US"/>
              </w:rPr>
            </w:pPr>
            <w:r w:rsidRPr="00E54E3A">
              <w:rPr>
                <w:lang w:val="en-US"/>
              </w:rPr>
              <w:t>The sequence number of the GovernmentAgencyGoodsItem</w:t>
            </w:r>
          </w:p>
        </w:tc>
      </w:tr>
      <w:tr w:rsidR="00ED3E57" w:rsidRPr="00B16100" w14:paraId="23C2109B" w14:textId="77777777" w:rsidTr="00CD43F0">
        <w:tc>
          <w:tcPr>
            <w:tcW w:w="1838" w:type="dxa"/>
          </w:tcPr>
          <w:p w14:paraId="345DE4EE" w14:textId="353D7769" w:rsidR="00ED3E57" w:rsidRPr="003A03BE" w:rsidRDefault="00ED3E57" w:rsidP="003A03BE">
            <w:pPr>
              <w:ind w:firstLine="177"/>
              <w:rPr>
                <w:b/>
                <w:bCs/>
                <w:lang w:val="en-US"/>
              </w:rPr>
            </w:pPr>
            <w:r>
              <w:rPr>
                <w:b/>
                <w:bCs/>
                <w:lang w:val="en-US"/>
              </w:rPr>
              <w:t>Commodity</w:t>
            </w:r>
          </w:p>
        </w:tc>
        <w:tc>
          <w:tcPr>
            <w:tcW w:w="394" w:type="dxa"/>
          </w:tcPr>
          <w:p w14:paraId="1124439F" w14:textId="77777777" w:rsidR="00ED3E57" w:rsidRDefault="00ED3E57" w:rsidP="00C55CCC">
            <w:pPr>
              <w:jc w:val="center"/>
              <w:rPr>
                <w:lang w:val="en-US"/>
              </w:rPr>
            </w:pPr>
          </w:p>
        </w:tc>
        <w:tc>
          <w:tcPr>
            <w:tcW w:w="457" w:type="dxa"/>
          </w:tcPr>
          <w:p w14:paraId="3742F757" w14:textId="77777777" w:rsidR="00ED3E57" w:rsidRDefault="00ED3E57" w:rsidP="00C55CCC">
            <w:pPr>
              <w:jc w:val="center"/>
              <w:rPr>
                <w:lang w:val="en-US"/>
              </w:rPr>
            </w:pPr>
          </w:p>
        </w:tc>
        <w:tc>
          <w:tcPr>
            <w:tcW w:w="425" w:type="dxa"/>
          </w:tcPr>
          <w:p w14:paraId="730BE4F0" w14:textId="77777777" w:rsidR="00ED3E57" w:rsidRDefault="00ED3E57" w:rsidP="00C55CCC">
            <w:pPr>
              <w:jc w:val="center"/>
              <w:rPr>
                <w:lang w:val="en-US"/>
              </w:rPr>
            </w:pPr>
          </w:p>
        </w:tc>
        <w:tc>
          <w:tcPr>
            <w:tcW w:w="425" w:type="dxa"/>
          </w:tcPr>
          <w:p w14:paraId="1F179083" w14:textId="22CB79C9" w:rsidR="00ED3E57" w:rsidRDefault="00ED3E57" w:rsidP="00C55CCC">
            <w:pPr>
              <w:jc w:val="center"/>
              <w:rPr>
                <w:lang w:val="en-US"/>
              </w:rPr>
            </w:pPr>
          </w:p>
        </w:tc>
        <w:tc>
          <w:tcPr>
            <w:tcW w:w="425" w:type="dxa"/>
          </w:tcPr>
          <w:p w14:paraId="67256111" w14:textId="77777777" w:rsidR="00ED3E57" w:rsidRDefault="00ED3E57" w:rsidP="00C55CCC">
            <w:pPr>
              <w:jc w:val="center"/>
              <w:rPr>
                <w:lang w:val="en-US"/>
              </w:rPr>
            </w:pPr>
          </w:p>
        </w:tc>
        <w:tc>
          <w:tcPr>
            <w:tcW w:w="425" w:type="dxa"/>
          </w:tcPr>
          <w:p w14:paraId="660FA523" w14:textId="485E5D12" w:rsidR="00ED3E57" w:rsidRDefault="00ED3E57" w:rsidP="00C55CCC">
            <w:pPr>
              <w:jc w:val="center"/>
              <w:rPr>
                <w:lang w:val="en-US"/>
              </w:rPr>
            </w:pPr>
          </w:p>
        </w:tc>
        <w:tc>
          <w:tcPr>
            <w:tcW w:w="425" w:type="dxa"/>
          </w:tcPr>
          <w:p w14:paraId="013F2EB9" w14:textId="77777777" w:rsidR="00ED3E57" w:rsidRDefault="00ED3E57" w:rsidP="00C55CCC">
            <w:pPr>
              <w:jc w:val="center"/>
              <w:rPr>
                <w:lang w:val="en-US"/>
              </w:rPr>
            </w:pPr>
          </w:p>
        </w:tc>
        <w:tc>
          <w:tcPr>
            <w:tcW w:w="462" w:type="dxa"/>
          </w:tcPr>
          <w:p w14:paraId="6FF01E1C" w14:textId="77777777" w:rsidR="00ED3E57" w:rsidRDefault="00ED3E57" w:rsidP="00C55CCC">
            <w:pPr>
              <w:jc w:val="center"/>
              <w:rPr>
                <w:lang w:val="en-US"/>
              </w:rPr>
            </w:pPr>
          </w:p>
        </w:tc>
        <w:tc>
          <w:tcPr>
            <w:tcW w:w="462" w:type="dxa"/>
          </w:tcPr>
          <w:p w14:paraId="69C00D22" w14:textId="1BF6A2E4" w:rsidR="00ED3E57" w:rsidRDefault="00ED3E57" w:rsidP="00C55CCC">
            <w:pPr>
              <w:jc w:val="center"/>
              <w:rPr>
                <w:lang w:val="en-US"/>
              </w:rPr>
            </w:pPr>
            <w:r>
              <w:rPr>
                <w:lang w:val="en-US"/>
              </w:rPr>
              <w:t>x</w:t>
            </w:r>
          </w:p>
        </w:tc>
        <w:tc>
          <w:tcPr>
            <w:tcW w:w="5130" w:type="dxa"/>
          </w:tcPr>
          <w:p w14:paraId="07C4CB90" w14:textId="43DDF1DF" w:rsidR="00ED3E57" w:rsidRDefault="00ED3E57" w:rsidP="007F7378">
            <w:pPr>
              <w:rPr>
                <w:lang w:val="en-US"/>
              </w:rPr>
            </w:pPr>
            <w:r w:rsidRPr="00291BA6">
              <w:rPr>
                <w:lang w:val="en-US"/>
              </w:rPr>
              <w:t>Details about the properties of the goods</w:t>
            </w:r>
          </w:p>
        </w:tc>
      </w:tr>
      <w:tr w:rsidR="00ED3E57" w:rsidRPr="00B16100" w14:paraId="24DB9AB3" w14:textId="77777777" w:rsidTr="00CD43F0">
        <w:tc>
          <w:tcPr>
            <w:tcW w:w="1838" w:type="dxa"/>
          </w:tcPr>
          <w:p w14:paraId="3BF30C62" w14:textId="1094BE34" w:rsidR="00ED3E57" w:rsidRPr="00A77125" w:rsidRDefault="00ED3E57" w:rsidP="003A03BE">
            <w:pPr>
              <w:ind w:firstLine="177"/>
              <w:rPr>
                <w:b/>
                <w:bCs/>
                <w:lang w:val="en-US"/>
              </w:rPr>
            </w:pPr>
            <w:r>
              <w:rPr>
                <w:b/>
                <w:bCs/>
                <w:lang w:val="en-US"/>
              </w:rPr>
              <w:t>DutyTaxFee</w:t>
            </w:r>
          </w:p>
        </w:tc>
        <w:tc>
          <w:tcPr>
            <w:tcW w:w="394" w:type="dxa"/>
          </w:tcPr>
          <w:p w14:paraId="762ED81A" w14:textId="77777777" w:rsidR="00ED3E57" w:rsidRDefault="00ED3E57" w:rsidP="00C55CCC">
            <w:pPr>
              <w:jc w:val="center"/>
              <w:rPr>
                <w:lang w:val="en-US"/>
              </w:rPr>
            </w:pPr>
          </w:p>
        </w:tc>
        <w:tc>
          <w:tcPr>
            <w:tcW w:w="457" w:type="dxa"/>
          </w:tcPr>
          <w:p w14:paraId="7E2548BD" w14:textId="77777777" w:rsidR="00ED3E57" w:rsidRDefault="00ED3E57" w:rsidP="00C55CCC">
            <w:pPr>
              <w:jc w:val="center"/>
              <w:rPr>
                <w:lang w:val="en-US"/>
              </w:rPr>
            </w:pPr>
          </w:p>
        </w:tc>
        <w:tc>
          <w:tcPr>
            <w:tcW w:w="425" w:type="dxa"/>
          </w:tcPr>
          <w:p w14:paraId="793681B1" w14:textId="77777777" w:rsidR="00ED3E57" w:rsidRDefault="00ED3E57" w:rsidP="00C55CCC">
            <w:pPr>
              <w:jc w:val="center"/>
              <w:rPr>
                <w:lang w:val="en-US"/>
              </w:rPr>
            </w:pPr>
          </w:p>
        </w:tc>
        <w:tc>
          <w:tcPr>
            <w:tcW w:w="425" w:type="dxa"/>
          </w:tcPr>
          <w:p w14:paraId="77647F0E" w14:textId="2A5AD1FC" w:rsidR="00ED3E57" w:rsidRDefault="00ED3E57" w:rsidP="00C55CCC">
            <w:pPr>
              <w:jc w:val="center"/>
              <w:rPr>
                <w:lang w:val="en-US"/>
              </w:rPr>
            </w:pPr>
          </w:p>
        </w:tc>
        <w:tc>
          <w:tcPr>
            <w:tcW w:w="425" w:type="dxa"/>
          </w:tcPr>
          <w:p w14:paraId="59CC4774" w14:textId="77777777" w:rsidR="00ED3E57" w:rsidRDefault="00ED3E57" w:rsidP="00C55CCC">
            <w:pPr>
              <w:jc w:val="center"/>
              <w:rPr>
                <w:lang w:val="en-US"/>
              </w:rPr>
            </w:pPr>
          </w:p>
        </w:tc>
        <w:tc>
          <w:tcPr>
            <w:tcW w:w="425" w:type="dxa"/>
          </w:tcPr>
          <w:p w14:paraId="656B3ACA" w14:textId="720F8E20" w:rsidR="00ED3E57" w:rsidRDefault="00ED3E57" w:rsidP="00C55CCC">
            <w:pPr>
              <w:jc w:val="center"/>
              <w:rPr>
                <w:lang w:val="en-US"/>
              </w:rPr>
            </w:pPr>
          </w:p>
        </w:tc>
        <w:tc>
          <w:tcPr>
            <w:tcW w:w="425" w:type="dxa"/>
          </w:tcPr>
          <w:p w14:paraId="5DBB3737" w14:textId="77777777" w:rsidR="00ED3E57" w:rsidRDefault="00ED3E57" w:rsidP="00C55CCC">
            <w:pPr>
              <w:jc w:val="center"/>
              <w:rPr>
                <w:lang w:val="en-US"/>
              </w:rPr>
            </w:pPr>
          </w:p>
        </w:tc>
        <w:tc>
          <w:tcPr>
            <w:tcW w:w="462" w:type="dxa"/>
          </w:tcPr>
          <w:p w14:paraId="72421F08" w14:textId="77777777" w:rsidR="00ED3E57" w:rsidRDefault="00ED3E57" w:rsidP="00C55CCC">
            <w:pPr>
              <w:jc w:val="center"/>
              <w:rPr>
                <w:lang w:val="en-US"/>
              </w:rPr>
            </w:pPr>
          </w:p>
        </w:tc>
        <w:tc>
          <w:tcPr>
            <w:tcW w:w="462" w:type="dxa"/>
          </w:tcPr>
          <w:p w14:paraId="6DAD5EE1" w14:textId="68F39FD8" w:rsidR="00ED3E57" w:rsidRDefault="00ED3E57" w:rsidP="00C55CCC">
            <w:pPr>
              <w:jc w:val="center"/>
              <w:rPr>
                <w:lang w:val="en-US"/>
              </w:rPr>
            </w:pPr>
            <w:r>
              <w:rPr>
                <w:lang w:val="en-US"/>
              </w:rPr>
              <w:t>x</w:t>
            </w:r>
          </w:p>
        </w:tc>
        <w:tc>
          <w:tcPr>
            <w:tcW w:w="5130" w:type="dxa"/>
          </w:tcPr>
          <w:p w14:paraId="2F1DCA03" w14:textId="50801C26"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rsidRPr="00B16100" w14:paraId="1519E643" w14:textId="77777777" w:rsidTr="00CD43F0">
        <w:tc>
          <w:tcPr>
            <w:tcW w:w="1838" w:type="dxa"/>
          </w:tcPr>
          <w:p w14:paraId="7257543D" w14:textId="2EB43192" w:rsidR="00ED3E57" w:rsidRDefault="00ED3E57" w:rsidP="003A03BE">
            <w:pPr>
              <w:ind w:firstLine="177"/>
              <w:rPr>
                <w:lang w:val="en-US"/>
              </w:rPr>
            </w:pPr>
            <w:r>
              <w:rPr>
                <w:lang w:val="en-US"/>
              </w:rPr>
              <w:t>SpeceficTaxBase-</w:t>
            </w:r>
          </w:p>
          <w:p w14:paraId="76231A16" w14:textId="1FED6C10" w:rsidR="00ED3E57" w:rsidRPr="005C7EE9" w:rsidRDefault="00ED3E57" w:rsidP="003A03BE">
            <w:pPr>
              <w:ind w:firstLine="177"/>
              <w:rPr>
                <w:lang w:val="en-US"/>
              </w:rPr>
            </w:pPr>
            <w:r>
              <w:rPr>
                <w:lang w:val="en-US"/>
              </w:rPr>
              <w:t>Quantity</w:t>
            </w:r>
          </w:p>
        </w:tc>
        <w:tc>
          <w:tcPr>
            <w:tcW w:w="394" w:type="dxa"/>
          </w:tcPr>
          <w:p w14:paraId="3BACC2D7" w14:textId="77777777" w:rsidR="00ED3E57" w:rsidRDefault="00ED3E57" w:rsidP="00C55CCC">
            <w:pPr>
              <w:jc w:val="center"/>
              <w:rPr>
                <w:lang w:val="en-US"/>
              </w:rPr>
            </w:pPr>
          </w:p>
        </w:tc>
        <w:tc>
          <w:tcPr>
            <w:tcW w:w="457" w:type="dxa"/>
          </w:tcPr>
          <w:p w14:paraId="6DBB8DE4" w14:textId="77777777" w:rsidR="00ED3E57" w:rsidRDefault="00ED3E57" w:rsidP="00C55CCC">
            <w:pPr>
              <w:jc w:val="center"/>
              <w:rPr>
                <w:lang w:val="en-US"/>
              </w:rPr>
            </w:pPr>
          </w:p>
        </w:tc>
        <w:tc>
          <w:tcPr>
            <w:tcW w:w="425" w:type="dxa"/>
          </w:tcPr>
          <w:p w14:paraId="7CC7506F" w14:textId="77777777" w:rsidR="00ED3E57" w:rsidRDefault="00ED3E57" w:rsidP="00C55CCC">
            <w:pPr>
              <w:jc w:val="center"/>
              <w:rPr>
                <w:lang w:val="en-US"/>
              </w:rPr>
            </w:pPr>
          </w:p>
        </w:tc>
        <w:tc>
          <w:tcPr>
            <w:tcW w:w="425" w:type="dxa"/>
          </w:tcPr>
          <w:p w14:paraId="4F3F5139" w14:textId="3B1A58A4" w:rsidR="00ED3E57" w:rsidRDefault="00ED3E57" w:rsidP="00C55CCC">
            <w:pPr>
              <w:jc w:val="center"/>
              <w:rPr>
                <w:lang w:val="en-US"/>
              </w:rPr>
            </w:pPr>
          </w:p>
        </w:tc>
        <w:tc>
          <w:tcPr>
            <w:tcW w:w="425" w:type="dxa"/>
          </w:tcPr>
          <w:p w14:paraId="1630A718" w14:textId="77777777" w:rsidR="00ED3E57" w:rsidRDefault="00ED3E57" w:rsidP="00C55CCC">
            <w:pPr>
              <w:jc w:val="center"/>
              <w:rPr>
                <w:lang w:val="en-US"/>
              </w:rPr>
            </w:pPr>
          </w:p>
        </w:tc>
        <w:tc>
          <w:tcPr>
            <w:tcW w:w="425" w:type="dxa"/>
          </w:tcPr>
          <w:p w14:paraId="4B1BD90A" w14:textId="3AACE742" w:rsidR="00ED3E57" w:rsidRDefault="00ED3E57" w:rsidP="00C55CCC">
            <w:pPr>
              <w:jc w:val="center"/>
              <w:rPr>
                <w:lang w:val="en-US"/>
              </w:rPr>
            </w:pPr>
          </w:p>
        </w:tc>
        <w:tc>
          <w:tcPr>
            <w:tcW w:w="425" w:type="dxa"/>
          </w:tcPr>
          <w:p w14:paraId="06622C9A" w14:textId="77777777" w:rsidR="00ED3E57" w:rsidRDefault="00ED3E57" w:rsidP="00C55CCC">
            <w:pPr>
              <w:jc w:val="center"/>
              <w:rPr>
                <w:lang w:val="en-US"/>
              </w:rPr>
            </w:pPr>
          </w:p>
        </w:tc>
        <w:tc>
          <w:tcPr>
            <w:tcW w:w="462" w:type="dxa"/>
          </w:tcPr>
          <w:p w14:paraId="7F55CCDC" w14:textId="77777777" w:rsidR="00ED3E57" w:rsidRDefault="00ED3E57" w:rsidP="00C55CCC">
            <w:pPr>
              <w:jc w:val="center"/>
              <w:rPr>
                <w:lang w:val="en-US"/>
              </w:rPr>
            </w:pPr>
          </w:p>
        </w:tc>
        <w:tc>
          <w:tcPr>
            <w:tcW w:w="462" w:type="dxa"/>
          </w:tcPr>
          <w:p w14:paraId="19A1079D" w14:textId="7438545D" w:rsidR="00ED3E57" w:rsidRDefault="00ED3E57" w:rsidP="00C55CCC">
            <w:pPr>
              <w:jc w:val="center"/>
              <w:rPr>
                <w:lang w:val="en-US"/>
              </w:rPr>
            </w:pPr>
            <w:r>
              <w:rPr>
                <w:lang w:val="en-US"/>
              </w:rPr>
              <w:t>x</w:t>
            </w:r>
          </w:p>
        </w:tc>
        <w:tc>
          <w:tcPr>
            <w:tcW w:w="5130" w:type="dxa"/>
          </w:tcPr>
          <w:p w14:paraId="51ADD6E5" w14:textId="0D298CA4" w:rsidR="00ED3E57" w:rsidRDefault="00ED3E57"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ED3E57" w:rsidRPr="00B16100" w14:paraId="6B940A58" w14:textId="77777777" w:rsidTr="00CD43F0">
        <w:tc>
          <w:tcPr>
            <w:tcW w:w="1838" w:type="dxa"/>
          </w:tcPr>
          <w:p w14:paraId="1D7C4AA9" w14:textId="621B9106" w:rsidR="00ED3E57" w:rsidRDefault="00ED3E57" w:rsidP="003A03BE">
            <w:pPr>
              <w:ind w:firstLine="177"/>
              <w:rPr>
                <w:lang w:val="en-US"/>
              </w:rPr>
            </w:pPr>
            <w:r>
              <w:rPr>
                <w:lang w:val="en-US"/>
              </w:rPr>
              <w:t>DeductAmount</w:t>
            </w:r>
          </w:p>
        </w:tc>
        <w:tc>
          <w:tcPr>
            <w:tcW w:w="394" w:type="dxa"/>
          </w:tcPr>
          <w:p w14:paraId="4448EF9D" w14:textId="77777777" w:rsidR="00ED3E57" w:rsidRDefault="00ED3E57" w:rsidP="00C55CCC">
            <w:pPr>
              <w:jc w:val="center"/>
              <w:rPr>
                <w:lang w:val="en-US"/>
              </w:rPr>
            </w:pPr>
          </w:p>
        </w:tc>
        <w:tc>
          <w:tcPr>
            <w:tcW w:w="457" w:type="dxa"/>
          </w:tcPr>
          <w:p w14:paraId="3D1D390B" w14:textId="77777777" w:rsidR="00ED3E57" w:rsidRDefault="00ED3E57" w:rsidP="00C55CCC">
            <w:pPr>
              <w:jc w:val="center"/>
              <w:rPr>
                <w:lang w:val="en-US"/>
              </w:rPr>
            </w:pPr>
          </w:p>
        </w:tc>
        <w:tc>
          <w:tcPr>
            <w:tcW w:w="425" w:type="dxa"/>
          </w:tcPr>
          <w:p w14:paraId="29145BA7" w14:textId="77777777" w:rsidR="00ED3E57" w:rsidRDefault="00ED3E57" w:rsidP="00C55CCC">
            <w:pPr>
              <w:jc w:val="center"/>
              <w:rPr>
                <w:lang w:val="en-US"/>
              </w:rPr>
            </w:pPr>
          </w:p>
        </w:tc>
        <w:tc>
          <w:tcPr>
            <w:tcW w:w="425" w:type="dxa"/>
          </w:tcPr>
          <w:p w14:paraId="25224120" w14:textId="0565AFC2" w:rsidR="00ED3E57" w:rsidRDefault="00ED3E57" w:rsidP="00C55CCC">
            <w:pPr>
              <w:jc w:val="center"/>
              <w:rPr>
                <w:lang w:val="en-US"/>
              </w:rPr>
            </w:pPr>
          </w:p>
        </w:tc>
        <w:tc>
          <w:tcPr>
            <w:tcW w:w="425" w:type="dxa"/>
          </w:tcPr>
          <w:p w14:paraId="5426DED7" w14:textId="77777777" w:rsidR="00ED3E57" w:rsidRDefault="00ED3E57" w:rsidP="00C55CCC">
            <w:pPr>
              <w:jc w:val="center"/>
              <w:rPr>
                <w:lang w:val="en-US"/>
              </w:rPr>
            </w:pPr>
          </w:p>
        </w:tc>
        <w:tc>
          <w:tcPr>
            <w:tcW w:w="425" w:type="dxa"/>
          </w:tcPr>
          <w:p w14:paraId="2E293235" w14:textId="6D6B9B04" w:rsidR="00ED3E57" w:rsidRDefault="00ED3E57" w:rsidP="00C55CCC">
            <w:pPr>
              <w:jc w:val="center"/>
              <w:rPr>
                <w:lang w:val="en-US"/>
              </w:rPr>
            </w:pPr>
          </w:p>
        </w:tc>
        <w:tc>
          <w:tcPr>
            <w:tcW w:w="425" w:type="dxa"/>
          </w:tcPr>
          <w:p w14:paraId="7D77DCF6" w14:textId="77777777" w:rsidR="00ED3E57" w:rsidRDefault="00ED3E57" w:rsidP="00C55CCC">
            <w:pPr>
              <w:jc w:val="center"/>
              <w:rPr>
                <w:lang w:val="en-US"/>
              </w:rPr>
            </w:pPr>
          </w:p>
        </w:tc>
        <w:tc>
          <w:tcPr>
            <w:tcW w:w="462" w:type="dxa"/>
          </w:tcPr>
          <w:p w14:paraId="7A64D508" w14:textId="77777777" w:rsidR="00ED3E57" w:rsidRDefault="00ED3E57" w:rsidP="00C55CCC">
            <w:pPr>
              <w:jc w:val="center"/>
              <w:rPr>
                <w:lang w:val="en-US"/>
              </w:rPr>
            </w:pPr>
          </w:p>
        </w:tc>
        <w:tc>
          <w:tcPr>
            <w:tcW w:w="462" w:type="dxa"/>
          </w:tcPr>
          <w:p w14:paraId="094D83ED" w14:textId="3BE163FD" w:rsidR="00ED3E57" w:rsidRDefault="00ED3E57" w:rsidP="00C55CCC">
            <w:pPr>
              <w:jc w:val="center"/>
              <w:rPr>
                <w:lang w:val="en-US"/>
              </w:rPr>
            </w:pPr>
            <w:r>
              <w:rPr>
                <w:lang w:val="en-US"/>
              </w:rPr>
              <w:t>x</w:t>
            </w:r>
          </w:p>
        </w:tc>
        <w:tc>
          <w:tcPr>
            <w:tcW w:w="5130" w:type="dxa"/>
          </w:tcPr>
          <w:p w14:paraId="7DCAE3D9" w14:textId="6BC6180A" w:rsidR="00ED3E57" w:rsidRDefault="00ED3E57" w:rsidP="007F7378">
            <w:pPr>
              <w:rPr>
                <w:lang w:val="en-US"/>
              </w:rPr>
            </w:pPr>
            <w:r w:rsidRPr="00B172C5">
              <w:rPr>
                <w:lang w:val="en-US"/>
              </w:rPr>
              <w:t>The amount of relief applicable to the duty/tax/fee amount</w:t>
            </w:r>
          </w:p>
        </w:tc>
      </w:tr>
      <w:tr w:rsidR="00ED3E57" w:rsidRPr="00B16100" w14:paraId="4B8AC975" w14:textId="77777777" w:rsidTr="00CD43F0">
        <w:tc>
          <w:tcPr>
            <w:tcW w:w="1838" w:type="dxa"/>
          </w:tcPr>
          <w:p w14:paraId="50B79CFB" w14:textId="7B19F941" w:rsidR="00ED3E57" w:rsidRDefault="00ED3E57" w:rsidP="00CC134C">
            <w:pPr>
              <w:ind w:firstLine="177"/>
              <w:rPr>
                <w:lang w:val="en-US"/>
              </w:rPr>
            </w:pPr>
            <w:r>
              <w:rPr>
                <w:lang w:val="en-US"/>
              </w:rPr>
              <w:t>TaxRateNumeric</w:t>
            </w:r>
          </w:p>
        </w:tc>
        <w:tc>
          <w:tcPr>
            <w:tcW w:w="394" w:type="dxa"/>
          </w:tcPr>
          <w:p w14:paraId="2F0E2ECA" w14:textId="77777777" w:rsidR="00ED3E57" w:rsidRDefault="00ED3E57" w:rsidP="00C55CCC">
            <w:pPr>
              <w:jc w:val="center"/>
              <w:rPr>
                <w:lang w:val="en-US"/>
              </w:rPr>
            </w:pPr>
          </w:p>
        </w:tc>
        <w:tc>
          <w:tcPr>
            <w:tcW w:w="457" w:type="dxa"/>
          </w:tcPr>
          <w:p w14:paraId="4E25BA8C" w14:textId="77777777" w:rsidR="00ED3E57" w:rsidRDefault="00ED3E57" w:rsidP="00C55CCC">
            <w:pPr>
              <w:jc w:val="center"/>
              <w:rPr>
                <w:lang w:val="en-US"/>
              </w:rPr>
            </w:pPr>
          </w:p>
        </w:tc>
        <w:tc>
          <w:tcPr>
            <w:tcW w:w="425" w:type="dxa"/>
          </w:tcPr>
          <w:p w14:paraId="406D6C84" w14:textId="77777777" w:rsidR="00ED3E57" w:rsidRDefault="00ED3E57" w:rsidP="00C55CCC">
            <w:pPr>
              <w:jc w:val="center"/>
              <w:rPr>
                <w:lang w:val="en-US"/>
              </w:rPr>
            </w:pPr>
          </w:p>
        </w:tc>
        <w:tc>
          <w:tcPr>
            <w:tcW w:w="425" w:type="dxa"/>
          </w:tcPr>
          <w:p w14:paraId="18726B6C" w14:textId="0D0CD5A9" w:rsidR="00ED3E57" w:rsidRDefault="00ED3E57" w:rsidP="00C55CCC">
            <w:pPr>
              <w:jc w:val="center"/>
              <w:rPr>
                <w:lang w:val="en-US"/>
              </w:rPr>
            </w:pPr>
          </w:p>
        </w:tc>
        <w:tc>
          <w:tcPr>
            <w:tcW w:w="425" w:type="dxa"/>
          </w:tcPr>
          <w:p w14:paraId="406B6242" w14:textId="77777777" w:rsidR="00ED3E57" w:rsidRDefault="00ED3E57" w:rsidP="00C55CCC">
            <w:pPr>
              <w:jc w:val="center"/>
              <w:rPr>
                <w:lang w:val="en-US"/>
              </w:rPr>
            </w:pPr>
          </w:p>
        </w:tc>
        <w:tc>
          <w:tcPr>
            <w:tcW w:w="425" w:type="dxa"/>
          </w:tcPr>
          <w:p w14:paraId="788FCA8C" w14:textId="531DFC78" w:rsidR="00ED3E57" w:rsidRDefault="00ED3E57" w:rsidP="00C55CCC">
            <w:pPr>
              <w:jc w:val="center"/>
              <w:rPr>
                <w:lang w:val="en-US"/>
              </w:rPr>
            </w:pPr>
          </w:p>
        </w:tc>
        <w:tc>
          <w:tcPr>
            <w:tcW w:w="425" w:type="dxa"/>
          </w:tcPr>
          <w:p w14:paraId="3F5A6587" w14:textId="77777777" w:rsidR="00ED3E57" w:rsidRDefault="00ED3E57" w:rsidP="00C55CCC">
            <w:pPr>
              <w:jc w:val="center"/>
              <w:rPr>
                <w:lang w:val="en-US"/>
              </w:rPr>
            </w:pPr>
          </w:p>
        </w:tc>
        <w:tc>
          <w:tcPr>
            <w:tcW w:w="462" w:type="dxa"/>
          </w:tcPr>
          <w:p w14:paraId="09F5D1E0" w14:textId="77777777" w:rsidR="00ED3E57" w:rsidRDefault="00ED3E57" w:rsidP="00C55CCC">
            <w:pPr>
              <w:jc w:val="center"/>
              <w:rPr>
                <w:lang w:val="en-US"/>
              </w:rPr>
            </w:pPr>
          </w:p>
        </w:tc>
        <w:tc>
          <w:tcPr>
            <w:tcW w:w="462" w:type="dxa"/>
          </w:tcPr>
          <w:p w14:paraId="36812C15" w14:textId="118AD416" w:rsidR="00ED3E57" w:rsidRDefault="00ED3E57" w:rsidP="00C55CCC">
            <w:pPr>
              <w:jc w:val="center"/>
              <w:rPr>
                <w:lang w:val="en-US"/>
              </w:rPr>
            </w:pPr>
            <w:r>
              <w:rPr>
                <w:lang w:val="en-US"/>
              </w:rPr>
              <w:t>x</w:t>
            </w:r>
          </w:p>
        </w:tc>
        <w:tc>
          <w:tcPr>
            <w:tcW w:w="5130" w:type="dxa"/>
          </w:tcPr>
          <w:p w14:paraId="1484F3D4" w14:textId="3807B79B" w:rsidR="00ED3E57" w:rsidRPr="002B2A61" w:rsidRDefault="00ED3E57" w:rsidP="007F7378">
            <w:pPr>
              <w:rPr>
                <w:lang w:val="en-US"/>
              </w:rPr>
            </w:pPr>
            <w:r>
              <w:rPr>
                <w:lang w:val="en-US"/>
              </w:rPr>
              <w:t>Percentage r</w:t>
            </w:r>
            <w:r w:rsidRPr="002B2A61">
              <w:rPr>
                <w:lang w:val="en-US"/>
              </w:rPr>
              <w:t>ate of duty/tax/fee</w:t>
            </w:r>
          </w:p>
        </w:tc>
      </w:tr>
      <w:tr w:rsidR="00ED3E57" w14:paraId="4C40DB5A" w14:textId="77777777" w:rsidTr="00CD43F0">
        <w:tc>
          <w:tcPr>
            <w:tcW w:w="1838" w:type="dxa"/>
          </w:tcPr>
          <w:p w14:paraId="3D7C08E2" w14:textId="1A1E0740" w:rsidR="00ED3E57" w:rsidRDefault="00ED3E57" w:rsidP="00CC134C">
            <w:pPr>
              <w:ind w:firstLine="177"/>
              <w:rPr>
                <w:lang w:val="en-US"/>
              </w:rPr>
            </w:pPr>
            <w:r>
              <w:rPr>
                <w:lang w:val="en-US"/>
              </w:rPr>
              <w:t>TypeCode</w:t>
            </w:r>
          </w:p>
        </w:tc>
        <w:tc>
          <w:tcPr>
            <w:tcW w:w="394" w:type="dxa"/>
          </w:tcPr>
          <w:p w14:paraId="5A6DA14A" w14:textId="77777777" w:rsidR="00ED3E57" w:rsidRDefault="00ED3E57" w:rsidP="00C55CCC">
            <w:pPr>
              <w:jc w:val="center"/>
              <w:rPr>
                <w:lang w:val="en-US"/>
              </w:rPr>
            </w:pPr>
          </w:p>
        </w:tc>
        <w:tc>
          <w:tcPr>
            <w:tcW w:w="457" w:type="dxa"/>
          </w:tcPr>
          <w:p w14:paraId="3AD16FE5" w14:textId="77777777" w:rsidR="00ED3E57" w:rsidRDefault="00ED3E57" w:rsidP="00C55CCC">
            <w:pPr>
              <w:jc w:val="center"/>
              <w:rPr>
                <w:lang w:val="en-US"/>
              </w:rPr>
            </w:pPr>
          </w:p>
        </w:tc>
        <w:tc>
          <w:tcPr>
            <w:tcW w:w="425" w:type="dxa"/>
          </w:tcPr>
          <w:p w14:paraId="40D9632F" w14:textId="77777777" w:rsidR="00ED3E57" w:rsidRDefault="00ED3E57" w:rsidP="00C55CCC">
            <w:pPr>
              <w:jc w:val="center"/>
              <w:rPr>
                <w:lang w:val="en-US"/>
              </w:rPr>
            </w:pPr>
          </w:p>
        </w:tc>
        <w:tc>
          <w:tcPr>
            <w:tcW w:w="425" w:type="dxa"/>
          </w:tcPr>
          <w:p w14:paraId="0FBE8022" w14:textId="40E8DFAA" w:rsidR="00ED3E57" w:rsidRDefault="00ED3E57" w:rsidP="00C55CCC">
            <w:pPr>
              <w:jc w:val="center"/>
              <w:rPr>
                <w:lang w:val="en-US"/>
              </w:rPr>
            </w:pPr>
          </w:p>
        </w:tc>
        <w:tc>
          <w:tcPr>
            <w:tcW w:w="425" w:type="dxa"/>
          </w:tcPr>
          <w:p w14:paraId="027BC462" w14:textId="77777777" w:rsidR="00ED3E57" w:rsidRDefault="00ED3E57" w:rsidP="00C55CCC">
            <w:pPr>
              <w:jc w:val="center"/>
              <w:rPr>
                <w:lang w:val="en-US"/>
              </w:rPr>
            </w:pPr>
          </w:p>
        </w:tc>
        <w:tc>
          <w:tcPr>
            <w:tcW w:w="425" w:type="dxa"/>
          </w:tcPr>
          <w:p w14:paraId="1A4646F6" w14:textId="23294D00" w:rsidR="00ED3E57" w:rsidRDefault="00ED3E57" w:rsidP="00C55CCC">
            <w:pPr>
              <w:jc w:val="center"/>
              <w:rPr>
                <w:lang w:val="en-US"/>
              </w:rPr>
            </w:pPr>
          </w:p>
        </w:tc>
        <w:tc>
          <w:tcPr>
            <w:tcW w:w="425" w:type="dxa"/>
          </w:tcPr>
          <w:p w14:paraId="151CFE19" w14:textId="77777777" w:rsidR="00ED3E57" w:rsidRDefault="00ED3E57" w:rsidP="00C55CCC">
            <w:pPr>
              <w:jc w:val="center"/>
              <w:rPr>
                <w:lang w:val="en-US"/>
              </w:rPr>
            </w:pPr>
          </w:p>
        </w:tc>
        <w:tc>
          <w:tcPr>
            <w:tcW w:w="462" w:type="dxa"/>
          </w:tcPr>
          <w:p w14:paraId="144CB770" w14:textId="77777777" w:rsidR="00ED3E57" w:rsidRDefault="00ED3E57" w:rsidP="00C55CCC">
            <w:pPr>
              <w:jc w:val="center"/>
              <w:rPr>
                <w:lang w:val="en-US"/>
              </w:rPr>
            </w:pPr>
          </w:p>
        </w:tc>
        <w:tc>
          <w:tcPr>
            <w:tcW w:w="462" w:type="dxa"/>
          </w:tcPr>
          <w:p w14:paraId="5E25F98F" w14:textId="4C3AB197" w:rsidR="00ED3E57" w:rsidRDefault="00ED3E57" w:rsidP="00C55CCC">
            <w:pPr>
              <w:jc w:val="center"/>
              <w:rPr>
                <w:lang w:val="en-US"/>
              </w:rPr>
            </w:pPr>
            <w:r>
              <w:rPr>
                <w:lang w:val="en-US"/>
              </w:rPr>
              <w:t>x</w:t>
            </w:r>
          </w:p>
        </w:tc>
        <w:tc>
          <w:tcPr>
            <w:tcW w:w="5130" w:type="dxa"/>
          </w:tcPr>
          <w:p w14:paraId="71E3D3CA" w14:textId="2D74AD73" w:rsidR="00ED3E57" w:rsidRDefault="00ED3E57" w:rsidP="007F7378">
            <w:pPr>
              <w:rPr>
                <w:lang w:val="en-US"/>
              </w:rPr>
            </w:pPr>
            <w:r>
              <w:rPr>
                <w:lang w:val="en-US"/>
              </w:rPr>
              <w:t>Type of tax</w:t>
            </w:r>
          </w:p>
        </w:tc>
      </w:tr>
      <w:tr w:rsidR="00ED3E57" w14:paraId="1FFFC72F" w14:textId="77777777" w:rsidTr="00CD43F0">
        <w:tc>
          <w:tcPr>
            <w:tcW w:w="1838" w:type="dxa"/>
          </w:tcPr>
          <w:p w14:paraId="7C2D47EC" w14:textId="7BD397E8" w:rsidR="00ED3E57" w:rsidRPr="00CC134C" w:rsidRDefault="00ED3E57" w:rsidP="00CC134C">
            <w:pPr>
              <w:ind w:firstLine="319"/>
              <w:rPr>
                <w:b/>
                <w:bCs/>
                <w:lang w:val="en-US"/>
              </w:rPr>
            </w:pPr>
            <w:r>
              <w:rPr>
                <w:b/>
                <w:bCs/>
                <w:lang w:val="en-US"/>
              </w:rPr>
              <w:t>Payment</w:t>
            </w:r>
          </w:p>
        </w:tc>
        <w:tc>
          <w:tcPr>
            <w:tcW w:w="394" w:type="dxa"/>
          </w:tcPr>
          <w:p w14:paraId="702D2AE2" w14:textId="77777777" w:rsidR="00ED3E57" w:rsidRDefault="00ED3E57" w:rsidP="00C55CCC">
            <w:pPr>
              <w:jc w:val="center"/>
              <w:rPr>
                <w:lang w:val="en-US"/>
              </w:rPr>
            </w:pPr>
          </w:p>
        </w:tc>
        <w:tc>
          <w:tcPr>
            <w:tcW w:w="457" w:type="dxa"/>
          </w:tcPr>
          <w:p w14:paraId="0FD30D93" w14:textId="77777777" w:rsidR="00ED3E57" w:rsidRDefault="00ED3E57" w:rsidP="00C55CCC">
            <w:pPr>
              <w:jc w:val="center"/>
              <w:rPr>
                <w:lang w:val="en-US"/>
              </w:rPr>
            </w:pPr>
          </w:p>
        </w:tc>
        <w:tc>
          <w:tcPr>
            <w:tcW w:w="425" w:type="dxa"/>
          </w:tcPr>
          <w:p w14:paraId="2CC4FDA3" w14:textId="77777777" w:rsidR="00ED3E57" w:rsidRDefault="00ED3E57" w:rsidP="00C55CCC">
            <w:pPr>
              <w:jc w:val="center"/>
              <w:rPr>
                <w:lang w:val="en-US"/>
              </w:rPr>
            </w:pPr>
          </w:p>
        </w:tc>
        <w:tc>
          <w:tcPr>
            <w:tcW w:w="425" w:type="dxa"/>
          </w:tcPr>
          <w:p w14:paraId="2EBC826A" w14:textId="6EBEE786" w:rsidR="00ED3E57" w:rsidRDefault="00ED3E57" w:rsidP="00C55CCC">
            <w:pPr>
              <w:jc w:val="center"/>
              <w:rPr>
                <w:lang w:val="en-US"/>
              </w:rPr>
            </w:pPr>
          </w:p>
        </w:tc>
        <w:tc>
          <w:tcPr>
            <w:tcW w:w="425" w:type="dxa"/>
          </w:tcPr>
          <w:p w14:paraId="6BD00B4E" w14:textId="77777777" w:rsidR="00ED3E57" w:rsidRDefault="00ED3E57" w:rsidP="00C55CCC">
            <w:pPr>
              <w:jc w:val="center"/>
              <w:rPr>
                <w:lang w:val="en-US"/>
              </w:rPr>
            </w:pPr>
          </w:p>
        </w:tc>
        <w:tc>
          <w:tcPr>
            <w:tcW w:w="425" w:type="dxa"/>
          </w:tcPr>
          <w:p w14:paraId="10E3F753" w14:textId="7DFCF1AA" w:rsidR="00ED3E57" w:rsidRDefault="00ED3E57" w:rsidP="00C55CCC">
            <w:pPr>
              <w:jc w:val="center"/>
              <w:rPr>
                <w:lang w:val="en-US"/>
              </w:rPr>
            </w:pPr>
          </w:p>
        </w:tc>
        <w:tc>
          <w:tcPr>
            <w:tcW w:w="425" w:type="dxa"/>
          </w:tcPr>
          <w:p w14:paraId="1493E453" w14:textId="77777777" w:rsidR="00ED3E57" w:rsidRDefault="00ED3E57" w:rsidP="00C55CCC">
            <w:pPr>
              <w:jc w:val="center"/>
              <w:rPr>
                <w:lang w:val="en-US"/>
              </w:rPr>
            </w:pPr>
          </w:p>
        </w:tc>
        <w:tc>
          <w:tcPr>
            <w:tcW w:w="462" w:type="dxa"/>
          </w:tcPr>
          <w:p w14:paraId="08AB0E56" w14:textId="77777777" w:rsidR="00ED3E57" w:rsidRDefault="00ED3E57" w:rsidP="00C55CCC">
            <w:pPr>
              <w:jc w:val="center"/>
              <w:rPr>
                <w:lang w:val="en-US"/>
              </w:rPr>
            </w:pPr>
          </w:p>
        </w:tc>
        <w:tc>
          <w:tcPr>
            <w:tcW w:w="462" w:type="dxa"/>
          </w:tcPr>
          <w:p w14:paraId="2551A5FA" w14:textId="1E8CDD8C" w:rsidR="00ED3E57" w:rsidRDefault="00ED3E57" w:rsidP="00C55CCC">
            <w:pPr>
              <w:jc w:val="center"/>
              <w:rPr>
                <w:lang w:val="en-US"/>
              </w:rPr>
            </w:pPr>
            <w:r>
              <w:rPr>
                <w:lang w:val="en-US"/>
              </w:rPr>
              <w:t>x</w:t>
            </w:r>
          </w:p>
        </w:tc>
        <w:tc>
          <w:tcPr>
            <w:tcW w:w="5130" w:type="dxa"/>
          </w:tcPr>
          <w:p w14:paraId="48592C28" w14:textId="6E4F23CB" w:rsidR="00ED3E57" w:rsidRDefault="00ED3E57" w:rsidP="007F7378">
            <w:pPr>
              <w:rPr>
                <w:lang w:val="en-US"/>
              </w:rPr>
            </w:pPr>
            <w:r>
              <w:rPr>
                <w:lang w:val="en-US"/>
              </w:rPr>
              <w:t>Details about the payment</w:t>
            </w:r>
          </w:p>
        </w:tc>
      </w:tr>
      <w:tr w:rsidR="00ED3E57" w:rsidRPr="00B16100" w14:paraId="6D5A7FB7" w14:textId="77777777" w:rsidTr="00CD43F0">
        <w:tc>
          <w:tcPr>
            <w:tcW w:w="1838" w:type="dxa"/>
          </w:tcPr>
          <w:p w14:paraId="5CF5D5D7" w14:textId="1326ED8C" w:rsidR="00ED3E57" w:rsidRPr="00CC134C" w:rsidRDefault="00ED3E57" w:rsidP="00CC134C">
            <w:pPr>
              <w:ind w:firstLine="319"/>
              <w:rPr>
                <w:lang w:val="en-US"/>
              </w:rPr>
            </w:pPr>
            <w:r>
              <w:rPr>
                <w:lang w:val="en-US"/>
              </w:rPr>
              <w:t>PaymentAmount</w:t>
            </w:r>
          </w:p>
        </w:tc>
        <w:tc>
          <w:tcPr>
            <w:tcW w:w="394" w:type="dxa"/>
          </w:tcPr>
          <w:p w14:paraId="5E198454" w14:textId="77777777" w:rsidR="00ED3E57" w:rsidRDefault="00ED3E57" w:rsidP="00C55CCC">
            <w:pPr>
              <w:jc w:val="center"/>
              <w:rPr>
                <w:lang w:val="en-US"/>
              </w:rPr>
            </w:pPr>
          </w:p>
        </w:tc>
        <w:tc>
          <w:tcPr>
            <w:tcW w:w="457" w:type="dxa"/>
          </w:tcPr>
          <w:p w14:paraId="13F66196" w14:textId="77777777" w:rsidR="00ED3E57" w:rsidRDefault="00ED3E57" w:rsidP="00C55CCC">
            <w:pPr>
              <w:jc w:val="center"/>
              <w:rPr>
                <w:lang w:val="en-US"/>
              </w:rPr>
            </w:pPr>
          </w:p>
        </w:tc>
        <w:tc>
          <w:tcPr>
            <w:tcW w:w="425" w:type="dxa"/>
          </w:tcPr>
          <w:p w14:paraId="54CBC678" w14:textId="77777777" w:rsidR="00ED3E57" w:rsidRDefault="00ED3E57" w:rsidP="00C55CCC">
            <w:pPr>
              <w:jc w:val="center"/>
              <w:rPr>
                <w:lang w:val="en-US"/>
              </w:rPr>
            </w:pPr>
          </w:p>
        </w:tc>
        <w:tc>
          <w:tcPr>
            <w:tcW w:w="425" w:type="dxa"/>
          </w:tcPr>
          <w:p w14:paraId="6E0A6D83" w14:textId="1C4316BB" w:rsidR="00ED3E57" w:rsidRDefault="00ED3E57" w:rsidP="00C55CCC">
            <w:pPr>
              <w:jc w:val="center"/>
              <w:rPr>
                <w:lang w:val="en-US"/>
              </w:rPr>
            </w:pPr>
          </w:p>
        </w:tc>
        <w:tc>
          <w:tcPr>
            <w:tcW w:w="425" w:type="dxa"/>
          </w:tcPr>
          <w:p w14:paraId="33BA7D08" w14:textId="77777777" w:rsidR="00ED3E57" w:rsidRDefault="00ED3E57" w:rsidP="00C55CCC">
            <w:pPr>
              <w:jc w:val="center"/>
              <w:rPr>
                <w:lang w:val="en-US"/>
              </w:rPr>
            </w:pPr>
          </w:p>
        </w:tc>
        <w:tc>
          <w:tcPr>
            <w:tcW w:w="425" w:type="dxa"/>
          </w:tcPr>
          <w:p w14:paraId="2118395F" w14:textId="690303ED" w:rsidR="00ED3E57" w:rsidRDefault="00ED3E57" w:rsidP="00C55CCC">
            <w:pPr>
              <w:jc w:val="center"/>
              <w:rPr>
                <w:lang w:val="en-US"/>
              </w:rPr>
            </w:pPr>
          </w:p>
        </w:tc>
        <w:tc>
          <w:tcPr>
            <w:tcW w:w="425" w:type="dxa"/>
          </w:tcPr>
          <w:p w14:paraId="395DB1E0" w14:textId="77777777" w:rsidR="00ED3E57" w:rsidRDefault="00ED3E57" w:rsidP="00C55CCC">
            <w:pPr>
              <w:jc w:val="center"/>
              <w:rPr>
                <w:lang w:val="en-US"/>
              </w:rPr>
            </w:pPr>
          </w:p>
        </w:tc>
        <w:tc>
          <w:tcPr>
            <w:tcW w:w="462" w:type="dxa"/>
          </w:tcPr>
          <w:p w14:paraId="5A7DB956" w14:textId="77777777" w:rsidR="00ED3E57" w:rsidRDefault="00ED3E57" w:rsidP="00C55CCC">
            <w:pPr>
              <w:jc w:val="center"/>
              <w:rPr>
                <w:lang w:val="en-US"/>
              </w:rPr>
            </w:pPr>
          </w:p>
        </w:tc>
        <w:tc>
          <w:tcPr>
            <w:tcW w:w="462" w:type="dxa"/>
          </w:tcPr>
          <w:p w14:paraId="243C05B7" w14:textId="6533DDB1" w:rsidR="00ED3E57" w:rsidRDefault="00ED3E57" w:rsidP="00C55CCC">
            <w:pPr>
              <w:jc w:val="center"/>
              <w:rPr>
                <w:lang w:val="en-US"/>
              </w:rPr>
            </w:pPr>
            <w:r>
              <w:rPr>
                <w:lang w:val="en-US"/>
              </w:rPr>
              <w:t>x</w:t>
            </w:r>
          </w:p>
        </w:tc>
        <w:tc>
          <w:tcPr>
            <w:tcW w:w="5130" w:type="dxa"/>
          </w:tcPr>
          <w:p w14:paraId="2DB3FF6B" w14:textId="1998FD4D" w:rsidR="00ED3E57" w:rsidRDefault="00ED3E57" w:rsidP="007F7378">
            <w:pPr>
              <w:rPr>
                <w:lang w:val="en-US"/>
              </w:rPr>
            </w:pPr>
            <w:r w:rsidRPr="00475F38">
              <w:rPr>
                <w:lang w:val="en-US"/>
              </w:rPr>
              <w:t>Tax assessed minus suspended and transferred amounts for DutyTaxFee</w:t>
            </w:r>
          </w:p>
        </w:tc>
      </w:tr>
      <w:tr w:rsidR="00ED3E57" w:rsidRPr="00B16100" w14:paraId="0476E83A" w14:textId="77777777" w:rsidTr="00CD43F0">
        <w:tc>
          <w:tcPr>
            <w:tcW w:w="1838" w:type="dxa"/>
          </w:tcPr>
          <w:p w14:paraId="5B39636E" w14:textId="56480FBA" w:rsidR="00ED3E57" w:rsidRDefault="00ED3E57" w:rsidP="00CC134C">
            <w:pPr>
              <w:ind w:firstLine="319"/>
              <w:rPr>
                <w:lang w:val="en-US"/>
              </w:rPr>
            </w:pPr>
            <w:r>
              <w:rPr>
                <w:lang w:val="en-US"/>
              </w:rPr>
              <w:t>TaxAssessed-</w:t>
            </w:r>
          </w:p>
          <w:p w14:paraId="5654663F" w14:textId="5ED98E6A" w:rsidR="00ED3E57" w:rsidRDefault="00ED3E57" w:rsidP="00CC134C">
            <w:pPr>
              <w:ind w:firstLine="319"/>
              <w:rPr>
                <w:lang w:val="en-US"/>
              </w:rPr>
            </w:pPr>
            <w:r>
              <w:rPr>
                <w:lang w:val="en-US"/>
              </w:rPr>
              <w:t>Amount</w:t>
            </w:r>
          </w:p>
        </w:tc>
        <w:tc>
          <w:tcPr>
            <w:tcW w:w="394" w:type="dxa"/>
          </w:tcPr>
          <w:p w14:paraId="7EE375B8" w14:textId="77777777" w:rsidR="00ED3E57" w:rsidRDefault="00ED3E57" w:rsidP="00C55CCC">
            <w:pPr>
              <w:jc w:val="center"/>
              <w:rPr>
                <w:lang w:val="en-US"/>
              </w:rPr>
            </w:pPr>
          </w:p>
        </w:tc>
        <w:tc>
          <w:tcPr>
            <w:tcW w:w="457" w:type="dxa"/>
          </w:tcPr>
          <w:p w14:paraId="77281731" w14:textId="77777777" w:rsidR="00ED3E57" w:rsidRDefault="00ED3E57" w:rsidP="00C55CCC">
            <w:pPr>
              <w:jc w:val="center"/>
              <w:rPr>
                <w:lang w:val="en-US"/>
              </w:rPr>
            </w:pPr>
          </w:p>
        </w:tc>
        <w:tc>
          <w:tcPr>
            <w:tcW w:w="425" w:type="dxa"/>
          </w:tcPr>
          <w:p w14:paraId="49D03757" w14:textId="77777777" w:rsidR="00ED3E57" w:rsidRDefault="00ED3E57" w:rsidP="00C55CCC">
            <w:pPr>
              <w:jc w:val="center"/>
              <w:rPr>
                <w:lang w:val="en-US"/>
              </w:rPr>
            </w:pPr>
          </w:p>
        </w:tc>
        <w:tc>
          <w:tcPr>
            <w:tcW w:w="425" w:type="dxa"/>
          </w:tcPr>
          <w:p w14:paraId="580E9CAC" w14:textId="2889CED3" w:rsidR="00ED3E57" w:rsidRDefault="00ED3E57" w:rsidP="00C55CCC">
            <w:pPr>
              <w:jc w:val="center"/>
              <w:rPr>
                <w:lang w:val="en-US"/>
              </w:rPr>
            </w:pPr>
          </w:p>
        </w:tc>
        <w:tc>
          <w:tcPr>
            <w:tcW w:w="425" w:type="dxa"/>
          </w:tcPr>
          <w:p w14:paraId="4275327D" w14:textId="77777777" w:rsidR="00ED3E57" w:rsidRDefault="00ED3E57" w:rsidP="00C55CCC">
            <w:pPr>
              <w:jc w:val="center"/>
              <w:rPr>
                <w:lang w:val="en-US"/>
              </w:rPr>
            </w:pPr>
          </w:p>
        </w:tc>
        <w:tc>
          <w:tcPr>
            <w:tcW w:w="425" w:type="dxa"/>
          </w:tcPr>
          <w:p w14:paraId="439D65A6" w14:textId="0A2EDA31" w:rsidR="00ED3E57" w:rsidRDefault="00ED3E57" w:rsidP="00C55CCC">
            <w:pPr>
              <w:jc w:val="center"/>
              <w:rPr>
                <w:lang w:val="en-US"/>
              </w:rPr>
            </w:pPr>
          </w:p>
        </w:tc>
        <w:tc>
          <w:tcPr>
            <w:tcW w:w="425" w:type="dxa"/>
          </w:tcPr>
          <w:p w14:paraId="0851721E" w14:textId="77777777" w:rsidR="00ED3E57" w:rsidRDefault="00ED3E57" w:rsidP="00C55CCC">
            <w:pPr>
              <w:jc w:val="center"/>
              <w:rPr>
                <w:lang w:val="en-US"/>
              </w:rPr>
            </w:pPr>
          </w:p>
        </w:tc>
        <w:tc>
          <w:tcPr>
            <w:tcW w:w="462" w:type="dxa"/>
          </w:tcPr>
          <w:p w14:paraId="37939016" w14:textId="77777777" w:rsidR="00ED3E57" w:rsidRDefault="00ED3E57" w:rsidP="00C55CCC">
            <w:pPr>
              <w:jc w:val="center"/>
              <w:rPr>
                <w:lang w:val="en-US"/>
              </w:rPr>
            </w:pPr>
          </w:p>
        </w:tc>
        <w:tc>
          <w:tcPr>
            <w:tcW w:w="462" w:type="dxa"/>
          </w:tcPr>
          <w:p w14:paraId="330B75C2" w14:textId="3FD61BF7" w:rsidR="00ED3E57" w:rsidRDefault="00ED3E57" w:rsidP="00C55CCC">
            <w:pPr>
              <w:jc w:val="center"/>
              <w:rPr>
                <w:lang w:val="en-US"/>
              </w:rPr>
            </w:pPr>
            <w:r>
              <w:rPr>
                <w:lang w:val="en-US"/>
              </w:rPr>
              <w:t>x</w:t>
            </w:r>
          </w:p>
        </w:tc>
        <w:tc>
          <w:tcPr>
            <w:tcW w:w="5130" w:type="dxa"/>
          </w:tcPr>
          <w:p w14:paraId="59B15E2E" w14:textId="631027E3" w:rsidR="00ED3E57" w:rsidRDefault="00ED3E57" w:rsidP="007F7378">
            <w:pPr>
              <w:rPr>
                <w:lang w:val="en-US"/>
              </w:rPr>
            </w:pPr>
            <w:r w:rsidRPr="00BA3A27">
              <w:rPr>
                <w:lang w:val="en-US"/>
              </w:rPr>
              <w:t>The calculated DutyTaxFee amount including relief and adjustments</w:t>
            </w:r>
          </w:p>
        </w:tc>
      </w:tr>
      <w:tr w:rsidR="00ED3E57" w:rsidRPr="00B16100" w14:paraId="339D8949" w14:textId="77777777" w:rsidTr="00CD43F0">
        <w:tc>
          <w:tcPr>
            <w:tcW w:w="1838" w:type="dxa"/>
          </w:tcPr>
          <w:p w14:paraId="628EE386" w14:textId="77777777" w:rsidR="00ED3E57" w:rsidRDefault="00ED3E57" w:rsidP="007F7378">
            <w:pPr>
              <w:rPr>
                <w:lang w:val="en-US"/>
              </w:rPr>
            </w:pPr>
          </w:p>
        </w:tc>
        <w:tc>
          <w:tcPr>
            <w:tcW w:w="394" w:type="dxa"/>
          </w:tcPr>
          <w:p w14:paraId="1EBB6512" w14:textId="77777777" w:rsidR="00ED3E57" w:rsidRDefault="00ED3E57" w:rsidP="00C55CCC">
            <w:pPr>
              <w:jc w:val="center"/>
              <w:rPr>
                <w:lang w:val="en-US"/>
              </w:rPr>
            </w:pPr>
          </w:p>
        </w:tc>
        <w:tc>
          <w:tcPr>
            <w:tcW w:w="457" w:type="dxa"/>
          </w:tcPr>
          <w:p w14:paraId="162131C4" w14:textId="77777777" w:rsidR="00ED3E57" w:rsidRDefault="00ED3E57" w:rsidP="00C55CCC">
            <w:pPr>
              <w:jc w:val="center"/>
              <w:rPr>
                <w:lang w:val="en-US"/>
              </w:rPr>
            </w:pPr>
          </w:p>
        </w:tc>
        <w:tc>
          <w:tcPr>
            <w:tcW w:w="425" w:type="dxa"/>
          </w:tcPr>
          <w:p w14:paraId="7F596396" w14:textId="77777777" w:rsidR="00ED3E57" w:rsidRDefault="00ED3E57" w:rsidP="00C55CCC">
            <w:pPr>
              <w:jc w:val="center"/>
              <w:rPr>
                <w:lang w:val="en-US"/>
              </w:rPr>
            </w:pPr>
          </w:p>
        </w:tc>
        <w:tc>
          <w:tcPr>
            <w:tcW w:w="425" w:type="dxa"/>
          </w:tcPr>
          <w:p w14:paraId="127EF7F5" w14:textId="53E7D168" w:rsidR="00ED3E57" w:rsidRDefault="00ED3E57" w:rsidP="00C55CCC">
            <w:pPr>
              <w:jc w:val="center"/>
              <w:rPr>
                <w:lang w:val="en-US"/>
              </w:rPr>
            </w:pPr>
          </w:p>
        </w:tc>
        <w:tc>
          <w:tcPr>
            <w:tcW w:w="425" w:type="dxa"/>
          </w:tcPr>
          <w:p w14:paraId="4799C187" w14:textId="77777777" w:rsidR="00ED3E57" w:rsidRDefault="00ED3E57" w:rsidP="00C55CCC">
            <w:pPr>
              <w:jc w:val="center"/>
              <w:rPr>
                <w:lang w:val="en-US"/>
              </w:rPr>
            </w:pPr>
          </w:p>
        </w:tc>
        <w:tc>
          <w:tcPr>
            <w:tcW w:w="425" w:type="dxa"/>
          </w:tcPr>
          <w:p w14:paraId="2BFB3DFC" w14:textId="34EEC8CA" w:rsidR="00ED3E57" w:rsidRDefault="00ED3E57" w:rsidP="00C55CCC">
            <w:pPr>
              <w:jc w:val="center"/>
              <w:rPr>
                <w:lang w:val="en-US"/>
              </w:rPr>
            </w:pPr>
          </w:p>
        </w:tc>
        <w:tc>
          <w:tcPr>
            <w:tcW w:w="425" w:type="dxa"/>
          </w:tcPr>
          <w:p w14:paraId="6085A710" w14:textId="77777777" w:rsidR="00ED3E57" w:rsidRDefault="00ED3E57" w:rsidP="00C55CCC">
            <w:pPr>
              <w:jc w:val="center"/>
              <w:rPr>
                <w:lang w:val="en-US"/>
              </w:rPr>
            </w:pPr>
          </w:p>
        </w:tc>
        <w:tc>
          <w:tcPr>
            <w:tcW w:w="462" w:type="dxa"/>
          </w:tcPr>
          <w:p w14:paraId="02670BB3" w14:textId="77777777" w:rsidR="00ED3E57" w:rsidRDefault="00ED3E57" w:rsidP="00C55CCC">
            <w:pPr>
              <w:jc w:val="center"/>
              <w:rPr>
                <w:lang w:val="en-US"/>
              </w:rPr>
            </w:pPr>
          </w:p>
        </w:tc>
        <w:tc>
          <w:tcPr>
            <w:tcW w:w="462" w:type="dxa"/>
          </w:tcPr>
          <w:p w14:paraId="4638814F" w14:textId="1A6CF1AD" w:rsidR="00ED3E57" w:rsidRDefault="00ED3E57" w:rsidP="00C55CCC">
            <w:pPr>
              <w:jc w:val="center"/>
              <w:rPr>
                <w:lang w:val="en-US"/>
              </w:rPr>
            </w:pPr>
          </w:p>
        </w:tc>
        <w:tc>
          <w:tcPr>
            <w:tcW w:w="5130" w:type="dxa"/>
          </w:tcPr>
          <w:p w14:paraId="00C57EC9" w14:textId="77777777" w:rsidR="00ED3E57" w:rsidRDefault="00ED3E57" w:rsidP="007F7378">
            <w:pPr>
              <w:rPr>
                <w:lang w:val="en-US"/>
              </w:rPr>
            </w:pPr>
          </w:p>
        </w:tc>
      </w:tr>
      <w:tr w:rsidR="00ED3E57" w:rsidRPr="00B16100" w14:paraId="2688558A" w14:textId="77777777" w:rsidTr="00CD43F0">
        <w:tc>
          <w:tcPr>
            <w:tcW w:w="1838" w:type="dxa"/>
          </w:tcPr>
          <w:p w14:paraId="3337B4A7" w14:textId="77777777" w:rsidR="00ED3E57" w:rsidRDefault="00ED3E57" w:rsidP="007F7378">
            <w:pPr>
              <w:rPr>
                <w:lang w:val="en-US"/>
              </w:rPr>
            </w:pPr>
          </w:p>
        </w:tc>
        <w:tc>
          <w:tcPr>
            <w:tcW w:w="394" w:type="dxa"/>
          </w:tcPr>
          <w:p w14:paraId="7B1A36CB" w14:textId="77777777" w:rsidR="00ED3E57" w:rsidRDefault="00ED3E57" w:rsidP="00C55CCC">
            <w:pPr>
              <w:jc w:val="center"/>
              <w:rPr>
                <w:lang w:val="en-US"/>
              </w:rPr>
            </w:pPr>
          </w:p>
        </w:tc>
        <w:tc>
          <w:tcPr>
            <w:tcW w:w="457" w:type="dxa"/>
          </w:tcPr>
          <w:p w14:paraId="37B4F891" w14:textId="77777777" w:rsidR="00ED3E57" w:rsidRDefault="00ED3E57" w:rsidP="00C55CCC">
            <w:pPr>
              <w:jc w:val="center"/>
              <w:rPr>
                <w:lang w:val="en-US"/>
              </w:rPr>
            </w:pPr>
          </w:p>
        </w:tc>
        <w:tc>
          <w:tcPr>
            <w:tcW w:w="425" w:type="dxa"/>
          </w:tcPr>
          <w:p w14:paraId="119520A0" w14:textId="77777777" w:rsidR="00ED3E57" w:rsidRDefault="00ED3E57" w:rsidP="00C55CCC">
            <w:pPr>
              <w:jc w:val="center"/>
              <w:rPr>
                <w:lang w:val="en-US"/>
              </w:rPr>
            </w:pPr>
          </w:p>
        </w:tc>
        <w:tc>
          <w:tcPr>
            <w:tcW w:w="425" w:type="dxa"/>
          </w:tcPr>
          <w:p w14:paraId="34B09F07" w14:textId="234E6569" w:rsidR="00ED3E57" w:rsidRDefault="00ED3E57" w:rsidP="00C55CCC">
            <w:pPr>
              <w:jc w:val="center"/>
              <w:rPr>
                <w:lang w:val="en-US"/>
              </w:rPr>
            </w:pPr>
          </w:p>
        </w:tc>
        <w:tc>
          <w:tcPr>
            <w:tcW w:w="425" w:type="dxa"/>
          </w:tcPr>
          <w:p w14:paraId="57EAD30F" w14:textId="77777777" w:rsidR="00ED3E57" w:rsidRDefault="00ED3E57" w:rsidP="00C55CCC">
            <w:pPr>
              <w:jc w:val="center"/>
              <w:rPr>
                <w:lang w:val="en-US"/>
              </w:rPr>
            </w:pPr>
          </w:p>
        </w:tc>
        <w:tc>
          <w:tcPr>
            <w:tcW w:w="425" w:type="dxa"/>
          </w:tcPr>
          <w:p w14:paraId="76D1ACE7" w14:textId="4525D861" w:rsidR="00ED3E57" w:rsidRDefault="00ED3E57" w:rsidP="00C55CCC">
            <w:pPr>
              <w:jc w:val="center"/>
              <w:rPr>
                <w:lang w:val="en-US"/>
              </w:rPr>
            </w:pPr>
          </w:p>
        </w:tc>
        <w:tc>
          <w:tcPr>
            <w:tcW w:w="425" w:type="dxa"/>
          </w:tcPr>
          <w:p w14:paraId="64E30031" w14:textId="77777777" w:rsidR="00ED3E57" w:rsidRDefault="00ED3E57" w:rsidP="00C55CCC">
            <w:pPr>
              <w:jc w:val="center"/>
              <w:rPr>
                <w:lang w:val="en-US"/>
              </w:rPr>
            </w:pPr>
          </w:p>
        </w:tc>
        <w:tc>
          <w:tcPr>
            <w:tcW w:w="462" w:type="dxa"/>
          </w:tcPr>
          <w:p w14:paraId="738B55C1" w14:textId="77777777" w:rsidR="00ED3E57" w:rsidRDefault="00ED3E57" w:rsidP="00C55CCC">
            <w:pPr>
              <w:jc w:val="center"/>
              <w:rPr>
                <w:lang w:val="en-US"/>
              </w:rPr>
            </w:pPr>
          </w:p>
        </w:tc>
        <w:tc>
          <w:tcPr>
            <w:tcW w:w="462" w:type="dxa"/>
          </w:tcPr>
          <w:p w14:paraId="4365B3EA" w14:textId="6C26C556" w:rsidR="00ED3E57" w:rsidRDefault="00ED3E57" w:rsidP="00B306E7">
            <w:pPr>
              <w:rPr>
                <w:lang w:val="en-US"/>
              </w:rPr>
            </w:pPr>
          </w:p>
        </w:tc>
        <w:tc>
          <w:tcPr>
            <w:tcW w:w="5130" w:type="dxa"/>
          </w:tcPr>
          <w:p w14:paraId="2FB3F9F1" w14:textId="77777777" w:rsidR="00ED3E57" w:rsidRDefault="00ED3E57" w:rsidP="007F7378">
            <w:pPr>
              <w:rPr>
                <w:lang w:val="en-US"/>
              </w:rPr>
            </w:pPr>
          </w:p>
        </w:tc>
      </w:tr>
    </w:tbl>
    <w:p w14:paraId="416589B3" w14:textId="2C5ECDED" w:rsidR="00DA55D1" w:rsidRPr="0086607D" w:rsidRDefault="00DA55D1" w:rsidP="00DA55D1">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8</w:t>
      </w:r>
      <w:r w:rsidRPr="0086607D">
        <w:rPr>
          <w:rFonts w:eastAsia="Times New Roman" w:cs="Times New Roman"/>
          <w:b/>
          <w:bCs/>
          <w:color w:val="auto"/>
          <w:lang w:val="en-US"/>
        </w:rPr>
        <w:t>.2.</w:t>
      </w:r>
      <w:r>
        <w:rPr>
          <w:rFonts w:eastAsia="Times New Roman" w:cs="Times New Roman"/>
          <w:b/>
          <w:bCs/>
          <w:color w:val="auto"/>
          <w:lang w:val="en-US"/>
        </w:rPr>
        <w:t>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types and data elements</w:t>
      </w:r>
    </w:p>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6FDF2D8F" w14:textId="77777777" w:rsidR="00F625D4" w:rsidRDefault="00F625D4"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3" w:name="_Hlk5299615"/>
    </w:p>
    <w:bookmarkEnd w:id="4"/>
    <w:bookmarkEnd w:id="5"/>
    <w:bookmarkEnd w:id="73"/>
    <w:p w14:paraId="10694B4A" w14:textId="77777777" w:rsidR="00AA2C87" w:rsidRPr="002577B6" w:rsidRDefault="00AA2C87" w:rsidP="00AA2C87">
      <w:pPr>
        <w:rPr>
          <w:lang w:val="en-US"/>
        </w:rPr>
      </w:pPr>
    </w:p>
    <w:sectPr w:rsidR="00AA2C87" w:rsidRPr="002577B6" w:rsidSect="00B358EA">
      <w:headerReference w:type="default" r:id="rId69"/>
      <w:footerReference w:type="default" r:id="rId70"/>
      <w:pgSz w:w="11906" w:h="16838" w:code="9"/>
      <w:pgMar w:top="1701" w:right="849" w:bottom="85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3CC7" w14:textId="77777777" w:rsidR="00E83EAE" w:rsidRDefault="00E83EAE" w:rsidP="009E4B94">
      <w:pPr>
        <w:spacing w:line="240" w:lineRule="auto"/>
      </w:pPr>
      <w:r>
        <w:separator/>
      </w:r>
    </w:p>
    <w:p w14:paraId="695A80BF" w14:textId="77777777" w:rsidR="00E83EAE" w:rsidRDefault="00E83EAE"/>
  </w:endnote>
  <w:endnote w:type="continuationSeparator" w:id="0">
    <w:p w14:paraId="2D8D8AFF" w14:textId="77777777" w:rsidR="00E83EAE" w:rsidRDefault="00E83EAE" w:rsidP="009E4B94">
      <w:pPr>
        <w:spacing w:line="240" w:lineRule="auto"/>
      </w:pPr>
      <w:r>
        <w:continuationSeparator/>
      </w:r>
    </w:p>
    <w:p w14:paraId="2A1A2B96" w14:textId="77777777" w:rsidR="00E83EAE" w:rsidRDefault="00E83EAE"/>
  </w:endnote>
  <w:endnote w:type="continuationNotice" w:id="1">
    <w:p w14:paraId="256232B9" w14:textId="77777777" w:rsidR="00E83EAE" w:rsidRDefault="00E83E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F625D4" w:rsidRPr="00681D83" w:rsidRDefault="00F625D4"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F625D4" w:rsidRPr="00CC2476" w:rsidRDefault="00F625D4"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7C88" w14:textId="77777777" w:rsidR="00E83EAE" w:rsidRPr="00E62B90" w:rsidRDefault="00E83EAE" w:rsidP="00E62B90">
      <w:pPr>
        <w:pStyle w:val="Footer"/>
      </w:pPr>
    </w:p>
    <w:p w14:paraId="48DC587B" w14:textId="77777777" w:rsidR="00E83EAE" w:rsidRDefault="00E83EAE"/>
  </w:footnote>
  <w:footnote w:type="continuationSeparator" w:id="0">
    <w:p w14:paraId="21A62332" w14:textId="77777777" w:rsidR="00E83EAE" w:rsidRPr="00E62B90" w:rsidRDefault="00E83EAE" w:rsidP="00E62B90">
      <w:pPr>
        <w:pStyle w:val="Footer"/>
      </w:pPr>
    </w:p>
    <w:p w14:paraId="7DA0E677" w14:textId="77777777" w:rsidR="00E83EAE" w:rsidRDefault="00E83EAE"/>
  </w:footnote>
  <w:footnote w:type="continuationNotice" w:id="1">
    <w:p w14:paraId="0D4E4AE3" w14:textId="77777777" w:rsidR="00E83EAE" w:rsidRDefault="00E83E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F625D4" w:rsidRPr="00653D04" w:rsidRDefault="00F625D4"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1" w:name="SD_FrontpagePicture"/>
                                <w:bookmarkEnd w:id="1"/>
                              </w:p>
                            </w:tc>
                          </w:tr>
                        </w:tbl>
                        <w:p w14:paraId="57808FA7" w14:textId="77777777" w:rsidR="00F625D4" w:rsidRDefault="00F625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2" w:name="SD_FrontpagePicture"/>
                          <w:bookmarkEnd w:id="2"/>
                        </w:p>
                      </w:tc>
                    </w:tr>
                  </w:tbl>
                  <w:p w14:paraId="57808FA7" w14:textId="77777777" w:rsidR="00F625D4" w:rsidRDefault="00F625D4"/>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625D4" w:rsidRDefault="00F625D4"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6B9E77B" w14:textId="77777777" w:rsidR="00F625D4" w:rsidRDefault="00F625D4" w:rsidP="00F07FBB">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F625D4" w:rsidRDefault="00F625D4" w:rsidP="00BB2201">
    <w:pPr>
      <w:pStyle w:val="Header"/>
    </w:pPr>
  </w:p>
  <w:p w14:paraId="27284405" w14:textId="77777777" w:rsidR="00F625D4" w:rsidRPr="00BB2201" w:rsidRDefault="00F625D4"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702A13CA" w:rsidR="00F625D4" w:rsidRDefault="00F625D4"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4101137">
              <wp:simplePos x="0" y="0"/>
              <wp:positionH relativeFrom="rightMargin">
                <wp:posOffset>59690</wp:posOffset>
              </wp:positionH>
              <wp:positionV relativeFrom="page">
                <wp:posOffset>396240</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4.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" filled="f" stroked="f" strokeweight=".5pt">
              <v:textbox style="mso-fit-shape-to-text:t" inset="0,0,10mm,10mm">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2A184048"/>
    <w:lvl w:ilvl="0" w:tplc="7966AA54">
      <w:start w:val="1"/>
      <w:numFmt w:val="bullet"/>
      <w:pStyle w:val="ListBullet"/>
      <w:lvlText w:val=""/>
      <w:lvlJc w:val="left"/>
      <w:pPr>
        <w:ind w:left="227" w:hanging="227"/>
      </w:pPr>
      <w:rPr>
        <w:rFonts w:ascii="Symbol" w:hAnsi="Symbol" w:hint="default"/>
        <w:color w:val="14143C"/>
      </w:rPr>
    </w:lvl>
    <w:lvl w:ilvl="1" w:tplc="0B5869E6">
      <w:numFmt w:val="bullet"/>
      <w:lvlText w:val="-"/>
      <w:lvlJc w:val="left"/>
      <w:pPr>
        <w:ind w:left="454" w:hanging="227"/>
      </w:pPr>
      <w:rPr>
        <w:rFonts w:ascii="Academy Sans Office" w:eastAsiaTheme="minorHAnsi" w:hAnsi="Academy Sans Office" w:cs="Verdana"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69F"/>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6D46"/>
    <w:rsid w:val="00047281"/>
    <w:rsid w:val="00050AEB"/>
    <w:rsid w:val="000517CB"/>
    <w:rsid w:val="0005180B"/>
    <w:rsid w:val="00051CB8"/>
    <w:rsid w:val="00051E28"/>
    <w:rsid w:val="00052D14"/>
    <w:rsid w:val="00052DF3"/>
    <w:rsid w:val="000536E2"/>
    <w:rsid w:val="00054216"/>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6F9"/>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9"/>
    <w:rsid w:val="000D631A"/>
    <w:rsid w:val="000D74C1"/>
    <w:rsid w:val="000D77A8"/>
    <w:rsid w:val="000D7947"/>
    <w:rsid w:val="000D7BEB"/>
    <w:rsid w:val="000E07D3"/>
    <w:rsid w:val="000E0BFB"/>
    <w:rsid w:val="000E163C"/>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11F5"/>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7AE"/>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86D4F"/>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53E"/>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BE0"/>
    <w:rsid w:val="001C7E94"/>
    <w:rsid w:val="001D04C1"/>
    <w:rsid w:val="001D0AAC"/>
    <w:rsid w:val="001D1793"/>
    <w:rsid w:val="001D22B3"/>
    <w:rsid w:val="001D241F"/>
    <w:rsid w:val="001D2669"/>
    <w:rsid w:val="001D27DF"/>
    <w:rsid w:val="001D284C"/>
    <w:rsid w:val="001D2DDA"/>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0A9"/>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DBC"/>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0EE8"/>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065E"/>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1863"/>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1813"/>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2B1"/>
    <w:rsid w:val="00373A75"/>
    <w:rsid w:val="00374D14"/>
    <w:rsid w:val="00375203"/>
    <w:rsid w:val="0037673B"/>
    <w:rsid w:val="00381041"/>
    <w:rsid w:val="00381320"/>
    <w:rsid w:val="0038159D"/>
    <w:rsid w:val="0038226A"/>
    <w:rsid w:val="00382493"/>
    <w:rsid w:val="00383D53"/>
    <w:rsid w:val="00385067"/>
    <w:rsid w:val="00385115"/>
    <w:rsid w:val="00385215"/>
    <w:rsid w:val="003853C3"/>
    <w:rsid w:val="00385B33"/>
    <w:rsid w:val="00385DA8"/>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122"/>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37846"/>
    <w:rsid w:val="00437C3C"/>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28BF"/>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0C9"/>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C15"/>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2F68"/>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1752"/>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87F93"/>
    <w:rsid w:val="005901F4"/>
    <w:rsid w:val="00591131"/>
    <w:rsid w:val="00591318"/>
    <w:rsid w:val="0059153A"/>
    <w:rsid w:val="005918F4"/>
    <w:rsid w:val="00591A74"/>
    <w:rsid w:val="0059203F"/>
    <w:rsid w:val="0059267C"/>
    <w:rsid w:val="00592ACF"/>
    <w:rsid w:val="0059373D"/>
    <w:rsid w:val="00594A92"/>
    <w:rsid w:val="00595060"/>
    <w:rsid w:val="005952B1"/>
    <w:rsid w:val="00595954"/>
    <w:rsid w:val="00595E38"/>
    <w:rsid w:val="00596231"/>
    <w:rsid w:val="00596926"/>
    <w:rsid w:val="00596969"/>
    <w:rsid w:val="00596D8A"/>
    <w:rsid w:val="00596E15"/>
    <w:rsid w:val="00597829"/>
    <w:rsid w:val="005A0A9B"/>
    <w:rsid w:val="005A222E"/>
    <w:rsid w:val="005A28D4"/>
    <w:rsid w:val="005A2FAF"/>
    <w:rsid w:val="005A348A"/>
    <w:rsid w:val="005A3D5A"/>
    <w:rsid w:val="005A42E2"/>
    <w:rsid w:val="005A52DD"/>
    <w:rsid w:val="005A5EE0"/>
    <w:rsid w:val="005A6114"/>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12E"/>
    <w:rsid w:val="005E32A2"/>
    <w:rsid w:val="005E3BBB"/>
    <w:rsid w:val="005E4006"/>
    <w:rsid w:val="005E4072"/>
    <w:rsid w:val="005E40B1"/>
    <w:rsid w:val="005E58FF"/>
    <w:rsid w:val="005E5B9A"/>
    <w:rsid w:val="005E5C58"/>
    <w:rsid w:val="005E5E85"/>
    <w:rsid w:val="005E645C"/>
    <w:rsid w:val="005E6F77"/>
    <w:rsid w:val="005E6FB8"/>
    <w:rsid w:val="005E774E"/>
    <w:rsid w:val="005E7820"/>
    <w:rsid w:val="005E7AC9"/>
    <w:rsid w:val="005F02F0"/>
    <w:rsid w:val="005F0757"/>
    <w:rsid w:val="005F100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5E29"/>
    <w:rsid w:val="0060639E"/>
    <w:rsid w:val="0060651C"/>
    <w:rsid w:val="00606845"/>
    <w:rsid w:val="00607BDE"/>
    <w:rsid w:val="00607CD5"/>
    <w:rsid w:val="00610A65"/>
    <w:rsid w:val="006110B6"/>
    <w:rsid w:val="006115DF"/>
    <w:rsid w:val="006119E2"/>
    <w:rsid w:val="006146C2"/>
    <w:rsid w:val="00615469"/>
    <w:rsid w:val="0061630A"/>
    <w:rsid w:val="00616BD8"/>
    <w:rsid w:val="00617411"/>
    <w:rsid w:val="00617D74"/>
    <w:rsid w:val="006206F3"/>
    <w:rsid w:val="00620E0B"/>
    <w:rsid w:val="00621A7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5157"/>
    <w:rsid w:val="006462CA"/>
    <w:rsid w:val="00646AEF"/>
    <w:rsid w:val="00647333"/>
    <w:rsid w:val="00647C7A"/>
    <w:rsid w:val="0065034C"/>
    <w:rsid w:val="00650BD1"/>
    <w:rsid w:val="00650E8A"/>
    <w:rsid w:val="00652E6E"/>
    <w:rsid w:val="006539E3"/>
    <w:rsid w:val="00653D04"/>
    <w:rsid w:val="00653EFC"/>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1A8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61"/>
    <w:rsid w:val="006B10D5"/>
    <w:rsid w:val="006B1AFB"/>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1A92"/>
    <w:rsid w:val="006D24FD"/>
    <w:rsid w:val="006D29C4"/>
    <w:rsid w:val="006D2C6C"/>
    <w:rsid w:val="006D303D"/>
    <w:rsid w:val="006D3CF5"/>
    <w:rsid w:val="006D49D5"/>
    <w:rsid w:val="006D4B9C"/>
    <w:rsid w:val="006D5593"/>
    <w:rsid w:val="006D591A"/>
    <w:rsid w:val="006D6702"/>
    <w:rsid w:val="006D73FD"/>
    <w:rsid w:val="006D7417"/>
    <w:rsid w:val="006D76E7"/>
    <w:rsid w:val="006D7A92"/>
    <w:rsid w:val="006E04E8"/>
    <w:rsid w:val="006E100E"/>
    <w:rsid w:val="006E14A8"/>
    <w:rsid w:val="006E1528"/>
    <w:rsid w:val="006E173A"/>
    <w:rsid w:val="006E1B04"/>
    <w:rsid w:val="006E204D"/>
    <w:rsid w:val="006E2794"/>
    <w:rsid w:val="006E2960"/>
    <w:rsid w:val="006E2B54"/>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3DC1"/>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035"/>
    <w:rsid w:val="007B4814"/>
    <w:rsid w:val="007B48AA"/>
    <w:rsid w:val="007B4D16"/>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422C"/>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362"/>
    <w:rsid w:val="008744DC"/>
    <w:rsid w:val="008745BF"/>
    <w:rsid w:val="00874994"/>
    <w:rsid w:val="00874CDA"/>
    <w:rsid w:val="008750E2"/>
    <w:rsid w:val="0087664F"/>
    <w:rsid w:val="00877442"/>
    <w:rsid w:val="00877BC0"/>
    <w:rsid w:val="0088048E"/>
    <w:rsid w:val="00880F64"/>
    <w:rsid w:val="008813A9"/>
    <w:rsid w:val="0088147D"/>
    <w:rsid w:val="0088190F"/>
    <w:rsid w:val="00881B89"/>
    <w:rsid w:val="00882CBA"/>
    <w:rsid w:val="00883A84"/>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52C2"/>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218"/>
    <w:rsid w:val="008D63B2"/>
    <w:rsid w:val="008D6D2D"/>
    <w:rsid w:val="008D77E9"/>
    <w:rsid w:val="008E0F4C"/>
    <w:rsid w:val="008E0FBA"/>
    <w:rsid w:val="008E291A"/>
    <w:rsid w:val="008E2FA2"/>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C7D"/>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37FB"/>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A69"/>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CF8"/>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56CA"/>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D60F1"/>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309"/>
    <w:rsid w:val="00B14AD7"/>
    <w:rsid w:val="00B15575"/>
    <w:rsid w:val="00B1598D"/>
    <w:rsid w:val="00B159C0"/>
    <w:rsid w:val="00B1610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0D2"/>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8EA"/>
    <w:rsid w:val="00B35B63"/>
    <w:rsid w:val="00B3736C"/>
    <w:rsid w:val="00B401E1"/>
    <w:rsid w:val="00B40C79"/>
    <w:rsid w:val="00B40FB5"/>
    <w:rsid w:val="00B418FD"/>
    <w:rsid w:val="00B41A6C"/>
    <w:rsid w:val="00B41AF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3125"/>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387"/>
    <w:rsid w:val="00B95B9B"/>
    <w:rsid w:val="00B96F27"/>
    <w:rsid w:val="00B96F72"/>
    <w:rsid w:val="00B976C6"/>
    <w:rsid w:val="00B976F7"/>
    <w:rsid w:val="00B97794"/>
    <w:rsid w:val="00B97E83"/>
    <w:rsid w:val="00BA0EC0"/>
    <w:rsid w:val="00BA1C32"/>
    <w:rsid w:val="00BA26B2"/>
    <w:rsid w:val="00BA2A63"/>
    <w:rsid w:val="00BA3201"/>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37DF"/>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4409"/>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3C63"/>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68D4"/>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43F0"/>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07AC1"/>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1F30"/>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1E2"/>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3C5"/>
    <w:rsid w:val="00D92616"/>
    <w:rsid w:val="00D9355A"/>
    <w:rsid w:val="00D93576"/>
    <w:rsid w:val="00D93D51"/>
    <w:rsid w:val="00D941C2"/>
    <w:rsid w:val="00D943CE"/>
    <w:rsid w:val="00D96141"/>
    <w:rsid w:val="00D96839"/>
    <w:rsid w:val="00D977A5"/>
    <w:rsid w:val="00D97BE7"/>
    <w:rsid w:val="00DA0421"/>
    <w:rsid w:val="00DA05E8"/>
    <w:rsid w:val="00DA1435"/>
    <w:rsid w:val="00DA1800"/>
    <w:rsid w:val="00DA251A"/>
    <w:rsid w:val="00DA2599"/>
    <w:rsid w:val="00DA2CFD"/>
    <w:rsid w:val="00DA3381"/>
    <w:rsid w:val="00DA3825"/>
    <w:rsid w:val="00DA50C7"/>
    <w:rsid w:val="00DA55D1"/>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9AC"/>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3B1"/>
    <w:rsid w:val="00DD7663"/>
    <w:rsid w:val="00DE01E3"/>
    <w:rsid w:val="00DE29BF"/>
    <w:rsid w:val="00DE2B28"/>
    <w:rsid w:val="00DE435B"/>
    <w:rsid w:val="00DE5378"/>
    <w:rsid w:val="00DE548D"/>
    <w:rsid w:val="00DE5B58"/>
    <w:rsid w:val="00DE5E4C"/>
    <w:rsid w:val="00DE60D5"/>
    <w:rsid w:val="00DE6354"/>
    <w:rsid w:val="00DF01CC"/>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699C"/>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3EAE"/>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046"/>
    <w:rsid w:val="00EC5373"/>
    <w:rsid w:val="00EC690F"/>
    <w:rsid w:val="00EC6E02"/>
    <w:rsid w:val="00EC73F7"/>
    <w:rsid w:val="00EC79AB"/>
    <w:rsid w:val="00ED1003"/>
    <w:rsid w:val="00ED2A15"/>
    <w:rsid w:val="00ED3286"/>
    <w:rsid w:val="00ED3E57"/>
    <w:rsid w:val="00ED3F39"/>
    <w:rsid w:val="00ED4001"/>
    <w:rsid w:val="00ED4B7D"/>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DAA"/>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3FA"/>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5D4"/>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3863"/>
    <w:rsid w:val="00F74808"/>
    <w:rsid w:val="00F7602D"/>
    <w:rsid w:val="00F76328"/>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38B2"/>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5AB"/>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03BD"/>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DefaultParagraphFont"/>
    <w:rsid w:val="00FF4422"/>
  </w:style>
  <w:style w:type="character" w:customStyle="1" w:styleId="cm-meta">
    <w:name w:val="cm-meta"/>
    <w:basedOn w:val="DefaultParagraphFont"/>
    <w:rsid w:val="00FF4422"/>
  </w:style>
  <w:style w:type="character" w:customStyle="1" w:styleId="cm-tag">
    <w:name w:val="cm-tag"/>
    <w:basedOn w:val="DefaultParagraphFont"/>
    <w:rsid w:val="00FF4422"/>
  </w:style>
  <w:style w:type="character" w:customStyle="1" w:styleId="cm-attribute">
    <w:name w:val="cm-attribute"/>
    <w:basedOn w:val="DefaultParagraphFont"/>
    <w:rsid w:val="00FF4422"/>
  </w:style>
  <w:style w:type="character" w:customStyle="1" w:styleId="cm-string">
    <w:name w:val="cm-string"/>
    <w:basedOn w:val="DefaultParagraphFon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89366858">
      <w:bodyDiv w:val="1"/>
      <w:marLeft w:val="0"/>
      <w:marRight w:val="0"/>
      <w:marTop w:val="0"/>
      <w:marBottom w:val="0"/>
      <w:divBdr>
        <w:top w:val="none" w:sz="0" w:space="0" w:color="auto"/>
        <w:left w:val="none" w:sz="0" w:space="0" w:color="auto"/>
        <w:bottom w:val="none" w:sz="0" w:space="0" w:color="auto"/>
        <w:right w:val="none" w:sz="0" w:space="0" w:color="auto"/>
      </w:divBdr>
      <w:divsChild>
        <w:div w:id="523791588">
          <w:marLeft w:val="0"/>
          <w:marRight w:val="0"/>
          <w:marTop w:val="0"/>
          <w:marBottom w:val="0"/>
          <w:divBdr>
            <w:top w:val="none" w:sz="0" w:space="0" w:color="auto"/>
            <w:left w:val="none" w:sz="0" w:space="0" w:color="auto"/>
            <w:bottom w:val="none" w:sz="0" w:space="0" w:color="auto"/>
            <w:right w:val="none" w:sz="0" w:space="0" w:color="auto"/>
          </w:divBdr>
          <w:divsChild>
            <w:div w:id="1237983493">
              <w:marLeft w:val="0"/>
              <w:marRight w:val="0"/>
              <w:marTop w:val="0"/>
              <w:marBottom w:val="0"/>
              <w:divBdr>
                <w:top w:val="none" w:sz="0" w:space="0" w:color="auto"/>
                <w:left w:val="none" w:sz="0" w:space="0" w:color="auto"/>
                <w:bottom w:val="none" w:sz="0" w:space="0" w:color="auto"/>
                <w:right w:val="none" w:sz="0" w:space="0" w:color="auto"/>
              </w:divBdr>
            </w:div>
            <w:div w:id="1563178795">
              <w:marLeft w:val="0"/>
              <w:marRight w:val="0"/>
              <w:marTop w:val="0"/>
              <w:marBottom w:val="0"/>
              <w:divBdr>
                <w:top w:val="none" w:sz="0" w:space="0" w:color="auto"/>
                <w:left w:val="none" w:sz="0" w:space="0" w:color="auto"/>
                <w:bottom w:val="none" w:sz="0" w:space="0" w:color="auto"/>
                <w:right w:val="none" w:sz="0" w:space="0" w:color="auto"/>
              </w:divBdr>
            </w:div>
            <w:div w:id="241837192">
              <w:marLeft w:val="0"/>
              <w:marRight w:val="0"/>
              <w:marTop w:val="0"/>
              <w:marBottom w:val="0"/>
              <w:divBdr>
                <w:top w:val="none" w:sz="0" w:space="0" w:color="auto"/>
                <w:left w:val="none" w:sz="0" w:space="0" w:color="auto"/>
                <w:bottom w:val="none" w:sz="0" w:space="0" w:color="auto"/>
                <w:right w:val="none" w:sz="0" w:space="0" w:color="auto"/>
              </w:divBdr>
            </w:div>
            <w:div w:id="549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461">
      <w:bodyDiv w:val="1"/>
      <w:marLeft w:val="0"/>
      <w:marRight w:val="0"/>
      <w:marTop w:val="0"/>
      <w:marBottom w:val="0"/>
      <w:divBdr>
        <w:top w:val="none" w:sz="0" w:space="0" w:color="auto"/>
        <w:left w:val="none" w:sz="0" w:space="0" w:color="auto"/>
        <w:bottom w:val="none" w:sz="0" w:space="0" w:color="auto"/>
        <w:right w:val="none" w:sz="0" w:space="0" w:color="auto"/>
      </w:divBdr>
      <w:divsChild>
        <w:div w:id="46300783">
          <w:marLeft w:val="0"/>
          <w:marRight w:val="0"/>
          <w:marTop w:val="0"/>
          <w:marBottom w:val="0"/>
          <w:divBdr>
            <w:top w:val="none" w:sz="0" w:space="0" w:color="auto"/>
            <w:left w:val="none" w:sz="0" w:space="0" w:color="auto"/>
            <w:bottom w:val="none" w:sz="0" w:space="0" w:color="auto"/>
            <w:right w:val="none" w:sz="0" w:space="0" w:color="auto"/>
          </w:divBdr>
          <w:divsChild>
            <w:div w:id="380246634">
              <w:marLeft w:val="0"/>
              <w:marRight w:val="0"/>
              <w:marTop w:val="0"/>
              <w:marBottom w:val="0"/>
              <w:divBdr>
                <w:top w:val="none" w:sz="0" w:space="0" w:color="auto"/>
                <w:left w:val="none" w:sz="0" w:space="0" w:color="auto"/>
                <w:bottom w:val="none" w:sz="0" w:space="0" w:color="auto"/>
                <w:right w:val="none" w:sz="0" w:space="0" w:color="auto"/>
              </w:divBdr>
            </w:div>
            <w:div w:id="1513031077">
              <w:marLeft w:val="0"/>
              <w:marRight w:val="0"/>
              <w:marTop w:val="0"/>
              <w:marBottom w:val="0"/>
              <w:divBdr>
                <w:top w:val="none" w:sz="0" w:space="0" w:color="auto"/>
                <w:left w:val="none" w:sz="0" w:space="0" w:color="auto"/>
                <w:bottom w:val="none" w:sz="0" w:space="0" w:color="auto"/>
                <w:right w:val="none" w:sz="0" w:space="0" w:color="auto"/>
              </w:divBdr>
            </w:div>
            <w:div w:id="290745775">
              <w:marLeft w:val="0"/>
              <w:marRight w:val="0"/>
              <w:marTop w:val="0"/>
              <w:marBottom w:val="0"/>
              <w:divBdr>
                <w:top w:val="none" w:sz="0" w:space="0" w:color="auto"/>
                <w:left w:val="none" w:sz="0" w:space="0" w:color="auto"/>
                <w:bottom w:val="none" w:sz="0" w:space="0" w:color="auto"/>
                <w:right w:val="none" w:sz="0" w:space="0" w:color="auto"/>
              </w:divBdr>
            </w:div>
            <w:div w:id="2127388926">
              <w:marLeft w:val="0"/>
              <w:marRight w:val="0"/>
              <w:marTop w:val="0"/>
              <w:marBottom w:val="0"/>
              <w:divBdr>
                <w:top w:val="none" w:sz="0" w:space="0" w:color="auto"/>
                <w:left w:val="none" w:sz="0" w:space="0" w:color="auto"/>
                <w:bottom w:val="none" w:sz="0" w:space="0" w:color="auto"/>
                <w:right w:val="none" w:sz="0" w:space="0" w:color="auto"/>
              </w:divBdr>
            </w:div>
            <w:div w:id="155457110">
              <w:marLeft w:val="0"/>
              <w:marRight w:val="0"/>
              <w:marTop w:val="0"/>
              <w:marBottom w:val="0"/>
              <w:divBdr>
                <w:top w:val="none" w:sz="0" w:space="0" w:color="auto"/>
                <w:left w:val="none" w:sz="0" w:space="0" w:color="auto"/>
                <w:bottom w:val="none" w:sz="0" w:space="0" w:color="auto"/>
                <w:right w:val="none" w:sz="0" w:space="0" w:color="auto"/>
              </w:divBdr>
            </w:div>
            <w:div w:id="1899433443">
              <w:marLeft w:val="0"/>
              <w:marRight w:val="0"/>
              <w:marTop w:val="0"/>
              <w:marBottom w:val="0"/>
              <w:divBdr>
                <w:top w:val="none" w:sz="0" w:space="0" w:color="auto"/>
                <w:left w:val="none" w:sz="0" w:space="0" w:color="auto"/>
                <w:bottom w:val="none" w:sz="0" w:space="0" w:color="auto"/>
                <w:right w:val="none" w:sz="0" w:space="0" w:color="auto"/>
              </w:divBdr>
            </w:div>
            <w:div w:id="997535233">
              <w:marLeft w:val="0"/>
              <w:marRight w:val="0"/>
              <w:marTop w:val="0"/>
              <w:marBottom w:val="0"/>
              <w:divBdr>
                <w:top w:val="none" w:sz="0" w:space="0" w:color="auto"/>
                <w:left w:val="none" w:sz="0" w:space="0" w:color="auto"/>
                <w:bottom w:val="none" w:sz="0" w:space="0" w:color="auto"/>
                <w:right w:val="none" w:sz="0" w:space="0" w:color="auto"/>
              </w:divBdr>
            </w:div>
            <w:div w:id="2040084960">
              <w:marLeft w:val="0"/>
              <w:marRight w:val="0"/>
              <w:marTop w:val="0"/>
              <w:marBottom w:val="0"/>
              <w:divBdr>
                <w:top w:val="none" w:sz="0" w:space="0" w:color="auto"/>
                <w:left w:val="none" w:sz="0" w:space="0" w:color="auto"/>
                <w:bottom w:val="none" w:sz="0" w:space="0" w:color="auto"/>
                <w:right w:val="none" w:sz="0" w:space="0" w:color="auto"/>
              </w:divBdr>
            </w:div>
            <w:div w:id="1519388570">
              <w:marLeft w:val="0"/>
              <w:marRight w:val="0"/>
              <w:marTop w:val="0"/>
              <w:marBottom w:val="0"/>
              <w:divBdr>
                <w:top w:val="none" w:sz="0" w:space="0" w:color="auto"/>
                <w:left w:val="none" w:sz="0" w:space="0" w:color="auto"/>
                <w:bottom w:val="none" w:sz="0" w:space="0" w:color="auto"/>
                <w:right w:val="none" w:sz="0" w:space="0" w:color="auto"/>
              </w:divBdr>
            </w:div>
            <w:div w:id="951283075">
              <w:marLeft w:val="0"/>
              <w:marRight w:val="0"/>
              <w:marTop w:val="0"/>
              <w:marBottom w:val="0"/>
              <w:divBdr>
                <w:top w:val="none" w:sz="0" w:space="0" w:color="auto"/>
                <w:left w:val="none" w:sz="0" w:space="0" w:color="auto"/>
                <w:bottom w:val="none" w:sz="0" w:space="0" w:color="auto"/>
                <w:right w:val="none" w:sz="0" w:space="0" w:color="auto"/>
              </w:divBdr>
            </w:div>
            <w:div w:id="1513452149">
              <w:marLeft w:val="0"/>
              <w:marRight w:val="0"/>
              <w:marTop w:val="0"/>
              <w:marBottom w:val="0"/>
              <w:divBdr>
                <w:top w:val="none" w:sz="0" w:space="0" w:color="auto"/>
                <w:left w:val="none" w:sz="0" w:space="0" w:color="auto"/>
                <w:bottom w:val="none" w:sz="0" w:space="0" w:color="auto"/>
                <w:right w:val="none" w:sz="0" w:space="0" w:color="auto"/>
              </w:divBdr>
            </w:div>
            <w:div w:id="599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skat/dms-public" TargetMode="External"/><Relationship Id="rId26" Type="http://schemas.openxmlformats.org/officeDocument/2006/relationships/hyperlink" Target="https://skat.github.io/dms-public/test-data/" TargetMode="External"/><Relationship Id="rId39" Type="http://schemas.openxmlformats.org/officeDocument/2006/relationships/hyperlink" Target="https://github.com/skat/dms-public/tree/master/I2%20XSDs"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openxmlformats.org/officeDocument/2006/relationships/hyperlink" Target="https://github.com/skat/dms-public/tree/master/Onboarding%20Documents" TargetMode="External"/><Relationship Id="rId47" Type="http://schemas.openxmlformats.org/officeDocument/2006/relationships/hyperlink" Target="https://skat.dk/skat.aspx?oid=2300042" TargetMode="External"/><Relationship Id="rId50" Type="http://schemas.openxmlformats.org/officeDocument/2006/relationships/hyperlink" Target="file:///C:\Users\W28394\Collaboration\Tekniske%20dokumenter\skat.dk\tastselverhverv" TargetMode="External"/><Relationship Id="rId55" Type="http://schemas.openxmlformats.org/officeDocument/2006/relationships/hyperlink" Target="file:///C:\Users\W28394\Collaboration\Tekniske%20dokumenter\skat.dk\tastselverhverv" TargetMode="External"/><Relationship Id="rId63" Type="http://schemas.openxmlformats.org/officeDocument/2006/relationships/image" Target="media/image10.png"/><Relationship Id="rId68" Type="http://schemas.openxmlformats.org/officeDocument/2006/relationships/image" Target="media/image13.emf"/><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kat/dms-public" TargetMode="External"/><Relationship Id="rId29" Type="http://schemas.openxmlformats.org/officeDocument/2006/relationships/hyperlink" Target="https://skat.github.io/dms-public/test-data/"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skat.github.io/dms-public/test-data/" TargetMode="External"/><Relationship Id="rId45" Type="http://schemas.openxmlformats.org/officeDocument/2006/relationships/hyperlink" Target="https://github.com/skat/dms-public/tree/master/Onboarding%20Documents" TargetMode="External"/><Relationship Id="rId53" Type="http://schemas.openxmlformats.org/officeDocument/2006/relationships/hyperlink" Target="https://toldsystemet.toldst.dk/swp.trader.customs" TargetMode="External"/><Relationship Id="rId58" Type="http://schemas.openxmlformats.org/officeDocument/2006/relationships/image" Target="media/image5.png"/><Relationship Id="rId66"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skat/dms-public/tree/master/I2%20XSDs"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skat.dk/skat.aspx?oid=2300042" TargetMode="External"/><Relationship Id="rId57" Type="http://schemas.openxmlformats.org/officeDocument/2006/relationships/hyperlink" Target="https://skat.github.io/dms-public/test-data/" TargetMode="External"/><Relationship Id="rId61"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openxmlformats.org/officeDocument/2006/relationships/hyperlink" Target="https://github.com/skat/dms-public/tree/master/Onboarding%20Documents" TargetMode="External"/><Relationship Id="rId52" Type="http://schemas.openxmlformats.org/officeDocument/2006/relationships/hyperlink" Target="https://tfe.toldsystemet.toldst.dk/swp.trader.customs" TargetMode="External"/><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kat/dms-public/raw/master/Onboarding%20Documents/ConnectivityGuide.docx" TargetMode="External"/><Relationship Id="rId22" Type="http://schemas.openxmlformats.org/officeDocument/2006/relationships/hyperlink" Target="https://github.com/skat/dms-public" TargetMode="External"/><Relationship Id="rId27" Type="http://schemas.openxmlformats.org/officeDocument/2006/relationships/hyperlink" Target="https://github.com/skat/dms-public/raw/master/H7%20XSDs/H7%20XML%20Guide.docx"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openxmlformats.org/officeDocument/2006/relationships/hyperlink" Target="https://github.com/skat/dms-public/tree/master/Onboarding%20Documents" TargetMode="External"/><Relationship Id="rId48" Type="http://schemas.openxmlformats.org/officeDocument/2006/relationships/hyperlink" Target="https://skat.dk/skat.aspx?oid=17468"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11.png"/><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github.com/skat/dms-public/blob/master/Onboarding%20Dokumenter/VejledningRollerTilTP.docx"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H7%20XSDs"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skat.dk/skat.aspx?oid=17468" TargetMode="External"/><Relationship Id="rId59" Type="http://schemas.openxmlformats.org/officeDocument/2006/relationships/image" Target="media/image6.png"/><Relationship Id="rId67" Type="http://schemas.openxmlformats.org/officeDocument/2006/relationships/image" Target="media/image3.emf"/><Relationship Id="rId20" Type="http://schemas.openxmlformats.org/officeDocument/2006/relationships/hyperlink" Target="https://github.com/skat/dms-public" TargetMode="External"/><Relationship Id="rId41" Type="http://schemas.openxmlformats.org/officeDocument/2006/relationships/hyperlink" Target="https://github.com/skat/dms-public/raw/master/I2%20XSDs/I2%20XML%20Guide%20for%20H7.docx" TargetMode="External"/><Relationship Id="rId54" Type="http://schemas.openxmlformats.org/officeDocument/2006/relationships/hyperlink" Target="https://github.com/skat/dms-public/blob/master/Onboarding%20Dokumenter/ConnectivityGuide.docx" TargetMode="External"/><Relationship Id="rId62" Type="http://schemas.openxmlformats.org/officeDocument/2006/relationships/image" Target="media/image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1F3353"/>
    <w:rsid w:val="002B37F0"/>
    <w:rsid w:val="0030094D"/>
    <w:rsid w:val="00315D55"/>
    <w:rsid w:val="003343A0"/>
    <w:rsid w:val="00345E6A"/>
    <w:rsid w:val="003547A7"/>
    <w:rsid w:val="00370895"/>
    <w:rsid w:val="00490794"/>
    <w:rsid w:val="00540801"/>
    <w:rsid w:val="00566534"/>
    <w:rsid w:val="00583FF2"/>
    <w:rsid w:val="005E6EDA"/>
    <w:rsid w:val="00600D55"/>
    <w:rsid w:val="006E63A6"/>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77262"/>
    <w:rsid w:val="00BC4ABC"/>
    <w:rsid w:val="00BF1089"/>
    <w:rsid w:val="00C023F1"/>
    <w:rsid w:val="00C9601B"/>
    <w:rsid w:val="00CF0D6C"/>
    <w:rsid w:val="00CF1EBF"/>
    <w:rsid w:val="00D14C87"/>
    <w:rsid w:val="00D36C0E"/>
    <w:rsid w:val="00D94751"/>
    <w:rsid w:val="00DA478F"/>
    <w:rsid w:val="00DA4E18"/>
    <w:rsid w:val="00DC31C6"/>
    <w:rsid w:val="00EF6649"/>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Props1.xml><?xml version="1.0" encoding="utf-8"?>
<ds:datastoreItem xmlns:ds="http://schemas.openxmlformats.org/officeDocument/2006/customXml" ds:itemID="{B831911A-902F-4667-91CF-174F0999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39</Pages>
  <Words>13271</Words>
  <Characters>75646</Characters>
  <Application>Microsoft Office Word</Application>
  <DocSecurity>0</DocSecurity>
  <Lines>630</Lines>
  <Paragraphs>177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88740</CharactersWithSpaces>
  <SharedDoc>false</SharedDoc>
  <HLinks>
    <vt:vector size="516" baseType="variant">
      <vt:variant>
        <vt:i4>4456521</vt:i4>
      </vt:variant>
      <vt:variant>
        <vt:i4>390</vt:i4>
      </vt:variant>
      <vt:variant>
        <vt:i4>0</vt:i4>
      </vt:variant>
      <vt:variant>
        <vt:i4>5</vt:i4>
      </vt:variant>
      <vt:variant>
        <vt:lpwstr>https://skat.github.io/dms-public/test-data/</vt:lpwstr>
      </vt:variant>
      <vt:variant>
        <vt:lpwstr/>
      </vt:variant>
      <vt:variant>
        <vt:i4>7077947</vt:i4>
      </vt:variant>
      <vt:variant>
        <vt:i4>387</vt:i4>
      </vt:variant>
      <vt:variant>
        <vt:i4>0</vt:i4>
      </vt:variant>
      <vt:variant>
        <vt:i4>5</vt:i4>
      </vt:variant>
      <vt:variant>
        <vt:lpwstr>https://github.com/skat/dms-public/blob/master/Onboarding Dokumenter/VejledningRollerTilTP.docx</vt:lpwstr>
      </vt:variant>
      <vt:variant>
        <vt:lpwstr/>
      </vt:variant>
      <vt:variant>
        <vt:i4>5767251</vt:i4>
      </vt:variant>
      <vt:variant>
        <vt:i4>384</vt:i4>
      </vt:variant>
      <vt:variant>
        <vt:i4>0</vt:i4>
      </vt:variant>
      <vt:variant>
        <vt:i4>5</vt:i4>
      </vt:variant>
      <vt:variant>
        <vt:lpwstr>C:\Users\W28394\Collaboration\Tekniske dokumenter\skat.dk\tastselverhverv</vt:lpwstr>
      </vt:variant>
      <vt:variant>
        <vt:lpwstr/>
      </vt:variant>
      <vt:variant>
        <vt:i4>7536702</vt:i4>
      </vt:variant>
      <vt:variant>
        <vt:i4>381</vt:i4>
      </vt:variant>
      <vt:variant>
        <vt:i4>0</vt:i4>
      </vt:variant>
      <vt:variant>
        <vt:i4>5</vt:i4>
      </vt:variant>
      <vt:variant>
        <vt:lpwstr>https://github.com/skat/dms-public/blob/master/Onboarding Dokumenter/ConnectivityGuide.docx</vt:lpwstr>
      </vt:variant>
      <vt:variant>
        <vt:lpwstr/>
      </vt:variant>
      <vt:variant>
        <vt:i4>1114112</vt:i4>
      </vt:variant>
      <vt:variant>
        <vt:i4>378</vt:i4>
      </vt:variant>
      <vt:variant>
        <vt:i4>0</vt:i4>
      </vt:variant>
      <vt:variant>
        <vt:i4>5</vt:i4>
      </vt:variant>
      <vt:variant>
        <vt:lpwstr>https://toldsystemet.toldst.dk/swp.trader.customs</vt:lpwstr>
      </vt:variant>
      <vt:variant>
        <vt:lpwstr/>
      </vt:variant>
      <vt:variant>
        <vt:i4>5832721</vt:i4>
      </vt:variant>
      <vt:variant>
        <vt:i4>375</vt:i4>
      </vt:variant>
      <vt:variant>
        <vt:i4>0</vt:i4>
      </vt:variant>
      <vt:variant>
        <vt:i4>5</vt:i4>
      </vt:variant>
      <vt:variant>
        <vt:lpwstr>https://tfe.toldsystemet.toldst.dk/swp.trader.customs</vt:lpwstr>
      </vt:variant>
      <vt:variant>
        <vt:lpwstr/>
      </vt:variant>
      <vt:variant>
        <vt:i4>7077947</vt:i4>
      </vt:variant>
      <vt:variant>
        <vt:i4>372</vt:i4>
      </vt:variant>
      <vt:variant>
        <vt:i4>0</vt:i4>
      </vt:variant>
      <vt:variant>
        <vt:i4>5</vt:i4>
      </vt:variant>
      <vt:variant>
        <vt:lpwstr>https://github.com/skat/dms-public/blob/master/Onboarding Dokumenter/VejledningRollerTilTP.docx</vt:lpwstr>
      </vt:variant>
      <vt:variant>
        <vt:lpwstr/>
      </vt:variant>
      <vt:variant>
        <vt:i4>5767251</vt:i4>
      </vt:variant>
      <vt:variant>
        <vt:i4>369</vt:i4>
      </vt:variant>
      <vt:variant>
        <vt:i4>0</vt:i4>
      </vt:variant>
      <vt:variant>
        <vt:i4>5</vt:i4>
      </vt:variant>
      <vt:variant>
        <vt:lpwstr>C:\Users\W28394\Collaboration\Tekniske dokumenter\skat.dk\tastselverhverv</vt:lpwstr>
      </vt:variant>
      <vt:variant>
        <vt:lpwstr/>
      </vt:variant>
      <vt:variant>
        <vt:i4>1507353</vt:i4>
      </vt:variant>
      <vt:variant>
        <vt:i4>366</vt:i4>
      </vt:variant>
      <vt:variant>
        <vt:i4>0</vt:i4>
      </vt:variant>
      <vt:variant>
        <vt:i4>5</vt:i4>
      </vt:variant>
      <vt:variant>
        <vt:lpwstr>https://skat.dk/skat.aspx?oid=2300042</vt:lpwstr>
      </vt:variant>
      <vt:variant>
        <vt:lpwstr/>
      </vt:variant>
      <vt:variant>
        <vt:i4>2162734</vt:i4>
      </vt:variant>
      <vt:variant>
        <vt:i4>363</vt:i4>
      </vt:variant>
      <vt:variant>
        <vt:i4>0</vt:i4>
      </vt:variant>
      <vt:variant>
        <vt:i4>5</vt:i4>
      </vt:variant>
      <vt:variant>
        <vt:lpwstr>https://skat.dk/skat.aspx?oid=17468</vt:lpwstr>
      </vt:variant>
      <vt:variant>
        <vt:lpwstr/>
      </vt:variant>
      <vt:variant>
        <vt:i4>1507353</vt:i4>
      </vt:variant>
      <vt:variant>
        <vt:i4>360</vt:i4>
      </vt:variant>
      <vt:variant>
        <vt:i4>0</vt:i4>
      </vt:variant>
      <vt:variant>
        <vt:i4>5</vt:i4>
      </vt:variant>
      <vt:variant>
        <vt:lpwstr>https://skat.dk/skat.aspx?oid=2300042</vt:lpwstr>
      </vt:variant>
      <vt:variant>
        <vt:lpwstr/>
      </vt:variant>
      <vt:variant>
        <vt:i4>2162734</vt:i4>
      </vt:variant>
      <vt:variant>
        <vt:i4>357</vt:i4>
      </vt:variant>
      <vt:variant>
        <vt:i4>0</vt:i4>
      </vt:variant>
      <vt:variant>
        <vt:i4>5</vt:i4>
      </vt:variant>
      <vt:variant>
        <vt:lpwstr>https://skat.dk/skat.aspx?oid=17468</vt:lpwstr>
      </vt:variant>
      <vt:variant>
        <vt:lpwstr/>
      </vt:variant>
      <vt:variant>
        <vt:i4>7274542</vt:i4>
      </vt:variant>
      <vt:variant>
        <vt:i4>354</vt:i4>
      </vt:variant>
      <vt:variant>
        <vt:i4>0</vt:i4>
      </vt:variant>
      <vt:variant>
        <vt:i4>5</vt:i4>
      </vt:variant>
      <vt:variant>
        <vt:lpwstr>https://github.com/skat/dms-public/tree/master/Onboarding Documents</vt:lpwstr>
      </vt:variant>
      <vt:variant>
        <vt:lpwstr/>
      </vt:variant>
      <vt:variant>
        <vt:i4>7274542</vt:i4>
      </vt:variant>
      <vt:variant>
        <vt:i4>351</vt:i4>
      </vt:variant>
      <vt:variant>
        <vt:i4>0</vt:i4>
      </vt:variant>
      <vt:variant>
        <vt:i4>5</vt:i4>
      </vt:variant>
      <vt:variant>
        <vt:lpwstr>https://github.com/skat/dms-public/tree/master/Onboarding Documents</vt:lpwstr>
      </vt:variant>
      <vt:variant>
        <vt:lpwstr/>
      </vt:variant>
      <vt:variant>
        <vt:i4>7274542</vt:i4>
      </vt:variant>
      <vt:variant>
        <vt:i4>348</vt:i4>
      </vt:variant>
      <vt:variant>
        <vt:i4>0</vt:i4>
      </vt:variant>
      <vt:variant>
        <vt:i4>5</vt:i4>
      </vt:variant>
      <vt:variant>
        <vt:lpwstr>https://github.com/skat/dms-public/tree/master/Onboarding Documents</vt:lpwstr>
      </vt:variant>
      <vt:variant>
        <vt:lpwstr/>
      </vt:variant>
      <vt:variant>
        <vt:i4>7274542</vt:i4>
      </vt:variant>
      <vt:variant>
        <vt:i4>345</vt:i4>
      </vt:variant>
      <vt:variant>
        <vt:i4>0</vt:i4>
      </vt:variant>
      <vt:variant>
        <vt:i4>5</vt:i4>
      </vt:variant>
      <vt:variant>
        <vt:lpwstr>https://github.com/skat/dms-public/tree/master/Onboarding Documents</vt:lpwstr>
      </vt:variant>
      <vt:variant>
        <vt:lpwstr/>
      </vt:variant>
      <vt:variant>
        <vt:i4>4456521</vt:i4>
      </vt:variant>
      <vt:variant>
        <vt:i4>342</vt:i4>
      </vt:variant>
      <vt:variant>
        <vt:i4>0</vt:i4>
      </vt:variant>
      <vt:variant>
        <vt:i4>5</vt:i4>
      </vt:variant>
      <vt:variant>
        <vt:lpwstr>https://skat.github.io/dms-public/test-data/</vt:lpwstr>
      </vt:variant>
      <vt:variant>
        <vt:lpwstr/>
      </vt:variant>
      <vt:variant>
        <vt:i4>7012473</vt:i4>
      </vt:variant>
      <vt:variant>
        <vt:i4>339</vt:i4>
      </vt:variant>
      <vt:variant>
        <vt:i4>0</vt:i4>
      </vt:variant>
      <vt:variant>
        <vt:i4>5</vt:i4>
      </vt:variant>
      <vt:variant>
        <vt:lpwstr>https://github.com/skat/dms-public/tree/master/I2 XSDs</vt:lpwstr>
      </vt:variant>
      <vt:variant>
        <vt:lpwstr/>
      </vt:variant>
      <vt:variant>
        <vt:i4>4456521</vt:i4>
      </vt:variant>
      <vt:variant>
        <vt:i4>336</vt:i4>
      </vt:variant>
      <vt:variant>
        <vt:i4>0</vt:i4>
      </vt:variant>
      <vt:variant>
        <vt:i4>5</vt:i4>
      </vt:variant>
      <vt:variant>
        <vt:lpwstr>https://skat.github.io/dms-public/test-data/</vt:lpwstr>
      </vt:variant>
      <vt:variant>
        <vt:lpwstr/>
      </vt:variant>
      <vt:variant>
        <vt:i4>6946940</vt:i4>
      </vt:variant>
      <vt:variant>
        <vt:i4>333</vt:i4>
      </vt:variant>
      <vt:variant>
        <vt:i4>0</vt:i4>
      </vt:variant>
      <vt:variant>
        <vt:i4>5</vt:i4>
      </vt:variant>
      <vt:variant>
        <vt:lpwstr>https://github.com/skat/dms-public/tree/master/H7 XSDs</vt:lpwstr>
      </vt:variant>
      <vt:variant>
        <vt:lpwstr/>
      </vt:variant>
      <vt:variant>
        <vt:i4>6357024</vt:i4>
      </vt:variant>
      <vt:variant>
        <vt:i4>330</vt:i4>
      </vt:variant>
      <vt:variant>
        <vt:i4>0</vt:i4>
      </vt:variant>
      <vt:variant>
        <vt:i4>5</vt:i4>
      </vt:variant>
      <vt:variant>
        <vt:lpwstr>https://github.com/skat/dms-public/raw/master/H7 XSDs/H7 XML Guide.docx</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6357024</vt:i4>
      </vt:variant>
      <vt:variant>
        <vt:i4>321</vt:i4>
      </vt:variant>
      <vt:variant>
        <vt:i4>0</vt:i4>
      </vt:variant>
      <vt:variant>
        <vt:i4>5</vt:i4>
      </vt:variant>
      <vt:variant>
        <vt:lpwstr>https://github.com/skat/dms-public/raw/master/H7 XSDs/H7 XML Guide.docx</vt:lpwstr>
      </vt:variant>
      <vt:variant>
        <vt:lpwstr/>
      </vt:variant>
      <vt:variant>
        <vt:i4>4456521</vt:i4>
      </vt:variant>
      <vt:variant>
        <vt:i4>318</vt:i4>
      </vt:variant>
      <vt:variant>
        <vt:i4>0</vt:i4>
      </vt:variant>
      <vt:variant>
        <vt:i4>5</vt:i4>
      </vt:variant>
      <vt:variant>
        <vt:lpwstr>https://skat.github.io/dms-public/test-data/</vt:lpwstr>
      </vt:variant>
      <vt:variant>
        <vt:lpwstr/>
      </vt:variant>
      <vt:variant>
        <vt:i4>6946940</vt:i4>
      </vt:variant>
      <vt:variant>
        <vt:i4>315</vt:i4>
      </vt:variant>
      <vt:variant>
        <vt:i4>0</vt:i4>
      </vt:variant>
      <vt:variant>
        <vt:i4>5</vt:i4>
      </vt:variant>
      <vt:variant>
        <vt:lpwstr>https://github.com/skat/dms-public/tree/master/H7 XSDs</vt:lpwstr>
      </vt:variant>
      <vt:variant>
        <vt:lpwstr/>
      </vt:variant>
      <vt:variant>
        <vt:i4>6357024</vt:i4>
      </vt:variant>
      <vt:variant>
        <vt:i4>312</vt:i4>
      </vt:variant>
      <vt:variant>
        <vt:i4>0</vt:i4>
      </vt:variant>
      <vt:variant>
        <vt:i4>5</vt:i4>
      </vt:variant>
      <vt:variant>
        <vt:lpwstr>https://github.com/skat/dms-public/raw/master/H7 XSDs/H7 XML Guide.docx</vt:lpwstr>
      </vt:variant>
      <vt:variant>
        <vt:lpwstr/>
      </vt:variant>
      <vt:variant>
        <vt:i4>4456521</vt:i4>
      </vt:variant>
      <vt:variant>
        <vt:i4>309</vt:i4>
      </vt:variant>
      <vt:variant>
        <vt:i4>0</vt:i4>
      </vt:variant>
      <vt:variant>
        <vt:i4>5</vt:i4>
      </vt:variant>
      <vt:variant>
        <vt:lpwstr>https://skat.github.io/dms-public/test-data/</vt:lpwstr>
      </vt:variant>
      <vt:variant>
        <vt:lpwstr/>
      </vt:variant>
      <vt:variant>
        <vt:i4>6946940</vt:i4>
      </vt:variant>
      <vt:variant>
        <vt:i4>306</vt:i4>
      </vt:variant>
      <vt:variant>
        <vt:i4>0</vt:i4>
      </vt:variant>
      <vt:variant>
        <vt:i4>5</vt:i4>
      </vt:variant>
      <vt:variant>
        <vt:lpwstr>https://github.com/skat/dms-public/tree/master/H7 XSDs</vt:lpwstr>
      </vt:variant>
      <vt:variant>
        <vt:lpwstr/>
      </vt:variant>
      <vt:variant>
        <vt:i4>6357024</vt:i4>
      </vt:variant>
      <vt:variant>
        <vt:i4>303</vt:i4>
      </vt:variant>
      <vt:variant>
        <vt:i4>0</vt:i4>
      </vt:variant>
      <vt:variant>
        <vt:i4>5</vt:i4>
      </vt:variant>
      <vt:variant>
        <vt:lpwstr>https://github.com/skat/dms-public/raw/master/H7 XSDs/H7 XML Guide.docx</vt:lpwstr>
      </vt:variant>
      <vt:variant>
        <vt:lpwstr/>
      </vt:variant>
      <vt:variant>
        <vt:i4>4456521</vt:i4>
      </vt:variant>
      <vt:variant>
        <vt:i4>300</vt:i4>
      </vt:variant>
      <vt:variant>
        <vt:i4>0</vt:i4>
      </vt:variant>
      <vt:variant>
        <vt:i4>5</vt:i4>
      </vt:variant>
      <vt:variant>
        <vt:lpwstr>https://skat.github.io/dms-public/test-data/</vt:lpwstr>
      </vt:variant>
      <vt:variant>
        <vt:lpwstr/>
      </vt:variant>
      <vt:variant>
        <vt:i4>6946940</vt:i4>
      </vt:variant>
      <vt:variant>
        <vt:i4>297</vt:i4>
      </vt:variant>
      <vt:variant>
        <vt:i4>0</vt:i4>
      </vt:variant>
      <vt:variant>
        <vt:i4>5</vt:i4>
      </vt:variant>
      <vt:variant>
        <vt:lpwstr>https://github.com/skat/dms-public/tree/master/H7 XSDs</vt:lpwstr>
      </vt:variant>
      <vt:variant>
        <vt:lpwstr/>
      </vt:variant>
      <vt:variant>
        <vt:i4>8060987</vt:i4>
      </vt:variant>
      <vt:variant>
        <vt:i4>294</vt:i4>
      </vt:variant>
      <vt:variant>
        <vt:i4>0</vt:i4>
      </vt:variant>
      <vt:variant>
        <vt:i4>5</vt:i4>
      </vt:variant>
      <vt:variant>
        <vt:lpwstr>https://github.com/skat/dms-public</vt:lpwstr>
      </vt:variant>
      <vt:variant>
        <vt:lpwstr/>
      </vt:variant>
      <vt:variant>
        <vt:i4>7012473</vt:i4>
      </vt:variant>
      <vt:variant>
        <vt:i4>291</vt:i4>
      </vt:variant>
      <vt:variant>
        <vt:i4>0</vt:i4>
      </vt:variant>
      <vt:variant>
        <vt:i4>5</vt:i4>
      </vt:variant>
      <vt:variant>
        <vt:lpwstr>https://github.com/skat/dms-public/tree/master/I2 XSDs</vt:lpwstr>
      </vt:variant>
      <vt:variant>
        <vt:lpwstr/>
      </vt:variant>
      <vt:variant>
        <vt:i4>8060987</vt:i4>
      </vt:variant>
      <vt:variant>
        <vt:i4>288</vt:i4>
      </vt:variant>
      <vt:variant>
        <vt:i4>0</vt:i4>
      </vt:variant>
      <vt:variant>
        <vt:i4>5</vt:i4>
      </vt:variant>
      <vt:variant>
        <vt:lpwstr>https://github.com/skat/dms-public</vt:lpwstr>
      </vt:variant>
      <vt:variant>
        <vt:lpwstr/>
      </vt:variant>
      <vt:variant>
        <vt:i4>8060987</vt:i4>
      </vt:variant>
      <vt:variant>
        <vt:i4>285</vt:i4>
      </vt:variant>
      <vt:variant>
        <vt:i4>0</vt:i4>
      </vt:variant>
      <vt:variant>
        <vt:i4>5</vt:i4>
      </vt:variant>
      <vt:variant>
        <vt:lpwstr>https://github.com/skat/dms-public</vt:lpwstr>
      </vt:variant>
      <vt:variant>
        <vt:lpwstr/>
      </vt:variant>
      <vt:variant>
        <vt:i4>8060987</vt:i4>
      </vt:variant>
      <vt:variant>
        <vt:i4>282</vt:i4>
      </vt:variant>
      <vt:variant>
        <vt:i4>0</vt:i4>
      </vt:variant>
      <vt:variant>
        <vt:i4>5</vt:i4>
      </vt:variant>
      <vt:variant>
        <vt:lpwstr>https://github.com/skat/dms-public</vt:lpwstr>
      </vt:variant>
      <vt:variant>
        <vt:lpwstr/>
      </vt:variant>
      <vt:variant>
        <vt:i4>8060987</vt:i4>
      </vt:variant>
      <vt:variant>
        <vt:i4>279</vt:i4>
      </vt:variant>
      <vt:variant>
        <vt:i4>0</vt:i4>
      </vt:variant>
      <vt:variant>
        <vt:i4>5</vt:i4>
      </vt:variant>
      <vt:variant>
        <vt:lpwstr>https://github.com/skat/dms-public</vt:lpwstr>
      </vt:variant>
      <vt:variant>
        <vt:lpwstr/>
      </vt:variant>
      <vt:variant>
        <vt:i4>8060987</vt:i4>
      </vt:variant>
      <vt:variant>
        <vt:i4>276</vt:i4>
      </vt:variant>
      <vt:variant>
        <vt:i4>0</vt:i4>
      </vt:variant>
      <vt:variant>
        <vt:i4>5</vt:i4>
      </vt:variant>
      <vt:variant>
        <vt:lpwstr>https://github.com/skat/dms-public</vt:lpwstr>
      </vt:variant>
      <vt:variant>
        <vt:lpwstr/>
      </vt:variant>
      <vt:variant>
        <vt:i4>5373972</vt:i4>
      </vt:variant>
      <vt:variant>
        <vt:i4>273</vt:i4>
      </vt:variant>
      <vt:variant>
        <vt:i4>0</vt:i4>
      </vt:variant>
      <vt:variant>
        <vt:i4>5</vt:i4>
      </vt:variant>
      <vt:variant>
        <vt:lpwstr>https://github.com/skat/dms-public/raw/master/Onboarding Documents/ConnectivityGuide.docx</vt:lpwstr>
      </vt:variant>
      <vt:variant>
        <vt:lpwstr/>
      </vt:variant>
      <vt:variant>
        <vt:i4>8060987</vt:i4>
      </vt:variant>
      <vt:variant>
        <vt:i4>270</vt:i4>
      </vt:variant>
      <vt:variant>
        <vt:i4>0</vt:i4>
      </vt:variant>
      <vt:variant>
        <vt:i4>5</vt:i4>
      </vt:variant>
      <vt:variant>
        <vt:lpwstr>https://github.com/skat/dms-public</vt:lpwstr>
      </vt:variant>
      <vt:variant>
        <vt:lpwstr/>
      </vt:variant>
      <vt:variant>
        <vt:i4>5373972</vt:i4>
      </vt:variant>
      <vt:variant>
        <vt:i4>267</vt:i4>
      </vt:variant>
      <vt:variant>
        <vt:i4>0</vt:i4>
      </vt:variant>
      <vt:variant>
        <vt:i4>5</vt:i4>
      </vt:variant>
      <vt:variant>
        <vt:lpwstr>https://github.com/skat/dms-public/raw/master/Onboarding Documents/ConnectivityGuide.docx</vt:lpwstr>
      </vt:variant>
      <vt:variant>
        <vt:lpwstr/>
      </vt:variant>
      <vt:variant>
        <vt:i4>1376315</vt:i4>
      </vt:variant>
      <vt:variant>
        <vt:i4>260</vt:i4>
      </vt:variant>
      <vt:variant>
        <vt:i4>0</vt:i4>
      </vt:variant>
      <vt:variant>
        <vt:i4>5</vt:i4>
      </vt:variant>
      <vt:variant>
        <vt:lpwstr/>
      </vt:variant>
      <vt:variant>
        <vt:lpwstr>_Toc92962395</vt:lpwstr>
      </vt:variant>
      <vt:variant>
        <vt:i4>1310779</vt:i4>
      </vt:variant>
      <vt:variant>
        <vt:i4>254</vt:i4>
      </vt:variant>
      <vt:variant>
        <vt:i4>0</vt:i4>
      </vt:variant>
      <vt:variant>
        <vt:i4>5</vt:i4>
      </vt:variant>
      <vt:variant>
        <vt:lpwstr/>
      </vt:variant>
      <vt:variant>
        <vt:lpwstr>_Toc92962394</vt:lpwstr>
      </vt:variant>
      <vt:variant>
        <vt:i4>1245243</vt:i4>
      </vt:variant>
      <vt:variant>
        <vt:i4>248</vt:i4>
      </vt:variant>
      <vt:variant>
        <vt:i4>0</vt:i4>
      </vt:variant>
      <vt:variant>
        <vt:i4>5</vt:i4>
      </vt:variant>
      <vt:variant>
        <vt:lpwstr/>
      </vt:variant>
      <vt:variant>
        <vt:lpwstr>_Toc92962393</vt:lpwstr>
      </vt:variant>
      <vt:variant>
        <vt:i4>1179707</vt:i4>
      </vt:variant>
      <vt:variant>
        <vt:i4>242</vt:i4>
      </vt:variant>
      <vt:variant>
        <vt:i4>0</vt:i4>
      </vt:variant>
      <vt:variant>
        <vt:i4>5</vt:i4>
      </vt:variant>
      <vt:variant>
        <vt:lpwstr/>
      </vt:variant>
      <vt:variant>
        <vt:lpwstr>_Toc92962392</vt:lpwstr>
      </vt:variant>
      <vt:variant>
        <vt:i4>1114171</vt:i4>
      </vt:variant>
      <vt:variant>
        <vt:i4>236</vt:i4>
      </vt:variant>
      <vt:variant>
        <vt:i4>0</vt:i4>
      </vt:variant>
      <vt:variant>
        <vt:i4>5</vt:i4>
      </vt:variant>
      <vt:variant>
        <vt:lpwstr/>
      </vt:variant>
      <vt:variant>
        <vt:lpwstr>_Toc92962391</vt:lpwstr>
      </vt:variant>
      <vt:variant>
        <vt:i4>1048635</vt:i4>
      </vt:variant>
      <vt:variant>
        <vt:i4>230</vt:i4>
      </vt:variant>
      <vt:variant>
        <vt:i4>0</vt:i4>
      </vt:variant>
      <vt:variant>
        <vt:i4>5</vt:i4>
      </vt:variant>
      <vt:variant>
        <vt:lpwstr/>
      </vt:variant>
      <vt:variant>
        <vt:lpwstr>_Toc92962390</vt:lpwstr>
      </vt:variant>
      <vt:variant>
        <vt:i4>1638458</vt:i4>
      </vt:variant>
      <vt:variant>
        <vt:i4>224</vt:i4>
      </vt:variant>
      <vt:variant>
        <vt:i4>0</vt:i4>
      </vt:variant>
      <vt:variant>
        <vt:i4>5</vt:i4>
      </vt:variant>
      <vt:variant>
        <vt:lpwstr/>
      </vt:variant>
      <vt:variant>
        <vt:lpwstr>_Toc92962389</vt:lpwstr>
      </vt:variant>
      <vt:variant>
        <vt:i4>1572922</vt:i4>
      </vt:variant>
      <vt:variant>
        <vt:i4>218</vt:i4>
      </vt:variant>
      <vt:variant>
        <vt:i4>0</vt:i4>
      </vt:variant>
      <vt:variant>
        <vt:i4>5</vt:i4>
      </vt:variant>
      <vt:variant>
        <vt:lpwstr/>
      </vt:variant>
      <vt:variant>
        <vt:lpwstr>_Toc92962388</vt:lpwstr>
      </vt:variant>
      <vt:variant>
        <vt:i4>1507386</vt:i4>
      </vt:variant>
      <vt:variant>
        <vt:i4>212</vt:i4>
      </vt:variant>
      <vt:variant>
        <vt:i4>0</vt:i4>
      </vt:variant>
      <vt:variant>
        <vt:i4>5</vt:i4>
      </vt:variant>
      <vt:variant>
        <vt:lpwstr/>
      </vt:variant>
      <vt:variant>
        <vt:lpwstr>_Toc92962387</vt:lpwstr>
      </vt:variant>
      <vt:variant>
        <vt:i4>1441850</vt:i4>
      </vt:variant>
      <vt:variant>
        <vt:i4>206</vt:i4>
      </vt:variant>
      <vt:variant>
        <vt:i4>0</vt:i4>
      </vt:variant>
      <vt:variant>
        <vt:i4>5</vt:i4>
      </vt:variant>
      <vt:variant>
        <vt:lpwstr/>
      </vt:variant>
      <vt:variant>
        <vt:lpwstr>_Toc92962386</vt:lpwstr>
      </vt:variant>
      <vt:variant>
        <vt:i4>1376314</vt:i4>
      </vt:variant>
      <vt:variant>
        <vt:i4>200</vt:i4>
      </vt:variant>
      <vt:variant>
        <vt:i4>0</vt:i4>
      </vt:variant>
      <vt:variant>
        <vt:i4>5</vt:i4>
      </vt:variant>
      <vt:variant>
        <vt:lpwstr/>
      </vt:variant>
      <vt:variant>
        <vt:lpwstr>_Toc92962385</vt:lpwstr>
      </vt:variant>
      <vt:variant>
        <vt:i4>1310778</vt:i4>
      </vt:variant>
      <vt:variant>
        <vt:i4>194</vt:i4>
      </vt:variant>
      <vt:variant>
        <vt:i4>0</vt:i4>
      </vt:variant>
      <vt:variant>
        <vt:i4>5</vt:i4>
      </vt:variant>
      <vt:variant>
        <vt:lpwstr/>
      </vt:variant>
      <vt:variant>
        <vt:lpwstr>_Toc92962384</vt:lpwstr>
      </vt:variant>
      <vt:variant>
        <vt:i4>1245242</vt:i4>
      </vt:variant>
      <vt:variant>
        <vt:i4>188</vt:i4>
      </vt:variant>
      <vt:variant>
        <vt:i4>0</vt:i4>
      </vt:variant>
      <vt:variant>
        <vt:i4>5</vt:i4>
      </vt:variant>
      <vt:variant>
        <vt:lpwstr/>
      </vt:variant>
      <vt:variant>
        <vt:lpwstr>_Toc92962383</vt:lpwstr>
      </vt:variant>
      <vt:variant>
        <vt:i4>1179706</vt:i4>
      </vt:variant>
      <vt:variant>
        <vt:i4>182</vt:i4>
      </vt:variant>
      <vt:variant>
        <vt:i4>0</vt:i4>
      </vt:variant>
      <vt:variant>
        <vt:i4>5</vt:i4>
      </vt:variant>
      <vt:variant>
        <vt:lpwstr/>
      </vt:variant>
      <vt:variant>
        <vt:lpwstr>_Toc92962382</vt:lpwstr>
      </vt:variant>
      <vt:variant>
        <vt:i4>1114170</vt:i4>
      </vt:variant>
      <vt:variant>
        <vt:i4>176</vt:i4>
      </vt:variant>
      <vt:variant>
        <vt:i4>0</vt:i4>
      </vt:variant>
      <vt:variant>
        <vt:i4>5</vt:i4>
      </vt:variant>
      <vt:variant>
        <vt:lpwstr/>
      </vt:variant>
      <vt:variant>
        <vt:lpwstr>_Toc92962381</vt:lpwstr>
      </vt:variant>
      <vt:variant>
        <vt:i4>1048634</vt:i4>
      </vt:variant>
      <vt:variant>
        <vt:i4>170</vt:i4>
      </vt:variant>
      <vt:variant>
        <vt:i4>0</vt:i4>
      </vt:variant>
      <vt:variant>
        <vt:i4>5</vt:i4>
      </vt:variant>
      <vt:variant>
        <vt:lpwstr/>
      </vt:variant>
      <vt:variant>
        <vt:lpwstr>_Toc92962380</vt:lpwstr>
      </vt:variant>
      <vt:variant>
        <vt:i4>1638453</vt:i4>
      </vt:variant>
      <vt:variant>
        <vt:i4>164</vt:i4>
      </vt:variant>
      <vt:variant>
        <vt:i4>0</vt:i4>
      </vt:variant>
      <vt:variant>
        <vt:i4>5</vt:i4>
      </vt:variant>
      <vt:variant>
        <vt:lpwstr/>
      </vt:variant>
      <vt:variant>
        <vt:lpwstr>_Toc92962379</vt:lpwstr>
      </vt:variant>
      <vt:variant>
        <vt:i4>1572917</vt:i4>
      </vt:variant>
      <vt:variant>
        <vt:i4>158</vt:i4>
      </vt:variant>
      <vt:variant>
        <vt:i4>0</vt:i4>
      </vt:variant>
      <vt:variant>
        <vt:i4>5</vt:i4>
      </vt:variant>
      <vt:variant>
        <vt:lpwstr/>
      </vt:variant>
      <vt:variant>
        <vt:lpwstr>_Toc92962378</vt:lpwstr>
      </vt:variant>
      <vt:variant>
        <vt:i4>1507381</vt:i4>
      </vt:variant>
      <vt:variant>
        <vt:i4>152</vt:i4>
      </vt:variant>
      <vt:variant>
        <vt:i4>0</vt:i4>
      </vt:variant>
      <vt:variant>
        <vt:i4>5</vt:i4>
      </vt:variant>
      <vt:variant>
        <vt:lpwstr/>
      </vt:variant>
      <vt:variant>
        <vt:lpwstr>_Toc92962377</vt:lpwstr>
      </vt:variant>
      <vt:variant>
        <vt:i4>1441845</vt:i4>
      </vt:variant>
      <vt:variant>
        <vt:i4>146</vt:i4>
      </vt:variant>
      <vt:variant>
        <vt:i4>0</vt:i4>
      </vt:variant>
      <vt:variant>
        <vt:i4>5</vt:i4>
      </vt:variant>
      <vt:variant>
        <vt:lpwstr/>
      </vt:variant>
      <vt:variant>
        <vt:lpwstr>_Toc92962376</vt:lpwstr>
      </vt:variant>
      <vt:variant>
        <vt:i4>1376309</vt:i4>
      </vt:variant>
      <vt:variant>
        <vt:i4>140</vt:i4>
      </vt:variant>
      <vt:variant>
        <vt:i4>0</vt:i4>
      </vt:variant>
      <vt:variant>
        <vt:i4>5</vt:i4>
      </vt:variant>
      <vt:variant>
        <vt:lpwstr/>
      </vt:variant>
      <vt:variant>
        <vt:lpwstr>_Toc92962375</vt:lpwstr>
      </vt:variant>
      <vt:variant>
        <vt:i4>1310773</vt:i4>
      </vt:variant>
      <vt:variant>
        <vt:i4>134</vt:i4>
      </vt:variant>
      <vt:variant>
        <vt:i4>0</vt:i4>
      </vt:variant>
      <vt:variant>
        <vt:i4>5</vt:i4>
      </vt:variant>
      <vt:variant>
        <vt:lpwstr/>
      </vt:variant>
      <vt:variant>
        <vt:lpwstr>_Toc92962374</vt:lpwstr>
      </vt:variant>
      <vt:variant>
        <vt:i4>1245237</vt:i4>
      </vt:variant>
      <vt:variant>
        <vt:i4>128</vt:i4>
      </vt:variant>
      <vt:variant>
        <vt:i4>0</vt:i4>
      </vt:variant>
      <vt:variant>
        <vt:i4>5</vt:i4>
      </vt:variant>
      <vt:variant>
        <vt:lpwstr/>
      </vt:variant>
      <vt:variant>
        <vt:lpwstr>_Toc92962373</vt:lpwstr>
      </vt:variant>
      <vt:variant>
        <vt:i4>1179701</vt:i4>
      </vt:variant>
      <vt:variant>
        <vt:i4>122</vt:i4>
      </vt:variant>
      <vt:variant>
        <vt:i4>0</vt:i4>
      </vt:variant>
      <vt:variant>
        <vt:i4>5</vt:i4>
      </vt:variant>
      <vt:variant>
        <vt:lpwstr/>
      </vt:variant>
      <vt:variant>
        <vt:lpwstr>_Toc92962372</vt:lpwstr>
      </vt:variant>
      <vt:variant>
        <vt:i4>1114165</vt:i4>
      </vt:variant>
      <vt:variant>
        <vt:i4>116</vt:i4>
      </vt:variant>
      <vt:variant>
        <vt:i4>0</vt:i4>
      </vt:variant>
      <vt:variant>
        <vt:i4>5</vt:i4>
      </vt:variant>
      <vt:variant>
        <vt:lpwstr/>
      </vt:variant>
      <vt:variant>
        <vt:lpwstr>_Toc92962371</vt:lpwstr>
      </vt:variant>
      <vt:variant>
        <vt:i4>1048629</vt:i4>
      </vt:variant>
      <vt:variant>
        <vt:i4>110</vt:i4>
      </vt:variant>
      <vt:variant>
        <vt:i4>0</vt:i4>
      </vt:variant>
      <vt:variant>
        <vt:i4>5</vt:i4>
      </vt:variant>
      <vt:variant>
        <vt:lpwstr/>
      </vt:variant>
      <vt:variant>
        <vt:lpwstr>_Toc92962370</vt:lpwstr>
      </vt:variant>
      <vt:variant>
        <vt:i4>1638452</vt:i4>
      </vt:variant>
      <vt:variant>
        <vt:i4>104</vt:i4>
      </vt:variant>
      <vt:variant>
        <vt:i4>0</vt:i4>
      </vt:variant>
      <vt:variant>
        <vt:i4>5</vt:i4>
      </vt:variant>
      <vt:variant>
        <vt:lpwstr/>
      </vt:variant>
      <vt:variant>
        <vt:lpwstr>_Toc92962369</vt:lpwstr>
      </vt:variant>
      <vt:variant>
        <vt:i4>1572916</vt:i4>
      </vt:variant>
      <vt:variant>
        <vt:i4>98</vt:i4>
      </vt:variant>
      <vt:variant>
        <vt:i4>0</vt:i4>
      </vt:variant>
      <vt:variant>
        <vt:i4>5</vt:i4>
      </vt:variant>
      <vt:variant>
        <vt:lpwstr/>
      </vt:variant>
      <vt:variant>
        <vt:lpwstr>_Toc92962368</vt:lpwstr>
      </vt:variant>
      <vt:variant>
        <vt:i4>1507380</vt:i4>
      </vt:variant>
      <vt:variant>
        <vt:i4>92</vt:i4>
      </vt:variant>
      <vt:variant>
        <vt:i4>0</vt:i4>
      </vt:variant>
      <vt:variant>
        <vt:i4>5</vt:i4>
      </vt:variant>
      <vt:variant>
        <vt:lpwstr/>
      </vt:variant>
      <vt:variant>
        <vt:lpwstr>_Toc92962367</vt:lpwstr>
      </vt:variant>
      <vt:variant>
        <vt:i4>1441844</vt:i4>
      </vt:variant>
      <vt:variant>
        <vt:i4>86</vt:i4>
      </vt:variant>
      <vt:variant>
        <vt:i4>0</vt:i4>
      </vt:variant>
      <vt:variant>
        <vt:i4>5</vt:i4>
      </vt:variant>
      <vt:variant>
        <vt:lpwstr/>
      </vt:variant>
      <vt:variant>
        <vt:lpwstr>_Toc92962366</vt:lpwstr>
      </vt:variant>
      <vt:variant>
        <vt:i4>1376308</vt:i4>
      </vt:variant>
      <vt:variant>
        <vt:i4>80</vt:i4>
      </vt:variant>
      <vt:variant>
        <vt:i4>0</vt:i4>
      </vt:variant>
      <vt:variant>
        <vt:i4>5</vt:i4>
      </vt:variant>
      <vt:variant>
        <vt:lpwstr/>
      </vt:variant>
      <vt:variant>
        <vt:lpwstr>_Toc92962365</vt:lpwstr>
      </vt:variant>
      <vt:variant>
        <vt:i4>1310772</vt:i4>
      </vt:variant>
      <vt:variant>
        <vt:i4>74</vt:i4>
      </vt:variant>
      <vt:variant>
        <vt:i4>0</vt:i4>
      </vt:variant>
      <vt:variant>
        <vt:i4>5</vt:i4>
      </vt:variant>
      <vt:variant>
        <vt:lpwstr/>
      </vt:variant>
      <vt:variant>
        <vt:lpwstr>_Toc92962364</vt:lpwstr>
      </vt:variant>
      <vt:variant>
        <vt:i4>1245236</vt:i4>
      </vt:variant>
      <vt:variant>
        <vt:i4>68</vt:i4>
      </vt:variant>
      <vt:variant>
        <vt:i4>0</vt:i4>
      </vt:variant>
      <vt:variant>
        <vt:i4>5</vt:i4>
      </vt:variant>
      <vt:variant>
        <vt:lpwstr/>
      </vt:variant>
      <vt:variant>
        <vt:lpwstr>_Toc92962363</vt:lpwstr>
      </vt:variant>
      <vt:variant>
        <vt:i4>1179700</vt:i4>
      </vt:variant>
      <vt:variant>
        <vt:i4>62</vt:i4>
      </vt:variant>
      <vt:variant>
        <vt:i4>0</vt:i4>
      </vt:variant>
      <vt:variant>
        <vt:i4>5</vt:i4>
      </vt:variant>
      <vt:variant>
        <vt:lpwstr/>
      </vt:variant>
      <vt:variant>
        <vt:lpwstr>_Toc92962362</vt:lpwstr>
      </vt:variant>
      <vt:variant>
        <vt:i4>1114164</vt:i4>
      </vt:variant>
      <vt:variant>
        <vt:i4>56</vt:i4>
      </vt:variant>
      <vt:variant>
        <vt:i4>0</vt:i4>
      </vt:variant>
      <vt:variant>
        <vt:i4>5</vt:i4>
      </vt:variant>
      <vt:variant>
        <vt:lpwstr/>
      </vt:variant>
      <vt:variant>
        <vt:lpwstr>_Toc92962361</vt:lpwstr>
      </vt:variant>
      <vt:variant>
        <vt:i4>1048628</vt:i4>
      </vt:variant>
      <vt:variant>
        <vt:i4>50</vt:i4>
      </vt:variant>
      <vt:variant>
        <vt:i4>0</vt:i4>
      </vt:variant>
      <vt:variant>
        <vt:i4>5</vt:i4>
      </vt:variant>
      <vt:variant>
        <vt:lpwstr/>
      </vt:variant>
      <vt:variant>
        <vt:lpwstr>_Toc92962360</vt:lpwstr>
      </vt:variant>
      <vt:variant>
        <vt:i4>1638455</vt:i4>
      </vt:variant>
      <vt:variant>
        <vt:i4>44</vt:i4>
      </vt:variant>
      <vt:variant>
        <vt:i4>0</vt:i4>
      </vt:variant>
      <vt:variant>
        <vt:i4>5</vt:i4>
      </vt:variant>
      <vt:variant>
        <vt:lpwstr/>
      </vt:variant>
      <vt:variant>
        <vt:lpwstr>_Toc92962359</vt:lpwstr>
      </vt:variant>
      <vt:variant>
        <vt:i4>1572919</vt:i4>
      </vt:variant>
      <vt:variant>
        <vt:i4>38</vt:i4>
      </vt:variant>
      <vt:variant>
        <vt:i4>0</vt:i4>
      </vt:variant>
      <vt:variant>
        <vt:i4>5</vt:i4>
      </vt:variant>
      <vt:variant>
        <vt:lpwstr/>
      </vt:variant>
      <vt:variant>
        <vt:lpwstr>_Toc92962358</vt:lpwstr>
      </vt:variant>
      <vt:variant>
        <vt:i4>1507383</vt:i4>
      </vt:variant>
      <vt:variant>
        <vt:i4>32</vt:i4>
      </vt:variant>
      <vt:variant>
        <vt:i4>0</vt:i4>
      </vt:variant>
      <vt:variant>
        <vt:i4>5</vt:i4>
      </vt:variant>
      <vt:variant>
        <vt:lpwstr/>
      </vt:variant>
      <vt:variant>
        <vt:lpwstr>_Toc92962357</vt:lpwstr>
      </vt:variant>
      <vt:variant>
        <vt:i4>1441847</vt:i4>
      </vt:variant>
      <vt:variant>
        <vt:i4>26</vt:i4>
      </vt:variant>
      <vt:variant>
        <vt:i4>0</vt:i4>
      </vt:variant>
      <vt:variant>
        <vt:i4>5</vt:i4>
      </vt:variant>
      <vt:variant>
        <vt:lpwstr/>
      </vt:variant>
      <vt:variant>
        <vt:lpwstr>_Toc92962356</vt:lpwstr>
      </vt:variant>
      <vt:variant>
        <vt:i4>1376311</vt:i4>
      </vt:variant>
      <vt:variant>
        <vt:i4>20</vt:i4>
      </vt:variant>
      <vt:variant>
        <vt:i4>0</vt:i4>
      </vt:variant>
      <vt:variant>
        <vt:i4>5</vt:i4>
      </vt:variant>
      <vt:variant>
        <vt:lpwstr/>
      </vt:variant>
      <vt:variant>
        <vt:lpwstr>_Toc92962355</vt:lpwstr>
      </vt:variant>
      <vt:variant>
        <vt:i4>1310775</vt:i4>
      </vt:variant>
      <vt:variant>
        <vt:i4>14</vt:i4>
      </vt:variant>
      <vt:variant>
        <vt:i4>0</vt:i4>
      </vt:variant>
      <vt:variant>
        <vt:i4>5</vt:i4>
      </vt:variant>
      <vt:variant>
        <vt:lpwstr/>
      </vt:variant>
      <vt:variant>
        <vt:lpwstr>_Toc92962354</vt:lpwstr>
      </vt:variant>
      <vt:variant>
        <vt:i4>1245239</vt:i4>
      </vt:variant>
      <vt:variant>
        <vt:i4>8</vt:i4>
      </vt:variant>
      <vt:variant>
        <vt:i4>0</vt:i4>
      </vt:variant>
      <vt:variant>
        <vt:i4>5</vt:i4>
      </vt:variant>
      <vt:variant>
        <vt:lpwstr/>
      </vt:variant>
      <vt:variant>
        <vt:lpwstr>_Toc92962353</vt:lpwstr>
      </vt:variant>
      <vt:variant>
        <vt:i4>1179703</vt:i4>
      </vt:variant>
      <vt:variant>
        <vt:i4>2</vt:i4>
      </vt:variant>
      <vt:variant>
        <vt:i4>0</vt:i4>
      </vt:variant>
      <vt:variant>
        <vt:i4>5</vt:i4>
      </vt:variant>
      <vt:variant>
        <vt:lpwstr/>
      </vt:variant>
      <vt:variant>
        <vt:lpwstr>_Toc92962352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76</cp:revision>
  <cp:lastPrinted>2021-01-27T02:15:00Z</cp:lastPrinted>
  <dcterms:created xsi:type="dcterms:W3CDTF">2022-01-13T08:23:00Z</dcterms:created>
  <dcterms:modified xsi:type="dcterms:W3CDTF">2022-02-04T11:57:00Z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