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AB812" w14:textId="77777777" w:rsidR="006A44FB" w:rsidRDefault="00DB2157">
      <w:pPr>
        <w:pStyle w:val="Titel"/>
        <w:outlineLvl w:val="0"/>
      </w:pPr>
      <w:r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6650E38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3746816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33C9F88C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51D15C1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4836B07A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IndberetningTilbagemeldingStruktur</w:t>
            </w:r>
          </w:p>
        </w:tc>
      </w:tr>
      <w:tr w:rsidR="006A44FB" w14:paraId="3BB6B689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7D87A5B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6DAEEF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80E67F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33E1A1CC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6B8576C4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7A2A249A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20-09-2016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DCB1B43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07-07-2017</w:t>
            </w:r>
          </w:p>
        </w:tc>
      </w:tr>
      <w:tr w:rsidR="006A44FB" w14:paraId="58D53B5B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208DB62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15AECB8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752FC8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*TilbagemeldingOplysninger*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(MasseindleveringReference)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(IndberetningID)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IndberetningValideringStatus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*AntalKontohavere*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*MedFejl*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*MedAdvis*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IndberetningFejlNummer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IndberetningFejlTekst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*IdentifikationFeltListe*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(IndberetningValideringIdentifikationVærdi)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*AdvisListe*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IndberetningAdvisNummer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IndberetningAdvisTekst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*IdentifikationFeltListe*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*Felt*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(IndberetningValideringIdentifikationVærdi)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*KontohaverGodkendtListe*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0{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*IdentifikationKontohaver*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IndberetningValideringIdentifikation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6DC2662F" w14:textId="77777777" w:rsidR="006A44FB" w:rsidRDefault="00DB215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0F6505E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5D7141B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372B338A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1BA169B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31A067C7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RenteIndberetningIndlånRapportStruktur</w:t>
            </w:r>
          </w:p>
        </w:tc>
      </w:tr>
      <w:tr w:rsidR="006A44FB" w14:paraId="3DB065EA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B0225EF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6C75EB6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2D4EDB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3CA7238D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33429315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1C116BA4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35B3257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6A44FB" w14:paraId="1F1D4B2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30B99EF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15B754A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1D7FAA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  <w:t>RenteIndberetningIndlånOptællingStruktur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RenteIndberetningIndlånOptællingStruktur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RenteIndberetningIndlånAfvigelseStruktur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7C3365F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53638F2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1421378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ADABA12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30CFF4C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95D1575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</w:p>
        </w:tc>
      </w:tr>
      <w:tr w:rsidR="006A44FB" w14:paraId="2A51CEE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4AADFA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2B5F039E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F7A215F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5127537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71A9086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RenteIndberetningIndlånAfvigelseStruktur</w:t>
            </w:r>
          </w:p>
        </w:tc>
      </w:tr>
      <w:tr w:rsidR="006A44FB" w14:paraId="620E858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CBB21D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IndlånKontoIndeståendeSummering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RenteKalkuleretPræmieBeløbSummering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IndlånKontoIndeståendeSummering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RenteKalkuleretPræmieBeløbSummering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IndlånKontoIndeståendeSummering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RenteKalkuleretPræmieBeløbSummering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*IndlånKontoIndestående*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IndlånKontoIndeståendeSummering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*RenteKalkuleretPræmieBeløb*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RenteKalkuleretPræmieBeløbSummering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79E37B8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2267F03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03E41D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7075B17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RenteIndberetningIndlånOptællingStruktur</w:t>
            </w:r>
          </w:p>
        </w:tc>
      </w:tr>
      <w:tr w:rsidR="006A44FB" w14:paraId="5B74421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F71CA8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16182F0B" w14:textId="77777777" w:rsidR="006A44FB" w:rsidRDefault="00DB215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7396DBE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8D185CC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5906C3EA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29EEE75B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D7FC67F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RenteIndberetningIndlånStruktur</w:t>
            </w:r>
          </w:p>
        </w:tc>
      </w:tr>
      <w:tr w:rsidR="006A44FB" w14:paraId="758C7B20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D2E533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53B57ED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0A8C4A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4B2EA863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295C79A1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5BB2EAD5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79E7C2F2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19-06-2019</w:t>
            </w:r>
          </w:p>
        </w:tc>
      </w:tr>
      <w:tr w:rsidR="006A44FB" w14:paraId="6284E40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7FEBC26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73D3EE62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F2BF14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*IndberetningValg*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*RetbarKontoOplysninger*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IndlånKontoNummer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KontoValutaKode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(IndlånKontoInddragelseSpærringDato)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(IndlånKontoIndestående)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(RenteKalkuleretPræmieBeløb)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(RenteBeløb)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(IndberetningDanskAdresseStruktur)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*RentenyderUdenCPRNummer*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(IndberetningDanskAdresseStruktur)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06568F5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46D0B4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Fælles datastrukturer</w:t>
            </w:r>
          </w:p>
        </w:tc>
      </w:tr>
      <w:tr w:rsidR="006A44FB" w14:paraId="01616AB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1C6C431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27678F35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1488D75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FødselInformationStruktur</w:t>
            </w:r>
          </w:p>
        </w:tc>
      </w:tr>
      <w:tr w:rsidR="006A44FB" w14:paraId="1BAFB6D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AEDB11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*FødeStat*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>)</w:t>
            </w:r>
            <w:r>
              <w:rPr>
                <w:rFonts w:ascii="Arial" w:hAnsi="Arial" w:cs="Arial"/>
                <w:sz w:val="18"/>
              </w:rPr>
              <w:br/>
              <w:t>(PersonFødeSted)</w:t>
            </w:r>
          </w:p>
        </w:tc>
      </w:tr>
      <w:tr w:rsidR="006A44FB" w14:paraId="5AE5C6D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F05C1BA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4FB6610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C0966B7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IndberetningDanskAdresseStruktur</w:t>
            </w:r>
          </w:p>
        </w:tc>
      </w:tr>
      <w:tr w:rsidR="006A44FB" w14:paraId="462D9CA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2B6497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  <w:r>
              <w:rPr>
                <w:rFonts w:ascii="Arial" w:hAnsi="Arial" w:cs="Arial"/>
                <w:sz w:val="18"/>
              </w:rPr>
              <w:br/>
              <w:t>(AdresseFraHusNummer)</w:t>
            </w:r>
            <w:r>
              <w:rPr>
                <w:rFonts w:ascii="Arial" w:hAnsi="Arial" w:cs="Arial"/>
                <w:sz w:val="18"/>
              </w:rPr>
              <w:br/>
              <w:t>(AdresseTilHusNummer)</w:t>
            </w:r>
            <w:r>
              <w:rPr>
                <w:rFonts w:ascii="Arial" w:hAnsi="Arial" w:cs="Arial"/>
                <w:sz w:val="18"/>
              </w:rPr>
              <w:br/>
              <w:t>(AdresseFraHusBogstav)</w:t>
            </w:r>
            <w:r>
              <w:rPr>
                <w:rFonts w:ascii="Arial" w:hAnsi="Arial" w:cs="Arial"/>
                <w:sz w:val="18"/>
              </w:rPr>
              <w:br/>
              <w:t>(AdresseTilHusBogstav)</w:t>
            </w:r>
            <w:r>
              <w:rPr>
                <w:rFonts w:ascii="Arial" w:hAnsi="Arial" w:cs="Arial"/>
                <w:sz w:val="18"/>
              </w:rPr>
              <w:br/>
              <w:t>(AdresseEtageTekst)</w:t>
            </w:r>
            <w:r>
              <w:rPr>
                <w:rFonts w:ascii="Arial" w:hAnsi="Arial" w:cs="Arial"/>
                <w:sz w:val="18"/>
              </w:rPr>
              <w:br/>
              <w:t>(AdresseSideDørTekst)</w:t>
            </w:r>
            <w:r>
              <w:rPr>
                <w:rFonts w:ascii="Arial" w:hAnsi="Arial" w:cs="Arial"/>
                <w:sz w:val="18"/>
              </w:rPr>
              <w:br/>
              <w:t>(AdresseCONavn)</w:t>
            </w:r>
            <w:r>
              <w:rPr>
                <w:rFonts w:ascii="Arial" w:hAnsi="Arial" w:cs="Arial"/>
                <w:sz w:val="18"/>
              </w:rPr>
              <w:br/>
              <w:t>(AdressePostNummer)</w:t>
            </w:r>
            <w:r>
              <w:rPr>
                <w:rFonts w:ascii="Arial" w:hAnsi="Arial" w:cs="Arial"/>
                <w:sz w:val="18"/>
              </w:rPr>
              <w:br/>
              <w:t>(AdressePostDistrikt)</w:t>
            </w:r>
            <w:r>
              <w:rPr>
                <w:rFonts w:ascii="Arial" w:hAnsi="Arial" w:cs="Arial"/>
                <w:sz w:val="18"/>
              </w:rPr>
              <w:br/>
              <w:t>(AdresseByNavn)</w:t>
            </w:r>
            <w:r>
              <w:rPr>
                <w:rFonts w:ascii="Arial" w:hAnsi="Arial" w:cs="Arial"/>
                <w:sz w:val="18"/>
              </w:rPr>
              <w:br/>
              <w:t>(AdressePostBox)</w:t>
            </w:r>
          </w:p>
        </w:tc>
      </w:tr>
      <w:tr w:rsidR="006A44FB" w14:paraId="5A2B285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EE033AC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B857E8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4B8AB03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</w:p>
        </w:tc>
      </w:tr>
      <w:tr w:rsidR="006A44FB" w14:paraId="530D95C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B533B0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*RettelseID*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33CBA54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B37B94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278DC78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691198C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</w:p>
        </w:tc>
      </w:tr>
      <w:tr w:rsidR="006A44FB" w14:paraId="17EA9347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52C84A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0D977E9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D20C7A3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2799044C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7DF9663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TINNummerStruktur</w:t>
            </w:r>
          </w:p>
        </w:tc>
      </w:tr>
      <w:tr w:rsidR="006A44FB" w14:paraId="123B723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446912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r>
              <w:rPr>
                <w:rFonts w:ascii="Arial" w:hAnsi="Arial" w:cs="Arial"/>
                <w:sz w:val="18"/>
              </w:rPr>
              <w:br/>
              <w:t>*UdstedendeLand*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0D98804B" w14:textId="77777777" w:rsidR="006A44FB" w:rsidRDefault="00DB215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181E0BC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E7E8375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4685DA8C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99B16FC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53B749E7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RenteIndberetningPantebreveRapportStruktur</w:t>
            </w:r>
          </w:p>
        </w:tc>
      </w:tr>
      <w:tr w:rsidR="006A44FB" w14:paraId="3CB52A3B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DCD82E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02300EE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9E7625B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1D87E7E1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0D21E5F0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87EED1F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85B9C4B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6A44FB" w14:paraId="3CEB0F77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1D7552B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0FE596D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0BD0E9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  <w:t>RenteIndberetningPantebreveOptællingStruktur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RenteIndberetningPantebreveOptællingStruktur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RenteIndberetningPantebreveAfvigelseStruktur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0E427DAB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5D883BA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36BEEA26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7DBCFC8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33AA67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5297A03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</w:p>
        </w:tc>
      </w:tr>
      <w:tr w:rsidR="006A44FB" w14:paraId="118AD2B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C12351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4B5C890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5C1EAE1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D1C5D7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80118AC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RenteIndberetningPantebreveAfvigelseStruktur</w:t>
            </w:r>
          </w:p>
        </w:tc>
      </w:tr>
      <w:tr w:rsidR="006A44FB" w14:paraId="5C32B77F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43B90E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113BDBE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0B66B3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F11E30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070B664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RenteIndberetningPantebreveOptællingStruktur</w:t>
            </w:r>
          </w:p>
        </w:tc>
      </w:tr>
      <w:tr w:rsidR="006A44FB" w14:paraId="7A4948A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C3EA4E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6875DA01" w14:textId="77777777" w:rsidR="006A44FB" w:rsidRDefault="00DB2157">
      <w:r>
        <w:lastRenderedPageBreak/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5E0456F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C394B62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0D0D9B1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1D3E323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7891ABE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RenteIndberetningPantebreveStruktur</w:t>
            </w:r>
          </w:p>
        </w:tc>
      </w:tr>
      <w:tr w:rsidR="006A44FB" w14:paraId="1A60D333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8BD6FB7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6673633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3B24DD5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7C1001EF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0F9317E2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1907F01A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092D55C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6A44FB" w14:paraId="340389F2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D273406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6DCB13D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CFD27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*IndberetningValg*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*RetbarKontoOplysninger*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DeponeringStartDato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(DeponeringOphørDato)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KontoValutaKode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*LånTager*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*Depothaver*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PantebrevDepotID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PantebrevDepotNummer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*RentenyderValg*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RentenyderIrrelevant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*LånTager*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06C67560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2C5512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Forretningsbeskrivelse</w:t>
            </w:r>
          </w:p>
        </w:tc>
      </w:tr>
      <w:tr w:rsidR="006A44FB" w14:paraId="17D5E6FC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91863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  <w:t>*Indberetningsperiode* og *KontoperiodeValg*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>Indberettes der til årsultimo, skal IndkomstÅr udfyldes og *KontoperiodeÅrsUltimoListe* skal anvendes.</w:t>
            </w:r>
            <w:r>
              <w:rPr>
                <w:rFonts w:ascii="Arial" w:hAnsi="Arial" w:cs="Arial"/>
                <w:sz w:val="18"/>
              </w:rPr>
              <w:br/>
              <w:t>Indberettes der til kvartal, skal både IndkomstÅr og IndkomstPeriodeTil udfyldes og *KontoperiodeKvartalListe* skal anvendes.</w:t>
            </w:r>
          </w:p>
        </w:tc>
      </w:tr>
      <w:tr w:rsidR="006A44FB" w14:paraId="392DC1ED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40B1B94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52FD51C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B756DA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4390AE66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B360CAA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FødselInformationStruktur</w:t>
            </w:r>
          </w:p>
        </w:tc>
      </w:tr>
      <w:tr w:rsidR="006A44FB" w14:paraId="4FD2C2C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07F545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*FødeStat*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(PersonFødeSted)</w:t>
            </w:r>
          </w:p>
        </w:tc>
      </w:tr>
      <w:tr w:rsidR="006A44FB" w14:paraId="2DACC3B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3862E58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48D17BB7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7DCB325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</w:p>
        </w:tc>
      </w:tr>
      <w:tr w:rsidR="006A44FB" w14:paraId="0D94EEE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783FD3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*RettelseID*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184BFB7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59D22C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C5BBB1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5FBEA63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</w:p>
        </w:tc>
      </w:tr>
      <w:tr w:rsidR="006A44FB" w14:paraId="64E5880E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256D7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5262ABA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4A17DC4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751D885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E5F411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TINNummerStruktur</w:t>
            </w:r>
          </w:p>
        </w:tc>
      </w:tr>
      <w:tr w:rsidR="006A44FB" w14:paraId="3158B5E9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9EC17C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r>
              <w:rPr>
                <w:rFonts w:ascii="Arial" w:hAnsi="Arial" w:cs="Arial"/>
                <w:sz w:val="18"/>
              </w:rPr>
              <w:br/>
              <w:t>*UdstedendeLand*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33478137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5011DB77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934DF1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5C5F537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41CB322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581D38E6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RenteIndberetningPensiondiverseRapportStruktur</w:t>
            </w:r>
          </w:p>
        </w:tc>
      </w:tr>
      <w:tr w:rsidR="006A44FB" w14:paraId="28AF9B20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C11088E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481E3F7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6132CF0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214B1689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73DEED58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4A443730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07-07-2017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6060DC5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26-06-2018</w:t>
            </w:r>
          </w:p>
        </w:tc>
      </w:tr>
      <w:tr w:rsidR="006A44FB" w14:paraId="6387274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8AC42AF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60C00B61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2FA209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  <w:t>RenteIndberetningPensiondiverseOptællingStruktur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RenteIndberetningPensiondiverseOptællingStruktur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RenteIndberetningPensiondiverseAfvigelseStruktur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78FE268A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28164A0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6DF26CF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91962DC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C9DBE61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84AE772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</w:p>
        </w:tc>
      </w:tr>
      <w:tr w:rsidR="006A44FB" w14:paraId="5514079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A9D716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7EEAAF7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C73BB7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2E32CF15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C5B8610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RenteIndberetningPensiondiverseAfvigelseStruktur</w:t>
            </w:r>
          </w:p>
        </w:tc>
      </w:tr>
      <w:tr w:rsidR="006A44FB" w14:paraId="07A5AC9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E3F261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*PensionKapitalværdi*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*PensionsordningBeløb*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7592265B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9DB8534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5E0FECF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2D664AD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RenteIndberetningPensiondiverseOptællingStruktur</w:t>
            </w:r>
          </w:p>
        </w:tc>
      </w:tr>
      <w:tr w:rsidR="006A44FB" w14:paraId="2F44A8D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39C53B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780D0DC6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514C677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7D65972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65322F45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4796A018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B2B4F85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RenteIndberetningPensiondiverseStruktur</w:t>
            </w:r>
          </w:p>
        </w:tc>
      </w:tr>
      <w:tr w:rsidR="006A44FB" w14:paraId="1A807303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78889F7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C59B36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8435780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103308BA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4CC905B1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56EC3BB4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05-07-2017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FBB5184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12-06-2019</w:t>
            </w:r>
          </w:p>
        </w:tc>
      </w:tr>
      <w:tr w:rsidR="006A44FB" w14:paraId="5C04881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0E27DE6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12F2EA8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4E6BD2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*IndberetningValg*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*RetbarKontoOplysninger*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PensionPoliceNummer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PensionKapitalværdi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PensionsordningBeløb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3EBA9D8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0C1C8F85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36D0A47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83B524A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6E7E39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D426349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FødselInformationStruktur</w:t>
            </w:r>
          </w:p>
        </w:tc>
      </w:tr>
      <w:tr w:rsidR="006A44FB" w14:paraId="36E3523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9135CF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*FødeStat*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(PersonFødeSted)</w:t>
            </w:r>
          </w:p>
        </w:tc>
      </w:tr>
      <w:tr w:rsidR="006A44FB" w14:paraId="2F3C105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9D5EEEF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907883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E4B47A0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</w:p>
        </w:tc>
      </w:tr>
      <w:tr w:rsidR="006A44FB" w14:paraId="16D7F90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10062B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*RettelseID*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43E2B72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67A10C8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106BEF4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B9A1030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</w:p>
        </w:tc>
      </w:tr>
      <w:tr w:rsidR="006A44FB" w14:paraId="5BD6532B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17C7821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12552498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84175E8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57D9113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769907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TINNummerStruktur</w:t>
            </w:r>
          </w:p>
        </w:tc>
      </w:tr>
      <w:tr w:rsidR="006A44FB" w14:paraId="169599F2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D76EE0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r>
              <w:rPr>
                <w:rFonts w:ascii="Arial" w:hAnsi="Arial" w:cs="Arial"/>
                <w:sz w:val="18"/>
              </w:rPr>
              <w:br/>
              <w:t>*UdstedendeLand*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043F9CE1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4D1A062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7720D8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0D7E9B5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F23DCFF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7A6B3D84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RenteIndberetningPrioritetslånRapportStruktur</w:t>
            </w:r>
          </w:p>
        </w:tc>
      </w:tr>
      <w:tr w:rsidR="006A44FB" w14:paraId="59900464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1DE22025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06F7E88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6F9F9E7D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60EA212B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05054839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6B068A8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28ABC67B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6A44FB" w14:paraId="5F90673F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1074936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3E2AF7EF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1D5B26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  <w:t>RenteIndberetningPrioritetslånOptællingStruktur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RenteIndberetningPrioritetslånOptællingStruktur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RenteIndberetningPrioritetslånAfvigelseStruktur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04834F5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11765ABA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0E824A5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C867D5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3DAC30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769E09D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</w:p>
        </w:tc>
      </w:tr>
      <w:tr w:rsidR="006A44FB" w14:paraId="12155BA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A797F4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7404B52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5869F5BA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54079F8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3A6E8D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RenteIndberetningPrioritetslånAfvigelseStruktur</w:t>
            </w:r>
          </w:p>
        </w:tc>
      </w:tr>
      <w:tr w:rsidR="006A44FB" w14:paraId="48D8B97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593F98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LånKursværdiSummering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KontantlånKurstabSummering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*ReservefondUdlodning*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ReservefondUdlodningSummering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LånKursværdiSummering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KontantlånKurstabSummering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*ReservefondUdlodning*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ReservefondUdlodningSummering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LånKursværdiSummering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KontantlånKurstabSummering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*ReservefondUdlodning*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ReservefondUdlodningSummering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*LånKursværdi*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LånKursværdiSummering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*KontantlånKurstab*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KontantlånKurstabSummering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*ReservefondUdlodning*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ReservefondUdlodningSummering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37F111A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3D4FC2C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0D65A5ED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63E418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RenteIndberetningPrioritetslånOptællingStruktur</w:t>
            </w:r>
          </w:p>
        </w:tc>
      </w:tr>
      <w:tr w:rsidR="006A44FB" w14:paraId="50AF473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F9B379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6F4BA96C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389ABE62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4AF8706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1CDBD583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BEEF715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23868D7F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RenteIndberetningPrioritetslånStruktur</w:t>
            </w:r>
          </w:p>
        </w:tc>
      </w:tr>
      <w:tr w:rsidR="006A44FB" w14:paraId="55F75AF1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1989D87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8412B9C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732E13A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2A5A72A6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0D68A679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02C7180C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2AF23EA8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6A44FB" w14:paraId="257C7D88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6AED1CF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7AF28498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33E8899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*IndberetningValg*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*RetbarKontoOplysninger*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*EjendomIdentifikationValg*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*IndenlandskEjendom*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KommuneNummer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*EjendomLand*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KontoValutaKode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(KontantlånIndfriKode)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(ReservefondUdlodning)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*UdenlandskEjendom*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EjendomNummer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57D720B8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4D5C443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 w:rsidR="006A44FB" w14:paraId="263DA687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30F1FA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  <w:t>*Indberetningsperiode* og *KontoperiodeValg*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>Indberettes der til årsultimo, skal IndkomstÅr udfyldes og *KontoperiodeÅrsUltimoListe* skal anvendes.</w:t>
            </w:r>
            <w:r>
              <w:rPr>
                <w:rFonts w:ascii="Arial" w:hAnsi="Arial" w:cs="Arial"/>
                <w:sz w:val="18"/>
              </w:rPr>
              <w:br/>
              <w:t>Indberettes der til kvartal, skal både IndkomstÅr og IndkomstPeriodeTil udfyldes og *KontoperiodeKvartalListe* skal anvendes.</w:t>
            </w:r>
          </w:p>
        </w:tc>
      </w:tr>
      <w:tr w:rsidR="006A44FB" w14:paraId="420C5630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262A5BB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0DE9A68D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E5354D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447A6137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7A733C8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FødselInformationStruktur</w:t>
            </w:r>
          </w:p>
        </w:tc>
      </w:tr>
      <w:tr w:rsidR="006A44FB" w14:paraId="0D0D2F5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5F0417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*FødeStat*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(PersonFødeSted)</w:t>
            </w:r>
          </w:p>
        </w:tc>
      </w:tr>
      <w:tr w:rsidR="006A44FB" w14:paraId="44501F6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4DDD77F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CD1458E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0D0FEF1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</w:p>
        </w:tc>
      </w:tr>
      <w:tr w:rsidR="006A44FB" w14:paraId="0607AA8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36648E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*RettelseID*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361CC673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F269486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190CF16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8F607AB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</w:p>
        </w:tc>
      </w:tr>
      <w:tr w:rsidR="006A44FB" w14:paraId="4B21A8A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B65600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2CBB733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54F429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738AB536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E404B04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TINNummerStruktur</w:t>
            </w:r>
          </w:p>
        </w:tc>
      </w:tr>
      <w:tr w:rsidR="006A44FB" w14:paraId="3D0B0A92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B56D3E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r>
              <w:rPr>
                <w:rFonts w:ascii="Arial" w:hAnsi="Arial" w:cs="Arial"/>
                <w:sz w:val="18"/>
              </w:rPr>
              <w:br/>
              <w:t>*UdstedendeLand*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6BA166D7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50FF5ED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9F34436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748C9A1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454FFCE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6FE5F781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RenteIndberetningUdlånRapportStruktur</w:t>
            </w:r>
          </w:p>
        </w:tc>
      </w:tr>
      <w:tr w:rsidR="006A44FB" w14:paraId="4E1F54E9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BE66A10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417FB4B0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B43ABB6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6161C6D5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230948C9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363A0E34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C3FA9CB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6A44FB" w14:paraId="00102B6E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7F15BD68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5D55D703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75EDD2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  <w:t>RenteIndberetningUdlånOptællingStruktur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*Sammenligning*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RapportOptællingScopeStruktur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RenteIndberetningUdlånOptællingStruktur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RenteIndberetningUdlånAfvigelseStruktur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7B180BF0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4126730A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5BA90AD6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648EF71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5F90FD6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F118E67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RapportOptællingScopeStruktur</w:t>
            </w:r>
          </w:p>
        </w:tc>
      </w:tr>
      <w:tr w:rsidR="006A44FB" w14:paraId="5A3AB99C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85544B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(MasseindleveringReference)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*Indberetningspligtig*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148CA41F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9EF834B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5AA476B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28104DD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RenteIndberetningUdlånAfvigelseStruktur</w:t>
            </w:r>
          </w:p>
        </w:tc>
      </w:tr>
      <w:tr w:rsidR="006A44FB" w14:paraId="6D696494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26A270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SumAfvigelseAntal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*RenteBeløb*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*LånRestgældBeløb*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LånRestgældBeløbSummering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*KundeordningBeløb*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(SumAfvigelseProcent)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KundeordningBeløbSummering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02ADD3AC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F4484F6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09AB5752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19E1C2A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RenteIndberetningUdlånOptællingStruktur</w:t>
            </w:r>
          </w:p>
        </w:tc>
      </w:tr>
      <w:tr w:rsidR="006A44FB" w14:paraId="2B247BBA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D41AA0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*AntalKonti*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*GodkendtKontoAdvis*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*LånForholdRestance*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*FejlIndberetning*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*FejlFormat*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OptællingAntal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*AnvendtTotalSummering*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*Total*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*GodkendtKontoOgAdvis*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*FejlKontohaver*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*FejlKonto*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RenteBeløbSummering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(KundeordningBeløbSummering)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31AB565A" w14:textId="77777777" w:rsidR="006A44FB" w:rsidRDefault="00DB2157"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7"/>
        <w:gridCol w:w="3216"/>
        <w:gridCol w:w="3216"/>
      </w:tblGrid>
      <w:tr w:rsidR="006A44FB" w14:paraId="17CBCCC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51C94FD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  <w:p w14:paraId="048C5CAB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1D1BDC3" w14:textId="77777777"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 w14:paraId="007C0B7F" w14:textId="77777777" w:rsidR="006A44FB" w:rsidRDefault="00DB2157"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RenteIndberetningUdlånStruktur</w:t>
            </w:r>
          </w:p>
        </w:tc>
      </w:tr>
      <w:tr w:rsidR="006A44FB" w14:paraId="3E601786" w14:textId="77777777"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5669A547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2DF6660E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14:paraId="60B5ED5E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 w:rsidR="006A44FB" w14:paraId="0C5CA5FD" w14:textId="77777777"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 w14:paraId="07734A7F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6CFDA34E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 w14:paraId="596ED7E1" w14:textId="77777777" w:rsidR="006A44FB" w:rsidRDefault="00DB2157"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28-05-2021</w:t>
            </w:r>
          </w:p>
        </w:tc>
      </w:tr>
      <w:tr w:rsidR="006A44FB" w14:paraId="3438EAB3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95886D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 w:rsidR="006A44FB" w14:paraId="76A2B70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0690A8A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*Indberetningsperiode*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IndkomstÅr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(IndkomstPeriodeTil)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*Indberetningspligtig*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  <w:t>]</w:t>
            </w:r>
            <w:r>
              <w:rPr>
                <w:rFonts w:ascii="Arial" w:hAnsi="Arial" w:cs="Arial"/>
                <w:sz w:val="18"/>
              </w:rPr>
              <w:br/>
              <w:t>KontoID</w:t>
            </w:r>
            <w:r>
              <w:rPr>
                <w:rFonts w:ascii="Arial" w:hAnsi="Arial" w:cs="Arial"/>
                <w:sz w:val="18"/>
              </w:rPr>
              <w:br/>
              <w:t>*IndberetningValg*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*Invalidering*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*RetbarKontoOplysninger*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UdlånKontoNummer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KontoValutaKode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*KontoperiodeÅrsUltimoListe*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(KundeordningBeløb)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FlereEndToKontohavereIkkeAlleOplyst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(FødselInformationStruktur)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VirksomhedFormandAdministrator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KontohaverIdentifikationMulig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*KontoperiodeKvartalListe*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*Kontoperiode*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LånForholdRestanceMarkering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(KontoperiodeOpstartDato)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(KontoperiodeOphørDato)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*Valutaudlænding*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KontohaverIrrelevant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  <w:tr w:rsidR="006A44FB" w14:paraId="76DA1541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5B556A4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 w:rsidR="006A44FB" w14:paraId="4E02033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76E500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OBS:</w:t>
            </w:r>
            <w:r>
              <w:rPr>
                <w:rFonts w:ascii="Arial" w:hAnsi="Arial" w:cs="Arial"/>
                <w:sz w:val="18"/>
              </w:rPr>
              <w:br/>
              <w:t>*Indberetningsperiode* og *KontoperiodeValg* har en afhængighed der ikke vises i strukturen.</w:t>
            </w:r>
            <w:r>
              <w:rPr>
                <w:rFonts w:ascii="Arial" w:hAnsi="Arial" w:cs="Arial"/>
                <w:sz w:val="18"/>
              </w:rPr>
              <w:br/>
              <w:t>Det vil sige:</w:t>
            </w:r>
            <w:r>
              <w:rPr>
                <w:rFonts w:ascii="Arial" w:hAnsi="Arial" w:cs="Arial"/>
                <w:sz w:val="18"/>
              </w:rPr>
              <w:br/>
              <w:t>Indberettes der til årsultimo, skal IndkomstÅr udfyldes og *KontoperiodeÅrsUltimoListe* skal anvendes.</w:t>
            </w:r>
            <w:r>
              <w:rPr>
                <w:rFonts w:ascii="Arial" w:hAnsi="Arial" w:cs="Arial"/>
                <w:sz w:val="18"/>
              </w:rPr>
              <w:br/>
              <w:t>Indberettes der til kvartal, skal både IndkomstÅr og IndkomstPeriodeTil udfyldes og *KontoperiodeKvartalListe* skal anvendes.</w:t>
            </w:r>
          </w:p>
        </w:tc>
      </w:tr>
      <w:tr w:rsidR="006A44FB" w14:paraId="1A7E7985" w14:textId="77777777"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 w14:paraId="3E428F41" w14:textId="77777777" w:rsidR="006A44FB" w:rsidRDefault="00DB2157"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 datastrukturer</w:t>
            </w:r>
          </w:p>
        </w:tc>
      </w:tr>
      <w:tr w:rsidR="006A44FB" w14:paraId="45C96AA9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0108B30B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9D9ED79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B0DC20A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FødselInformationStruktur</w:t>
            </w:r>
          </w:p>
        </w:tc>
      </w:tr>
      <w:tr w:rsidR="006A44FB" w14:paraId="30B473F0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8780DC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*FødeStat*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(PersonFødeSted)</w:t>
            </w:r>
          </w:p>
        </w:tc>
      </w:tr>
      <w:tr w:rsidR="006A44FB" w14:paraId="7EE39085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15D09B54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6CE874BB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7B2C488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IndberetningIdentifikatorStruktur</w:t>
            </w:r>
          </w:p>
        </w:tc>
      </w:tr>
      <w:tr w:rsidR="006A44FB" w14:paraId="3ABCA135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2CD3219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*RettelseID*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045C1910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718131B0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FAF975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5C3A327C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IndberetningUdenlandskAdresseStruktur</w:t>
            </w:r>
          </w:p>
        </w:tc>
      </w:tr>
      <w:tr w:rsidR="006A44FB" w14:paraId="6F297E66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4E4CB0D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(LandKode)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(IndberetningUdenlandskAdressePostNummer)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(IndberetningUdenlandskAdresseBy)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  <w:r>
              <w:rPr>
                <w:rFonts w:ascii="Arial" w:hAnsi="Arial" w:cs="Arial"/>
                <w:sz w:val="18"/>
              </w:rPr>
              <w:br/>
              <w:t>(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(AlternativAdresseAdresseLinie1)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]</w:t>
            </w:r>
            <w:r>
              <w:rPr>
                <w:rFonts w:ascii="Arial" w:hAnsi="Arial" w:cs="Arial"/>
                <w:sz w:val="18"/>
              </w:rPr>
              <w:br/>
              <w:t>)</w:t>
            </w:r>
          </w:p>
        </w:tc>
      </w:tr>
      <w:tr w:rsidR="006A44FB" w14:paraId="0FE1CA5A" w14:textId="77777777"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 w14:paraId="25E2FBC7" w14:textId="77777777" w:rsidR="006A44FB" w:rsidRDefault="006A44FB">
            <w:pPr>
              <w:rPr>
                <w:rFonts w:ascii="Arial" w:hAnsi="Arial" w:cs="Arial"/>
                <w:b/>
                <w:sz w:val="48"/>
              </w:rPr>
            </w:pPr>
          </w:p>
        </w:tc>
      </w:tr>
      <w:tr w:rsidR="006A44FB" w14:paraId="37B30D10" w14:textId="77777777"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41C95F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TINNummerStruktur</w:t>
            </w:r>
          </w:p>
        </w:tc>
      </w:tr>
      <w:tr w:rsidR="006A44FB" w14:paraId="4F6670CD" w14:textId="77777777"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 w14:paraId="6B08E5D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r>
              <w:rPr>
                <w:rFonts w:ascii="Arial" w:hAnsi="Arial" w:cs="Arial"/>
                <w:sz w:val="18"/>
              </w:rPr>
              <w:br/>
              <w:t>*UdstedendeLand*</w:t>
            </w:r>
            <w:r>
              <w:rPr>
                <w:rFonts w:ascii="Arial" w:hAnsi="Arial" w:cs="Arial"/>
                <w:sz w:val="18"/>
              </w:rPr>
              <w:br/>
              <w:t>[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ab/>
              <w:t>LandKode</w:t>
            </w:r>
            <w:r>
              <w:rPr>
                <w:rFonts w:ascii="Arial" w:hAnsi="Arial" w:cs="Arial"/>
                <w:sz w:val="18"/>
              </w:rPr>
              <w:br/>
              <w:t>]</w:t>
            </w:r>
          </w:p>
        </w:tc>
      </w:tr>
    </w:tbl>
    <w:p w14:paraId="28024084" w14:textId="77777777" w:rsidR="006A44FB" w:rsidRDefault="00DB2157">
      <w:r>
        <w:br w:type="page"/>
      </w:r>
    </w:p>
    <w:p w14:paraId="7971CBD6" w14:textId="77777777" w:rsidR="006A44FB" w:rsidRDefault="00DB2157">
      <w:pPr>
        <w:pStyle w:val="Titel"/>
        <w:outlineLvl w:val="0"/>
      </w:pPr>
      <w:r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0"/>
        <w:gridCol w:w="1959"/>
        <w:gridCol w:w="4330"/>
      </w:tblGrid>
      <w:tr w:rsidR="006A44FB" w14:paraId="17363D35" w14:textId="77777777">
        <w:trPr>
          <w:cantSplit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 w14:paraId="1DA5C050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 w14:paraId="7ACF825E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 w14:paraId="05C95107" w14:textId="77777777" w:rsidR="006A44FB" w:rsidRDefault="00DB2157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6A44FB" w14:paraId="1281CA7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6D6CE8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  <w:bookmarkStart w:id="0" w:name="AdresseByNavn"/>
            <w:bookmarkEnd w:id="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9BEEF2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CEAB07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6A44FB" w14:paraId="0D3830E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841C26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  <w:bookmarkStart w:id="1" w:name="AdresseCONavn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DCC9F1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E00513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6A44FB" w14:paraId="5C7AFED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FB8CEC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  <w:bookmarkStart w:id="2" w:name="AdresseEtageTekst"/>
            <w:bookmarkEnd w:id="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FE29A3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343009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etagen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00 - 99</w:t>
            </w:r>
          </w:p>
        </w:tc>
      </w:tr>
      <w:tr w:rsidR="006A44FB" w14:paraId="733EFEC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906C3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  <w:bookmarkStart w:id="3" w:name="AdresseFraHusBogstav"/>
            <w:bookmarkEnd w:id="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093F3C3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1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6FB56D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Ifølge 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bogstav 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6A44FB" w14:paraId="3B463EB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2C1B4A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  <w:bookmarkStart w:id="4" w:name="AdresseFraHusNummer"/>
            <w:bookmarkEnd w:id="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C3C045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5806F9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6A44FB" w14:paraId="64C8837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0DFB45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  <w:bookmarkStart w:id="5" w:name="AdressePostBox"/>
            <w:bookmarkEnd w:id="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1153AC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67BC1D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postboksnummer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0000 - 9999</w:t>
            </w:r>
          </w:p>
        </w:tc>
      </w:tr>
      <w:tr w:rsidR="006A44FB" w14:paraId="2E9DD85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B6839B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  <w:bookmarkStart w:id="6" w:name="AdressePostDistrikt"/>
            <w:bookmarkEnd w:id="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87AA78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47A9B1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postdistriktsnavn for postnummer</w:t>
            </w:r>
          </w:p>
        </w:tc>
      </w:tr>
      <w:tr w:rsidR="006A44FB" w14:paraId="796F093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8825B6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  <w:bookmarkStart w:id="7" w:name="AdressePostNummer"/>
            <w:bookmarkEnd w:id="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BF93C4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4</w:t>
            </w:r>
            <w:r>
              <w:rPr>
                <w:rFonts w:ascii="Arial" w:hAnsi="Arial" w:cs="Arial"/>
                <w:sz w:val="18"/>
              </w:rPr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38B7E0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postnummer (4-cifre)</w:t>
            </w:r>
          </w:p>
        </w:tc>
      </w:tr>
      <w:tr w:rsidR="006A44FB" w14:paraId="3B033CC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3C17D0A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  <w:bookmarkStart w:id="8" w:name="AdresseSideDørTekst"/>
            <w:bookmarkEnd w:id="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0E6BE6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F24349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side/dør tilknyttet husnummer/husbogstav</w:t>
            </w:r>
          </w:p>
        </w:tc>
      </w:tr>
      <w:tr w:rsidR="006A44FB" w14:paraId="5EDACDB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63FA50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  <w:bookmarkStart w:id="9" w:name="AdresseTilHusBogstav"/>
            <w:bookmarkEnd w:id="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2AA548E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1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B7ABE1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Ifølge bekendtgørelse om vejnavne og adresser må kun værdierne A-Z benyttes. På grund af risikoen for forveksling bør bogstaverne I, J, O og Q dog ikke benyttes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bogstav tilknyttet husnummeret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A - Å</w:t>
            </w:r>
          </w:p>
        </w:tc>
      </w:tr>
      <w:tr w:rsidR="006A44FB" w14:paraId="1B31736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B12FE9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  <w:bookmarkStart w:id="10" w:name="AdresseTilHusNummer"/>
            <w:bookmarkEnd w:id="1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2BC914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71F69F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et husnummer i et vejafsnit i gaden eller på vejen.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000 - 999</w:t>
            </w:r>
          </w:p>
        </w:tc>
      </w:tr>
      <w:tr w:rsidR="006A44FB" w14:paraId="54D31F9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32569F2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AdresseVejNavn</w:t>
            </w:r>
            <w:bookmarkStart w:id="11" w:name="AdresseVejNavn"/>
            <w:bookmarkEnd w:id="1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D5E4AD8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minLength: 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100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56A29D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6A44FB" w14:paraId="474A6DC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270274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  <w:bookmarkStart w:id="12" w:name="AlternativAdresseAdresseLinie1"/>
            <w:bookmarkEnd w:id="1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39F511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1F7B79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4837BBD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D622A0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  <w:bookmarkStart w:id="13" w:name="AlternativAdresseAdresseLinie2"/>
            <w:bookmarkEnd w:id="1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9F269D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3D3322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252AD10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D2EE1E2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  <w:bookmarkStart w:id="14" w:name="AlternativAdresseAdresseLinie3"/>
            <w:bookmarkEnd w:id="1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A9C515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9E9B0A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61D2BA6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6A1FBF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  <w:bookmarkStart w:id="15" w:name="AlternativAdresseAdresseLinie4"/>
            <w:bookmarkEnd w:id="1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F4D222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D250F9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53A1DEC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C4649B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  <w:bookmarkStart w:id="16" w:name="AlternativAdresseAdresseLinie5"/>
            <w:bookmarkEnd w:id="1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F86460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D39208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2D96307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3EBEB7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  <w:bookmarkStart w:id="17" w:name="AlternativAdresseAdresseLinie6"/>
            <w:bookmarkEnd w:id="1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CB5A53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F8F755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6AC7FF8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CE7AE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  <w:bookmarkStart w:id="18" w:name="AlternativAdresseAdresseLinie7"/>
            <w:bookmarkEnd w:id="1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D4EE8A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74059F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71C7D57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5A354C9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BankKontoIBANNummer</w:t>
            </w:r>
            <w:bookmarkStart w:id="19" w:name="BankKontoIBANNummer"/>
            <w:bookmarkEnd w:id="1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5F85C0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3EFCE3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IBAN (International Bank Account Number) er en international standard (ISO 13616) som identificerer en konto i et pengeinstitut.</w:t>
            </w:r>
            <w:r>
              <w:rPr>
                <w:rFonts w:ascii="Arial" w:hAnsi="Arial" w:cs="Arial"/>
                <w:sz w:val="18"/>
              </w:rPr>
              <w:br/>
              <w:t>Anvendes i hele EU og næsten alle europæiske lande. Har desuden stor udbredelse i mellemøsten.</w:t>
            </w:r>
            <w:r>
              <w:rPr>
                <w:rFonts w:ascii="Arial" w:hAnsi="Arial" w:cs="Arial"/>
                <w:sz w:val="18"/>
              </w:rPr>
              <w:br/>
              <w:t>(Består af op til 34 tegn)</w:t>
            </w:r>
          </w:p>
        </w:tc>
      </w:tr>
      <w:tr w:rsidR="006A44FB" w14:paraId="4BE20A0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A56531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BankRegisteringsnummer</w:t>
            </w:r>
            <w:bookmarkStart w:id="20" w:name="BankRegisteringsnummer"/>
            <w:bookmarkEnd w:id="2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CBE46D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</w:t>
            </w:r>
            <w:r>
              <w:rPr>
                <w:rFonts w:ascii="Arial" w:hAnsi="Arial" w:cs="Arial"/>
                <w:sz w:val="18"/>
              </w:rPr>
              <w:br/>
              <w:t>pattern: [0-9]{4,5}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AB0636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registreringsnummer (kun danske)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Virksomhedens reg-nr for den specifikke angivelsestype.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Foruden de angivelsestyper, hvor TastSelv Erhverv håndterer betalingen, kan virksomheden også tilmelde angivelsestypen "Importspecifikation", selv om TastSelv Erhverv ikke håndterer angivelse og betaling vedrørende Import.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Når en bankkonto er tilmeldt og videregivet til PBS, anvendes den ikke mere i TastSelv Erhverv, og skal heller ikke præsenteres på nogen grænseflade.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Er betalingsformidler PBS kan betalingsformen PBS først anvendes i TastSelv Erhverv når kontoen er oprettet i PBS LeverandørService (leverance retur skal være modtaget fra PBS).</w:t>
            </w:r>
          </w:p>
        </w:tc>
      </w:tr>
      <w:tr w:rsidR="006A44FB" w14:paraId="36443B6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9A6D348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DeponeringOphørDato</w:t>
            </w:r>
            <w:bookmarkStart w:id="21" w:name="DeponeringOphørDato"/>
            <w:bookmarkEnd w:id="2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00441D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E5F3A1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et pantebrev ikke længere er i depot (renteindberetning overgår fra Pantebreve til Udlån).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7BC7D82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2A8B1D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DeponeringStartDato</w:t>
            </w:r>
            <w:bookmarkStart w:id="22" w:name="DeponeringStartDato"/>
            <w:bookmarkEnd w:id="2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CBB7ED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FFEC49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pantebrev første gang er i depot (renteindberetningspligt til Pantebreve fra denne dato).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1A325C7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CBD0699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EjendomNummer</w:t>
            </w:r>
            <w:bookmarkStart w:id="23" w:name="EjendomNummer"/>
            <w:bookmarkEnd w:id="2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AB2E3B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BD7A06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ejendoms nummer i BBR</w:t>
            </w:r>
          </w:p>
        </w:tc>
      </w:tr>
      <w:tr w:rsidR="006A44FB" w14:paraId="6BFBEB9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91276E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FlereEndToKontohavereIkkeAlleOplyst</w:t>
            </w:r>
            <w:bookmarkStart w:id="24" w:name="FlereEndToKontohavereIkkeAlleOplyst"/>
            <w:bookmarkEnd w:id="2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46974A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CAD35F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flere end to ejere, hvor ikke alle er oplyst. Hvis dette er tilfældet sættes feltet til 'true'.</w:t>
            </w:r>
            <w:r>
              <w:rPr>
                <w:rFonts w:ascii="Arial" w:hAnsi="Arial" w:cs="Arial"/>
                <w:sz w:val="18"/>
              </w:rPr>
              <w:br/>
              <w:t>Hvis en konto har en eller flere ejere, hvor alle ejere ER oplyst sættes feltet til 'false'.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6A44FB" w14:paraId="4606C2E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A8AF0A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IndberetningAdvisNummer</w:t>
            </w:r>
            <w:bookmarkStart w:id="25" w:name="IndberetningAdvisNummer"/>
            <w:bookmarkEnd w:id="2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F3F120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5</w:t>
            </w:r>
            <w:r>
              <w:rPr>
                <w:rFonts w:ascii="Arial" w:hAnsi="Arial" w:cs="Arial"/>
                <w:sz w:val="18"/>
              </w:rPr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1A29A5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advisnummer ved advis i en indberetning.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6A44FB" w14:paraId="2CCFF6C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C7021F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IndberetningAdvisTekst</w:t>
            </w:r>
            <w:bookmarkStart w:id="26" w:name="IndberetningAdvisTekst"/>
            <w:bookmarkEnd w:id="2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4D2BDF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3CF8FE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6A44FB" w14:paraId="661935E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13AAE58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IndberetningFejlNummer</w:t>
            </w:r>
            <w:bookmarkStart w:id="27" w:name="IndberetningFejlNummer"/>
            <w:bookmarkEnd w:id="2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33F4A7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5</w:t>
            </w:r>
            <w:r>
              <w:rPr>
                <w:rFonts w:ascii="Arial" w:hAnsi="Arial" w:cs="Arial"/>
                <w:sz w:val="18"/>
              </w:rPr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E17E78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fejlnummer,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fejlnummer.</w:t>
            </w:r>
          </w:p>
        </w:tc>
      </w:tr>
      <w:tr w:rsidR="006A44FB" w14:paraId="356A37A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034C67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IndberetningFejlTekst</w:t>
            </w:r>
            <w:bookmarkStart w:id="28" w:name="IndberetningFejlTekst"/>
            <w:bookmarkEnd w:id="2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3AD9E6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6A224C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fejltekst, ved fejl i en indberetning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6A44FB" w14:paraId="5955B21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6E57BC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  <w:bookmarkStart w:id="29" w:name="IndberetningID"/>
            <w:bookmarkEnd w:id="2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CC9412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FD63FA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Synonymer: besked-ID, reference-ID eller indberetningsnummer.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tekststreng på maksimalt 50 karakterer.</w:t>
            </w:r>
          </w:p>
        </w:tc>
      </w:tr>
      <w:tr w:rsidR="006A44FB" w14:paraId="7E3430E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9D883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IndberetningUdenlandskAdresseBy</w:t>
            </w:r>
            <w:bookmarkStart w:id="30" w:name="IndberetningUdenlandskAdresseBy"/>
            <w:bookmarkEnd w:id="3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17EEBB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D248CA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1029DB8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345755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  <w:bookmarkStart w:id="31" w:name="IndberetningUdenlandskAdresseEtageTekst"/>
            <w:bookmarkEnd w:id="3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AB49AC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DA3636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OECD-definitionen FloorIdentifier.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Beskriver etage - stuen, 1, 2, 3.</w:t>
            </w:r>
            <w:r>
              <w:rPr>
                <w:rFonts w:ascii="Arial" w:hAnsi="Arial" w:cs="Arial"/>
                <w:sz w:val="18"/>
              </w:rPr>
              <w:br/>
              <w:t>Oprettet i forbindelse med CPS og udenlandsk pension.</w:t>
            </w:r>
          </w:p>
        </w:tc>
      </w:tr>
      <w:tr w:rsidR="006A44FB" w14:paraId="69EB772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0D6E9B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IndberetningUdenlandskAdresseHusNummer</w:t>
            </w:r>
            <w:bookmarkStart w:id="32" w:name="IndberetningUdenlandskAdresseHusNummer"/>
            <w:bookmarkEnd w:id="3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FCFC82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13E310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OECD-definitionen BuildingIdentifier.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6A44FB" w14:paraId="6B09CB0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946704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  <w:bookmarkStart w:id="33" w:name="IndberetningUdenlandskAdresseLandsdel"/>
            <w:bookmarkEnd w:id="3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E4D2EB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206697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OECD-definitionen CountrySubentity.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7E81434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1BEDDF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  <w:bookmarkStart w:id="34" w:name="IndberetningUdenlandskAdressePostBoksNum"/>
            <w:bookmarkEnd w:id="3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255B0C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C6BCC1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Identifikation af en udenlandsk postboks.</w:t>
            </w:r>
            <w:r>
              <w:rPr>
                <w:rFonts w:ascii="Arial" w:hAnsi="Arial" w:cs="Arial"/>
                <w:sz w:val="18"/>
              </w:rPr>
              <w:br/>
              <w:t>Stammer fra udbyttemodtagerangivelse.</w:t>
            </w:r>
          </w:p>
        </w:tc>
      </w:tr>
      <w:tr w:rsidR="006A44FB" w14:paraId="7946C6E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FFDF7B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  <w:bookmarkStart w:id="35" w:name="IndberetningUdenlandskAdressePostDistrik"/>
            <w:bookmarkEnd w:id="3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D1619D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3EA944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1B070B8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B49495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  <w:bookmarkStart w:id="36" w:name="IndberetningUdenlandskAdressePostNummer"/>
            <w:bookmarkEnd w:id="3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590262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614E7A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OECD-definitionen PostCode.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Internationalt postnummer. Stammer fra udbyttemodtagerangivelse.</w:t>
            </w:r>
          </w:p>
        </w:tc>
      </w:tr>
      <w:tr w:rsidR="006A44FB" w14:paraId="6373B2A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852974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  <w:bookmarkStart w:id="37" w:name="IndberetningUdenlandskAdresseSideDørTeks"/>
            <w:bookmarkEnd w:id="3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38373F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503878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6A44FB" w14:paraId="7935582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89A156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  <w:bookmarkStart w:id="38" w:name="IndberetningUdenlandskAdresseVejNavn"/>
            <w:bookmarkEnd w:id="3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A34BF2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495283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OECD-definitionen Street.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linie i adresse</w:t>
            </w:r>
          </w:p>
        </w:tc>
      </w:tr>
      <w:tr w:rsidR="006A44FB" w14:paraId="61FAAAA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E834ED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IndberetningValideringIdentifikation</w:t>
            </w:r>
            <w:bookmarkStart w:id="39" w:name="IndberetningValideringIdentifikation"/>
            <w:bookmarkEnd w:id="3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E739DF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2000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47EDD4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Entydig identifikation af et element i en indberetning, som enten er fejlet eller har opsat advis. Kan fx indeholde en xPath.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tekststreng på op til 2000 karakterer.</w:t>
            </w:r>
          </w:p>
        </w:tc>
      </w:tr>
      <w:tr w:rsidR="006A44FB" w14:paraId="1FD82E9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871B0A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IndberetningValideringIdentifikationVærdi</w:t>
            </w:r>
            <w:bookmarkStart w:id="40" w:name="IndberetningValideringIdentifikationVærd"/>
            <w:bookmarkEnd w:id="4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C936E7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F014C4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Indeholder værdien af et felt, fra en indberetning, som enten er fejlet eller har opsat advis.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6A44FB" w14:paraId="0A89497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381096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IndberetningValideringStatus</w:t>
            </w:r>
            <w:bookmarkStart w:id="41" w:name="IndberetningValideringStatus"/>
            <w:bookmarkEnd w:id="4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851F853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minLength: 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100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BB06E6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status for validering af en indberetning:</w:t>
            </w:r>
            <w:r>
              <w:rPr>
                <w:rFonts w:ascii="Arial" w:hAnsi="Arial" w:cs="Arial"/>
                <w:sz w:val="18"/>
              </w:rPr>
              <w:br/>
              <w:t>- GodkendtKonto</w:t>
            </w:r>
            <w:r>
              <w:rPr>
                <w:rFonts w:ascii="Arial" w:hAnsi="Arial" w:cs="Arial"/>
                <w:sz w:val="18"/>
              </w:rPr>
              <w:br/>
              <w:t>- GodkendtKontoAdvis</w:t>
            </w:r>
            <w:r>
              <w:rPr>
                <w:rFonts w:ascii="Arial" w:hAnsi="Arial" w:cs="Arial"/>
                <w:sz w:val="18"/>
              </w:rPr>
              <w:br/>
              <w:t>- FejlKontohaver</w:t>
            </w:r>
            <w:r>
              <w:rPr>
                <w:rFonts w:ascii="Arial" w:hAnsi="Arial" w:cs="Arial"/>
                <w:sz w:val="18"/>
              </w:rPr>
              <w:br/>
              <w:t>- FejlKonto</w:t>
            </w:r>
            <w:r>
              <w:rPr>
                <w:rFonts w:ascii="Arial" w:hAnsi="Arial" w:cs="Arial"/>
                <w:sz w:val="18"/>
              </w:rPr>
              <w:br/>
              <w:t>- FejlIndberetning</w:t>
            </w:r>
            <w:r>
              <w:rPr>
                <w:rFonts w:ascii="Arial" w:hAnsi="Arial" w:cs="Arial"/>
                <w:sz w:val="18"/>
              </w:rPr>
              <w:br/>
              <w:t>- Invalideret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Se uddybning af statuskoderne i den for forretningsområdet relevante vejledning på SKAT.dk.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Værdisæt:</w:t>
            </w:r>
            <w:r>
              <w:rPr>
                <w:rFonts w:ascii="Arial" w:hAnsi="Arial" w:cs="Arial"/>
                <w:sz w:val="18"/>
              </w:rPr>
              <w:br/>
              <w:t>GodkendtKonto</w:t>
            </w:r>
            <w:r>
              <w:rPr>
                <w:rFonts w:ascii="Arial" w:hAnsi="Arial" w:cs="Arial"/>
                <w:sz w:val="18"/>
              </w:rPr>
              <w:br/>
              <w:t>GodkendtKontoAdvis</w:t>
            </w:r>
            <w:r>
              <w:rPr>
                <w:rFonts w:ascii="Arial" w:hAnsi="Arial" w:cs="Arial"/>
                <w:sz w:val="18"/>
              </w:rPr>
              <w:br/>
              <w:t>FejlKontohaver</w:t>
            </w:r>
            <w:r>
              <w:rPr>
                <w:rFonts w:ascii="Arial" w:hAnsi="Arial" w:cs="Arial"/>
                <w:sz w:val="18"/>
              </w:rPr>
              <w:br/>
              <w:t>FejlKonto</w:t>
            </w:r>
            <w:r>
              <w:rPr>
                <w:rFonts w:ascii="Arial" w:hAnsi="Arial" w:cs="Arial"/>
                <w:sz w:val="18"/>
              </w:rPr>
              <w:br/>
              <w:t>FejlIndberetning</w:t>
            </w:r>
            <w:r>
              <w:rPr>
                <w:rFonts w:ascii="Arial" w:hAnsi="Arial" w:cs="Arial"/>
                <w:sz w:val="18"/>
              </w:rPr>
              <w:br/>
              <w:t>Invalideret</w:t>
            </w:r>
          </w:p>
        </w:tc>
      </w:tr>
      <w:tr w:rsidR="006A44FB" w14:paraId="4290979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FD4AD2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  <w:bookmarkStart w:id="42" w:name="IndkomstPeriodeTil"/>
            <w:bookmarkEnd w:id="4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D03973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DCD285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Perioden skal altid refererer til et IndkomstÅr.</w:t>
            </w:r>
            <w:r>
              <w:rPr>
                <w:rFonts w:ascii="Arial" w:hAnsi="Arial" w:cs="Arial"/>
                <w:sz w:val="18"/>
              </w:rPr>
              <w:br/>
              <w:t>Perioden kan godt være sammenfaldende med et IndkomstÅr.</w:t>
            </w:r>
            <w:r>
              <w:rPr>
                <w:rFonts w:ascii="Arial" w:hAnsi="Arial" w:cs="Arial"/>
                <w:sz w:val="18"/>
              </w:rPr>
              <w:br/>
              <w:t>Perioden kan godt være mindre end et IndkomstÅr.</w:t>
            </w:r>
            <w:r>
              <w:rPr>
                <w:rFonts w:ascii="Arial" w:hAnsi="Arial" w:cs="Arial"/>
                <w:sz w:val="18"/>
              </w:rPr>
              <w:br/>
              <w:t>Perioden må IKKE være længere end et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205D949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01593B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  <w:bookmarkStart w:id="43" w:name="IndkomstÅr"/>
            <w:bookmarkEnd w:id="4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6CFBA7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A31B79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årstal i den danske kalender.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Indeværende år - i januar det foregående år.</w:t>
            </w:r>
          </w:p>
        </w:tc>
      </w:tr>
      <w:tr w:rsidR="006A44FB" w14:paraId="1CEBE0A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11B4D09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IndlånKontoInddragelseSpærringDato</w:t>
            </w:r>
            <w:bookmarkStart w:id="44" w:name="IndlånKontoInddragelseSpærringDato"/>
            <w:bookmarkEnd w:id="4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F6731B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4EB962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0A5D629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016775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IndlånKontoIndestående</w:t>
            </w:r>
            <w:bookmarkStart w:id="45" w:name="IndlånKontoIndestående"/>
            <w:bookmarkEnd w:id="4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8EDAE3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141F4E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Kontoens saldo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0D7E09C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B9B18F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IndlånKontoIndeståendeSummering</w:t>
            </w:r>
            <w:bookmarkStart w:id="46" w:name="IndlånKontoIndeståendeSummering"/>
            <w:bookmarkEnd w:id="4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81874DF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D48660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det indestående i Indlån konto.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15633062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74A1A32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IndlånKontoNummer</w:t>
            </w:r>
            <w:bookmarkStart w:id="47" w:name="IndlånKontoNummer"/>
            <w:bookmarkEnd w:id="4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0DBB02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701A6A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15 alfanummeriske karakterer</w:t>
            </w:r>
          </w:p>
        </w:tc>
      </w:tr>
      <w:tr w:rsidR="006A44FB" w14:paraId="64F89D0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943DFA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KommuneNummer</w:t>
            </w:r>
            <w:bookmarkStart w:id="48" w:name="KommuneNummer"/>
            <w:bookmarkEnd w:id="4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BE8623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maxInclusive: 999</w:t>
            </w:r>
            <w:r>
              <w:rPr>
                <w:rFonts w:ascii="Arial" w:hAnsi="Arial" w:cs="Arial"/>
                <w:sz w:val="18"/>
              </w:rPr>
              <w:br/>
              <w:t>minInclusive: 100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D0C893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3-cifret kode som identificerer en kommune.</w:t>
            </w:r>
            <w:r>
              <w:rPr>
                <w:rFonts w:ascii="Arial" w:hAnsi="Arial" w:cs="Arial"/>
                <w:sz w:val="18"/>
              </w:rPr>
              <w:br/>
              <w:t>(Nogle systemer tillader dog en række koder som ikke er egentlige kommuner.)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Der er 98 kommuner i Danmark som hver især er identificeret af et tre-cifret nummer.</w:t>
            </w:r>
          </w:p>
        </w:tc>
      </w:tr>
      <w:tr w:rsidR="006A44FB" w14:paraId="5AED252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0AE040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KontantlånIndfriKode</w:t>
            </w:r>
            <w:bookmarkStart w:id="49" w:name="KontantlånIndfriKode"/>
            <w:bookmarkEnd w:id="4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EDCF6C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DF4FF2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1 = Helt indfriet</w:t>
            </w:r>
            <w:r>
              <w:rPr>
                <w:rFonts w:ascii="Arial" w:hAnsi="Arial" w:cs="Arial"/>
                <w:sz w:val="18"/>
              </w:rPr>
              <w:br/>
              <w:t>2 = Delvis indfriet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Tekst med en længde på 0 eller 1 tegn.</w:t>
            </w:r>
          </w:p>
        </w:tc>
      </w:tr>
      <w:tr w:rsidR="006A44FB" w14:paraId="1F10EE8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6B63209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KontantlånKurstab</w:t>
            </w:r>
            <w:bookmarkStart w:id="50" w:name="KontantlånKurstab"/>
            <w:bookmarkEnd w:id="5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6AA755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463431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Fradragsberettiget kurstab ved indfrielse af kontantlån optaget i realkreditinstitutter før 19. maj 1993.</w:t>
            </w:r>
            <w:r>
              <w:rPr>
                <w:rFonts w:ascii="Arial" w:hAnsi="Arial" w:cs="Arial"/>
                <w:sz w:val="18"/>
              </w:rPr>
              <w:br/>
              <w:t>Kurstabet ved indfrielsen fordeles med lige store beløb pr. termin over det nye låns samlede antal terminer.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Indberettes kun af realkreditinstitutter.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58D751F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79C1EA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KontantlånKurstabSummering</w:t>
            </w:r>
            <w:bookmarkStart w:id="51" w:name="KontantlånKurstabSummering"/>
            <w:bookmarkEnd w:id="5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B5052BE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38322B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kurstab på kontantlån.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37EF33D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76F82B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KontohaverIdentifikationMulig</w:t>
            </w:r>
            <w:bookmarkStart w:id="52" w:name="KontohaverIdentifikationMulig"/>
            <w:bookmarkEnd w:id="5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BF74D9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969B91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kontohaver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kontohaver,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6A44FB" w14:paraId="691F661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EA3F885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KontohaverIrrelevant</w:t>
            </w:r>
            <w:bookmarkStart w:id="53" w:name="KontohaverIrrelevant"/>
            <w:bookmarkEnd w:id="5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382027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DA5B50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skal identificeres. Feltet opsættes som tomt tag.</w:t>
            </w:r>
          </w:p>
        </w:tc>
      </w:tr>
      <w:tr w:rsidR="006A44FB" w14:paraId="79F6358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49BC32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  <w:bookmarkStart w:id="54" w:name="KontohaverUkendt"/>
            <w:bookmarkEnd w:id="5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69A068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DFA64B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6A44FB" w14:paraId="293D0C1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70DB6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  <w:bookmarkStart w:id="55" w:name="KontoID"/>
            <w:bookmarkEnd w:id="5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59DEA6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635CE6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SE-/CVRnummer). På en bankkonto kan dette fx. være kombinationen af registrerings- og kontonummer, hos en advokat kan det fx være sagsnummer etc.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30 karakterer.</w:t>
            </w:r>
          </w:p>
        </w:tc>
      </w:tr>
      <w:tr w:rsidR="006A44FB" w14:paraId="0C40AEF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6063FDA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  <w:bookmarkStart w:id="56" w:name="KontoOphørDato"/>
            <w:bookmarkEnd w:id="5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8CC521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175B8D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463D93D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885805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KontoperiodeOphørDato</w:t>
            </w:r>
            <w:bookmarkStart w:id="57" w:name="KontoperiodeOphørDato"/>
            <w:bookmarkEnd w:id="5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49A5DE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1124DC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ophører. Feltet skal ikke udfyldes ved ophør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25CDA2B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35E92A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KontoperiodeOpstartDato</w:t>
            </w:r>
            <w:bookmarkStart w:id="58" w:name="KontoperiodeOpstartDato"/>
            <w:bookmarkEnd w:id="5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E2DC75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D4471C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for hvornår en kontoperiode er påbegyndt. Feltet skal ikke udfyldes ved oprettelse af kontoen.</w:t>
            </w:r>
            <w:r>
              <w:rPr>
                <w:rFonts w:ascii="Arial" w:hAnsi="Arial" w:cs="Arial"/>
                <w:sz w:val="18"/>
              </w:rPr>
              <w:br/>
              <w:t>Angives i formen YYYY-MM-DD.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6A29962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CE8A5B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  <w:bookmarkStart w:id="59" w:name="KontoStartDato"/>
            <w:bookmarkEnd w:id="5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429554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0B8BCA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4EF27D4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8712C7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  <w:bookmarkStart w:id="60" w:name="KontoTypeKode"/>
            <w:bookmarkEnd w:id="6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8C34E6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7A2E33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Kode, der angiver typen af en konto.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vilkårlig kode på 10 tegn.</w:t>
            </w:r>
          </w:p>
        </w:tc>
      </w:tr>
      <w:tr w:rsidR="006A44FB" w14:paraId="7F02DDF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BC182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KontoValutaKode</w:t>
            </w:r>
            <w:bookmarkStart w:id="61" w:name="KontoValutaKode"/>
            <w:bookmarkEnd w:id="6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5F68AF3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3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pattern: [A-Z]{2,3}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E3D416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valutaenheden (ISO 4217 møntkoden) som en given konto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valuta enheden (ISO-møntkoden) for et beløb.</w:t>
            </w:r>
            <w:r>
              <w:rPr>
                <w:rFonts w:ascii="Arial" w:hAnsi="Arial" w:cs="Arial"/>
                <w:sz w:val="18"/>
              </w:rPr>
              <w:br/>
              <w:t>Fx den som en angivelsen er indberettet i, hvis der er tale om en angivelsestype med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På nuværende tidspunkt kan SKAT kun modtage angivelser i danske kroner.</w:t>
            </w:r>
          </w:p>
        </w:tc>
      </w:tr>
      <w:tr w:rsidR="006A44FB" w14:paraId="241FE0A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C09320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KundeordningBeløb</w:t>
            </w:r>
            <w:bookmarkStart w:id="62" w:name="KundeordningBeløb"/>
            <w:bookmarkEnd w:id="6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7D026E7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totalDigits: 13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771644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skattepligtigt beløb, som er betalt som led i kunde- eller medlemsprogrammer eller lignende generelle ordninger til de enkelte kunder.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4428EF2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5FAA56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KundeordningBeløbSummering</w:t>
            </w:r>
            <w:bookmarkStart w:id="63" w:name="KundeordningBeløbSummering"/>
            <w:bookmarkEnd w:id="6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BA97EB3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06E57B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forskellige bonusordning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10467824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16AE6C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  <w:bookmarkStart w:id="64" w:name="LandKode"/>
            <w:bookmarkEnd w:id="6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D238089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606DC8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Udfyldes med 2-bogstavede ISO-landekode (ISO 3166-1-alpha-2 kode).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Feltet skal altid være udfyldt.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ISO-standard, som hentes/valideres i Erhvervssystemets værdisæt for Lande, = elementet Land_nvn_kort.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Undtagelse er dog Grækenland, som er dispenseret fra ordningen og må bruge "EL".</w:t>
            </w:r>
          </w:p>
        </w:tc>
      </w:tr>
      <w:tr w:rsidR="006A44FB" w14:paraId="78479CD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A7BBBCA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  <w:bookmarkStart w:id="65" w:name="LånForholdGældEftergivelseKode"/>
            <w:bookmarkEnd w:id="6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7E035D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F7F0DF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foretages markering af låneforhold, hvor der er givet gældseftergivelse. Markeringen skal foretages for låneforhold, hvor gældseftergivelse er aftalt efter lovens ikrafttræden den 1. juni 1995.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Feltet kan udfyldes med følgende værdier: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4: Eftergivelsen er led i en offentlig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5: Eftergivelsen er led i en privat (betinget) gældseftergivelse.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6: Som kode 5, men med en oplysning om, at der for samme debitor er indgået en ny gældseftergivelse i samme låneforhold i indkomståret.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7: Eftergivelse er ophørt.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Et heltal fra 0-9.</w:t>
            </w:r>
          </w:p>
        </w:tc>
      </w:tr>
      <w:tr w:rsidR="006A44FB" w14:paraId="09F73ED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E59A5E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LånForholdRestanceMarkering</w:t>
            </w:r>
            <w:bookmarkStart w:id="66" w:name="LånForholdRestanceMarkering"/>
            <w:bookmarkEnd w:id="6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03F2E4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2DED75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Restancemarkering  En af følgende værdier skal udfyldes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'false': Ingen restance eller betingelser i øvrigt for restancemarkering opfyldt, jf. nedenfor.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'true': Ved udgangen af det kalenderår, indberetning omfatter, er der registreret restancer på samme låneforhold, som er forfaldne senest ved udgangen af det foregående kalenderår.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6A44FB" w14:paraId="664D881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D33262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LånKursværdi</w:t>
            </w:r>
            <w:bookmarkStart w:id="67" w:name="LånKursværdi"/>
            <w:bookmarkEnd w:id="6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E4B032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EC4FDE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 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088807C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76AE04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LånKursværdiSummering</w:t>
            </w:r>
            <w:bookmarkStart w:id="68" w:name="LånKursværdiSummering"/>
            <w:bookmarkEnd w:id="6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A29E7CA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4AE29D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beløb fra kursværdi af 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264D924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5A0367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  <w:bookmarkStart w:id="69" w:name="LånRestgældBeløb"/>
            <w:bookmarkEnd w:id="6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E572C4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14A9BF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34E9B96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8F218F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LånRestgældBeløbSummering</w:t>
            </w:r>
            <w:bookmarkStart w:id="70" w:name="LånRestgældBeløbSummering"/>
            <w:bookmarkEnd w:id="7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AB5B422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7CC551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beløb fra restgæld af lån.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04A75DE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579D6D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MasseindleveringReference</w:t>
            </w:r>
            <w:bookmarkStart w:id="71" w:name="MasseindleveringReference"/>
            <w:bookmarkEnd w:id="7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E34DC90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string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minLength: 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maxLength: 100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CFE58F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reference til en masseindlevering. Angives ved et masseindleveringsID, som er en del af filnavnet på den zipfil der udgør masseindleveringen.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mindre tekst - typisk et eller få ord - som unikt giver mulighed for identifikationen af et givet begreb.</w:t>
            </w:r>
            <w:r>
              <w:rPr>
                <w:rFonts w:ascii="Arial" w:hAnsi="Arial" w:cs="Arial"/>
                <w:sz w:val="18"/>
              </w:rPr>
              <w:br/>
              <w:t>I nogle sammenhænge er det også brugt til mindre forklaringer (sætningsniveau)</w:t>
            </w:r>
          </w:p>
        </w:tc>
      </w:tr>
      <w:tr w:rsidR="006A44FB" w14:paraId="4627E09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3CA823F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  <w:bookmarkStart w:id="72" w:name="NoteTekst"/>
            <w:bookmarkEnd w:id="7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AF3731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89423A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Dette er en lang tekst.</w:t>
            </w:r>
          </w:p>
        </w:tc>
      </w:tr>
      <w:tr w:rsidR="006A44FB" w14:paraId="6A07D11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2E08396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OptællingAntal</w:t>
            </w:r>
            <w:bookmarkStart w:id="73" w:name="OptællingAntal"/>
            <w:bookmarkEnd w:id="7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A24CCD5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integer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totalDigits: 18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0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pattern: ([0-9])*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0D3023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Generisk optælling af elementer.</w:t>
            </w:r>
            <w:r>
              <w:rPr>
                <w:rFonts w:ascii="Arial" w:hAnsi="Arial" w:cs="Arial"/>
                <w:sz w:val="18"/>
              </w:rPr>
              <w:br/>
              <w:t>Anvendes bl.a. i forretningsmæssige kvitteringer for indberetninger.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Et positivt heltal, der kan repræsenterer værdier i intervallet 0 til 999.999.999.999.999.999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Grundlæggende værdisæt:</w:t>
            </w:r>
            <w:r>
              <w:rPr>
                <w:rFonts w:ascii="Arial" w:hAnsi="Arial" w:cs="Arial"/>
                <w:sz w:val="18"/>
              </w:rPr>
              <w:br/>
              <w:t>0 til 999.999.999.999.999.999</w:t>
            </w:r>
          </w:p>
        </w:tc>
      </w:tr>
      <w:tr w:rsidR="006A44FB" w14:paraId="5FFD2B3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8EE321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PantebrevDepotID</w:t>
            </w:r>
            <w:bookmarkStart w:id="74" w:name="PantebrevDepotID"/>
            <w:bookmarkEnd w:id="7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505173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F5877E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unikke revisionsmæssige nøgle til et pantebrevdepot (den reelle identifikation).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15 alfanummeriske karakterer</w:t>
            </w:r>
          </w:p>
        </w:tc>
      </w:tr>
      <w:tr w:rsidR="006A44FB" w14:paraId="3517166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E70BE32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PantebrevDepotNummer</w:t>
            </w:r>
            <w:bookmarkStart w:id="75" w:name="PantebrevDepotNummer"/>
            <w:bookmarkEnd w:id="7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63D416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7020F7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 af pantebrevsdepotet. Angives med depotnummer, evt. i kombination med lånenummer.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15 alfanummeriske karakterer</w:t>
            </w:r>
          </w:p>
        </w:tc>
      </w:tr>
      <w:tr w:rsidR="006A44FB" w14:paraId="2DC04B5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1C42C2A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PantIdentifikationNummer</w:t>
            </w:r>
            <w:bookmarkStart w:id="76" w:name="PantIdentifikationNummer"/>
            <w:bookmarkEnd w:id="7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DDF158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24AE1A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15 alfanummeriske karakterer</w:t>
            </w:r>
          </w:p>
        </w:tc>
      </w:tr>
      <w:tr w:rsidR="006A44FB" w14:paraId="4502FBE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51729D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PensionKapitalværdi</w:t>
            </w:r>
            <w:bookmarkStart w:id="77" w:name="PensionKapitalværdi"/>
            <w:bookmarkEnd w:id="7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4ADD44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BB5B58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2A870E2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E86954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PensionKapitalværdiSummering</w:t>
            </w:r>
            <w:bookmarkStart w:id="78" w:name="PensionKapitalværdiSummering"/>
            <w:bookmarkEnd w:id="7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C1A7048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D5254A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pensionskapitalværdien.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0A2D563E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A367C1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PensionPoliceNummer</w:t>
            </w:r>
            <w:bookmarkStart w:id="79" w:name="PensionPoliceNummer"/>
            <w:bookmarkEnd w:id="7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743E96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35E0D34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Datatype:</w:t>
            </w:r>
            <w:r>
              <w:rPr>
                <w:rFonts w:ascii="Arial" w:hAnsi="Arial" w:cs="Arial"/>
                <w:sz w:val="18"/>
              </w:rPr>
              <w:br/>
              <w:t>Angiver kontonummer hos et dansk pengeinstitut.</w:t>
            </w:r>
            <w:r>
              <w:rPr>
                <w:rFonts w:ascii="Arial" w:hAnsi="Arial" w:cs="Arial"/>
                <w:sz w:val="18"/>
              </w:rPr>
              <w:br/>
              <w:t>Normalt maks. 14 cifre (kan ikke anvendes som IBAN).</w:t>
            </w:r>
          </w:p>
        </w:tc>
      </w:tr>
      <w:tr w:rsidR="006A44FB" w14:paraId="361FF07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8522D8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PensionsordningBeløb</w:t>
            </w:r>
            <w:bookmarkStart w:id="80" w:name="PensionsordningBeløb"/>
            <w:bookmarkEnd w:id="8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3A9D6A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59BD3F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Kan være et afkast, kapitalværdistigning, udbetaling til arbejdsgiver eller tilbagebetaling af præmie på pensionsordning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5261D240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258EC7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PensionsordningBeløbSummering</w:t>
            </w:r>
            <w:bookmarkStart w:id="81" w:name="PensionsordningBeløbSummering"/>
            <w:bookmarkEnd w:id="8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8751010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DF6067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pensionsordnings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51E93766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DCBB9B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  <w:bookmarkStart w:id="82" w:name="PersonCPRNummer"/>
            <w:bookmarkEnd w:id="8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BA1755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10</w:t>
            </w:r>
            <w:r>
              <w:rPr>
                <w:rFonts w:ascii="Arial" w:hAnsi="Arial" w:cs="Arial"/>
                <w:sz w:val="18"/>
              </w:rPr>
              <w:br/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5C1FFAE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CPR-nummer er et 10 cifret personnummer der entydigt identificerer en dansk person.</w:t>
            </w:r>
          </w:p>
        </w:tc>
      </w:tr>
      <w:tr w:rsidR="006A44FB" w14:paraId="4DC876A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AFF28D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  <w:bookmarkStart w:id="83" w:name="PersonFødeSted"/>
            <w:bookmarkEnd w:id="8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9CE58F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C387AB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retmæssig ejers fødested.</w:t>
            </w:r>
          </w:p>
        </w:tc>
      </w:tr>
      <w:tr w:rsidR="006A44FB" w14:paraId="20208B5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E7DADA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  <w:bookmarkStart w:id="84" w:name="PersonFødselDato"/>
            <w:bookmarkEnd w:id="8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67CB61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9626DF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Alle gyldige datoer i den danske kalender.</w:t>
            </w:r>
          </w:p>
        </w:tc>
      </w:tr>
      <w:tr w:rsidR="006A44FB" w14:paraId="576A0EB1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B8F86AB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  <w:bookmarkStart w:id="85" w:name="PersonNavnEfterNavn"/>
            <w:bookmarkEnd w:id="8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C2E08B6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D112FF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6A44FB" w14:paraId="116EA63C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AC26EB9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  <w:bookmarkStart w:id="86" w:name="PersonNavnForNavn"/>
            <w:bookmarkEnd w:id="8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01E818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D5CEFF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6A44FB" w14:paraId="5D491AF8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CEBF48E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  <w:bookmarkStart w:id="87" w:name="RenteBeløb"/>
            <w:bookmarkEnd w:id="8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311E49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07B827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3851202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89C931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RenteBeløbSummering</w:t>
            </w:r>
            <w:bookmarkStart w:id="88" w:name="RenteBeløbSummering"/>
            <w:bookmarkEnd w:id="8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09C35131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50E7FFF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forskellige rente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347C5E1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B4B025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RenteKalkuleretPræmieBeløb</w:t>
            </w:r>
            <w:bookmarkStart w:id="89" w:name="RenteKalkuleretPræmieBeløb"/>
            <w:bookmarkEnd w:id="8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7A651E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  <w:r>
              <w:rPr>
                <w:rFonts w:ascii="Arial" w:hAnsi="Arial" w:cs="Arial"/>
                <w:sz w:val="18"/>
              </w:rPr>
              <w:br/>
              <w:t>totalDigits: 13</w:t>
            </w:r>
            <w:r>
              <w:rPr>
                <w:rFonts w:ascii="Arial" w:hAnsi="Arial" w:cs="Arial"/>
                <w:sz w:val="18"/>
              </w:rPr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329FB8AC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det kalkulerede præmiebeløb for boligsparekontrakter og uddannelseskonti. Angivet i danske kroner uagtet hvilken valuta kontoen er ført i.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Beløb angivet som decimaltal, fx. 1500,00</w:t>
            </w:r>
          </w:p>
        </w:tc>
      </w:tr>
      <w:tr w:rsidR="006A44FB" w14:paraId="7A557C4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2232C71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RenteKalkuleretPræmieBeløbSummering</w:t>
            </w:r>
            <w:bookmarkStart w:id="90" w:name="RenteKalkuleretPræmieBeløbSummering"/>
            <w:bookmarkEnd w:id="9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10C8750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8AFC641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rentekalkuleret præmie beløb.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08B14B6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C8ED497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RentenyderIdentifikationMulig</w:t>
            </w:r>
            <w:bookmarkStart w:id="91" w:name="RentenyderIdentifikationMulig"/>
            <w:bookmarkEnd w:id="9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E7E824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6593E2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true: Indberetter tilkendegiver at tilstrækkelige identifikationsoplysninger for rentenyder haves.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false: Indberetningspligtig tilkendegiver at det trods rimelige anstrengelser ikke har været muligt at indhente alle de krævede identifikationsoplysninger for rentenyder, som er valutarisk udlænding.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6A44FB" w14:paraId="5B7C0F0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4A5CED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RentenyderIrrelevant</w:t>
            </w:r>
            <w:bookmarkStart w:id="92" w:name="RentenyderIrrelevant"/>
            <w:bookmarkEnd w:id="9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7FBBDB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4FAA834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rentenyder, som ikke skal identificeres. Feltet opsættes som tomt tag.</w:t>
            </w:r>
          </w:p>
        </w:tc>
      </w:tr>
      <w:tr w:rsidR="006A44FB" w14:paraId="7218E823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159EC51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RentenyderUkendt</w:t>
            </w:r>
            <w:bookmarkStart w:id="93" w:name="RentenyderUkendt"/>
            <w:bookmarkEnd w:id="93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1CBB8A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F78386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rentenyder, som ikke kan identificeres.</w:t>
            </w:r>
            <w:r>
              <w:rPr>
                <w:rFonts w:ascii="Arial" w:hAnsi="Arial" w:cs="Arial"/>
                <w:sz w:val="18"/>
              </w:rPr>
              <w:br/>
              <w:t>Feltet opsættes som tomt tag.</w:t>
            </w:r>
          </w:p>
        </w:tc>
      </w:tr>
      <w:tr w:rsidR="006A44FB" w14:paraId="188018BF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408E7862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ReservefondUdlodning</w:t>
            </w:r>
            <w:bookmarkStart w:id="94" w:name="ReservefondUdlodning"/>
            <w:bookmarkEnd w:id="94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34AD103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19</w:t>
            </w:r>
            <w:r>
              <w:rPr>
                <w:rFonts w:ascii="Arial" w:hAnsi="Arial" w:cs="Arial"/>
                <w:sz w:val="18"/>
              </w:rPr>
              <w:br/>
              <w:t>pattern: ([\-\+]){0,1}([0-9]{0,3}[.]){0,1}([0-9]{3}[.]){0,4}[0-9]{1,3}([,][0-9]{1,2}){0,1}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E539B7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Beløbstørrelsen af skattepligtige udlodninger fra realkreditinstitutters reservefonde, for så vidt udlodningen skal indtægtsføres af modtageren i udbetalingsåret.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Positive/negative beløb med dansk notation.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Fx. -1.234.567,89</w:t>
            </w:r>
          </w:p>
        </w:tc>
      </w:tr>
      <w:tr w:rsidR="006A44FB" w14:paraId="5643C8F5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5421C40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ReservefondUdlodningSummering</w:t>
            </w:r>
            <w:bookmarkStart w:id="95" w:name="ReservefondUdlodningSummering"/>
            <w:bookmarkEnd w:id="95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44273F4" w14:textId="77777777" w:rsidR="006A44FB" w:rsidRPr="00DB2157" w:rsidRDefault="00DB2157">
            <w:pPr>
              <w:rPr>
                <w:rFonts w:ascii="Arial" w:hAnsi="Arial" w:cs="Arial"/>
                <w:sz w:val="18"/>
                <w:lang w:val="en-US"/>
              </w:rPr>
            </w:pPr>
            <w:r w:rsidRPr="00DB2157">
              <w:rPr>
                <w:rFonts w:ascii="Arial" w:hAnsi="Arial" w:cs="Arial"/>
                <w:sz w:val="18"/>
                <w:lang w:val="en-US"/>
              </w:rPr>
              <w:t>base: decimal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fractionDigits: 2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maxInclusive: 99999999999999999999</w:t>
            </w:r>
            <w:r w:rsidRPr="00DB2157">
              <w:rPr>
                <w:rFonts w:ascii="Arial" w:hAnsi="Arial" w:cs="Arial"/>
                <w:sz w:val="18"/>
                <w:lang w:val="en-US"/>
              </w:rPr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14673408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en summation af reservefondsudlodninger.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positive og negative beløb på 20 karakterer samt 2 decimaler.</w:t>
            </w:r>
            <w:r>
              <w:rPr>
                <w:rFonts w:ascii="Arial" w:hAnsi="Arial" w:cs="Arial"/>
                <w:sz w:val="18"/>
              </w:rPr>
              <w:br/>
              <w:t>Værdierne ligger indenfor følgende område: - 999.999.999.999.999.999,99 - 999.999.999.999.999.999,99</w:t>
            </w:r>
          </w:p>
        </w:tc>
      </w:tr>
      <w:tr w:rsidR="006A44FB" w14:paraId="036A062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018145BC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SumAfvigelseAntal</w:t>
            </w:r>
            <w:bookmarkStart w:id="96" w:name="SumAfvigelseAntal"/>
            <w:bookmarkEnd w:id="96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575CF1E5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3B8CBA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Afvigelsen mellem to summerede antal. Angiver afvigelsesantallet i hel tal.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Hel tal som kan være positiv eller negativ og har ingen decimaler.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Det hele tal kan ligge indenfor intervallet med begge tal inklusive:</w:t>
            </w:r>
            <w:r>
              <w:rPr>
                <w:rFonts w:ascii="Arial" w:hAnsi="Arial" w:cs="Arial"/>
                <w:sz w:val="18"/>
              </w:rPr>
              <w:br/>
              <w:t>-99.999.999.999.999.999.999 - 99.999.999.999.999.999.999</w:t>
            </w:r>
          </w:p>
        </w:tc>
      </w:tr>
      <w:tr w:rsidR="006A44FB" w14:paraId="42BD655B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157B1EBA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SumAfvigelseProcent</w:t>
            </w:r>
            <w:bookmarkStart w:id="97" w:name="SumAfvigelseProcent"/>
            <w:bookmarkEnd w:id="97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F56722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22661EEE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hvor meget en sum afviger fra en anden i procent.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Hel tal som kan være positiv eller negativ og har ingen decimaler.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Det hele tal kan ligge indenfor intervallet med begge tal inklusive:</w:t>
            </w:r>
            <w:r>
              <w:rPr>
                <w:rFonts w:ascii="Arial" w:hAnsi="Arial" w:cs="Arial"/>
                <w:sz w:val="18"/>
              </w:rPr>
              <w:br/>
              <w:t>-99.999.999.999.999.999.999 - 99.999.999.999.999.999.999</w:t>
            </w:r>
          </w:p>
        </w:tc>
      </w:tr>
      <w:tr w:rsidR="006A44FB" w14:paraId="45686C27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76E6262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  <w:bookmarkStart w:id="98" w:name="TINNummer"/>
            <w:bookmarkEnd w:id="98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76538F8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25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7EB6C9CB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Identifikationen Tax Identification Number (TIN).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Retmæssig ejers skattemæssige ID-nr. efter bopælslandets regler.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En tekststreng med op til 25 alfanummeriske karakterer.</w:t>
            </w:r>
          </w:p>
        </w:tc>
      </w:tr>
      <w:tr w:rsidR="006A44FB" w14:paraId="0B00C2A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5209F44D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UdlånKontoNummer</w:t>
            </w:r>
            <w:bookmarkStart w:id="99" w:name="UdlånKontoNummer"/>
            <w:bookmarkEnd w:id="99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62EE0989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0F0A542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Angiver en tekst på max. 15 alfanummeriske karakterer</w:t>
            </w:r>
          </w:p>
        </w:tc>
      </w:tr>
      <w:tr w:rsidR="006A44FB" w14:paraId="19580F1D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7391754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VirksomhedFormandAdministrator</w:t>
            </w:r>
            <w:bookmarkStart w:id="100" w:name="VirksomhedFormandAdministrator"/>
            <w:bookmarkEnd w:id="100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2440B90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6205F36A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person er formand eller administrator for en virksomhed og dermed indberettes på vegne af denne.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Generel type for markeringer. Kan være: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false</w:t>
            </w:r>
            <w:r>
              <w:rPr>
                <w:rFonts w:ascii="Arial" w:hAnsi="Arial" w:cs="Arial"/>
                <w:sz w:val="18"/>
              </w:rPr>
              <w:br/>
              <w:t>true</w:t>
            </w:r>
          </w:p>
        </w:tc>
      </w:tr>
      <w:tr w:rsidR="006A44FB" w14:paraId="3ACBEE4A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62488AB3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  <w:bookmarkStart w:id="101" w:name="VirksomhedNavnFirmaNavn"/>
            <w:bookmarkEnd w:id="10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13FDD397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  <w:r>
              <w:rPr>
                <w:rFonts w:ascii="Arial" w:hAnsi="Arial" w:cs="Arial"/>
                <w:sz w:val="18"/>
              </w:rPr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BAB042D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Generisk navnefelt.</w:t>
            </w:r>
            <w:r>
              <w:rPr>
                <w:rFonts w:ascii="Arial" w:hAnsi="Arial" w:cs="Arial"/>
                <w:sz w:val="18"/>
              </w:rPr>
              <w:br/>
              <w:t>Bruges til personnavne og virksomhedsnavne m.m.</w:t>
            </w:r>
          </w:p>
        </w:tc>
      </w:tr>
      <w:tr w:rsidR="006A44FB" w14:paraId="0321E5A9" w14:textId="77777777"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 w14:paraId="3C8172B6" w14:textId="77777777" w:rsidR="006A44FB" w:rsidRDefault="00DB2157"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  <w:bookmarkStart w:id="102" w:name="VirksomhedSENummer"/>
            <w:bookmarkEnd w:id="102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 w14:paraId="4D1A8430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  <w:r>
              <w:rPr>
                <w:rFonts w:ascii="Arial" w:hAnsi="Arial" w:cs="Arial"/>
                <w:sz w:val="18"/>
              </w:rPr>
              <w:br/>
              <w:t>totalDigits: 8</w:t>
            </w:r>
            <w:r>
              <w:rPr>
                <w:rFonts w:ascii="Arial" w:hAnsi="Arial" w:cs="Arial"/>
                <w:sz w:val="18"/>
              </w:rPr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 w14:paraId="0D4DF7A3" w14:textId="77777777" w:rsidR="006A44FB" w:rsidRDefault="00DB215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>Datatype:</w:t>
            </w:r>
            <w:r>
              <w:rPr>
                <w:rFonts w:ascii="Arial" w:hAnsi="Arial" w:cs="Arial"/>
                <w:sz w:val="18"/>
              </w:rPr>
              <w:br/>
              <w:t>8-cifret nummer,  der entydigt identificerer en registreret virksomhed i SKAT.</w:t>
            </w:r>
          </w:p>
        </w:tc>
      </w:tr>
    </w:tbl>
    <w:p w14:paraId="467435C6" w14:textId="77777777" w:rsidR="00A60E9C" w:rsidRDefault="00A60E9C"/>
    <w:sectPr w:rsidR="00A60E9C" w:rsidSect="008005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C5CD78" w14:textId="77777777" w:rsidR="00710565" w:rsidRDefault="00710565" w:rsidP="000036B2">
      <w:pPr>
        <w:spacing w:line="240" w:lineRule="auto"/>
      </w:pPr>
      <w:r>
        <w:separator/>
      </w:r>
    </w:p>
  </w:endnote>
  <w:endnote w:type="continuationSeparator" w:id="0">
    <w:p w14:paraId="181CE3EC" w14:textId="77777777" w:rsidR="00710565" w:rsidRDefault="0071056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F4C01" w14:textId="77777777" w:rsidR="00EA057A" w:rsidRDefault="00EA057A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681A5" w14:textId="53A882D5" w:rsidR="000036B2" w:rsidRPr="00CD27A8" w:rsidRDefault="005A7603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1</w:t>
    </w:r>
    <w:r w:rsidR="00EA057A">
      <w:rPr>
        <w:rFonts w:ascii="Arial" w:hAnsi="Arial" w:cs="Arial"/>
        <w:sz w:val="16"/>
        <w:szCs w:val="16"/>
      </w:rPr>
      <w:t>6</w:t>
    </w:r>
    <w:r w:rsidR="00800637">
      <w:rPr>
        <w:rFonts w:ascii="Arial" w:hAnsi="Arial" w:cs="Arial"/>
        <w:sz w:val="16"/>
        <w:szCs w:val="16"/>
      </w:rPr>
      <w:t>-0</w:t>
    </w:r>
    <w:r w:rsidR="00DB2157">
      <w:rPr>
        <w:rFonts w:ascii="Arial" w:hAnsi="Arial" w:cs="Arial"/>
        <w:sz w:val="16"/>
        <w:szCs w:val="16"/>
      </w:rPr>
      <w:t>6</w:t>
    </w:r>
    <w:r w:rsidR="00800637">
      <w:rPr>
        <w:rFonts w:ascii="Arial" w:hAnsi="Arial" w:cs="Arial"/>
        <w:sz w:val="16"/>
        <w:szCs w:val="16"/>
      </w:rPr>
      <w:t>-2021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</w:r>
    <w:r w:rsidR="000036B2" w:rsidRPr="00CD27A8">
      <w:rPr>
        <w:rFonts w:ascii="Arial" w:hAnsi="Arial" w:cs="Arial"/>
        <w:sz w:val="16"/>
        <w:szCs w:val="16"/>
      </w:rPr>
      <w:t>Kilde: eKapitalModernisering (DB)</w:t>
    </w:r>
    <w:r w:rsidR="00800637"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881BEE" w14:textId="77777777" w:rsidR="00EA057A" w:rsidRDefault="00EA057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86B27" w14:textId="77777777" w:rsidR="00710565" w:rsidRDefault="00710565" w:rsidP="000036B2">
      <w:pPr>
        <w:spacing w:line="240" w:lineRule="auto"/>
      </w:pPr>
      <w:r>
        <w:separator/>
      </w:r>
    </w:p>
  </w:footnote>
  <w:footnote w:type="continuationSeparator" w:id="0">
    <w:p w14:paraId="7E675634" w14:textId="77777777" w:rsidR="00710565" w:rsidRDefault="0071056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3CE0A" w14:textId="77777777" w:rsidR="00EA057A" w:rsidRDefault="00EA057A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7498C" w14:textId="77777777"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D265E" w14:textId="77777777" w:rsidR="00EA057A" w:rsidRDefault="00EA057A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E55F0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A2AE2"/>
    <w:rsid w:val="003B15EB"/>
    <w:rsid w:val="003C667E"/>
    <w:rsid w:val="003F526C"/>
    <w:rsid w:val="003F7849"/>
    <w:rsid w:val="00400ADF"/>
    <w:rsid w:val="00410FCF"/>
    <w:rsid w:val="004C0C80"/>
    <w:rsid w:val="004C2C04"/>
    <w:rsid w:val="005146C1"/>
    <w:rsid w:val="005946C6"/>
    <w:rsid w:val="00595F8C"/>
    <w:rsid w:val="005A7603"/>
    <w:rsid w:val="005D1C5F"/>
    <w:rsid w:val="005E4D37"/>
    <w:rsid w:val="006039F5"/>
    <w:rsid w:val="00637859"/>
    <w:rsid w:val="00674374"/>
    <w:rsid w:val="00690C2E"/>
    <w:rsid w:val="006A44FB"/>
    <w:rsid w:val="006B74EF"/>
    <w:rsid w:val="006C0570"/>
    <w:rsid w:val="00705A5A"/>
    <w:rsid w:val="00710565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35005"/>
    <w:rsid w:val="00840A48"/>
    <w:rsid w:val="0085454C"/>
    <w:rsid w:val="008E4D54"/>
    <w:rsid w:val="008F0C7C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60E9C"/>
    <w:rsid w:val="00AB05CC"/>
    <w:rsid w:val="00AC5E80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DB2157"/>
    <w:rsid w:val="00E00D76"/>
    <w:rsid w:val="00E40B63"/>
    <w:rsid w:val="00E61894"/>
    <w:rsid w:val="00EA057A"/>
    <w:rsid w:val="00EF4511"/>
    <w:rsid w:val="00F03647"/>
    <w:rsid w:val="00F37073"/>
    <w:rsid w:val="00F429F9"/>
    <w:rsid w:val="00F51754"/>
    <w:rsid w:val="00F522B9"/>
    <w:rsid w:val="00F80335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8FB8A2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9586</Words>
  <Characters>58476</Characters>
  <Application>Microsoft Office Word</Application>
  <DocSecurity>0</DocSecurity>
  <Lines>487</Lines>
  <Paragraphs>135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67927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SKAT</dc:creator>
  <cp:lastModifiedBy>Camilla Nørholm Edens</cp:lastModifiedBy>
  <cp:revision>16</cp:revision>
  <dcterms:created xsi:type="dcterms:W3CDTF">2017-06-14T05:47:00Z</dcterms:created>
  <dcterms:modified xsi:type="dcterms:W3CDTF">2021-06-21T07:15:00Z</dcterms:modified>
</cp:coreProperties>
</file>