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2B9E" w14:textId="77777777" w:rsidR="000B7B8D" w:rsidRDefault="002B17EE" w:rsidP="002B17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2B17EE" w14:paraId="223F83C3" w14:textId="77777777" w:rsidTr="002B17E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14:paraId="211E4B6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17EE" w14:paraId="3C0C7141" w14:textId="77777777" w:rsidTr="002B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14:paraId="79AEA568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B17EE">
              <w:rPr>
                <w:rFonts w:ascii="Arial" w:hAnsi="Arial" w:cs="Arial"/>
                <w:b/>
                <w:sz w:val="30"/>
              </w:rPr>
              <w:t>Ejendomsskat</w:t>
            </w:r>
          </w:p>
        </w:tc>
      </w:tr>
      <w:tr w:rsidR="002B17EE" w14:paraId="70CFF6DB" w14:textId="77777777" w:rsidTr="002B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461A8CC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195804F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0F684D9D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2F763DB4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629E8AC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2B17EE" w14:paraId="2B4F8069" w14:textId="77777777" w:rsidTr="002B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753E30BB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EogE</w:t>
            </w:r>
            <w:proofErr w:type="spellEnd"/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14:paraId="6DE07BD4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57FB64A2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14:paraId="625074FD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2022-11-24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14:paraId="43A4FB75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2023-02-01</w:t>
            </w:r>
          </w:p>
        </w:tc>
      </w:tr>
      <w:tr w:rsidR="002B17EE" w14:paraId="641A27AD" w14:textId="77777777" w:rsidTr="002B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23FE0BDF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B17EE" w14:paraId="1C4B129F" w14:textId="77777777" w:rsidTr="002B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14:paraId="5A71047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levere data om ejendomsskatter i et givet indkomstår for en eller flere kommuner, pr. ejendom og yderligere fordelt på ejere.</w:t>
            </w:r>
          </w:p>
          <w:p w14:paraId="3CC63E26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Serviceanvender skal ved hjælp af en aftale i DUPLA Aftalemodul specificere de nødvendige felter, i forhold til det konkrete anvendelsesformål. Servicen returnerer udelukkende de felter til serviceanvender, som er specificeret i den konkrete aftale.</w:t>
            </w:r>
          </w:p>
        </w:tc>
      </w:tr>
      <w:tr w:rsidR="002B17EE" w14:paraId="757A9900" w14:textId="77777777" w:rsidTr="002B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071616F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B17EE" w14:paraId="494AFAFA" w14:textId="77777777" w:rsidTr="002B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14:paraId="7B4C8E7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er baseret på REST og modtager et GET </w:t>
            </w:r>
            <w:proofErr w:type="spellStart"/>
            <w:r>
              <w:rPr>
                <w:rFonts w:ascii="Arial" w:hAnsi="Arial" w:cs="Arial"/>
                <w:sz w:val="18"/>
              </w:rPr>
              <w:t>Request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</w:t>
            </w:r>
            <w:proofErr w:type="spellStart"/>
            <w:r>
              <w:rPr>
                <w:rFonts w:ascii="Arial" w:hAnsi="Arial" w:cs="Arial"/>
                <w:sz w:val="18"/>
              </w:rPr>
              <w:t>query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parameters til at specificere output. Data er repræsenteret som JSON og til servicen findes der en </w:t>
            </w:r>
            <w:proofErr w:type="spellStart"/>
            <w:r>
              <w:rPr>
                <w:rFonts w:ascii="Arial" w:hAnsi="Arial" w:cs="Arial"/>
                <w:sz w:val="18"/>
              </w:rPr>
              <w:t>OpenAPI</w:t>
            </w:r>
            <w:proofErr w:type="spellEnd"/>
            <w:r>
              <w:rPr>
                <w:rFonts w:ascii="Arial" w:hAnsi="Arial" w:cs="Arial"/>
                <w:sz w:val="18"/>
              </w:rPr>
              <w:t>-specifikation.</w:t>
            </w:r>
          </w:p>
          <w:p w14:paraId="4302094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02ABC7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Komplethed </w:t>
            </w:r>
          </w:p>
          <w:p w14:paraId="428DDD2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udstilles på nuværende tidspunkt kun XXXXXXXXXXXXXXXX</w:t>
            </w:r>
          </w:p>
          <w:p w14:paraId="57690D0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425E82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Korrekthed</w:t>
            </w:r>
          </w:p>
          <w:p w14:paraId="6D4766B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udstilles XXXXXXXXXXXXXXXXXX</w:t>
            </w:r>
          </w:p>
          <w:p w14:paraId="673BAEB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7AAFD5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Aktualitet</w:t>
            </w:r>
          </w:p>
          <w:p w14:paraId="75C608C2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XXXXXXXXXXXXXXX</w:t>
            </w:r>
          </w:p>
        </w:tc>
      </w:tr>
      <w:tr w:rsidR="002B17EE" w14:paraId="63B45CEC" w14:textId="77777777" w:rsidTr="002B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5C8B367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B17EE" w14:paraId="3BF6A66F" w14:textId="77777777" w:rsidTr="002B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14:paraId="195DBBB4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B17EE" w14:paraId="58F226C3" w14:textId="77777777" w:rsidTr="002B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005BB317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EjendomsskatHent_I</w:t>
            </w:r>
            <w:proofErr w:type="spellEnd"/>
          </w:p>
        </w:tc>
      </w:tr>
      <w:tr w:rsidR="002B17EE" w14:paraId="14637F46" w14:textId="77777777" w:rsidTr="002B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5CC5E38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EB68E5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QueryParameters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2C800A8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471FE1B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2D22DDB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2DA0336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KommuneNummerListe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75E00D24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2F65166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5419AF8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7870CCA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1A67018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7CB14A3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3878FB1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14459CC4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4D9BC4E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  <w:p w14:paraId="6BDD802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2B8A0E6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6A57E5D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*Ejere*</w:t>
            </w:r>
          </w:p>
          <w:p w14:paraId="4918D06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7FEF55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6B16540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PersonCPRNummerListe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2A3944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687D012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1EA1EAF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44BFEF9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1257DA0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4F54651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73B7B4D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69A19BD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14:paraId="77E5153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2A6BFE6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0C0C89D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580FF82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77B0F41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5A903DF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14:paraId="6AA5138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59EA043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01B1AA3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7DB1AA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)</w:t>
            </w:r>
          </w:p>
          <w:p w14:paraId="4B9B48E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(Side)</w:t>
            </w:r>
          </w:p>
          <w:p w14:paraId="1F4784A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(Sidestørrelse)</w:t>
            </w:r>
          </w:p>
          <w:p w14:paraId="15B9CFBF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B17EE" w14:paraId="1A7B6A05" w14:textId="77777777" w:rsidTr="002B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14:paraId="48164C56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2B17EE" w14:paraId="6B467AA6" w14:textId="77777777" w:rsidTr="002B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0B9EEF14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EjendomsskatHent_O</w:t>
            </w:r>
            <w:proofErr w:type="spellEnd"/>
          </w:p>
        </w:tc>
      </w:tr>
      <w:tr w:rsidR="002B17EE" w14:paraId="059253B2" w14:textId="77777777" w:rsidTr="002B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09DC2ED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EFD9D6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*Ejendomsskat*</w:t>
            </w:r>
          </w:p>
          <w:p w14:paraId="428BAA0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030741F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EjendomListe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87B402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3B590FA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62BB6C3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B324F7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641E925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03E204B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0DB3E1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5E9C3E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340C928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615E7F0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013B8FD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(*Beliggenhedsadresse*</w:t>
            </w:r>
          </w:p>
          <w:p w14:paraId="650A580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8E05A2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AdresseStruktur</w:t>
            </w:r>
            <w:proofErr w:type="spellEnd"/>
          </w:p>
          <w:p w14:paraId="31EFDD1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A01A16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0B99FBC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VurderingStruktur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D5C075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EjendomsskatteberegningID</w:t>
            </w:r>
            <w:proofErr w:type="spellEnd"/>
          </w:p>
          <w:p w14:paraId="3E9146A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EjendomsskatteberegningTidspunkt</w:t>
            </w:r>
            <w:proofErr w:type="spellEnd"/>
          </w:p>
          <w:p w14:paraId="664F5BA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EjendomsskatteberegningKontrolresultat</w:t>
            </w:r>
            <w:proofErr w:type="spellEnd"/>
          </w:p>
          <w:p w14:paraId="0D7C660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EjendomsskatteberegningKontroltidspunkt</w:t>
            </w:r>
            <w:proofErr w:type="spellEnd"/>
          </w:p>
          <w:p w14:paraId="7863934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EjendomEjendomsskatStruktur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F16F2F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E7419F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5715EF74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7F90083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398D07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DobbelthistorikStruktur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88364C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EjerIDValg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3BE6C4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B4BCF6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3660A1C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342BE0D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14:paraId="125E11E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3DE22E7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14:paraId="291DCA7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6EC663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661AD81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PåHold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2EE0277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856126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PåHoldRegistreringstidspunkt</w:t>
            </w:r>
            <w:proofErr w:type="spellEnd"/>
          </w:p>
          <w:p w14:paraId="490C2ED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RessourceNummer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36EB86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9A4A19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3BD78F1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57996DF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341BE22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2CBF30E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3DC4061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242AFAC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FE343E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6CB1348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TotalEjerperiode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65384A8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B8FD4B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  <w:p w14:paraId="17E048C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253A02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D34C18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5BF22AF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74664EE4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*Årsejerperiode*</w:t>
            </w:r>
          </w:p>
          <w:p w14:paraId="13ED7DE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903271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  <w:p w14:paraId="28FF449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  <w:p w14:paraId="63F8422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60DD8E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C4826B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1701DE7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DBF9C7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7AE1A3D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EjerskabEjendomsskatStruktur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D586F6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4B7016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7BBDF30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41225F1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EA6CAB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3FBB0A99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B17EE" w14:paraId="62977895" w14:textId="77777777" w:rsidTr="002B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59A18B6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Fejlkoder:</w:t>
            </w:r>
          </w:p>
          <w:p w14:paraId="256E1A6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- 422.1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input er angivet i forkert format.</w:t>
            </w:r>
          </w:p>
          <w:p w14:paraId="0BF6CFE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- 422.2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mangler i input.</w:t>
            </w:r>
          </w:p>
          <w:p w14:paraId="1692DAD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- 422.3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input overstiger det maksimalt tilladte.</w:t>
            </w:r>
          </w:p>
          <w:p w14:paraId="1AE3132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- 422.4 </w:t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input er angivet i forkert format.</w:t>
            </w:r>
          </w:p>
          <w:p w14:paraId="1461670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- 422.5 </w:t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input overstiger det maksimalt tilladte.</w:t>
            </w:r>
          </w:p>
          <w:p w14:paraId="77B9439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- 422.6 </w:t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angivet i forkert format.</w:t>
            </w:r>
          </w:p>
          <w:p w14:paraId="1961DFF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- 422.7 </w:t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input overstiger det maksimalt tilladte.</w:t>
            </w:r>
          </w:p>
          <w:p w14:paraId="5ADA4C9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- 422.8 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angivet i forkert format.</w:t>
            </w:r>
          </w:p>
          <w:p w14:paraId="03BA183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- 422.9 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input overstiger det maksimalt tilladte.</w:t>
            </w:r>
          </w:p>
          <w:p w14:paraId="15401FD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- 422.10 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angivet i forkert format.</w:t>
            </w:r>
          </w:p>
          <w:p w14:paraId="581272D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- 422.11 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input overstiger det maksimalt tilladte.</w:t>
            </w:r>
          </w:p>
          <w:p w14:paraId="56CC85F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- 422.12 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angivet i forkert format.</w:t>
            </w:r>
          </w:p>
          <w:p w14:paraId="7F3CF34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- 422.13 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input overstiger det maksimalt tilladte.</w:t>
            </w:r>
          </w:p>
          <w:p w14:paraId="604CF53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- 422.15 Side i input er angivet i forkert format.</w:t>
            </w:r>
          </w:p>
          <w:p w14:paraId="0368B294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- 422.16 Side i input eksisterer ikke i registret.</w:t>
            </w:r>
          </w:p>
        </w:tc>
      </w:tr>
      <w:tr w:rsidR="002B17EE" w:rsidRPr="002B17EE" w14:paraId="7762A7C6" w14:textId="77777777" w:rsidTr="002B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14:paraId="67F9DB65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2B17EE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2B17EE" w:rsidRPr="002B17EE" w14:paraId="7B617382" w14:textId="77777777" w:rsidTr="002B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14:paraId="1ECB6153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14:paraId="64993191" w14:textId="77777777" w:rsidR="002B17EE" w:rsidRPr="002B17EE" w:rsidRDefault="002B17EE" w:rsidP="002B17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2B17EE" w:rsidRPr="002B17EE" w:rsidSect="002B17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640F84E1" w14:textId="77777777" w:rsidR="002B17EE" w:rsidRDefault="002B17EE" w:rsidP="002B17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B17EE" w14:paraId="6835CDE8" w14:textId="77777777" w:rsidTr="002B17E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4269999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17EE" w14:paraId="0C2C1DA2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732922E2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AdresseStruktur</w:t>
            </w:r>
            <w:proofErr w:type="spellEnd"/>
          </w:p>
        </w:tc>
      </w:tr>
      <w:tr w:rsidR="002B17EE" w14:paraId="7DA7D271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1379882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14:paraId="3867F6E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077826D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776793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71529E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1F4F3C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D39255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45A1A6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FB2AF5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4FC731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3D924B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C611EC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4E74E0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8AA2FA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3F3C98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A86228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6E80FA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FAE503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D491FA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951492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E70291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FE4717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9E147C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28B990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0796AA4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CFD070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20324CD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B17EE" w14:paraId="21F0D35D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14:paraId="2A41309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B17EE" w14:paraId="4A73343D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14:paraId="2EE96277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 for danske adresser.</w:t>
            </w:r>
          </w:p>
        </w:tc>
      </w:tr>
    </w:tbl>
    <w:p w14:paraId="40A7ED2A" w14:textId="77777777" w:rsidR="002B17EE" w:rsidRDefault="002B17EE" w:rsidP="002B17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B17EE" w14:paraId="587AA095" w14:textId="77777777" w:rsidTr="002B17E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0542386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17EE" w14:paraId="10EF2AAE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736F53CF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BoligPromilleStruktur</w:t>
            </w:r>
            <w:proofErr w:type="spellEnd"/>
          </w:p>
        </w:tc>
      </w:tr>
      <w:tr w:rsidR="002B17EE" w14:paraId="2C2E34A5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4245201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BoligPromille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70EBF14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26935CF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KommunepromilleGrundskyld</w:t>
            </w:r>
            <w:proofErr w:type="spellEnd"/>
          </w:p>
          <w:p w14:paraId="7E61A65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DobbelthistorikBrugerStruktur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3389163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14:paraId="03A661D5" w14:textId="77777777" w:rsidR="002B17EE" w:rsidRDefault="002B17EE" w:rsidP="002B17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B17EE" w14:paraId="2D0A873D" w14:textId="77777777" w:rsidTr="002B17E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2103E23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17EE" w14:paraId="10DB401E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07F30388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DobbelthistorikBrugerStruktur</w:t>
            </w:r>
            <w:proofErr w:type="spellEnd"/>
          </w:p>
        </w:tc>
      </w:tr>
      <w:tr w:rsidR="002B17EE" w14:paraId="2BFDE642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46376BD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DobbelthistorikBruger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73189C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22803DC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RegistreringTidspunkt</w:t>
            </w:r>
            <w:proofErr w:type="spellEnd"/>
          </w:p>
          <w:p w14:paraId="2CCE35D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GyldighedTidspunkt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DF41DF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RessourceNummer</w:t>
            </w:r>
            <w:proofErr w:type="spellEnd"/>
          </w:p>
          <w:p w14:paraId="192E9B06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14:paraId="46774AD7" w14:textId="77777777" w:rsidR="002B17EE" w:rsidRDefault="002B17EE" w:rsidP="002B17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B17EE" w14:paraId="48D40065" w14:textId="77777777" w:rsidTr="002B17E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697F044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17EE" w14:paraId="4BAF5B88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081FEC0D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DobbelthistorikStruktur</w:t>
            </w:r>
            <w:proofErr w:type="spellEnd"/>
          </w:p>
        </w:tc>
      </w:tr>
      <w:tr w:rsidR="002B17EE" w14:paraId="6E05417A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21573BB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RegistreringTidspunkt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2A9A7DA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03D31C8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RegistreringTidspunkt</w:t>
            </w:r>
            <w:proofErr w:type="spellEnd"/>
          </w:p>
          <w:p w14:paraId="54FB1F7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GyldighedTidspunkt</w:t>
            </w:r>
            <w:proofErr w:type="spellEnd"/>
          </w:p>
          <w:p w14:paraId="40F40F8C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14:paraId="5AADDA6F" w14:textId="77777777" w:rsidR="002B17EE" w:rsidRDefault="002B17EE" w:rsidP="002B17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B17EE" w14:paraId="07195924" w14:textId="77777777" w:rsidTr="002B17E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5AA1AA9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17EE" w14:paraId="51B568B0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727D7319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EjendomEjendomsskatStruktur</w:t>
            </w:r>
            <w:proofErr w:type="spellEnd"/>
          </w:p>
        </w:tc>
      </w:tr>
      <w:tr w:rsidR="002B17EE" w14:paraId="6EF34AC4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377E034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EjendomEjendomsskat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78507E6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430D22E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ForsigtighedsprincipProcentsats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A02009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69DE866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EjendomEjendomsskatValg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18D7624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9E137F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BoligGrundskyld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702D158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0CA1017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17C1148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BoligPromilleStruktur</w:t>
            </w:r>
            <w:proofErr w:type="spellEnd"/>
          </w:p>
          <w:p w14:paraId="653C8B8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)  </w:t>
            </w:r>
          </w:p>
          <w:p w14:paraId="5EC0AA4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20506A04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7FFCC3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3B4AD6C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LandOgSkovEjendomGrundskyld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11ED7A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744EEF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0A8FB7B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*Stuehus*</w:t>
            </w:r>
          </w:p>
          <w:p w14:paraId="4687E6B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6AA97E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BoligPromilleStruktur</w:t>
            </w:r>
            <w:proofErr w:type="spellEnd"/>
          </w:p>
          <w:p w14:paraId="399347B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EjendomsgrundskyldStuehusBeløb</w:t>
            </w:r>
            <w:proofErr w:type="spellEnd"/>
          </w:p>
          <w:p w14:paraId="6232676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2B4EDC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3212903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0D34165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*Produktionsjord*</w:t>
            </w:r>
          </w:p>
          <w:p w14:paraId="224967C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51E761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ProduktionsjordPromille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2CA5FAF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698E99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KommunepromilleGrundskyldProduktionsjord</w:t>
            </w:r>
            <w:proofErr w:type="spellEnd"/>
          </w:p>
          <w:p w14:paraId="6346DB6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DobbelthistorikBrugerStruktur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05B5D6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C1A01B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EjendomsgrundskyldProduktionsjordBeløb</w:t>
            </w:r>
            <w:proofErr w:type="spellEnd"/>
          </w:p>
          <w:p w14:paraId="4CC1B60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E70385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722EB56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04F3038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*Restareal*</w:t>
            </w:r>
          </w:p>
          <w:p w14:paraId="79DBC98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FCF3EA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BoligPromilleStruktur</w:t>
            </w:r>
            <w:proofErr w:type="spellEnd"/>
          </w:p>
          <w:p w14:paraId="4CA4256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EjendomsgrundskyldRestarealBeløb</w:t>
            </w:r>
            <w:proofErr w:type="spellEnd"/>
          </w:p>
          <w:p w14:paraId="503C917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EA4D43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546E7AA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D65353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EB8185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178A776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3613944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DækningsafgiftErhverv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282CCDF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9E6A34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00136C4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DækningsafgiftErhvervPromille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042DDF8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EE5CC1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KommunepromilleDækningsafgiftErhverv</w:t>
            </w:r>
            <w:proofErr w:type="spellEnd"/>
          </w:p>
          <w:p w14:paraId="00D3416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DobbelthistorikBrugerStruktur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380D2E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028A504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724F645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EjendomsdækningsafgiftBeløb</w:t>
            </w:r>
            <w:proofErr w:type="spellEnd"/>
          </w:p>
          <w:p w14:paraId="6ACA42C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C7114B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4934F93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10497E2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DækningsafgiftOffentligMyndighed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6E78BF4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950153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14:paraId="0049A40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DækningsafgiftOffentligMyndighedPromille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2426BFB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D94BBA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KommunepromilleDækningsafgiftErhverv</w:t>
            </w:r>
            <w:proofErr w:type="spellEnd"/>
          </w:p>
          <w:p w14:paraId="4DEFA91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DobbelthistorikBrugerStruktur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E35E264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43B01C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16BFF50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EjendomsdækningsafgiftBeløb</w:t>
            </w:r>
            <w:proofErr w:type="spellEnd"/>
          </w:p>
          <w:p w14:paraId="5D28D1C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203D7B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68786CD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14:paraId="068844EE" w14:textId="77777777" w:rsidR="002B17EE" w:rsidRDefault="002B17EE" w:rsidP="002B17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B17EE" w14:paraId="22A4E022" w14:textId="77777777" w:rsidTr="002B17E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34C91E8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17EE" w14:paraId="2702B75B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2A374FF2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EjerskabEjendomsskatStruktur</w:t>
            </w:r>
            <w:proofErr w:type="spellEnd"/>
          </w:p>
        </w:tc>
      </w:tr>
      <w:tr w:rsidR="002B17EE" w14:paraId="4F54DF4E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2E40D9A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EjerskabEjendomsskat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08E9B87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0956E2A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6541312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1085A6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880C6BC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14:paraId="06079858" w14:textId="77777777" w:rsidR="002B17EE" w:rsidRDefault="002B17EE" w:rsidP="002B17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B17EE" w14:paraId="098B3FEB" w14:textId="77777777" w:rsidTr="002B17E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14:paraId="6C6C15B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B17EE" w14:paraId="660EC528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3E1FD3D7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VurderingStruktur</w:t>
            </w:r>
            <w:proofErr w:type="spellEnd"/>
          </w:p>
        </w:tc>
      </w:tr>
      <w:tr w:rsidR="002B17EE" w14:paraId="03BA1785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14:paraId="5FAE788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*Vurdering*</w:t>
            </w:r>
          </w:p>
          <w:p w14:paraId="4351D90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3600F96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5E6BCB6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8677EC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578110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EjendomsvurderingJuridiskKategorikode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A3321B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EjendomsvurderingJuridiskKategoriTekst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6A195A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EjendomsvurderingJuridiskUnderkategorikode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FF7845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EjendomsvurderingJuridiskUnderkategoriTekst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59C881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11DEB0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(*</w:t>
            </w:r>
            <w:proofErr w:type="spellStart"/>
            <w:r>
              <w:rPr>
                <w:rFonts w:ascii="Arial" w:hAnsi="Arial" w:cs="Arial"/>
                <w:sz w:val="18"/>
              </w:rPr>
              <w:t>BeskatningsgrundlagValg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3CED53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0D799F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1A3A8EE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14:paraId="5388ABE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LandOgSkovejendomBeskatningsgrundlag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3D37860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61E5EF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GrundværdiStuehusBeskatningsgrundlag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62EE794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GrundværdiProduktionsjordBeskatningsgrundlag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076E02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GrundværdiRestarealBeskatningsgrundlag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B82D5C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550B67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474FEC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14:paraId="175DC778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14:paraId="15250364" w14:textId="77777777" w:rsidR="002B17EE" w:rsidRDefault="002B17EE" w:rsidP="002B17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14:paraId="47FFBE09" w14:textId="77777777" w:rsidR="002B17EE" w:rsidRDefault="002B17EE" w:rsidP="002B17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B17EE" w:rsidSect="002B17EE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392A4DA4" w14:textId="77777777" w:rsidR="002B17EE" w:rsidRDefault="002B17EE" w:rsidP="002B17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B17EE" w14:paraId="326DB5AA" w14:textId="77777777" w:rsidTr="002B17E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14:paraId="26F15569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136665E7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14:paraId="5A6010B4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B17EE" w14:paraId="15BE55D9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5DF004B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</w:p>
        </w:tc>
        <w:tc>
          <w:tcPr>
            <w:tcW w:w="1701" w:type="dxa"/>
          </w:tcPr>
          <w:p w14:paraId="471B064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2CD95A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14:paraId="53F243A3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0, 1, 8, 9</w:t>
            </w:r>
          </w:p>
        </w:tc>
        <w:tc>
          <w:tcPr>
            <w:tcW w:w="4671" w:type="dxa"/>
          </w:tcPr>
          <w:p w14:paraId="1019B1B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14:paraId="44C26EE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14:paraId="72245B3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14:paraId="77CC56F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14:paraId="753264F4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14:paraId="2957C94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7D133C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1FBD5A94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14:paraId="3E48931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14:paraId="013FC37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14:paraId="063A1AC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14:paraId="7E21EB6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650D312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18BA5387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1F0267F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</w:tcPr>
          <w:p w14:paraId="3501A69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B618BA9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14:paraId="083795D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577BD22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43966A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supplerende bynavn som knyttes til en gruppe af adresser, når det er hensigtsmæssigt at præcisere deres beliggenhed inden for et postdistrikt yderligere. F.eks. øer, som ikke har selvstændigt postnummer; her vil bynavnet give vigtig viden om, hvordan man når frem til adressen.</w:t>
            </w:r>
          </w:p>
          <w:p w14:paraId="6924CC2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3B8845A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4311A07E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F232BEC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</w:p>
        </w:tc>
        <w:tc>
          <w:tcPr>
            <w:tcW w:w="1701" w:type="dxa"/>
          </w:tcPr>
          <w:p w14:paraId="4358DA5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2BC509C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14:paraId="4D6D3BD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14:paraId="729CEE9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97AB22A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5D9BB545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646D433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</w:p>
        </w:tc>
        <w:tc>
          <w:tcPr>
            <w:tcW w:w="1701" w:type="dxa"/>
          </w:tcPr>
          <w:p w14:paraId="3647548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981F0F7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3906299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14:paraId="3C767B5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866B19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06B8BB4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14:paraId="77F5C4E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A8F7C2E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348E77ED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985F9A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</w:p>
        </w:tc>
        <w:tc>
          <w:tcPr>
            <w:tcW w:w="1701" w:type="dxa"/>
          </w:tcPr>
          <w:p w14:paraId="63C635A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6045EC5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</w:tcPr>
          <w:p w14:paraId="30B47A0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14:paraId="16B9CC1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0D8342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315577D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14:paraId="36E2308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E6C1C82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5BD4EE2B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89B8AA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</w:p>
        </w:tc>
        <w:tc>
          <w:tcPr>
            <w:tcW w:w="1701" w:type="dxa"/>
          </w:tcPr>
          <w:p w14:paraId="6221F98F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4C6FD032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14:paraId="7892E18E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</w:tcPr>
          <w:p w14:paraId="35E40B2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088CE01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F7C9A2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0A33C4C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F10FFF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A38F30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05D16D2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E56324F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18DF030D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2C1CFED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</w:p>
        </w:tc>
        <w:tc>
          <w:tcPr>
            <w:tcW w:w="1701" w:type="dxa"/>
          </w:tcPr>
          <w:p w14:paraId="3052649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3E9656B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14:paraId="0BE4AA0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14:paraId="5E5C184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E1B283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42E1AA94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6659D43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F303E9E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6E07CE32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E84C06C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</w:p>
        </w:tc>
        <w:tc>
          <w:tcPr>
            <w:tcW w:w="1701" w:type="dxa"/>
          </w:tcPr>
          <w:p w14:paraId="05D6B9A4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199C8A3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14:paraId="256F3E5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7B67734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0F8F2D5E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C7E38DE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</w:p>
        </w:tc>
        <w:tc>
          <w:tcPr>
            <w:tcW w:w="1701" w:type="dxa"/>
          </w:tcPr>
          <w:p w14:paraId="51587B48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4A7E62C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14:paraId="6DA1570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1944104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161CE069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2CC2CBE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AdresseLigeUlige</w:t>
            </w:r>
            <w:proofErr w:type="spellEnd"/>
          </w:p>
        </w:tc>
        <w:tc>
          <w:tcPr>
            <w:tcW w:w="1701" w:type="dxa"/>
          </w:tcPr>
          <w:p w14:paraId="6DDD3456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A2DB3BD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14:paraId="26554B2E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pattern: [a-zA-ZøæåØÆÅ]*</w:t>
            </w:r>
          </w:p>
          <w:p w14:paraId="3131DE4E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Lige, Ulige</w:t>
            </w:r>
          </w:p>
        </w:tc>
        <w:tc>
          <w:tcPr>
            <w:tcW w:w="4671" w:type="dxa"/>
          </w:tcPr>
          <w:p w14:paraId="612A31D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14:paraId="2AC63D2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225B2C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4B4938F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14:paraId="531A408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14:paraId="312B5A9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73FD009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0006459E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CD9C846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</w:p>
        </w:tc>
        <w:tc>
          <w:tcPr>
            <w:tcW w:w="1701" w:type="dxa"/>
          </w:tcPr>
          <w:p w14:paraId="79E5251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6CD6A6D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14:paraId="7178CDE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14:paraId="4280363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BACBC6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3CC4FF9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6C8DBF2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4EA6A8C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75674B6D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BA9803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</w:tcPr>
          <w:p w14:paraId="00A7775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39A6486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</w:tcPr>
          <w:p w14:paraId="450F2C2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721D041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E33699B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03184C4E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6C598ED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</w:tcPr>
          <w:p w14:paraId="3588672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CEB3A8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77325A89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14:paraId="61C82AC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571D516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AC7EE93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4ECD1F00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6340A13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</w:p>
        </w:tc>
        <w:tc>
          <w:tcPr>
            <w:tcW w:w="1701" w:type="dxa"/>
          </w:tcPr>
          <w:p w14:paraId="25736E8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863B936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14:paraId="04C51EB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14:paraId="1939158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DFA850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29986A66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E2B2036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</w:p>
        </w:tc>
        <w:tc>
          <w:tcPr>
            <w:tcW w:w="1701" w:type="dxa"/>
          </w:tcPr>
          <w:p w14:paraId="477F8FF5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03C289C4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14:paraId="592BDCEC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</w:tcPr>
          <w:p w14:paraId="02C736D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14:paraId="2F8F4ED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7D0503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14:paraId="7DA1609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3032CD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1BDBFF9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14:paraId="61E7E76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8A5BEE1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1704D65F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736886B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</w:p>
        </w:tc>
        <w:tc>
          <w:tcPr>
            <w:tcW w:w="1701" w:type="dxa"/>
          </w:tcPr>
          <w:p w14:paraId="621C680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6CEE738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14:paraId="7A894F0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14:paraId="00A9607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CE578A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0A51D7C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14:paraId="00D025D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C48918E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295A4DF3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FA0BB07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</w:p>
        </w:tc>
        <w:tc>
          <w:tcPr>
            <w:tcW w:w="1701" w:type="dxa"/>
          </w:tcPr>
          <w:p w14:paraId="4433BE14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100FEA7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14:paraId="4DA3CCD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FF58775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2A40B520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86D30D5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</w:p>
        </w:tc>
        <w:tc>
          <w:tcPr>
            <w:tcW w:w="1701" w:type="dxa"/>
          </w:tcPr>
          <w:p w14:paraId="5FF70EC7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23FED95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14:paraId="02E57BF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8D04DAD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0F31D0EC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F715DDA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</w:tc>
        <w:tc>
          <w:tcPr>
            <w:tcW w:w="1701" w:type="dxa"/>
          </w:tcPr>
          <w:p w14:paraId="0B2A23C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AAB49E1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14:paraId="483E2C9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14:paraId="1442176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68926E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16A7681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2F51A00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6974628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30F42A1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22004AF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047C01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5BA00EB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14:paraId="2661415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C14C46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43BF91C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2748BB4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2C45D59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0E207F5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0FC1F2E4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E8FD6D8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2284C3CE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528A6E9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AdresseTypeTekst</w:t>
            </w:r>
            <w:proofErr w:type="spellEnd"/>
          </w:p>
        </w:tc>
        <w:tc>
          <w:tcPr>
            <w:tcW w:w="1701" w:type="dxa"/>
          </w:tcPr>
          <w:p w14:paraId="0397DC77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73F16DF6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10146111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78DC95D3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14:paraId="416CB8E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14:paraId="02FDB26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9B226BB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33CC260A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A588795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</w:p>
        </w:tc>
        <w:tc>
          <w:tcPr>
            <w:tcW w:w="1701" w:type="dxa"/>
          </w:tcPr>
          <w:p w14:paraId="11563F7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4CE6884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6D8C5C14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</w:tcPr>
          <w:p w14:paraId="3CB55A1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14:paraId="144DCA5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7586F5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14:paraId="66B3CFC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14:paraId="1B377644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9C0C82D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72634A10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9DC103F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</w:p>
        </w:tc>
        <w:tc>
          <w:tcPr>
            <w:tcW w:w="1701" w:type="dxa"/>
          </w:tcPr>
          <w:p w14:paraId="4A6806B8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13D6A5C6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2CA26A1B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6DCD6B18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14:paraId="7C92570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navnet  på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 vej/gade  i Danmark</w:t>
            </w:r>
          </w:p>
          <w:p w14:paraId="1521832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1B25B3F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1B035210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61D4145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</w:tc>
        <w:tc>
          <w:tcPr>
            <w:tcW w:w="1701" w:type="dxa"/>
          </w:tcPr>
          <w:p w14:paraId="0B5DDED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B3AB1BA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14:paraId="05C0FB5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57764EF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0BFE27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0C6105A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12246D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7FE9C420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96FE1A4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</w:tcPr>
          <w:p w14:paraId="04302DE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75DC67E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</w:tcPr>
          <w:p w14:paraId="7394A5D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28AC042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A28F39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4016898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BA6E26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0C49360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FAAA0DA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07795369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616066C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</w:p>
        </w:tc>
        <w:tc>
          <w:tcPr>
            <w:tcW w:w="1701" w:type="dxa"/>
          </w:tcPr>
          <w:p w14:paraId="56012E61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065D3494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ejerperioden i hvilken der skal betales ejendomsværdiskat i forbindelse med køb/salg</w:t>
            </w:r>
          </w:p>
          <w:p w14:paraId="40B6D67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14ECF73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4F6D9611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4819472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</w:tc>
        <w:tc>
          <w:tcPr>
            <w:tcW w:w="1701" w:type="dxa"/>
          </w:tcPr>
          <w:p w14:paraId="0A28C73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596E33E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ejerperioden i hvilken der skal betales ejendomsværdiskat i forbindelse med køb/salg</w:t>
            </w:r>
          </w:p>
          <w:p w14:paraId="73C94ED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CE1D9CF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2E445F95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A22E909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EjendomsdækningsafgiftBeløb</w:t>
            </w:r>
            <w:proofErr w:type="spellEnd"/>
          </w:p>
        </w:tc>
        <w:tc>
          <w:tcPr>
            <w:tcW w:w="1701" w:type="dxa"/>
          </w:tcPr>
          <w:p w14:paraId="6852D67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CFA3EB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3743CD44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3F266FB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skal betales i dækningsafgift for en given ejendom i et helt givet indkomstår.</w:t>
            </w:r>
          </w:p>
          <w:p w14:paraId="40977F7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F00D6FD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4AE3EA3C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013AF66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</w:tcPr>
          <w:p w14:paraId="5E3C8E7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432E7E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3FF6DC3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7C69E66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05B96D9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5AD0D4C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772E79B3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49DE088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EjendomsgrundskyldProduktionsjordBeløb</w:t>
            </w:r>
            <w:proofErr w:type="spellEnd"/>
          </w:p>
        </w:tc>
        <w:tc>
          <w:tcPr>
            <w:tcW w:w="1701" w:type="dxa"/>
          </w:tcPr>
          <w:p w14:paraId="57BB87F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05CD2C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40FA671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3770F7B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produktionsjorden på en land-og skovejendom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03DC304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135C76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2BA86A7A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CFFC156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EjendomsgrundskyldRestarealBeløb</w:t>
            </w:r>
            <w:proofErr w:type="spellEnd"/>
          </w:p>
        </w:tc>
        <w:tc>
          <w:tcPr>
            <w:tcW w:w="1701" w:type="dxa"/>
          </w:tcPr>
          <w:p w14:paraId="0AA8DD1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B36242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3714D3FD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35156E1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restarealet (også kaldet "øvrig jord") på en land-og skovejendom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22E739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B15BAB5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40AC4F49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709910D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EjendomsgrundskyldStuehusBeløb</w:t>
            </w:r>
            <w:proofErr w:type="spellEnd"/>
          </w:p>
        </w:tc>
        <w:tc>
          <w:tcPr>
            <w:tcW w:w="1701" w:type="dxa"/>
          </w:tcPr>
          <w:p w14:paraId="450E8B8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A0C3C0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2677491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75EFB5F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stuehuset på en land- og skovejendom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0824B60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367D03C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56EB2788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D6A73EB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EjendomsskatteberegningID</w:t>
            </w:r>
            <w:proofErr w:type="spellEnd"/>
          </w:p>
        </w:tc>
        <w:tc>
          <w:tcPr>
            <w:tcW w:w="1701" w:type="dxa"/>
          </w:tcPr>
          <w:p w14:paraId="67EDD463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29F9C7E3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maxLength: 36</w:t>
            </w:r>
          </w:p>
          <w:p w14:paraId="6E7614D9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pattern: [a-fA-F0-9]{8}-[a-fA-F0-9]{4}-[a-fA-F0-</w:t>
            </w:r>
            <w:r w:rsidRPr="002B17EE">
              <w:rPr>
                <w:rFonts w:ascii="Arial" w:hAnsi="Arial" w:cs="Arial"/>
                <w:sz w:val="18"/>
                <w:lang w:val="en-US"/>
              </w:rPr>
              <w:lastRenderedPageBreak/>
              <w:t>9]{4}-[a-fA-F0-9]{4}-[a-fA-F0-9]{12}</w:t>
            </w:r>
          </w:p>
        </w:tc>
        <w:tc>
          <w:tcPr>
            <w:tcW w:w="4671" w:type="dxa"/>
          </w:tcPr>
          <w:p w14:paraId="430AAA5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Unik identifikation af en given beregning af kommunale ejendomsskatter mv. for en givet ejendom</w:t>
            </w:r>
          </w:p>
          <w:p w14:paraId="0B34A50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DAC52A3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6615063D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658710A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EjendomsskatteberegningKontrolresultat</w:t>
            </w:r>
            <w:proofErr w:type="spellEnd"/>
          </w:p>
        </w:tc>
        <w:tc>
          <w:tcPr>
            <w:tcW w:w="1701" w:type="dxa"/>
          </w:tcPr>
          <w:p w14:paraId="59F53DE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055E798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</w:tcPr>
          <w:p w14:paraId="6AA2900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at beregningsresultat.</w:t>
            </w:r>
          </w:p>
          <w:p w14:paraId="797C464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være f.eks. GODKENDT, AFVIST, FEJLET</w:t>
            </w:r>
          </w:p>
          <w:p w14:paraId="2FA083D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BEF4ACA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17A41FEF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F9D50B7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EjendomsskatteberegningKontroltidspunkt</w:t>
            </w:r>
            <w:proofErr w:type="spellEnd"/>
          </w:p>
        </w:tc>
        <w:tc>
          <w:tcPr>
            <w:tcW w:w="1701" w:type="dxa"/>
          </w:tcPr>
          <w:p w14:paraId="612E4E4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487EC74C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</w:tcPr>
          <w:p w14:paraId="42B09AF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tidspunkt hvor E&amp;E har afgjort om et beregningsresultat kan anvendes i det videre forløb. Se også </w:t>
            </w:r>
            <w:proofErr w:type="spellStart"/>
            <w:r>
              <w:rPr>
                <w:rFonts w:ascii="Arial" w:hAnsi="Arial" w:cs="Arial"/>
                <w:sz w:val="18"/>
              </w:rPr>
              <w:t>GrundskyldsberegningKontrolresultat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0C35758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9E9C128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4F780BAD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E69C5CE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EjendomsskatteberegningTidspunkt</w:t>
            </w:r>
            <w:proofErr w:type="spellEnd"/>
          </w:p>
        </w:tc>
        <w:tc>
          <w:tcPr>
            <w:tcW w:w="1701" w:type="dxa"/>
          </w:tcPr>
          <w:p w14:paraId="0AD6293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54F89B84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</w:tcPr>
          <w:p w14:paraId="6073040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Tidspunktet for en given beregning af kommunale ejendomsskatter mv. for en given ejendom.</w:t>
            </w:r>
          </w:p>
          <w:p w14:paraId="376F2C2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EFEC929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3AB93084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B64C743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EjendomsvurderingJuridiskKategoriTekst</w:t>
            </w:r>
            <w:proofErr w:type="spellEnd"/>
          </w:p>
        </w:tc>
        <w:tc>
          <w:tcPr>
            <w:tcW w:w="1701" w:type="dxa"/>
          </w:tcPr>
          <w:p w14:paraId="743D1FE4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7FD63C3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7EE92C71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525AEDE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14:paraId="056489E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som beskriver ejendommens overordnede kategori i relation til ejendomsvurdering og -beskatning svarende til den juridiske kategorikode, jf. ejendomsvurderingslovens §§ 3 og 4.</w:t>
            </w:r>
          </w:p>
          <w:p w14:paraId="7D0B79D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 "Landbrugsejendom" (kode 2200), "Ikke-vurderingspligtig ejendom" (kode 8000)</w:t>
            </w:r>
          </w:p>
          <w:p w14:paraId="3C4D66C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06B982A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66604158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D8706B4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EjendomsvurderingJuridiskKategorikode</w:t>
            </w:r>
            <w:proofErr w:type="spellEnd"/>
          </w:p>
        </w:tc>
        <w:tc>
          <w:tcPr>
            <w:tcW w:w="1701" w:type="dxa"/>
          </w:tcPr>
          <w:p w14:paraId="7019090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B7BF8BC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14:paraId="2E01F7C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4-cifret kode som angiver ejendommens overordnede kategori i relation til ejendomsvurdering og -beskatning, jf. ejendomsvurderingslovens §§ 3 og 4.</w:t>
            </w:r>
          </w:p>
          <w:p w14:paraId="1C8B389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 2200 (Landbrugsejendom), 8000 (Ikke-vurderingspligtig ejendom)</w:t>
            </w:r>
          </w:p>
          <w:p w14:paraId="2407455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5FBC278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7EBCDF35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5B7BF5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EjendomsvurderingJuridiskUnderkategoriTekst</w:t>
            </w:r>
            <w:proofErr w:type="spellEnd"/>
          </w:p>
        </w:tc>
        <w:tc>
          <w:tcPr>
            <w:tcW w:w="1701" w:type="dxa"/>
          </w:tcPr>
          <w:p w14:paraId="45331A95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48F9AA6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242CA7F3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6033E05B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14:paraId="4132DD0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som beskriver ejendommens underordnede kategori i relation til ejendomsvurdering og -beskatning svarende til den juridiske underkategorikode, jf. ejendomsvurderingslovens §§ 3 og 4.</w:t>
            </w:r>
          </w:p>
          <w:p w14:paraId="5756F4F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 "Ejerlejlighed til helårsbeboelse" (kode 1120), "Sommerhus eller andet fritidshus på fremmed grund" (kode 1153), begge underkategorier til kategorien "Ejerbolig til vurdering i lige år" (kode 1100).</w:t>
            </w:r>
          </w:p>
          <w:p w14:paraId="3E009F3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8E9DC8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35F3B427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ECBE3C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EjendomsvurderingJuridiskUnderkategorikode</w:t>
            </w:r>
            <w:proofErr w:type="spellEnd"/>
          </w:p>
        </w:tc>
        <w:tc>
          <w:tcPr>
            <w:tcW w:w="1701" w:type="dxa"/>
          </w:tcPr>
          <w:p w14:paraId="5EECFB04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466A01F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14:paraId="30198CA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4-cifret kode som angiver ejendommens underordnede kategori i relation til ejendomsvurdering og -beskatning, jf. ejendomsvurderingslovens §§ 3 og 4.</w:t>
            </w:r>
          </w:p>
          <w:p w14:paraId="5F3659E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  1120 (Ejerlejlighed til helårsbeboelse), 1153 (Sommerhus eller andet fritidshus på fremmed grund), begge underkategorier til kategorien 1100 (Ejerbolig til vurdering i lige år).</w:t>
            </w:r>
          </w:p>
          <w:p w14:paraId="4324E92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A129539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02AE6D94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1530D2A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</w:tcPr>
          <w:p w14:paraId="4A2CEBA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8597F59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14:paraId="5C7741B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6620CEC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3A9F5E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7A4B3C3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3351E4A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67BD5FB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670CC34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6FAD04B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5B9AAC9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57DCA52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46B7AF44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FCB9A1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10E3751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0110D70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7E167DF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3FEC273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61A8E89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27F05FA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4B93096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62DC659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3C3171D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4FEA5E1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6D2774C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1DB82F3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3DF835E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638F8D1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2FE80162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8AE7FC8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EjendomsvurderingVurderingsID</w:t>
            </w:r>
            <w:proofErr w:type="spellEnd"/>
          </w:p>
        </w:tc>
        <w:tc>
          <w:tcPr>
            <w:tcW w:w="1701" w:type="dxa"/>
          </w:tcPr>
          <w:p w14:paraId="596924A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1AF008B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</w:tcPr>
          <w:p w14:paraId="21B495F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27EAB4F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22C7DEE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3DC2FFC3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289D20F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</w:tcPr>
          <w:p w14:paraId="2C4C71E7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0BBA667D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08FA8C66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0EE8E75F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1800D17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7270DE01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14:paraId="6F01BE6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30F260F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D7DCA33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643A3C08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CDAB1A1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</w:tcPr>
          <w:p w14:paraId="6CDD6CDD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05A6526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58B3CD1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4D115B4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037DF7C5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91DEE1A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</w:tcPr>
          <w:p w14:paraId="7C44243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D2DA0A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3A79F945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745C9F8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206131F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BC5EF66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6EB45C26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29700A2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</w:tcPr>
          <w:p w14:paraId="460005F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9F0C62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4EE39E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722F4EA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1BE9DF8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631C736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33564F6E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8400FA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</w:tcPr>
          <w:p w14:paraId="6CA41D4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F050B4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F8FA4C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34B0258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649B91D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F36C5FD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03D45588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132049B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ForsigtighedsprincipProcentsats</w:t>
            </w:r>
            <w:proofErr w:type="spellEnd"/>
          </w:p>
        </w:tc>
        <w:tc>
          <w:tcPr>
            <w:tcW w:w="1701" w:type="dxa"/>
          </w:tcPr>
          <w:p w14:paraId="46E7796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928A4F4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674D043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Procentsats som angiver den andel af vurderingens grundværdi, som der beregnes ejendomsskat af.</w:t>
            </w:r>
          </w:p>
          <w:p w14:paraId="10A8DC6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i 2022 80%.</w:t>
            </w:r>
          </w:p>
          <w:p w14:paraId="391C040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2D36B9F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47E78C96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3E200AE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</w:tcPr>
          <w:p w14:paraId="1040B52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1D7221E4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3E8AE56B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71901F8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Beskatningsgrundlaget, som grundskylden beregnes af, er grundværdien reduceret efter forsigtighedsprincippet og fratrukket fritagelser og fradrag for forbedringer.</w:t>
            </w:r>
          </w:p>
          <w:p w14:paraId="41172A5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Beregningsrækkefølgen er i december 2021 ikke endeligt fastlagt</w:t>
            </w:r>
          </w:p>
          <w:p w14:paraId="30C0BF8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D7F4E31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18205E39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90927CB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GrundværdiProduktionsjordBeskatningsgrundlag</w:t>
            </w:r>
            <w:proofErr w:type="spellEnd"/>
          </w:p>
        </w:tc>
        <w:tc>
          <w:tcPr>
            <w:tcW w:w="1701" w:type="dxa"/>
          </w:tcPr>
          <w:p w14:paraId="0F484D4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3CA191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B30DE25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7CC70F0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 for ejendomsskat på produktionsjorden på en land- og skovejendom, beregnet af vurderingens grundværdi af produktionsjord reduceret efter forsigtighedsprincippet og fratrukket fritagelser og fradrag for forbedringer.</w:t>
            </w:r>
          </w:p>
          <w:p w14:paraId="7B98545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DE93EF1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2114946C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CCB6CCD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GrundværdiRestarealBeskatningsgrundlag</w:t>
            </w:r>
            <w:proofErr w:type="spellEnd"/>
          </w:p>
        </w:tc>
        <w:tc>
          <w:tcPr>
            <w:tcW w:w="1701" w:type="dxa"/>
          </w:tcPr>
          <w:p w14:paraId="1319C1E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E2F7A3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E6FEFD6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0750C18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Beskatningsgrundlaget for ejendomsskat på den del af grunden som ikke hører til enten stuehuset eller </w:t>
            </w:r>
            <w:r>
              <w:rPr>
                <w:rFonts w:ascii="Arial" w:hAnsi="Arial" w:cs="Arial"/>
                <w:sz w:val="18"/>
              </w:rPr>
              <w:lastRenderedPageBreak/>
              <w:t>produktionsjorden på en land- og skovejendom, beregnet af vurderingens restarealgrundværdi reduceret efter forsigtighedsprincippet.</w:t>
            </w:r>
          </w:p>
          <w:p w14:paraId="401C46C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7D3529A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794FFB80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D8EA8BC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GrundværdiStuehusBeskatningsgrundlag</w:t>
            </w:r>
            <w:proofErr w:type="spellEnd"/>
          </w:p>
        </w:tc>
        <w:tc>
          <w:tcPr>
            <w:tcW w:w="1701" w:type="dxa"/>
          </w:tcPr>
          <w:p w14:paraId="54EC024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D20FAD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754322A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14:paraId="2B945A5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 for ejendomsskat på den del af grunden som hører til stuehuset på en land- og skovejendom, beregnet af vurderingens stuehusgrundværdi reduceret efter forsigtighedsprincippet.</w:t>
            </w:r>
          </w:p>
          <w:p w14:paraId="7559E1E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43CBDF4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79F05DFC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C7050BE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GyldighedTidspunkt</w:t>
            </w:r>
            <w:proofErr w:type="spellEnd"/>
          </w:p>
        </w:tc>
        <w:tc>
          <w:tcPr>
            <w:tcW w:w="1701" w:type="dxa"/>
          </w:tcPr>
          <w:p w14:paraId="4BD64A9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76F833DB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26</w:t>
            </w:r>
          </w:p>
        </w:tc>
        <w:tc>
          <w:tcPr>
            <w:tcW w:w="4671" w:type="dxa"/>
          </w:tcPr>
          <w:p w14:paraId="2AEA50D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tidspunkt for, hvornår data er forretningsmæssigt gyldige i et it-system.</w:t>
            </w:r>
          </w:p>
          <w:p w14:paraId="7A2B504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typisk som søgeparameter i web-services, hvor der udstilles forretningsobjekt(er) med bi-</w:t>
            </w:r>
            <w:proofErr w:type="spellStart"/>
            <w:r>
              <w:rPr>
                <w:rFonts w:ascii="Arial" w:hAnsi="Arial" w:cs="Arial"/>
                <w:sz w:val="18"/>
              </w:rPr>
              <w:t>temporalitet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6AB43C7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F7F83CF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4D397DC4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55278D2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</w:tcPr>
          <w:p w14:paraId="17F1D5E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3A7A894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14:paraId="41FB0F4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indkomst eller aktiver, der er lagt til grund for skatteberegningen, er indtjent henholdsvis ejet.</w:t>
            </w:r>
          </w:p>
          <w:p w14:paraId="5786FF7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104950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7D560D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2FF00BC4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7002FE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039D926D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19A966E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</w:tcPr>
          <w:p w14:paraId="1289C5B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A72C97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30A76E63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</w:tcPr>
          <w:p w14:paraId="2242A07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71138AB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15BC736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9A32A6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36E7B8A9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F07024A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KommunepromilleDækningsafgiftErhverv</w:t>
            </w:r>
            <w:proofErr w:type="spellEnd"/>
          </w:p>
        </w:tc>
        <w:tc>
          <w:tcPr>
            <w:tcW w:w="1701" w:type="dxa"/>
          </w:tcPr>
          <w:p w14:paraId="5AEFAE8B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14:paraId="3807E649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totalDigits: 10</w:t>
            </w:r>
          </w:p>
          <w:p w14:paraId="221A458E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fractionDigits: 3</w:t>
            </w:r>
          </w:p>
          <w:p w14:paraId="64EB138D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maxInclusive: 999</w:t>
            </w:r>
          </w:p>
        </w:tc>
        <w:tc>
          <w:tcPr>
            <w:tcW w:w="4671" w:type="dxa"/>
          </w:tcPr>
          <w:p w14:paraId="295A068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promille hvormed der beregnes dækningsafgift af erhvervsejendomme i en given kommune.</w:t>
            </w:r>
          </w:p>
          <w:p w14:paraId="7DBA328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B304C3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7F160D11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72A40289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KommunepromilleDækningsafgiftOffentligMyndighed</w:t>
            </w:r>
            <w:proofErr w:type="spellEnd"/>
          </w:p>
        </w:tc>
        <w:tc>
          <w:tcPr>
            <w:tcW w:w="1701" w:type="dxa"/>
          </w:tcPr>
          <w:p w14:paraId="19022521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14:paraId="02571113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totalDigits: 10</w:t>
            </w:r>
          </w:p>
          <w:p w14:paraId="6136AE36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fractionDigits: 3</w:t>
            </w:r>
          </w:p>
          <w:p w14:paraId="09C6433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maxInclusive: 999</w:t>
            </w:r>
          </w:p>
        </w:tc>
        <w:tc>
          <w:tcPr>
            <w:tcW w:w="4671" w:type="dxa"/>
          </w:tcPr>
          <w:p w14:paraId="160C2C5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promille hvormed der beregnes dækningsafgift af ejendomme ejet af offentlige myndigheder i en given kommune.</w:t>
            </w:r>
          </w:p>
          <w:p w14:paraId="6C0D6C94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A0B5057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0F8BC564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C0041DC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KommunepromilleGrundskyld</w:t>
            </w:r>
            <w:proofErr w:type="spellEnd"/>
          </w:p>
        </w:tc>
        <w:tc>
          <w:tcPr>
            <w:tcW w:w="1701" w:type="dxa"/>
          </w:tcPr>
          <w:p w14:paraId="00EB51FE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14:paraId="5EB5322C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totalDigits: 10</w:t>
            </w:r>
          </w:p>
          <w:p w14:paraId="6852A4F7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fractionDigits: 3</w:t>
            </w:r>
          </w:p>
          <w:p w14:paraId="458F7B03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maxInclusive: 999</w:t>
            </w:r>
          </w:p>
        </w:tc>
        <w:tc>
          <w:tcPr>
            <w:tcW w:w="4671" w:type="dxa"/>
          </w:tcPr>
          <w:p w14:paraId="2C6EEF6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promille der beregnes i grundskyld af beskatningsgrundlaget for ikke-produktionsjord</w:t>
            </w:r>
          </w:p>
          <w:p w14:paraId="36E3A0B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599FD0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370D4D60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0203F62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KommunepromilleGrundskyldProduktionsjord</w:t>
            </w:r>
            <w:proofErr w:type="spellEnd"/>
          </w:p>
        </w:tc>
        <w:tc>
          <w:tcPr>
            <w:tcW w:w="1701" w:type="dxa"/>
          </w:tcPr>
          <w:p w14:paraId="702C52F6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14:paraId="6F77A8B1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totalDigits: 10</w:t>
            </w:r>
          </w:p>
          <w:p w14:paraId="5C8F8A28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fractionDigits: 3</w:t>
            </w:r>
          </w:p>
          <w:p w14:paraId="09B4041D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maxInclusive: 999</w:t>
            </w:r>
          </w:p>
        </w:tc>
        <w:tc>
          <w:tcPr>
            <w:tcW w:w="4671" w:type="dxa"/>
          </w:tcPr>
          <w:p w14:paraId="5A0E8F5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promille der beregnes i grundskyld af beskatningsgrundlaget for produktionsjord.</w:t>
            </w:r>
          </w:p>
          <w:p w14:paraId="7B9F0A3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F5911D1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5626F7E9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45E3C89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</w:tcPr>
          <w:p w14:paraId="7E451361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3B05789C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14:paraId="5BF0C2A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</w:tcPr>
          <w:p w14:paraId="3E6758A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14:paraId="1DC1DBE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11E452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7150866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14:paraId="3941A41E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641E67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9326B3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E473774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14:paraId="7D27324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3BFF50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11A5C01E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001899A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</w:p>
        </w:tc>
        <w:tc>
          <w:tcPr>
            <w:tcW w:w="1701" w:type="dxa"/>
          </w:tcPr>
          <w:p w14:paraId="46089842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2C60879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123FE466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3829D9BF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B17EE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14:paraId="3893532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14:paraId="06EA903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FAB1732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74E37809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EC8088E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  <w:proofErr w:type="spellEnd"/>
          </w:p>
        </w:tc>
        <w:tc>
          <w:tcPr>
            <w:tcW w:w="1701" w:type="dxa"/>
          </w:tcPr>
          <w:p w14:paraId="7AFCF84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5CD29E2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3ACCB392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14:paraId="5A11B42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74399E1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172318A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2D0CEC6B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580E99A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PåHoldRegistreringstidspunkt</w:t>
            </w:r>
            <w:proofErr w:type="spellEnd"/>
          </w:p>
        </w:tc>
        <w:tc>
          <w:tcPr>
            <w:tcW w:w="1701" w:type="dxa"/>
          </w:tcPr>
          <w:p w14:paraId="4D8EAE5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75C3CB19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</w:tcPr>
          <w:p w14:paraId="73536974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tidspunkt, hvor et </w:t>
            </w:r>
            <w:proofErr w:type="spellStart"/>
            <w:r>
              <w:rPr>
                <w:rFonts w:ascii="Arial" w:hAnsi="Arial" w:cs="Arial"/>
                <w:sz w:val="18"/>
              </w:rPr>
              <w:t>EjendomEjerskab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sat "på hold" fordi ejeren er død, og der derfor ikke længere skal beregnes grundskyld på ejerskabet.</w:t>
            </w:r>
          </w:p>
          <w:p w14:paraId="62016C3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BA17B87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7C4205EC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63D6A0CE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RegistreringTidspunkt</w:t>
            </w:r>
            <w:proofErr w:type="spellEnd"/>
          </w:p>
        </w:tc>
        <w:tc>
          <w:tcPr>
            <w:tcW w:w="1701" w:type="dxa"/>
          </w:tcPr>
          <w:p w14:paraId="3BE3FA2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34011CB6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26</w:t>
            </w:r>
          </w:p>
        </w:tc>
        <w:tc>
          <w:tcPr>
            <w:tcW w:w="4671" w:type="dxa"/>
          </w:tcPr>
          <w:p w14:paraId="29B74AD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tidspunkt for, hvornår data om et forretningsobjekt er registreret i et system.</w:t>
            </w:r>
          </w:p>
          <w:p w14:paraId="77BEA99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typisk som udsøgningskriterie i en service eller rapport.</w:t>
            </w:r>
          </w:p>
          <w:p w14:paraId="687DDCE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F8F6C7E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667E6778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0BEA1B02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RessourceNummer</w:t>
            </w:r>
            <w:proofErr w:type="spellEnd"/>
          </w:p>
        </w:tc>
        <w:tc>
          <w:tcPr>
            <w:tcW w:w="1701" w:type="dxa"/>
          </w:tcPr>
          <w:p w14:paraId="2F1AE15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5437044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</w:tcPr>
          <w:p w14:paraId="7736BA3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SKAT-ressource.</w:t>
            </w:r>
          </w:p>
          <w:p w14:paraId="0993B8B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320FB9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SKAT-ressourcer omfatter både </w:t>
            </w:r>
            <w:proofErr w:type="spellStart"/>
            <w:r>
              <w:rPr>
                <w:rFonts w:ascii="Arial" w:hAnsi="Arial" w:cs="Arial"/>
                <w:sz w:val="18"/>
              </w:rPr>
              <w:t>SKATs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medarbejdere (identificeret w-nummer), tjenestebiler (køretøjets nummer), mødelokaler mv.</w:t>
            </w:r>
          </w:p>
          <w:p w14:paraId="2360F73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9F9FD7C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540D4822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A54563D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</w:t>
            </w:r>
          </w:p>
        </w:tc>
        <w:tc>
          <w:tcPr>
            <w:tcW w:w="1701" w:type="dxa"/>
          </w:tcPr>
          <w:p w14:paraId="307D2E5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D687535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9</w:t>
            </w:r>
          </w:p>
        </w:tc>
        <w:tc>
          <w:tcPr>
            <w:tcW w:w="4671" w:type="dxa"/>
          </w:tcPr>
          <w:p w14:paraId="3B6560C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 anvendes i forbindelse med paginering og er her en angivelse af hvilken side der ønskes returneret i servicekaldet.</w:t>
            </w:r>
          </w:p>
          <w:p w14:paraId="3B3E62B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ikke udfyldt returneres side 1.</w:t>
            </w:r>
          </w:p>
          <w:p w14:paraId="635D2D8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8A8F009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5C93C662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1C952967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Sidestørrelse</w:t>
            </w:r>
          </w:p>
        </w:tc>
        <w:tc>
          <w:tcPr>
            <w:tcW w:w="1701" w:type="dxa"/>
          </w:tcPr>
          <w:p w14:paraId="2162213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CA14227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9</w:t>
            </w:r>
          </w:p>
        </w:tc>
        <w:tc>
          <w:tcPr>
            <w:tcW w:w="4671" w:type="dxa"/>
          </w:tcPr>
          <w:p w14:paraId="61739FB8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forbindelse med paginering og er her en angivelse af antallet af elementer i en side (Side) i servicekaldet.</w:t>
            </w:r>
          </w:p>
          <w:p w14:paraId="2BC32F9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A063E5F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2FC4ED59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C2E91D1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</w:tc>
        <w:tc>
          <w:tcPr>
            <w:tcW w:w="1701" w:type="dxa"/>
          </w:tcPr>
          <w:p w14:paraId="119CCE34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79F5B1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14:paraId="4777202E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14:paraId="401A6AD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14:paraId="508183A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3A5B8A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7A99D9B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  <w:p w14:paraId="21103354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58DE633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07258B72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30D2395D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  <w:tc>
          <w:tcPr>
            <w:tcW w:w="1701" w:type="dxa"/>
          </w:tcPr>
          <w:p w14:paraId="0BEF69F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AC0357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14:paraId="3AD0EEAD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14:paraId="7C613CD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  <w:p w14:paraId="3967BD5A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BD7F6D7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5753413D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663592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</w:tcPr>
          <w:p w14:paraId="6C5EE9C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03A75BF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14:paraId="2DC3D1C4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4C531A94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B2F7975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1DB22469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2FFAA2CB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</w:tcPr>
          <w:p w14:paraId="3D441339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7A2448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14:paraId="272AD7B1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31A15813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15BCA247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0AA3B50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1549B3ED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562B9A66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</w:tc>
        <w:tc>
          <w:tcPr>
            <w:tcW w:w="1701" w:type="dxa"/>
          </w:tcPr>
          <w:p w14:paraId="61CF209E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62234296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sidste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7DBE51A0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Hvis ejendommen IKKE bliver afhændet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afslutning, er Slutdatoen 31. december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 Ellers er det datoen for afhændelsen.</w:t>
            </w:r>
          </w:p>
          <w:p w14:paraId="094E5EDD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E9A01F4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B17EE" w14:paraId="47113291" w14:textId="77777777" w:rsidTr="002B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14:paraId="47884D1C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ÅrsejerperiodeStartdato</w:t>
            </w:r>
            <w:proofErr w:type="spellEnd"/>
          </w:p>
        </w:tc>
        <w:tc>
          <w:tcPr>
            <w:tcW w:w="1701" w:type="dxa"/>
          </w:tcPr>
          <w:p w14:paraId="530305FC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36097415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første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14:paraId="23B713CF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er erhvervet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begyndelse, er Startdatoen 1. januar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17FBF4C" w14:textId="77777777" w:rsid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5CDA8AF1" w14:textId="77777777" w:rsidR="002B17EE" w:rsidRPr="002B17EE" w:rsidRDefault="002B17EE" w:rsidP="002B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79CDB78B" w14:textId="77777777" w:rsidR="002B17EE" w:rsidRPr="002B17EE" w:rsidRDefault="002B17EE" w:rsidP="002B17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B17EE" w:rsidRPr="002B17EE" w:rsidSect="002B17EE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9624E" w14:textId="77777777" w:rsidR="002B17EE" w:rsidRDefault="002B17EE" w:rsidP="002B17EE">
      <w:pPr>
        <w:spacing w:line="240" w:lineRule="auto"/>
      </w:pPr>
      <w:r>
        <w:separator/>
      </w:r>
    </w:p>
  </w:endnote>
  <w:endnote w:type="continuationSeparator" w:id="0">
    <w:p w14:paraId="477D0278" w14:textId="77777777" w:rsidR="002B17EE" w:rsidRDefault="002B17EE" w:rsidP="002B17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8F6FA" w14:textId="77777777" w:rsidR="002B17EE" w:rsidRDefault="002B17EE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0ADF3" w14:textId="77777777" w:rsidR="002B17EE" w:rsidRPr="002B17EE" w:rsidRDefault="002B17EE" w:rsidP="002B17EE">
    <w:pPr>
      <w:pStyle w:val="Sidefod"/>
      <w:rPr>
        <w:rFonts w:ascii="Arial" w:hAnsi="Arial" w:cs="Arial"/>
        <w:sz w:val="16"/>
      </w:rPr>
    </w:pPr>
    <w:r w:rsidRPr="002B17EE">
      <w:rPr>
        <w:rFonts w:ascii="Arial" w:hAnsi="Arial" w:cs="Arial"/>
        <w:sz w:val="16"/>
      </w:rPr>
      <w:fldChar w:fldCharType="begin"/>
    </w:r>
    <w:r w:rsidRPr="002B17EE">
      <w:rPr>
        <w:rFonts w:ascii="Arial" w:hAnsi="Arial" w:cs="Arial"/>
        <w:sz w:val="16"/>
      </w:rPr>
      <w:instrText xml:space="preserve"> CREATEDATE  \@ "d. MMMM yyyy"  \* MERGEFORMAT </w:instrText>
    </w:r>
    <w:r w:rsidRPr="002B17EE">
      <w:rPr>
        <w:rFonts w:ascii="Arial" w:hAnsi="Arial" w:cs="Arial"/>
        <w:sz w:val="16"/>
      </w:rPr>
      <w:fldChar w:fldCharType="separate"/>
    </w:r>
    <w:r w:rsidRPr="002B17EE">
      <w:rPr>
        <w:rFonts w:ascii="Arial" w:hAnsi="Arial" w:cs="Arial"/>
        <w:noProof/>
        <w:sz w:val="16"/>
      </w:rPr>
      <w:t>1. februar 2023</w:t>
    </w:r>
    <w:r w:rsidRPr="002B17EE">
      <w:rPr>
        <w:rFonts w:ascii="Arial" w:hAnsi="Arial" w:cs="Arial"/>
        <w:sz w:val="16"/>
      </w:rPr>
      <w:fldChar w:fldCharType="end"/>
    </w:r>
    <w:r w:rsidRPr="002B17EE">
      <w:rPr>
        <w:rFonts w:ascii="Arial" w:hAnsi="Arial" w:cs="Arial"/>
        <w:sz w:val="16"/>
      </w:rPr>
      <w:tab/>
    </w:r>
    <w:r w:rsidRPr="002B17EE">
      <w:rPr>
        <w:rFonts w:ascii="Arial" w:hAnsi="Arial" w:cs="Arial"/>
        <w:sz w:val="16"/>
      </w:rPr>
      <w:tab/>
      <w:t xml:space="preserve">Ejendomsskat Side </w:t>
    </w:r>
    <w:r w:rsidRPr="002B17EE">
      <w:rPr>
        <w:rFonts w:ascii="Arial" w:hAnsi="Arial" w:cs="Arial"/>
        <w:sz w:val="16"/>
      </w:rPr>
      <w:fldChar w:fldCharType="begin"/>
    </w:r>
    <w:r w:rsidRPr="002B17EE">
      <w:rPr>
        <w:rFonts w:ascii="Arial" w:hAnsi="Arial" w:cs="Arial"/>
        <w:sz w:val="16"/>
      </w:rPr>
      <w:instrText xml:space="preserve"> PAGE  \* MERGEFORMAT </w:instrText>
    </w:r>
    <w:r w:rsidRPr="002B17EE">
      <w:rPr>
        <w:rFonts w:ascii="Arial" w:hAnsi="Arial" w:cs="Arial"/>
        <w:sz w:val="16"/>
      </w:rPr>
      <w:fldChar w:fldCharType="separate"/>
    </w:r>
    <w:r w:rsidRPr="002B17EE">
      <w:rPr>
        <w:rFonts w:ascii="Arial" w:hAnsi="Arial" w:cs="Arial"/>
        <w:noProof/>
        <w:sz w:val="16"/>
      </w:rPr>
      <w:t>1</w:t>
    </w:r>
    <w:r w:rsidRPr="002B17EE">
      <w:rPr>
        <w:rFonts w:ascii="Arial" w:hAnsi="Arial" w:cs="Arial"/>
        <w:sz w:val="16"/>
      </w:rPr>
      <w:fldChar w:fldCharType="end"/>
    </w:r>
    <w:r w:rsidRPr="002B17EE">
      <w:rPr>
        <w:rFonts w:ascii="Arial" w:hAnsi="Arial" w:cs="Arial"/>
        <w:sz w:val="16"/>
      </w:rPr>
      <w:t xml:space="preserve"> af </w:t>
    </w:r>
    <w:r w:rsidRPr="002B17EE">
      <w:rPr>
        <w:rFonts w:ascii="Arial" w:hAnsi="Arial" w:cs="Arial"/>
        <w:sz w:val="16"/>
      </w:rPr>
      <w:fldChar w:fldCharType="begin"/>
    </w:r>
    <w:r w:rsidRPr="002B17EE">
      <w:rPr>
        <w:rFonts w:ascii="Arial" w:hAnsi="Arial" w:cs="Arial"/>
        <w:sz w:val="16"/>
      </w:rPr>
      <w:instrText xml:space="preserve"> NUMPAGES  \* MERGEFORMAT </w:instrText>
    </w:r>
    <w:r w:rsidRPr="002B17EE">
      <w:rPr>
        <w:rFonts w:ascii="Arial" w:hAnsi="Arial" w:cs="Arial"/>
        <w:sz w:val="16"/>
      </w:rPr>
      <w:fldChar w:fldCharType="separate"/>
    </w:r>
    <w:r w:rsidRPr="002B17EE">
      <w:rPr>
        <w:rFonts w:ascii="Arial" w:hAnsi="Arial" w:cs="Arial"/>
        <w:noProof/>
        <w:sz w:val="16"/>
      </w:rPr>
      <w:t>1</w:t>
    </w:r>
    <w:r w:rsidRPr="002B17EE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89B1E" w14:textId="77777777" w:rsidR="002B17EE" w:rsidRDefault="002B17EE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65059" w14:textId="77777777" w:rsidR="002B17EE" w:rsidRPr="002B17EE" w:rsidRDefault="002B17EE" w:rsidP="002B17E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februar 2023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F2DBC" w14:textId="77777777" w:rsidR="002B17EE" w:rsidRDefault="002B17EE" w:rsidP="002B17EE">
      <w:pPr>
        <w:spacing w:line="240" w:lineRule="auto"/>
      </w:pPr>
      <w:r>
        <w:separator/>
      </w:r>
    </w:p>
  </w:footnote>
  <w:footnote w:type="continuationSeparator" w:id="0">
    <w:p w14:paraId="4CA89BAA" w14:textId="77777777" w:rsidR="002B17EE" w:rsidRDefault="002B17EE" w:rsidP="002B17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F716" w14:textId="77777777" w:rsidR="002B17EE" w:rsidRDefault="002B17EE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49B6" w14:textId="77777777" w:rsidR="002B17EE" w:rsidRPr="002B17EE" w:rsidRDefault="002B17EE" w:rsidP="002B17EE">
    <w:pPr>
      <w:pStyle w:val="Sidehoved"/>
      <w:jc w:val="center"/>
      <w:rPr>
        <w:rFonts w:ascii="Arial" w:hAnsi="Arial" w:cs="Arial"/>
      </w:rPr>
    </w:pPr>
    <w:r w:rsidRPr="002B17EE">
      <w:rPr>
        <w:rFonts w:ascii="Arial" w:hAnsi="Arial" w:cs="Arial"/>
      </w:rPr>
      <w:t>Servicebeskrivelse</w:t>
    </w:r>
  </w:p>
  <w:p w14:paraId="013A8BC9" w14:textId="77777777" w:rsidR="002B17EE" w:rsidRPr="002B17EE" w:rsidRDefault="002B17EE" w:rsidP="002B17E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CEF4C" w14:textId="77777777" w:rsidR="002B17EE" w:rsidRDefault="002B17EE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70993" w14:textId="77777777" w:rsidR="002B17EE" w:rsidRPr="002B17EE" w:rsidRDefault="002B17EE" w:rsidP="002B17EE">
    <w:pPr>
      <w:pStyle w:val="Sidehoved"/>
      <w:jc w:val="center"/>
      <w:rPr>
        <w:rFonts w:ascii="Arial" w:hAnsi="Arial" w:cs="Arial"/>
      </w:rPr>
    </w:pPr>
    <w:r w:rsidRPr="002B17EE">
      <w:rPr>
        <w:rFonts w:ascii="Arial" w:hAnsi="Arial" w:cs="Arial"/>
      </w:rPr>
      <w:t>Datastrukturer</w:t>
    </w:r>
  </w:p>
  <w:p w14:paraId="59F7062C" w14:textId="77777777" w:rsidR="002B17EE" w:rsidRPr="002B17EE" w:rsidRDefault="002B17EE" w:rsidP="002B17E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4742" w14:textId="77777777" w:rsidR="002B17EE" w:rsidRDefault="002B17EE" w:rsidP="002B17E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46B27256" w14:textId="77777777" w:rsidR="002B17EE" w:rsidRPr="002B17EE" w:rsidRDefault="002B17EE" w:rsidP="002B17E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020D8"/>
    <w:multiLevelType w:val="multilevel"/>
    <w:tmpl w:val="E7DC75B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 w16cid:durableId="12073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EE"/>
    <w:rsid w:val="000B7B8D"/>
    <w:rsid w:val="002B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CEFE6"/>
  <w15:chartTrackingRefBased/>
  <w15:docId w15:val="{B7CAE467-C288-43BD-A2A4-C32397BB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B17E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B17E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B17E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B17E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B17E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B17E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B17E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B17E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B17E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B17E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B17E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B17E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B17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B17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B17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B17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B17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B17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B17E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B17E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B17E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B17E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B17E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B17E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B17E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B17EE"/>
  </w:style>
  <w:style w:type="paragraph" w:styleId="Sidefod">
    <w:name w:val="footer"/>
    <w:basedOn w:val="Normal"/>
    <w:link w:val="SidefodTegn"/>
    <w:uiPriority w:val="99"/>
    <w:unhideWhenUsed/>
    <w:rsid w:val="002B17E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B1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79d73b-6a7a-4260-851c-2db4f77b37d6}" enabled="1" method="Standard" siteId="{2e93f0ed-ff36-46d4-9ce6-e0d902050cf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3100</Words>
  <Characters>18911</Characters>
  <Application>Microsoft Office Word</Application>
  <DocSecurity>0</DocSecurity>
  <Lines>157</Lines>
  <Paragraphs>43</Paragraphs>
  <ScaleCrop>false</ScaleCrop>
  <Company/>
  <LinksUpToDate>false</LinksUpToDate>
  <CharactersWithSpaces>21968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2023-02-01T15:16:00Z</dcterms:created>
  <dcterms:modified xsi:type="dcterms:W3CDTF">2023-02-01T15:18:00Z</dcterms:modified>
</cp:coreProperties>
</file>