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1A7A" w14:textId="77777777" w:rsidR="009B06EE" w:rsidRDefault="00851AC3">
      <w:pPr>
        <w:pStyle w:val="Titel"/>
        <w:outlineLvl w:val="0"/>
        <w:rPr>
          <w:szCs w:val="48"/>
        </w:rPr>
      </w:pPr>
      <w:r>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0"/>
        <w:gridCol w:w="3369"/>
        <w:gridCol w:w="1075"/>
        <w:gridCol w:w="1606"/>
        <w:gridCol w:w="1609"/>
      </w:tblGrid>
      <w:tr w:rsidR="009B06EE" w14:paraId="2F2A7506" w14:textId="77777777">
        <w:trPr>
          <w:trHeight w:hRule="exact" w:val="113"/>
        </w:trPr>
        <w:tc>
          <w:tcPr>
            <w:tcW w:w="9639" w:type="dxa"/>
            <w:gridSpan w:val="5"/>
            <w:shd w:val="clear" w:color="auto" w:fill="82A0F0"/>
            <w:vAlign w:val="center"/>
          </w:tcPr>
          <w:p w14:paraId="4521724B" w14:textId="77777777" w:rsidR="009B06EE" w:rsidRDefault="009B06EE">
            <w:pPr>
              <w:rPr>
                <w:rFonts w:ascii="Arial" w:hAnsi="Arial" w:cs="Arial"/>
                <w:b/>
                <w:sz w:val="48"/>
              </w:rPr>
            </w:pPr>
          </w:p>
        </w:tc>
      </w:tr>
      <w:tr w:rsidR="009B06EE" w14:paraId="2615050D" w14:textId="77777777">
        <w:trPr>
          <w:trHeight w:val="567"/>
        </w:trPr>
        <w:tc>
          <w:tcPr>
            <w:tcW w:w="9639" w:type="dxa"/>
            <w:gridSpan w:val="5"/>
            <w:tcBorders>
              <w:bottom w:val="single" w:sz="6" w:space="0" w:color="auto"/>
            </w:tcBorders>
            <w:vAlign w:val="center"/>
          </w:tcPr>
          <w:p w14:paraId="0AD8467E" w14:textId="77777777" w:rsidR="009B06EE" w:rsidRDefault="00851AC3">
            <w:pPr>
              <w:outlineLvl w:val="1"/>
              <w:rPr>
                <w:rFonts w:ascii="Arial" w:hAnsi="Arial" w:cs="Arial"/>
                <w:b/>
                <w:sz w:val="30"/>
              </w:rPr>
            </w:pPr>
            <w:r>
              <w:rPr>
                <w:rFonts w:ascii="Arial" w:hAnsi="Arial" w:cs="Arial"/>
                <w:b/>
                <w:sz w:val="30"/>
              </w:rPr>
              <w:t>Ejendomsskat</w:t>
            </w:r>
          </w:p>
        </w:tc>
      </w:tr>
      <w:tr w:rsidR="009B06EE" w14:paraId="30B93D13" w14:textId="77777777">
        <w:trPr>
          <w:trHeight w:val="283"/>
        </w:trPr>
        <w:tc>
          <w:tcPr>
            <w:tcW w:w="1980" w:type="dxa"/>
            <w:tcBorders>
              <w:top w:val="single" w:sz="6" w:space="0" w:color="auto"/>
              <w:bottom w:val="nil"/>
            </w:tcBorders>
            <w:shd w:val="clear" w:color="auto" w:fill="auto"/>
            <w:vAlign w:val="center"/>
          </w:tcPr>
          <w:p w14:paraId="0F6F7CD2" w14:textId="77777777" w:rsidR="009B06EE" w:rsidRDefault="00851AC3">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14:paraId="43144780" w14:textId="77777777" w:rsidR="009B06EE" w:rsidRDefault="00851AC3">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14:paraId="7C07D0B7" w14:textId="77777777" w:rsidR="009B06EE" w:rsidRDefault="00851AC3">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14:paraId="52DEE6CE" w14:textId="77777777" w:rsidR="009B06EE" w:rsidRDefault="00851AC3">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14:paraId="4C493D15" w14:textId="77777777" w:rsidR="009B06EE" w:rsidRDefault="00851AC3">
            <w:pPr>
              <w:spacing w:line="240" w:lineRule="auto"/>
              <w:rPr>
                <w:rFonts w:ascii="Arial" w:hAnsi="Arial" w:cs="Arial"/>
                <w:b/>
                <w:sz w:val="18"/>
              </w:rPr>
            </w:pPr>
            <w:r>
              <w:rPr>
                <w:rFonts w:ascii="Arial" w:hAnsi="Arial" w:cs="Arial"/>
                <w:b/>
                <w:sz w:val="18"/>
              </w:rPr>
              <w:t>Ændret:</w:t>
            </w:r>
          </w:p>
        </w:tc>
      </w:tr>
      <w:tr w:rsidR="009B06EE" w14:paraId="3C71A62F" w14:textId="77777777">
        <w:trPr>
          <w:trHeight w:val="283"/>
        </w:trPr>
        <w:tc>
          <w:tcPr>
            <w:tcW w:w="1980" w:type="dxa"/>
            <w:tcBorders>
              <w:top w:val="nil"/>
            </w:tcBorders>
            <w:shd w:val="clear" w:color="auto" w:fill="auto"/>
            <w:vAlign w:val="center"/>
          </w:tcPr>
          <w:p w14:paraId="4D68D1B3" w14:textId="77777777" w:rsidR="009B06EE" w:rsidRDefault="00851AC3">
            <w:pPr>
              <w:spacing w:line="240" w:lineRule="auto"/>
              <w:rPr>
                <w:rFonts w:ascii="Arial" w:hAnsi="Arial" w:cs="Arial"/>
                <w:sz w:val="18"/>
              </w:rPr>
            </w:pPr>
            <w:proofErr w:type="spellStart"/>
            <w:r>
              <w:rPr>
                <w:rFonts w:ascii="Arial" w:hAnsi="Arial" w:cs="Arial"/>
                <w:sz w:val="18"/>
              </w:rPr>
              <w:t>EogE</w:t>
            </w:r>
            <w:proofErr w:type="spellEnd"/>
          </w:p>
        </w:tc>
        <w:tc>
          <w:tcPr>
            <w:tcW w:w="3369" w:type="dxa"/>
            <w:tcBorders>
              <w:top w:val="nil"/>
            </w:tcBorders>
            <w:shd w:val="clear" w:color="auto" w:fill="auto"/>
            <w:vAlign w:val="center"/>
          </w:tcPr>
          <w:p w14:paraId="4941AB06" w14:textId="77777777" w:rsidR="009B06EE" w:rsidRDefault="00851AC3">
            <w:pPr>
              <w:spacing w:line="240" w:lineRule="auto"/>
              <w:rPr>
                <w:rFonts w:ascii="Arial" w:hAnsi="Arial" w:cs="Arial"/>
                <w:sz w:val="18"/>
              </w:rPr>
            </w:pPr>
            <w:r>
              <w:rPr>
                <w:rFonts w:ascii="Arial" w:hAnsi="Arial" w:cs="Arial"/>
                <w:sz w:val="18"/>
              </w:rPr>
              <w:t>Ejendomme</w:t>
            </w:r>
          </w:p>
        </w:tc>
        <w:tc>
          <w:tcPr>
            <w:tcW w:w="1075" w:type="dxa"/>
            <w:tcBorders>
              <w:top w:val="nil"/>
            </w:tcBorders>
            <w:shd w:val="clear" w:color="auto" w:fill="auto"/>
            <w:vAlign w:val="center"/>
          </w:tcPr>
          <w:p w14:paraId="774AEDB4" w14:textId="77777777" w:rsidR="009B06EE" w:rsidRDefault="00851AC3">
            <w:pPr>
              <w:spacing w:line="240" w:lineRule="auto"/>
              <w:rPr>
                <w:rFonts w:ascii="Arial" w:hAnsi="Arial" w:cs="Arial"/>
                <w:sz w:val="18"/>
              </w:rPr>
            </w:pPr>
            <w:r>
              <w:rPr>
                <w:rFonts w:ascii="Arial" w:hAnsi="Arial" w:cs="Arial"/>
                <w:sz w:val="18"/>
              </w:rPr>
              <w:t>0.1</w:t>
            </w:r>
          </w:p>
        </w:tc>
        <w:tc>
          <w:tcPr>
            <w:tcW w:w="1606" w:type="dxa"/>
            <w:tcBorders>
              <w:top w:val="nil"/>
            </w:tcBorders>
            <w:shd w:val="clear" w:color="auto" w:fill="auto"/>
            <w:vAlign w:val="center"/>
          </w:tcPr>
          <w:p w14:paraId="108DFB25" w14:textId="77777777" w:rsidR="009B06EE" w:rsidRDefault="00851AC3">
            <w:pPr>
              <w:spacing w:line="240" w:lineRule="auto"/>
              <w:rPr>
                <w:rFonts w:ascii="Arial" w:hAnsi="Arial" w:cs="Arial"/>
                <w:sz w:val="18"/>
              </w:rPr>
            </w:pPr>
            <w:r>
              <w:rPr>
                <w:rFonts w:ascii="Arial" w:hAnsi="Arial" w:cs="Arial"/>
                <w:sz w:val="18"/>
              </w:rPr>
              <w:t>24-11-2022</w:t>
            </w:r>
          </w:p>
        </w:tc>
        <w:tc>
          <w:tcPr>
            <w:tcW w:w="1609" w:type="dxa"/>
            <w:tcBorders>
              <w:top w:val="nil"/>
            </w:tcBorders>
            <w:shd w:val="clear" w:color="auto" w:fill="auto"/>
            <w:vAlign w:val="center"/>
          </w:tcPr>
          <w:p w14:paraId="31E86B85" w14:textId="77777777" w:rsidR="009B06EE" w:rsidRDefault="00851AC3">
            <w:pPr>
              <w:spacing w:line="240" w:lineRule="auto"/>
              <w:rPr>
                <w:rFonts w:ascii="Arial" w:hAnsi="Arial" w:cs="Arial"/>
                <w:sz w:val="18"/>
              </w:rPr>
            </w:pPr>
            <w:r>
              <w:rPr>
                <w:rFonts w:ascii="Arial" w:hAnsi="Arial" w:cs="Arial"/>
                <w:sz w:val="18"/>
              </w:rPr>
              <w:t>14-02-2023</w:t>
            </w:r>
          </w:p>
        </w:tc>
      </w:tr>
      <w:tr w:rsidR="009B06EE" w14:paraId="18BDF2B4" w14:textId="77777777">
        <w:trPr>
          <w:trHeight w:val="283"/>
        </w:trPr>
        <w:tc>
          <w:tcPr>
            <w:tcW w:w="9639" w:type="dxa"/>
            <w:gridSpan w:val="5"/>
            <w:shd w:val="clear" w:color="auto" w:fill="D2DCFA"/>
            <w:vAlign w:val="center"/>
          </w:tcPr>
          <w:p w14:paraId="6F011CE2" w14:textId="77777777" w:rsidR="009B06EE" w:rsidRDefault="00851AC3">
            <w:pPr>
              <w:spacing w:line="240" w:lineRule="auto"/>
              <w:rPr>
                <w:rFonts w:ascii="Arial" w:hAnsi="Arial" w:cs="Arial"/>
                <w:b/>
                <w:sz w:val="18"/>
              </w:rPr>
            </w:pPr>
            <w:r>
              <w:rPr>
                <w:rFonts w:ascii="Arial" w:hAnsi="Arial" w:cs="Arial"/>
                <w:b/>
                <w:sz w:val="18"/>
              </w:rPr>
              <w:t>Formål:</w:t>
            </w:r>
          </w:p>
        </w:tc>
      </w:tr>
      <w:tr w:rsidR="009B06EE" w14:paraId="1633EE8F" w14:textId="77777777">
        <w:trPr>
          <w:trHeight w:val="283"/>
        </w:trPr>
        <w:tc>
          <w:tcPr>
            <w:tcW w:w="9639" w:type="dxa"/>
            <w:gridSpan w:val="5"/>
            <w:tcMar>
              <w:top w:w="57" w:type="dxa"/>
              <w:bottom w:w="57" w:type="dxa"/>
            </w:tcMar>
            <w:vAlign w:val="center"/>
          </w:tcPr>
          <w:p w14:paraId="4A14ACBF" w14:textId="77777777" w:rsidR="009B06EE" w:rsidRDefault="00851AC3">
            <w:pPr>
              <w:rPr>
                <w:rFonts w:ascii="Arial" w:hAnsi="Arial" w:cs="Arial"/>
                <w:sz w:val="18"/>
              </w:rPr>
            </w:pPr>
            <w:r>
              <w:rPr>
                <w:rFonts w:ascii="Arial" w:hAnsi="Arial" w:cs="Arial"/>
                <w:sz w:val="18"/>
              </w:rPr>
              <w:t xml:space="preserve">Formålet med denne service er at levere data om ejendomsskatter i et givet indkomstår for en eller </w:t>
            </w:r>
            <w:r>
              <w:rPr>
                <w:rFonts w:ascii="Arial" w:hAnsi="Arial" w:cs="Arial"/>
                <w:sz w:val="18"/>
              </w:rPr>
              <w:t>flere kommuner, pr. ejendom og yderligere fordelt på ejere.</w:t>
            </w:r>
            <w:r>
              <w:rPr>
                <w:rFonts w:ascii="Arial" w:hAnsi="Arial" w:cs="Arial"/>
                <w:sz w:val="18"/>
              </w:rPr>
              <w:br/>
              <w:t>Serviceanvender skal ved hjælp af en aftale i DUPLA Aftalemodul specificere de nødvendige felter, i forhold til det konkrete anvendelsesformål. Servicen returnerer udelukkende de felter til servic</w:t>
            </w:r>
            <w:r>
              <w:rPr>
                <w:rFonts w:ascii="Arial" w:hAnsi="Arial" w:cs="Arial"/>
                <w:sz w:val="18"/>
              </w:rPr>
              <w:t>eanvender, som er specificeret i den konkrete aftale.</w:t>
            </w:r>
          </w:p>
        </w:tc>
      </w:tr>
      <w:tr w:rsidR="009B06EE" w14:paraId="62771924" w14:textId="77777777">
        <w:trPr>
          <w:trHeight w:val="283"/>
        </w:trPr>
        <w:tc>
          <w:tcPr>
            <w:tcW w:w="9639" w:type="dxa"/>
            <w:gridSpan w:val="5"/>
            <w:shd w:val="clear" w:color="auto" w:fill="D2DCFA"/>
            <w:vAlign w:val="center"/>
          </w:tcPr>
          <w:p w14:paraId="6153AF40" w14:textId="77777777" w:rsidR="009B06EE" w:rsidRDefault="00851AC3">
            <w:pPr>
              <w:spacing w:line="240" w:lineRule="auto"/>
              <w:rPr>
                <w:rFonts w:ascii="Arial" w:hAnsi="Arial" w:cs="Arial"/>
                <w:b/>
                <w:sz w:val="18"/>
              </w:rPr>
            </w:pPr>
            <w:r>
              <w:rPr>
                <w:rFonts w:ascii="Arial" w:hAnsi="Arial" w:cs="Arial"/>
                <w:b/>
                <w:sz w:val="18"/>
              </w:rPr>
              <w:t>Overordnet beskrivelse af funktionalitet:</w:t>
            </w:r>
          </w:p>
        </w:tc>
      </w:tr>
      <w:tr w:rsidR="009B06EE" w14:paraId="0EBEF936" w14:textId="77777777">
        <w:trPr>
          <w:trHeight w:val="283"/>
        </w:trPr>
        <w:tc>
          <w:tcPr>
            <w:tcW w:w="9639" w:type="dxa"/>
            <w:gridSpan w:val="5"/>
            <w:tcMar>
              <w:top w:w="57" w:type="dxa"/>
              <w:bottom w:w="57" w:type="dxa"/>
            </w:tcMar>
            <w:vAlign w:val="center"/>
          </w:tcPr>
          <w:p w14:paraId="0E0C73B1" w14:textId="77777777" w:rsidR="009B06EE" w:rsidRDefault="00851AC3">
            <w:pPr>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w:t>
            </w:r>
            <w:r>
              <w:rPr>
                <w:rFonts w:ascii="Arial" w:hAnsi="Arial" w:cs="Arial"/>
                <w:sz w:val="18"/>
              </w:rPr>
              <w:t xml:space="preserve">findes der en </w:t>
            </w:r>
            <w:proofErr w:type="spellStart"/>
            <w:r>
              <w:rPr>
                <w:rFonts w:ascii="Arial" w:hAnsi="Arial" w:cs="Arial"/>
                <w:sz w:val="18"/>
              </w:rPr>
              <w:t>OpenAPI</w:t>
            </w:r>
            <w:proofErr w:type="spellEnd"/>
            <w:r>
              <w:rPr>
                <w:rFonts w:ascii="Arial" w:hAnsi="Arial" w:cs="Arial"/>
                <w:sz w:val="18"/>
              </w:rPr>
              <w:t>-specifikation.</w:t>
            </w:r>
            <w:r>
              <w:rPr>
                <w:rFonts w:ascii="Arial" w:hAnsi="Arial" w:cs="Arial"/>
                <w:sz w:val="18"/>
              </w:rPr>
              <w:br/>
            </w:r>
            <w:r>
              <w:rPr>
                <w:rFonts w:ascii="Arial" w:hAnsi="Arial" w:cs="Arial"/>
                <w:sz w:val="18"/>
              </w:rPr>
              <w:br/>
              <w:t>Komplethed</w:t>
            </w:r>
            <w:r>
              <w:rPr>
                <w:rFonts w:ascii="Arial" w:hAnsi="Arial" w:cs="Arial"/>
                <w:sz w:val="18"/>
              </w:rPr>
              <w:br/>
              <w:t>Der udstilles alle felter vedr. ejendomsskat.</w:t>
            </w:r>
            <w:r>
              <w:rPr>
                <w:rFonts w:ascii="Arial" w:hAnsi="Arial" w:cs="Arial"/>
                <w:sz w:val="18"/>
              </w:rPr>
              <w:br/>
              <w:t>Der udstilles data med historik for de enkelte indkomstår og der udstilles data gældende fra 1. januar 2024.</w:t>
            </w:r>
            <w:r>
              <w:rPr>
                <w:rFonts w:ascii="Arial" w:hAnsi="Arial" w:cs="Arial"/>
                <w:sz w:val="18"/>
              </w:rPr>
              <w:br/>
            </w:r>
            <w:r>
              <w:rPr>
                <w:rFonts w:ascii="Arial" w:hAnsi="Arial" w:cs="Arial"/>
                <w:sz w:val="18"/>
              </w:rPr>
              <w:br/>
              <w:t>Korrekthed</w:t>
            </w:r>
            <w:r>
              <w:rPr>
                <w:rFonts w:ascii="Arial" w:hAnsi="Arial" w:cs="Arial"/>
                <w:sz w:val="18"/>
              </w:rPr>
              <w:br/>
              <w:t>Der udstilles beregnet ejendomsskat, men</w:t>
            </w:r>
            <w:r>
              <w:rPr>
                <w:rFonts w:ascii="Arial" w:hAnsi="Arial" w:cs="Arial"/>
                <w:sz w:val="18"/>
              </w:rPr>
              <w:t xml:space="preserve"> en gyldig beregning kan på et senere tidspunkt erstattes af en ny, hvilket betyder, at den tidligere beregning ikke længere er gyldig.</w:t>
            </w:r>
            <w:r>
              <w:rPr>
                <w:rFonts w:ascii="Arial" w:hAnsi="Arial" w:cs="Arial"/>
                <w:sz w:val="18"/>
              </w:rPr>
              <w:br/>
            </w:r>
            <w:r>
              <w:rPr>
                <w:rFonts w:ascii="Arial" w:hAnsi="Arial" w:cs="Arial"/>
                <w:sz w:val="18"/>
              </w:rPr>
              <w:br/>
              <w:t>Aktualitet</w:t>
            </w:r>
            <w:r>
              <w:rPr>
                <w:rFonts w:ascii="Arial" w:hAnsi="Arial" w:cs="Arial"/>
                <w:sz w:val="18"/>
              </w:rPr>
              <w:br/>
              <w:t>Ejendomsskatter beregnes årligt for det kommende indkomstår for alle ejendomme i september. Derefter genbere</w:t>
            </w:r>
            <w:r>
              <w:rPr>
                <w:rFonts w:ascii="Arial" w:hAnsi="Arial" w:cs="Arial"/>
                <w:sz w:val="18"/>
              </w:rPr>
              <w:t>gnes der løbende i beregningen for individuelle ejendomme ved ændringer i de relevante data der ligger til grund for beregningerne som f.eks. ejerforhold. Da disse data hentes dagligt fra eksterne registre, kan der gå op til en dag fra en ændring er regist</w:t>
            </w:r>
            <w:r>
              <w:rPr>
                <w:rFonts w:ascii="Arial" w:hAnsi="Arial" w:cs="Arial"/>
                <w:sz w:val="18"/>
              </w:rPr>
              <w:t>reret i det eksterne register, til den ændrede beregning bliver tilgængelig via denne service.</w:t>
            </w:r>
          </w:p>
        </w:tc>
      </w:tr>
      <w:tr w:rsidR="009B06EE" w14:paraId="63104D29" w14:textId="77777777">
        <w:trPr>
          <w:trHeight w:val="283"/>
        </w:trPr>
        <w:tc>
          <w:tcPr>
            <w:tcW w:w="9639" w:type="dxa"/>
            <w:gridSpan w:val="5"/>
            <w:shd w:val="clear" w:color="auto" w:fill="A0B4FF"/>
            <w:vAlign w:val="center"/>
          </w:tcPr>
          <w:p w14:paraId="4F6B5107" w14:textId="77777777" w:rsidR="009B06EE" w:rsidRDefault="00851AC3">
            <w:pPr>
              <w:spacing w:line="240" w:lineRule="auto"/>
              <w:rPr>
                <w:rFonts w:ascii="Arial" w:hAnsi="Arial" w:cs="Arial"/>
                <w:b/>
                <w:sz w:val="18"/>
                <w:szCs w:val="18"/>
              </w:rPr>
            </w:pPr>
            <w:r>
              <w:rPr>
                <w:rFonts w:ascii="Arial" w:hAnsi="Arial" w:cs="Arial"/>
                <w:b/>
                <w:sz w:val="18"/>
                <w:szCs w:val="18"/>
              </w:rPr>
              <w:t>Datastrukturer</w:t>
            </w:r>
          </w:p>
        </w:tc>
      </w:tr>
      <w:tr w:rsidR="009B06EE" w14:paraId="0A7F09E6" w14:textId="77777777">
        <w:trPr>
          <w:trHeight w:val="283"/>
        </w:trPr>
        <w:tc>
          <w:tcPr>
            <w:tcW w:w="9639" w:type="dxa"/>
            <w:gridSpan w:val="5"/>
            <w:shd w:val="clear" w:color="auto" w:fill="D2DCFA"/>
            <w:vAlign w:val="center"/>
          </w:tcPr>
          <w:p w14:paraId="036D1303" w14:textId="77777777" w:rsidR="009B06EE" w:rsidRDefault="00851AC3">
            <w:pPr>
              <w:spacing w:line="240" w:lineRule="auto"/>
              <w:rPr>
                <w:rFonts w:ascii="Arial" w:hAnsi="Arial" w:cs="Arial"/>
                <w:b/>
                <w:sz w:val="18"/>
              </w:rPr>
            </w:pPr>
            <w:r>
              <w:rPr>
                <w:rFonts w:ascii="Arial" w:hAnsi="Arial" w:cs="Arial"/>
                <w:b/>
                <w:sz w:val="18"/>
              </w:rPr>
              <w:t>Input:</w:t>
            </w:r>
          </w:p>
        </w:tc>
      </w:tr>
      <w:tr w:rsidR="009B06EE" w14:paraId="394EFC14" w14:textId="77777777">
        <w:trPr>
          <w:trHeight w:val="283"/>
        </w:trPr>
        <w:tc>
          <w:tcPr>
            <w:tcW w:w="9639" w:type="dxa"/>
            <w:gridSpan w:val="5"/>
            <w:tcMar>
              <w:top w:w="57" w:type="dxa"/>
              <w:bottom w:w="57" w:type="dxa"/>
            </w:tcMar>
            <w:vAlign w:val="center"/>
          </w:tcPr>
          <w:p w14:paraId="46AB6BAF" w14:textId="77777777" w:rsidR="009B06EE" w:rsidRDefault="00851AC3">
            <w:pPr>
              <w:rPr>
                <w:rFonts w:ascii="Arial" w:hAnsi="Arial" w:cs="Arial"/>
                <w:b/>
                <w:sz w:val="18"/>
              </w:rPr>
            </w:pPr>
            <w:proofErr w:type="spellStart"/>
            <w:r>
              <w:rPr>
                <w:rFonts w:ascii="Arial" w:hAnsi="Arial" w:cs="Arial"/>
                <w:b/>
                <w:sz w:val="18"/>
              </w:rPr>
              <w:t>EjendomsskatHent_I</w:t>
            </w:r>
            <w:proofErr w:type="spellEnd"/>
          </w:p>
        </w:tc>
      </w:tr>
      <w:tr w:rsidR="009B06EE" w14:paraId="1E5A8000" w14:textId="77777777">
        <w:trPr>
          <w:trHeight w:val="283"/>
        </w:trPr>
        <w:tc>
          <w:tcPr>
            <w:tcW w:w="9639" w:type="dxa"/>
            <w:gridSpan w:val="5"/>
            <w:tcMar>
              <w:top w:w="57" w:type="dxa"/>
              <w:bottom w:w="57" w:type="dxa"/>
            </w:tcMar>
            <w:vAlign w:val="center"/>
          </w:tcPr>
          <w:p w14:paraId="26296D80" w14:textId="77777777" w:rsidR="009B06EE" w:rsidRDefault="00851AC3">
            <w:pPr>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r>
              <w:rPr>
                <w:rFonts w:ascii="Arial" w:hAnsi="Arial" w:cs="Arial"/>
                <w:sz w:val="18"/>
              </w:rPr>
              <w:br/>
              <w:t>[</w:t>
            </w:r>
            <w:r>
              <w:rPr>
                <w:rFonts w:ascii="Arial" w:hAnsi="Arial" w:cs="Arial"/>
                <w:sz w:val="18"/>
              </w:rPr>
              <w:br/>
            </w:r>
            <w:r>
              <w:rPr>
                <w:rFonts w:ascii="Arial" w:hAnsi="Arial" w:cs="Arial"/>
                <w:sz w:val="18"/>
              </w:rPr>
              <w:tab/>
            </w:r>
            <w:proofErr w:type="spellStart"/>
            <w:r>
              <w:rPr>
                <w:rFonts w:ascii="Arial" w:hAnsi="Arial" w:cs="Arial"/>
                <w:sz w:val="18"/>
              </w:rPr>
              <w:t>IndkomstÅr</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w:t>
            </w:r>
            <w:proofErr w:type="spellStart"/>
            <w:r>
              <w:rPr>
                <w:rFonts w:ascii="Arial" w:hAnsi="Arial" w:cs="Arial"/>
                <w:sz w:val="18"/>
              </w:rPr>
              <w:t>BFENummerListe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VirksomhedSENummerListe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proofErr w:type="spellStart"/>
            <w:r>
              <w:rPr>
                <w:rFonts w:ascii="Arial" w:hAnsi="Arial" w:cs="Arial"/>
                <w:sz w:val="18"/>
              </w:rPr>
              <w:t>Gyldigh</w:t>
            </w:r>
            <w:r>
              <w:rPr>
                <w:rFonts w:ascii="Arial" w:hAnsi="Arial" w:cs="Arial"/>
                <w:sz w:val="18"/>
              </w:rPr>
              <w:t>edTidspunktFra</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GyldighedTidspunktTil</w:t>
            </w:r>
            <w:proofErr w:type="spellEnd"/>
            <w:r>
              <w:rPr>
                <w:rFonts w:ascii="Arial" w:hAnsi="Arial" w:cs="Arial"/>
                <w:sz w:val="18"/>
              </w:rPr>
              <w:t>)</w:t>
            </w:r>
            <w:r>
              <w:rPr>
                <w:rFonts w:ascii="Arial" w:hAnsi="Arial" w:cs="Arial"/>
                <w:sz w:val="18"/>
              </w:rPr>
              <w:br/>
            </w:r>
            <w:r>
              <w:rPr>
                <w:rFonts w:ascii="Arial" w:hAnsi="Arial" w:cs="Arial"/>
                <w:sz w:val="18"/>
              </w:rPr>
              <w:tab/>
              <w:t>(Side)</w:t>
            </w:r>
            <w:r>
              <w:rPr>
                <w:rFonts w:ascii="Arial" w:hAnsi="Arial" w:cs="Arial"/>
                <w:sz w:val="18"/>
              </w:rPr>
              <w:br/>
            </w:r>
            <w:r>
              <w:rPr>
                <w:rFonts w:ascii="Arial" w:hAnsi="Arial" w:cs="Arial"/>
                <w:sz w:val="18"/>
              </w:rPr>
              <w:tab/>
              <w:t>(Sidestørrelse)</w:t>
            </w:r>
            <w:r>
              <w:rPr>
                <w:rFonts w:ascii="Arial" w:hAnsi="Arial" w:cs="Arial"/>
                <w:sz w:val="18"/>
              </w:rPr>
              <w:br/>
              <w:t>]</w:t>
            </w:r>
          </w:p>
        </w:tc>
      </w:tr>
      <w:tr w:rsidR="009B06EE" w14:paraId="769D63D6" w14:textId="77777777">
        <w:trPr>
          <w:trHeight w:val="283"/>
        </w:trPr>
        <w:tc>
          <w:tcPr>
            <w:tcW w:w="9639" w:type="dxa"/>
            <w:gridSpan w:val="5"/>
            <w:tcMar>
              <w:top w:w="57" w:type="dxa"/>
              <w:bottom w:w="57" w:type="dxa"/>
            </w:tcMar>
            <w:vAlign w:val="center"/>
          </w:tcPr>
          <w:p w14:paraId="10ED31D5" w14:textId="77777777" w:rsidR="009B06EE" w:rsidRDefault="00851AC3">
            <w:pPr>
              <w:rPr>
                <w:rFonts w:ascii="Arial" w:hAnsi="Arial" w:cs="Arial"/>
                <w:sz w:val="18"/>
              </w:rPr>
            </w:pPr>
            <w:r>
              <w:rPr>
                <w:rFonts w:ascii="Arial" w:hAnsi="Arial" w:cs="Arial"/>
                <w:sz w:val="18"/>
              </w:rPr>
              <w:lastRenderedPageBreak/>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w:t>
            </w:r>
            <w:r>
              <w:rPr>
                <w:rFonts w:ascii="Arial" w:hAnsi="Arial" w:cs="Arial"/>
                <w:sz w:val="18"/>
              </w:rPr>
              <w:t>erligere begrænset med andre søgeparametre.</w:t>
            </w:r>
            <w:r>
              <w:rPr>
                <w:rFonts w:ascii="Arial" w:hAnsi="Arial" w:cs="Arial"/>
                <w:sz w:val="18"/>
              </w:rPr>
              <w:br/>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eller til en eller flere ejere v</w:t>
            </w:r>
            <w:r>
              <w:rPr>
                <w:rFonts w:ascii="Arial" w:hAnsi="Arial" w:cs="Arial"/>
                <w:sz w:val="18"/>
              </w:rPr>
              <w:t xml:space="preserve">ed angivelse af liste(r) af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VirksomhedCVRNummer</w:t>
            </w:r>
            <w:proofErr w:type="spellEnd"/>
            <w:r>
              <w:rPr>
                <w:rFonts w:ascii="Arial" w:hAnsi="Arial" w:cs="Arial"/>
                <w:sz w:val="18"/>
              </w:rPr>
              <w:t xml:space="preserve"> eller </w:t>
            </w:r>
            <w:proofErr w:type="spellStart"/>
            <w:r>
              <w:rPr>
                <w:rFonts w:ascii="Arial" w:hAnsi="Arial" w:cs="Arial"/>
                <w:sz w:val="18"/>
              </w:rPr>
              <w:t>VirksomhedSENummer</w:t>
            </w:r>
            <w:proofErr w:type="spellEnd"/>
            <w:r>
              <w:rPr>
                <w:rFonts w:ascii="Arial" w:hAnsi="Arial" w:cs="Arial"/>
                <w:sz w:val="18"/>
              </w:rPr>
              <w:t>.</w:t>
            </w:r>
            <w:r>
              <w:rPr>
                <w:rFonts w:ascii="Arial" w:hAnsi="Arial" w:cs="Arial"/>
                <w:sz w:val="18"/>
              </w:rPr>
              <w:br/>
              <w:t xml:space="preserve">Der kan defineres en periode ved at bruge </w:t>
            </w:r>
            <w:proofErr w:type="spellStart"/>
            <w:r>
              <w:rPr>
                <w:rFonts w:ascii="Arial" w:hAnsi="Arial" w:cs="Arial"/>
                <w:sz w:val="18"/>
              </w:rPr>
              <w:t>GyldighedTidspunktFra</w:t>
            </w:r>
            <w:proofErr w:type="spellEnd"/>
            <w:r>
              <w:rPr>
                <w:rFonts w:ascii="Arial" w:hAnsi="Arial" w:cs="Arial"/>
                <w:sz w:val="18"/>
              </w:rPr>
              <w:t xml:space="preserve"> og/eller </w:t>
            </w:r>
            <w:proofErr w:type="spellStart"/>
            <w:r>
              <w:rPr>
                <w:rFonts w:ascii="Arial" w:hAnsi="Arial" w:cs="Arial"/>
                <w:sz w:val="18"/>
              </w:rPr>
              <w:t>GyldighedTidspunktTil</w:t>
            </w:r>
            <w:proofErr w:type="spellEnd"/>
            <w:r>
              <w:rPr>
                <w:rFonts w:ascii="Arial" w:hAnsi="Arial" w:cs="Arial"/>
                <w:sz w:val="18"/>
              </w:rPr>
              <w:t>, som vil resultere i, at der kun leveres ejendomsskatteberegninger der</w:t>
            </w:r>
            <w:r>
              <w:rPr>
                <w:rFonts w:ascii="Arial" w:hAnsi="Arial" w:cs="Arial"/>
                <w:sz w:val="18"/>
              </w:rPr>
              <w:t xml:space="preserve">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GyldighedTidspunktFra</w:t>
            </w:r>
            <w:proofErr w:type="spellEnd"/>
            <w:r>
              <w:rPr>
                <w:rFonts w:ascii="Arial" w:hAnsi="Arial" w:cs="Arial"/>
                <w:sz w:val="18"/>
              </w:rPr>
              <w:t xml:space="preserve"> med tidspunkt</w:t>
            </w:r>
            <w:r>
              <w:rPr>
                <w:rFonts w:ascii="Arial" w:hAnsi="Arial" w:cs="Arial"/>
                <w:sz w:val="18"/>
              </w:rPr>
              <w:t>et der sidst blev forespurgt.</w:t>
            </w:r>
          </w:p>
        </w:tc>
      </w:tr>
      <w:tr w:rsidR="009B06EE" w14:paraId="5805A899" w14:textId="77777777">
        <w:trPr>
          <w:trHeight w:val="283"/>
        </w:trPr>
        <w:tc>
          <w:tcPr>
            <w:tcW w:w="9639" w:type="dxa"/>
            <w:gridSpan w:val="5"/>
            <w:tcMar>
              <w:top w:w="57" w:type="dxa"/>
              <w:bottom w:w="57" w:type="dxa"/>
            </w:tcMar>
            <w:vAlign w:val="center"/>
          </w:tcPr>
          <w:p w14:paraId="0F0BF012" w14:textId="77777777" w:rsidR="009B06EE" w:rsidRDefault="00851AC3">
            <w:pPr>
              <w:rPr>
                <w:rFonts w:ascii="Arial" w:hAnsi="Arial" w:cs="Arial"/>
                <w:b/>
                <w:sz w:val="18"/>
              </w:rPr>
            </w:pPr>
            <w:proofErr w:type="spellStart"/>
            <w:r>
              <w:rPr>
                <w:rFonts w:ascii="Arial" w:hAnsi="Arial" w:cs="Arial"/>
                <w:b/>
                <w:sz w:val="18"/>
              </w:rPr>
              <w:t>EjendomsskattesatserHent_I</w:t>
            </w:r>
            <w:proofErr w:type="spellEnd"/>
          </w:p>
        </w:tc>
      </w:tr>
      <w:tr w:rsidR="009B06EE" w14:paraId="672ADEE6" w14:textId="77777777">
        <w:trPr>
          <w:trHeight w:val="283"/>
        </w:trPr>
        <w:tc>
          <w:tcPr>
            <w:tcW w:w="9639" w:type="dxa"/>
            <w:gridSpan w:val="5"/>
            <w:tcMar>
              <w:top w:w="57" w:type="dxa"/>
              <w:bottom w:w="57" w:type="dxa"/>
            </w:tcMar>
            <w:vAlign w:val="center"/>
          </w:tcPr>
          <w:p w14:paraId="6C21C90D" w14:textId="77777777" w:rsidR="009B06EE" w:rsidRDefault="00851AC3">
            <w:pPr>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r w:rsidR="009B06EE" w14:paraId="4A92E758" w14:textId="77777777">
        <w:trPr>
          <w:trHeight w:val="283"/>
        </w:trPr>
        <w:tc>
          <w:tcPr>
            <w:tcW w:w="9639" w:type="dxa"/>
            <w:gridSpan w:val="5"/>
            <w:tcMar>
              <w:top w:w="57" w:type="dxa"/>
              <w:bottom w:w="57" w:type="dxa"/>
            </w:tcMar>
            <w:vAlign w:val="center"/>
          </w:tcPr>
          <w:p w14:paraId="72B5FC09" w14:textId="77777777" w:rsidR="009B06EE" w:rsidRDefault="00851AC3">
            <w:pPr>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w:t>
            </w:r>
            <w:r>
              <w:rPr>
                <w:rFonts w:ascii="Arial" w:hAnsi="Arial" w:cs="Arial"/>
                <w:sz w:val="18"/>
              </w:rPr>
              <w:t xml:space="preserve">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9B06EE" w14:paraId="2DBC6525" w14:textId="77777777">
        <w:trPr>
          <w:trHeight w:val="283"/>
        </w:trPr>
        <w:tc>
          <w:tcPr>
            <w:tcW w:w="9639" w:type="dxa"/>
            <w:gridSpan w:val="5"/>
            <w:shd w:val="clear" w:color="auto" w:fill="D2DCFA"/>
            <w:vAlign w:val="center"/>
          </w:tcPr>
          <w:p w14:paraId="00C20166" w14:textId="77777777" w:rsidR="009B06EE" w:rsidRDefault="00851AC3">
            <w:pPr>
              <w:spacing w:line="240" w:lineRule="auto"/>
              <w:rPr>
                <w:rFonts w:ascii="Arial" w:hAnsi="Arial" w:cs="Arial"/>
                <w:b/>
                <w:sz w:val="18"/>
              </w:rPr>
            </w:pPr>
            <w:r>
              <w:rPr>
                <w:rFonts w:ascii="Arial" w:hAnsi="Arial" w:cs="Arial"/>
                <w:b/>
                <w:sz w:val="18"/>
              </w:rPr>
              <w:t>Output:</w:t>
            </w:r>
          </w:p>
        </w:tc>
      </w:tr>
      <w:tr w:rsidR="009B06EE" w14:paraId="05EA6937" w14:textId="77777777">
        <w:trPr>
          <w:trHeight w:val="283"/>
        </w:trPr>
        <w:tc>
          <w:tcPr>
            <w:tcW w:w="9639" w:type="dxa"/>
            <w:gridSpan w:val="5"/>
            <w:tcMar>
              <w:top w:w="57" w:type="dxa"/>
              <w:bottom w:w="57" w:type="dxa"/>
            </w:tcMar>
            <w:vAlign w:val="center"/>
          </w:tcPr>
          <w:p w14:paraId="2F811409" w14:textId="77777777" w:rsidR="009B06EE" w:rsidRDefault="00851AC3">
            <w:pPr>
              <w:rPr>
                <w:rFonts w:ascii="Arial" w:hAnsi="Arial" w:cs="Arial"/>
                <w:b/>
                <w:sz w:val="18"/>
              </w:rPr>
            </w:pPr>
            <w:proofErr w:type="spellStart"/>
            <w:r>
              <w:rPr>
                <w:rFonts w:ascii="Arial" w:hAnsi="Arial" w:cs="Arial"/>
                <w:b/>
                <w:sz w:val="18"/>
              </w:rPr>
              <w:t>EjendomsskatHent_O</w:t>
            </w:r>
            <w:proofErr w:type="spellEnd"/>
          </w:p>
        </w:tc>
      </w:tr>
      <w:tr w:rsidR="009B06EE" w14:paraId="16BA0325" w14:textId="77777777">
        <w:trPr>
          <w:trHeight w:val="283"/>
        </w:trPr>
        <w:tc>
          <w:tcPr>
            <w:tcW w:w="9639" w:type="dxa"/>
            <w:gridSpan w:val="5"/>
            <w:tcMar>
              <w:top w:w="57" w:type="dxa"/>
              <w:bottom w:w="57" w:type="dxa"/>
            </w:tcMar>
            <w:vAlign w:val="center"/>
          </w:tcPr>
          <w:p w14:paraId="0CD306D6" w14:textId="77777777" w:rsidR="009B06EE" w:rsidRDefault="00851AC3">
            <w:pPr>
              <w:rPr>
                <w:rFonts w:ascii="Arial" w:hAnsi="Arial" w:cs="Arial"/>
                <w:sz w:val="18"/>
              </w:rPr>
            </w:pPr>
            <w:r>
              <w:rPr>
                <w:rFonts w:ascii="Arial" w:hAnsi="Arial" w:cs="Arial"/>
                <w:sz w:val="18"/>
              </w:rPr>
              <w:t>*Ejendomsskat*</w:t>
            </w:r>
            <w:r>
              <w:rPr>
                <w:rFonts w:ascii="Arial" w:hAnsi="Arial" w:cs="Arial"/>
                <w:sz w:val="18"/>
              </w:rPr>
              <w:br/>
              <w:t>[</w:t>
            </w:r>
            <w:r>
              <w:rPr>
                <w:rFonts w:ascii="Arial" w:hAnsi="Arial" w:cs="Arial"/>
                <w:sz w:val="18"/>
              </w:rPr>
              <w:br/>
            </w:r>
            <w:r>
              <w:rPr>
                <w:rFonts w:ascii="Arial" w:hAnsi="Arial" w:cs="Arial"/>
                <w:sz w:val="18"/>
              </w:rPr>
              <w:tab/>
              <w:t>*</w:t>
            </w:r>
            <w:proofErr w:type="spellStart"/>
            <w:r>
              <w:rPr>
                <w:rFonts w:ascii="Arial" w:hAnsi="Arial" w:cs="Arial"/>
                <w:sz w:val="18"/>
              </w:rPr>
              <w:t>EjendomListe</w:t>
            </w:r>
            <w:proofErr w:type="spellEnd"/>
            <w:r>
              <w:rPr>
                <w:rFonts w:ascii="Arial" w:hAnsi="Arial" w:cs="Arial"/>
                <w:sz w:val="18"/>
              </w:rP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*Ejendom*</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proofErr w:type="spellStart"/>
            <w:r>
              <w:rPr>
                <w:rFonts w:ascii="Arial" w:hAnsi="Arial" w:cs="Arial"/>
                <w:sz w:val="18"/>
              </w:rPr>
              <w:t>VurderingsejendomID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*Beliggenhedsadresse*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AdresseV</w:t>
            </w:r>
            <w:r>
              <w:rPr>
                <w:rFonts w:ascii="Arial" w:hAnsi="Arial" w:cs="Arial"/>
                <w:sz w:val="18"/>
              </w:rPr>
              <w:t>ejNavn</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AdresseTypeGy</w:t>
            </w:r>
            <w:r>
              <w:rPr>
                <w:rFonts w:ascii="Arial" w:hAnsi="Arial" w:cs="Arial"/>
                <w:sz w:val="18"/>
              </w:rPr>
              <w:t>ldigTil</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*Vurdering*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EjendomsvurderingVurderingsID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EjendomsvurderingJ</w:t>
            </w:r>
            <w:r>
              <w:rPr>
                <w:rFonts w:ascii="Arial" w:hAnsi="Arial" w:cs="Arial"/>
                <w:sz w:val="18"/>
              </w:rPr>
              <w:t>uridiskKategorikode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w:t>
            </w:r>
            <w:r>
              <w:rPr>
                <w:rFonts w:ascii="Arial" w:hAnsi="Arial" w:cs="Arial"/>
                <w:sz w:val="18"/>
              </w:rPr>
              <w:t>undlag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w:t>
            </w:r>
            <w:r>
              <w:rPr>
                <w:rFonts w:ascii="Arial" w:hAnsi="Arial" w:cs="Arial"/>
                <w:sz w:val="18"/>
              </w:rPr>
              <w:t>endomEjendomsskat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BoligPromilleStruktur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w:t>
            </w:r>
            <w:r>
              <w:rPr>
                <w:rFonts w:ascii="Arial" w:hAnsi="Arial" w:cs="Arial"/>
                <w:sz w:val="18"/>
              </w:rPr>
              <w:t>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w:t>
            </w:r>
            <w:r>
              <w:rPr>
                <w:rFonts w:ascii="Arial" w:hAnsi="Arial" w:cs="Arial"/>
                <w:sz w:val="18"/>
              </w:rPr>
              <w:t>eStruktur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w:t>
            </w:r>
            <w:r>
              <w:rPr>
                <w:rFonts w:ascii="Arial" w:hAnsi="Arial" w:cs="Arial"/>
                <w:sz w:val="18"/>
              </w:rPr>
              <w:t>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w:t>
            </w:r>
            <w:r>
              <w:rPr>
                <w:rFonts w:ascii="Arial" w:hAnsi="Arial" w:cs="Arial"/>
                <w:sz w:val="18"/>
              </w:rPr>
              <w:t>ktionsjord*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ProduktionsjordPromille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Restareal*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BoligPromilleStruktur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w:t>
            </w:r>
            <w:r>
              <w:rPr>
                <w:rFonts w:ascii="Arial" w:hAnsi="Arial" w:cs="Arial"/>
                <w:sz w:val="18"/>
              </w:rPr>
              <w: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DækningsafgiftErhvervPromille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w:t>
            </w:r>
            <w:r>
              <w:rPr>
                <w:rFonts w:ascii="Arial" w:hAnsi="Arial" w:cs="Arial"/>
                <w:sz w:val="18"/>
              </w:rPr>
              <w:t>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w:t>
            </w:r>
            <w:r>
              <w:rPr>
                <w:rFonts w:ascii="Arial" w:hAnsi="Arial" w:cs="Arial"/>
                <w:sz w:val="18"/>
              </w:rPr>
              <w:t>Beløb</w:t>
            </w:r>
            <w:proofErr w:type="spellEnd"/>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DækningsafgiftOffentligMyndighedPromille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w:t>
            </w:r>
            <w:r>
              <w:rPr>
                <w:rFonts w:ascii="Arial" w:hAnsi="Arial" w:cs="Arial"/>
                <w:sz w:val="18"/>
              </w:rPr>
              <w:t>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GyldighedTidspunkt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PåHoldRegistreringstidspunkt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RessourceNummer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EjerfordeltGru</w:t>
            </w:r>
            <w:r>
              <w:rPr>
                <w:rFonts w:ascii="Arial" w:hAnsi="Arial" w:cs="Arial"/>
                <w:sz w:val="18"/>
              </w:rPr>
              <w:t>ndskyldBeløb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RateStruktur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*Rate*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IdentifikationSletOpdaterValg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*Opdater*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EANKontakt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*Hovedoplysninger*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w:t>
            </w:r>
            <w:r>
              <w:rPr>
                <w:rFonts w:ascii="Arial" w:hAnsi="Arial" w:cs="Arial"/>
                <w:sz w:val="18"/>
              </w:rPr>
              <w:t>ingTypeID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Valut</w:t>
            </w:r>
            <w:r>
              <w:rPr>
                <w:rFonts w:ascii="Arial" w:hAnsi="Arial" w:cs="Arial"/>
                <w:sz w:val="18"/>
              </w:rPr>
              <w:t>aOplysningKode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w:t>
            </w:r>
            <w:r>
              <w:rPr>
                <w:rFonts w:ascii="Arial" w:hAnsi="Arial" w:cs="Arial"/>
                <w:sz w:val="18"/>
              </w:rPr>
              <w:t>ngFordringBogføringDato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w:t>
            </w:r>
            <w:r>
              <w:rPr>
                <w:rFonts w:ascii="Arial" w:hAnsi="Arial" w:cs="Arial"/>
                <w:sz w:val="18"/>
              </w:rPr>
              <w:t>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OpkrævningFordringRykkerHendstandDato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commentRangeStart w:id="0"/>
            <w:proofErr w:type="spellStart"/>
            <w:r w:rsidRPr="00851AC3">
              <w:rPr>
                <w:rFonts w:ascii="Arial" w:hAnsi="Arial" w:cs="Arial"/>
                <w:sz w:val="18"/>
                <w:highlight w:val="yellow"/>
              </w:rPr>
              <w:t>OpkrævningSpecifikationStruktur</w:t>
            </w:r>
            <w:commentRangeEnd w:id="0"/>
            <w:proofErr w:type="spellEnd"/>
            <w:r>
              <w:rPr>
                <w:rStyle w:val="Kommentarhenvisning"/>
              </w:rPr>
              <w:commentReference w:id="0"/>
            </w:r>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proofErr w:type="spellStart"/>
            <w:r w:rsidRPr="00851AC3">
              <w:rPr>
                <w:rFonts w:ascii="Arial" w:hAnsi="Arial" w:cs="Arial"/>
                <w:sz w:val="18"/>
                <w:highlight w:val="yellow"/>
              </w:rPr>
              <w:t>OpkrævningSpecifikationLinjeStrukturListe</w:t>
            </w:r>
            <w:proofErr w:type="spellEnd"/>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1{</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proofErr w:type="spellStart"/>
            <w:r w:rsidRPr="00851AC3">
              <w:rPr>
                <w:rFonts w:ascii="Arial" w:hAnsi="Arial" w:cs="Arial"/>
                <w:sz w:val="18"/>
                <w:highlight w:val="yellow"/>
              </w:rPr>
              <w:t>OpkrævningSpecifikationLinjeStruktur</w:t>
            </w:r>
            <w:proofErr w:type="spellEnd"/>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proofErr w:type="spellStart"/>
            <w:r w:rsidRPr="00851AC3">
              <w:rPr>
                <w:rFonts w:ascii="Arial" w:hAnsi="Arial" w:cs="Arial"/>
                <w:sz w:val="18"/>
                <w:highlight w:val="yellow"/>
              </w:rPr>
              <w:t>OpkrævningSpecifikationLinjeNummer</w:t>
            </w:r>
            <w:proofErr w:type="spellEnd"/>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OpkrævningSpecifikationLinjeTekst</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OpkrævningSpecifikationLinjeBeløb</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proofErr w:type="spellStart"/>
            <w:r w:rsidRPr="00851AC3">
              <w:rPr>
                <w:rFonts w:ascii="Arial" w:hAnsi="Arial" w:cs="Arial"/>
                <w:sz w:val="18"/>
                <w:highlight w:val="yellow"/>
              </w:rPr>
              <w:t>OpkrævningSpecifikationLinjeParameterStrukturListe</w:t>
            </w:r>
            <w:proofErr w:type="spellEnd"/>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0{</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proofErr w:type="spellStart"/>
            <w:r w:rsidRPr="00851AC3">
              <w:rPr>
                <w:rFonts w:ascii="Arial" w:hAnsi="Arial" w:cs="Arial"/>
                <w:sz w:val="18"/>
                <w:highlight w:val="yellow"/>
              </w:rPr>
              <w:t>OpkrævningSpecifikationLinjeParameterStruktur</w:t>
            </w:r>
            <w:proofErr w:type="spellEnd"/>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OpkrævningSpecifikationLinjeParameterNavn</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proofErr w:type="spellStart"/>
            <w:r w:rsidRPr="00851AC3">
              <w:rPr>
                <w:rFonts w:ascii="Arial" w:hAnsi="Arial" w:cs="Arial"/>
                <w:sz w:val="18"/>
                <w:highlight w:val="yellow"/>
              </w:rPr>
              <w:t>OpkrævningSpecifikationLinjeParameterValg</w:t>
            </w:r>
            <w:proofErr w:type="spellEnd"/>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w:t>
            </w:r>
            <w:r w:rsidRPr="00851AC3">
              <w:rPr>
                <w:rFonts w:ascii="Arial" w:hAnsi="Arial" w:cs="Arial"/>
                <w:sz w:val="18"/>
                <w:highlight w:val="yellow"/>
              </w:rPr>
              <w:t>ikationLinjeParameterBeløb</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OpkrævningSpecifikationLinjeParameterTekst</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OpkrævningSpecifikationLinjeParameterDato</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w:t>
            </w:r>
            <w:r w:rsidRPr="00851AC3">
              <w:rPr>
                <w:rFonts w:ascii="Arial" w:hAnsi="Arial" w:cs="Arial"/>
                <w:sz w:val="18"/>
                <w:highlight w:val="yellow"/>
              </w:rPr>
              <w:t>ecifikationLinjeParameterSats</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OpkrævningSpecifikationLinjeParameterMængde</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proofErr w:type="spellStart"/>
            <w:r w:rsidRPr="00851AC3">
              <w:rPr>
                <w:rFonts w:ascii="Arial" w:hAnsi="Arial" w:cs="Arial"/>
                <w:sz w:val="18"/>
                <w:highlight w:val="yellow"/>
              </w:rPr>
              <w:t>Opkræ</w:t>
            </w:r>
            <w:r w:rsidRPr="00851AC3">
              <w:rPr>
                <w:rFonts w:ascii="Arial" w:hAnsi="Arial" w:cs="Arial"/>
                <w:sz w:val="18"/>
                <w:highlight w:val="yellow"/>
              </w:rPr>
              <w:t>vningSpecifikationParameterStrukturListe</w:t>
            </w:r>
            <w:proofErr w:type="spellEnd"/>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0{</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proofErr w:type="spellStart"/>
            <w:r w:rsidRPr="00851AC3">
              <w:rPr>
                <w:rFonts w:ascii="Arial" w:hAnsi="Arial" w:cs="Arial"/>
                <w:sz w:val="18"/>
                <w:highlight w:val="yellow"/>
              </w:rPr>
              <w:t>OpkrævningSpecifikationParameterStruktur</w:t>
            </w:r>
            <w:proofErr w:type="spellEnd"/>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OpkrævningSpecifikationParameterNavn</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proofErr w:type="spellStart"/>
            <w:r w:rsidRPr="00851AC3">
              <w:rPr>
                <w:rFonts w:ascii="Arial" w:hAnsi="Arial" w:cs="Arial"/>
                <w:sz w:val="18"/>
                <w:highlight w:val="yellow"/>
              </w:rPr>
              <w:t>OpkrævningSpecifikationParameterValg</w:t>
            </w:r>
            <w:proofErr w:type="spellEnd"/>
            <w:r w:rsidRPr="00851AC3">
              <w:rPr>
                <w:rFonts w:ascii="Arial" w:hAnsi="Arial" w:cs="Arial"/>
                <w:sz w:val="18"/>
                <w:highlight w:val="yellow"/>
              </w:rPr>
              <w:t>*</w:t>
            </w:r>
            <w:r w:rsidRPr="00851AC3">
              <w:rPr>
                <w:rFonts w:ascii="Arial" w:hAnsi="Arial" w:cs="Arial"/>
                <w:sz w:val="18"/>
                <w:highlight w:val="yellow"/>
              </w:rPr>
              <w:br/>
            </w:r>
            <w:r w:rsidRPr="00851AC3">
              <w:rPr>
                <w:rFonts w:ascii="Arial" w:hAnsi="Arial" w:cs="Arial"/>
                <w:sz w:val="18"/>
                <w:highlight w:val="yellow"/>
              </w:rPr>
              <w:lastRenderedPageBreak/>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OpkrævningSpecifikationParameterBeløb</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OpkrævningSpecifikationParameterTekst</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OpkrævningSpecifikationParameterDato</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w:t>
            </w:r>
            <w:r w:rsidRPr="00851AC3">
              <w:rPr>
                <w:rFonts w:ascii="Arial" w:hAnsi="Arial" w:cs="Arial"/>
                <w:sz w:val="18"/>
                <w:highlight w:val="yellow"/>
              </w:rPr>
              <w:t>pkrævningSpecifikationParameterMængde</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proofErr w:type="spellStart"/>
            <w:r w:rsidRPr="00851AC3">
              <w:rPr>
                <w:rFonts w:ascii="Arial" w:hAnsi="Arial" w:cs="Arial"/>
                <w:sz w:val="18"/>
                <w:highlight w:val="yellow"/>
              </w:rPr>
              <w:t>OpkrævningSpecifikationParameterSats</w:t>
            </w:r>
            <w:proofErr w:type="spellEnd"/>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sidRPr="00851AC3">
              <w:rPr>
                <w:rFonts w:ascii="Arial" w:hAnsi="Arial" w:cs="Arial"/>
                <w:sz w:val="18"/>
                <w:highlight w:val="yellow"/>
              </w:rPr>
              <w:br/>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r>
            <w:r w:rsidRPr="00851AC3">
              <w:rPr>
                <w:rFonts w:ascii="Arial" w:hAnsi="Arial" w:cs="Arial"/>
                <w:sz w:val="18"/>
                <w:highlight w:val="yellow"/>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w:t>
            </w:r>
            <w:r>
              <w:rPr>
                <w:rFonts w:ascii="Arial" w:hAnsi="Arial" w:cs="Arial"/>
                <w:sz w:val="18"/>
              </w:rPr>
              <w:t>gListe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*Medhæfter*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w:t>
            </w:r>
            <w:r>
              <w:rPr>
                <w:rFonts w:ascii="Arial" w:hAnsi="Arial" w:cs="Arial"/>
                <w:sz w:val="18"/>
              </w:rPr>
              <w:t>rævningHæftelseForm</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w:t>
            </w:r>
            <w:r>
              <w:rPr>
                <w:rFonts w:ascii="Arial" w:hAnsi="Arial" w:cs="Arial"/>
                <w:sz w:val="18"/>
              </w:rPr>
              <w:br/>
            </w:r>
            <w:r>
              <w:rPr>
                <w:rFonts w:ascii="Arial" w:hAnsi="Arial" w:cs="Arial"/>
                <w:sz w:val="18"/>
              </w:rPr>
              <w:tab/>
              <w:t>}</w:t>
            </w:r>
            <w:r>
              <w:rPr>
                <w:rFonts w:ascii="Arial" w:hAnsi="Arial" w:cs="Arial"/>
                <w:sz w:val="18"/>
              </w:rPr>
              <w:br/>
              <w:t>]</w:t>
            </w:r>
          </w:p>
        </w:tc>
      </w:tr>
      <w:tr w:rsidR="009B06EE" w14:paraId="0E9FC19D" w14:textId="77777777">
        <w:trPr>
          <w:trHeight w:val="283"/>
        </w:trPr>
        <w:tc>
          <w:tcPr>
            <w:tcW w:w="9639" w:type="dxa"/>
            <w:gridSpan w:val="5"/>
            <w:tcMar>
              <w:top w:w="57" w:type="dxa"/>
              <w:bottom w:w="57" w:type="dxa"/>
            </w:tcMar>
            <w:vAlign w:val="center"/>
          </w:tcPr>
          <w:p w14:paraId="79175188" w14:textId="77777777" w:rsidR="009B06EE" w:rsidRDefault="00851AC3">
            <w:pPr>
              <w:rPr>
                <w:rFonts w:ascii="Arial" w:hAnsi="Arial" w:cs="Arial"/>
                <w:sz w:val="18"/>
              </w:rPr>
            </w:pPr>
            <w:r>
              <w:rPr>
                <w:rFonts w:ascii="Arial" w:hAnsi="Arial" w:cs="Arial"/>
                <w:sz w:val="18"/>
              </w:rPr>
              <w:lastRenderedPageBreak/>
              <w:t>Fejlkoder:</w:t>
            </w:r>
            <w:r>
              <w:rPr>
                <w:rFonts w:ascii="Arial" w:hAnsi="Arial" w:cs="Arial"/>
                <w:sz w:val="18"/>
              </w:rPr>
              <w:b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r>
              <w:rPr>
                <w:rFonts w:ascii="Arial" w:hAnsi="Arial" w:cs="Arial"/>
                <w:sz w:val="18"/>
              </w:rPr>
              <w:br/>
              <w:t xml:space="preserve">- 422.2 </w:t>
            </w:r>
            <w:proofErr w:type="spellStart"/>
            <w:r>
              <w:rPr>
                <w:rFonts w:ascii="Arial" w:hAnsi="Arial" w:cs="Arial"/>
                <w:sz w:val="18"/>
              </w:rPr>
              <w:t>IndkomstÅr</w:t>
            </w:r>
            <w:proofErr w:type="spellEnd"/>
            <w:r>
              <w:rPr>
                <w:rFonts w:ascii="Arial" w:hAnsi="Arial" w:cs="Arial"/>
                <w:sz w:val="18"/>
              </w:rPr>
              <w:t xml:space="preserve"> mangler i input.</w:t>
            </w:r>
            <w:r>
              <w:rPr>
                <w:rFonts w:ascii="Arial" w:hAnsi="Arial" w:cs="Arial"/>
                <w:sz w:val="18"/>
              </w:rPr>
              <w:b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r>
              <w:rPr>
                <w:rFonts w:ascii="Arial" w:hAnsi="Arial" w:cs="Arial"/>
                <w:sz w:val="18"/>
              </w:rPr>
              <w:b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r>
              <w:rPr>
                <w:rFonts w:ascii="Arial" w:hAnsi="Arial" w:cs="Arial"/>
                <w:sz w:val="18"/>
              </w:rPr>
              <w:br/>
              <w:t xml:space="preserve">- 422.5 </w:t>
            </w:r>
            <w:proofErr w:type="spellStart"/>
            <w:r>
              <w:rPr>
                <w:rFonts w:ascii="Arial" w:hAnsi="Arial" w:cs="Arial"/>
                <w:sz w:val="18"/>
              </w:rPr>
              <w:t>KommuneNummer</w:t>
            </w:r>
            <w:proofErr w:type="spellEnd"/>
            <w:r>
              <w:rPr>
                <w:rFonts w:ascii="Arial" w:hAnsi="Arial" w:cs="Arial"/>
                <w:sz w:val="18"/>
              </w:rPr>
              <w:t xml:space="preserve"> i </w:t>
            </w:r>
            <w:r>
              <w:rPr>
                <w:rFonts w:ascii="Arial" w:hAnsi="Arial" w:cs="Arial"/>
                <w:sz w:val="18"/>
              </w:rPr>
              <w:t>input overstiger det maksimalt tilladte.</w:t>
            </w:r>
            <w:r>
              <w:rPr>
                <w:rFonts w:ascii="Arial" w:hAnsi="Arial" w:cs="Arial"/>
                <w:sz w:val="18"/>
              </w:rPr>
              <w:b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r>
              <w:rPr>
                <w:rFonts w:ascii="Arial" w:hAnsi="Arial" w:cs="Arial"/>
                <w:sz w:val="18"/>
              </w:rPr>
              <w:b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r>
              <w:rPr>
                <w:rFonts w:ascii="Arial" w:hAnsi="Arial" w:cs="Arial"/>
                <w:sz w:val="18"/>
              </w:rPr>
              <w:b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r>
              <w:rPr>
                <w:rFonts w:ascii="Arial" w:hAnsi="Arial" w:cs="Arial"/>
                <w:sz w:val="18"/>
              </w:rPr>
              <w:br/>
              <w:t xml:space="preserve">- 422.9 </w:t>
            </w:r>
            <w:proofErr w:type="spellStart"/>
            <w:r>
              <w:rPr>
                <w:rFonts w:ascii="Arial" w:hAnsi="Arial" w:cs="Arial"/>
                <w:sz w:val="18"/>
              </w:rPr>
              <w:t>PersonCPRN</w:t>
            </w:r>
            <w:r>
              <w:rPr>
                <w:rFonts w:ascii="Arial" w:hAnsi="Arial" w:cs="Arial"/>
                <w:sz w:val="18"/>
              </w:rPr>
              <w:t>ummer</w:t>
            </w:r>
            <w:proofErr w:type="spellEnd"/>
            <w:r>
              <w:rPr>
                <w:rFonts w:ascii="Arial" w:hAnsi="Arial" w:cs="Arial"/>
                <w:sz w:val="18"/>
              </w:rPr>
              <w:t xml:space="preserve"> i input overstiger det maksimalt tilladte.</w:t>
            </w:r>
            <w:r>
              <w:rPr>
                <w:rFonts w:ascii="Arial" w:hAnsi="Arial" w:cs="Arial"/>
                <w:sz w:val="18"/>
              </w:rPr>
              <w:b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r>
              <w:rPr>
                <w:rFonts w:ascii="Arial" w:hAnsi="Arial" w:cs="Arial"/>
                <w:sz w:val="18"/>
              </w:rPr>
              <w:b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r>
              <w:rPr>
                <w:rFonts w:ascii="Arial" w:hAnsi="Arial" w:cs="Arial"/>
                <w:sz w:val="18"/>
              </w:rPr>
              <w:b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r>
              <w:rPr>
                <w:rFonts w:ascii="Arial" w:hAnsi="Arial" w:cs="Arial"/>
                <w:sz w:val="18"/>
              </w:rPr>
              <w:br/>
              <w:t xml:space="preserve">- 422.13 </w:t>
            </w:r>
            <w:proofErr w:type="spellStart"/>
            <w:r>
              <w:rPr>
                <w:rFonts w:ascii="Arial" w:hAnsi="Arial" w:cs="Arial"/>
                <w:sz w:val="18"/>
              </w:rPr>
              <w:t>VirksomhedS</w:t>
            </w:r>
            <w:r>
              <w:rPr>
                <w:rFonts w:ascii="Arial" w:hAnsi="Arial" w:cs="Arial"/>
                <w:sz w:val="18"/>
              </w:rPr>
              <w:t>ENummer</w:t>
            </w:r>
            <w:proofErr w:type="spellEnd"/>
            <w:r>
              <w:rPr>
                <w:rFonts w:ascii="Arial" w:hAnsi="Arial" w:cs="Arial"/>
                <w:sz w:val="18"/>
              </w:rPr>
              <w:t xml:space="preserve"> i input overstiger det maksimalt tilladte.</w:t>
            </w:r>
            <w:r>
              <w:rPr>
                <w:rFonts w:ascii="Arial" w:hAnsi="Arial" w:cs="Arial"/>
                <w:sz w:val="18"/>
              </w:rPr>
              <w:br/>
              <w:t>- 422.15 Side i input er angivet i forkert format.</w:t>
            </w:r>
            <w:r>
              <w:rPr>
                <w:rFonts w:ascii="Arial" w:hAnsi="Arial" w:cs="Arial"/>
                <w:sz w:val="18"/>
              </w:rPr>
              <w:br/>
              <w:t>- 422.16 Side i input eksisterer ikke i registret.</w:t>
            </w:r>
          </w:p>
        </w:tc>
      </w:tr>
      <w:tr w:rsidR="009B06EE" w14:paraId="42839D43" w14:textId="77777777">
        <w:trPr>
          <w:trHeight w:val="283"/>
        </w:trPr>
        <w:tc>
          <w:tcPr>
            <w:tcW w:w="9639" w:type="dxa"/>
            <w:gridSpan w:val="5"/>
            <w:tcMar>
              <w:top w:w="57" w:type="dxa"/>
              <w:bottom w:w="57" w:type="dxa"/>
            </w:tcMar>
            <w:vAlign w:val="center"/>
          </w:tcPr>
          <w:p w14:paraId="21D34ED2" w14:textId="77777777" w:rsidR="009B06EE" w:rsidRDefault="00851AC3">
            <w:pPr>
              <w:rPr>
                <w:rFonts w:ascii="Arial" w:hAnsi="Arial" w:cs="Arial"/>
                <w:b/>
                <w:sz w:val="18"/>
              </w:rPr>
            </w:pPr>
            <w:proofErr w:type="spellStart"/>
            <w:r>
              <w:rPr>
                <w:rFonts w:ascii="Arial" w:hAnsi="Arial" w:cs="Arial"/>
                <w:b/>
                <w:sz w:val="18"/>
              </w:rPr>
              <w:t>EjendomsskattesatserHent_O</w:t>
            </w:r>
            <w:proofErr w:type="spellEnd"/>
          </w:p>
        </w:tc>
      </w:tr>
      <w:tr w:rsidR="009B06EE" w14:paraId="6210F1A3" w14:textId="77777777">
        <w:trPr>
          <w:trHeight w:val="283"/>
        </w:trPr>
        <w:tc>
          <w:tcPr>
            <w:tcW w:w="9639" w:type="dxa"/>
            <w:gridSpan w:val="5"/>
            <w:tcMar>
              <w:top w:w="57" w:type="dxa"/>
              <w:bottom w:w="57" w:type="dxa"/>
            </w:tcMar>
            <w:vAlign w:val="center"/>
          </w:tcPr>
          <w:p w14:paraId="4E34FE69" w14:textId="77777777" w:rsidR="009B06EE" w:rsidRDefault="00851AC3">
            <w:pPr>
              <w:rPr>
                <w:rFonts w:ascii="Arial" w:hAnsi="Arial" w:cs="Arial"/>
                <w:sz w:val="18"/>
              </w:rPr>
            </w:pPr>
            <w:r>
              <w:rPr>
                <w:rFonts w:ascii="Arial" w:hAnsi="Arial" w:cs="Arial"/>
                <w:sz w:val="18"/>
              </w:rPr>
              <w:t>*Ejendomsskattesatser*</w:t>
            </w:r>
            <w:r>
              <w:rPr>
                <w:rFonts w:ascii="Arial" w:hAnsi="Arial" w:cs="Arial"/>
                <w:sz w:val="18"/>
              </w:rPr>
              <w:br/>
              <w:t>[</w:t>
            </w:r>
            <w:r>
              <w:rPr>
                <w:rFonts w:ascii="Arial" w:hAnsi="Arial" w:cs="Arial"/>
                <w:sz w:val="18"/>
              </w:rPr>
              <w:br/>
            </w:r>
            <w:r>
              <w:rPr>
                <w:rFonts w:ascii="Arial" w:hAnsi="Arial" w:cs="Arial"/>
                <w:sz w:val="18"/>
              </w:rPr>
              <w:tab/>
            </w:r>
            <w:proofErr w:type="spellStart"/>
            <w:r>
              <w:rPr>
                <w:rFonts w:ascii="Arial" w:hAnsi="Arial" w:cs="Arial"/>
                <w:sz w:val="18"/>
              </w:rPr>
              <w:t>IndkomstÅr</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*Forsigtighedsprincip*</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w:t>
            </w:r>
            <w:r>
              <w:rPr>
                <w:rFonts w:ascii="Arial" w:hAnsi="Arial" w:cs="Arial"/>
                <w:sz w:val="18"/>
              </w:rPr>
              <w:t>rsigtighedsprincipProcentsats</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*Kommune*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w:t>
            </w:r>
            <w:r>
              <w:rPr>
                <w:rFonts w:ascii="Arial" w:hAnsi="Arial" w:cs="Arial"/>
                <w:sz w:val="18"/>
              </w:rPr>
              <w:t>mmuneNummer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w:t>
            </w:r>
            <w:r>
              <w:rPr>
                <w:rFonts w:ascii="Arial" w:hAnsi="Arial" w:cs="Arial"/>
                <w:sz w:val="18"/>
              </w:rPr>
              <w:t>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w:t>
            </w:r>
            <w:r>
              <w:rPr>
                <w:rFonts w:ascii="Arial" w:hAnsi="Arial" w:cs="Arial"/>
                <w:sz w:val="18"/>
              </w:rPr>
              <w:t>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r w:rsidR="009B06EE" w14:paraId="51FBDC22" w14:textId="77777777">
        <w:trPr>
          <w:trHeight w:val="283"/>
        </w:trPr>
        <w:tc>
          <w:tcPr>
            <w:tcW w:w="9639" w:type="dxa"/>
            <w:gridSpan w:val="5"/>
            <w:tcMar>
              <w:top w:w="57" w:type="dxa"/>
              <w:bottom w:w="57" w:type="dxa"/>
            </w:tcMar>
            <w:vAlign w:val="center"/>
          </w:tcPr>
          <w:p w14:paraId="3F12DED8" w14:textId="77777777" w:rsidR="009B06EE" w:rsidRDefault="00851AC3">
            <w:pPr>
              <w:rPr>
                <w:rFonts w:ascii="Arial" w:hAnsi="Arial" w:cs="Arial"/>
                <w:sz w:val="18"/>
              </w:rPr>
            </w:pPr>
            <w:r>
              <w:rPr>
                <w:rFonts w:ascii="Arial" w:hAnsi="Arial" w:cs="Arial"/>
                <w:sz w:val="18"/>
              </w:rPr>
              <w:lastRenderedPageBreak/>
              <w:t>Fejlkoder:</w:t>
            </w:r>
            <w:r>
              <w:rPr>
                <w:rFonts w:ascii="Arial" w:hAnsi="Arial" w:cs="Arial"/>
                <w:sz w:val="18"/>
              </w:rPr>
              <w:b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r>
              <w:rPr>
                <w:rFonts w:ascii="Arial" w:hAnsi="Arial" w:cs="Arial"/>
                <w:sz w:val="18"/>
              </w:rPr>
              <w:br/>
              <w:t xml:space="preserve">- 422.2 </w:t>
            </w:r>
            <w:proofErr w:type="spellStart"/>
            <w:r>
              <w:rPr>
                <w:rFonts w:ascii="Arial" w:hAnsi="Arial" w:cs="Arial"/>
                <w:sz w:val="18"/>
              </w:rPr>
              <w:t>In</w:t>
            </w:r>
            <w:r>
              <w:rPr>
                <w:rFonts w:ascii="Arial" w:hAnsi="Arial" w:cs="Arial"/>
                <w:sz w:val="18"/>
              </w:rPr>
              <w:t>dkomstÅr</w:t>
            </w:r>
            <w:proofErr w:type="spellEnd"/>
            <w:r>
              <w:rPr>
                <w:rFonts w:ascii="Arial" w:hAnsi="Arial" w:cs="Arial"/>
                <w:sz w:val="18"/>
              </w:rPr>
              <w:t xml:space="preserve"> mangler i input.</w:t>
            </w:r>
            <w:r>
              <w:rPr>
                <w:rFonts w:ascii="Arial" w:hAnsi="Arial" w:cs="Arial"/>
                <w:sz w:val="18"/>
              </w:rPr>
              <w:b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r>
              <w:rPr>
                <w:rFonts w:ascii="Arial" w:hAnsi="Arial" w:cs="Arial"/>
                <w:sz w:val="18"/>
              </w:rPr>
              <w:b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r>
              <w:rPr>
                <w:rFonts w:ascii="Arial" w:hAnsi="Arial" w:cs="Arial"/>
                <w:sz w:val="18"/>
              </w:rPr>
              <w:b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bl>
    <w:p w14:paraId="4638F21F" w14:textId="77777777" w:rsidR="009B06EE" w:rsidRDefault="00851AC3">
      <w:r>
        <w:br w:type="page"/>
      </w:r>
    </w:p>
    <w:p w14:paraId="11AD6D13" w14:textId="77777777" w:rsidR="009B06EE" w:rsidRDefault="00851AC3">
      <w:pPr>
        <w:pStyle w:val="Titel"/>
        <w:outlineLvl w:val="0"/>
      </w:pPr>
      <w:r>
        <w:lastRenderedPageBreak/>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7E8E307D" w14:textId="77777777">
        <w:trPr>
          <w:trHeight w:hRule="exact" w:val="113"/>
        </w:trPr>
        <w:tc>
          <w:tcPr>
            <w:tcW w:w="9639" w:type="dxa"/>
            <w:shd w:val="clear" w:color="auto" w:fill="A0B4FF"/>
            <w:vAlign w:val="center"/>
          </w:tcPr>
          <w:p w14:paraId="453E3543" w14:textId="77777777" w:rsidR="009B06EE" w:rsidRDefault="009B06EE">
            <w:pPr>
              <w:outlineLvl w:val="1"/>
              <w:rPr>
                <w:rFonts w:ascii="Arial" w:hAnsi="Arial" w:cs="Arial"/>
              </w:rPr>
            </w:pPr>
          </w:p>
        </w:tc>
      </w:tr>
      <w:tr w:rsidR="009B06EE" w14:paraId="53BD298E" w14:textId="77777777">
        <w:trPr>
          <w:trHeight w:val="321"/>
        </w:trPr>
        <w:tc>
          <w:tcPr>
            <w:tcW w:w="9639" w:type="dxa"/>
            <w:tcMar>
              <w:top w:w="57" w:type="dxa"/>
              <w:bottom w:w="57" w:type="dxa"/>
            </w:tcMar>
          </w:tcPr>
          <w:p w14:paraId="2FE733DB" w14:textId="77777777" w:rsidR="009B06EE" w:rsidRDefault="00851AC3">
            <w:pPr>
              <w:rPr>
                <w:rFonts w:ascii="Arial" w:hAnsi="Arial" w:cs="Arial"/>
                <w:b/>
                <w:sz w:val="18"/>
              </w:rPr>
            </w:pPr>
            <w:proofErr w:type="spellStart"/>
            <w:r>
              <w:rPr>
                <w:rFonts w:ascii="Arial" w:hAnsi="Arial" w:cs="Arial"/>
                <w:b/>
                <w:sz w:val="18"/>
              </w:rPr>
              <w:t>AdresseStruktur</w:t>
            </w:r>
            <w:bookmarkStart w:id="1" w:name="AdresseStruktur"/>
            <w:bookmarkEnd w:id="1"/>
            <w:proofErr w:type="spellEnd"/>
          </w:p>
        </w:tc>
      </w:tr>
      <w:tr w:rsidR="009B06EE" w14:paraId="073B9DDE" w14:textId="77777777">
        <w:trPr>
          <w:trHeight w:val="283"/>
        </w:trPr>
        <w:tc>
          <w:tcPr>
            <w:tcW w:w="9639" w:type="dxa"/>
            <w:tcMar>
              <w:top w:w="57" w:type="dxa"/>
              <w:bottom w:w="57" w:type="dxa"/>
            </w:tcMar>
          </w:tcPr>
          <w:p w14:paraId="1AF013FD" w14:textId="77777777" w:rsidR="009B06EE" w:rsidRDefault="00851AC3">
            <w:pPr>
              <w:rPr>
                <w:rFonts w:ascii="Arial" w:hAnsi="Arial" w:cs="Arial"/>
                <w:sz w:val="18"/>
              </w:rPr>
            </w:pPr>
            <w:r>
              <w:rPr>
                <w:rFonts w:ascii="Arial" w:hAnsi="Arial" w:cs="Arial"/>
                <w:sz w:val="18"/>
              </w:rPr>
              <w:t>*Adresse*</w:t>
            </w:r>
            <w:r>
              <w:rPr>
                <w:rFonts w:ascii="Arial" w:hAnsi="Arial" w:cs="Arial"/>
                <w:sz w:val="18"/>
              </w:rPr>
              <w:br/>
              <w:t>[</w:t>
            </w:r>
            <w:r>
              <w:rPr>
                <w:rFonts w:ascii="Arial" w:hAnsi="Arial" w:cs="Arial"/>
                <w:sz w:val="18"/>
              </w:rPr>
              <w:br/>
            </w: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w:t>
            </w:r>
            <w:proofErr w:type="spellStart"/>
            <w:r>
              <w:rPr>
                <w:rFonts w:ascii="Arial" w:hAnsi="Arial" w:cs="Arial"/>
                <w:sz w:val="18"/>
              </w:rPr>
              <w:t>AdresseEtageTekst</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AdresseTypeG</w:t>
            </w:r>
            <w:r>
              <w:rPr>
                <w:rFonts w:ascii="Arial" w:hAnsi="Arial" w:cs="Arial"/>
                <w:sz w:val="18"/>
              </w:rPr>
              <w:t>yldigTil</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r>
              <w:rPr>
                <w:rFonts w:ascii="Arial" w:hAnsi="Arial" w:cs="Arial"/>
                <w:sz w:val="18"/>
              </w:rPr>
              <w:br/>
              <w:t>]</w:t>
            </w:r>
          </w:p>
        </w:tc>
      </w:tr>
      <w:tr w:rsidR="009B06EE" w14:paraId="1EAE386F" w14:textId="77777777">
        <w:trPr>
          <w:trHeight w:val="283"/>
        </w:trPr>
        <w:tc>
          <w:tcPr>
            <w:tcW w:w="9639" w:type="dxa"/>
            <w:shd w:val="clear" w:color="auto" w:fill="D2DCFA"/>
            <w:vAlign w:val="center"/>
          </w:tcPr>
          <w:p w14:paraId="1523EFAB" w14:textId="77777777" w:rsidR="009B06EE" w:rsidRDefault="00851AC3">
            <w:pPr>
              <w:spacing w:line="240" w:lineRule="auto"/>
              <w:rPr>
                <w:rFonts w:ascii="Arial" w:hAnsi="Arial" w:cs="Arial"/>
                <w:b/>
                <w:sz w:val="18"/>
              </w:rPr>
            </w:pPr>
            <w:r>
              <w:rPr>
                <w:rFonts w:ascii="Arial" w:hAnsi="Arial" w:cs="Arial"/>
                <w:b/>
                <w:sz w:val="18"/>
              </w:rPr>
              <w:t>Beskrivelse</w:t>
            </w:r>
          </w:p>
        </w:tc>
      </w:tr>
      <w:tr w:rsidR="009B06EE" w14:paraId="4DAD41FB" w14:textId="77777777">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14:paraId="1CB7AE7A" w14:textId="77777777" w:rsidR="009B06EE" w:rsidRDefault="00851AC3">
            <w:pPr>
              <w:rPr>
                <w:rFonts w:ascii="Arial" w:hAnsi="Arial" w:cs="Arial"/>
                <w:sz w:val="18"/>
              </w:rPr>
            </w:pPr>
            <w:r>
              <w:rPr>
                <w:rFonts w:ascii="Arial" w:hAnsi="Arial" w:cs="Arial"/>
                <w:sz w:val="18"/>
              </w:rPr>
              <w:t>Adressestruktur for danske adresser.</w:t>
            </w:r>
          </w:p>
        </w:tc>
      </w:tr>
    </w:tbl>
    <w:p w14:paraId="0AC914DA"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0CFE4063" w14:textId="77777777">
        <w:trPr>
          <w:trHeight w:hRule="exact" w:val="113"/>
        </w:trPr>
        <w:tc>
          <w:tcPr>
            <w:tcW w:w="9639" w:type="dxa"/>
            <w:shd w:val="clear" w:color="auto" w:fill="A0B4FF"/>
            <w:vAlign w:val="center"/>
          </w:tcPr>
          <w:p w14:paraId="5F319A6D" w14:textId="77777777" w:rsidR="009B06EE" w:rsidRDefault="009B06EE">
            <w:pPr>
              <w:outlineLvl w:val="1"/>
              <w:rPr>
                <w:rFonts w:ascii="Arial" w:hAnsi="Arial" w:cs="Arial"/>
              </w:rPr>
            </w:pPr>
          </w:p>
        </w:tc>
      </w:tr>
      <w:tr w:rsidR="009B06EE" w14:paraId="323552A8" w14:textId="77777777">
        <w:trPr>
          <w:trHeight w:val="321"/>
        </w:trPr>
        <w:tc>
          <w:tcPr>
            <w:tcW w:w="9639" w:type="dxa"/>
            <w:tcMar>
              <w:top w:w="57" w:type="dxa"/>
              <w:bottom w:w="57" w:type="dxa"/>
            </w:tcMar>
          </w:tcPr>
          <w:p w14:paraId="10F8C1F3" w14:textId="77777777" w:rsidR="009B06EE" w:rsidRDefault="00851AC3">
            <w:pPr>
              <w:rPr>
                <w:rFonts w:ascii="Arial" w:hAnsi="Arial" w:cs="Arial"/>
                <w:b/>
                <w:sz w:val="18"/>
              </w:rPr>
            </w:pPr>
            <w:proofErr w:type="spellStart"/>
            <w:r>
              <w:rPr>
                <w:rFonts w:ascii="Arial" w:hAnsi="Arial" w:cs="Arial"/>
                <w:b/>
                <w:sz w:val="18"/>
              </w:rPr>
              <w:t>BoligPromilleStruktur</w:t>
            </w:r>
            <w:bookmarkStart w:id="2" w:name="BoligPromilleStruktur"/>
            <w:bookmarkEnd w:id="2"/>
            <w:proofErr w:type="spellEnd"/>
          </w:p>
        </w:tc>
      </w:tr>
      <w:tr w:rsidR="009B06EE" w14:paraId="12BD1E89" w14:textId="77777777">
        <w:trPr>
          <w:trHeight w:val="283"/>
        </w:trPr>
        <w:tc>
          <w:tcPr>
            <w:tcW w:w="9639" w:type="dxa"/>
            <w:tcMar>
              <w:top w:w="57" w:type="dxa"/>
              <w:bottom w:w="57" w:type="dxa"/>
            </w:tcMar>
          </w:tcPr>
          <w:p w14:paraId="42B0C688" w14:textId="77777777" w:rsidR="009B06EE" w:rsidRDefault="00851AC3">
            <w:pPr>
              <w:rPr>
                <w:rFonts w:ascii="Arial" w:hAnsi="Arial" w:cs="Arial"/>
                <w:sz w:val="18"/>
              </w:rPr>
            </w:pPr>
            <w:r>
              <w:rPr>
                <w:rFonts w:ascii="Arial" w:hAnsi="Arial" w:cs="Arial"/>
                <w:sz w:val="18"/>
              </w:rPr>
              <w:t>*</w:t>
            </w:r>
            <w:proofErr w:type="spellStart"/>
            <w:r>
              <w:rPr>
                <w:rFonts w:ascii="Arial" w:hAnsi="Arial" w:cs="Arial"/>
                <w:sz w:val="18"/>
              </w:rPr>
              <w:t>BoligPromille</w:t>
            </w:r>
            <w:proofErr w:type="spellEnd"/>
            <w:r>
              <w:rPr>
                <w:rFonts w:ascii="Arial" w:hAnsi="Arial" w:cs="Arial"/>
                <w:sz w:val="18"/>
              </w:rPr>
              <w:t>*</w:t>
            </w:r>
            <w:r>
              <w:rPr>
                <w:rFonts w:ascii="Arial" w:hAnsi="Arial" w:cs="Arial"/>
                <w:sz w:val="18"/>
              </w:rPr>
              <w:br/>
              <w:t>[</w:t>
            </w:r>
            <w:r>
              <w:rPr>
                <w:rFonts w:ascii="Arial" w:hAnsi="Arial" w:cs="Arial"/>
                <w:sz w:val="18"/>
              </w:rPr>
              <w:br/>
            </w:r>
            <w:r>
              <w:rPr>
                <w:rFonts w:ascii="Arial" w:hAnsi="Arial" w:cs="Arial"/>
                <w:sz w:val="18"/>
              </w:rPr>
              <w:tab/>
            </w:r>
            <w:proofErr w:type="spellStart"/>
            <w:r>
              <w:rPr>
                <w:rFonts w:ascii="Arial" w:hAnsi="Arial" w:cs="Arial"/>
                <w:sz w:val="18"/>
              </w:rPr>
              <w:t>KommunepromilleGrundskyld</w:t>
            </w:r>
            <w:proofErr w:type="spellEnd"/>
            <w:r>
              <w:rPr>
                <w:rFonts w:ascii="Arial" w:hAnsi="Arial" w:cs="Arial"/>
                <w:sz w:val="18"/>
              </w:rPr>
              <w:br/>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t>]</w:t>
            </w:r>
          </w:p>
        </w:tc>
      </w:tr>
    </w:tbl>
    <w:p w14:paraId="7C491A0C"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176474FD" w14:textId="77777777">
        <w:trPr>
          <w:trHeight w:hRule="exact" w:val="113"/>
        </w:trPr>
        <w:tc>
          <w:tcPr>
            <w:tcW w:w="9639" w:type="dxa"/>
            <w:shd w:val="clear" w:color="auto" w:fill="A0B4FF"/>
            <w:vAlign w:val="center"/>
          </w:tcPr>
          <w:p w14:paraId="1B794BFA" w14:textId="77777777" w:rsidR="009B06EE" w:rsidRDefault="009B06EE">
            <w:pPr>
              <w:outlineLvl w:val="1"/>
              <w:rPr>
                <w:rFonts w:ascii="Arial" w:hAnsi="Arial" w:cs="Arial"/>
              </w:rPr>
            </w:pPr>
          </w:p>
        </w:tc>
      </w:tr>
      <w:tr w:rsidR="009B06EE" w14:paraId="1404DC7E" w14:textId="77777777">
        <w:trPr>
          <w:trHeight w:val="321"/>
        </w:trPr>
        <w:tc>
          <w:tcPr>
            <w:tcW w:w="9639" w:type="dxa"/>
            <w:tcMar>
              <w:top w:w="57" w:type="dxa"/>
              <w:bottom w:w="57" w:type="dxa"/>
            </w:tcMar>
          </w:tcPr>
          <w:p w14:paraId="03E8C61C" w14:textId="77777777" w:rsidR="009B06EE" w:rsidRDefault="00851AC3">
            <w:pPr>
              <w:rPr>
                <w:rFonts w:ascii="Arial" w:hAnsi="Arial" w:cs="Arial"/>
                <w:b/>
                <w:sz w:val="18"/>
              </w:rPr>
            </w:pPr>
            <w:proofErr w:type="spellStart"/>
            <w:r>
              <w:rPr>
                <w:rFonts w:ascii="Arial" w:hAnsi="Arial" w:cs="Arial"/>
                <w:b/>
                <w:sz w:val="18"/>
              </w:rPr>
              <w:t>DobbelthistorikBrugerStruktur</w:t>
            </w:r>
            <w:bookmarkStart w:id="3" w:name="DobbelthistorikBrugerStruktur"/>
            <w:bookmarkEnd w:id="3"/>
            <w:proofErr w:type="spellEnd"/>
          </w:p>
        </w:tc>
      </w:tr>
      <w:tr w:rsidR="009B06EE" w14:paraId="192F1750" w14:textId="77777777">
        <w:trPr>
          <w:trHeight w:val="283"/>
        </w:trPr>
        <w:tc>
          <w:tcPr>
            <w:tcW w:w="9639" w:type="dxa"/>
            <w:tcMar>
              <w:top w:w="57" w:type="dxa"/>
              <w:bottom w:w="57" w:type="dxa"/>
            </w:tcMar>
          </w:tcPr>
          <w:p w14:paraId="198B89B8" w14:textId="77777777" w:rsidR="009B06EE" w:rsidRDefault="00851AC3">
            <w:pPr>
              <w:rPr>
                <w:rFonts w:ascii="Arial" w:hAnsi="Arial" w:cs="Arial"/>
                <w:sz w:val="18"/>
              </w:rPr>
            </w:pPr>
            <w:r>
              <w:rPr>
                <w:rFonts w:ascii="Arial" w:hAnsi="Arial" w:cs="Arial"/>
                <w:sz w:val="18"/>
              </w:rPr>
              <w:t>*</w:t>
            </w:r>
            <w:proofErr w:type="spellStart"/>
            <w:r>
              <w:rPr>
                <w:rFonts w:ascii="Arial" w:hAnsi="Arial" w:cs="Arial"/>
                <w:sz w:val="18"/>
              </w:rPr>
              <w:t>DobbelthistorikBruger</w:t>
            </w:r>
            <w:proofErr w:type="spellEnd"/>
            <w:r>
              <w:rPr>
                <w:rFonts w:ascii="Arial" w:hAnsi="Arial" w:cs="Arial"/>
                <w:sz w:val="18"/>
              </w:rPr>
              <w:t>*</w:t>
            </w:r>
            <w:r>
              <w:rPr>
                <w:rFonts w:ascii="Arial" w:hAnsi="Arial" w:cs="Arial"/>
                <w:sz w:val="18"/>
              </w:rPr>
              <w:br/>
              <w:t>[</w:t>
            </w:r>
            <w:r>
              <w:rPr>
                <w:rFonts w:ascii="Arial" w:hAnsi="Arial" w:cs="Arial"/>
                <w:sz w:val="18"/>
              </w:rPr>
              <w:br/>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r>
              <w:rPr>
                <w:rFonts w:ascii="Arial" w:hAnsi="Arial" w:cs="Arial"/>
                <w:sz w:val="18"/>
              </w:rPr>
              <w:br/>
            </w:r>
            <w:r>
              <w:rPr>
                <w:rFonts w:ascii="Arial" w:hAnsi="Arial" w:cs="Arial"/>
                <w:sz w:val="18"/>
              </w:rPr>
              <w:tab/>
            </w:r>
            <w:proofErr w:type="spellStart"/>
            <w:r>
              <w:rPr>
                <w:rFonts w:ascii="Arial" w:hAnsi="Arial" w:cs="Arial"/>
                <w:sz w:val="18"/>
              </w:rPr>
              <w:t>RessourceNummer</w:t>
            </w:r>
            <w:proofErr w:type="spellEnd"/>
            <w:r>
              <w:rPr>
                <w:rFonts w:ascii="Arial" w:hAnsi="Arial" w:cs="Arial"/>
                <w:sz w:val="18"/>
              </w:rPr>
              <w:br/>
              <w:t>]</w:t>
            </w:r>
          </w:p>
        </w:tc>
      </w:tr>
    </w:tbl>
    <w:p w14:paraId="3E9E05C5"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5138A4A5" w14:textId="77777777">
        <w:trPr>
          <w:trHeight w:hRule="exact" w:val="113"/>
        </w:trPr>
        <w:tc>
          <w:tcPr>
            <w:tcW w:w="9639" w:type="dxa"/>
            <w:shd w:val="clear" w:color="auto" w:fill="A0B4FF"/>
            <w:vAlign w:val="center"/>
          </w:tcPr>
          <w:p w14:paraId="4F5028C3" w14:textId="77777777" w:rsidR="009B06EE" w:rsidRDefault="009B06EE">
            <w:pPr>
              <w:outlineLvl w:val="1"/>
              <w:rPr>
                <w:rFonts w:ascii="Arial" w:hAnsi="Arial" w:cs="Arial"/>
              </w:rPr>
            </w:pPr>
          </w:p>
        </w:tc>
      </w:tr>
      <w:tr w:rsidR="009B06EE" w14:paraId="7DDF78F2" w14:textId="77777777">
        <w:trPr>
          <w:trHeight w:val="321"/>
        </w:trPr>
        <w:tc>
          <w:tcPr>
            <w:tcW w:w="9639" w:type="dxa"/>
            <w:tcMar>
              <w:top w:w="57" w:type="dxa"/>
              <w:bottom w:w="57" w:type="dxa"/>
            </w:tcMar>
          </w:tcPr>
          <w:p w14:paraId="051125B0" w14:textId="77777777" w:rsidR="009B06EE" w:rsidRDefault="00851AC3">
            <w:pPr>
              <w:rPr>
                <w:rFonts w:ascii="Arial" w:hAnsi="Arial" w:cs="Arial"/>
                <w:b/>
                <w:sz w:val="18"/>
              </w:rPr>
            </w:pPr>
            <w:proofErr w:type="spellStart"/>
            <w:r>
              <w:rPr>
                <w:rFonts w:ascii="Arial" w:hAnsi="Arial" w:cs="Arial"/>
                <w:b/>
                <w:sz w:val="18"/>
              </w:rPr>
              <w:t>DobbelthistorikStruktur</w:t>
            </w:r>
            <w:bookmarkStart w:id="4" w:name="DobbelthistorikStruktur"/>
            <w:bookmarkEnd w:id="4"/>
            <w:proofErr w:type="spellEnd"/>
          </w:p>
        </w:tc>
      </w:tr>
      <w:tr w:rsidR="009B06EE" w14:paraId="24167CE8" w14:textId="77777777">
        <w:trPr>
          <w:trHeight w:val="283"/>
        </w:trPr>
        <w:tc>
          <w:tcPr>
            <w:tcW w:w="9639" w:type="dxa"/>
            <w:tcMar>
              <w:top w:w="57" w:type="dxa"/>
              <w:bottom w:w="57" w:type="dxa"/>
            </w:tcMar>
          </w:tcPr>
          <w:p w14:paraId="012FDBF8" w14:textId="77777777" w:rsidR="009B06EE" w:rsidRDefault="00851AC3">
            <w:pPr>
              <w:rPr>
                <w:rFonts w:ascii="Arial" w:hAnsi="Arial" w:cs="Arial"/>
                <w:sz w:val="18"/>
              </w:rPr>
            </w:pPr>
            <w:r>
              <w:rPr>
                <w:rFonts w:ascii="Arial" w:hAnsi="Arial" w:cs="Arial"/>
                <w:sz w:val="18"/>
              </w:rPr>
              <w:t>*Dobbelthistorik*</w:t>
            </w:r>
            <w:r>
              <w:rPr>
                <w:rFonts w:ascii="Arial" w:hAnsi="Arial" w:cs="Arial"/>
                <w:sz w:val="18"/>
              </w:rPr>
              <w:br/>
              <w:t>[</w:t>
            </w:r>
            <w:r>
              <w:rPr>
                <w:rFonts w:ascii="Arial" w:hAnsi="Arial" w:cs="Arial"/>
                <w:sz w:val="18"/>
              </w:rPr>
              <w:br/>
            </w:r>
            <w:r>
              <w:rPr>
                <w:rFonts w:ascii="Arial" w:hAnsi="Arial" w:cs="Arial"/>
                <w:sz w:val="18"/>
              </w:rPr>
              <w:tab/>
            </w:r>
            <w:proofErr w:type="spellStart"/>
            <w:r>
              <w:rPr>
                <w:rFonts w:ascii="Arial" w:hAnsi="Arial" w:cs="Arial"/>
                <w:sz w:val="18"/>
              </w:rPr>
              <w:t>RegistreringTidspunkt</w:t>
            </w:r>
            <w:proofErr w:type="spellEnd"/>
            <w:r>
              <w:rPr>
                <w:rFonts w:ascii="Arial" w:hAnsi="Arial" w:cs="Arial"/>
                <w:sz w:val="18"/>
              </w:rPr>
              <w:br/>
            </w:r>
            <w:r>
              <w:rPr>
                <w:rFonts w:ascii="Arial" w:hAnsi="Arial" w:cs="Arial"/>
                <w:sz w:val="18"/>
              </w:rPr>
              <w:lastRenderedPageBreak/>
              <w:tab/>
            </w:r>
            <w:proofErr w:type="spellStart"/>
            <w:r>
              <w:rPr>
                <w:rFonts w:ascii="Arial" w:hAnsi="Arial" w:cs="Arial"/>
                <w:sz w:val="18"/>
              </w:rPr>
              <w:t>GyldighedTidspunkt</w:t>
            </w:r>
            <w:proofErr w:type="spellEnd"/>
            <w:r>
              <w:rPr>
                <w:rFonts w:ascii="Arial" w:hAnsi="Arial" w:cs="Arial"/>
                <w:sz w:val="18"/>
              </w:rPr>
              <w:br/>
              <w:t>]</w:t>
            </w:r>
          </w:p>
        </w:tc>
      </w:tr>
    </w:tbl>
    <w:p w14:paraId="0DC29286"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347AF2CE" w14:textId="77777777">
        <w:trPr>
          <w:trHeight w:hRule="exact" w:val="113"/>
        </w:trPr>
        <w:tc>
          <w:tcPr>
            <w:tcW w:w="9639" w:type="dxa"/>
            <w:shd w:val="clear" w:color="auto" w:fill="A0B4FF"/>
            <w:vAlign w:val="center"/>
          </w:tcPr>
          <w:p w14:paraId="7C7BCD2B" w14:textId="77777777" w:rsidR="009B06EE" w:rsidRDefault="009B06EE">
            <w:pPr>
              <w:outlineLvl w:val="1"/>
              <w:rPr>
                <w:rFonts w:ascii="Arial" w:hAnsi="Arial" w:cs="Arial"/>
              </w:rPr>
            </w:pPr>
          </w:p>
        </w:tc>
      </w:tr>
      <w:tr w:rsidR="009B06EE" w14:paraId="7C6E30D4" w14:textId="77777777">
        <w:trPr>
          <w:trHeight w:val="321"/>
        </w:trPr>
        <w:tc>
          <w:tcPr>
            <w:tcW w:w="9639" w:type="dxa"/>
            <w:tcMar>
              <w:top w:w="57" w:type="dxa"/>
              <w:bottom w:w="57" w:type="dxa"/>
            </w:tcMar>
          </w:tcPr>
          <w:p w14:paraId="6BC19496" w14:textId="77777777" w:rsidR="009B06EE" w:rsidRDefault="00851AC3">
            <w:pPr>
              <w:rPr>
                <w:rFonts w:ascii="Arial" w:hAnsi="Arial" w:cs="Arial"/>
                <w:b/>
                <w:sz w:val="18"/>
              </w:rPr>
            </w:pPr>
            <w:proofErr w:type="spellStart"/>
            <w:r>
              <w:rPr>
                <w:rFonts w:ascii="Arial" w:hAnsi="Arial" w:cs="Arial"/>
                <w:b/>
                <w:sz w:val="18"/>
              </w:rPr>
              <w:t>EjendomEjendomsskatStruktur</w:t>
            </w:r>
            <w:bookmarkStart w:id="5" w:name="EjendomEjendomsskatStruktur"/>
            <w:bookmarkEnd w:id="5"/>
            <w:proofErr w:type="spellEnd"/>
          </w:p>
        </w:tc>
      </w:tr>
      <w:tr w:rsidR="009B06EE" w14:paraId="7C9E6AAC" w14:textId="77777777">
        <w:trPr>
          <w:trHeight w:val="283"/>
        </w:trPr>
        <w:tc>
          <w:tcPr>
            <w:tcW w:w="9639" w:type="dxa"/>
            <w:tcMar>
              <w:top w:w="57" w:type="dxa"/>
              <w:bottom w:w="57" w:type="dxa"/>
            </w:tcMar>
          </w:tcPr>
          <w:p w14:paraId="2A543C6A" w14:textId="77777777" w:rsidR="009B06EE" w:rsidRDefault="00851AC3">
            <w:pPr>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r>
              <w:rPr>
                <w:rFonts w:ascii="Arial" w:hAnsi="Arial" w:cs="Arial"/>
                <w:sz w:val="18"/>
              </w:rPr>
              <w:br/>
              <w:t>[</w:t>
            </w:r>
            <w:r>
              <w:rPr>
                <w:rFonts w:ascii="Arial" w:hAnsi="Arial" w:cs="Arial"/>
                <w:sz w:val="18"/>
              </w:rPr>
              <w:br/>
            </w: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BoligPromilleStruktur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BoligPromilleStruktur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ProduktionsjordPromille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w:t>
            </w:r>
            <w:r>
              <w:rPr>
                <w:rFonts w:ascii="Arial" w:hAnsi="Arial" w:cs="Arial"/>
                <w:sz w:val="18"/>
              </w:rPr>
              <w:t>omsgrundskyldProduktionsjordBeløb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BoligPromilleStruktur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DækningsafgiftErhvervPromille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w:t>
            </w:r>
            <w:r>
              <w:rPr>
                <w:rFonts w:ascii="Arial" w:hAnsi="Arial" w:cs="Arial"/>
                <w:sz w:val="18"/>
              </w:rPr>
              <w:t>mmunepromilleDækningsafgiftErhverv</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lastRenderedPageBreak/>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DækningsafgiftOffentligMyndighedPromille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w:t>
            </w:r>
            <w:r>
              <w:rPr>
                <w:rFonts w:ascii="Arial" w:hAnsi="Arial" w:cs="Arial"/>
                <w:sz w:val="18"/>
              </w:rPr>
              <w:t>tErhverv</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646F4337"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13201CCA" w14:textId="77777777">
        <w:trPr>
          <w:trHeight w:hRule="exact" w:val="113"/>
        </w:trPr>
        <w:tc>
          <w:tcPr>
            <w:tcW w:w="9639" w:type="dxa"/>
            <w:shd w:val="clear" w:color="auto" w:fill="A0B4FF"/>
            <w:vAlign w:val="center"/>
          </w:tcPr>
          <w:p w14:paraId="1B728334" w14:textId="77777777" w:rsidR="009B06EE" w:rsidRDefault="009B06EE">
            <w:pPr>
              <w:outlineLvl w:val="1"/>
              <w:rPr>
                <w:rFonts w:ascii="Arial" w:hAnsi="Arial" w:cs="Arial"/>
              </w:rPr>
            </w:pPr>
          </w:p>
        </w:tc>
      </w:tr>
      <w:tr w:rsidR="009B06EE" w14:paraId="7628ACDA" w14:textId="77777777">
        <w:trPr>
          <w:trHeight w:val="321"/>
        </w:trPr>
        <w:tc>
          <w:tcPr>
            <w:tcW w:w="9639" w:type="dxa"/>
            <w:tcMar>
              <w:top w:w="57" w:type="dxa"/>
              <w:bottom w:w="57" w:type="dxa"/>
            </w:tcMar>
          </w:tcPr>
          <w:p w14:paraId="51FD1C04" w14:textId="77777777" w:rsidR="009B06EE" w:rsidRDefault="00851AC3">
            <w:pPr>
              <w:rPr>
                <w:rFonts w:ascii="Arial" w:hAnsi="Arial" w:cs="Arial"/>
                <w:b/>
                <w:sz w:val="18"/>
              </w:rPr>
            </w:pPr>
            <w:proofErr w:type="spellStart"/>
            <w:r>
              <w:rPr>
                <w:rFonts w:ascii="Arial" w:hAnsi="Arial" w:cs="Arial"/>
                <w:b/>
                <w:sz w:val="18"/>
              </w:rPr>
              <w:t>EjerskabEjendomsskatStruktur</w:t>
            </w:r>
            <w:bookmarkStart w:id="6" w:name="EjerskabEjendomsskatStruktur"/>
            <w:bookmarkEnd w:id="6"/>
            <w:proofErr w:type="spellEnd"/>
          </w:p>
        </w:tc>
      </w:tr>
      <w:tr w:rsidR="009B06EE" w14:paraId="6111DC0B" w14:textId="77777777">
        <w:trPr>
          <w:trHeight w:val="283"/>
        </w:trPr>
        <w:tc>
          <w:tcPr>
            <w:tcW w:w="9639" w:type="dxa"/>
            <w:tcMar>
              <w:top w:w="57" w:type="dxa"/>
              <w:bottom w:w="57" w:type="dxa"/>
            </w:tcMar>
          </w:tcPr>
          <w:p w14:paraId="117C1A83" w14:textId="77777777" w:rsidR="009B06EE" w:rsidRDefault="00851AC3">
            <w:pPr>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r>
              <w:rPr>
                <w:rFonts w:ascii="Arial" w:hAnsi="Arial" w:cs="Arial"/>
                <w:sz w:val="18"/>
              </w:rPr>
              <w:br/>
              <w:t>[</w:t>
            </w:r>
            <w:r>
              <w:rPr>
                <w:rFonts w:ascii="Arial" w:hAnsi="Arial" w:cs="Arial"/>
                <w:sz w:val="18"/>
              </w:rPr>
              <w:br/>
            </w:r>
            <w:r>
              <w:rPr>
                <w:rFonts w:ascii="Arial" w:hAnsi="Arial" w:cs="Arial"/>
                <w:sz w:val="18"/>
              </w:rPr>
              <w:tab/>
            </w:r>
            <w:proofErr w:type="spellStart"/>
            <w:r>
              <w:rPr>
                <w:rFonts w:ascii="Arial" w:hAnsi="Arial" w:cs="Arial"/>
                <w:sz w:val="18"/>
              </w:rPr>
              <w:t>EjerfordeltGrundskyldBeløb</w:t>
            </w:r>
            <w:proofErr w:type="spellEnd"/>
            <w:r>
              <w:rPr>
                <w:rFonts w:ascii="Arial" w:hAnsi="Arial" w:cs="Arial"/>
                <w:sz w:val="18"/>
              </w:rPr>
              <w:br/>
            </w: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w:t>
            </w:r>
            <w:proofErr w:type="spellStart"/>
            <w:r>
              <w:rPr>
                <w:rFonts w:ascii="Arial" w:hAnsi="Arial" w:cs="Arial"/>
                <w:sz w:val="18"/>
              </w:rPr>
              <w:t>EjerfordeltGrundskyldBeløbEfterRabat</w:t>
            </w:r>
            <w:proofErr w:type="spellEnd"/>
            <w:r>
              <w:rPr>
                <w:rFonts w:ascii="Arial" w:hAnsi="Arial" w:cs="Arial"/>
                <w:sz w:val="18"/>
              </w:rP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053384A4"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19861FB6" w14:textId="77777777">
        <w:trPr>
          <w:trHeight w:hRule="exact" w:val="113"/>
        </w:trPr>
        <w:tc>
          <w:tcPr>
            <w:tcW w:w="9639" w:type="dxa"/>
            <w:shd w:val="clear" w:color="auto" w:fill="A0B4FF"/>
            <w:vAlign w:val="center"/>
          </w:tcPr>
          <w:p w14:paraId="2474379C" w14:textId="77777777" w:rsidR="009B06EE" w:rsidRDefault="009B06EE">
            <w:pPr>
              <w:outlineLvl w:val="1"/>
              <w:rPr>
                <w:rFonts w:ascii="Arial" w:hAnsi="Arial" w:cs="Arial"/>
              </w:rPr>
            </w:pPr>
          </w:p>
        </w:tc>
      </w:tr>
      <w:tr w:rsidR="009B06EE" w14:paraId="1768E98D" w14:textId="77777777">
        <w:trPr>
          <w:trHeight w:val="321"/>
        </w:trPr>
        <w:tc>
          <w:tcPr>
            <w:tcW w:w="9639" w:type="dxa"/>
            <w:tcMar>
              <w:top w:w="57" w:type="dxa"/>
              <w:bottom w:w="57" w:type="dxa"/>
            </w:tcMar>
          </w:tcPr>
          <w:p w14:paraId="497B39E5" w14:textId="77777777" w:rsidR="009B06EE" w:rsidRDefault="00851AC3">
            <w:pPr>
              <w:rPr>
                <w:rFonts w:ascii="Arial" w:hAnsi="Arial" w:cs="Arial"/>
                <w:b/>
                <w:sz w:val="18"/>
              </w:rPr>
            </w:pPr>
            <w:proofErr w:type="spellStart"/>
            <w:r>
              <w:rPr>
                <w:rFonts w:ascii="Arial" w:hAnsi="Arial" w:cs="Arial"/>
                <w:b/>
                <w:sz w:val="18"/>
              </w:rPr>
              <w:t>OpkrævningSpecifikationLinjeParameterStruktur</w:t>
            </w:r>
            <w:bookmarkStart w:id="7" w:name="OpkrævningSpecifikationLinjeParameterStr"/>
            <w:bookmarkEnd w:id="7"/>
            <w:proofErr w:type="spellEnd"/>
          </w:p>
        </w:tc>
      </w:tr>
      <w:tr w:rsidR="009B06EE" w14:paraId="2778E345" w14:textId="77777777">
        <w:trPr>
          <w:trHeight w:val="283"/>
        </w:trPr>
        <w:tc>
          <w:tcPr>
            <w:tcW w:w="9639" w:type="dxa"/>
            <w:tcMar>
              <w:top w:w="57" w:type="dxa"/>
              <w:bottom w:w="57" w:type="dxa"/>
            </w:tcMar>
          </w:tcPr>
          <w:p w14:paraId="2ED47428" w14:textId="77777777" w:rsidR="009B06EE" w:rsidRDefault="00851AC3">
            <w:pPr>
              <w:rPr>
                <w:rFonts w:ascii="Arial" w:hAnsi="Arial" w:cs="Arial"/>
                <w:sz w:val="18"/>
              </w:rPr>
            </w:pPr>
            <w:proofErr w:type="spellStart"/>
            <w:r>
              <w:rPr>
                <w:rFonts w:ascii="Arial" w:hAnsi="Arial" w:cs="Arial"/>
                <w:sz w:val="18"/>
              </w:rPr>
              <w:t>OpkrævningSpecifikationLinjeParameterNavn</w:t>
            </w:r>
            <w:proofErr w:type="spellEnd"/>
            <w:r>
              <w:rPr>
                <w:rFonts w:ascii="Arial" w:hAnsi="Arial" w:cs="Arial"/>
                <w:sz w:val="18"/>
              </w:rPr>
              <w:br/>
            </w:r>
            <w:r>
              <w:rPr>
                <w:rFonts w:ascii="Arial" w:hAnsi="Arial" w:cs="Arial"/>
                <w:sz w:val="18"/>
              </w:rPr>
              <w:t>*</w:t>
            </w:r>
            <w:proofErr w:type="spellStart"/>
            <w:r>
              <w:rPr>
                <w:rFonts w:ascii="Arial" w:hAnsi="Arial" w:cs="Arial"/>
                <w:sz w:val="18"/>
              </w:rPr>
              <w:t>OpkrævningSpecifikationLinjeParameterValg</w:t>
            </w:r>
            <w:proofErr w:type="spellEnd"/>
            <w:r>
              <w:rPr>
                <w:rFonts w:ascii="Arial" w:hAnsi="Arial" w:cs="Arial"/>
                <w:sz w:val="18"/>
              </w:rPr>
              <w:t>*</w:t>
            </w:r>
            <w:r>
              <w:rPr>
                <w:rFonts w:ascii="Arial" w:hAnsi="Arial" w:cs="Arial"/>
                <w:sz w:val="18"/>
              </w:rPr>
              <w:br/>
              <w:t>[</w:t>
            </w:r>
            <w:r>
              <w:rPr>
                <w:rFonts w:ascii="Arial" w:hAnsi="Arial" w:cs="Arial"/>
                <w:sz w:val="18"/>
              </w:rPr>
              <w:br/>
            </w:r>
            <w:r>
              <w:rPr>
                <w:rFonts w:ascii="Arial" w:hAnsi="Arial" w:cs="Arial"/>
                <w:sz w:val="18"/>
              </w:rPr>
              <w:tab/>
            </w:r>
            <w:proofErr w:type="spellStart"/>
            <w:r>
              <w:rPr>
                <w:rFonts w:ascii="Arial" w:hAnsi="Arial" w:cs="Arial"/>
                <w:sz w:val="18"/>
              </w:rPr>
              <w:t>OpkrævningSpecifikationLinjeParameterBeløb</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proofErr w:type="spellStart"/>
            <w:r>
              <w:rPr>
                <w:rFonts w:ascii="Arial" w:hAnsi="Arial" w:cs="Arial"/>
                <w:sz w:val="18"/>
              </w:rPr>
              <w:t>OpkrævningSpecifikationLinjeParameterTekst</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proofErr w:type="spellStart"/>
            <w:r>
              <w:rPr>
                <w:rFonts w:ascii="Arial" w:hAnsi="Arial" w:cs="Arial"/>
                <w:sz w:val="18"/>
              </w:rPr>
              <w:t>OpkrævningSpecifikationLinjeParameterDato</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proofErr w:type="spellStart"/>
            <w:r>
              <w:rPr>
                <w:rFonts w:ascii="Arial" w:hAnsi="Arial" w:cs="Arial"/>
                <w:sz w:val="18"/>
              </w:rPr>
              <w:t>OpkrævningSpecifikationLinjeParameterSats</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proofErr w:type="spellStart"/>
            <w:r>
              <w:rPr>
                <w:rFonts w:ascii="Arial" w:hAnsi="Arial" w:cs="Arial"/>
                <w:sz w:val="18"/>
              </w:rPr>
              <w:t>OpkrævningSpecifikation</w:t>
            </w:r>
            <w:r>
              <w:rPr>
                <w:rFonts w:ascii="Arial" w:hAnsi="Arial" w:cs="Arial"/>
                <w:sz w:val="18"/>
              </w:rPr>
              <w:t>LinjeParameterMængde</w:t>
            </w:r>
            <w:proofErr w:type="spellEnd"/>
            <w:r>
              <w:rPr>
                <w:rFonts w:ascii="Arial" w:hAnsi="Arial" w:cs="Arial"/>
                <w:sz w:val="18"/>
              </w:rPr>
              <w:br/>
              <w:t>]</w:t>
            </w:r>
          </w:p>
        </w:tc>
      </w:tr>
    </w:tbl>
    <w:p w14:paraId="63B3A582"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46246D87" w14:textId="77777777">
        <w:trPr>
          <w:trHeight w:hRule="exact" w:val="113"/>
        </w:trPr>
        <w:tc>
          <w:tcPr>
            <w:tcW w:w="9639" w:type="dxa"/>
            <w:shd w:val="clear" w:color="auto" w:fill="A0B4FF"/>
            <w:vAlign w:val="center"/>
          </w:tcPr>
          <w:p w14:paraId="7DE14517" w14:textId="77777777" w:rsidR="009B06EE" w:rsidRDefault="009B06EE">
            <w:pPr>
              <w:outlineLvl w:val="1"/>
              <w:rPr>
                <w:rFonts w:ascii="Arial" w:hAnsi="Arial" w:cs="Arial"/>
              </w:rPr>
            </w:pPr>
          </w:p>
        </w:tc>
      </w:tr>
      <w:tr w:rsidR="009B06EE" w14:paraId="2B76AF2B" w14:textId="77777777">
        <w:trPr>
          <w:trHeight w:val="321"/>
        </w:trPr>
        <w:tc>
          <w:tcPr>
            <w:tcW w:w="9639" w:type="dxa"/>
            <w:tcMar>
              <w:top w:w="57" w:type="dxa"/>
              <w:bottom w:w="57" w:type="dxa"/>
            </w:tcMar>
          </w:tcPr>
          <w:p w14:paraId="7E8ABCB7" w14:textId="77777777" w:rsidR="009B06EE" w:rsidRDefault="00851AC3">
            <w:pPr>
              <w:rPr>
                <w:rFonts w:ascii="Arial" w:hAnsi="Arial" w:cs="Arial"/>
                <w:b/>
                <w:sz w:val="18"/>
              </w:rPr>
            </w:pPr>
            <w:proofErr w:type="spellStart"/>
            <w:r>
              <w:rPr>
                <w:rFonts w:ascii="Arial" w:hAnsi="Arial" w:cs="Arial"/>
                <w:b/>
                <w:sz w:val="18"/>
              </w:rPr>
              <w:t>OpkrævningSpecifikationLinjeStruktur</w:t>
            </w:r>
            <w:bookmarkStart w:id="8" w:name="OpkrævningSpecifikationLinjeStruktur"/>
            <w:bookmarkEnd w:id="8"/>
            <w:proofErr w:type="spellEnd"/>
          </w:p>
        </w:tc>
      </w:tr>
      <w:tr w:rsidR="009B06EE" w14:paraId="1D07392A" w14:textId="77777777">
        <w:trPr>
          <w:trHeight w:val="283"/>
        </w:trPr>
        <w:tc>
          <w:tcPr>
            <w:tcW w:w="9639" w:type="dxa"/>
            <w:tcMar>
              <w:top w:w="57" w:type="dxa"/>
              <w:bottom w:w="57" w:type="dxa"/>
            </w:tcMar>
          </w:tcPr>
          <w:p w14:paraId="032AD3AD" w14:textId="77777777" w:rsidR="009B06EE" w:rsidRDefault="00851AC3">
            <w:pPr>
              <w:rPr>
                <w:rFonts w:ascii="Arial" w:hAnsi="Arial" w:cs="Arial"/>
                <w:sz w:val="18"/>
              </w:rPr>
            </w:pPr>
            <w:r>
              <w:rPr>
                <w:rFonts w:ascii="Arial" w:hAnsi="Arial" w:cs="Arial"/>
                <w:sz w:val="18"/>
              </w:rPr>
              <w:t>(</w:t>
            </w:r>
            <w:proofErr w:type="spellStart"/>
            <w:r>
              <w:rPr>
                <w:rFonts w:ascii="Arial" w:hAnsi="Arial" w:cs="Arial"/>
                <w:sz w:val="18"/>
              </w:rPr>
              <w:t>OpkrævningSpecifikationLinjeNummer</w:t>
            </w:r>
            <w:proofErr w:type="spellEnd"/>
            <w:r>
              <w:rPr>
                <w:rFonts w:ascii="Arial" w:hAnsi="Arial" w:cs="Arial"/>
                <w:sz w:val="18"/>
              </w:rPr>
              <w:t>)</w:t>
            </w:r>
            <w:r>
              <w:rPr>
                <w:rFonts w:ascii="Arial" w:hAnsi="Arial" w:cs="Arial"/>
                <w:sz w:val="18"/>
              </w:rPr>
              <w:br/>
            </w:r>
            <w:proofErr w:type="spellStart"/>
            <w:r>
              <w:rPr>
                <w:rFonts w:ascii="Arial" w:hAnsi="Arial" w:cs="Arial"/>
                <w:sz w:val="18"/>
              </w:rPr>
              <w:t>OpkrævningSpecifikationLinjeTekst</w:t>
            </w:r>
            <w:proofErr w:type="spellEnd"/>
            <w:r>
              <w:rPr>
                <w:rFonts w:ascii="Arial" w:hAnsi="Arial" w:cs="Arial"/>
                <w:sz w:val="18"/>
              </w:rPr>
              <w:br/>
            </w:r>
            <w:proofErr w:type="spellStart"/>
            <w:r>
              <w:rPr>
                <w:rFonts w:ascii="Arial" w:hAnsi="Arial" w:cs="Arial"/>
                <w:sz w:val="18"/>
              </w:rPr>
              <w:t>OpkrævningSpecifikationLinjeBeløb</w:t>
            </w:r>
            <w:proofErr w:type="spellEnd"/>
            <w:r>
              <w:rPr>
                <w:rFonts w:ascii="Arial" w:hAnsi="Arial" w:cs="Arial"/>
                <w:sz w:val="18"/>
              </w:rPr>
              <w:br/>
            </w:r>
            <w:r>
              <w:rPr>
                <w:rFonts w:ascii="Arial" w:hAnsi="Arial" w:cs="Arial"/>
                <w:sz w:val="18"/>
              </w:rPr>
              <w:t>*</w:t>
            </w:r>
            <w:proofErr w:type="spellStart"/>
            <w:r>
              <w:rPr>
                <w:rFonts w:ascii="Arial" w:hAnsi="Arial" w:cs="Arial"/>
                <w:sz w:val="18"/>
              </w:rPr>
              <w:t>OpkrævningSpecifikationLinjeParameterStrukturListe</w:t>
            </w:r>
            <w:proofErr w:type="spellEnd"/>
            <w:r>
              <w:rPr>
                <w:rFonts w:ascii="Arial" w:hAnsi="Arial" w:cs="Arial"/>
                <w:sz w:val="18"/>
              </w:rPr>
              <w:t>*</w:t>
            </w:r>
            <w:r>
              <w:rPr>
                <w:rFonts w:ascii="Arial" w:hAnsi="Arial" w:cs="Arial"/>
                <w:sz w:val="18"/>
              </w:rPr>
              <w:br/>
              <w:t>0{</w:t>
            </w:r>
            <w:r>
              <w:rPr>
                <w:rFonts w:ascii="Arial" w:hAnsi="Arial" w:cs="Arial"/>
                <w:sz w:val="18"/>
              </w:rPr>
              <w:br/>
            </w:r>
            <w:r>
              <w:rPr>
                <w:rFonts w:ascii="Arial" w:hAnsi="Arial" w:cs="Arial"/>
                <w:sz w:val="18"/>
              </w:rPr>
              <w:tab/>
            </w:r>
            <w:proofErr w:type="spellStart"/>
            <w:r>
              <w:rPr>
                <w:rFonts w:ascii="Arial" w:hAnsi="Arial" w:cs="Arial"/>
                <w:sz w:val="18"/>
              </w:rPr>
              <w:t>OpkrævningSpecifikationLinjeParameterStruktur</w:t>
            </w:r>
            <w:proofErr w:type="spellEnd"/>
            <w:r>
              <w:rPr>
                <w:rFonts w:ascii="Arial" w:hAnsi="Arial" w:cs="Arial"/>
                <w:sz w:val="18"/>
              </w:rPr>
              <w:br/>
              <w:t>}</w:t>
            </w:r>
          </w:p>
        </w:tc>
      </w:tr>
    </w:tbl>
    <w:p w14:paraId="3928C545"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588EBA32" w14:textId="77777777">
        <w:trPr>
          <w:trHeight w:hRule="exact" w:val="113"/>
        </w:trPr>
        <w:tc>
          <w:tcPr>
            <w:tcW w:w="9639" w:type="dxa"/>
            <w:shd w:val="clear" w:color="auto" w:fill="A0B4FF"/>
            <w:vAlign w:val="center"/>
          </w:tcPr>
          <w:p w14:paraId="6C24BDB5" w14:textId="77777777" w:rsidR="009B06EE" w:rsidRDefault="009B06EE">
            <w:pPr>
              <w:outlineLvl w:val="1"/>
              <w:rPr>
                <w:rFonts w:ascii="Arial" w:hAnsi="Arial" w:cs="Arial"/>
              </w:rPr>
            </w:pPr>
          </w:p>
        </w:tc>
      </w:tr>
      <w:tr w:rsidR="009B06EE" w14:paraId="23EE7985" w14:textId="77777777">
        <w:trPr>
          <w:trHeight w:val="321"/>
        </w:trPr>
        <w:tc>
          <w:tcPr>
            <w:tcW w:w="9639" w:type="dxa"/>
            <w:tcMar>
              <w:top w:w="57" w:type="dxa"/>
              <w:bottom w:w="57" w:type="dxa"/>
            </w:tcMar>
          </w:tcPr>
          <w:p w14:paraId="7689EA4D" w14:textId="77777777" w:rsidR="009B06EE" w:rsidRDefault="00851AC3">
            <w:pPr>
              <w:rPr>
                <w:rFonts w:ascii="Arial" w:hAnsi="Arial" w:cs="Arial"/>
                <w:b/>
                <w:sz w:val="18"/>
              </w:rPr>
            </w:pPr>
            <w:proofErr w:type="spellStart"/>
            <w:r>
              <w:rPr>
                <w:rFonts w:ascii="Arial" w:hAnsi="Arial" w:cs="Arial"/>
                <w:b/>
                <w:sz w:val="18"/>
              </w:rPr>
              <w:t>OpkrævningSpecifikationParameterStruktur</w:t>
            </w:r>
            <w:bookmarkStart w:id="9" w:name="OpkrævningSpecifikationParameterStruktur"/>
            <w:bookmarkEnd w:id="9"/>
            <w:proofErr w:type="spellEnd"/>
          </w:p>
        </w:tc>
      </w:tr>
      <w:tr w:rsidR="009B06EE" w14:paraId="5DB9962C" w14:textId="77777777">
        <w:trPr>
          <w:trHeight w:val="283"/>
        </w:trPr>
        <w:tc>
          <w:tcPr>
            <w:tcW w:w="9639" w:type="dxa"/>
            <w:tcMar>
              <w:top w:w="57" w:type="dxa"/>
              <w:bottom w:w="57" w:type="dxa"/>
            </w:tcMar>
          </w:tcPr>
          <w:p w14:paraId="0EB8AC60" w14:textId="77777777" w:rsidR="009B06EE" w:rsidRDefault="00851AC3">
            <w:pPr>
              <w:rPr>
                <w:rFonts w:ascii="Arial" w:hAnsi="Arial" w:cs="Arial"/>
                <w:sz w:val="18"/>
              </w:rPr>
            </w:pPr>
            <w:proofErr w:type="spellStart"/>
            <w:r>
              <w:rPr>
                <w:rFonts w:ascii="Arial" w:hAnsi="Arial" w:cs="Arial"/>
                <w:sz w:val="18"/>
              </w:rPr>
              <w:t>OpkrævningSpecifikationParameterNavn</w:t>
            </w:r>
            <w:proofErr w:type="spellEnd"/>
            <w:r>
              <w:rPr>
                <w:rFonts w:ascii="Arial" w:hAnsi="Arial" w:cs="Arial"/>
                <w:sz w:val="18"/>
              </w:rPr>
              <w:br/>
            </w:r>
            <w:r>
              <w:rPr>
                <w:rFonts w:ascii="Arial" w:hAnsi="Arial" w:cs="Arial"/>
                <w:sz w:val="18"/>
              </w:rPr>
              <w:t>*</w:t>
            </w:r>
            <w:proofErr w:type="spellStart"/>
            <w:r>
              <w:rPr>
                <w:rFonts w:ascii="Arial" w:hAnsi="Arial" w:cs="Arial"/>
                <w:sz w:val="18"/>
              </w:rPr>
              <w:t>OpkrævningSpecifikationParameterValg</w:t>
            </w:r>
            <w:proofErr w:type="spellEnd"/>
            <w:r>
              <w:rPr>
                <w:rFonts w:ascii="Arial" w:hAnsi="Arial" w:cs="Arial"/>
                <w:sz w:val="18"/>
              </w:rPr>
              <w:t>*</w:t>
            </w:r>
            <w:r>
              <w:rPr>
                <w:rFonts w:ascii="Arial" w:hAnsi="Arial" w:cs="Arial"/>
                <w:sz w:val="18"/>
              </w:rPr>
              <w:br/>
              <w:t>[</w:t>
            </w:r>
            <w:r>
              <w:rPr>
                <w:rFonts w:ascii="Arial" w:hAnsi="Arial" w:cs="Arial"/>
                <w:sz w:val="18"/>
              </w:rPr>
              <w:br/>
            </w:r>
            <w:r>
              <w:rPr>
                <w:rFonts w:ascii="Arial" w:hAnsi="Arial" w:cs="Arial"/>
                <w:sz w:val="18"/>
              </w:rPr>
              <w:lastRenderedPageBreak/>
              <w:tab/>
            </w:r>
            <w:proofErr w:type="spellStart"/>
            <w:r>
              <w:rPr>
                <w:rFonts w:ascii="Arial" w:hAnsi="Arial" w:cs="Arial"/>
                <w:sz w:val="18"/>
              </w:rPr>
              <w:t>OpkrævningSpecifikationParameterBeløb</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proofErr w:type="spellStart"/>
            <w:r>
              <w:rPr>
                <w:rFonts w:ascii="Arial" w:hAnsi="Arial" w:cs="Arial"/>
                <w:sz w:val="18"/>
              </w:rPr>
              <w:t>OpkrævningSpecifikationParameterTekst</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proofErr w:type="spellStart"/>
            <w:r>
              <w:rPr>
                <w:rFonts w:ascii="Arial" w:hAnsi="Arial" w:cs="Arial"/>
                <w:sz w:val="18"/>
              </w:rPr>
              <w:t>OpkrævningSpecifikationParameterDato</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proofErr w:type="spellStart"/>
            <w:r>
              <w:rPr>
                <w:rFonts w:ascii="Arial" w:hAnsi="Arial" w:cs="Arial"/>
                <w:sz w:val="18"/>
              </w:rPr>
              <w:t>OpkrævningSpecifikationParameterMængde</w:t>
            </w:r>
            <w:proofErr w:type="spellEnd"/>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proofErr w:type="spellStart"/>
            <w:r>
              <w:rPr>
                <w:rFonts w:ascii="Arial" w:hAnsi="Arial" w:cs="Arial"/>
                <w:sz w:val="18"/>
              </w:rPr>
              <w:t>OpkrævningSpecifikationParameterSats</w:t>
            </w:r>
            <w:proofErr w:type="spellEnd"/>
            <w:r>
              <w:rPr>
                <w:rFonts w:ascii="Arial" w:hAnsi="Arial" w:cs="Arial"/>
                <w:sz w:val="18"/>
              </w:rPr>
              <w:br/>
              <w:t>]</w:t>
            </w:r>
          </w:p>
        </w:tc>
      </w:tr>
    </w:tbl>
    <w:p w14:paraId="33C2F1C6"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258561B3" w14:textId="77777777">
        <w:trPr>
          <w:trHeight w:hRule="exact" w:val="113"/>
        </w:trPr>
        <w:tc>
          <w:tcPr>
            <w:tcW w:w="9639" w:type="dxa"/>
            <w:shd w:val="clear" w:color="auto" w:fill="A0B4FF"/>
            <w:vAlign w:val="center"/>
          </w:tcPr>
          <w:p w14:paraId="58C1FFF6" w14:textId="77777777" w:rsidR="009B06EE" w:rsidRDefault="009B06EE">
            <w:pPr>
              <w:outlineLvl w:val="1"/>
              <w:rPr>
                <w:rFonts w:ascii="Arial" w:hAnsi="Arial" w:cs="Arial"/>
              </w:rPr>
            </w:pPr>
          </w:p>
        </w:tc>
      </w:tr>
      <w:tr w:rsidR="009B06EE" w14:paraId="292DDE8E" w14:textId="77777777">
        <w:trPr>
          <w:trHeight w:val="321"/>
        </w:trPr>
        <w:tc>
          <w:tcPr>
            <w:tcW w:w="9639" w:type="dxa"/>
            <w:tcMar>
              <w:top w:w="57" w:type="dxa"/>
              <w:bottom w:w="57" w:type="dxa"/>
            </w:tcMar>
          </w:tcPr>
          <w:p w14:paraId="0901E7FF" w14:textId="77777777" w:rsidR="009B06EE" w:rsidRDefault="00851AC3">
            <w:pPr>
              <w:rPr>
                <w:rFonts w:ascii="Arial" w:hAnsi="Arial" w:cs="Arial"/>
                <w:b/>
                <w:sz w:val="18"/>
              </w:rPr>
            </w:pPr>
            <w:proofErr w:type="spellStart"/>
            <w:r>
              <w:rPr>
                <w:rFonts w:ascii="Arial" w:hAnsi="Arial" w:cs="Arial"/>
                <w:b/>
                <w:sz w:val="18"/>
              </w:rPr>
              <w:t>OpkrævningSpecifikationStruktur</w:t>
            </w:r>
            <w:bookmarkStart w:id="10" w:name="OpkrævningSpecifikationStruktur"/>
            <w:bookmarkEnd w:id="10"/>
            <w:proofErr w:type="spellEnd"/>
          </w:p>
        </w:tc>
      </w:tr>
      <w:tr w:rsidR="009B06EE" w14:paraId="597267DE" w14:textId="77777777">
        <w:trPr>
          <w:trHeight w:val="283"/>
        </w:trPr>
        <w:tc>
          <w:tcPr>
            <w:tcW w:w="9639" w:type="dxa"/>
            <w:tcMar>
              <w:top w:w="57" w:type="dxa"/>
              <w:bottom w:w="57" w:type="dxa"/>
            </w:tcMar>
          </w:tcPr>
          <w:p w14:paraId="5FBFBAE9" w14:textId="77777777" w:rsidR="009B06EE" w:rsidRDefault="00851AC3">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OpkrævningSpecifikationLinjeStrukturListe</w:t>
            </w:r>
            <w:proofErr w:type="spellEnd"/>
            <w:r>
              <w:rPr>
                <w:rFonts w:ascii="Arial" w:hAnsi="Arial" w:cs="Arial"/>
                <w:sz w:val="18"/>
              </w:rPr>
              <w:t>*</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proofErr w:type="spellStart"/>
            <w:r>
              <w:rPr>
                <w:rFonts w:ascii="Arial" w:hAnsi="Arial" w:cs="Arial"/>
                <w:sz w:val="18"/>
              </w:rPr>
              <w:t>OpkrævningSpecifikationLinjeStruktur</w:t>
            </w:r>
            <w:proofErr w:type="spellEnd"/>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proofErr w:type="spellStart"/>
            <w:r>
              <w:rPr>
                <w:rFonts w:ascii="Arial" w:hAnsi="Arial" w:cs="Arial"/>
                <w:sz w:val="18"/>
              </w:rPr>
              <w:t>OpkrævningSpecifikationParameterStrukturListe</w:t>
            </w:r>
            <w:proofErr w:type="spellEnd"/>
            <w:r>
              <w:rPr>
                <w:rFonts w:ascii="Arial" w:hAnsi="Arial" w:cs="Arial"/>
                <w:sz w:val="18"/>
              </w:rPr>
              <w:t>*</w:t>
            </w:r>
            <w:r>
              <w:rPr>
                <w:rFonts w:ascii="Arial" w:hAnsi="Arial" w:cs="Arial"/>
                <w:sz w:val="18"/>
              </w:rPr>
              <w:br/>
              <w:t>0{</w:t>
            </w:r>
            <w:r>
              <w:rPr>
                <w:rFonts w:ascii="Arial" w:hAnsi="Arial" w:cs="Arial"/>
                <w:sz w:val="18"/>
              </w:rPr>
              <w:br/>
            </w:r>
            <w:r>
              <w:rPr>
                <w:rFonts w:ascii="Arial" w:hAnsi="Arial" w:cs="Arial"/>
                <w:sz w:val="18"/>
              </w:rPr>
              <w:tab/>
            </w:r>
            <w:proofErr w:type="spellStart"/>
            <w:r>
              <w:rPr>
                <w:rFonts w:ascii="Arial" w:hAnsi="Arial" w:cs="Arial"/>
                <w:sz w:val="18"/>
              </w:rPr>
              <w:t>OpkrævningSpecifikationParameterStruktur</w:t>
            </w:r>
            <w:proofErr w:type="spellEnd"/>
            <w:r>
              <w:rPr>
                <w:rFonts w:ascii="Arial" w:hAnsi="Arial" w:cs="Arial"/>
                <w:sz w:val="18"/>
              </w:rPr>
              <w:br/>
              <w:t>}</w:t>
            </w:r>
          </w:p>
        </w:tc>
      </w:tr>
    </w:tbl>
    <w:p w14:paraId="150786B8"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7E567B0F" w14:textId="77777777">
        <w:trPr>
          <w:trHeight w:hRule="exact" w:val="113"/>
        </w:trPr>
        <w:tc>
          <w:tcPr>
            <w:tcW w:w="9639" w:type="dxa"/>
            <w:shd w:val="clear" w:color="auto" w:fill="A0B4FF"/>
            <w:vAlign w:val="center"/>
          </w:tcPr>
          <w:p w14:paraId="5CC7F6DE" w14:textId="77777777" w:rsidR="009B06EE" w:rsidRDefault="009B06EE">
            <w:pPr>
              <w:outlineLvl w:val="1"/>
              <w:rPr>
                <w:rFonts w:ascii="Arial" w:hAnsi="Arial" w:cs="Arial"/>
              </w:rPr>
            </w:pPr>
          </w:p>
        </w:tc>
      </w:tr>
      <w:tr w:rsidR="009B06EE" w14:paraId="04ADB82D" w14:textId="77777777">
        <w:trPr>
          <w:trHeight w:val="321"/>
        </w:trPr>
        <w:tc>
          <w:tcPr>
            <w:tcW w:w="9639" w:type="dxa"/>
            <w:tcMar>
              <w:top w:w="57" w:type="dxa"/>
              <w:bottom w:w="57" w:type="dxa"/>
            </w:tcMar>
          </w:tcPr>
          <w:p w14:paraId="56BBFB8A" w14:textId="77777777" w:rsidR="009B06EE" w:rsidRDefault="00851AC3">
            <w:pPr>
              <w:rPr>
                <w:rFonts w:ascii="Arial" w:hAnsi="Arial" w:cs="Arial"/>
                <w:b/>
                <w:sz w:val="18"/>
              </w:rPr>
            </w:pPr>
            <w:proofErr w:type="spellStart"/>
            <w:r>
              <w:rPr>
                <w:rFonts w:ascii="Arial" w:hAnsi="Arial" w:cs="Arial"/>
                <w:b/>
                <w:sz w:val="18"/>
              </w:rPr>
              <w:t>RateStruktur</w:t>
            </w:r>
            <w:bookmarkStart w:id="11" w:name="RateStruktur"/>
            <w:bookmarkEnd w:id="11"/>
            <w:proofErr w:type="spellEnd"/>
          </w:p>
        </w:tc>
      </w:tr>
      <w:tr w:rsidR="009B06EE" w14:paraId="077CA9A2" w14:textId="77777777">
        <w:trPr>
          <w:trHeight w:val="283"/>
        </w:trPr>
        <w:tc>
          <w:tcPr>
            <w:tcW w:w="9639" w:type="dxa"/>
            <w:tcMar>
              <w:top w:w="57" w:type="dxa"/>
              <w:bottom w:w="57" w:type="dxa"/>
            </w:tcMar>
          </w:tcPr>
          <w:p w14:paraId="177F3E10" w14:textId="77777777" w:rsidR="009B06EE" w:rsidRDefault="00851AC3">
            <w:pPr>
              <w:rPr>
                <w:rFonts w:ascii="Arial" w:hAnsi="Arial" w:cs="Arial"/>
                <w:sz w:val="18"/>
              </w:rPr>
            </w:pPr>
            <w:r>
              <w:rPr>
                <w:rFonts w:ascii="Arial" w:hAnsi="Arial" w:cs="Arial"/>
                <w:sz w:val="18"/>
              </w:rPr>
              <w:t>*Rate*</w:t>
            </w:r>
            <w:r>
              <w:rPr>
                <w:rFonts w:ascii="Arial" w:hAnsi="Arial" w:cs="Arial"/>
                <w:sz w:val="18"/>
              </w:rPr>
              <w:br/>
              <w:t>[</w:t>
            </w:r>
            <w:r>
              <w:rPr>
                <w:rFonts w:ascii="Arial" w:hAnsi="Arial" w:cs="Arial"/>
                <w:sz w:val="18"/>
              </w:rPr>
              <w:br/>
            </w: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IdentifikationSletOpdaterValg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*Opdater*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proofErr w:type="spellStart"/>
            <w:r>
              <w:rPr>
                <w:rFonts w:ascii="Arial" w:hAnsi="Arial" w:cs="Arial"/>
                <w:sz w:val="18"/>
              </w:rPr>
              <w:t>EANOplysninger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EANKontakt</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*Hovedoplysninger*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w:t>
            </w:r>
            <w:r>
              <w:rPr>
                <w:rFonts w:ascii="Arial" w:hAnsi="Arial" w:cs="Arial"/>
                <w:sz w:val="18"/>
              </w:rPr>
              <w:t>ngInternKommentar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r>
              <w:rPr>
                <w:rFonts w:ascii="Arial" w:hAnsi="Arial" w:cs="Arial"/>
                <w:sz w:val="18"/>
              </w:rPr>
              <w:br/>
            </w:r>
            <w:r>
              <w:rPr>
                <w:rFonts w:ascii="Arial" w:hAnsi="Arial" w:cs="Arial"/>
                <w:sz w:val="18"/>
              </w:rPr>
              <w:lastRenderedPageBreak/>
              <w:tab/>
            </w:r>
            <w:r>
              <w:rPr>
                <w:rFonts w:ascii="Arial" w:hAnsi="Arial" w:cs="Arial"/>
                <w:sz w:val="18"/>
              </w:rPr>
              <w:tab/>
            </w:r>
            <w:proofErr w:type="spellStart"/>
            <w:r>
              <w:rPr>
                <w:rFonts w:ascii="Arial" w:hAnsi="Arial" w:cs="Arial"/>
                <w:sz w:val="18"/>
              </w:rPr>
              <w:t>OpkrævningFordringBeløb</w:t>
            </w:r>
            <w:proofErr w:type="spellEnd"/>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w:t>
            </w:r>
            <w:r>
              <w:rPr>
                <w:rFonts w:ascii="Arial" w:hAnsi="Arial" w:cs="Arial"/>
                <w:sz w:val="18"/>
              </w:rPr>
              <w:t>ngForældelseDato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OpkrævningFordringRykkerHendstandDato</w:t>
            </w:r>
            <w:proofErr w:type="spellEnd"/>
            <w:r>
              <w:rPr>
                <w:rFonts w:ascii="Arial" w:hAnsi="Arial" w:cs="Arial"/>
                <w:sz w:val="18"/>
              </w:rP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proofErr w:type="spellStart"/>
            <w:r>
              <w:rPr>
                <w:rFonts w:ascii="Arial" w:hAnsi="Arial" w:cs="Arial"/>
                <w:sz w:val="18"/>
              </w:rPr>
              <w:t>OpkrævningS</w:t>
            </w:r>
            <w:r>
              <w:rPr>
                <w:rFonts w:ascii="Arial" w:hAnsi="Arial" w:cs="Arial"/>
                <w:sz w:val="18"/>
              </w:rPr>
              <w:t>pecifikationStruktur</w:t>
            </w:r>
            <w:proofErr w:type="spellEnd"/>
            <w:r>
              <w:rPr>
                <w:rFonts w:ascii="Arial" w:hAnsi="Arial" w:cs="Arial"/>
                <w:sz w:val="18"/>
              </w:rP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w:t>
            </w:r>
            <w:r>
              <w:rPr>
                <w:rFonts w:ascii="Arial" w:hAnsi="Arial" w:cs="Arial"/>
                <w:sz w:val="18"/>
              </w:rPr>
              <w:t>gFordringHaverNummerType</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*Hæftelse*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*Medhæfter*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proofErr w:type="spellStart"/>
            <w:r>
              <w:rPr>
                <w:rFonts w:ascii="Arial" w:hAnsi="Arial" w:cs="Arial"/>
                <w:sz w:val="18"/>
              </w:rPr>
              <w:t>OpkrævningHæftelseStartDato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548459B5" w14:textId="77777777" w:rsidR="009B06EE" w:rsidRDefault="009B06EE"/>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06EE" w14:paraId="612F6407" w14:textId="77777777">
        <w:trPr>
          <w:trHeight w:hRule="exact" w:val="113"/>
        </w:trPr>
        <w:tc>
          <w:tcPr>
            <w:tcW w:w="9639" w:type="dxa"/>
            <w:shd w:val="clear" w:color="auto" w:fill="A0B4FF"/>
            <w:vAlign w:val="center"/>
          </w:tcPr>
          <w:p w14:paraId="747254E2" w14:textId="77777777" w:rsidR="009B06EE" w:rsidRDefault="009B06EE">
            <w:pPr>
              <w:outlineLvl w:val="1"/>
              <w:rPr>
                <w:rFonts w:ascii="Arial" w:hAnsi="Arial" w:cs="Arial"/>
              </w:rPr>
            </w:pPr>
          </w:p>
        </w:tc>
      </w:tr>
      <w:tr w:rsidR="009B06EE" w14:paraId="66279557" w14:textId="77777777">
        <w:trPr>
          <w:trHeight w:val="321"/>
        </w:trPr>
        <w:tc>
          <w:tcPr>
            <w:tcW w:w="9639" w:type="dxa"/>
            <w:tcMar>
              <w:top w:w="57" w:type="dxa"/>
              <w:bottom w:w="57" w:type="dxa"/>
            </w:tcMar>
          </w:tcPr>
          <w:p w14:paraId="721D392E" w14:textId="77777777" w:rsidR="009B06EE" w:rsidRDefault="00851AC3">
            <w:pPr>
              <w:rPr>
                <w:rFonts w:ascii="Arial" w:hAnsi="Arial" w:cs="Arial"/>
                <w:b/>
                <w:sz w:val="18"/>
              </w:rPr>
            </w:pPr>
            <w:proofErr w:type="spellStart"/>
            <w:r>
              <w:rPr>
                <w:rFonts w:ascii="Arial" w:hAnsi="Arial" w:cs="Arial"/>
                <w:b/>
                <w:sz w:val="18"/>
              </w:rPr>
              <w:t>VurderingStruktur</w:t>
            </w:r>
            <w:bookmarkStart w:id="12" w:name="VurderingStruktur"/>
            <w:bookmarkEnd w:id="12"/>
            <w:proofErr w:type="spellEnd"/>
          </w:p>
        </w:tc>
      </w:tr>
      <w:tr w:rsidR="009B06EE" w14:paraId="6862AC02" w14:textId="77777777">
        <w:trPr>
          <w:trHeight w:val="283"/>
        </w:trPr>
        <w:tc>
          <w:tcPr>
            <w:tcW w:w="9639" w:type="dxa"/>
            <w:tcMar>
              <w:top w:w="57" w:type="dxa"/>
              <w:bottom w:w="57" w:type="dxa"/>
            </w:tcMar>
          </w:tcPr>
          <w:p w14:paraId="17991FB9" w14:textId="77777777" w:rsidR="009B06EE" w:rsidRDefault="00851AC3">
            <w:pPr>
              <w:rPr>
                <w:rFonts w:ascii="Arial" w:hAnsi="Arial" w:cs="Arial"/>
                <w:sz w:val="18"/>
              </w:rPr>
            </w:pPr>
            <w:r>
              <w:rPr>
                <w:rFonts w:ascii="Arial" w:hAnsi="Arial" w:cs="Arial"/>
                <w:sz w:val="18"/>
              </w:rPr>
              <w:t>*Vurdering*</w:t>
            </w:r>
            <w:r>
              <w:rPr>
                <w:rFonts w:ascii="Arial" w:hAnsi="Arial" w:cs="Arial"/>
                <w:sz w:val="18"/>
              </w:rPr>
              <w:br/>
              <w:t>[</w:t>
            </w:r>
            <w:r>
              <w:rPr>
                <w:rFonts w:ascii="Arial" w:hAnsi="Arial" w:cs="Arial"/>
                <w:sz w:val="18"/>
              </w:rPr>
              <w:br/>
            </w:r>
            <w:r>
              <w:rPr>
                <w:rFonts w:ascii="Arial" w:hAnsi="Arial" w:cs="Arial"/>
                <w:sz w:val="18"/>
              </w:rPr>
              <w:lastRenderedPageBreak/>
              <w:tab/>
            </w:r>
            <w:proofErr w:type="spellStart"/>
            <w:r>
              <w:rPr>
                <w:rFonts w:ascii="Arial" w:hAnsi="Arial" w:cs="Arial"/>
                <w:sz w:val="18"/>
              </w:rPr>
              <w:t>EjendomsvurderingVurderingsID</w:t>
            </w:r>
            <w:proofErr w:type="spellEnd"/>
            <w:r>
              <w:rPr>
                <w:rFonts w:ascii="Arial" w:hAnsi="Arial" w:cs="Arial"/>
                <w:sz w:val="18"/>
              </w:rPr>
              <w:br/>
            </w: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w:t>
            </w:r>
            <w:proofErr w:type="spellStart"/>
            <w:r>
              <w:rPr>
                <w:rFonts w:ascii="Arial" w:hAnsi="Arial" w:cs="Arial"/>
                <w:sz w:val="18"/>
              </w:rPr>
              <w:t>EjendomsvurderingJuridiskKategorikode</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r>
              <w:rPr>
                <w:rFonts w:ascii="Arial" w:hAnsi="Arial" w:cs="Arial"/>
                <w:sz w:val="18"/>
              </w:rPr>
              <w:br/>
            </w: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w:t>
            </w:r>
            <w:r>
              <w:rPr>
                <w:rFonts w:ascii="Arial" w:hAnsi="Arial" w:cs="Arial"/>
                <w:sz w:val="18"/>
              </w:rPr>
              <w:t>diBeskatningsgrundlag</w:t>
            </w:r>
            <w:proofErr w:type="spellEnd"/>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2C6DC496" w14:textId="77777777" w:rsidR="009B06EE" w:rsidRDefault="009B06EE"/>
    <w:p w14:paraId="0A1B6BA3" w14:textId="77777777" w:rsidR="009B06EE" w:rsidRDefault="00851AC3">
      <w:r>
        <w:br w:type="page"/>
      </w:r>
    </w:p>
    <w:p w14:paraId="58FD0815" w14:textId="77777777" w:rsidR="009B06EE" w:rsidRDefault="00851AC3">
      <w:pPr>
        <w:pStyle w:val="Titel"/>
        <w:outlineLvl w:val="0"/>
      </w:pPr>
      <w:r>
        <w:lastRenderedPageBreak/>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0"/>
        <w:gridCol w:w="1959"/>
        <w:gridCol w:w="4330"/>
      </w:tblGrid>
      <w:tr w:rsidR="009B06EE" w14:paraId="5EC25E79" w14:textId="77777777">
        <w:trPr>
          <w:cantSplit/>
          <w:trHeight w:val="315"/>
          <w:tblHeader/>
        </w:trPr>
        <w:tc>
          <w:tcPr>
            <w:tcW w:w="3397" w:type="dxa"/>
            <w:shd w:val="clear" w:color="auto" w:fill="A0B4FF"/>
            <w:tcMar>
              <w:top w:w="57" w:type="dxa"/>
            </w:tcMar>
            <w:vAlign w:val="center"/>
          </w:tcPr>
          <w:p w14:paraId="7E2BEC7C" w14:textId="77777777" w:rsidR="009B06EE" w:rsidRDefault="00851AC3">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14:paraId="761C4F99" w14:textId="77777777" w:rsidR="009B06EE" w:rsidRDefault="00851AC3">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14:paraId="372698D8" w14:textId="77777777" w:rsidR="009B06EE" w:rsidRDefault="00851AC3">
            <w:pPr>
              <w:rPr>
                <w:rFonts w:ascii="Arial" w:hAnsi="Arial" w:cs="Arial"/>
                <w:b/>
                <w:sz w:val="18"/>
              </w:rPr>
            </w:pPr>
            <w:r>
              <w:rPr>
                <w:rFonts w:ascii="Arial" w:hAnsi="Arial" w:cs="Arial"/>
                <w:b/>
                <w:sz w:val="18"/>
              </w:rPr>
              <w:t>Beskrivelse/værdisæt</w:t>
            </w:r>
          </w:p>
        </w:tc>
      </w:tr>
      <w:tr w:rsidR="009B06EE" w14:paraId="28198E60" w14:textId="77777777">
        <w:trPr>
          <w:cantSplit/>
        </w:trPr>
        <w:tc>
          <w:tcPr>
            <w:tcW w:w="3397" w:type="dxa"/>
            <w:tcMar>
              <w:top w:w="57" w:type="dxa"/>
              <w:bottom w:w="57" w:type="dxa"/>
            </w:tcMar>
          </w:tcPr>
          <w:p w14:paraId="61AF3726" w14:textId="77777777" w:rsidR="009B06EE" w:rsidRDefault="00851AC3">
            <w:pPr>
              <w:outlineLvl w:val="1"/>
              <w:rPr>
                <w:rFonts w:ascii="Arial" w:hAnsi="Arial" w:cs="Arial"/>
                <w:sz w:val="18"/>
              </w:rPr>
            </w:pPr>
            <w:proofErr w:type="spellStart"/>
            <w:r>
              <w:rPr>
                <w:rFonts w:ascii="Arial" w:hAnsi="Arial" w:cs="Arial"/>
                <w:sz w:val="18"/>
              </w:rPr>
              <w:t>AdresseAnvendelseKode</w:t>
            </w:r>
            <w:bookmarkStart w:id="13" w:name="AdresseAnvendelseKode"/>
            <w:bookmarkEnd w:id="13"/>
            <w:proofErr w:type="spellEnd"/>
          </w:p>
        </w:tc>
        <w:tc>
          <w:tcPr>
            <w:tcW w:w="1985" w:type="dxa"/>
            <w:tcMar>
              <w:top w:w="57" w:type="dxa"/>
              <w:bottom w:w="57" w:type="dxa"/>
            </w:tcMar>
          </w:tcPr>
          <w:p w14:paraId="19E39BED"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1</w:t>
            </w:r>
            <w:r>
              <w:rPr>
                <w:rFonts w:ascii="Arial" w:hAnsi="Arial" w:cs="Arial"/>
                <w:sz w:val="18"/>
              </w:rPr>
              <w:br/>
            </w:r>
            <w:proofErr w:type="spellStart"/>
            <w:r>
              <w:rPr>
                <w:rFonts w:ascii="Arial" w:hAnsi="Arial" w:cs="Arial"/>
                <w:sz w:val="18"/>
              </w:rPr>
              <w:t>enumeration</w:t>
            </w:r>
            <w:proofErr w:type="spellEnd"/>
            <w:r>
              <w:rPr>
                <w:rFonts w:ascii="Arial" w:hAnsi="Arial" w:cs="Arial"/>
                <w:sz w:val="18"/>
              </w:rPr>
              <w:t>: 0, 1, 8, 9</w:t>
            </w:r>
          </w:p>
        </w:tc>
        <w:tc>
          <w:tcPr>
            <w:tcW w:w="4391" w:type="dxa"/>
            <w:tcMar>
              <w:top w:w="57" w:type="dxa"/>
              <w:bottom w:w="57" w:type="dxa"/>
            </w:tcMar>
          </w:tcPr>
          <w:p w14:paraId="4BE194E2" w14:textId="77777777" w:rsidR="009B06EE" w:rsidRDefault="00851AC3">
            <w:pPr>
              <w:rPr>
                <w:rFonts w:ascii="Arial" w:hAnsi="Arial" w:cs="Arial"/>
                <w:sz w:val="18"/>
              </w:rPr>
            </w:pPr>
            <w:r>
              <w:rPr>
                <w:rFonts w:ascii="Arial" w:hAnsi="Arial" w:cs="Arial"/>
                <w:sz w:val="18"/>
              </w:rPr>
              <w:t>Kode som angiver adresseringsmuligheder.</w:t>
            </w:r>
            <w:r>
              <w:rPr>
                <w:rFonts w:ascii="Arial" w:hAnsi="Arial" w:cs="Arial"/>
                <w:sz w:val="18"/>
              </w:rPr>
              <w:br/>
              <w:t>0 = Adressen kan anvendes til direkte adressering</w:t>
            </w:r>
            <w:r>
              <w:rPr>
                <w:rFonts w:ascii="Arial" w:hAnsi="Arial" w:cs="Arial"/>
                <w:sz w:val="18"/>
              </w:rPr>
              <w:br/>
              <w:t xml:space="preserve">1 = Adressen kan ikke </w:t>
            </w:r>
            <w:r>
              <w:rPr>
                <w:rFonts w:ascii="Arial" w:hAnsi="Arial" w:cs="Arial"/>
                <w:sz w:val="18"/>
              </w:rPr>
              <w:t>anvendes til direkte adressering</w:t>
            </w:r>
            <w:r>
              <w:rPr>
                <w:rFonts w:ascii="Arial" w:hAnsi="Arial" w:cs="Arial"/>
                <w:sz w:val="18"/>
              </w:rPr>
              <w:br/>
              <w:t>8 = Adressen består kun af navn</w:t>
            </w:r>
            <w:r>
              <w:rPr>
                <w:rFonts w:ascii="Arial" w:hAnsi="Arial" w:cs="Arial"/>
                <w:sz w:val="18"/>
              </w:rPr>
              <w:br/>
              <w:t>9 = Ingen adresse pga. nyt personnummer</w:t>
            </w:r>
            <w:r>
              <w:rPr>
                <w:rFonts w:ascii="Arial" w:hAnsi="Arial" w:cs="Arial"/>
                <w:sz w:val="18"/>
              </w:rPr>
              <w:br/>
            </w:r>
            <w:r>
              <w:rPr>
                <w:rFonts w:ascii="Arial" w:hAnsi="Arial" w:cs="Arial"/>
                <w:sz w:val="18"/>
              </w:rPr>
              <w:br/>
              <w:t>Værdisæt:</w:t>
            </w:r>
            <w:r>
              <w:rPr>
                <w:rFonts w:ascii="Arial" w:hAnsi="Arial" w:cs="Arial"/>
                <w:sz w:val="18"/>
              </w:rPr>
              <w:br/>
              <w:t>0</w:t>
            </w:r>
            <w:r>
              <w:rPr>
                <w:rFonts w:ascii="Arial" w:hAnsi="Arial" w:cs="Arial"/>
                <w:sz w:val="18"/>
              </w:rPr>
              <w:br/>
              <w:t>1</w:t>
            </w:r>
            <w:r>
              <w:rPr>
                <w:rFonts w:ascii="Arial" w:hAnsi="Arial" w:cs="Arial"/>
                <w:sz w:val="18"/>
              </w:rPr>
              <w:br/>
              <w:t>8</w:t>
            </w:r>
            <w:r>
              <w:rPr>
                <w:rFonts w:ascii="Arial" w:hAnsi="Arial" w:cs="Arial"/>
                <w:sz w:val="18"/>
              </w:rPr>
              <w:br/>
              <w:t>9</w:t>
            </w:r>
          </w:p>
        </w:tc>
      </w:tr>
      <w:tr w:rsidR="009B06EE" w14:paraId="0B324A19" w14:textId="77777777">
        <w:trPr>
          <w:cantSplit/>
        </w:trPr>
        <w:tc>
          <w:tcPr>
            <w:tcW w:w="3397" w:type="dxa"/>
            <w:tcMar>
              <w:top w:w="57" w:type="dxa"/>
              <w:bottom w:w="57" w:type="dxa"/>
            </w:tcMar>
          </w:tcPr>
          <w:p w14:paraId="7777BE68" w14:textId="77777777" w:rsidR="009B06EE" w:rsidRDefault="00851AC3">
            <w:pPr>
              <w:outlineLvl w:val="1"/>
              <w:rPr>
                <w:rFonts w:ascii="Arial" w:hAnsi="Arial" w:cs="Arial"/>
                <w:sz w:val="18"/>
              </w:rPr>
            </w:pPr>
            <w:proofErr w:type="spellStart"/>
            <w:r>
              <w:rPr>
                <w:rFonts w:ascii="Arial" w:hAnsi="Arial" w:cs="Arial"/>
                <w:sz w:val="18"/>
              </w:rPr>
              <w:t>AdresseByNavn</w:t>
            </w:r>
            <w:bookmarkStart w:id="14" w:name="AdresseByNavn"/>
            <w:bookmarkEnd w:id="14"/>
            <w:proofErr w:type="spellEnd"/>
          </w:p>
        </w:tc>
        <w:tc>
          <w:tcPr>
            <w:tcW w:w="1985" w:type="dxa"/>
            <w:tcMar>
              <w:top w:w="57" w:type="dxa"/>
              <w:bottom w:w="57" w:type="dxa"/>
            </w:tcMar>
          </w:tcPr>
          <w:p w14:paraId="47D08B33"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300</w:t>
            </w:r>
          </w:p>
        </w:tc>
        <w:tc>
          <w:tcPr>
            <w:tcW w:w="4391" w:type="dxa"/>
            <w:tcMar>
              <w:top w:w="57" w:type="dxa"/>
              <w:bottom w:w="57" w:type="dxa"/>
            </w:tcMar>
          </w:tcPr>
          <w:p w14:paraId="26790144" w14:textId="77777777" w:rsidR="009B06EE" w:rsidRDefault="00851AC3">
            <w:pPr>
              <w:rPr>
                <w:rFonts w:ascii="Arial" w:hAnsi="Arial" w:cs="Arial"/>
                <w:sz w:val="18"/>
              </w:rPr>
            </w:pPr>
            <w:r>
              <w:rPr>
                <w:rFonts w:ascii="Arial" w:hAnsi="Arial" w:cs="Arial"/>
                <w:sz w:val="18"/>
              </w:rPr>
              <w:t>Angiver bynavn (lokalt stednavn)</w:t>
            </w:r>
            <w:r>
              <w:rPr>
                <w:rFonts w:ascii="Arial" w:hAnsi="Arial" w:cs="Arial"/>
                <w:sz w:val="18"/>
              </w:rPr>
              <w:br/>
            </w:r>
            <w:r>
              <w:rPr>
                <w:rFonts w:ascii="Arial" w:hAnsi="Arial" w:cs="Arial"/>
                <w:sz w:val="18"/>
              </w:rPr>
              <w:br/>
              <w:t>Et supplerende bynavn som knyttes til en gruppe af adre</w:t>
            </w:r>
            <w:r>
              <w:rPr>
                <w:rFonts w:ascii="Arial" w:hAnsi="Arial" w:cs="Arial"/>
                <w:sz w:val="18"/>
              </w:rPr>
              <w:t>sser, når det er hensigtsmæssigt at præcisere deres beliggenhed inden for et postdistrikt yderligere. F.eks. øer, som ikke har selvstændigt postnummer; her vil bynavnet give vigtig viden om, hvordan man når frem til adressen.</w:t>
            </w:r>
          </w:p>
        </w:tc>
      </w:tr>
      <w:tr w:rsidR="009B06EE" w14:paraId="1E19242A" w14:textId="77777777">
        <w:trPr>
          <w:cantSplit/>
        </w:trPr>
        <w:tc>
          <w:tcPr>
            <w:tcW w:w="3397" w:type="dxa"/>
            <w:tcMar>
              <w:top w:w="57" w:type="dxa"/>
              <w:bottom w:w="57" w:type="dxa"/>
            </w:tcMar>
          </w:tcPr>
          <w:p w14:paraId="235163FF" w14:textId="77777777" w:rsidR="009B06EE" w:rsidRDefault="00851AC3">
            <w:pPr>
              <w:outlineLvl w:val="1"/>
              <w:rPr>
                <w:rFonts w:ascii="Arial" w:hAnsi="Arial" w:cs="Arial"/>
                <w:sz w:val="18"/>
              </w:rPr>
            </w:pPr>
            <w:proofErr w:type="spellStart"/>
            <w:r>
              <w:rPr>
                <w:rFonts w:ascii="Arial" w:hAnsi="Arial" w:cs="Arial"/>
                <w:sz w:val="18"/>
              </w:rPr>
              <w:t>AdresseCONavn</w:t>
            </w:r>
            <w:bookmarkStart w:id="15" w:name="AdresseCONavn"/>
            <w:bookmarkEnd w:id="15"/>
            <w:proofErr w:type="spellEnd"/>
          </w:p>
        </w:tc>
        <w:tc>
          <w:tcPr>
            <w:tcW w:w="1985" w:type="dxa"/>
            <w:tcMar>
              <w:top w:w="57" w:type="dxa"/>
              <w:bottom w:w="57" w:type="dxa"/>
            </w:tcMar>
          </w:tcPr>
          <w:p w14:paraId="0475E8FC"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w:t>
            </w:r>
            <w:r>
              <w:rPr>
                <w:rFonts w:ascii="Arial" w:hAnsi="Arial" w:cs="Arial"/>
                <w:sz w:val="18"/>
              </w:rPr>
              <w:t>xLength</w:t>
            </w:r>
            <w:proofErr w:type="spellEnd"/>
            <w:r>
              <w:rPr>
                <w:rFonts w:ascii="Arial" w:hAnsi="Arial" w:cs="Arial"/>
                <w:sz w:val="18"/>
              </w:rPr>
              <w:t>: 300</w:t>
            </w:r>
          </w:p>
        </w:tc>
        <w:tc>
          <w:tcPr>
            <w:tcW w:w="4391" w:type="dxa"/>
            <w:tcMar>
              <w:top w:w="57" w:type="dxa"/>
              <w:bottom w:w="57" w:type="dxa"/>
            </w:tcMar>
          </w:tcPr>
          <w:p w14:paraId="3A77B9A1" w14:textId="77777777" w:rsidR="009B06EE" w:rsidRDefault="00851AC3">
            <w:pPr>
              <w:rPr>
                <w:rFonts w:ascii="Arial" w:hAnsi="Arial" w:cs="Arial"/>
                <w:sz w:val="18"/>
              </w:rPr>
            </w:pPr>
            <w:r>
              <w:rPr>
                <w:rFonts w:ascii="Arial" w:hAnsi="Arial" w:cs="Arial"/>
                <w:sz w:val="18"/>
              </w:rPr>
              <w:t>Angiver navn for en CO-adresse (for virksomheder)</w:t>
            </w:r>
          </w:p>
        </w:tc>
      </w:tr>
      <w:tr w:rsidR="009B06EE" w14:paraId="6DD1644B" w14:textId="77777777">
        <w:trPr>
          <w:cantSplit/>
        </w:trPr>
        <w:tc>
          <w:tcPr>
            <w:tcW w:w="3397" w:type="dxa"/>
            <w:tcMar>
              <w:top w:w="57" w:type="dxa"/>
              <w:bottom w:w="57" w:type="dxa"/>
            </w:tcMar>
          </w:tcPr>
          <w:p w14:paraId="458D2E75" w14:textId="77777777" w:rsidR="009B06EE" w:rsidRDefault="00851AC3">
            <w:pPr>
              <w:outlineLvl w:val="1"/>
              <w:rPr>
                <w:rFonts w:ascii="Arial" w:hAnsi="Arial" w:cs="Arial"/>
                <w:sz w:val="18"/>
              </w:rPr>
            </w:pPr>
            <w:proofErr w:type="spellStart"/>
            <w:r>
              <w:rPr>
                <w:rFonts w:ascii="Arial" w:hAnsi="Arial" w:cs="Arial"/>
                <w:sz w:val="18"/>
              </w:rPr>
              <w:t>AdresseEtageTekst</w:t>
            </w:r>
            <w:bookmarkStart w:id="16" w:name="AdresseEtageTekst"/>
            <w:bookmarkEnd w:id="16"/>
            <w:proofErr w:type="spellEnd"/>
          </w:p>
        </w:tc>
        <w:tc>
          <w:tcPr>
            <w:tcW w:w="1985" w:type="dxa"/>
            <w:tcMar>
              <w:top w:w="57" w:type="dxa"/>
              <w:bottom w:w="57" w:type="dxa"/>
            </w:tcMar>
          </w:tcPr>
          <w:p w14:paraId="543C181E"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2</w:t>
            </w:r>
          </w:p>
        </w:tc>
        <w:tc>
          <w:tcPr>
            <w:tcW w:w="4391" w:type="dxa"/>
            <w:tcMar>
              <w:top w:w="57" w:type="dxa"/>
              <w:bottom w:w="57" w:type="dxa"/>
            </w:tcMar>
          </w:tcPr>
          <w:p w14:paraId="20761A08" w14:textId="77777777" w:rsidR="009B06EE" w:rsidRDefault="00851AC3">
            <w:pPr>
              <w:rPr>
                <w:rFonts w:ascii="Arial" w:hAnsi="Arial" w:cs="Arial"/>
                <w:sz w:val="18"/>
              </w:rPr>
            </w:pPr>
            <w:r>
              <w:rPr>
                <w:rFonts w:ascii="Arial" w:hAnsi="Arial" w:cs="Arial"/>
                <w:sz w:val="18"/>
              </w:rPr>
              <w:t>Angiver etagen tilknyttet husnummer/husbogstav</w:t>
            </w:r>
            <w:r>
              <w:rPr>
                <w:rFonts w:ascii="Arial" w:hAnsi="Arial" w:cs="Arial"/>
                <w:sz w:val="18"/>
              </w:rPr>
              <w:br/>
            </w:r>
            <w:r>
              <w:rPr>
                <w:rFonts w:ascii="Arial" w:hAnsi="Arial" w:cs="Arial"/>
                <w:sz w:val="18"/>
              </w:rPr>
              <w:br/>
              <w:t>Værdisæt:</w:t>
            </w:r>
            <w:r>
              <w:rPr>
                <w:rFonts w:ascii="Arial" w:hAnsi="Arial" w:cs="Arial"/>
                <w:sz w:val="18"/>
              </w:rPr>
              <w:br/>
              <w:t>00 - 99</w:t>
            </w:r>
          </w:p>
        </w:tc>
      </w:tr>
      <w:tr w:rsidR="009B06EE" w14:paraId="7C391243" w14:textId="77777777">
        <w:trPr>
          <w:cantSplit/>
        </w:trPr>
        <w:tc>
          <w:tcPr>
            <w:tcW w:w="3397" w:type="dxa"/>
            <w:tcMar>
              <w:top w:w="57" w:type="dxa"/>
              <w:bottom w:w="57" w:type="dxa"/>
            </w:tcMar>
          </w:tcPr>
          <w:p w14:paraId="150184B7" w14:textId="77777777" w:rsidR="009B06EE" w:rsidRDefault="00851AC3">
            <w:pPr>
              <w:outlineLvl w:val="1"/>
              <w:rPr>
                <w:rFonts w:ascii="Arial" w:hAnsi="Arial" w:cs="Arial"/>
                <w:sz w:val="18"/>
              </w:rPr>
            </w:pPr>
            <w:proofErr w:type="spellStart"/>
            <w:r>
              <w:rPr>
                <w:rFonts w:ascii="Arial" w:hAnsi="Arial" w:cs="Arial"/>
                <w:sz w:val="18"/>
              </w:rPr>
              <w:t>AdresseFortløbendeNummer</w:t>
            </w:r>
            <w:bookmarkStart w:id="17" w:name="AdresseFortløbendeNummer"/>
            <w:bookmarkEnd w:id="17"/>
            <w:proofErr w:type="spellEnd"/>
          </w:p>
        </w:tc>
        <w:tc>
          <w:tcPr>
            <w:tcW w:w="1985" w:type="dxa"/>
            <w:tcMar>
              <w:top w:w="57" w:type="dxa"/>
              <w:bottom w:w="57" w:type="dxa"/>
            </w:tcMar>
          </w:tcPr>
          <w:p w14:paraId="764D1082"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5</w:t>
            </w:r>
          </w:p>
        </w:tc>
        <w:tc>
          <w:tcPr>
            <w:tcW w:w="4391" w:type="dxa"/>
            <w:tcMar>
              <w:top w:w="57" w:type="dxa"/>
              <w:bottom w:w="57" w:type="dxa"/>
            </w:tcMar>
          </w:tcPr>
          <w:p w14:paraId="057F35A1" w14:textId="77777777" w:rsidR="009B06EE" w:rsidRDefault="00851AC3">
            <w:pPr>
              <w:rPr>
                <w:rFonts w:ascii="Arial" w:hAnsi="Arial" w:cs="Arial"/>
                <w:sz w:val="18"/>
              </w:rPr>
            </w:pPr>
            <w:r>
              <w:rPr>
                <w:rFonts w:ascii="Arial" w:hAnsi="Arial" w:cs="Arial"/>
                <w:sz w:val="18"/>
              </w:rPr>
              <w:t xml:space="preserve">Angiver </w:t>
            </w:r>
            <w:r>
              <w:rPr>
                <w:rFonts w:ascii="Arial" w:hAnsi="Arial" w:cs="Arial"/>
                <w:sz w:val="18"/>
              </w:rPr>
              <w:t>fortløbende nummerering ved flere adresser af samme type og på samme tidspunkt.</w:t>
            </w:r>
            <w:r>
              <w:rPr>
                <w:rFonts w:ascii="Arial" w:hAnsi="Arial" w:cs="Arial"/>
                <w:sz w:val="18"/>
              </w:rPr>
              <w:br/>
            </w:r>
            <w:r>
              <w:rPr>
                <w:rFonts w:ascii="Arial" w:hAnsi="Arial" w:cs="Arial"/>
                <w:sz w:val="18"/>
              </w:rPr>
              <w:br/>
              <w:t>Værdisæt:</w:t>
            </w:r>
            <w:r>
              <w:rPr>
                <w:rFonts w:ascii="Arial" w:hAnsi="Arial" w:cs="Arial"/>
                <w:sz w:val="18"/>
              </w:rPr>
              <w:br/>
              <w:t>00000 - 99999</w:t>
            </w:r>
          </w:p>
        </w:tc>
      </w:tr>
      <w:tr w:rsidR="009B06EE" w14:paraId="32AC5800" w14:textId="77777777">
        <w:trPr>
          <w:cantSplit/>
        </w:trPr>
        <w:tc>
          <w:tcPr>
            <w:tcW w:w="3397" w:type="dxa"/>
            <w:tcMar>
              <w:top w:w="57" w:type="dxa"/>
              <w:bottom w:w="57" w:type="dxa"/>
            </w:tcMar>
          </w:tcPr>
          <w:p w14:paraId="347E9E0F" w14:textId="77777777" w:rsidR="009B06EE" w:rsidRDefault="00851AC3">
            <w:pPr>
              <w:outlineLvl w:val="1"/>
              <w:rPr>
                <w:rFonts w:ascii="Arial" w:hAnsi="Arial" w:cs="Arial"/>
                <w:sz w:val="18"/>
              </w:rPr>
            </w:pPr>
            <w:proofErr w:type="spellStart"/>
            <w:r>
              <w:rPr>
                <w:rFonts w:ascii="Arial" w:hAnsi="Arial" w:cs="Arial"/>
                <w:sz w:val="18"/>
              </w:rPr>
              <w:t>AdresseFraHusBogstav</w:t>
            </w:r>
            <w:bookmarkStart w:id="18" w:name="AdresseFraHusBogstav"/>
            <w:bookmarkEnd w:id="18"/>
            <w:proofErr w:type="spellEnd"/>
          </w:p>
        </w:tc>
        <w:tc>
          <w:tcPr>
            <w:tcW w:w="1985" w:type="dxa"/>
            <w:tcMar>
              <w:top w:w="57" w:type="dxa"/>
              <w:bottom w:w="57" w:type="dxa"/>
            </w:tcMar>
          </w:tcPr>
          <w:p w14:paraId="788279E4"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w:t>
            </w:r>
            <w:r w:rsidRPr="00E8040A">
              <w:rPr>
                <w:rFonts w:ascii="Arial" w:hAnsi="Arial" w:cs="Arial"/>
                <w:sz w:val="18"/>
                <w:lang w:val="en-US"/>
              </w:rPr>
              <w:br/>
              <w:t>pattern: [a-</w:t>
            </w:r>
            <w:proofErr w:type="spellStart"/>
            <w:r w:rsidRPr="00E8040A">
              <w:rPr>
                <w:rFonts w:ascii="Arial" w:hAnsi="Arial" w:cs="Arial"/>
                <w:sz w:val="18"/>
                <w:lang w:val="en-US"/>
              </w:rPr>
              <w:t>zA</w:t>
            </w:r>
            <w:proofErr w:type="spellEnd"/>
            <w:r w:rsidRPr="00E8040A">
              <w:rPr>
                <w:rFonts w:ascii="Arial" w:hAnsi="Arial" w:cs="Arial"/>
                <w:sz w:val="18"/>
                <w:lang w:val="en-US"/>
              </w:rPr>
              <w:t>-Z]</w:t>
            </w:r>
          </w:p>
        </w:tc>
        <w:tc>
          <w:tcPr>
            <w:tcW w:w="4391" w:type="dxa"/>
            <w:tcMar>
              <w:top w:w="57" w:type="dxa"/>
              <w:bottom w:w="57" w:type="dxa"/>
            </w:tcMar>
          </w:tcPr>
          <w:p w14:paraId="408B14DE" w14:textId="77777777" w:rsidR="009B06EE" w:rsidRDefault="00851AC3">
            <w:pPr>
              <w:rPr>
                <w:rFonts w:ascii="Arial" w:hAnsi="Arial" w:cs="Arial"/>
                <w:sz w:val="18"/>
              </w:rPr>
            </w:pPr>
            <w:r>
              <w:rPr>
                <w:rFonts w:ascii="Arial" w:hAnsi="Arial" w:cs="Arial"/>
                <w:sz w:val="18"/>
              </w:rPr>
              <w:t>Angiver bogstav tilknyttet husnummeret.</w:t>
            </w:r>
            <w:r>
              <w:rPr>
                <w:rFonts w:ascii="Arial" w:hAnsi="Arial" w:cs="Arial"/>
                <w:sz w:val="18"/>
              </w:rPr>
              <w:br/>
            </w:r>
            <w:r>
              <w:rPr>
                <w:rFonts w:ascii="Arial" w:hAnsi="Arial" w:cs="Arial"/>
                <w:sz w:val="18"/>
              </w:rPr>
              <w:br/>
              <w:t>Ifølge bekendtgørelse om vejnavne og adresse</w:t>
            </w:r>
            <w:r>
              <w:rPr>
                <w:rFonts w:ascii="Arial" w:hAnsi="Arial" w:cs="Arial"/>
                <w:sz w:val="18"/>
              </w:rPr>
              <w:t>r må kun værdierne A-Z benyttes. På grund af risikoen for forveksling bør bogstaverne I, J, O og Q dog ikke benyttes</w:t>
            </w:r>
          </w:p>
        </w:tc>
      </w:tr>
      <w:tr w:rsidR="009B06EE" w14:paraId="00DB3A18" w14:textId="77777777">
        <w:trPr>
          <w:cantSplit/>
        </w:trPr>
        <w:tc>
          <w:tcPr>
            <w:tcW w:w="3397" w:type="dxa"/>
            <w:tcMar>
              <w:top w:w="57" w:type="dxa"/>
              <w:bottom w:w="57" w:type="dxa"/>
            </w:tcMar>
          </w:tcPr>
          <w:p w14:paraId="18B8B931" w14:textId="77777777" w:rsidR="009B06EE" w:rsidRDefault="00851AC3">
            <w:pPr>
              <w:outlineLvl w:val="1"/>
              <w:rPr>
                <w:rFonts w:ascii="Arial" w:hAnsi="Arial" w:cs="Arial"/>
                <w:sz w:val="18"/>
              </w:rPr>
            </w:pPr>
            <w:proofErr w:type="spellStart"/>
            <w:r>
              <w:rPr>
                <w:rFonts w:ascii="Arial" w:hAnsi="Arial" w:cs="Arial"/>
                <w:sz w:val="18"/>
              </w:rPr>
              <w:t>AdresseFraHusNummer</w:t>
            </w:r>
            <w:bookmarkStart w:id="19" w:name="AdresseFraHusNummer"/>
            <w:bookmarkEnd w:id="19"/>
            <w:proofErr w:type="spellEnd"/>
          </w:p>
        </w:tc>
        <w:tc>
          <w:tcPr>
            <w:tcW w:w="1985" w:type="dxa"/>
            <w:tcMar>
              <w:top w:w="57" w:type="dxa"/>
              <w:bottom w:w="57" w:type="dxa"/>
            </w:tcMar>
          </w:tcPr>
          <w:p w14:paraId="01A54154"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3</w:t>
            </w:r>
          </w:p>
        </w:tc>
        <w:tc>
          <w:tcPr>
            <w:tcW w:w="4391" w:type="dxa"/>
            <w:tcMar>
              <w:top w:w="57" w:type="dxa"/>
              <w:bottom w:w="57" w:type="dxa"/>
            </w:tcMar>
          </w:tcPr>
          <w:p w14:paraId="3BC7F3A8" w14:textId="77777777" w:rsidR="009B06EE" w:rsidRDefault="00851AC3">
            <w:pPr>
              <w:rPr>
                <w:rFonts w:ascii="Arial" w:hAnsi="Arial" w:cs="Arial"/>
                <w:sz w:val="18"/>
              </w:rPr>
            </w:pPr>
            <w:r>
              <w:rPr>
                <w:rFonts w:ascii="Arial" w:hAnsi="Arial" w:cs="Arial"/>
                <w:sz w:val="18"/>
              </w:rPr>
              <w:t>Angiver 1. husnummer i et vejafsnit i gaden eller på vejen.</w:t>
            </w:r>
            <w:r>
              <w:rPr>
                <w:rFonts w:ascii="Arial" w:hAnsi="Arial" w:cs="Arial"/>
                <w:sz w:val="18"/>
              </w:rPr>
              <w:br/>
            </w:r>
            <w:r>
              <w:rPr>
                <w:rFonts w:ascii="Arial" w:hAnsi="Arial" w:cs="Arial"/>
                <w:sz w:val="18"/>
              </w:rPr>
              <w:br/>
              <w:t>Værdisæt:</w:t>
            </w:r>
            <w:r>
              <w:rPr>
                <w:rFonts w:ascii="Arial" w:hAnsi="Arial" w:cs="Arial"/>
                <w:sz w:val="18"/>
              </w:rPr>
              <w:br/>
              <w:t>000 - 999</w:t>
            </w:r>
          </w:p>
        </w:tc>
      </w:tr>
      <w:tr w:rsidR="009B06EE" w14:paraId="478C1C73" w14:textId="77777777">
        <w:trPr>
          <w:cantSplit/>
        </w:trPr>
        <w:tc>
          <w:tcPr>
            <w:tcW w:w="3397" w:type="dxa"/>
            <w:tcMar>
              <w:top w:w="57" w:type="dxa"/>
              <w:bottom w:w="57" w:type="dxa"/>
            </w:tcMar>
          </w:tcPr>
          <w:p w14:paraId="75506349" w14:textId="77777777" w:rsidR="009B06EE" w:rsidRDefault="00851AC3">
            <w:pPr>
              <w:outlineLvl w:val="1"/>
              <w:rPr>
                <w:rFonts w:ascii="Arial" w:hAnsi="Arial" w:cs="Arial"/>
                <w:sz w:val="18"/>
              </w:rPr>
            </w:pPr>
            <w:proofErr w:type="spellStart"/>
            <w:r>
              <w:rPr>
                <w:rFonts w:ascii="Arial" w:hAnsi="Arial" w:cs="Arial"/>
                <w:sz w:val="18"/>
              </w:rPr>
              <w:t>Adresse</w:t>
            </w:r>
            <w:r>
              <w:rPr>
                <w:rFonts w:ascii="Arial" w:hAnsi="Arial" w:cs="Arial"/>
                <w:sz w:val="18"/>
              </w:rPr>
              <w:t>GyldigFra</w:t>
            </w:r>
            <w:bookmarkStart w:id="20" w:name="AdresseGyldigFra"/>
            <w:bookmarkEnd w:id="20"/>
            <w:proofErr w:type="spellEnd"/>
          </w:p>
        </w:tc>
        <w:tc>
          <w:tcPr>
            <w:tcW w:w="1985" w:type="dxa"/>
            <w:tcMar>
              <w:top w:w="57" w:type="dxa"/>
              <w:bottom w:w="57" w:type="dxa"/>
            </w:tcMar>
          </w:tcPr>
          <w:p w14:paraId="27FDED0B"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537B983C" w14:textId="77777777" w:rsidR="009B06EE" w:rsidRDefault="00851AC3">
            <w:pPr>
              <w:rPr>
                <w:rFonts w:ascii="Arial" w:hAnsi="Arial" w:cs="Arial"/>
                <w:sz w:val="18"/>
              </w:rPr>
            </w:pPr>
            <w:r>
              <w:rPr>
                <w:rFonts w:ascii="Arial" w:hAnsi="Arial" w:cs="Arial"/>
                <w:sz w:val="18"/>
              </w:rPr>
              <w:t>Angiver startdato for adresse (år md dg)</w:t>
            </w:r>
          </w:p>
        </w:tc>
      </w:tr>
      <w:tr w:rsidR="009B06EE" w14:paraId="5F4783F2" w14:textId="77777777">
        <w:trPr>
          <w:cantSplit/>
        </w:trPr>
        <w:tc>
          <w:tcPr>
            <w:tcW w:w="3397" w:type="dxa"/>
            <w:tcMar>
              <w:top w:w="57" w:type="dxa"/>
              <w:bottom w:w="57" w:type="dxa"/>
            </w:tcMar>
          </w:tcPr>
          <w:p w14:paraId="652C3BC5" w14:textId="77777777" w:rsidR="009B06EE" w:rsidRDefault="00851AC3">
            <w:pPr>
              <w:outlineLvl w:val="1"/>
              <w:rPr>
                <w:rFonts w:ascii="Arial" w:hAnsi="Arial" w:cs="Arial"/>
                <w:sz w:val="18"/>
              </w:rPr>
            </w:pPr>
            <w:proofErr w:type="spellStart"/>
            <w:r>
              <w:rPr>
                <w:rFonts w:ascii="Arial" w:hAnsi="Arial" w:cs="Arial"/>
                <w:sz w:val="18"/>
              </w:rPr>
              <w:t>AdresseGyldigTil</w:t>
            </w:r>
            <w:bookmarkStart w:id="21" w:name="AdresseGyldigTil"/>
            <w:bookmarkEnd w:id="21"/>
            <w:proofErr w:type="spellEnd"/>
          </w:p>
        </w:tc>
        <w:tc>
          <w:tcPr>
            <w:tcW w:w="1985" w:type="dxa"/>
            <w:tcMar>
              <w:top w:w="57" w:type="dxa"/>
              <w:bottom w:w="57" w:type="dxa"/>
            </w:tcMar>
          </w:tcPr>
          <w:p w14:paraId="6CFDE628"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63737474" w14:textId="77777777" w:rsidR="009B06EE" w:rsidRDefault="00851AC3">
            <w:pPr>
              <w:rPr>
                <w:rFonts w:ascii="Arial" w:hAnsi="Arial" w:cs="Arial"/>
                <w:sz w:val="18"/>
              </w:rPr>
            </w:pPr>
            <w:r>
              <w:rPr>
                <w:rFonts w:ascii="Arial" w:hAnsi="Arial" w:cs="Arial"/>
                <w:sz w:val="18"/>
              </w:rPr>
              <w:t>Angiver slutdato for adressen (år md dg)</w:t>
            </w:r>
          </w:p>
        </w:tc>
      </w:tr>
      <w:tr w:rsidR="009B06EE" w14:paraId="13AB78BD" w14:textId="77777777">
        <w:trPr>
          <w:cantSplit/>
        </w:trPr>
        <w:tc>
          <w:tcPr>
            <w:tcW w:w="3397" w:type="dxa"/>
            <w:tcMar>
              <w:top w:w="57" w:type="dxa"/>
              <w:bottom w:w="57" w:type="dxa"/>
            </w:tcMar>
          </w:tcPr>
          <w:p w14:paraId="559DB3C7" w14:textId="77777777" w:rsidR="009B06EE" w:rsidRDefault="00851AC3">
            <w:pPr>
              <w:outlineLvl w:val="1"/>
              <w:rPr>
                <w:rFonts w:ascii="Arial" w:hAnsi="Arial" w:cs="Arial"/>
                <w:sz w:val="18"/>
              </w:rPr>
            </w:pPr>
            <w:proofErr w:type="spellStart"/>
            <w:r>
              <w:rPr>
                <w:rFonts w:ascii="Arial" w:hAnsi="Arial" w:cs="Arial"/>
                <w:sz w:val="18"/>
              </w:rPr>
              <w:t>AdresseLigeUlige</w:t>
            </w:r>
            <w:bookmarkStart w:id="22" w:name="AdresseLigeUlige"/>
            <w:bookmarkEnd w:id="22"/>
            <w:proofErr w:type="spellEnd"/>
          </w:p>
        </w:tc>
        <w:tc>
          <w:tcPr>
            <w:tcW w:w="1985" w:type="dxa"/>
            <w:tcMar>
              <w:top w:w="57" w:type="dxa"/>
              <w:bottom w:w="57" w:type="dxa"/>
            </w:tcMar>
          </w:tcPr>
          <w:p w14:paraId="1E06C378"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10</w:t>
            </w:r>
            <w:r w:rsidRPr="00E8040A">
              <w:rPr>
                <w:rFonts w:ascii="Arial" w:hAnsi="Arial" w:cs="Arial"/>
                <w:sz w:val="18"/>
                <w:lang w:val="en-US"/>
              </w:rPr>
              <w:br/>
              <w:t>pattern: [a-</w:t>
            </w:r>
            <w:proofErr w:type="spellStart"/>
            <w:r w:rsidRPr="00E8040A">
              <w:rPr>
                <w:rFonts w:ascii="Arial" w:hAnsi="Arial" w:cs="Arial"/>
                <w:sz w:val="18"/>
                <w:lang w:val="en-US"/>
              </w:rPr>
              <w:t>zA</w:t>
            </w:r>
            <w:proofErr w:type="spellEnd"/>
            <w:r w:rsidRPr="00E8040A">
              <w:rPr>
                <w:rFonts w:ascii="Arial" w:hAnsi="Arial" w:cs="Arial"/>
                <w:sz w:val="18"/>
                <w:lang w:val="en-US"/>
              </w:rPr>
              <w:t>-</w:t>
            </w:r>
            <w:proofErr w:type="spellStart"/>
            <w:proofErr w:type="gramStart"/>
            <w:r w:rsidRPr="00E8040A">
              <w:rPr>
                <w:rFonts w:ascii="Arial" w:hAnsi="Arial" w:cs="Arial"/>
                <w:sz w:val="18"/>
                <w:lang w:val="en-US"/>
              </w:rPr>
              <w:t>ZøæåØÆÅ</w:t>
            </w:r>
            <w:proofErr w:type="spellEnd"/>
            <w:r w:rsidRPr="00E8040A">
              <w:rPr>
                <w:rFonts w:ascii="Arial" w:hAnsi="Arial" w:cs="Arial"/>
                <w:sz w:val="18"/>
                <w:lang w:val="en-US"/>
              </w:rPr>
              <w:t>]*</w:t>
            </w:r>
            <w:proofErr w:type="gramEnd"/>
            <w:r w:rsidRPr="00E8040A">
              <w:rPr>
                <w:rFonts w:ascii="Arial" w:hAnsi="Arial" w:cs="Arial"/>
                <w:sz w:val="18"/>
                <w:lang w:val="en-US"/>
              </w:rPr>
              <w:br/>
              <w:t xml:space="preserve">enumeration: </w:t>
            </w:r>
            <w:proofErr w:type="spellStart"/>
            <w:r w:rsidRPr="00E8040A">
              <w:rPr>
                <w:rFonts w:ascii="Arial" w:hAnsi="Arial" w:cs="Arial"/>
                <w:sz w:val="18"/>
                <w:lang w:val="en-US"/>
              </w:rPr>
              <w:t>Lige</w:t>
            </w:r>
            <w:proofErr w:type="spellEnd"/>
            <w:r w:rsidRPr="00E8040A">
              <w:rPr>
                <w:rFonts w:ascii="Arial" w:hAnsi="Arial" w:cs="Arial"/>
                <w:sz w:val="18"/>
                <w:lang w:val="en-US"/>
              </w:rPr>
              <w:t xml:space="preserve">, </w:t>
            </w:r>
            <w:proofErr w:type="spellStart"/>
            <w:r w:rsidRPr="00E8040A">
              <w:rPr>
                <w:rFonts w:ascii="Arial" w:hAnsi="Arial" w:cs="Arial"/>
                <w:sz w:val="18"/>
                <w:lang w:val="en-US"/>
              </w:rPr>
              <w:t>Ulige</w:t>
            </w:r>
            <w:proofErr w:type="spellEnd"/>
          </w:p>
        </w:tc>
        <w:tc>
          <w:tcPr>
            <w:tcW w:w="4391" w:type="dxa"/>
            <w:tcMar>
              <w:top w:w="57" w:type="dxa"/>
              <w:bottom w:w="57" w:type="dxa"/>
            </w:tcMar>
          </w:tcPr>
          <w:p w14:paraId="048594D6" w14:textId="77777777" w:rsidR="009B06EE" w:rsidRDefault="00851AC3">
            <w:pPr>
              <w:rPr>
                <w:rFonts w:ascii="Arial" w:hAnsi="Arial" w:cs="Arial"/>
                <w:sz w:val="18"/>
              </w:rPr>
            </w:pPr>
            <w:r>
              <w:rPr>
                <w:rFonts w:ascii="Arial" w:hAnsi="Arial" w:cs="Arial"/>
                <w:sz w:val="18"/>
              </w:rPr>
              <w:t xml:space="preserve">Angivelse om tal er lige </w:t>
            </w:r>
            <w:r>
              <w:rPr>
                <w:rFonts w:ascii="Arial" w:hAnsi="Arial" w:cs="Arial"/>
                <w:sz w:val="18"/>
              </w:rPr>
              <w:t>eller ulige.</w:t>
            </w:r>
          </w:p>
        </w:tc>
      </w:tr>
      <w:tr w:rsidR="009B06EE" w14:paraId="045BC83E" w14:textId="77777777">
        <w:trPr>
          <w:cantSplit/>
        </w:trPr>
        <w:tc>
          <w:tcPr>
            <w:tcW w:w="3397" w:type="dxa"/>
            <w:tcMar>
              <w:top w:w="57" w:type="dxa"/>
              <w:bottom w:w="57" w:type="dxa"/>
            </w:tcMar>
          </w:tcPr>
          <w:p w14:paraId="34439778" w14:textId="77777777" w:rsidR="009B06EE" w:rsidRDefault="00851AC3">
            <w:pPr>
              <w:outlineLvl w:val="1"/>
              <w:rPr>
                <w:rFonts w:ascii="Arial" w:hAnsi="Arial" w:cs="Arial"/>
                <w:sz w:val="18"/>
              </w:rPr>
            </w:pPr>
            <w:proofErr w:type="spellStart"/>
            <w:r>
              <w:rPr>
                <w:rFonts w:ascii="Arial" w:hAnsi="Arial" w:cs="Arial"/>
                <w:sz w:val="18"/>
              </w:rPr>
              <w:t>AdressePostBox</w:t>
            </w:r>
            <w:bookmarkStart w:id="23" w:name="AdressePostBox"/>
            <w:bookmarkEnd w:id="23"/>
            <w:proofErr w:type="spellEnd"/>
          </w:p>
        </w:tc>
        <w:tc>
          <w:tcPr>
            <w:tcW w:w="1985" w:type="dxa"/>
            <w:tcMar>
              <w:top w:w="57" w:type="dxa"/>
              <w:bottom w:w="57" w:type="dxa"/>
            </w:tcMar>
          </w:tcPr>
          <w:p w14:paraId="2016A1E6"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4</w:t>
            </w:r>
          </w:p>
        </w:tc>
        <w:tc>
          <w:tcPr>
            <w:tcW w:w="4391" w:type="dxa"/>
            <w:tcMar>
              <w:top w:w="57" w:type="dxa"/>
              <w:bottom w:w="57" w:type="dxa"/>
            </w:tcMar>
          </w:tcPr>
          <w:p w14:paraId="1F4DBD16" w14:textId="77777777" w:rsidR="009B06EE" w:rsidRDefault="00851AC3">
            <w:pPr>
              <w:rPr>
                <w:rFonts w:ascii="Arial" w:hAnsi="Arial" w:cs="Arial"/>
                <w:sz w:val="18"/>
              </w:rPr>
            </w:pPr>
            <w:r>
              <w:rPr>
                <w:rFonts w:ascii="Arial" w:hAnsi="Arial" w:cs="Arial"/>
                <w:sz w:val="18"/>
              </w:rPr>
              <w:t>Angiver postboksnummer</w:t>
            </w:r>
          </w:p>
        </w:tc>
      </w:tr>
      <w:tr w:rsidR="009B06EE" w14:paraId="1555D520" w14:textId="77777777">
        <w:trPr>
          <w:cantSplit/>
        </w:trPr>
        <w:tc>
          <w:tcPr>
            <w:tcW w:w="3397" w:type="dxa"/>
            <w:tcMar>
              <w:top w:w="57" w:type="dxa"/>
              <w:bottom w:w="57" w:type="dxa"/>
            </w:tcMar>
          </w:tcPr>
          <w:p w14:paraId="501D9E6E" w14:textId="77777777" w:rsidR="009B06EE" w:rsidRDefault="00851AC3">
            <w:pPr>
              <w:outlineLvl w:val="1"/>
              <w:rPr>
                <w:rFonts w:ascii="Arial" w:hAnsi="Arial" w:cs="Arial"/>
                <w:sz w:val="18"/>
              </w:rPr>
            </w:pPr>
            <w:proofErr w:type="spellStart"/>
            <w:r>
              <w:rPr>
                <w:rFonts w:ascii="Arial" w:hAnsi="Arial" w:cs="Arial"/>
                <w:sz w:val="18"/>
              </w:rPr>
              <w:lastRenderedPageBreak/>
              <w:t>AdressePostDistrikt</w:t>
            </w:r>
            <w:bookmarkStart w:id="24" w:name="AdressePostDistrikt"/>
            <w:bookmarkEnd w:id="24"/>
            <w:proofErr w:type="spellEnd"/>
          </w:p>
        </w:tc>
        <w:tc>
          <w:tcPr>
            <w:tcW w:w="1985" w:type="dxa"/>
            <w:tcMar>
              <w:top w:w="57" w:type="dxa"/>
              <w:bottom w:w="57" w:type="dxa"/>
            </w:tcMar>
          </w:tcPr>
          <w:p w14:paraId="1B53CCBC"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20</w:t>
            </w:r>
          </w:p>
        </w:tc>
        <w:tc>
          <w:tcPr>
            <w:tcW w:w="4391" w:type="dxa"/>
            <w:tcMar>
              <w:top w:w="57" w:type="dxa"/>
              <w:bottom w:w="57" w:type="dxa"/>
            </w:tcMar>
          </w:tcPr>
          <w:p w14:paraId="78E21BEA" w14:textId="77777777" w:rsidR="009B06EE" w:rsidRDefault="00851AC3">
            <w:pPr>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tc>
      </w:tr>
      <w:tr w:rsidR="009B06EE" w14:paraId="78B5E25F" w14:textId="77777777">
        <w:trPr>
          <w:cantSplit/>
        </w:trPr>
        <w:tc>
          <w:tcPr>
            <w:tcW w:w="3397" w:type="dxa"/>
            <w:tcMar>
              <w:top w:w="57" w:type="dxa"/>
              <w:bottom w:w="57" w:type="dxa"/>
            </w:tcMar>
          </w:tcPr>
          <w:p w14:paraId="18DDDC82" w14:textId="77777777" w:rsidR="009B06EE" w:rsidRDefault="00851AC3">
            <w:pPr>
              <w:outlineLvl w:val="1"/>
              <w:rPr>
                <w:rFonts w:ascii="Arial" w:hAnsi="Arial" w:cs="Arial"/>
                <w:sz w:val="18"/>
              </w:rPr>
            </w:pPr>
            <w:proofErr w:type="spellStart"/>
            <w:r>
              <w:rPr>
                <w:rFonts w:ascii="Arial" w:hAnsi="Arial" w:cs="Arial"/>
                <w:sz w:val="18"/>
              </w:rPr>
              <w:t>AdressePostNummer</w:t>
            </w:r>
            <w:bookmarkStart w:id="25" w:name="AdressePostNummer"/>
            <w:bookmarkEnd w:id="25"/>
            <w:proofErr w:type="spellEnd"/>
          </w:p>
        </w:tc>
        <w:tc>
          <w:tcPr>
            <w:tcW w:w="1985" w:type="dxa"/>
            <w:tcMar>
              <w:top w:w="57" w:type="dxa"/>
              <w:bottom w:w="57" w:type="dxa"/>
            </w:tcMar>
          </w:tcPr>
          <w:p w14:paraId="12611D54"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4</w:t>
            </w:r>
            <w:r>
              <w:rPr>
                <w:rFonts w:ascii="Arial" w:hAnsi="Arial" w:cs="Arial"/>
                <w:sz w:val="18"/>
              </w:rPr>
              <w:br/>
            </w:r>
            <w:proofErr w:type="spellStart"/>
            <w:r>
              <w:rPr>
                <w:rFonts w:ascii="Arial" w:hAnsi="Arial" w:cs="Arial"/>
                <w:sz w:val="18"/>
              </w:rPr>
              <w:t>minInclusive</w:t>
            </w:r>
            <w:proofErr w:type="spellEnd"/>
            <w:r>
              <w:rPr>
                <w:rFonts w:ascii="Arial" w:hAnsi="Arial" w:cs="Arial"/>
                <w:sz w:val="18"/>
              </w:rPr>
              <w:t>: 1</w:t>
            </w:r>
          </w:p>
        </w:tc>
        <w:tc>
          <w:tcPr>
            <w:tcW w:w="4391" w:type="dxa"/>
            <w:tcMar>
              <w:top w:w="57" w:type="dxa"/>
              <w:bottom w:w="57" w:type="dxa"/>
            </w:tcMar>
          </w:tcPr>
          <w:p w14:paraId="32AED88A" w14:textId="77777777" w:rsidR="009B06EE" w:rsidRDefault="00851AC3">
            <w:pPr>
              <w:rPr>
                <w:rFonts w:ascii="Arial" w:hAnsi="Arial" w:cs="Arial"/>
                <w:sz w:val="18"/>
              </w:rPr>
            </w:pPr>
            <w:r>
              <w:rPr>
                <w:rFonts w:ascii="Arial" w:hAnsi="Arial" w:cs="Arial"/>
                <w:sz w:val="18"/>
              </w:rPr>
              <w:t xml:space="preserve">Angiver </w:t>
            </w:r>
            <w:r>
              <w:rPr>
                <w:rFonts w:ascii="Arial" w:hAnsi="Arial" w:cs="Arial"/>
                <w:sz w:val="18"/>
              </w:rPr>
              <w:t>postnummer (4-cifre)</w:t>
            </w:r>
          </w:p>
        </w:tc>
      </w:tr>
      <w:tr w:rsidR="009B06EE" w14:paraId="6EA472FD" w14:textId="77777777">
        <w:trPr>
          <w:cantSplit/>
        </w:trPr>
        <w:tc>
          <w:tcPr>
            <w:tcW w:w="3397" w:type="dxa"/>
            <w:tcMar>
              <w:top w:w="57" w:type="dxa"/>
              <w:bottom w:w="57" w:type="dxa"/>
            </w:tcMar>
          </w:tcPr>
          <w:p w14:paraId="74BA5836" w14:textId="77777777" w:rsidR="009B06EE" w:rsidRDefault="00851AC3">
            <w:pPr>
              <w:outlineLvl w:val="1"/>
              <w:rPr>
                <w:rFonts w:ascii="Arial" w:hAnsi="Arial" w:cs="Arial"/>
                <w:sz w:val="18"/>
              </w:rPr>
            </w:pPr>
            <w:proofErr w:type="spellStart"/>
            <w:r>
              <w:rPr>
                <w:rFonts w:ascii="Arial" w:hAnsi="Arial" w:cs="Arial"/>
                <w:sz w:val="18"/>
              </w:rPr>
              <w:t>AdresseSideDørTekst</w:t>
            </w:r>
            <w:bookmarkStart w:id="26" w:name="AdresseSideDørTekst"/>
            <w:bookmarkEnd w:id="26"/>
            <w:proofErr w:type="spellEnd"/>
          </w:p>
        </w:tc>
        <w:tc>
          <w:tcPr>
            <w:tcW w:w="1985" w:type="dxa"/>
            <w:tcMar>
              <w:top w:w="57" w:type="dxa"/>
              <w:bottom w:w="57" w:type="dxa"/>
            </w:tcMar>
          </w:tcPr>
          <w:p w14:paraId="2BD6F9A4"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4</w:t>
            </w:r>
          </w:p>
        </w:tc>
        <w:tc>
          <w:tcPr>
            <w:tcW w:w="4391" w:type="dxa"/>
            <w:tcMar>
              <w:top w:w="57" w:type="dxa"/>
              <w:bottom w:w="57" w:type="dxa"/>
            </w:tcMar>
          </w:tcPr>
          <w:p w14:paraId="7133E350" w14:textId="77777777" w:rsidR="009B06EE" w:rsidRDefault="00851AC3">
            <w:pPr>
              <w:rPr>
                <w:rFonts w:ascii="Arial" w:hAnsi="Arial" w:cs="Arial"/>
                <w:sz w:val="18"/>
              </w:rPr>
            </w:pPr>
            <w:r>
              <w:rPr>
                <w:rFonts w:ascii="Arial" w:hAnsi="Arial" w:cs="Arial"/>
                <w:sz w:val="18"/>
              </w:rPr>
              <w:t>Angiver side/dør tilknyttet husnummer/husbogstav</w:t>
            </w:r>
          </w:p>
        </w:tc>
      </w:tr>
      <w:tr w:rsidR="009B06EE" w14:paraId="2E0F533D" w14:textId="77777777">
        <w:trPr>
          <w:cantSplit/>
        </w:trPr>
        <w:tc>
          <w:tcPr>
            <w:tcW w:w="3397" w:type="dxa"/>
            <w:tcMar>
              <w:top w:w="57" w:type="dxa"/>
              <w:bottom w:w="57" w:type="dxa"/>
            </w:tcMar>
          </w:tcPr>
          <w:p w14:paraId="35DC48B9" w14:textId="77777777" w:rsidR="009B06EE" w:rsidRDefault="00851AC3">
            <w:pPr>
              <w:outlineLvl w:val="1"/>
              <w:rPr>
                <w:rFonts w:ascii="Arial" w:hAnsi="Arial" w:cs="Arial"/>
                <w:sz w:val="18"/>
              </w:rPr>
            </w:pPr>
            <w:proofErr w:type="spellStart"/>
            <w:r>
              <w:rPr>
                <w:rFonts w:ascii="Arial" w:hAnsi="Arial" w:cs="Arial"/>
                <w:sz w:val="18"/>
              </w:rPr>
              <w:t>AdresseTilHusBogstav</w:t>
            </w:r>
            <w:bookmarkStart w:id="27" w:name="AdresseTilHusBogstav"/>
            <w:bookmarkEnd w:id="27"/>
            <w:proofErr w:type="spellEnd"/>
          </w:p>
        </w:tc>
        <w:tc>
          <w:tcPr>
            <w:tcW w:w="1985" w:type="dxa"/>
            <w:tcMar>
              <w:top w:w="57" w:type="dxa"/>
              <w:bottom w:w="57" w:type="dxa"/>
            </w:tcMar>
          </w:tcPr>
          <w:p w14:paraId="5EDEC1F0"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w:t>
            </w:r>
            <w:r w:rsidRPr="00E8040A">
              <w:rPr>
                <w:rFonts w:ascii="Arial" w:hAnsi="Arial" w:cs="Arial"/>
                <w:sz w:val="18"/>
                <w:lang w:val="en-US"/>
              </w:rPr>
              <w:br/>
              <w:t>pattern: [a-</w:t>
            </w:r>
            <w:proofErr w:type="spellStart"/>
            <w:r w:rsidRPr="00E8040A">
              <w:rPr>
                <w:rFonts w:ascii="Arial" w:hAnsi="Arial" w:cs="Arial"/>
                <w:sz w:val="18"/>
                <w:lang w:val="en-US"/>
              </w:rPr>
              <w:t>zA</w:t>
            </w:r>
            <w:proofErr w:type="spellEnd"/>
            <w:r w:rsidRPr="00E8040A">
              <w:rPr>
                <w:rFonts w:ascii="Arial" w:hAnsi="Arial" w:cs="Arial"/>
                <w:sz w:val="18"/>
                <w:lang w:val="en-US"/>
              </w:rPr>
              <w:t>-Z]</w:t>
            </w:r>
          </w:p>
        </w:tc>
        <w:tc>
          <w:tcPr>
            <w:tcW w:w="4391" w:type="dxa"/>
            <w:tcMar>
              <w:top w:w="57" w:type="dxa"/>
              <w:bottom w:w="57" w:type="dxa"/>
            </w:tcMar>
          </w:tcPr>
          <w:p w14:paraId="22C30123" w14:textId="77777777" w:rsidR="009B06EE" w:rsidRDefault="00851AC3">
            <w:pPr>
              <w:rPr>
                <w:rFonts w:ascii="Arial" w:hAnsi="Arial" w:cs="Arial"/>
                <w:sz w:val="18"/>
              </w:rPr>
            </w:pPr>
            <w:r>
              <w:rPr>
                <w:rFonts w:ascii="Arial" w:hAnsi="Arial" w:cs="Arial"/>
                <w:sz w:val="18"/>
              </w:rPr>
              <w:t>Angiver bogstav tilknyttet husnummeret.</w:t>
            </w:r>
            <w:r>
              <w:rPr>
                <w:rFonts w:ascii="Arial" w:hAnsi="Arial" w:cs="Arial"/>
                <w:sz w:val="18"/>
              </w:rPr>
              <w:br/>
            </w:r>
            <w:r>
              <w:rPr>
                <w:rFonts w:ascii="Arial" w:hAnsi="Arial" w:cs="Arial"/>
                <w:sz w:val="18"/>
              </w:rPr>
              <w:br/>
              <w:t xml:space="preserve">Ifølge </w:t>
            </w:r>
            <w:r>
              <w:rPr>
                <w:rFonts w:ascii="Arial" w:hAnsi="Arial" w:cs="Arial"/>
                <w:sz w:val="18"/>
              </w:rPr>
              <w:t>bekendtgørelse om vejnavne og adresser må kun værdierne A-Z benyttes. På grund af risikoen for forveksling bør bogstaverne I, J, O og Q dog ikke benyttes</w:t>
            </w:r>
            <w:r>
              <w:rPr>
                <w:rFonts w:ascii="Arial" w:hAnsi="Arial" w:cs="Arial"/>
                <w:sz w:val="18"/>
              </w:rPr>
              <w:br/>
            </w:r>
            <w:r>
              <w:rPr>
                <w:rFonts w:ascii="Arial" w:hAnsi="Arial" w:cs="Arial"/>
                <w:sz w:val="18"/>
              </w:rPr>
              <w:br/>
              <w:t>Værdisæt:</w:t>
            </w:r>
            <w:r>
              <w:rPr>
                <w:rFonts w:ascii="Arial" w:hAnsi="Arial" w:cs="Arial"/>
                <w:sz w:val="18"/>
              </w:rPr>
              <w:br/>
              <w:t>A - Å</w:t>
            </w:r>
          </w:p>
        </w:tc>
      </w:tr>
      <w:tr w:rsidR="009B06EE" w14:paraId="603E1AA0" w14:textId="77777777">
        <w:trPr>
          <w:cantSplit/>
        </w:trPr>
        <w:tc>
          <w:tcPr>
            <w:tcW w:w="3397" w:type="dxa"/>
            <w:tcMar>
              <w:top w:w="57" w:type="dxa"/>
              <w:bottom w:w="57" w:type="dxa"/>
            </w:tcMar>
          </w:tcPr>
          <w:p w14:paraId="1CF9157E" w14:textId="77777777" w:rsidR="009B06EE" w:rsidRDefault="00851AC3">
            <w:pPr>
              <w:outlineLvl w:val="1"/>
              <w:rPr>
                <w:rFonts w:ascii="Arial" w:hAnsi="Arial" w:cs="Arial"/>
                <w:sz w:val="18"/>
              </w:rPr>
            </w:pPr>
            <w:proofErr w:type="spellStart"/>
            <w:r>
              <w:rPr>
                <w:rFonts w:ascii="Arial" w:hAnsi="Arial" w:cs="Arial"/>
                <w:sz w:val="18"/>
              </w:rPr>
              <w:t>AdresseTilHusNummer</w:t>
            </w:r>
            <w:bookmarkStart w:id="28" w:name="AdresseTilHusNummer"/>
            <w:bookmarkEnd w:id="28"/>
            <w:proofErr w:type="spellEnd"/>
          </w:p>
        </w:tc>
        <w:tc>
          <w:tcPr>
            <w:tcW w:w="1985" w:type="dxa"/>
            <w:tcMar>
              <w:top w:w="57" w:type="dxa"/>
              <w:bottom w:w="57" w:type="dxa"/>
            </w:tcMar>
          </w:tcPr>
          <w:p w14:paraId="1ABA3D72"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3</w:t>
            </w:r>
          </w:p>
        </w:tc>
        <w:tc>
          <w:tcPr>
            <w:tcW w:w="4391" w:type="dxa"/>
            <w:tcMar>
              <w:top w:w="57" w:type="dxa"/>
              <w:bottom w:w="57" w:type="dxa"/>
            </w:tcMar>
          </w:tcPr>
          <w:p w14:paraId="75D3FA81" w14:textId="77777777" w:rsidR="009B06EE" w:rsidRDefault="00851AC3">
            <w:pPr>
              <w:rPr>
                <w:rFonts w:ascii="Arial" w:hAnsi="Arial" w:cs="Arial"/>
                <w:sz w:val="18"/>
              </w:rPr>
            </w:pPr>
            <w:r>
              <w:rPr>
                <w:rFonts w:ascii="Arial" w:hAnsi="Arial" w:cs="Arial"/>
                <w:sz w:val="18"/>
              </w:rPr>
              <w:t xml:space="preserve">Angiver sidste lige husnummer i et </w:t>
            </w:r>
            <w:r>
              <w:rPr>
                <w:rFonts w:ascii="Arial" w:hAnsi="Arial" w:cs="Arial"/>
                <w:sz w:val="18"/>
              </w:rPr>
              <w:t>vejafsnit i gaden eller på vejen.</w:t>
            </w:r>
            <w:r>
              <w:rPr>
                <w:rFonts w:ascii="Arial" w:hAnsi="Arial" w:cs="Arial"/>
                <w:sz w:val="18"/>
              </w:rPr>
              <w:br/>
            </w:r>
            <w:r>
              <w:rPr>
                <w:rFonts w:ascii="Arial" w:hAnsi="Arial" w:cs="Arial"/>
                <w:sz w:val="18"/>
              </w:rPr>
              <w:br/>
              <w:t>Værdisæt:</w:t>
            </w:r>
            <w:r>
              <w:rPr>
                <w:rFonts w:ascii="Arial" w:hAnsi="Arial" w:cs="Arial"/>
                <w:sz w:val="18"/>
              </w:rPr>
              <w:br/>
              <w:t>000 - 999</w:t>
            </w:r>
          </w:p>
        </w:tc>
      </w:tr>
      <w:tr w:rsidR="009B06EE" w14:paraId="6E6AB386" w14:textId="77777777">
        <w:trPr>
          <w:cantSplit/>
        </w:trPr>
        <w:tc>
          <w:tcPr>
            <w:tcW w:w="3397" w:type="dxa"/>
            <w:tcMar>
              <w:top w:w="57" w:type="dxa"/>
              <w:bottom w:w="57" w:type="dxa"/>
            </w:tcMar>
          </w:tcPr>
          <w:p w14:paraId="49905E64" w14:textId="77777777" w:rsidR="009B06EE" w:rsidRDefault="00851AC3">
            <w:pPr>
              <w:outlineLvl w:val="1"/>
              <w:rPr>
                <w:rFonts w:ascii="Arial" w:hAnsi="Arial" w:cs="Arial"/>
                <w:sz w:val="18"/>
              </w:rPr>
            </w:pPr>
            <w:proofErr w:type="spellStart"/>
            <w:r>
              <w:rPr>
                <w:rFonts w:ascii="Arial" w:hAnsi="Arial" w:cs="Arial"/>
                <w:sz w:val="18"/>
              </w:rPr>
              <w:t>AdresseTypeGyldigFra</w:t>
            </w:r>
            <w:bookmarkStart w:id="29" w:name="AdresseTypeGyldigFra"/>
            <w:bookmarkEnd w:id="29"/>
            <w:proofErr w:type="spellEnd"/>
          </w:p>
        </w:tc>
        <w:tc>
          <w:tcPr>
            <w:tcW w:w="1985" w:type="dxa"/>
            <w:tcMar>
              <w:top w:w="57" w:type="dxa"/>
              <w:bottom w:w="57" w:type="dxa"/>
            </w:tcMar>
          </w:tcPr>
          <w:p w14:paraId="4281FC3E"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0FB6AF2B" w14:textId="77777777" w:rsidR="009B06EE" w:rsidRDefault="00851AC3">
            <w:pPr>
              <w:rPr>
                <w:rFonts w:ascii="Arial" w:hAnsi="Arial" w:cs="Arial"/>
                <w:sz w:val="18"/>
              </w:rPr>
            </w:pPr>
            <w:r>
              <w:rPr>
                <w:rFonts w:ascii="Arial" w:hAnsi="Arial" w:cs="Arial"/>
                <w:sz w:val="18"/>
              </w:rPr>
              <w:t>En adressetypes gyldighedsstartdato</w:t>
            </w:r>
          </w:p>
        </w:tc>
      </w:tr>
      <w:tr w:rsidR="009B06EE" w14:paraId="7719C27D" w14:textId="77777777">
        <w:trPr>
          <w:cantSplit/>
        </w:trPr>
        <w:tc>
          <w:tcPr>
            <w:tcW w:w="3397" w:type="dxa"/>
            <w:tcMar>
              <w:top w:w="57" w:type="dxa"/>
              <w:bottom w:w="57" w:type="dxa"/>
            </w:tcMar>
          </w:tcPr>
          <w:p w14:paraId="0E7610A5" w14:textId="77777777" w:rsidR="009B06EE" w:rsidRDefault="00851AC3">
            <w:pPr>
              <w:outlineLvl w:val="1"/>
              <w:rPr>
                <w:rFonts w:ascii="Arial" w:hAnsi="Arial" w:cs="Arial"/>
                <w:sz w:val="18"/>
              </w:rPr>
            </w:pPr>
            <w:proofErr w:type="spellStart"/>
            <w:r>
              <w:rPr>
                <w:rFonts w:ascii="Arial" w:hAnsi="Arial" w:cs="Arial"/>
                <w:sz w:val="18"/>
              </w:rPr>
              <w:t>AdresseTypeGyldigTil</w:t>
            </w:r>
            <w:bookmarkStart w:id="30" w:name="AdresseTypeGyldigTil"/>
            <w:bookmarkEnd w:id="30"/>
            <w:proofErr w:type="spellEnd"/>
          </w:p>
        </w:tc>
        <w:tc>
          <w:tcPr>
            <w:tcW w:w="1985" w:type="dxa"/>
            <w:tcMar>
              <w:top w:w="57" w:type="dxa"/>
              <w:bottom w:w="57" w:type="dxa"/>
            </w:tcMar>
          </w:tcPr>
          <w:p w14:paraId="6269523F"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7D851F96" w14:textId="77777777" w:rsidR="009B06EE" w:rsidRDefault="00851AC3">
            <w:pPr>
              <w:rPr>
                <w:rFonts w:ascii="Arial" w:hAnsi="Arial" w:cs="Arial"/>
                <w:sz w:val="18"/>
              </w:rPr>
            </w:pPr>
            <w:r>
              <w:rPr>
                <w:rFonts w:ascii="Arial" w:hAnsi="Arial" w:cs="Arial"/>
                <w:sz w:val="18"/>
              </w:rPr>
              <w:t>En adressetypes gyldighedsslutdato</w:t>
            </w:r>
          </w:p>
        </w:tc>
      </w:tr>
      <w:tr w:rsidR="009B06EE" w14:paraId="10B35CE1" w14:textId="77777777">
        <w:trPr>
          <w:cantSplit/>
        </w:trPr>
        <w:tc>
          <w:tcPr>
            <w:tcW w:w="3397" w:type="dxa"/>
            <w:tcMar>
              <w:top w:w="57" w:type="dxa"/>
              <w:bottom w:w="57" w:type="dxa"/>
            </w:tcMar>
          </w:tcPr>
          <w:p w14:paraId="32471F23" w14:textId="77777777" w:rsidR="009B06EE" w:rsidRDefault="00851AC3">
            <w:pPr>
              <w:outlineLvl w:val="1"/>
              <w:rPr>
                <w:rFonts w:ascii="Arial" w:hAnsi="Arial" w:cs="Arial"/>
                <w:sz w:val="18"/>
              </w:rPr>
            </w:pPr>
            <w:proofErr w:type="spellStart"/>
            <w:r>
              <w:rPr>
                <w:rFonts w:ascii="Arial" w:hAnsi="Arial" w:cs="Arial"/>
                <w:sz w:val="18"/>
              </w:rPr>
              <w:t>AdresseTypeKode</w:t>
            </w:r>
            <w:bookmarkStart w:id="31" w:name="AdresseTypeKode"/>
            <w:bookmarkEnd w:id="31"/>
            <w:proofErr w:type="spellEnd"/>
          </w:p>
        </w:tc>
        <w:tc>
          <w:tcPr>
            <w:tcW w:w="1985" w:type="dxa"/>
            <w:tcMar>
              <w:top w:w="57" w:type="dxa"/>
              <w:bottom w:w="57" w:type="dxa"/>
            </w:tcMar>
          </w:tcPr>
          <w:p w14:paraId="6D824094"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3</w:t>
            </w:r>
          </w:p>
        </w:tc>
        <w:tc>
          <w:tcPr>
            <w:tcW w:w="4391" w:type="dxa"/>
            <w:tcMar>
              <w:top w:w="57" w:type="dxa"/>
              <w:bottom w:w="57" w:type="dxa"/>
            </w:tcMar>
          </w:tcPr>
          <w:p w14:paraId="38F456D1" w14:textId="77777777" w:rsidR="009B06EE" w:rsidRDefault="00851AC3">
            <w:pPr>
              <w:rPr>
                <w:rFonts w:ascii="Arial" w:hAnsi="Arial" w:cs="Arial"/>
                <w:sz w:val="18"/>
              </w:rPr>
            </w:pPr>
            <w:r>
              <w:rPr>
                <w:rFonts w:ascii="Arial" w:hAnsi="Arial" w:cs="Arial"/>
                <w:sz w:val="18"/>
              </w:rPr>
              <w:t xml:space="preserve">Unik kode som </w:t>
            </w:r>
            <w:r>
              <w:rPr>
                <w:rFonts w:ascii="Arial" w:hAnsi="Arial" w:cs="Arial"/>
                <w:sz w:val="18"/>
              </w:rPr>
              <w:t>identificerer en adressetype. Koder omfatter:</w:t>
            </w:r>
            <w:r>
              <w:rPr>
                <w:rFonts w:ascii="Arial" w:hAnsi="Arial" w:cs="Arial"/>
                <w:sz w:val="18"/>
              </w:rPr>
              <w:br/>
            </w:r>
            <w:r>
              <w:rPr>
                <w:rFonts w:ascii="Arial" w:hAnsi="Arial" w:cs="Arial"/>
                <w:sz w:val="18"/>
              </w:rPr>
              <w:br/>
              <w:t>001 = Vejregisteradresse</w:t>
            </w:r>
            <w:r>
              <w:rPr>
                <w:rFonts w:ascii="Arial" w:hAnsi="Arial" w:cs="Arial"/>
                <w:sz w:val="18"/>
              </w:rPr>
              <w:br/>
              <w:t>002 = Postboksadresse</w:t>
            </w:r>
            <w:r>
              <w:rPr>
                <w:rFonts w:ascii="Arial" w:hAnsi="Arial" w:cs="Arial"/>
                <w:sz w:val="18"/>
              </w:rPr>
              <w:br/>
              <w:t>003 = Dansk adresse</w:t>
            </w:r>
            <w:r>
              <w:rPr>
                <w:rFonts w:ascii="Arial" w:hAnsi="Arial" w:cs="Arial"/>
                <w:sz w:val="18"/>
              </w:rPr>
              <w:br/>
              <w:t>004 = Udenlandsk adresse</w:t>
            </w:r>
            <w:r>
              <w:rPr>
                <w:rFonts w:ascii="Arial" w:hAnsi="Arial" w:cs="Arial"/>
                <w:sz w:val="18"/>
              </w:rPr>
              <w:br/>
              <w:t>005 = Ufuldstændig adresse</w:t>
            </w:r>
            <w:r>
              <w:rPr>
                <w:rFonts w:ascii="Arial" w:hAnsi="Arial" w:cs="Arial"/>
                <w:sz w:val="18"/>
              </w:rPr>
              <w:br/>
            </w:r>
            <w:r>
              <w:rPr>
                <w:rFonts w:ascii="Arial" w:hAnsi="Arial" w:cs="Arial"/>
                <w:sz w:val="18"/>
              </w:rPr>
              <w:br/>
              <w:t>Værdisæt:</w:t>
            </w:r>
            <w:r>
              <w:rPr>
                <w:rFonts w:ascii="Arial" w:hAnsi="Arial" w:cs="Arial"/>
                <w:sz w:val="18"/>
              </w:rPr>
              <w:br/>
              <w:t>001 - 999</w:t>
            </w:r>
            <w:r>
              <w:rPr>
                <w:rFonts w:ascii="Arial" w:hAnsi="Arial" w:cs="Arial"/>
                <w:sz w:val="18"/>
              </w:rPr>
              <w:br/>
            </w:r>
            <w:r>
              <w:rPr>
                <w:rFonts w:ascii="Arial" w:hAnsi="Arial" w:cs="Arial"/>
                <w:sz w:val="18"/>
              </w:rPr>
              <w:br/>
              <w:t>001 = Vejregisteradresse</w:t>
            </w:r>
            <w:r>
              <w:rPr>
                <w:rFonts w:ascii="Arial" w:hAnsi="Arial" w:cs="Arial"/>
                <w:sz w:val="18"/>
              </w:rPr>
              <w:br/>
              <w:t>002 = Postboksadresse</w:t>
            </w:r>
            <w:r>
              <w:rPr>
                <w:rFonts w:ascii="Arial" w:hAnsi="Arial" w:cs="Arial"/>
                <w:sz w:val="18"/>
              </w:rPr>
              <w:br/>
              <w:t>003 = Dansk adresse</w:t>
            </w:r>
            <w:r>
              <w:rPr>
                <w:rFonts w:ascii="Arial" w:hAnsi="Arial" w:cs="Arial"/>
                <w:sz w:val="18"/>
              </w:rPr>
              <w:br/>
              <w:t>0</w:t>
            </w:r>
            <w:r>
              <w:rPr>
                <w:rFonts w:ascii="Arial" w:hAnsi="Arial" w:cs="Arial"/>
                <w:sz w:val="18"/>
              </w:rPr>
              <w:t>04 = Udenlandsk adresse</w:t>
            </w:r>
            <w:r>
              <w:rPr>
                <w:rFonts w:ascii="Arial" w:hAnsi="Arial" w:cs="Arial"/>
                <w:sz w:val="18"/>
              </w:rPr>
              <w:br/>
              <w:t>005 = Ufuldstændig adresse</w:t>
            </w:r>
          </w:p>
        </w:tc>
      </w:tr>
      <w:tr w:rsidR="009B06EE" w14:paraId="78CAD03E" w14:textId="77777777">
        <w:trPr>
          <w:cantSplit/>
        </w:trPr>
        <w:tc>
          <w:tcPr>
            <w:tcW w:w="3397" w:type="dxa"/>
            <w:tcMar>
              <w:top w:w="57" w:type="dxa"/>
              <w:bottom w:w="57" w:type="dxa"/>
            </w:tcMar>
          </w:tcPr>
          <w:p w14:paraId="4BFEEC1E" w14:textId="77777777" w:rsidR="009B06EE" w:rsidRDefault="00851AC3">
            <w:pPr>
              <w:outlineLvl w:val="1"/>
              <w:rPr>
                <w:rFonts w:ascii="Arial" w:hAnsi="Arial" w:cs="Arial"/>
                <w:sz w:val="18"/>
              </w:rPr>
            </w:pPr>
            <w:proofErr w:type="spellStart"/>
            <w:r>
              <w:rPr>
                <w:rFonts w:ascii="Arial" w:hAnsi="Arial" w:cs="Arial"/>
                <w:sz w:val="18"/>
              </w:rPr>
              <w:t>AdresseTypeTekst</w:t>
            </w:r>
            <w:bookmarkStart w:id="32" w:name="AdresseTypeTekst"/>
            <w:bookmarkEnd w:id="32"/>
            <w:proofErr w:type="spellEnd"/>
          </w:p>
        </w:tc>
        <w:tc>
          <w:tcPr>
            <w:tcW w:w="1985" w:type="dxa"/>
            <w:tcMar>
              <w:top w:w="57" w:type="dxa"/>
              <w:bottom w:w="57" w:type="dxa"/>
            </w:tcMar>
          </w:tcPr>
          <w:p w14:paraId="0DB52693"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minLength</w:t>
            </w:r>
            <w:proofErr w:type="spellEnd"/>
            <w:r w:rsidRPr="00E8040A">
              <w:rPr>
                <w:rFonts w:ascii="Arial" w:hAnsi="Arial" w:cs="Arial"/>
                <w:sz w:val="18"/>
                <w:lang w:val="en-US"/>
              </w:rPr>
              <w:t>: 0</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100</w:t>
            </w:r>
            <w:r w:rsidRPr="00E8040A">
              <w:rPr>
                <w:rFonts w:ascii="Arial" w:hAnsi="Arial" w:cs="Arial"/>
                <w:sz w:val="18"/>
                <w:lang w:val="en-US"/>
              </w:rPr>
              <w:br/>
              <w:t>whitespace: preserve</w:t>
            </w:r>
          </w:p>
        </w:tc>
        <w:tc>
          <w:tcPr>
            <w:tcW w:w="4391" w:type="dxa"/>
            <w:tcMar>
              <w:top w:w="57" w:type="dxa"/>
              <w:bottom w:w="57" w:type="dxa"/>
            </w:tcMar>
          </w:tcPr>
          <w:p w14:paraId="7995898D" w14:textId="77777777" w:rsidR="009B06EE" w:rsidRDefault="00851AC3">
            <w:pPr>
              <w:rPr>
                <w:rFonts w:ascii="Arial" w:hAnsi="Arial" w:cs="Arial"/>
                <w:sz w:val="18"/>
              </w:rPr>
            </w:pPr>
            <w:r>
              <w:rPr>
                <w:rFonts w:ascii="Arial" w:hAnsi="Arial" w:cs="Arial"/>
                <w:sz w:val="18"/>
              </w:rPr>
              <w:t>En kort beskrivelse af adressetypen, såsom "Udenlandsk adresse".</w:t>
            </w:r>
          </w:p>
        </w:tc>
      </w:tr>
      <w:tr w:rsidR="009B06EE" w14:paraId="6469FD8E" w14:textId="77777777">
        <w:trPr>
          <w:cantSplit/>
        </w:trPr>
        <w:tc>
          <w:tcPr>
            <w:tcW w:w="3397" w:type="dxa"/>
            <w:tcMar>
              <w:top w:w="57" w:type="dxa"/>
              <w:bottom w:w="57" w:type="dxa"/>
            </w:tcMar>
          </w:tcPr>
          <w:p w14:paraId="17A3DBA1" w14:textId="77777777" w:rsidR="009B06EE" w:rsidRDefault="00851AC3">
            <w:pPr>
              <w:outlineLvl w:val="1"/>
              <w:rPr>
                <w:rFonts w:ascii="Arial" w:hAnsi="Arial" w:cs="Arial"/>
                <w:sz w:val="18"/>
              </w:rPr>
            </w:pPr>
            <w:proofErr w:type="spellStart"/>
            <w:r>
              <w:rPr>
                <w:rFonts w:ascii="Arial" w:hAnsi="Arial" w:cs="Arial"/>
                <w:sz w:val="18"/>
              </w:rPr>
              <w:t>AdresseVejKode</w:t>
            </w:r>
            <w:bookmarkStart w:id="33" w:name="AdresseVejKode"/>
            <w:bookmarkEnd w:id="33"/>
            <w:proofErr w:type="spellEnd"/>
          </w:p>
        </w:tc>
        <w:tc>
          <w:tcPr>
            <w:tcW w:w="1985" w:type="dxa"/>
            <w:tcMar>
              <w:top w:w="57" w:type="dxa"/>
              <w:bottom w:w="57" w:type="dxa"/>
            </w:tcMar>
          </w:tcPr>
          <w:p w14:paraId="042D61C5"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4</w:t>
            </w:r>
            <w:r>
              <w:rPr>
                <w:rFonts w:ascii="Arial" w:hAnsi="Arial" w:cs="Arial"/>
                <w:sz w:val="18"/>
              </w:rPr>
              <w:br/>
            </w:r>
            <w:proofErr w:type="spellStart"/>
            <w:r>
              <w:rPr>
                <w:rFonts w:ascii="Arial" w:hAnsi="Arial" w:cs="Arial"/>
                <w:sz w:val="18"/>
              </w:rPr>
              <w:t>minInclusive</w:t>
            </w:r>
            <w:proofErr w:type="spellEnd"/>
            <w:r>
              <w:rPr>
                <w:rFonts w:ascii="Arial" w:hAnsi="Arial" w:cs="Arial"/>
                <w:sz w:val="18"/>
              </w:rPr>
              <w:t>: 0</w:t>
            </w:r>
          </w:p>
        </w:tc>
        <w:tc>
          <w:tcPr>
            <w:tcW w:w="4391" w:type="dxa"/>
            <w:tcMar>
              <w:top w:w="57" w:type="dxa"/>
              <w:bottom w:w="57" w:type="dxa"/>
            </w:tcMar>
          </w:tcPr>
          <w:p w14:paraId="5C0C7178" w14:textId="77777777" w:rsidR="009B06EE" w:rsidRDefault="00851AC3">
            <w:pPr>
              <w:rPr>
                <w:rFonts w:ascii="Arial" w:hAnsi="Arial" w:cs="Arial"/>
                <w:sz w:val="18"/>
              </w:rPr>
            </w:pPr>
            <w:r>
              <w:rPr>
                <w:rFonts w:ascii="Arial" w:hAnsi="Arial" w:cs="Arial"/>
                <w:sz w:val="18"/>
              </w:rPr>
              <w:t>Kode der sammen med kommunenummer entydigt identificerer en vej eller en del af en vej i Danmark.</w:t>
            </w:r>
            <w:r>
              <w:rPr>
                <w:rFonts w:ascii="Arial" w:hAnsi="Arial" w:cs="Arial"/>
                <w:sz w:val="18"/>
              </w:rPr>
              <w:br/>
            </w:r>
            <w:r>
              <w:rPr>
                <w:rFonts w:ascii="Arial" w:hAnsi="Arial" w:cs="Arial"/>
                <w:sz w:val="18"/>
              </w:rPr>
              <w:br/>
              <w:t>Værdisæt:</w:t>
            </w:r>
            <w:r>
              <w:rPr>
                <w:rFonts w:ascii="Arial" w:hAnsi="Arial" w:cs="Arial"/>
                <w:sz w:val="18"/>
              </w:rPr>
              <w:br/>
              <w:t>0000 - 9999</w:t>
            </w:r>
          </w:p>
        </w:tc>
      </w:tr>
      <w:tr w:rsidR="009B06EE" w14:paraId="01B15FE6" w14:textId="77777777">
        <w:trPr>
          <w:cantSplit/>
        </w:trPr>
        <w:tc>
          <w:tcPr>
            <w:tcW w:w="3397" w:type="dxa"/>
            <w:tcMar>
              <w:top w:w="57" w:type="dxa"/>
              <w:bottom w:w="57" w:type="dxa"/>
            </w:tcMar>
          </w:tcPr>
          <w:p w14:paraId="51311F2E" w14:textId="77777777" w:rsidR="009B06EE" w:rsidRDefault="00851AC3">
            <w:pPr>
              <w:outlineLvl w:val="1"/>
              <w:rPr>
                <w:rFonts w:ascii="Arial" w:hAnsi="Arial" w:cs="Arial"/>
                <w:sz w:val="18"/>
              </w:rPr>
            </w:pPr>
            <w:proofErr w:type="spellStart"/>
            <w:r>
              <w:rPr>
                <w:rFonts w:ascii="Arial" w:hAnsi="Arial" w:cs="Arial"/>
                <w:sz w:val="18"/>
              </w:rPr>
              <w:t>AdresseVejNavn</w:t>
            </w:r>
            <w:bookmarkStart w:id="34" w:name="AdresseVejNavn"/>
            <w:bookmarkEnd w:id="34"/>
            <w:proofErr w:type="spellEnd"/>
          </w:p>
        </w:tc>
        <w:tc>
          <w:tcPr>
            <w:tcW w:w="1985" w:type="dxa"/>
            <w:tcMar>
              <w:top w:w="57" w:type="dxa"/>
              <w:bottom w:w="57" w:type="dxa"/>
            </w:tcMar>
          </w:tcPr>
          <w:p w14:paraId="64860572"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minLength</w:t>
            </w:r>
            <w:proofErr w:type="spellEnd"/>
            <w:r w:rsidRPr="00E8040A">
              <w:rPr>
                <w:rFonts w:ascii="Arial" w:hAnsi="Arial" w:cs="Arial"/>
                <w:sz w:val="18"/>
                <w:lang w:val="en-US"/>
              </w:rPr>
              <w:t>: 0</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100</w:t>
            </w:r>
            <w:r w:rsidRPr="00E8040A">
              <w:rPr>
                <w:rFonts w:ascii="Arial" w:hAnsi="Arial" w:cs="Arial"/>
                <w:sz w:val="18"/>
                <w:lang w:val="en-US"/>
              </w:rPr>
              <w:br/>
              <w:t>whitespace: preserve</w:t>
            </w:r>
          </w:p>
        </w:tc>
        <w:tc>
          <w:tcPr>
            <w:tcW w:w="4391" w:type="dxa"/>
            <w:tcMar>
              <w:top w:w="57" w:type="dxa"/>
              <w:bottom w:w="57" w:type="dxa"/>
            </w:tcMar>
          </w:tcPr>
          <w:p w14:paraId="048BC92C" w14:textId="77777777" w:rsidR="009B06EE" w:rsidRDefault="00851AC3">
            <w:pPr>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tc>
      </w:tr>
      <w:tr w:rsidR="009B06EE" w14:paraId="0C15E35F" w14:textId="77777777">
        <w:trPr>
          <w:cantSplit/>
        </w:trPr>
        <w:tc>
          <w:tcPr>
            <w:tcW w:w="3397" w:type="dxa"/>
            <w:tcMar>
              <w:top w:w="57" w:type="dxa"/>
              <w:bottom w:w="57" w:type="dxa"/>
            </w:tcMar>
          </w:tcPr>
          <w:p w14:paraId="0CB8B5E7" w14:textId="77777777" w:rsidR="009B06EE" w:rsidRDefault="00851AC3">
            <w:pPr>
              <w:outlineLvl w:val="1"/>
              <w:rPr>
                <w:rFonts w:ascii="Arial" w:hAnsi="Arial" w:cs="Arial"/>
                <w:sz w:val="18"/>
              </w:rPr>
            </w:pPr>
            <w:proofErr w:type="spellStart"/>
            <w:r>
              <w:rPr>
                <w:rFonts w:ascii="Arial" w:hAnsi="Arial" w:cs="Arial"/>
                <w:sz w:val="18"/>
              </w:rPr>
              <w:lastRenderedPageBreak/>
              <w:t>BestemtFastEj</w:t>
            </w:r>
            <w:r>
              <w:rPr>
                <w:rFonts w:ascii="Arial" w:hAnsi="Arial" w:cs="Arial"/>
                <w:sz w:val="18"/>
              </w:rPr>
              <w:t>endomBFENummer</w:t>
            </w:r>
            <w:bookmarkStart w:id="35" w:name="BestemtFastEjendomBFENummer"/>
            <w:bookmarkEnd w:id="35"/>
            <w:proofErr w:type="spellEnd"/>
          </w:p>
        </w:tc>
        <w:tc>
          <w:tcPr>
            <w:tcW w:w="1985" w:type="dxa"/>
            <w:tcMar>
              <w:top w:w="57" w:type="dxa"/>
              <w:bottom w:w="57" w:type="dxa"/>
            </w:tcMar>
          </w:tcPr>
          <w:p w14:paraId="25270D01"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10</w:t>
            </w:r>
          </w:p>
        </w:tc>
        <w:tc>
          <w:tcPr>
            <w:tcW w:w="4391" w:type="dxa"/>
            <w:tcMar>
              <w:top w:w="57" w:type="dxa"/>
              <w:bottom w:w="57" w:type="dxa"/>
            </w:tcMar>
          </w:tcPr>
          <w:p w14:paraId="662A9EAB" w14:textId="77777777" w:rsidR="009B06EE" w:rsidRDefault="00851AC3">
            <w:pPr>
              <w:rPr>
                <w:rFonts w:ascii="Arial" w:hAnsi="Arial" w:cs="Arial"/>
                <w:sz w:val="18"/>
              </w:rPr>
            </w:pPr>
            <w:r>
              <w:rPr>
                <w:rFonts w:ascii="Arial" w:hAnsi="Arial" w:cs="Arial"/>
                <w:sz w:val="18"/>
              </w:rPr>
              <w:t>Fra Matriklen: Unikt fortløbende identifikation tildelt den specifikke bestemte fast ejendom.</w:t>
            </w:r>
            <w:r>
              <w:rPr>
                <w:rFonts w:ascii="Arial" w:hAnsi="Arial" w:cs="Arial"/>
                <w:sz w:val="18"/>
              </w:rPr>
              <w:br/>
            </w:r>
            <w:r>
              <w:rPr>
                <w:rFonts w:ascii="Arial" w:hAnsi="Arial" w:cs="Arial"/>
                <w:sz w:val="18"/>
              </w:rPr>
              <w:b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tc>
      </w:tr>
      <w:tr w:rsidR="009B06EE" w14:paraId="44488FED" w14:textId="77777777">
        <w:trPr>
          <w:cantSplit/>
        </w:trPr>
        <w:tc>
          <w:tcPr>
            <w:tcW w:w="3397" w:type="dxa"/>
            <w:tcMar>
              <w:top w:w="57" w:type="dxa"/>
              <w:bottom w:w="57" w:type="dxa"/>
            </w:tcMar>
          </w:tcPr>
          <w:p w14:paraId="3EC07C31" w14:textId="77777777" w:rsidR="009B06EE" w:rsidRDefault="00851AC3">
            <w:pPr>
              <w:outlineLvl w:val="1"/>
              <w:rPr>
                <w:rFonts w:ascii="Arial" w:hAnsi="Arial" w:cs="Arial"/>
                <w:sz w:val="18"/>
              </w:rPr>
            </w:pPr>
            <w:proofErr w:type="spellStart"/>
            <w:r>
              <w:rPr>
                <w:rFonts w:ascii="Arial" w:hAnsi="Arial" w:cs="Arial"/>
                <w:sz w:val="18"/>
              </w:rPr>
              <w:t>EANKontakt</w:t>
            </w:r>
            <w:bookmarkStart w:id="36" w:name="EANKontakt"/>
            <w:bookmarkEnd w:id="36"/>
            <w:proofErr w:type="spellEnd"/>
          </w:p>
        </w:tc>
        <w:tc>
          <w:tcPr>
            <w:tcW w:w="1985" w:type="dxa"/>
            <w:tcMar>
              <w:top w:w="57" w:type="dxa"/>
              <w:bottom w:w="57" w:type="dxa"/>
            </w:tcMar>
          </w:tcPr>
          <w:p w14:paraId="796944FB"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minLength</w:t>
            </w:r>
            <w:proofErr w:type="spellEnd"/>
            <w:r w:rsidRPr="00E8040A">
              <w:rPr>
                <w:rFonts w:ascii="Arial" w:hAnsi="Arial" w:cs="Arial"/>
                <w:sz w:val="18"/>
                <w:lang w:val="en-US"/>
              </w:rPr>
              <w:t>: 0</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100</w:t>
            </w:r>
            <w:r w:rsidRPr="00E8040A">
              <w:rPr>
                <w:rFonts w:ascii="Arial" w:hAnsi="Arial" w:cs="Arial"/>
                <w:sz w:val="18"/>
                <w:lang w:val="en-US"/>
              </w:rPr>
              <w:br/>
              <w:t>whitespace: preserve</w:t>
            </w:r>
          </w:p>
        </w:tc>
        <w:tc>
          <w:tcPr>
            <w:tcW w:w="4391" w:type="dxa"/>
            <w:tcMar>
              <w:top w:w="57" w:type="dxa"/>
              <w:bottom w:w="57" w:type="dxa"/>
            </w:tcMar>
          </w:tcPr>
          <w:p w14:paraId="56884193" w14:textId="77777777" w:rsidR="009B06EE" w:rsidRDefault="00851AC3">
            <w:pPr>
              <w:rPr>
                <w:rFonts w:ascii="Arial" w:hAnsi="Arial" w:cs="Arial"/>
                <w:sz w:val="18"/>
              </w:rPr>
            </w:pPr>
            <w:r>
              <w:rPr>
                <w:rFonts w:ascii="Arial" w:hAnsi="Arial" w:cs="Arial"/>
                <w:sz w:val="18"/>
              </w:rPr>
              <w:t>Den offentlige myndigheds kontaktperson.</w:t>
            </w:r>
          </w:p>
        </w:tc>
      </w:tr>
      <w:tr w:rsidR="009B06EE" w14:paraId="5D54DC66" w14:textId="77777777">
        <w:trPr>
          <w:cantSplit/>
        </w:trPr>
        <w:tc>
          <w:tcPr>
            <w:tcW w:w="3397" w:type="dxa"/>
            <w:tcMar>
              <w:top w:w="57" w:type="dxa"/>
              <w:bottom w:w="57" w:type="dxa"/>
            </w:tcMar>
          </w:tcPr>
          <w:p w14:paraId="2EC643AD" w14:textId="77777777" w:rsidR="009B06EE" w:rsidRDefault="00851AC3">
            <w:pPr>
              <w:outlineLvl w:val="1"/>
              <w:rPr>
                <w:rFonts w:ascii="Arial" w:hAnsi="Arial" w:cs="Arial"/>
                <w:sz w:val="18"/>
              </w:rPr>
            </w:pPr>
            <w:proofErr w:type="spellStart"/>
            <w:r>
              <w:rPr>
                <w:rFonts w:ascii="Arial" w:hAnsi="Arial" w:cs="Arial"/>
                <w:sz w:val="18"/>
              </w:rPr>
              <w:t>EANKontoNummer</w:t>
            </w:r>
            <w:bookmarkStart w:id="37" w:name="EANKontoNummer"/>
            <w:bookmarkEnd w:id="37"/>
            <w:proofErr w:type="spellEnd"/>
          </w:p>
        </w:tc>
        <w:tc>
          <w:tcPr>
            <w:tcW w:w="1985" w:type="dxa"/>
            <w:tcMar>
              <w:top w:w="57" w:type="dxa"/>
              <w:bottom w:w="57" w:type="dxa"/>
            </w:tcMar>
          </w:tcPr>
          <w:p w14:paraId="071F0FC1"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45</w:t>
            </w:r>
          </w:p>
        </w:tc>
        <w:tc>
          <w:tcPr>
            <w:tcW w:w="4391" w:type="dxa"/>
            <w:tcMar>
              <w:top w:w="57" w:type="dxa"/>
              <w:bottom w:w="57" w:type="dxa"/>
            </w:tcMar>
          </w:tcPr>
          <w:p w14:paraId="4DAC12AA" w14:textId="77777777" w:rsidR="009B06EE" w:rsidRDefault="00851AC3">
            <w:pPr>
              <w:rPr>
                <w:rFonts w:ascii="Arial" w:hAnsi="Arial" w:cs="Arial"/>
                <w:sz w:val="18"/>
              </w:rPr>
            </w:pPr>
            <w:r>
              <w:rPr>
                <w:rFonts w:ascii="Arial" w:hAnsi="Arial" w:cs="Arial"/>
                <w:sz w:val="18"/>
              </w:rPr>
              <w:t>Her kan den offentlige myndighed oplyse til interne kontostreng.</w:t>
            </w:r>
          </w:p>
        </w:tc>
      </w:tr>
      <w:tr w:rsidR="009B06EE" w14:paraId="655851B4" w14:textId="77777777">
        <w:trPr>
          <w:cantSplit/>
        </w:trPr>
        <w:tc>
          <w:tcPr>
            <w:tcW w:w="3397" w:type="dxa"/>
            <w:tcMar>
              <w:top w:w="57" w:type="dxa"/>
              <w:bottom w:w="57" w:type="dxa"/>
            </w:tcMar>
          </w:tcPr>
          <w:p w14:paraId="1B980A53" w14:textId="77777777" w:rsidR="009B06EE" w:rsidRDefault="00851AC3">
            <w:pPr>
              <w:outlineLvl w:val="1"/>
              <w:rPr>
                <w:rFonts w:ascii="Arial" w:hAnsi="Arial" w:cs="Arial"/>
                <w:sz w:val="18"/>
              </w:rPr>
            </w:pPr>
            <w:proofErr w:type="spellStart"/>
            <w:r>
              <w:rPr>
                <w:rFonts w:ascii="Arial" w:hAnsi="Arial" w:cs="Arial"/>
                <w:sz w:val="18"/>
              </w:rPr>
              <w:t>EANNummer</w:t>
            </w:r>
            <w:bookmarkStart w:id="38" w:name="EANNummer"/>
            <w:bookmarkEnd w:id="38"/>
            <w:proofErr w:type="spellEnd"/>
          </w:p>
        </w:tc>
        <w:tc>
          <w:tcPr>
            <w:tcW w:w="1985" w:type="dxa"/>
            <w:tcMar>
              <w:top w:w="57" w:type="dxa"/>
              <w:bottom w:w="57" w:type="dxa"/>
            </w:tcMar>
          </w:tcPr>
          <w:p w14:paraId="32D0E0C1"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13</w:t>
            </w:r>
          </w:p>
        </w:tc>
        <w:tc>
          <w:tcPr>
            <w:tcW w:w="4391" w:type="dxa"/>
            <w:tcMar>
              <w:top w:w="57" w:type="dxa"/>
              <w:bottom w:w="57" w:type="dxa"/>
            </w:tcMar>
          </w:tcPr>
          <w:p w14:paraId="124B1459" w14:textId="77777777" w:rsidR="009B06EE" w:rsidRDefault="00851AC3">
            <w:pPr>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tc>
      </w:tr>
      <w:tr w:rsidR="009B06EE" w14:paraId="46C5DCE2" w14:textId="77777777">
        <w:trPr>
          <w:cantSplit/>
        </w:trPr>
        <w:tc>
          <w:tcPr>
            <w:tcW w:w="3397" w:type="dxa"/>
            <w:tcMar>
              <w:top w:w="57" w:type="dxa"/>
              <w:bottom w:w="57" w:type="dxa"/>
            </w:tcMar>
          </w:tcPr>
          <w:p w14:paraId="08434926" w14:textId="77777777" w:rsidR="009B06EE" w:rsidRDefault="00851AC3">
            <w:pPr>
              <w:outlineLvl w:val="1"/>
              <w:rPr>
                <w:rFonts w:ascii="Arial" w:hAnsi="Arial" w:cs="Arial"/>
                <w:sz w:val="18"/>
              </w:rPr>
            </w:pPr>
            <w:proofErr w:type="spellStart"/>
            <w:r>
              <w:rPr>
                <w:rFonts w:ascii="Arial" w:hAnsi="Arial" w:cs="Arial"/>
                <w:sz w:val="18"/>
              </w:rPr>
              <w:t>EANOrdreNummer</w:t>
            </w:r>
            <w:bookmarkStart w:id="39" w:name="EANOrdreNummer"/>
            <w:bookmarkEnd w:id="39"/>
            <w:proofErr w:type="spellEnd"/>
          </w:p>
        </w:tc>
        <w:tc>
          <w:tcPr>
            <w:tcW w:w="1985" w:type="dxa"/>
            <w:tcMar>
              <w:top w:w="57" w:type="dxa"/>
              <w:bottom w:w="57" w:type="dxa"/>
            </w:tcMar>
          </w:tcPr>
          <w:p w14:paraId="1859F9B8"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45</w:t>
            </w:r>
          </w:p>
        </w:tc>
        <w:tc>
          <w:tcPr>
            <w:tcW w:w="4391" w:type="dxa"/>
            <w:tcMar>
              <w:top w:w="57" w:type="dxa"/>
              <w:bottom w:w="57" w:type="dxa"/>
            </w:tcMar>
          </w:tcPr>
          <w:p w14:paraId="4ECDC330" w14:textId="77777777" w:rsidR="009B06EE" w:rsidRDefault="00851AC3">
            <w:pPr>
              <w:rPr>
                <w:rFonts w:ascii="Arial" w:hAnsi="Arial" w:cs="Arial"/>
                <w:sz w:val="18"/>
              </w:rPr>
            </w:pPr>
            <w:r>
              <w:rPr>
                <w:rFonts w:ascii="Arial" w:hAnsi="Arial" w:cs="Arial"/>
                <w:sz w:val="18"/>
              </w:rPr>
              <w:t>Den offentlige myndigh</w:t>
            </w:r>
            <w:r>
              <w:rPr>
                <w:rFonts w:ascii="Arial" w:hAnsi="Arial" w:cs="Arial"/>
                <w:sz w:val="18"/>
              </w:rPr>
              <w:t xml:space="preserve">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tc>
      </w:tr>
      <w:tr w:rsidR="009B06EE" w14:paraId="3D100918" w14:textId="77777777">
        <w:trPr>
          <w:cantSplit/>
        </w:trPr>
        <w:tc>
          <w:tcPr>
            <w:tcW w:w="3397" w:type="dxa"/>
            <w:tcMar>
              <w:top w:w="57" w:type="dxa"/>
              <w:bottom w:w="57" w:type="dxa"/>
            </w:tcMar>
          </w:tcPr>
          <w:p w14:paraId="2FB798C7" w14:textId="77777777" w:rsidR="009B06EE" w:rsidRDefault="00851AC3">
            <w:pPr>
              <w:outlineLvl w:val="1"/>
              <w:rPr>
                <w:rFonts w:ascii="Arial" w:hAnsi="Arial" w:cs="Arial"/>
                <w:sz w:val="18"/>
              </w:rPr>
            </w:pPr>
            <w:proofErr w:type="spellStart"/>
            <w:r>
              <w:rPr>
                <w:rFonts w:ascii="Arial" w:hAnsi="Arial" w:cs="Arial"/>
                <w:sz w:val="18"/>
              </w:rPr>
              <w:t>EjendomEjerskabEjerandel</w:t>
            </w:r>
            <w:bookmarkStart w:id="40" w:name="EjendomEjerskabEjerandel"/>
            <w:bookmarkEnd w:id="40"/>
            <w:proofErr w:type="spellEnd"/>
          </w:p>
        </w:tc>
        <w:tc>
          <w:tcPr>
            <w:tcW w:w="1985" w:type="dxa"/>
            <w:tcMar>
              <w:top w:w="57" w:type="dxa"/>
              <w:bottom w:w="57" w:type="dxa"/>
            </w:tcMar>
          </w:tcPr>
          <w:p w14:paraId="316CD97E"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5</w:t>
            </w:r>
          </w:p>
        </w:tc>
        <w:tc>
          <w:tcPr>
            <w:tcW w:w="4391" w:type="dxa"/>
            <w:tcMar>
              <w:top w:w="57" w:type="dxa"/>
              <w:bottom w:w="57" w:type="dxa"/>
            </w:tcMar>
          </w:tcPr>
          <w:p w14:paraId="37E09063" w14:textId="77777777" w:rsidR="009B06EE" w:rsidRDefault="00851AC3">
            <w:pPr>
              <w:rPr>
                <w:rFonts w:ascii="Arial" w:hAnsi="Arial" w:cs="Arial"/>
                <w:sz w:val="18"/>
              </w:rPr>
            </w:pPr>
            <w:r>
              <w:rPr>
                <w:rFonts w:ascii="Arial" w:hAnsi="Arial" w:cs="Arial"/>
                <w:sz w:val="18"/>
              </w:rPr>
              <w:t>Ejerandel af ejendomsværdi.</w:t>
            </w:r>
            <w:r>
              <w:rPr>
                <w:rFonts w:ascii="Arial" w:hAnsi="Arial" w:cs="Arial"/>
                <w:sz w:val="18"/>
              </w:rPr>
              <w:br/>
            </w:r>
            <w:r>
              <w:rPr>
                <w:rFonts w:ascii="Arial" w:hAnsi="Arial" w:cs="Arial"/>
                <w:sz w:val="18"/>
              </w:rPr>
              <w:br/>
              <w:t>1=100</w:t>
            </w:r>
            <w:r>
              <w:rPr>
                <w:rFonts w:ascii="Arial" w:hAnsi="Arial" w:cs="Arial"/>
                <w:sz w:val="18"/>
              </w:rPr>
              <w:br/>
            </w:r>
            <w:r>
              <w:rPr>
                <w:rFonts w:ascii="Arial" w:hAnsi="Arial" w:cs="Arial"/>
                <w:sz w:val="18"/>
              </w:rPr>
              <w:br/>
              <w:t>Felt 735</w:t>
            </w:r>
          </w:p>
        </w:tc>
      </w:tr>
      <w:tr w:rsidR="009B06EE" w14:paraId="50F859A2" w14:textId="77777777">
        <w:trPr>
          <w:cantSplit/>
        </w:trPr>
        <w:tc>
          <w:tcPr>
            <w:tcW w:w="3397" w:type="dxa"/>
            <w:tcMar>
              <w:top w:w="57" w:type="dxa"/>
              <w:bottom w:w="57" w:type="dxa"/>
            </w:tcMar>
          </w:tcPr>
          <w:p w14:paraId="2B39C379" w14:textId="77777777" w:rsidR="009B06EE" w:rsidRDefault="00851AC3">
            <w:pPr>
              <w:outlineLvl w:val="1"/>
              <w:rPr>
                <w:rFonts w:ascii="Arial" w:hAnsi="Arial" w:cs="Arial"/>
                <w:sz w:val="18"/>
              </w:rPr>
            </w:pPr>
            <w:proofErr w:type="spellStart"/>
            <w:r>
              <w:rPr>
                <w:rFonts w:ascii="Arial" w:hAnsi="Arial" w:cs="Arial"/>
                <w:sz w:val="18"/>
              </w:rPr>
              <w:t>EjendomEjerskabSlutdato</w:t>
            </w:r>
            <w:bookmarkStart w:id="41" w:name="EjendomEjerskabSlutdato"/>
            <w:bookmarkEnd w:id="41"/>
            <w:proofErr w:type="spellEnd"/>
          </w:p>
        </w:tc>
        <w:tc>
          <w:tcPr>
            <w:tcW w:w="1985" w:type="dxa"/>
            <w:tcMar>
              <w:top w:w="57" w:type="dxa"/>
              <w:bottom w:w="57" w:type="dxa"/>
            </w:tcMar>
          </w:tcPr>
          <w:p w14:paraId="620CC60E"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1F1703C5" w14:textId="77777777" w:rsidR="009B06EE" w:rsidRDefault="00851AC3">
            <w:pPr>
              <w:rPr>
                <w:rFonts w:ascii="Arial" w:hAnsi="Arial" w:cs="Arial"/>
                <w:sz w:val="18"/>
              </w:rPr>
            </w:pPr>
            <w:r>
              <w:rPr>
                <w:rFonts w:ascii="Arial" w:hAnsi="Arial" w:cs="Arial"/>
                <w:sz w:val="18"/>
              </w:rPr>
              <w:t>Slutdatoen for ejerperioden i hvilken der skal betales ejendomsværdiskat i forbindelse med køb/salg</w:t>
            </w:r>
          </w:p>
        </w:tc>
      </w:tr>
      <w:tr w:rsidR="009B06EE" w14:paraId="028DC3EA" w14:textId="77777777">
        <w:trPr>
          <w:cantSplit/>
        </w:trPr>
        <w:tc>
          <w:tcPr>
            <w:tcW w:w="3397" w:type="dxa"/>
            <w:tcMar>
              <w:top w:w="57" w:type="dxa"/>
              <w:bottom w:w="57" w:type="dxa"/>
            </w:tcMar>
          </w:tcPr>
          <w:p w14:paraId="6293771D" w14:textId="77777777" w:rsidR="009B06EE" w:rsidRDefault="00851AC3">
            <w:pPr>
              <w:outlineLvl w:val="1"/>
              <w:rPr>
                <w:rFonts w:ascii="Arial" w:hAnsi="Arial" w:cs="Arial"/>
                <w:sz w:val="18"/>
              </w:rPr>
            </w:pPr>
            <w:proofErr w:type="spellStart"/>
            <w:r>
              <w:rPr>
                <w:rFonts w:ascii="Arial" w:hAnsi="Arial" w:cs="Arial"/>
                <w:sz w:val="18"/>
              </w:rPr>
              <w:t>EjendomEjerskabStartdato</w:t>
            </w:r>
            <w:bookmarkStart w:id="42" w:name="EjendomEjerskabStartdato"/>
            <w:bookmarkEnd w:id="42"/>
            <w:proofErr w:type="spellEnd"/>
          </w:p>
        </w:tc>
        <w:tc>
          <w:tcPr>
            <w:tcW w:w="1985" w:type="dxa"/>
            <w:tcMar>
              <w:top w:w="57" w:type="dxa"/>
              <w:bottom w:w="57" w:type="dxa"/>
            </w:tcMar>
          </w:tcPr>
          <w:p w14:paraId="4E4D7684"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0CC87DC6" w14:textId="77777777" w:rsidR="009B06EE" w:rsidRDefault="00851AC3">
            <w:pPr>
              <w:rPr>
                <w:rFonts w:ascii="Arial" w:hAnsi="Arial" w:cs="Arial"/>
                <w:sz w:val="18"/>
              </w:rPr>
            </w:pPr>
            <w:r>
              <w:rPr>
                <w:rFonts w:ascii="Arial" w:hAnsi="Arial" w:cs="Arial"/>
                <w:sz w:val="18"/>
              </w:rPr>
              <w:t>Startdatoen for ejerperioden i hvilken der skal betales ejendomsværdiskat i forbinde</w:t>
            </w:r>
            <w:r>
              <w:rPr>
                <w:rFonts w:ascii="Arial" w:hAnsi="Arial" w:cs="Arial"/>
                <w:sz w:val="18"/>
              </w:rPr>
              <w:t>lse med køb/salg</w:t>
            </w:r>
          </w:p>
        </w:tc>
      </w:tr>
      <w:tr w:rsidR="009B06EE" w14:paraId="3876C1C3" w14:textId="77777777">
        <w:trPr>
          <w:cantSplit/>
        </w:trPr>
        <w:tc>
          <w:tcPr>
            <w:tcW w:w="3397" w:type="dxa"/>
            <w:tcMar>
              <w:top w:w="57" w:type="dxa"/>
              <w:bottom w:w="57" w:type="dxa"/>
            </w:tcMar>
          </w:tcPr>
          <w:p w14:paraId="13A19737" w14:textId="77777777" w:rsidR="009B06EE" w:rsidRDefault="00851AC3">
            <w:pPr>
              <w:outlineLvl w:val="1"/>
              <w:rPr>
                <w:rFonts w:ascii="Arial" w:hAnsi="Arial" w:cs="Arial"/>
                <w:sz w:val="18"/>
              </w:rPr>
            </w:pPr>
            <w:proofErr w:type="spellStart"/>
            <w:r>
              <w:rPr>
                <w:rFonts w:ascii="Arial" w:hAnsi="Arial" w:cs="Arial"/>
                <w:sz w:val="18"/>
              </w:rPr>
              <w:t>EjendomsdækningsafgiftBeløb</w:t>
            </w:r>
            <w:bookmarkStart w:id="43" w:name="EjendomsdækningsafgiftBeløb"/>
            <w:bookmarkEnd w:id="43"/>
            <w:proofErr w:type="spellEnd"/>
          </w:p>
        </w:tc>
        <w:tc>
          <w:tcPr>
            <w:tcW w:w="1985" w:type="dxa"/>
            <w:tcMar>
              <w:top w:w="57" w:type="dxa"/>
              <w:bottom w:w="57" w:type="dxa"/>
            </w:tcMar>
          </w:tcPr>
          <w:p w14:paraId="3932DD18"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6F58B077" w14:textId="77777777" w:rsidR="009B06EE" w:rsidRDefault="00851AC3">
            <w:pPr>
              <w:rPr>
                <w:rFonts w:ascii="Arial" w:hAnsi="Arial" w:cs="Arial"/>
                <w:sz w:val="18"/>
              </w:rPr>
            </w:pPr>
            <w:r>
              <w:rPr>
                <w:rFonts w:ascii="Arial" w:hAnsi="Arial" w:cs="Arial"/>
                <w:sz w:val="18"/>
              </w:rPr>
              <w:t>Det beløb der skal betales i dækningsafgift for en given ejendom i et helt givet indkomstår.</w:t>
            </w:r>
          </w:p>
        </w:tc>
      </w:tr>
      <w:tr w:rsidR="009B06EE" w14:paraId="11EA8EA6" w14:textId="77777777">
        <w:trPr>
          <w:cantSplit/>
        </w:trPr>
        <w:tc>
          <w:tcPr>
            <w:tcW w:w="3397" w:type="dxa"/>
            <w:tcMar>
              <w:top w:w="57" w:type="dxa"/>
              <w:bottom w:w="57" w:type="dxa"/>
            </w:tcMar>
          </w:tcPr>
          <w:p w14:paraId="3EF42B7C" w14:textId="77777777" w:rsidR="009B06EE" w:rsidRDefault="00851AC3">
            <w:pPr>
              <w:outlineLvl w:val="1"/>
              <w:rPr>
                <w:rFonts w:ascii="Arial" w:hAnsi="Arial" w:cs="Arial"/>
                <w:sz w:val="18"/>
              </w:rPr>
            </w:pPr>
            <w:proofErr w:type="spellStart"/>
            <w:r>
              <w:rPr>
                <w:rFonts w:ascii="Arial" w:hAnsi="Arial" w:cs="Arial"/>
                <w:sz w:val="18"/>
              </w:rPr>
              <w:t>EjendomsgrundskyldBeløb</w:t>
            </w:r>
            <w:bookmarkStart w:id="44" w:name="EjendomsgrundskyldBeløb"/>
            <w:bookmarkEnd w:id="44"/>
            <w:proofErr w:type="spellEnd"/>
          </w:p>
        </w:tc>
        <w:tc>
          <w:tcPr>
            <w:tcW w:w="1985" w:type="dxa"/>
            <w:tcMar>
              <w:top w:w="57" w:type="dxa"/>
              <w:bottom w:w="57" w:type="dxa"/>
            </w:tcMar>
          </w:tcPr>
          <w:p w14:paraId="3834FF20"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642C489D" w14:textId="77777777" w:rsidR="009B06EE" w:rsidRDefault="00851AC3">
            <w:pPr>
              <w:rPr>
                <w:rFonts w:ascii="Arial" w:hAnsi="Arial" w:cs="Arial"/>
                <w:sz w:val="18"/>
              </w:rPr>
            </w:pPr>
            <w:r>
              <w:rPr>
                <w:rFonts w:ascii="Arial" w:hAnsi="Arial" w:cs="Arial"/>
                <w:sz w:val="18"/>
              </w:rPr>
              <w:t xml:space="preserve">Grundskyld der skal opkræves for hele ejendommen for et helt givet </w:t>
            </w:r>
            <w:proofErr w:type="spellStart"/>
            <w:r>
              <w:rPr>
                <w:rFonts w:ascii="Arial" w:hAnsi="Arial" w:cs="Arial"/>
                <w:sz w:val="18"/>
              </w:rPr>
              <w:t>IndkomstÅr</w:t>
            </w:r>
            <w:proofErr w:type="spellEnd"/>
            <w:r>
              <w:rPr>
                <w:rFonts w:ascii="Arial" w:hAnsi="Arial" w:cs="Arial"/>
                <w:sz w:val="18"/>
              </w:rPr>
              <w:t xml:space="preserve"> før der evt. fratrækkes rabat.</w:t>
            </w:r>
          </w:p>
        </w:tc>
      </w:tr>
      <w:tr w:rsidR="009B06EE" w14:paraId="2846B4BB" w14:textId="77777777">
        <w:trPr>
          <w:cantSplit/>
        </w:trPr>
        <w:tc>
          <w:tcPr>
            <w:tcW w:w="3397" w:type="dxa"/>
            <w:tcMar>
              <w:top w:w="57" w:type="dxa"/>
              <w:bottom w:w="57" w:type="dxa"/>
            </w:tcMar>
          </w:tcPr>
          <w:p w14:paraId="6E6F2116" w14:textId="77777777" w:rsidR="009B06EE" w:rsidRDefault="00851AC3">
            <w:pPr>
              <w:outlineLvl w:val="1"/>
              <w:rPr>
                <w:rFonts w:ascii="Arial" w:hAnsi="Arial" w:cs="Arial"/>
                <w:sz w:val="18"/>
              </w:rPr>
            </w:pPr>
            <w:proofErr w:type="spellStart"/>
            <w:r>
              <w:rPr>
                <w:rFonts w:ascii="Arial" w:hAnsi="Arial" w:cs="Arial"/>
                <w:sz w:val="18"/>
              </w:rPr>
              <w:t>EjendomsgrundskyldProduktionsjordBeløb</w:t>
            </w:r>
            <w:bookmarkStart w:id="45" w:name="EjendomsgrundskyldProduktionsjordBeløb"/>
            <w:bookmarkEnd w:id="45"/>
            <w:proofErr w:type="spellEnd"/>
          </w:p>
        </w:tc>
        <w:tc>
          <w:tcPr>
            <w:tcW w:w="1985" w:type="dxa"/>
            <w:tcMar>
              <w:top w:w="57" w:type="dxa"/>
              <w:bottom w:w="57" w:type="dxa"/>
            </w:tcMar>
          </w:tcPr>
          <w:p w14:paraId="38553E55"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394507BD" w14:textId="77777777" w:rsidR="009B06EE" w:rsidRDefault="00851AC3">
            <w:pPr>
              <w:rPr>
                <w:rFonts w:ascii="Arial" w:hAnsi="Arial" w:cs="Arial"/>
                <w:sz w:val="18"/>
              </w:rPr>
            </w:pPr>
            <w:r>
              <w:rPr>
                <w:rFonts w:ascii="Arial" w:hAnsi="Arial" w:cs="Arial"/>
                <w:sz w:val="18"/>
              </w:rPr>
              <w:t xml:space="preserve">Grundskyld der skal opkræves for </w:t>
            </w:r>
            <w:r>
              <w:rPr>
                <w:rFonts w:ascii="Arial" w:hAnsi="Arial" w:cs="Arial"/>
                <w:sz w:val="18"/>
              </w:rPr>
              <w:t xml:space="preserve">produktionsjorden på en land-og skovejendom for et helt givet </w:t>
            </w:r>
            <w:proofErr w:type="spellStart"/>
            <w:r>
              <w:rPr>
                <w:rFonts w:ascii="Arial" w:hAnsi="Arial" w:cs="Arial"/>
                <w:sz w:val="18"/>
              </w:rPr>
              <w:t>IndkomstÅr</w:t>
            </w:r>
            <w:proofErr w:type="spellEnd"/>
          </w:p>
        </w:tc>
      </w:tr>
      <w:tr w:rsidR="009B06EE" w14:paraId="30A57D8C" w14:textId="77777777">
        <w:trPr>
          <w:cantSplit/>
        </w:trPr>
        <w:tc>
          <w:tcPr>
            <w:tcW w:w="3397" w:type="dxa"/>
            <w:tcMar>
              <w:top w:w="57" w:type="dxa"/>
              <w:bottom w:w="57" w:type="dxa"/>
            </w:tcMar>
          </w:tcPr>
          <w:p w14:paraId="3B901FF5" w14:textId="77777777" w:rsidR="009B06EE" w:rsidRDefault="00851AC3">
            <w:pPr>
              <w:outlineLvl w:val="1"/>
              <w:rPr>
                <w:rFonts w:ascii="Arial" w:hAnsi="Arial" w:cs="Arial"/>
                <w:sz w:val="18"/>
              </w:rPr>
            </w:pPr>
            <w:proofErr w:type="spellStart"/>
            <w:r>
              <w:rPr>
                <w:rFonts w:ascii="Arial" w:hAnsi="Arial" w:cs="Arial"/>
                <w:sz w:val="18"/>
              </w:rPr>
              <w:t>EjendomsgrundskyldRestarealBeløb</w:t>
            </w:r>
            <w:bookmarkStart w:id="46" w:name="EjendomsgrundskyldRestarealBeløb"/>
            <w:bookmarkEnd w:id="46"/>
            <w:proofErr w:type="spellEnd"/>
          </w:p>
        </w:tc>
        <w:tc>
          <w:tcPr>
            <w:tcW w:w="1985" w:type="dxa"/>
            <w:tcMar>
              <w:top w:w="57" w:type="dxa"/>
              <w:bottom w:w="57" w:type="dxa"/>
            </w:tcMar>
          </w:tcPr>
          <w:p w14:paraId="2326D26C"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2363399A" w14:textId="77777777" w:rsidR="009B06EE" w:rsidRDefault="00851AC3">
            <w:pPr>
              <w:rPr>
                <w:rFonts w:ascii="Arial" w:hAnsi="Arial" w:cs="Arial"/>
                <w:sz w:val="18"/>
              </w:rPr>
            </w:pPr>
            <w:r>
              <w:rPr>
                <w:rFonts w:ascii="Arial" w:hAnsi="Arial" w:cs="Arial"/>
                <w:sz w:val="18"/>
              </w:rPr>
              <w:t>Grundskyld der skal opkræves for restarealet (også kaldet "øvrig jord") på en land-og skovejendom for</w:t>
            </w:r>
            <w:r>
              <w:rPr>
                <w:rFonts w:ascii="Arial" w:hAnsi="Arial" w:cs="Arial"/>
                <w:sz w:val="18"/>
              </w:rPr>
              <w:t xml:space="preserve"> et helt givet </w:t>
            </w:r>
            <w:proofErr w:type="spellStart"/>
            <w:r>
              <w:rPr>
                <w:rFonts w:ascii="Arial" w:hAnsi="Arial" w:cs="Arial"/>
                <w:sz w:val="18"/>
              </w:rPr>
              <w:t>IndkomstÅr</w:t>
            </w:r>
            <w:proofErr w:type="spellEnd"/>
            <w:r>
              <w:rPr>
                <w:rFonts w:ascii="Arial" w:hAnsi="Arial" w:cs="Arial"/>
                <w:sz w:val="18"/>
              </w:rPr>
              <w:t>.</w:t>
            </w:r>
          </w:p>
        </w:tc>
      </w:tr>
      <w:tr w:rsidR="009B06EE" w14:paraId="336AF568" w14:textId="77777777">
        <w:trPr>
          <w:cantSplit/>
        </w:trPr>
        <w:tc>
          <w:tcPr>
            <w:tcW w:w="3397" w:type="dxa"/>
            <w:tcMar>
              <w:top w:w="57" w:type="dxa"/>
              <w:bottom w:w="57" w:type="dxa"/>
            </w:tcMar>
          </w:tcPr>
          <w:p w14:paraId="57CE2AF7" w14:textId="77777777" w:rsidR="009B06EE" w:rsidRDefault="00851AC3">
            <w:pPr>
              <w:outlineLvl w:val="1"/>
              <w:rPr>
                <w:rFonts w:ascii="Arial" w:hAnsi="Arial" w:cs="Arial"/>
                <w:sz w:val="18"/>
              </w:rPr>
            </w:pPr>
            <w:proofErr w:type="spellStart"/>
            <w:r>
              <w:rPr>
                <w:rFonts w:ascii="Arial" w:hAnsi="Arial" w:cs="Arial"/>
                <w:sz w:val="18"/>
              </w:rPr>
              <w:t>EjendomsgrundskyldStuehusBeløb</w:t>
            </w:r>
            <w:bookmarkStart w:id="47" w:name="EjendomsgrundskyldStuehusBeløb"/>
            <w:bookmarkEnd w:id="47"/>
            <w:proofErr w:type="spellEnd"/>
          </w:p>
        </w:tc>
        <w:tc>
          <w:tcPr>
            <w:tcW w:w="1985" w:type="dxa"/>
            <w:tcMar>
              <w:top w:w="57" w:type="dxa"/>
              <w:bottom w:w="57" w:type="dxa"/>
            </w:tcMar>
          </w:tcPr>
          <w:p w14:paraId="1B532E09"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6119BCC0" w14:textId="77777777" w:rsidR="009B06EE" w:rsidRDefault="00851AC3">
            <w:pPr>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tc>
      </w:tr>
      <w:tr w:rsidR="009B06EE" w14:paraId="6A169B50" w14:textId="77777777">
        <w:trPr>
          <w:cantSplit/>
        </w:trPr>
        <w:tc>
          <w:tcPr>
            <w:tcW w:w="3397" w:type="dxa"/>
            <w:tcMar>
              <w:top w:w="57" w:type="dxa"/>
              <w:bottom w:w="57" w:type="dxa"/>
            </w:tcMar>
          </w:tcPr>
          <w:p w14:paraId="29556096" w14:textId="77777777" w:rsidR="009B06EE" w:rsidRDefault="00851AC3">
            <w:pPr>
              <w:outlineLvl w:val="1"/>
              <w:rPr>
                <w:rFonts w:ascii="Arial" w:hAnsi="Arial" w:cs="Arial"/>
                <w:sz w:val="18"/>
              </w:rPr>
            </w:pPr>
            <w:proofErr w:type="spellStart"/>
            <w:r>
              <w:rPr>
                <w:rFonts w:ascii="Arial" w:hAnsi="Arial" w:cs="Arial"/>
                <w:sz w:val="18"/>
              </w:rPr>
              <w:t>EjendomsskatteberegningID</w:t>
            </w:r>
            <w:bookmarkStart w:id="48" w:name="EjendomsskatteberegningID"/>
            <w:bookmarkEnd w:id="48"/>
            <w:proofErr w:type="spellEnd"/>
          </w:p>
        </w:tc>
        <w:tc>
          <w:tcPr>
            <w:tcW w:w="1985" w:type="dxa"/>
            <w:tcMar>
              <w:top w:w="57" w:type="dxa"/>
              <w:bottom w:w="57" w:type="dxa"/>
            </w:tcMar>
          </w:tcPr>
          <w:p w14:paraId="4B67311C"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w:t>
            </w:r>
            <w:r w:rsidRPr="00E8040A">
              <w:rPr>
                <w:rFonts w:ascii="Arial" w:hAnsi="Arial" w:cs="Arial"/>
                <w:sz w:val="18"/>
                <w:lang w:val="en-US"/>
              </w:rPr>
              <w:t xml:space="preserve"> 36</w:t>
            </w:r>
            <w:r w:rsidRPr="00E8040A">
              <w:rPr>
                <w:rFonts w:ascii="Arial" w:hAnsi="Arial" w:cs="Arial"/>
                <w:sz w:val="18"/>
                <w:lang w:val="en-US"/>
              </w:rPr>
              <w:br/>
              <w:t>pattern: [a-fA-F0-9]{8}-[a-fA-F0-9]{4}-[a-fA-F0-9]{4}-[a-fA-F0-9]{4}-[a-fA-F0-9]{12}</w:t>
            </w:r>
          </w:p>
        </w:tc>
        <w:tc>
          <w:tcPr>
            <w:tcW w:w="4391" w:type="dxa"/>
            <w:tcMar>
              <w:top w:w="57" w:type="dxa"/>
              <w:bottom w:w="57" w:type="dxa"/>
            </w:tcMar>
          </w:tcPr>
          <w:p w14:paraId="50D3D81C" w14:textId="77777777" w:rsidR="009B06EE" w:rsidRDefault="00851AC3">
            <w:pPr>
              <w:rPr>
                <w:rFonts w:ascii="Arial" w:hAnsi="Arial" w:cs="Arial"/>
                <w:sz w:val="18"/>
              </w:rPr>
            </w:pPr>
            <w:r>
              <w:rPr>
                <w:rFonts w:ascii="Arial" w:hAnsi="Arial" w:cs="Arial"/>
                <w:sz w:val="18"/>
              </w:rPr>
              <w:t>Unik identifikation af en given beregning af kommunale ejendomsskatter mv. for en givet ejendom</w:t>
            </w:r>
          </w:p>
        </w:tc>
      </w:tr>
      <w:tr w:rsidR="009B06EE" w14:paraId="2318FC4B" w14:textId="77777777">
        <w:trPr>
          <w:cantSplit/>
        </w:trPr>
        <w:tc>
          <w:tcPr>
            <w:tcW w:w="3397" w:type="dxa"/>
            <w:tcMar>
              <w:top w:w="57" w:type="dxa"/>
              <w:bottom w:w="57" w:type="dxa"/>
            </w:tcMar>
          </w:tcPr>
          <w:p w14:paraId="0051308C" w14:textId="77777777" w:rsidR="009B06EE" w:rsidRDefault="00851AC3">
            <w:pPr>
              <w:outlineLvl w:val="1"/>
              <w:rPr>
                <w:rFonts w:ascii="Arial" w:hAnsi="Arial" w:cs="Arial"/>
                <w:sz w:val="18"/>
              </w:rPr>
            </w:pPr>
            <w:proofErr w:type="spellStart"/>
            <w:r>
              <w:rPr>
                <w:rFonts w:ascii="Arial" w:hAnsi="Arial" w:cs="Arial"/>
                <w:sz w:val="18"/>
              </w:rPr>
              <w:t>EjendomsskatteberegningKontrolresultat</w:t>
            </w:r>
            <w:bookmarkStart w:id="49" w:name="EjendomsskatteberegningKontrolresultat"/>
            <w:bookmarkEnd w:id="49"/>
            <w:proofErr w:type="spellEnd"/>
          </w:p>
        </w:tc>
        <w:tc>
          <w:tcPr>
            <w:tcW w:w="1985" w:type="dxa"/>
            <w:tcMar>
              <w:top w:w="57" w:type="dxa"/>
              <w:bottom w:w="57" w:type="dxa"/>
            </w:tcMar>
          </w:tcPr>
          <w:p w14:paraId="45C00E3A"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20</w:t>
            </w:r>
          </w:p>
        </w:tc>
        <w:tc>
          <w:tcPr>
            <w:tcW w:w="4391" w:type="dxa"/>
            <w:tcMar>
              <w:top w:w="57" w:type="dxa"/>
              <w:bottom w:w="57" w:type="dxa"/>
            </w:tcMar>
          </w:tcPr>
          <w:p w14:paraId="73EE96B8" w14:textId="77777777" w:rsidR="009B06EE" w:rsidRDefault="00851AC3">
            <w:pPr>
              <w:rPr>
                <w:rFonts w:ascii="Arial" w:hAnsi="Arial" w:cs="Arial"/>
                <w:sz w:val="18"/>
              </w:rPr>
            </w:pPr>
            <w:r>
              <w:rPr>
                <w:rFonts w:ascii="Arial" w:hAnsi="Arial" w:cs="Arial"/>
                <w:sz w:val="18"/>
              </w:rPr>
              <w:t>Status for at beregningsresultat.</w:t>
            </w:r>
            <w:r>
              <w:rPr>
                <w:rFonts w:ascii="Arial" w:hAnsi="Arial" w:cs="Arial"/>
                <w:sz w:val="18"/>
              </w:rPr>
              <w:br/>
              <w:t>Kan være f.eks. GODKENDT, AFVIST, FEJLET</w:t>
            </w:r>
          </w:p>
        </w:tc>
      </w:tr>
      <w:tr w:rsidR="009B06EE" w14:paraId="7FB6A4AF" w14:textId="77777777">
        <w:trPr>
          <w:cantSplit/>
        </w:trPr>
        <w:tc>
          <w:tcPr>
            <w:tcW w:w="3397" w:type="dxa"/>
            <w:tcMar>
              <w:top w:w="57" w:type="dxa"/>
              <w:bottom w:w="57" w:type="dxa"/>
            </w:tcMar>
          </w:tcPr>
          <w:p w14:paraId="10938F02" w14:textId="77777777" w:rsidR="009B06EE" w:rsidRDefault="00851AC3">
            <w:pPr>
              <w:outlineLvl w:val="1"/>
              <w:rPr>
                <w:rFonts w:ascii="Arial" w:hAnsi="Arial" w:cs="Arial"/>
                <w:sz w:val="18"/>
              </w:rPr>
            </w:pPr>
            <w:proofErr w:type="spellStart"/>
            <w:r>
              <w:rPr>
                <w:rFonts w:ascii="Arial" w:hAnsi="Arial" w:cs="Arial"/>
                <w:sz w:val="18"/>
              </w:rPr>
              <w:t>EjendomsskatteberegningKontroltidspunkt</w:t>
            </w:r>
            <w:bookmarkStart w:id="50" w:name="EjendomsskatteberegningKontroltidspunkt"/>
            <w:bookmarkEnd w:id="50"/>
            <w:proofErr w:type="spellEnd"/>
          </w:p>
        </w:tc>
        <w:tc>
          <w:tcPr>
            <w:tcW w:w="1985" w:type="dxa"/>
            <w:tcMar>
              <w:top w:w="57" w:type="dxa"/>
              <w:bottom w:w="57" w:type="dxa"/>
            </w:tcMar>
          </w:tcPr>
          <w:p w14:paraId="07E1F754"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r>
              <w:rPr>
                <w:rFonts w:ascii="Arial" w:hAnsi="Arial" w:cs="Arial"/>
                <w:sz w:val="18"/>
              </w:rPr>
              <w:br/>
            </w: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391" w:type="dxa"/>
            <w:tcMar>
              <w:top w:w="57" w:type="dxa"/>
              <w:bottom w:w="57" w:type="dxa"/>
            </w:tcMar>
          </w:tcPr>
          <w:p w14:paraId="02D9FC74" w14:textId="77777777" w:rsidR="009B06EE" w:rsidRDefault="00851AC3">
            <w:pPr>
              <w:rPr>
                <w:rFonts w:ascii="Arial" w:hAnsi="Arial" w:cs="Arial"/>
                <w:sz w:val="18"/>
              </w:rPr>
            </w:pPr>
            <w:r>
              <w:rPr>
                <w:rFonts w:ascii="Arial" w:hAnsi="Arial" w:cs="Arial"/>
                <w:sz w:val="18"/>
              </w:rPr>
              <w:t xml:space="preserve">Det tidspunkt hvor E&amp;E har afgjort om </w:t>
            </w:r>
            <w:r>
              <w:rPr>
                <w:rFonts w:ascii="Arial" w:hAnsi="Arial" w:cs="Arial"/>
                <w:sz w:val="18"/>
              </w:rPr>
              <w:t xml:space="preserve">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tc>
      </w:tr>
      <w:tr w:rsidR="009B06EE" w14:paraId="00684D42" w14:textId="77777777">
        <w:trPr>
          <w:cantSplit/>
        </w:trPr>
        <w:tc>
          <w:tcPr>
            <w:tcW w:w="3397" w:type="dxa"/>
            <w:tcMar>
              <w:top w:w="57" w:type="dxa"/>
              <w:bottom w:w="57" w:type="dxa"/>
            </w:tcMar>
          </w:tcPr>
          <w:p w14:paraId="1CD8D6C6" w14:textId="77777777" w:rsidR="009B06EE" w:rsidRDefault="00851AC3">
            <w:pPr>
              <w:outlineLvl w:val="1"/>
              <w:rPr>
                <w:rFonts w:ascii="Arial" w:hAnsi="Arial" w:cs="Arial"/>
                <w:sz w:val="18"/>
              </w:rPr>
            </w:pPr>
            <w:proofErr w:type="spellStart"/>
            <w:r>
              <w:rPr>
                <w:rFonts w:ascii="Arial" w:hAnsi="Arial" w:cs="Arial"/>
                <w:sz w:val="18"/>
              </w:rPr>
              <w:lastRenderedPageBreak/>
              <w:t>EjendomsskatteberegningTidspunkt</w:t>
            </w:r>
            <w:bookmarkStart w:id="51" w:name="EjendomsskatteberegningTidspunkt"/>
            <w:bookmarkEnd w:id="51"/>
            <w:proofErr w:type="spellEnd"/>
          </w:p>
        </w:tc>
        <w:tc>
          <w:tcPr>
            <w:tcW w:w="1985" w:type="dxa"/>
            <w:tcMar>
              <w:top w:w="57" w:type="dxa"/>
              <w:bottom w:w="57" w:type="dxa"/>
            </w:tcMar>
          </w:tcPr>
          <w:p w14:paraId="45B42473"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r>
              <w:rPr>
                <w:rFonts w:ascii="Arial" w:hAnsi="Arial" w:cs="Arial"/>
                <w:sz w:val="18"/>
              </w:rPr>
              <w:br/>
            </w: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391" w:type="dxa"/>
            <w:tcMar>
              <w:top w:w="57" w:type="dxa"/>
              <w:bottom w:w="57" w:type="dxa"/>
            </w:tcMar>
          </w:tcPr>
          <w:p w14:paraId="2AE7244C" w14:textId="77777777" w:rsidR="009B06EE" w:rsidRDefault="00851AC3">
            <w:pPr>
              <w:rPr>
                <w:rFonts w:ascii="Arial" w:hAnsi="Arial" w:cs="Arial"/>
                <w:sz w:val="18"/>
              </w:rPr>
            </w:pPr>
            <w:r>
              <w:rPr>
                <w:rFonts w:ascii="Arial" w:hAnsi="Arial" w:cs="Arial"/>
                <w:sz w:val="18"/>
              </w:rPr>
              <w:t xml:space="preserve">Tidspunktet for en given beregning af kommunale ejendomsskatter mv. for en given </w:t>
            </w:r>
            <w:r>
              <w:rPr>
                <w:rFonts w:ascii="Arial" w:hAnsi="Arial" w:cs="Arial"/>
                <w:sz w:val="18"/>
              </w:rPr>
              <w:t>ejendom.</w:t>
            </w:r>
          </w:p>
        </w:tc>
      </w:tr>
      <w:tr w:rsidR="009B06EE" w14:paraId="2D1CDD17" w14:textId="77777777">
        <w:trPr>
          <w:cantSplit/>
        </w:trPr>
        <w:tc>
          <w:tcPr>
            <w:tcW w:w="3397" w:type="dxa"/>
            <w:tcMar>
              <w:top w:w="57" w:type="dxa"/>
              <w:bottom w:w="57" w:type="dxa"/>
            </w:tcMar>
          </w:tcPr>
          <w:p w14:paraId="3C6881B1" w14:textId="77777777" w:rsidR="009B06EE" w:rsidRDefault="00851AC3">
            <w:pPr>
              <w:outlineLvl w:val="1"/>
              <w:rPr>
                <w:rFonts w:ascii="Arial" w:hAnsi="Arial" w:cs="Arial"/>
                <w:sz w:val="18"/>
              </w:rPr>
            </w:pPr>
            <w:proofErr w:type="spellStart"/>
            <w:r>
              <w:rPr>
                <w:rFonts w:ascii="Arial" w:hAnsi="Arial" w:cs="Arial"/>
                <w:sz w:val="18"/>
              </w:rPr>
              <w:t>EjendomsvurderingJuridiskKategorikode</w:t>
            </w:r>
            <w:bookmarkStart w:id="52" w:name="EjendomsvurderingJuridiskKategorikode"/>
            <w:bookmarkEnd w:id="52"/>
            <w:proofErr w:type="spellEnd"/>
          </w:p>
        </w:tc>
        <w:tc>
          <w:tcPr>
            <w:tcW w:w="1985" w:type="dxa"/>
            <w:tcMar>
              <w:top w:w="57" w:type="dxa"/>
              <w:bottom w:w="57" w:type="dxa"/>
            </w:tcMar>
          </w:tcPr>
          <w:p w14:paraId="10443D4B"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4</w:t>
            </w:r>
          </w:p>
        </w:tc>
        <w:tc>
          <w:tcPr>
            <w:tcW w:w="4391" w:type="dxa"/>
            <w:tcMar>
              <w:top w:w="57" w:type="dxa"/>
              <w:bottom w:w="57" w:type="dxa"/>
            </w:tcMar>
          </w:tcPr>
          <w:p w14:paraId="24F02DE1" w14:textId="77777777" w:rsidR="009B06EE" w:rsidRDefault="00851AC3">
            <w:pPr>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r>
              <w:rPr>
                <w:rFonts w:ascii="Arial" w:hAnsi="Arial" w:cs="Arial"/>
                <w:sz w:val="18"/>
              </w:rPr>
              <w:br/>
              <w:t>Eksempler: 2200 (Landbrugsejendom)</w:t>
            </w:r>
            <w:r>
              <w:rPr>
                <w:rFonts w:ascii="Arial" w:hAnsi="Arial" w:cs="Arial"/>
                <w:sz w:val="18"/>
              </w:rPr>
              <w:t>, 8000 (Ikke-vurderingspligtig ejendom)</w:t>
            </w:r>
          </w:p>
        </w:tc>
      </w:tr>
      <w:tr w:rsidR="009B06EE" w14:paraId="6AB9EF1B" w14:textId="77777777">
        <w:trPr>
          <w:cantSplit/>
        </w:trPr>
        <w:tc>
          <w:tcPr>
            <w:tcW w:w="3397" w:type="dxa"/>
            <w:tcMar>
              <w:top w:w="57" w:type="dxa"/>
              <w:bottom w:w="57" w:type="dxa"/>
            </w:tcMar>
          </w:tcPr>
          <w:p w14:paraId="475A98B7" w14:textId="77777777" w:rsidR="009B06EE" w:rsidRDefault="00851AC3">
            <w:pPr>
              <w:outlineLvl w:val="1"/>
              <w:rPr>
                <w:rFonts w:ascii="Arial" w:hAnsi="Arial" w:cs="Arial"/>
                <w:sz w:val="18"/>
              </w:rPr>
            </w:pPr>
            <w:proofErr w:type="spellStart"/>
            <w:r>
              <w:rPr>
                <w:rFonts w:ascii="Arial" w:hAnsi="Arial" w:cs="Arial"/>
                <w:sz w:val="18"/>
              </w:rPr>
              <w:t>EjendomsvurderingJuridiskKategoriTekst</w:t>
            </w:r>
            <w:bookmarkStart w:id="53" w:name="EjendomsvurderingJuridiskKategoriTekst"/>
            <w:bookmarkEnd w:id="53"/>
            <w:proofErr w:type="spellEnd"/>
          </w:p>
        </w:tc>
        <w:tc>
          <w:tcPr>
            <w:tcW w:w="1985" w:type="dxa"/>
            <w:tcMar>
              <w:top w:w="57" w:type="dxa"/>
              <w:bottom w:w="57" w:type="dxa"/>
            </w:tcMar>
          </w:tcPr>
          <w:p w14:paraId="79A18AC1"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minLength</w:t>
            </w:r>
            <w:proofErr w:type="spellEnd"/>
            <w:r w:rsidRPr="00E8040A">
              <w:rPr>
                <w:rFonts w:ascii="Arial" w:hAnsi="Arial" w:cs="Arial"/>
                <w:sz w:val="18"/>
                <w:lang w:val="en-US"/>
              </w:rPr>
              <w:t>: 0</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100</w:t>
            </w:r>
            <w:r w:rsidRPr="00E8040A">
              <w:rPr>
                <w:rFonts w:ascii="Arial" w:hAnsi="Arial" w:cs="Arial"/>
                <w:sz w:val="18"/>
                <w:lang w:val="en-US"/>
              </w:rPr>
              <w:br/>
              <w:t>whitespace: preserve</w:t>
            </w:r>
          </w:p>
        </w:tc>
        <w:tc>
          <w:tcPr>
            <w:tcW w:w="4391" w:type="dxa"/>
            <w:tcMar>
              <w:top w:w="57" w:type="dxa"/>
              <w:bottom w:w="57" w:type="dxa"/>
            </w:tcMar>
          </w:tcPr>
          <w:p w14:paraId="45550BFE" w14:textId="77777777" w:rsidR="009B06EE" w:rsidRDefault="00851AC3">
            <w:pPr>
              <w:rPr>
                <w:rFonts w:ascii="Arial" w:hAnsi="Arial" w:cs="Arial"/>
                <w:sz w:val="18"/>
              </w:rPr>
            </w:pPr>
            <w:r>
              <w:rPr>
                <w:rFonts w:ascii="Arial" w:hAnsi="Arial" w:cs="Arial"/>
                <w:sz w:val="18"/>
              </w:rPr>
              <w:t xml:space="preserve">Tekst som beskriver ejendommens overordnede kategori i relation til ejendomsvurdering og -beskatning </w:t>
            </w:r>
            <w:r>
              <w:rPr>
                <w:rFonts w:ascii="Arial" w:hAnsi="Arial" w:cs="Arial"/>
                <w:sz w:val="18"/>
              </w:rPr>
              <w:t>svarende til den juridiske kategorikode, jf. ejendomsvurderingslovens §§ 3 og 4.</w:t>
            </w:r>
            <w:r>
              <w:rPr>
                <w:rFonts w:ascii="Arial" w:hAnsi="Arial" w:cs="Arial"/>
                <w:sz w:val="18"/>
              </w:rPr>
              <w:br/>
              <w:t>Eksempler: "Landbrugsejendom" (kode 2200), "Ikke-vurderingspligtig ejendom" (kode 8000)</w:t>
            </w:r>
          </w:p>
        </w:tc>
      </w:tr>
      <w:tr w:rsidR="009B06EE" w14:paraId="0B4C77C4" w14:textId="77777777">
        <w:trPr>
          <w:cantSplit/>
        </w:trPr>
        <w:tc>
          <w:tcPr>
            <w:tcW w:w="3397" w:type="dxa"/>
            <w:tcMar>
              <w:top w:w="57" w:type="dxa"/>
              <w:bottom w:w="57" w:type="dxa"/>
            </w:tcMar>
          </w:tcPr>
          <w:p w14:paraId="7A16C4DC" w14:textId="77777777" w:rsidR="009B06EE" w:rsidRDefault="00851AC3">
            <w:pPr>
              <w:outlineLvl w:val="1"/>
              <w:rPr>
                <w:rFonts w:ascii="Arial" w:hAnsi="Arial" w:cs="Arial"/>
                <w:sz w:val="18"/>
              </w:rPr>
            </w:pPr>
            <w:proofErr w:type="spellStart"/>
            <w:r>
              <w:rPr>
                <w:rFonts w:ascii="Arial" w:hAnsi="Arial" w:cs="Arial"/>
                <w:sz w:val="18"/>
              </w:rPr>
              <w:t>EjendomsvurderingJuridiskUnderkategorikode</w:t>
            </w:r>
            <w:bookmarkStart w:id="54" w:name="EjendomsvurderingJuridiskUnderkategoriko"/>
            <w:bookmarkEnd w:id="54"/>
            <w:proofErr w:type="spellEnd"/>
          </w:p>
        </w:tc>
        <w:tc>
          <w:tcPr>
            <w:tcW w:w="1985" w:type="dxa"/>
            <w:tcMar>
              <w:top w:w="57" w:type="dxa"/>
              <w:bottom w:w="57" w:type="dxa"/>
            </w:tcMar>
          </w:tcPr>
          <w:p w14:paraId="568B14E5"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4</w:t>
            </w:r>
          </w:p>
        </w:tc>
        <w:tc>
          <w:tcPr>
            <w:tcW w:w="4391" w:type="dxa"/>
            <w:tcMar>
              <w:top w:w="57" w:type="dxa"/>
              <w:bottom w:w="57" w:type="dxa"/>
            </w:tcMar>
          </w:tcPr>
          <w:p w14:paraId="30AD8177" w14:textId="77777777" w:rsidR="009B06EE" w:rsidRDefault="00851AC3">
            <w:pPr>
              <w:rPr>
                <w:rFonts w:ascii="Arial" w:hAnsi="Arial" w:cs="Arial"/>
                <w:sz w:val="18"/>
              </w:rPr>
            </w:pPr>
            <w:r>
              <w:rPr>
                <w:rFonts w:ascii="Arial" w:hAnsi="Arial" w:cs="Arial"/>
                <w:sz w:val="18"/>
              </w:rPr>
              <w:t>4-cifret kode som</w:t>
            </w:r>
            <w:r>
              <w:rPr>
                <w:rFonts w:ascii="Arial" w:hAnsi="Arial" w:cs="Arial"/>
                <w:sz w:val="18"/>
              </w:rPr>
              <w:t xml:space="preserve"> angiver ejendommens underordnede kategori i relation til ejendomsvurdering og -beskatning, jf. ejendomsvurderingslovens §§ 3 og 4.</w:t>
            </w:r>
            <w:r>
              <w:rPr>
                <w:rFonts w:ascii="Arial" w:hAnsi="Arial" w:cs="Arial"/>
                <w:sz w:val="18"/>
              </w:rPr>
              <w:br/>
              <w:t>Eksempler:  1120 (Ejerlejlighed til helårsbeboelse), 1153 (Sommerhus eller andet fritidshus på fremmed grund), begge underka</w:t>
            </w:r>
            <w:r>
              <w:rPr>
                <w:rFonts w:ascii="Arial" w:hAnsi="Arial" w:cs="Arial"/>
                <w:sz w:val="18"/>
              </w:rPr>
              <w:t>tegorier til kategorien 1100 (Ejerbolig til vurdering i lige år).</w:t>
            </w:r>
          </w:p>
        </w:tc>
      </w:tr>
      <w:tr w:rsidR="009B06EE" w14:paraId="5D29EA65" w14:textId="77777777">
        <w:trPr>
          <w:cantSplit/>
        </w:trPr>
        <w:tc>
          <w:tcPr>
            <w:tcW w:w="3397" w:type="dxa"/>
            <w:tcMar>
              <w:top w:w="57" w:type="dxa"/>
              <w:bottom w:w="57" w:type="dxa"/>
            </w:tcMar>
          </w:tcPr>
          <w:p w14:paraId="0F9B6343" w14:textId="77777777" w:rsidR="009B06EE" w:rsidRDefault="00851AC3">
            <w:pPr>
              <w:outlineLvl w:val="1"/>
              <w:rPr>
                <w:rFonts w:ascii="Arial" w:hAnsi="Arial" w:cs="Arial"/>
                <w:sz w:val="18"/>
              </w:rPr>
            </w:pPr>
            <w:proofErr w:type="spellStart"/>
            <w:r>
              <w:rPr>
                <w:rFonts w:ascii="Arial" w:hAnsi="Arial" w:cs="Arial"/>
                <w:sz w:val="18"/>
              </w:rPr>
              <w:t>EjendomsvurderingJuridiskUnderkategoriTekst</w:t>
            </w:r>
            <w:bookmarkStart w:id="55" w:name="EjendomsvurderingJuridiskUnderkategoriTe"/>
            <w:bookmarkEnd w:id="55"/>
            <w:proofErr w:type="spellEnd"/>
          </w:p>
        </w:tc>
        <w:tc>
          <w:tcPr>
            <w:tcW w:w="1985" w:type="dxa"/>
            <w:tcMar>
              <w:top w:w="57" w:type="dxa"/>
              <w:bottom w:w="57" w:type="dxa"/>
            </w:tcMar>
          </w:tcPr>
          <w:p w14:paraId="573BB8A3"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minLength</w:t>
            </w:r>
            <w:proofErr w:type="spellEnd"/>
            <w:r w:rsidRPr="00E8040A">
              <w:rPr>
                <w:rFonts w:ascii="Arial" w:hAnsi="Arial" w:cs="Arial"/>
                <w:sz w:val="18"/>
                <w:lang w:val="en-US"/>
              </w:rPr>
              <w:t>: 0</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100</w:t>
            </w:r>
            <w:r w:rsidRPr="00E8040A">
              <w:rPr>
                <w:rFonts w:ascii="Arial" w:hAnsi="Arial" w:cs="Arial"/>
                <w:sz w:val="18"/>
                <w:lang w:val="en-US"/>
              </w:rPr>
              <w:br/>
              <w:t>whitespace: preserve</w:t>
            </w:r>
          </w:p>
        </w:tc>
        <w:tc>
          <w:tcPr>
            <w:tcW w:w="4391" w:type="dxa"/>
            <w:tcMar>
              <w:top w:w="57" w:type="dxa"/>
              <w:bottom w:w="57" w:type="dxa"/>
            </w:tcMar>
          </w:tcPr>
          <w:p w14:paraId="29272101" w14:textId="77777777" w:rsidR="009B06EE" w:rsidRDefault="00851AC3">
            <w:pPr>
              <w:rPr>
                <w:rFonts w:ascii="Arial" w:hAnsi="Arial" w:cs="Arial"/>
                <w:sz w:val="18"/>
              </w:rPr>
            </w:pPr>
            <w:r>
              <w:rPr>
                <w:rFonts w:ascii="Arial" w:hAnsi="Arial" w:cs="Arial"/>
                <w:sz w:val="18"/>
              </w:rPr>
              <w:t>Tekst som beskriver ejendommens underordnede kategori i relation til ejendomsvurder</w:t>
            </w:r>
            <w:r>
              <w:rPr>
                <w:rFonts w:ascii="Arial" w:hAnsi="Arial" w:cs="Arial"/>
                <w:sz w:val="18"/>
              </w:rPr>
              <w:t>ing og -beskatning svarende til den juridiske underkategorikode, jf. ejendomsvurderingslovens §§ 3 og 4.</w:t>
            </w:r>
            <w:r>
              <w:rPr>
                <w:rFonts w:ascii="Arial" w:hAnsi="Arial" w:cs="Arial"/>
                <w:sz w:val="18"/>
              </w:rPr>
              <w:br/>
              <w:t>Eksempler: "Ejerlejlighed til helårsbeboelse" (kode 1120), "Sommerhus eller andet fritidshus på fremmed grund" (kode 1153), begge underkategorier til k</w:t>
            </w:r>
            <w:r>
              <w:rPr>
                <w:rFonts w:ascii="Arial" w:hAnsi="Arial" w:cs="Arial"/>
                <w:sz w:val="18"/>
              </w:rPr>
              <w:t>ategorien "Ejerbolig til vurdering i lige år" (kode 1100).</w:t>
            </w:r>
          </w:p>
        </w:tc>
      </w:tr>
      <w:tr w:rsidR="009B06EE" w14:paraId="3548C889" w14:textId="77777777">
        <w:trPr>
          <w:cantSplit/>
        </w:trPr>
        <w:tc>
          <w:tcPr>
            <w:tcW w:w="3397" w:type="dxa"/>
            <w:tcMar>
              <w:top w:w="57" w:type="dxa"/>
              <w:bottom w:w="57" w:type="dxa"/>
            </w:tcMar>
          </w:tcPr>
          <w:p w14:paraId="2C120606" w14:textId="77777777" w:rsidR="009B06EE" w:rsidRDefault="00851AC3">
            <w:pPr>
              <w:outlineLvl w:val="1"/>
              <w:rPr>
                <w:rFonts w:ascii="Arial" w:hAnsi="Arial" w:cs="Arial"/>
                <w:sz w:val="18"/>
              </w:rPr>
            </w:pPr>
            <w:proofErr w:type="spellStart"/>
            <w:r>
              <w:rPr>
                <w:rFonts w:ascii="Arial" w:hAnsi="Arial" w:cs="Arial"/>
                <w:sz w:val="18"/>
              </w:rPr>
              <w:lastRenderedPageBreak/>
              <w:t>EjendomsvurderingOprindelseKode</w:t>
            </w:r>
            <w:bookmarkStart w:id="56" w:name="EjendomsvurderingOprindelseKode"/>
            <w:bookmarkEnd w:id="56"/>
            <w:proofErr w:type="spellEnd"/>
          </w:p>
        </w:tc>
        <w:tc>
          <w:tcPr>
            <w:tcW w:w="1985" w:type="dxa"/>
            <w:tcMar>
              <w:top w:w="57" w:type="dxa"/>
              <w:bottom w:w="57" w:type="dxa"/>
            </w:tcMar>
          </w:tcPr>
          <w:p w14:paraId="4A7DEC25"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3</w:t>
            </w:r>
          </w:p>
        </w:tc>
        <w:tc>
          <w:tcPr>
            <w:tcW w:w="4391" w:type="dxa"/>
            <w:tcMar>
              <w:top w:w="57" w:type="dxa"/>
              <w:bottom w:w="57" w:type="dxa"/>
            </w:tcMar>
          </w:tcPr>
          <w:p w14:paraId="5BD92AB8" w14:textId="77777777" w:rsidR="009B06EE" w:rsidRDefault="00851AC3">
            <w:pPr>
              <w:rPr>
                <w:rFonts w:ascii="Arial" w:hAnsi="Arial" w:cs="Arial"/>
                <w:sz w:val="18"/>
              </w:rPr>
            </w:pPr>
            <w:r>
              <w:rPr>
                <w:rFonts w:ascii="Arial" w:hAnsi="Arial" w:cs="Arial"/>
                <w:sz w:val="18"/>
              </w:rPr>
              <w:t>(Svarer til VURMARK hos VUR)</w:t>
            </w:r>
            <w:r>
              <w:rPr>
                <w:rFonts w:ascii="Arial" w:hAnsi="Arial" w:cs="Arial"/>
                <w:sz w:val="18"/>
              </w:rPr>
              <w:br/>
            </w:r>
            <w:r>
              <w:rPr>
                <w:rFonts w:ascii="Arial" w:hAnsi="Arial" w:cs="Arial"/>
                <w:sz w:val="18"/>
              </w:rPr>
              <w:br/>
              <w:t>En kode som siger noget om en vurdering på flere parametre:</w:t>
            </w:r>
            <w:r>
              <w:rPr>
                <w:rFonts w:ascii="Arial" w:hAnsi="Arial" w:cs="Arial"/>
                <w:sz w:val="18"/>
              </w:rPr>
              <w:br/>
              <w:t>System:</w:t>
            </w:r>
            <w:r>
              <w:rPr>
                <w:rFonts w:ascii="Arial" w:hAnsi="Arial" w:cs="Arial"/>
                <w:sz w:val="18"/>
              </w:rPr>
              <w:tab/>
              <w:t xml:space="preserve">VUR; </w:t>
            </w:r>
            <w:proofErr w:type="spellStart"/>
            <w:r>
              <w:rPr>
                <w:rFonts w:ascii="Arial" w:hAnsi="Arial" w:cs="Arial"/>
                <w:sz w:val="18"/>
              </w:rPr>
              <w:t>EogG</w:t>
            </w:r>
            <w:proofErr w:type="spellEnd"/>
            <w:r>
              <w:rPr>
                <w:rFonts w:ascii="Arial" w:hAnsi="Arial" w:cs="Arial"/>
                <w:sz w:val="18"/>
              </w:rPr>
              <w:br/>
              <w:t>Type:</w:t>
            </w:r>
            <w:r>
              <w:rPr>
                <w:rFonts w:ascii="Arial" w:hAnsi="Arial" w:cs="Arial"/>
                <w:sz w:val="18"/>
              </w:rPr>
              <w:tab/>
              <w:t>ordinær; foreløbig</w:t>
            </w:r>
            <w:r>
              <w:rPr>
                <w:rFonts w:ascii="Arial" w:hAnsi="Arial" w:cs="Arial"/>
                <w:sz w:val="18"/>
              </w:rPr>
              <w:br/>
              <w:t>Æn</w:t>
            </w:r>
            <w:r>
              <w:rPr>
                <w:rFonts w:ascii="Arial" w:hAnsi="Arial" w:cs="Arial"/>
                <w:sz w:val="18"/>
              </w:rPr>
              <w:t>dring:</w:t>
            </w:r>
            <w:r>
              <w:rPr>
                <w:rFonts w:ascii="Arial" w:hAnsi="Arial" w:cs="Arial"/>
                <w:sz w:val="18"/>
              </w:rPr>
              <w:tab/>
              <w:t>Ændret; (Ikke ændret)</w:t>
            </w:r>
            <w:r>
              <w:rPr>
                <w:rFonts w:ascii="Arial" w:hAnsi="Arial" w:cs="Arial"/>
                <w:sz w:val="18"/>
              </w:rPr>
              <w:br/>
              <w:t>Videreførelse:</w:t>
            </w:r>
            <w:r>
              <w:rPr>
                <w:rFonts w:ascii="Arial" w:hAnsi="Arial" w:cs="Arial"/>
                <w:sz w:val="18"/>
              </w:rPr>
              <w:tab/>
              <w:t>videreført; (ikke videreført)</w:t>
            </w:r>
            <w:r>
              <w:rPr>
                <w:rFonts w:ascii="Arial" w:hAnsi="Arial" w:cs="Arial"/>
                <w:sz w:val="18"/>
              </w:rPr>
              <w:br/>
              <w:t>Årstype:</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r>
              <w:rPr>
                <w:rFonts w:ascii="Arial" w:hAnsi="Arial" w:cs="Arial"/>
                <w:sz w:val="18"/>
              </w:rPr>
              <w:br/>
              <w:t>Grundtype:</w:t>
            </w:r>
            <w:r>
              <w:rPr>
                <w:rFonts w:ascii="Arial" w:hAnsi="Arial" w:cs="Arial"/>
                <w:sz w:val="18"/>
              </w:rPr>
              <w:tab/>
              <w:t>udstykning fra erhvervsejendom (i Q4 2019); (andet)</w:t>
            </w:r>
            <w:r>
              <w:rPr>
                <w:rFonts w:ascii="Arial" w:hAnsi="Arial" w:cs="Arial"/>
                <w:sz w:val="18"/>
              </w:rPr>
              <w:br/>
              <w:t>Yderligere: Manuelt behandlet i SLUT</w:t>
            </w:r>
            <w:r>
              <w:rPr>
                <w:rFonts w:ascii="Arial" w:hAnsi="Arial" w:cs="Arial"/>
                <w:sz w:val="18"/>
              </w:rPr>
              <w:br/>
            </w:r>
            <w:r>
              <w:rPr>
                <w:rFonts w:ascii="Arial" w:hAnsi="Arial" w:cs="Arial"/>
                <w:sz w:val="18"/>
              </w:rPr>
              <w:br/>
              <w:t>I koderne kombineres flere parametre, f.e</w:t>
            </w:r>
            <w:r>
              <w:rPr>
                <w:rFonts w:ascii="Arial" w:hAnsi="Arial" w:cs="Arial"/>
                <w:sz w:val="18"/>
              </w:rPr>
              <w:t>ks.:</w:t>
            </w:r>
            <w:r>
              <w:rPr>
                <w:rFonts w:ascii="Arial" w:hAnsi="Arial" w:cs="Arial"/>
                <w:sz w:val="18"/>
              </w:rPr>
              <w:br/>
              <w:t>0</w:t>
            </w:r>
            <w:r>
              <w:rPr>
                <w:rFonts w:ascii="Arial" w:hAnsi="Arial" w:cs="Arial"/>
                <w:sz w:val="18"/>
              </w:rPr>
              <w:tab/>
              <w:t>Ingen vurdering.</w:t>
            </w:r>
            <w:r>
              <w:rPr>
                <w:rFonts w:ascii="Arial" w:hAnsi="Arial" w:cs="Arial"/>
                <w:sz w:val="18"/>
              </w:rPr>
              <w:br/>
              <w:t>1</w:t>
            </w:r>
            <w:r>
              <w:rPr>
                <w:rFonts w:ascii="Arial" w:hAnsi="Arial" w:cs="Arial"/>
                <w:sz w:val="18"/>
              </w:rPr>
              <w:tab/>
              <w:t>Ordinær Vurdering fra VUR</w:t>
            </w:r>
            <w:r>
              <w:rPr>
                <w:rFonts w:ascii="Arial" w:hAnsi="Arial" w:cs="Arial"/>
                <w:sz w:val="18"/>
              </w:rPr>
              <w:br/>
              <w:t>2</w:t>
            </w:r>
            <w:r>
              <w:rPr>
                <w:rFonts w:ascii="Arial" w:hAnsi="Arial" w:cs="Arial"/>
                <w:sz w:val="18"/>
              </w:rPr>
              <w:tab/>
              <w:t>Foreløbig beregning fra E&amp;G</w:t>
            </w:r>
            <w:r>
              <w:rPr>
                <w:rFonts w:ascii="Arial" w:hAnsi="Arial" w:cs="Arial"/>
                <w:sz w:val="18"/>
              </w:rPr>
              <w:br/>
              <w:t>3</w:t>
            </w:r>
            <w:r>
              <w:rPr>
                <w:rFonts w:ascii="Arial" w:hAnsi="Arial" w:cs="Arial"/>
                <w:sz w:val="18"/>
              </w:rPr>
              <w:tab/>
              <w:t>Ordinær Vurdering fra E&amp;G</w:t>
            </w:r>
            <w:r>
              <w:rPr>
                <w:rFonts w:ascii="Arial" w:hAnsi="Arial" w:cs="Arial"/>
                <w:sz w:val="18"/>
              </w:rPr>
              <w:br/>
              <w:t>...</w:t>
            </w:r>
            <w:r>
              <w:rPr>
                <w:rFonts w:ascii="Arial" w:hAnsi="Arial" w:cs="Arial"/>
                <w:sz w:val="18"/>
              </w:rPr>
              <w:br/>
              <w:t>8</w:t>
            </w:r>
            <w:r>
              <w:rPr>
                <w:rFonts w:ascii="Arial" w:hAnsi="Arial" w:cs="Arial"/>
                <w:sz w:val="18"/>
              </w:rPr>
              <w:tab/>
              <w:t>Videreført ændret foreløbig beregning fra E&amp;G</w:t>
            </w:r>
            <w:r>
              <w:rPr>
                <w:rFonts w:ascii="Arial" w:hAnsi="Arial" w:cs="Arial"/>
                <w:sz w:val="18"/>
              </w:rPr>
              <w:br/>
              <w:t>9</w:t>
            </w:r>
            <w:r>
              <w:rPr>
                <w:rFonts w:ascii="Arial" w:hAnsi="Arial" w:cs="Arial"/>
                <w:sz w:val="18"/>
              </w:rPr>
              <w:tab/>
              <w:t>Q4: Erhvervsejendom, hvorfra der er sket udstykning til en Q4-ejendom</w:t>
            </w:r>
            <w:r>
              <w:rPr>
                <w:rFonts w:ascii="Arial" w:hAnsi="Arial" w:cs="Arial"/>
                <w:sz w:val="18"/>
              </w:rPr>
              <w:br/>
              <w:t>10</w:t>
            </w:r>
            <w:r>
              <w:rPr>
                <w:rFonts w:ascii="Arial" w:hAnsi="Arial" w:cs="Arial"/>
                <w:sz w:val="18"/>
              </w:rPr>
              <w:tab/>
              <w:t>Q4 - Foreløbig bere</w:t>
            </w:r>
            <w:r>
              <w:rPr>
                <w:rFonts w:ascii="Arial" w:hAnsi="Arial" w:cs="Arial"/>
                <w:sz w:val="18"/>
              </w:rPr>
              <w:t>gning fra E&amp;G</w:t>
            </w:r>
            <w:r>
              <w:rPr>
                <w:rFonts w:ascii="Arial" w:hAnsi="Arial" w:cs="Arial"/>
                <w:sz w:val="18"/>
              </w:rPr>
              <w:br/>
              <w:t>...</w:t>
            </w:r>
            <w:r>
              <w:rPr>
                <w:rFonts w:ascii="Arial" w:hAnsi="Arial" w:cs="Arial"/>
                <w:sz w:val="18"/>
              </w:rPr>
              <w:br/>
              <w:t>13</w:t>
            </w:r>
            <w:r>
              <w:rPr>
                <w:rFonts w:ascii="Arial" w:hAnsi="Arial" w:cs="Arial"/>
                <w:sz w:val="18"/>
              </w:rPr>
              <w:tab/>
              <w:t>Q4 - Videreført ændret foreløbig beregning</w:t>
            </w:r>
            <w:r>
              <w:rPr>
                <w:rFonts w:ascii="Arial" w:hAnsi="Arial" w:cs="Arial"/>
                <w:sz w:val="18"/>
              </w:rPr>
              <w:br/>
              <w:t>14</w:t>
            </w:r>
            <w:r>
              <w:rPr>
                <w:rFonts w:ascii="Arial" w:hAnsi="Arial" w:cs="Arial"/>
                <w:sz w:val="18"/>
              </w:rPr>
              <w:tab/>
              <w:t>Manuel sagsbehandling foretaget i SLUT (reserveret til EVS SLUT/FORSKUD – kommer ikke på vurderinger eller foreløbige beregninger i VUR)</w:t>
            </w:r>
            <w:r>
              <w:rPr>
                <w:rFonts w:ascii="Arial" w:hAnsi="Arial" w:cs="Arial"/>
                <w:sz w:val="18"/>
              </w:rPr>
              <w:br/>
              <w:t>...</w:t>
            </w:r>
          </w:p>
        </w:tc>
      </w:tr>
      <w:tr w:rsidR="009B06EE" w14:paraId="631592DF" w14:textId="77777777">
        <w:trPr>
          <w:cantSplit/>
        </w:trPr>
        <w:tc>
          <w:tcPr>
            <w:tcW w:w="3397" w:type="dxa"/>
            <w:tcMar>
              <w:top w:w="57" w:type="dxa"/>
              <w:bottom w:w="57" w:type="dxa"/>
            </w:tcMar>
          </w:tcPr>
          <w:p w14:paraId="4441F4A1" w14:textId="77777777" w:rsidR="009B06EE" w:rsidRDefault="00851AC3">
            <w:pPr>
              <w:outlineLvl w:val="1"/>
              <w:rPr>
                <w:rFonts w:ascii="Arial" w:hAnsi="Arial" w:cs="Arial"/>
                <w:sz w:val="18"/>
              </w:rPr>
            </w:pPr>
            <w:proofErr w:type="spellStart"/>
            <w:r>
              <w:rPr>
                <w:rFonts w:ascii="Arial" w:hAnsi="Arial" w:cs="Arial"/>
                <w:sz w:val="18"/>
              </w:rPr>
              <w:t>EjendomsvurderingVurderingsID</w:t>
            </w:r>
            <w:bookmarkStart w:id="57" w:name="EjendomsvurderingVurderingsID"/>
            <w:bookmarkEnd w:id="57"/>
            <w:proofErr w:type="spellEnd"/>
          </w:p>
        </w:tc>
        <w:tc>
          <w:tcPr>
            <w:tcW w:w="1985" w:type="dxa"/>
            <w:tcMar>
              <w:top w:w="57" w:type="dxa"/>
              <w:bottom w:w="57" w:type="dxa"/>
            </w:tcMar>
          </w:tcPr>
          <w:p w14:paraId="31529B8E"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w:t>
            </w:r>
            <w:r>
              <w:rPr>
                <w:rFonts w:ascii="Arial" w:hAnsi="Arial" w:cs="Arial"/>
                <w:sz w:val="18"/>
              </w:rPr>
              <w:t>alDigits</w:t>
            </w:r>
            <w:proofErr w:type="spellEnd"/>
            <w:r>
              <w:rPr>
                <w:rFonts w:ascii="Arial" w:hAnsi="Arial" w:cs="Arial"/>
                <w:sz w:val="18"/>
              </w:rPr>
              <w:t>: 11</w:t>
            </w:r>
          </w:p>
        </w:tc>
        <w:tc>
          <w:tcPr>
            <w:tcW w:w="4391" w:type="dxa"/>
            <w:tcMar>
              <w:top w:w="57" w:type="dxa"/>
              <w:bottom w:w="57" w:type="dxa"/>
            </w:tcMar>
          </w:tcPr>
          <w:p w14:paraId="492672F9" w14:textId="77777777" w:rsidR="009B06EE" w:rsidRDefault="00851AC3">
            <w:pPr>
              <w:rPr>
                <w:rFonts w:ascii="Arial" w:hAnsi="Arial" w:cs="Arial"/>
                <w:sz w:val="18"/>
              </w:rPr>
            </w:pPr>
            <w:r>
              <w:rPr>
                <w:rFonts w:ascii="Arial" w:hAnsi="Arial" w:cs="Arial"/>
                <w:sz w:val="18"/>
              </w:rPr>
              <w:t>Nøgle der entydig identificerer en ejendomsvurdering</w:t>
            </w:r>
          </w:p>
        </w:tc>
      </w:tr>
      <w:tr w:rsidR="009B06EE" w14:paraId="052CF8BD" w14:textId="77777777">
        <w:trPr>
          <w:cantSplit/>
        </w:trPr>
        <w:tc>
          <w:tcPr>
            <w:tcW w:w="3397" w:type="dxa"/>
            <w:tcMar>
              <w:top w:w="57" w:type="dxa"/>
              <w:bottom w:w="57" w:type="dxa"/>
            </w:tcMar>
          </w:tcPr>
          <w:p w14:paraId="4DB05BBD" w14:textId="77777777" w:rsidR="009B06EE" w:rsidRDefault="00851AC3">
            <w:pPr>
              <w:outlineLvl w:val="1"/>
              <w:rPr>
                <w:rFonts w:ascii="Arial" w:hAnsi="Arial" w:cs="Arial"/>
                <w:sz w:val="18"/>
              </w:rPr>
            </w:pPr>
            <w:proofErr w:type="spellStart"/>
            <w:r>
              <w:rPr>
                <w:rFonts w:ascii="Arial" w:hAnsi="Arial" w:cs="Arial"/>
                <w:sz w:val="18"/>
              </w:rPr>
              <w:t>EjendomsvurderingÅr</w:t>
            </w:r>
            <w:bookmarkStart w:id="58" w:name="EjendomsvurderingÅr"/>
            <w:bookmarkEnd w:id="58"/>
            <w:proofErr w:type="spellEnd"/>
          </w:p>
        </w:tc>
        <w:tc>
          <w:tcPr>
            <w:tcW w:w="1985" w:type="dxa"/>
            <w:tcMar>
              <w:top w:w="57" w:type="dxa"/>
              <w:bottom w:w="57" w:type="dxa"/>
            </w:tcMar>
          </w:tcPr>
          <w:p w14:paraId="01BC3CA1" w14:textId="77777777" w:rsidR="009B06EE" w:rsidRPr="00E8040A" w:rsidRDefault="00851AC3">
            <w:pPr>
              <w:rPr>
                <w:rFonts w:ascii="Arial" w:hAnsi="Arial" w:cs="Arial"/>
                <w:sz w:val="18"/>
                <w:lang w:val="en-US"/>
              </w:rPr>
            </w:pPr>
            <w:r w:rsidRPr="00E8040A">
              <w:rPr>
                <w:rFonts w:ascii="Arial" w:hAnsi="Arial" w:cs="Arial"/>
                <w:sz w:val="18"/>
                <w:lang w:val="en-US"/>
              </w:rPr>
              <w:t>base: integer</w:t>
            </w:r>
            <w:r w:rsidRPr="00E8040A">
              <w:rPr>
                <w:rFonts w:ascii="Arial" w:hAnsi="Arial" w:cs="Arial"/>
                <w:sz w:val="18"/>
                <w:lang w:val="en-US"/>
              </w:rPr>
              <w:br/>
            </w:r>
            <w:proofErr w:type="spellStart"/>
            <w:r w:rsidRPr="00E8040A">
              <w:rPr>
                <w:rFonts w:ascii="Arial" w:hAnsi="Arial" w:cs="Arial"/>
                <w:sz w:val="18"/>
                <w:lang w:val="en-US"/>
              </w:rPr>
              <w:t>totalDigits</w:t>
            </w:r>
            <w:proofErr w:type="spellEnd"/>
            <w:r w:rsidRPr="00E8040A">
              <w:rPr>
                <w:rFonts w:ascii="Arial" w:hAnsi="Arial" w:cs="Arial"/>
                <w:sz w:val="18"/>
                <w:lang w:val="en-US"/>
              </w:rPr>
              <w:t>: 4</w:t>
            </w:r>
            <w:r w:rsidRPr="00E8040A">
              <w:rPr>
                <w:rFonts w:ascii="Arial" w:hAnsi="Arial" w:cs="Arial"/>
                <w:sz w:val="18"/>
                <w:lang w:val="en-US"/>
              </w:rPr>
              <w:br/>
            </w:r>
            <w:proofErr w:type="spellStart"/>
            <w:r w:rsidRPr="00E8040A">
              <w:rPr>
                <w:rFonts w:ascii="Arial" w:hAnsi="Arial" w:cs="Arial"/>
                <w:sz w:val="18"/>
                <w:lang w:val="en-US"/>
              </w:rPr>
              <w:t>fractionDigits</w:t>
            </w:r>
            <w:proofErr w:type="spellEnd"/>
            <w:r w:rsidRPr="00E8040A">
              <w:rPr>
                <w:rFonts w:ascii="Arial" w:hAnsi="Arial" w:cs="Arial"/>
                <w:sz w:val="18"/>
                <w:lang w:val="en-US"/>
              </w:rPr>
              <w:t>: 0</w:t>
            </w:r>
            <w:r w:rsidRPr="00E8040A">
              <w:rPr>
                <w:rFonts w:ascii="Arial" w:hAnsi="Arial" w:cs="Arial"/>
                <w:sz w:val="18"/>
                <w:lang w:val="en-US"/>
              </w:rPr>
              <w:br/>
            </w:r>
            <w:proofErr w:type="spellStart"/>
            <w:r w:rsidRPr="00E8040A">
              <w:rPr>
                <w:rFonts w:ascii="Arial" w:hAnsi="Arial" w:cs="Arial"/>
                <w:sz w:val="18"/>
                <w:lang w:val="en-US"/>
              </w:rPr>
              <w:t>maxInclusive</w:t>
            </w:r>
            <w:proofErr w:type="spellEnd"/>
            <w:r w:rsidRPr="00E8040A">
              <w:rPr>
                <w:rFonts w:ascii="Arial" w:hAnsi="Arial" w:cs="Arial"/>
                <w:sz w:val="18"/>
                <w:lang w:val="en-US"/>
              </w:rPr>
              <w:t>: 9999</w:t>
            </w:r>
            <w:r w:rsidRPr="00E8040A">
              <w:rPr>
                <w:rFonts w:ascii="Arial" w:hAnsi="Arial" w:cs="Arial"/>
                <w:sz w:val="18"/>
                <w:lang w:val="en-US"/>
              </w:rPr>
              <w:br/>
            </w:r>
            <w:proofErr w:type="spellStart"/>
            <w:r w:rsidRPr="00E8040A">
              <w:rPr>
                <w:rFonts w:ascii="Arial" w:hAnsi="Arial" w:cs="Arial"/>
                <w:sz w:val="18"/>
                <w:lang w:val="en-US"/>
              </w:rPr>
              <w:t>minInclusive</w:t>
            </w:r>
            <w:proofErr w:type="spellEnd"/>
            <w:r w:rsidRPr="00E8040A">
              <w:rPr>
                <w:rFonts w:ascii="Arial" w:hAnsi="Arial" w:cs="Arial"/>
                <w:sz w:val="18"/>
                <w:lang w:val="en-US"/>
              </w:rPr>
              <w:t>: 1700</w:t>
            </w:r>
            <w:r w:rsidRPr="00E8040A">
              <w:rPr>
                <w:rFonts w:ascii="Arial" w:hAnsi="Arial" w:cs="Arial"/>
                <w:sz w:val="18"/>
                <w:lang w:val="en-US"/>
              </w:rPr>
              <w:br/>
              <w:t>pattern: [0-9]{4}</w:t>
            </w:r>
          </w:p>
        </w:tc>
        <w:tc>
          <w:tcPr>
            <w:tcW w:w="4391" w:type="dxa"/>
            <w:tcMar>
              <w:top w:w="57" w:type="dxa"/>
              <w:bottom w:w="57" w:type="dxa"/>
            </w:tcMar>
          </w:tcPr>
          <w:p w14:paraId="2D6E8D3C" w14:textId="77777777" w:rsidR="009B06EE" w:rsidRDefault="00851AC3">
            <w:pPr>
              <w:rPr>
                <w:rFonts w:ascii="Arial" w:hAnsi="Arial" w:cs="Arial"/>
                <w:sz w:val="18"/>
              </w:rPr>
            </w:pPr>
            <w:r>
              <w:rPr>
                <w:rFonts w:ascii="Arial" w:hAnsi="Arial" w:cs="Arial"/>
                <w:sz w:val="18"/>
              </w:rPr>
              <w:t>Det år vurderingen gælder for.</w:t>
            </w:r>
          </w:p>
        </w:tc>
      </w:tr>
      <w:tr w:rsidR="009B06EE" w14:paraId="5BC8484F" w14:textId="77777777">
        <w:trPr>
          <w:cantSplit/>
        </w:trPr>
        <w:tc>
          <w:tcPr>
            <w:tcW w:w="3397" w:type="dxa"/>
            <w:tcMar>
              <w:top w:w="57" w:type="dxa"/>
              <w:bottom w:w="57" w:type="dxa"/>
            </w:tcMar>
          </w:tcPr>
          <w:p w14:paraId="294F2F25" w14:textId="77777777" w:rsidR="009B06EE" w:rsidRDefault="00851AC3">
            <w:pPr>
              <w:outlineLvl w:val="1"/>
              <w:rPr>
                <w:rFonts w:ascii="Arial" w:hAnsi="Arial" w:cs="Arial"/>
                <w:sz w:val="18"/>
              </w:rPr>
            </w:pPr>
            <w:proofErr w:type="spellStart"/>
            <w:r>
              <w:rPr>
                <w:rFonts w:ascii="Arial" w:hAnsi="Arial" w:cs="Arial"/>
                <w:sz w:val="18"/>
              </w:rPr>
              <w:t>EjendomsvurderingÆndringDato</w:t>
            </w:r>
            <w:bookmarkStart w:id="59" w:name="EjendomsvurderingÆndringDato"/>
            <w:bookmarkEnd w:id="59"/>
            <w:proofErr w:type="spellEnd"/>
          </w:p>
        </w:tc>
        <w:tc>
          <w:tcPr>
            <w:tcW w:w="1985" w:type="dxa"/>
            <w:tcMar>
              <w:top w:w="57" w:type="dxa"/>
              <w:bottom w:w="57" w:type="dxa"/>
            </w:tcMar>
          </w:tcPr>
          <w:p w14:paraId="5DD07907"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21BFF289" w14:textId="77777777" w:rsidR="009B06EE" w:rsidRDefault="00851AC3">
            <w:pPr>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27-05-2013</w:t>
            </w:r>
          </w:p>
        </w:tc>
      </w:tr>
      <w:tr w:rsidR="009B06EE" w14:paraId="6320C8D2" w14:textId="77777777">
        <w:trPr>
          <w:cantSplit/>
        </w:trPr>
        <w:tc>
          <w:tcPr>
            <w:tcW w:w="3397" w:type="dxa"/>
            <w:tcMar>
              <w:top w:w="57" w:type="dxa"/>
              <w:bottom w:w="57" w:type="dxa"/>
            </w:tcMar>
          </w:tcPr>
          <w:p w14:paraId="2D8AF709" w14:textId="77777777" w:rsidR="009B06EE" w:rsidRDefault="00851AC3">
            <w:pPr>
              <w:outlineLvl w:val="1"/>
              <w:rPr>
                <w:rFonts w:ascii="Arial" w:hAnsi="Arial" w:cs="Arial"/>
                <w:sz w:val="18"/>
              </w:rPr>
            </w:pPr>
            <w:proofErr w:type="spellStart"/>
            <w:r>
              <w:rPr>
                <w:rFonts w:ascii="Arial" w:hAnsi="Arial" w:cs="Arial"/>
                <w:sz w:val="18"/>
              </w:rPr>
              <w:t>EjerfordeltGrundskyldBeløb</w:t>
            </w:r>
            <w:bookmarkStart w:id="60" w:name="EjerfordeltGrundskyldBeløb"/>
            <w:bookmarkEnd w:id="60"/>
            <w:proofErr w:type="spellEnd"/>
          </w:p>
        </w:tc>
        <w:tc>
          <w:tcPr>
            <w:tcW w:w="1985" w:type="dxa"/>
            <w:tcMar>
              <w:top w:w="57" w:type="dxa"/>
              <w:bottom w:w="57" w:type="dxa"/>
            </w:tcMar>
          </w:tcPr>
          <w:p w14:paraId="4733E32B"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2C9ECCBA" w14:textId="77777777" w:rsidR="009B06EE" w:rsidRDefault="00851AC3">
            <w:pPr>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tc>
      </w:tr>
      <w:tr w:rsidR="009B06EE" w14:paraId="2415524D" w14:textId="77777777">
        <w:trPr>
          <w:cantSplit/>
        </w:trPr>
        <w:tc>
          <w:tcPr>
            <w:tcW w:w="3397" w:type="dxa"/>
            <w:tcMar>
              <w:top w:w="57" w:type="dxa"/>
              <w:bottom w:w="57" w:type="dxa"/>
            </w:tcMar>
          </w:tcPr>
          <w:p w14:paraId="7BC5048A" w14:textId="77777777" w:rsidR="009B06EE" w:rsidRDefault="00851AC3">
            <w:pPr>
              <w:outlineLvl w:val="1"/>
              <w:rPr>
                <w:rFonts w:ascii="Arial" w:hAnsi="Arial" w:cs="Arial"/>
                <w:sz w:val="18"/>
              </w:rPr>
            </w:pPr>
            <w:proofErr w:type="spellStart"/>
            <w:r>
              <w:rPr>
                <w:rFonts w:ascii="Arial" w:hAnsi="Arial" w:cs="Arial"/>
                <w:sz w:val="18"/>
              </w:rPr>
              <w:t>Ej</w:t>
            </w:r>
            <w:r>
              <w:rPr>
                <w:rFonts w:ascii="Arial" w:hAnsi="Arial" w:cs="Arial"/>
                <w:sz w:val="18"/>
              </w:rPr>
              <w:t>erfordeltGrundskyldBeløbEfterRabat</w:t>
            </w:r>
            <w:bookmarkStart w:id="61" w:name="EjerfordeltGrundskyldBeløbEfterRabat"/>
            <w:bookmarkEnd w:id="61"/>
            <w:proofErr w:type="spellEnd"/>
          </w:p>
        </w:tc>
        <w:tc>
          <w:tcPr>
            <w:tcW w:w="1985" w:type="dxa"/>
            <w:tcMar>
              <w:top w:w="57" w:type="dxa"/>
              <w:bottom w:w="57" w:type="dxa"/>
            </w:tcMar>
          </w:tcPr>
          <w:p w14:paraId="504C23AF"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1401CCAA" w14:textId="77777777" w:rsidR="009B06EE" w:rsidRDefault="00851AC3">
            <w:pPr>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tc>
      </w:tr>
      <w:tr w:rsidR="009B06EE" w14:paraId="2DB20855" w14:textId="77777777">
        <w:trPr>
          <w:cantSplit/>
        </w:trPr>
        <w:tc>
          <w:tcPr>
            <w:tcW w:w="3397" w:type="dxa"/>
            <w:tcMar>
              <w:top w:w="57" w:type="dxa"/>
              <w:bottom w:w="57" w:type="dxa"/>
            </w:tcMar>
          </w:tcPr>
          <w:p w14:paraId="610324D2" w14:textId="77777777" w:rsidR="009B06EE" w:rsidRDefault="00851AC3">
            <w:pPr>
              <w:outlineLvl w:val="1"/>
              <w:rPr>
                <w:rFonts w:ascii="Arial" w:hAnsi="Arial" w:cs="Arial"/>
                <w:sz w:val="18"/>
              </w:rPr>
            </w:pPr>
            <w:proofErr w:type="spellStart"/>
            <w:r>
              <w:rPr>
                <w:rFonts w:ascii="Arial" w:hAnsi="Arial" w:cs="Arial"/>
                <w:sz w:val="18"/>
              </w:rPr>
              <w:t>Ejerfordel</w:t>
            </w:r>
            <w:r>
              <w:rPr>
                <w:rFonts w:ascii="Arial" w:hAnsi="Arial" w:cs="Arial"/>
                <w:sz w:val="18"/>
              </w:rPr>
              <w:t>tGrundskyldRabatBeløb</w:t>
            </w:r>
            <w:bookmarkStart w:id="62" w:name="EjerfordeltGrundskyldRabatBeløb"/>
            <w:bookmarkEnd w:id="62"/>
            <w:proofErr w:type="spellEnd"/>
          </w:p>
        </w:tc>
        <w:tc>
          <w:tcPr>
            <w:tcW w:w="1985" w:type="dxa"/>
            <w:tcMar>
              <w:top w:w="57" w:type="dxa"/>
              <w:bottom w:w="57" w:type="dxa"/>
            </w:tcMar>
          </w:tcPr>
          <w:p w14:paraId="50A865C1"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6754724E" w14:textId="77777777" w:rsidR="009B06EE" w:rsidRDefault="00851AC3">
            <w:pPr>
              <w:rPr>
                <w:rFonts w:ascii="Arial" w:hAnsi="Arial" w:cs="Arial"/>
                <w:sz w:val="18"/>
              </w:rPr>
            </w:pPr>
            <w:r>
              <w:rPr>
                <w:rFonts w:ascii="Arial" w:hAnsi="Arial" w:cs="Arial"/>
                <w:sz w:val="18"/>
              </w:rPr>
              <w:t>Den grundskyldsrabat, som gives til ejeren for et givet ejerskab.</w:t>
            </w:r>
          </w:p>
        </w:tc>
      </w:tr>
      <w:tr w:rsidR="009B06EE" w14:paraId="52FD10B2" w14:textId="77777777">
        <w:trPr>
          <w:cantSplit/>
        </w:trPr>
        <w:tc>
          <w:tcPr>
            <w:tcW w:w="3397" w:type="dxa"/>
            <w:tcMar>
              <w:top w:w="57" w:type="dxa"/>
              <w:bottom w:w="57" w:type="dxa"/>
            </w:tcMar>
          </w:tcPr>
          <w:p w14:paraId="21F6713C" w14:textId="77777777" w:rsidR="009B06EE" w:rsidRDefault="00851AC3">
            <w:pPr>
              <w:outlineLvl w:val="1"/>
              <w:rPr>
                <w:rFonts w:ascii="Arial" w:hAnsi="Arial" w:cs="Arial"/>
                <w:sz w:val="18"/>
              </w:rPr>
            </w:pPr>
            <w:proofErr w:type="spellStart"/>
            <w:r>
              <w:rPr>
                <w:rFonts w:ascii="Arial" w:hAnsi="Arial" w:cs="Arial"/>
                <w:sz w:val="18"/>
              </w:rPr>
              <w:t>ForsigtighedsprincipProcentsats</w:t>
            </w:r>
            <w:bookmarkStart w:id="63" w:name="ForsigtighedsprincipProcentsats"/>
            <w:bookmarkEnd w:id="63"/>
            <w:proofErr w:type="spellEnd"/>
          </w:p>
        </w:tc>
        <w:tc>
          <w:tcPr>
            <w:tcW w:w="1985" w:type="dxa"/>
            <w:tcMar>
              <w:top w:w="57" w:type="dxa"/>
              <w:bottom w:w="57" w:type="dxa"/>
            </w:tcMar>
          </w:tcPr>
          <w:p w14:paraId="0662C1CC"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2</w:t>
            </w:r>
          </w:p>
        </w:tc>
        <w:tc>
          <w:tcPr>
            <w:tcW w:w="4391" w:type="dxa"/>
            <w:tcMar>
              <w:top w:w="57" w:type="dxa"/>
              <w:bottom w:w="57" w:type="dxa"/>
            </w:tcMar>
          </w:tcPr>
          <w:p w14:paraId="15B16F07" w14:textId="77777777" w:rsidR="009B06EE" w:rsidRDefault="00851AC3">
            <w:pPr>
              <w:rPr>
                <w:rFonts w:ascii="Arial" w:hAnsi="Arial" w:cs="Arial"/>
                <w:sz w:val="18"/>
              </w:rPr>
            </w:pPr>
            <w:r>
              <w:rPr>
                <w:rFonts w:ascii="Arial" w:hAnsi="Arial" w:cs="Arial"/>
                <w:sz w:val="18"/>
              </w:rPr>
              <w:t xml:space="preserve">Procentsats som angiver den andel af </w:t>
            </w:r>
            <w:r>
              <w:rPr>
                <w:rFonts w:ascii="Arial" w:hAnsi="Arial" w:cs="Arial"/>
                <w:sz w:val="18"/>
              </w:rPr>
              <w:t>vurderingens grundværdi, som der beregnes ejendomsskat af.</w:t>
            </w:r>
            <w:r>
              <w:rPr>
                <w:rFonts w:ascii="Arial" w:hAnsi="Arial" w:cs="Arial"/>
                <w:sz w:val="18"/>
              </w:rPr>
              <w:br/>
              <w:t>Er i 2022 80%.</w:t>
            </w:r>
          </w:p>
        </w:tc>
      </w:tr>
      <w:tr w:rsidR="009B06EE" w14:paraId="413DC457" w14:textId="77777777">
        <w:trPr>
          <w:cantSplit/>
        </w:trPr>
        <w:tc>
          <w:tcPr>
            <w:tcW w:w="3397" w:type="dxa"/>
            <w:tcMar>
              <w:top w:w="57" w:type="dxa"/>
              <w:bottom w:w="57" w:type="dxa"/>
            </w:tcMar>
          </w:tcPr>
          <w:p w14:paraId="51765C7F" w14:textId="77777777" w:rsidR="009B06EE" w:rsidRDefault="00851AC3">
            <w:pPr>
              <w:outlineLvl w:val="1"/>
              <w:rPr>
                <w:rFonts w:ascii="Arial" w:hAnsi="Arial" w:cs="Arial"/>
                <w:sz w:val="18"/>
              </w:rPr>
            </w:pPr>
            <w:proofErr w:type="spellStart"/>
            <w:r>
              <w:rPr>
                <w:rFonts w:ascii="Arial" w:hAnsi="Arial" w:cs="Arial"/>
                <w:sz w:val="18"/>
              </w:rPr>
              <w:lastRenderedPageBreak/>
              <w:t>GrundværdiBeskatningsgrundlag</w:t>
            </w:r>
            <w:bookmarkStart w:id="64" w:name="GrundværdiBeskatningsgrundlag"/>
            <w:bookmarkEnd w:id="64"/>
            <w:proofErr w:type="spellEnd"/>
          </w:p>
        </w:tc>
        <w:tc>
          <w:tcPr>
            <w:tcW w:w="1985" w:type="dxa"/>
            <w:tcMar>
              <w:top w:w="57" w:type="dxa"/>
              <w:bottom w:w="57" w:type="dxa"/>
            </w:tcMar>
          </w:tcPr>
          <w:p w14:paraId="44C75A30"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2EDBCC6A" w14:textId="77777777" w:rsidR="009B06EE" w:rsidRDefault="00851AC3">
            <w:pPr>
              <w:rPr>
                <w:rFonts w:ascii="Arial" w:hAnsi="Arial" w:cs="Arial"/>
                <w:sz w:val="18"/>
              </w:rPr>
            </w:pPr>
            <w:r>
              <w:rPr>
                <w:rFonts w:ascii="Arial" w:hAnsi="Arial" w:cs="Arial"/>
                <w:sz w:val="18"/>
              </w:rPr>
              <w:t xml:space="preserve">Beskatningsgrundlaget, som grundskylden beregnes af, er grundværdien reduceret efter </w:t>
            </w:r>
            <w:r>
              <w:rPr>
                <w:rFonts w:ascii="Arial" w:hAnsi="Arial" w:cs="Arial"/>
                <w:sz w:val="18"/>
              </w:rPr>
              <w:t>forsigtighedsprincippet og fratrukket fritagelser og fradrag for forbedringer.</w:t>
            </w:r>
            <w:r>
              <w:rPr>
                <w:rFonts w:ascii="Arial" w:hAnsi="Arial" w:cs="Arial"/>
                <w:sz w:val="18"/>
              </w:rPr>
              <w:br/>
              <w:t>Beregningsrækkefølgen er i december 2021 ikke endeligt fastlagt</w:t>
            </w:r>
          </w:p>
        </w:tc>
      </w:tr>
      <w:tr w:rsidR="009B06EE" w14:paraId="6BC2DE93" w14:textId="77777777">
        <w:trPr>
          <w:cantSplit/>
        </w:trPr>
        <w:tc>
          <w:tcPr>
            <w:tcW w:w="3397" w:type="dxa"/>
            <w:tcMar>
              <w:top w:w="57" w:type="dxa"/>
              <w:bottom w:w="57" w:type="dxa"/>
            </w:tcMar>
          </w:tcPr>
          <w:p w14:paraId="79A22288" w14:textId="77777777" w:rsidR="009B06EE" w:rsidRDefault="00851AC3">
            <w:pPr>
              <w:outlineLvl w:val="1"/>
              <w:rPr>
                <w:rFonts w:ascii="Arial" w:hAnsi="Arial" w:cs="Arial"/>
                <w:sz w:val="18"/>
              </w:rPr>
            </w:pPr>
            <w:proofErr w:type="spellStart"/>
            <w:r>
              <w:rPr>
                <w:rFonts w:ascii="Arial" w:hAnsi="Arial" w:cs="Arial"/>
                <w:sz w:val="18"/>
              </w:rPr>
              <w:t>GrundværdiProduktionsjordBeskatningsgrundlag</w:t>
            </w:r>
            <w:bookmarkStart w:id="65" w:name="GrundværdiProduktionsjordBeskatningsgrun"/>
            <w:bookmarkEnd w:id="65"/>
            <w:proofErr w:type="spellEnd"/>
          </w:p>
        </w:tc>
        <w:tc>
          <w:tcPr>
            <w:tcW w:w="1985" w:type="dxa"/>
            <w:tcMar>
              <w:top w:w="57" w:type="dxa"/>
              <w:bottom w:w="57" w:type="dxa"/>
            </w:tcMar>
          </w:tcPr>
          <w:p w14:paraId="5C13AEF2"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7A2B5759" w14:textId="77777777" w:rsidR="009B06EE" w:rsidRDefault="00851AC3">
            <w:pPr>
              <w:rPr>
                <w:rFonts w:ascii="Arial" w:hAnsi="Arial" w:cs="Arial"/>
                <w:sz w:val="18"/>
              </w:rPr>
            </w:pPr>
            <w:r>
              <w:rPr>
                <w:rFonts w:ascii="Arial" w:hAnsi="Arial" w:cs="Arial"/>
                <w:sz w:val="18"/>
              </w:rPr>
              <w:t>Beskatningsgrundlag</w:t>
            </w:r>
            <w:r>
              <w:rPr>
                <w:rFonts w:ascii="Arial" w:hAnsi="Arial" w:cs="Arial"/>
                <w:sz w:val="18"/>
              </w:rPr>
              <w:t>et for ejendomsskat på produktionsjorden på en land- og skovejendom, beregnet af vurderingens grundværdi af produktionsjord reduceret efter forsigtighedsprincippet og fratrukket fritagelser og fradrag for forbedringer.</w:t>
            </w:r>
          </w:p>
        </w:tc>
      </w:tr>
      <w:tr w:rsidR="009B06EE" w14:paraId="3F33D07C" w14:textId="77777777">
        <w:trPr>
          <w:cantSplit/>
        </w:trPr>
        <w:tc>
          <w:tcPr>
            <w:tcW w:w="3397" w:type="dxa"/>
            <w:tcMar>
              <w:top w:w="57" w:type="dxa"/>
              <w:bottom w:w="57" w:type="dxa"/>
            </w:tcMar>
          </w:tcPr>
          <w:p w14:paraId="2DE1A750" w14:textId="77777777" w:rsidR="009B06EE" w:rsidRDefault="00851AC3">
            <w:pPr>
              <w:outlineLvl w:val="1"/>
              <w:rPr>
                <w:rFonts w:ascii="Arial" w:hAnsi="Arial" w:cs="Arial"/>
                <w:sz w:val="18"/>
              </w:rPr>
            </w:pPr>
            <w:proofErr w:type="spellStart"/>
            <w:r>
              <w:rPr>
                <w:rFonts w:ascii="Arial" w:hAnsi="Arial" w:cs="Arial"/>
                <w:sz w:val="18"/>
              </w:rPr>
              <w:t>GrundværdiRestarealBeskatningsgrundl</w:t>
            </w:r>
            <w:r>
              <w:rPr>
                <w:rFonts w:ascii="Arial" w:hAnsi="Arial" w:cs="Arial"/>
                <w:sz w:val="18"/>
              </w:rPr>
              <w:t>ag</w:t>
            </w:r>
            <w:bookmarkStart w:id="66" w:name="GrundværdiRestarealBeskatningsgrundlag"/>
            <w:bookmarkEnd w:id="66"/>
            <w:proofErr w:type="spellEnd"/>
          </w:p>
        </w:tc>
        <w:tc>
          <w:tcPr>
            <w:tcW w:w="1985" w:type="dxa"/>
            <w:tcMar>
              <w:top w:w="57" w:type="dxa"/>
              <w:bottom w:w="57" w:type="dxa"/>
            </w:tcMar>
          </w:tcPr>
          <w:p w14:paraId="44DC6FEB"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57BE6BA0" w14:textId="77777777" w:rsidR="009B06EE" w:rsidRDefault="00851AC3">
            <w:pPr>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w:t>
            </w:r>
            <w:r>
              <w:rPr>
                <w:rFonts w:ascii="Arial" w:hAnsi="Arial" w:cs="Arial"/>
                <w:sz w:val="18"/>
              </w:rPr>
              <w:t>ter forsigtighedsprincippet.</w:t>
            </w:r>
          </w:p>
        </w:tc>
      </w:tr>
      <w:tr w:rsidR="009B06EE" w14:paraId="3C7642BC" w14:textId="77777777">
        <w:trPr>
          <w:cantSplit/>
        </w:trPr>
        <w:tc>
          <w:tcPr>
            <w:tcW w:w="3397" w:type="dxa"/>
            <w:tcMar>
              <w:top w:w="57" w:type="dxa"/>
              <w:bottom w:w="57" w:type="dxa"/>
            </w:tcMar>
          </w:tcPr>
          <w:p w14:paraId="41D20C73" w14:textId="77777777" w:rsidR="009B06EE" w:rsidRDefault="00851AC3">
            <w:pPr>
              <w:outlineLvl w:val="1"/>
              <w:rPr>
                <w:rFonts w:ascii="Arial" w:hAnsi="Arial" w:cs="Arial"/>
                <w:sz w:val="18"/>
              </w:rPr>
            </w:pPr>
            <w:proofErr w:type="spellStart"/>
            <w:r>
              <w:rPr>
                <w:rFonts w:ascii="Arial" w:hAnsi="Arial" w:cs="Arial"/>
                <w:sz w:val="18"/>
              </w:rPr>
              <w:t>GrundværdiStuehusBeskatningsgrundlag</w:t>
            </w:r>
            <w:bookmarkStart w:id="67" w:name="GrundværdiStuehusBeskatningsgrundlag"/>
            <w:bookmarkEnd w:id="67"/>
            <w:proofErr w:type="spellEnd"/>
          </w:p>
        </w:tc>
        <w:tc>
          <w:tcPr>
            <w:tcW w:w="1985" w:type="dxa"/>
            <w:tcMar>
              <w:top w:w="57" w:type="dxa"/>
              <w:bottom w:w="57" w:type="dxa"/>
            </w:tcMar>
          </w:tcPr>
          <w:p w14:paraId="323464BB"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1F092251" w14:textId="77777777" w:rsidR="009B06EE" w:rsidRDefault="00851AC3">
            <w:pPr>
              <w:rPr>
                <w:rFonts w:ascii="Arial" w:hAnsi="Arial" w:cs="Arial"/>
                <w:sz w:val="18"/>
              </w:rPr>
            </w:pPr>
            <w:r>
              <w:rPr>
                <w:rFonts w:ascii="Arial" w:hAnsi="Arial" w:cs="Arial"/>
                <w:sz w:val="18"/>
              </w:rPr>
              <w:t xml:space="preserve">Beskatningsgrundlaget for ejendomsskat på den del af grunden som hører til stuehuset på en land- og skovejendom, beregnet af </w:t>
            </w:r>
            <w:r>
              <w:rPr>
                <w:rFonts w:ascii="Arial" w:hAnsi="Arial" w:cs="Arial"/>
                <w:sz w:val="18"/>
              </w:rPr>
              <w:t>vurderingens stuehusgrundværdi reduceret efter forsigtighedsprincippet.</w:t>
            </w:r>
          </w:p>
        </w:tc>
      </w:tr>
      <w:tr w:rsidR="009B06EE" w14:paraId="6C67661B" w14:textId="77777777">
        <w:trPr>
          <w:cantSplit/>
        </w:trPr>
        <w:tc>
          <w:tcPr>
            <w:tcW w:w="3397" w:type="dxa"/>
            <w:tcMar>
              <w:top w:w="57" w:type="dxa"/>
              <w:bottom w:w="57" w:type="dxa"/>
            </w:tcMar>
          </w:tcPr>
          <w:p w14:paraId="1FEB00D0" w14:textId="77777777" w:rsidR="009B06EE" w:rsidRDefault="00851AC3">
            <w:pPr>
              <w:outlineLvl w:val="1"/>
              <w:rPr>
                <w:rFonts w:ascii="Arial" w:hAnsi="Arial" w:cs="Arial"/>
                <w:sz w:val="18"/>
              </w:rPr>
            </w:pPr>
            <w:proofErr w:type="spellStart"/>
            <w:r>
              <w:rPr>
                <w:rFonts w:ascii="Arial" w:hAnsi="Arial" w:cs="Arial"/>
                <w:sz w:val="18"/>
              </w:rPr>
              <w:t>GyldighedTidspunkt</w:t>
            </w:r>
            <w:bookmarkStart w:id="68" w:name="GyldighedTidspunkt"/>
            <w:bookmarkEnd w:id="68"/>
            <w:proofErr w:type="spellEnd"/>
          </w:p>
        </w:tc>
        <w:tc>
          <w:tcPr>
            <w:tcW w:w="1985" w:type="dxa"/>
            <w:tcMar>
              <w:top w:w="57" w:type="dxa"/>
              <w:bottom w:w="57" w:type="dxa"/>
            </w:tcMar>
          </w:tcPr>
          <w:p w14:paraId="158AEF3A"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26</w:t>
            </w:r>
          </w:p>
        </w:tc>
        <w:tc>
          <w:tcPr>
            <w:tcW w:w="4391" w:type="dxa"/>
            <w:tcMar>
              <w:top w:w="57" w:type="dxa"/>
              <w:bottom w:w="57" w:type="dxa"/>
            </w:tcMar>
          </w:tcPr>
          <w:p w14:paraId="0E083860" w14:textId="77777777" w:rsidR="009B06EE" w:rsidRDefault="00851AC3">
            <w:pPr>
              <w:rPr>
                <w:rFonts w:ascii="Arial" w:hAnsi="Arial" w:cs="Arial"/>
                <w:sz w:val="18"/>
              </w:rPr>
            </w:pPr>
            <w:r>
              <w:rPr>
                <w:rFonts w:ascii="Arial" w:hAnsi="Arial" w:cs="Arial"/>
                <w:sz w:val="18"/>
              </w:rPr>
              <w:t>Angiver et tidspunkt for, hvornår data er forretningsmæssigt gyldige i et it-system.</w:t>
            </w:r>
            <w:r>
              <w:rPr>
                <w:rFonts w:ascii="Arial" w:hAnsi="Arial" w:cs="Arial"/>
                <w:sz w:val="18"/>
              </w:rPr>
              <w:br/>
              <w:t>Anvendes typisk som søgeparameter i web-services</w:t>
            </w:r>
            <w:r>
              <w:rPr>
                <w:rFonts w:ascii="Arial" w:hAnsi="Arial" w:cs="Arial"/>
                <w:sz w:val="18"/>
              </w:rPr>
              <w:t>, hvor der udstilles forretningsobjekt(er) med bi-</w:t>
            </w:r>
            <w:proofErr w:type="spellStart"/>
            <w:r>
              <w:rPr>
                <w:rFonts w:ascii="Arial" w:hAnsi="Arial" w:cs="Arial"/>
                <w:sz w:val="18"/>
              </w:rPr>
              <w:t>temporalitet</w:t>
            </w:r>
            <w:proofErr w:type="spellEnd"/>
            <w:r>
              <w:rPr>
                <w:rFonts w:ascii="Arial" w:hAnsi="Arial" w:cs="Arial"/>
                <w:sz w:val="18"/>
              </w:rPr>
              <w:t>.</w:t>
            </w:r>
          </w:p>
        </w:tc>
      </w:tr>
      <w:tr w:rsidR="009B06EE" w14:paraId="4D4F1196" w14:textId="77777777">
        <w:trPr>
          <w:cantSplit/>
        </w:trPr>
        <w:tc>
          <w:tcPr>
            <w:tcW w:w="3397" w:type="dxa"/>
            <w:tcMar>
              <w:top w:w="57" w:type="dxa"/>
              <w:bottom w:w="57" w:type="dxa"/>
            </w:tcMar>
          </w:tcPr>
          <w:p w14:paraId="55C51298" w14:textId="77777777" w:rsidR="009B06EE" w:rsidRDefault="00851AC3">
            <w:pPr>
              <w:outlineLvl w:val="1"/>
              <w:rPr>
                <w:rFonts w:ascii="Arial" w:hAnsi="Arial" w:cs="Arial"/>
                <w:sz w:val="18"/>
              </w:rPr>
            </w:pPr>
            <w:proofErr w:type="spellStart"/>
            <w:r>
              <w:rPr>
                <w:rFonts w:ascii="Arial" w:hAnsi="Arial" w:cs="Arial"/>
                <w:sz w:val="18"/>
              </w:rPr>
              <w:t>GyldighedTidspunktFra</w:t>
            </w:r>
            <w:bookmarkStart w:id="69" w:name="GyldighedTidspunktFra"/>
            <w:bookmarkEnd w:id="69"/>
            <w:proofErr w:type="spellEnd"/>
          </w:p>
        </w:tc>
        <w:tc>
          <w:tcPr>
            <w:tcW w:w="1985" w:type="dxa"/>
            <w:tcMar>
              <w:top w:w="57" w:type="dxa"/>
              <w:bottom w:w="57" w:type="dxa"/>
            </w:tcMar>
          </w:tcPr>
          <w:p w14:paraId="04672392"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26</w:t>
            </w:r>
          </w:p>
        </w:tc>
        <w:tc>
          <w:tcPr>
            <w:tcW w:w="4391" w:type="dxa"/>
            <w:tcMar>
              <w:top w:w="57" w:type="dxa"/>
              <w:bottom w:w="57" w:type="dxa"/>
            </w:tcMar>
          </w:tcPr>
          <w:p w14:paraId="03CC3D0F" w14:textId="77777777" w:rsidR="009B06EE" w:rsidRDefault="00851AC3">
            <w:pPr>
              <w:rPr>
                <w:rFonts w:ascii="Arial" w:hAnsi="Arial" w:cs="Arial"/>
                <w:sz w:val="18"/>
              </w:rPr>
            </w:pPr>
            <w:r>
              <w:rPr>
                <w:rFonts w:ascii="Arial" w:hAnsi="Arial" w:cs="Arial"/>
                <w:sz w:val="18"/>
              </w:rPr>
              <w:t>Angiver det tidspunkt, hvorfra data er forretningsmæssigt gyldige.</w:t>
            </w:r>
          </w:p>
        </w:tc>
      </w:tr>
      <w:tr w:rsidR="009B06EE" w14:paraId="2B953D36" w14:textId="77777777">
        <w:trPr>
          <w:cantSplit/>
        </w:trPr>
        <w:tc>
          <w:tcPr>
            <w:tcW w:w="3397" w:type="dxa"/>
            <w:tcMar>
              <w:top w:w="57" w:type="dxa"/>
              <w:bottom w:w="57" w:type="dxa"/>
            </w:tcMar>
          </w:tcPr>
          <w:p w14:paraId="6D62769D" w14:textId="77777777" w:rsidR="009B06EE" w:rsidRDefault="00851AC3">
            <w:pPr>
              <w:outlineLvl w:val="1"/>
              <w:rPr>
                <w:rFonts w:ascii="Arial" w:hAnsi="Arial" w:cs="Arial"/>
                <w:sz w:val="18"/>
              </w:rPr>
            </w:pPr>
            <w:proofErr w:type="spellStart"/>
            <w:r>
              <w:rPr>
                <w:rFonts w:ascii="Arial" w:hAnsi="Arial" w:cs="Arial"/>
                <w:sz w:val="18"/>
              </w:rPr>
              <w:t>GyldighedTidspunktTil</w:t>
            </w:r>
            <w:bookmarkStart w:id="70" w:name="GyldighedTidspunktTil"/>
            <w:bookmarkEnd w:id="70"/>
            <w:proofErr w:type="spellEnd"/>
          </w:p>
        </w:tc>
        <w:tc>
          <w:tcPr>
            <w:tcW w:w="1985" w:type="dxa"/>
            <w:tcMar>
              <w:top w:w="57" w:type="dxa"/>
              <w:bottom w:w="57" w:type="dxa"/>
            </w:tcMar>
          </w:tcPr>
          <w:p w14:paraId="756D5E0B"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26</w:t>
            </w:r>
          </w:p>
        </w:tc>
        <w:tc>
          <w:tcPr>
            <w:tcW w:w="4391" w:type="dxa"/>
            <w:tcMar>
              <w:top w:w="57" w:type="dxa"/>
              <w:bottom w:w="57" w:type="dxa"/>
            </w:tcMar>
          </w:tcPr>
          <w:p w14:paraId="7FBDB352" w14:textId="77777777" w:rsidR="009B06EE" w:rsidRDefault="00851AC3">
            <w:pPr>
              <w:rPr>
                <w:rFonts w:ascii="Arial" w:hAnsi="Arial" w:cs="Arial"/>
                <w:sz w:val="18"/>
              </w:rPr>
            </w:pPr>
            <w:r>
              <w:rPr>
                <w:rFonts w:ascii="Arial" w:hAnsi="Arial" w:cs="Arial"/>
                <w:sz w:val="18"/>
              </w:rPr>
              <w:t>Angiver det tidsp</w:t>
            </w:r>
            <w:r>
              <w:rPr>
                <w:rFonts w:ascii="Arial" w:hAnsi="Arial" w:cs="Arial"/>
                <w:sz w:val="18"/>
              </w:rPr>
              <w:t>unkt, hvortil data er forretningsmæssigt gyldige.</w:t>
            </w:r>
          </w:p>
        </w:tc>
      </w:tr>
      <w:tr w:rsidR="009B06EE" w14:paraId="64FFD6ED" w14:textId="77777777">
        <w:trPr>
          <w:cantSplit/>
        </w:trPr>
        <w:tc>
          <w:tcPr>
            <w:tcW w:w="3397" w:type="dxa"/>
            <w:tcMar>
              <w:top w:w="57" w:type="dxa"/>
              <w:bottom w:w="57" w:type="dxa"/>
            </w:tcMar>
          </w:tcPr>
          <w:p w14:paraId="175A142A" w14:textId="77777777" w:rsidR="009B06EE" w:rsidRDefault="00851AC3">
            <w:pPr>
              <w:outlineLvl w:val="1"/>
              <w:rPr>
                <w:rFonts w:ascii="Arial" w:hAnsi="Arial" w:cs="Arial"/>
                <w:sz w:val="18"/>
              </w:rPr>
            </w:pPr>
            <w:proofErr w:type="spellStart"/>
            <w:r>
              <w:rPr>
                <w:rFonts w:ascii="Arial" w:hAnsi="Arial" w:cs="Arial"/>
                <w:sz w:val="18"/>
              </w:rPr>
              <w:t>IndkomstÅr</w:t>
            </w:r>
            <w:bookmarkStart w:id="71" w:name="IndkomstÅr"/>
            <w:bookmarkEnd w:id="71"/>
            <w:proofErr w:type="spellEnd"/>
          </w:p>
        </w:tc>
        <w:tc>
          <w:tcPr>
            <w:tcW w:w="1985" w:type="dxa"/>
            <w:tcMar>
              <w:top w:w="57" w:type="dxa"/>
              <w:bottom w:w="57" w:type="dxa"/>
            </w:tcMar>
          </w:tcPr>
          <w:p w14:paraId="75C45709"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4</w:t>
            </w:r>
          </w:p>
        </w:tc>
        <w:tc>
          <w:tcPr>
            <w:tcW w:w="4391" w:type="dxa"/>
            <w:tcMar>
              <w:top w:w="57" w:type="dxa"/>
              <w:bottom w:w="57" w:type="dxa"/>
            </w:tcMar>
          </w:tcPr>
          <w:p w14:paraId="084BF4ED" w14:textId="77777777" w:rsidR="009B06EE" w:rsidRDefault="00851AC3">
            <w:pPr>
              <w:rPr>
                <w:rFonts w:ascii="Arial" w:hAnsi="Arial" w:cs="Arial"/>
                <w:sz w:val="18"/>
              </w:rPr>
            </w:pPr>
            <w:r>
              <w:rPr>
                <w:rFonts w:ascii="Arial" w:hAnsi="Arial" w:cs="Arial"/>
                <w:sz w:val="18"/>
              </w:rPr>
              <w:t>Det år, hvor indkomst eller aktiver, der er lagt til grund for skatteberegningen, er indtjent henholdsvis ejet.</w:t>
            </w:r>
          </w:p>
        </w:tc>
      </w:tr>
      <w:tr w:rsidR="009B06EE" w14:paraId="6F7A8DD4" w14:textId="77777777">
        <w:trPr>
          <w:cantSplit/>
        </w:trPr>
        <w:tc>
          <w:tcPr>
            <w:tcW w:w="3397" w:type="dxa"/>
            <w:tcMar>
              <w:top w:w="57" w:type="dxa"/>
              <w:bottom w:w="57" w:type="dxa"/>
            </w:tcMar>
          </w:tcPr>
          <w:p w14:paraId="45E53018" w14:textId="77777777" w:rsidR="009B06EE" w:rsidRDefault="00851AC3">
            <w:pPr>
              <w:outlineLvl w:val="1"/>
              <w:rPr>
                <w:rFonts w:ascii="Arial" w:hAnsi="Arial" w:cs="Arial"/>
                <w:sz w:val="18"/>
              </w:rPr>
            </w:pPr>
            <w:proofErr w:type="spellStart"/>
            <w:r>
              <w:rPr>
                <w:rFonts w:ascii="Arial" w:hAnsi="Arial" w:cs="Arial"/>
                <w:sz w:val="18"/>
              </w:rPr>
              <w:t>KommuneNummer</w:t>
            </w:r>
            <w:bookmarkStart w:id="72" w:name="KommuneNummer"/>
            <w:bookmarkEnd w:id="72"/>
            <w:proofErr w:type="spellEnd"/>
          </w:p>
        </w:tc>
        <w:tc>
          <w:tcPr>
            <w:tcW w:w="1985" w:type="dxa"/>
            <w:tcMar>
              <w:top w:w="57" w:type="dxa"/>
              <w:bottom w:w="57" w:type="dxa"/>
            </w:tcMar>
          </w:tcPr>
          <w:p w14:paraId="0472D513"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maxInclusive</w:t>
            </w:r>
            <w:proofErr w:type="spellEnd"/>
            <w:r>
              <w:rPr>
                <w:rFonts w:ascii="Arial" w:hAnsi="Arial" w:cs="Arial"/>
                <w:sz w:val="18"/>
              </w:rPr>
              <w:t>: 999</w:t>
            </w:r>
            <w:r>
              <w:rPr>
                <w:rFonts w:ascii="Arial" w:hAnsi="Arial" w:cs="Arial"/>
                <w:sz w:val="18"/>
              </w:rPr>
              <w:br/>
            </w:r>
            <w:proofErr w:type="spellStart"/>
            <w:r>
              <w:rPr>
                <w:rFonts w:ascii="Arial" w:hAnsi="Arial" w:cs="Arial"/>
                <w:sz w:val="18"/>
              </w:rPr>
              <w:t>minInclusive</w:t>
            </w:r>
            <w:proofErr w:type="spellEnd"/>
            <w:r>
              <w:rPr>
                <w:rFonts w:ascii="Arial" w:hAnsi="Arial" w:cs="Arial"/>
                <w:sz w:val="18"/>
              </w:rPr>
              <w:t>: 100</w:t>
            </w:r>
          </w:p>
        </w:tc>
        <w:tc>
          <w:tcPr>
            <w:tcW w:w="4391" w:type="dxa"/>
            <w:tcMar>
              <w:top w:w="57" w:type="dxa"/>
              <w:bottom w:w="57" w:type="dxa"/>
            </w:tcMar>
          </w:tcPr>
          <w:p w14:paraId="4464F0E6" w14:textId="77777777" w:rsidR="009B06EE" w:rsidRDefault="00851AC3">
            <w:pPr>
              <w:rPr>
                <w:rFonts w:ascii="Arial" w:hAnsi="Arial" w:cs="Arial"/>
                <w:sz w:val="18"/>
              </w:rPr>
            </w:pPr>
            <w:r>
              <w:rPr>
                <w:rFonts w:ascii="Arial" w:hAnsi="Arial" w:cs="Arial"/>
                <w:sz w:val="18"/>
              </w:rPr>
              <w:t>En 3-cifret kode som identificerer en kommune.</w:t>
            </w:r>
            <w:r>
              <w:rPr>
                <w:rFonts w:ascii="Arial" w:hAnsi="Arial" w:cs="Arial"/>
                <w:sz w:val="18"/>
              </w:rPr>
              <w:br/>
              <w:t>(Nogle systemer tillader dog en række koder som ikke er egentlige kommuner.)</w:t>
            </w:r>
          </w:p>
        </w:tc>
      </w:tr>
      <w:tr w:rsidR="009B06EE" w14:paraId="10D33C69" w14:textId="77777777">
        <w:trPr>
          <w:cantSplit/>
        </w:trPr>
        <w:tc>
          <w:tcPr>
            <w:tcW w:w="3397" w:type="dxa"/>
            <w:tcMar>
              <w:top w:w="57" w:type="dxa"/>
              <w:bottom w:w="57" w:type="dxa"/>
            </w:tcMar>
          </w:tcPr>
          <w:p w14:paraId="4B9FFBE5" w14:textId="77777777" w:rsidR="009B06EE" w:rsidRDefault="00851AC3">
            <w:pPr>
              <w:outlineLvl w:val="1"/>
              <w:rPr>
                <w:rFonts w:ascii="Arial" w:hAnsi="Arial" w:cs="Arial"/>
                <w:sz w:val="18"/>
              </w:rPr>
            </w:pPr>
            <w:proofErr w:type="spellStart"/>
            <w:r>
              <w:rPr>
                <w:rFonts w:ascii="Arial" w:hAnsi="Arial" w:cs="Arial"/>
                <w:sz w:val="18"/>
              </w:rPr>
              <w:t>KommunepromilleDækningsafgiftErhverv</w:t>
            </w:r>
            <w:bookmarkStart w:id="73" w:name="KommunepromilleDækningsafgiftErhverv"/>
            <w:bookmarkEnd w:id="73"/>
            <w:proofErr w:type="spellEnd"/>
          </w:p>
        </w:tc>
        <w:tc>
          <w:tcPr>
            <w:tcW w:w="1985" w:type="dxa"/>
            <w:tcMar>
              <w:top w:w="57" w:type="dxa"/>
              <w:bottom w:w="57" w:type="dxa"/>
            </w:tcMar>
          </w:tcPr>
          <w:p w14:paraId="538F6006" w14:textId="77777777" w:rsidR="009B06EE" w:rsidRPr="00E8040A" w:rsidRDefault="00851AC3">
            <w:pPr>
              <w:rPr>
                <w:rFonts w:ascii="Arial" w:hAnsi="Arial" w:cs="Arial"/>
                <w:sz w:val="18"/>
                <w:lang w:val="en-US"/>
              </w:rPr>
            </w:pPr>
            <w:r w:rsidRPr="00E8040A">
              <w:rPr>
                <w:rFonts w:ascii="Arial" w:hAnsi="Arial" w:cs="Arial"/>
                <w:sz w:val="18"/>
                <w:lang w:val="en-US"/>
              </w:rPr>
              <w:t>base: decimal</w:t>
            </w:r>
            <w:r w:rsidRPr="00E8040A">
              <w:rPr>
                <w:rFonts w:ascii="Arial" w:hAnsi="Arial" w:cs="Arial"/>
                <w:sz w:val="18"/>
                <w:lang w:val="en-US"/>
              </w:rPr>
              <w:br/>
            </w:r>
            <w:proofErr w:type="spellStart"/>
            <w:r w:rsidRPr="00E8040A">
              <w:rPr>
                <w:rFonts w:ascii="Arial" w:hAnsi="Arial" w:cs="Arial"/>
                <w:sz w:val="18"/>
                <w:lang w:val="en-US"/>
              </w:rPr>
              <w:t>totalDigits</w:t>
            </w:r>
            <w:proofErr w:type="spellEnd"/>
            <w:r w:rsidRPr="00E8040A">
              <w:rPr>
                <w:rFonts w:ascii="Arial" w:hAnsi="Arial" w:cs="Arial"/>
                <w:sz w:val="18"/>
                <w:lang w:val="en-US"/>
              </w:rPr>
              <w:t>: 10</w:t>
            </w:r>
            <w:r w:rsidRPr="00E8040A">
              <w:rPr>
                <w:rFonts w:ascii="Arial" w:hAnsi="Arial" w:cs="Arial"/>
                <w:sz w:val="18"/>
                <w:lang w:val="en-US"/>
              </w:rPr>
              <w:br/>
            </w:r>
            <w:proofErr w:type="spellStart"/>
            <w:r w:rsidRPr="00E8040A">
              <w:rPr>
                <w:rFonts w:ascii="Arial" w:hAnsi="Arial" w:cs="Arial"/>
                <w:sz w:val="18"/>
                <w:lang w:val="en-US"/>
              </w:rPr>
              <w:t>fractionDigits</w:t>
            </w:r>
            <w:proofErr w:type="spellEnd"/>
            <w:r w:rsidRPr="00E8040A">
              <w:rPr>
                <w:rFonts w:ascii="Arial" w:hAnsi="Arial" w:cs="Arial"/>
                <w:sz w:val="18"/>
                <w:lang w:val="en-US"/>
              </w:rPr>
              <w:t>: 3</w:t>
            </w:r>
            <w:r w:rsidRPr="00E8040A">
              <w:rPr>
                <w:rFonts w:ascii="Arial" w:hAnsi="Arial" w:cs="Arial"/>
                <w:sz w:val="18"/>
                <w:lang w:val="en-US"/>
              </w:rPr>
              <w:br/>
            </w:r>
            <w:proofErr w:type="spellStart"/>
            <w:r w:rsidRPr="00E8040A">
              <w:rPr>
                <w:rFonts w:ascii="Arial" w:hAnsi="Arial" w:cs="Arial"/>
                <w:sz w:val="18"/>
                <w:lang w:val="en-US"/>
              </w:rPr>
              <w:t>maxInclusi</w:t>
            </w:r>
            <w:r w:rsidRPr="00E8040A">
              <w:rPr>
                <w:rFonts w:ascii="Arial" w:hAnsi="Arial" w:cs="Arial"/>
                <w:sz w:val="18"/>
                <w:lang w:val="en-US"/>
              </w:rPr>
              <w:t>ve</w:t>
            </w:r>
            <w:proofErr w:type="spellEnd"/>
            <w:r w:rsidRPr="00E8040A">
              <w:rPr>
                <w:rFonts w:ascii="Arial" w:hAnsi="Arial" w:cs="Arial"/>
                <w:sz w:val="18"/>
                <w:lang w:val="en-US"/>
              </w:rPr>
              <w:t>: 999</w:t>
            </w:r>
          </w:p>
        </w:tc>
        <w:tc>
          <w:tcPr>
            <w:tcW w:w="4391" w:type="dxa"/>
            <w:tcMar>
              <w:top w:w="57" w:type="dxa"/>
              <w:bottom w:w="57" w:type="dxa"/>
            </w:tcMar>
          </w:tcPr>
          <w:p w14:paraId="3E63AC3C" w14:textId="77777777" w:rsidR="009B06EE" w:rsidRDefault="00851AC3">
            <w:pPr>
              <w:rPr>
                <w:rFonts w:ascii="Arial" w:hAnsi="Arial" w:cs="Arial"/>
                <w:sz w:val="18"/>
              </w:rPr>
            </w:pPr>
            <w:r>
              <w:rPr>
                <w:rFonts w:ascii="Arial" w:hAnsi="Arial" w:cs="Arial"/>
                <w:sz w:val="18"/>
              </w:rPr>
              <w:t>Den promille hvormed der beregnes dækningsafgift af erhvervsejendomme i en given kommune.</w:t>
            </w:r>
          </w:p>
        </w:tc>
      </w:tr>
      <w:tr w:rsidR="009B06EE" w14:paraId="6A9D5F62" w14:textId="77777777">
        <w:trPr>
          <w:cantSplit/>
        </w:trPr>
        <w:tc>
          <w:tcPr>
            <w:tcW w:w="3397" w:type="dxa"/>
            <w:tcMar>
              <w:top w:w="57" w:type="dxa"/>
              <w:bottom w:w="57" w:type="dxa"/>
            </w:tcMar>
          </w:tcPr>
          <w:p w14:paraId="12C14DFB" w14:textId="77777777" w:rsidR="009B06EE" w:rsidRDefault="00851AC3">
            <w:pPr>
              <w:outlineLvl w:val="1"/>
              <w:rPr>
                <w:rFonts w:ascii="Arial" w:hAnsi="Arial" w:cs="Arial"/>
                <w:sz w:val="18"/>
              </w:rPr>
            </w:pPr>
            <w:proofErr w:type="spellStart"/>
            <w:r>
              <w:rPr>
                <w:rFonts w:ascii="Arial" w:hAnsi="Arial" w:cs="Arial"/>
                <w:sz w:val="18"/>
              </w:rPr>
              <w:t>KommunepromilleDækningsafgiftOffentligMyndighed</w:t>
            </w:r>
            <w:bookmarkStart w:id="74" w:name="KommunepromilleDækningsafgiftOffentligMy"/>
            <w:bookmarkEnd w:id="74"/>
            <w:proofErr w:type="spellEnd"/>
          </w:p>
        </w:tc>
        <w:tc>
          <w:tcPr>
            <w:tcW w:w="1985" w:type="dxa"/>
            <w:tcMar>
              <w:top w:w="57" w:type="dxa"/>
              <w:bottom w:w="57" w:type="dxa"/>
            </w:tcMar>
          </w:tcPr>
          <w:p w14:paraId="1CD954C0" w14:textId="77777777" w:rsidR="009B06EE" w:rsidRPr="00E8040A" w:rsidRDefault="00851AC3">
            <w:pPr>
              <w:rPr>
                <w:rFonts w:ascii="Arial" w:hAnsi="Arial" w:cs="Arial"/>
                <w:sz w:val="18"/>
                <w:lang w:val="en-US"/>
              </w:rPr>
            </w:pPr>
            <w:r w:rsidRPr="00E8040A">
              <w:rPr>
                <w:rFonts w:ascii="Arial" w:hAnsi="Arial" w:cs="Arial"/>
                <w:sz w:val="18"/>
                <w:lang w:val="en-US"/>
              </w:rPr>
              <w:t>base: decimal</w:t>
            </w:r>
            <w:r w:rsidRPr="00E8040A">
              <w:rPr>
                <w:rFonts w:ascii="Arial" w:hAnsi="Arial" w:cs="Arial"/>
                <w:sz w:val="18"/>
                <w:lang w:val="en-US"/>
              </w:rPr>
              <w:br/>
            </w:r>
            <w:proofErr w:type="spellStart"/>
            <w:r w:rsidRPr="00E8040A">
              <w:rPr>
                <w:rFonts w:ascii="Arial" w:hAnsi="Arial" w:cs="Arial"/>
                <w:sz w:val="18"/>
                <w:lang w:val="en-US"/>
              </w:rPr>
              <w:t>totalDigits</w:t>
            </w:r>
            <w:proofErr w:type="spellEnd"/>
            <w:r w:rsidRPr="00E8040A">
              <w:rPr>
                <w:rFonts w:ascii="Arial" w:hAnsi="Arial" w:cs="Arial"/>
                <w:sz w:val="18"/>
                <w:lang w:val="en-US"/>
              </w:rPr>
              <w:t>: 10</w:t>
            </w:r>
            <w:r w:rsidRPr="00E8040A">
              <w:rPr>
                <w:rFonts w:ascii="Arial" w:hAnsi="Arial" w:cs="Arial"/>
                <w:sz w:val="18"/>
                <w:lang w:val="en-US"/>
              </w:rPr>
              <w:br/>
            </w:r>
            <w:proofErr w:type="spellStart"/>
            <w:r w:rsidRPr="00E8040A">
              <w:rPr>
                <w:rFonts w:ascii="Arial" w:hAnsi="Arial" w:cs="Arial"/>
                <w:sz w:val="18"/>
                <w:lang w:val="en-US"/>
              </w:rPr>
              <w:t>fractionDigits</w:t>
            </w:r>
            <w:proofErr w:type="spellEnd"/>
            <w:r w:rsidRPr="00E8040A">
              <w:rPr>
                <w:rFonts w:ascii="Arial" w:hAnsi="Arial" w:cs="Arial"/>
                <w:sz w:val="18"/>
                <w:lang w:val="en-US"/>
              </w:rPr>
              <w:t>: 3</w:t>
            </w:r>
            <w:r w:rsidRPr="00E8040A">
              <w:rPr>
                <w:rFonts w:ascii="Arial" w:hAnsi="Arial" w:cs="Arial"/>
                <w:sz w:val="18"/>
                <w:lang w:val="en-US"/>
              </w:rPr>
              <w:br/>
            </w:r>
            <w:proofErr w:type="spellStart"/>
            <w:r w:rsidRPr="00E8040A">
              <w:rPr>
                <w:rFonts w:ascii="Arial" w:hAnsi="Arial" w:cs="Arial"/>
                <w:sz w:val="18"/>
                <w:lang w:val="en-US"/>
              </w:rPr>
              <w:t>maxInclusive</w:t>
            </w:r>
            <w:proofErr w:type="spellEnd"/>
            <w:r w:rsidRPr="00E8040A">
              <w:rPr>
                <w:rFonts w:ascii="Arial" w:hAnsi="Arial" w:cs="Arial"/>
                <w:sz w:val="18"/>
                <w:lang w:val="en-US"/>
              </w:rPr>
              <w:t>: 999</w:t>
            </w:r>
          </w:p>
        </w:tc>
        <w:tc>
          <w:tcPr>
            <w:tcW w:w="4391" w:type="dxa"/>
            <w:tcMar>
              <w:top w:w="57" w:type="dxa"/>
              <w:bottom w:w="57" w:type="dxa"/>
            </w:tcMar>
          </w:tcPr>
          <w:p w14:paraId="589516ED" w14:textId="77777777" w:rsidR="009B06EE" w:rsidRDefault="00851AC3">
            <w:pPr>
              <w:rPr>
                <w:rFonts w:ascii="Arial" w:hAnsi="Arial" w:cs="Arial"/>
                <w:sz w:val="18"/>
              </w:rPr>
            </w:pPr>
            <w:r>
              <w:rPr>
                <w:rFonts w:ascii="Arial" w:hAnsi="Arial" w:cs="Arial"/>
                <w:sz w:val="18"/>
              </w:rPr>
              <w:t>Den promille hvormed der beregnes dækningsa</w:t>
            </w:r>
            <w:r>
              <w:rPr>
                <w:rFonts w:ascii="Arial" w:hAnsi="Arial" w:cs="Arial"/>
                <w:sz w:val="18"/>
              </w:rPr>
              <w:t>fgift af ejendomme ejet af offentlige myndigheder i en given kommune.</w:t>
            </w:r>
          </w:p>
        </w:tc>
      </w:tr>
      <w:tr w:rsidR="009B06EE" w14:paraId="21B0A09C" w14:textId="77777777">
        <w:trPr>
          <w:cantSplit/>
        </w:trPr>
        <w:tc>
          <w:tcPr>
            <w:tcW w:w="3397" w:type="dxa"/>
            <w:tcMar>
              <w:top w:w="57" w:type="dxa"/>
              <w:bottom w:w="57" w:type="dxa"/>
            </w:tcMar>
          </w:tcPr>
          <w:p w14:paraId="326111E9" w14:textId="77777777" w:rsidR="009B06EE" w:rsidRDefault="00851AC3">
            <w:pPr>
              <w:outlineLvl w:val="1"/>
              <w:rPr>
                <w:rFonts w:ascii="Arial" w:hAnsi="Arial" w:cs="Arial"/>
                <w:sz w:val="18"/>
              </w:rPr>
            </w:pPr>
            <w:proofErr w:type="spellStart"/>
            <w:r>
              <w:rPr>
                <w:rFonts w:ascii="Arial" w:hAnsi="Arial" w:cs="Arial"/>
                <w:sz w:val="18"/>
              </w:rPr>
              <w:t>KommunepromilleGrundskyld</w:t>
            </w:r>
            <w:bookmarkStart w:id="75" w:name="KommunepromilleGrundskyld"/>
            <w:bookmarkEnd w:id="75"/>
            <w:proofErr w:type="spellEnd"/>
          </w:p>
        </w:tc>
        <w:tc>
          <w:tcPr>
            <w:tcW w:w="1985" w:type="dxa"/>
            <w:tcMar>
              <w:top w:w="57" w:type="dxa"/>
              <w:bottom w:w="57" w:type="dxa"/>
            </w:tcMar>
          </w:tcPr>
          <w:p w14:paraId="50F8F348" w14:textId="77777777" w:rsidR="009B06EE" w:rsidRPr="00E8040A" w:rsidRDefault="00851AC3">
            <w:pPr>
              <w:rPr>
                <w:rFonts w:ascii="Arial" w:hAnsi="Arial" w:cs="Arial"/>
                <w:sz w:val="18"/>
                <w:lang w:val="en-US"/>
              </w:rPr>
            </w:pPr>
            <w:r w:rsidRPr="00E8040A">
              <w:rPr>
                <w:rFonts w:ascii="Arial" w:hAnsi="Arial" w:cs="Arial"/>
                <w:sz w:val="18"/>
                <w:lang w:val="en-US"/>
              </w:rPr>
              <w:t>base: decimal</w:t>
            </w:r>
            <w:r w:rsidRPr="00E8040A">
              <w:rPr>
                <w:rFonts w:ascii="Arial" w:hAnsi="Arial" w:cs="Arial"/>
                <w:sz w:val="18"/>
                <w:lang w:val="en-US"/>
              </w:rPr>
              <w:br/>
            </w:r>
            <w:proofErr w:type="spellStart"/>
            <w:r w:rsidRPr="00E8040A">
              <w:rPr>
                <w:rFonts w:ascii="Arial" w:hAnsi="Arial" w:cs="Arial"/>
                <w:sz w:val="18"/>
                <w:lang w:val="en-US"/>
              </w:rPr>
              <w:t>totalDigits</w:t>
            </w:r>
            <w:proofErr w:type="spellEnd"/>
            <w:r w:rsidRPr="00E8040A">
              <w:rPr>
                <w:rFonts w:ascii="Arial" w:hAnsi="Arial" w:cs="Arial"/>
                <w:sz w:val="18"/>
                <w:lang w:val="en-US"/>
              </w:rPr>
              <w:t>: 10</w:t>
            </w:r>
            <w:r w:rsidRPr="00E8040A">
              <w:rPr>
                <w:rFonts w:ascii="Arial" w:hAnsi="Arial" w:cs="Arial"/>
                <w:sz w:val="18"/>
                <w:lang w:val="en-US"/>
              </w:rPr>
              <w:br/>
            </w:r>
            <w:proofErr w:type="spellStart"/>
            <w:r w:rsidRPr="00E8040A">
              <w:rPr>
                <w:rFonts w:ascii="Arial" w:hAnsi="Arial" w:cs="Arial"/>
                <w:sz w:val="18"/>
                <w:lang w:val="en-US"/>
              </w:rPr>
              <w:t>fractionDigits</w:t>
            </w:r>
            <w:proofErr w:type="spellEnd"/>
            <w:r w:rsidRPr="00E8040A">
              <w:rPr>
                <w:rFonts w:ascii="Arial" w:hAnsi="Arial" w:cs="Arial"/>
                <w:sz w:val="18"/>
                <w:lang w:val="en-US"/>
              </w:rPr>
              <w:t>: 3</w:t>
            </w:r>
            <w:r w:rsidRPr="00E8040A">
              <w:rPr>
                <w:rFonts w:ascii="Arial" w:hAnsi="Arial" w:cs="Arial"/>
                <w:sz w:val="18"/>
                <w:lang w:val="en-US"/>
              </w:rPr>
              <w:br/>
            </w:r>
            <w:proofErr w:type="spellStart"/>
            <w:r w:rsidRPr="00E8040A">
              <w:rPr>
                <w:rFonts w:ascii="Arial" w:hAnsi="Arial" w:cs="Arial"/>
                <w:sz w:val="18"/>
                <w:lang w:val="en-US"/>
              </w:rPr>
              <w:t>maxInclusive</w:t>
            </w:r>
            <w:proofErr w:type="spellEnd"/>
            <w:r w:rsidRPr="00E8040A">
              <w:rPr>
                <w:rFonts w:ascii="Arial" w:hAnsi="Arial" w:cs="Arial"/>
                <w:sz w:val="18"/>
                <w:lang w:val="en-US"/>
              </w:rPr>
              <w:t>: 999</w:t>
            </w:r>
          </w:p>
        </w:tc>
        <w:tc>
          <w:tcPr>
            <w:tcW w:w="4391" w:type="dxa"/>
            <w:tcMar>
              <w:top w:w="57" w:type="dxa"/>
              <w:bottom w:w="57" w:type="dxa"/>
            </w:tcMar>
          </w:tcPr>
          <w:p w14:paraId="7999F09D" w14:textId="77777777" w:rsidR="009B06EE" w:rsidRDefault="00851AC3">
            <w:pPr>
              <w:rPr>
                <w:rFonts w:ascii="Arial" w:hAnsi="Arial" w:cs="Arial"/>
                <w:sz w:val="18"/>
              </w:rPr>
            </w:pPr>
            <w:r>
              <w:rPr>
                <w:rFonts w:ascii="Arial" w:hAnsi="Arial" w:cs="Arial"/>
                <w:sz w:val="18"/>
              </w:rPr>
              <w:t>Den promille der beregnes i grundskyld af beskatningsgrundlaget for ikke-produktionsjord</w:t>
            </w:r>
          </w:p>
        </w:tc>
      </w:tr>
      <w:tr w:rsidR="009B06EE" w14:paraId="2B01B144" w14:textId="77777777">
        <w:trPr>
          <w:cantSplit/>
        </w:trPr>
        <w:tc>
          <w:tcPr>
            <w:tcW w:w="3397" w:type="dxa"/>
            <w:tcMar>
              <w:top w:w="57" w:type="dxa"/>
              <w:bottom w:w="57" w:type="dxa"/>
            </w:tcMar>
          </w:tcPr>
          <w:p w14:paraId="100E57F7" w14:textId="77777777" w:rsidR="009B06EE" w:rsidRDefault="00851AC3">
            <w:pPr>
              <w:outlineLvl w:val="1"/>
              <w:rPr>
                <w:rFonts w:ascii="Arial" w:hAnsi="Arial" w:cs="Arial"/>
                <w:sz w:val="18"/>
              </w:rPr>
            </w:pPr>
            <w:proofErr w:type="spellStart"/>
            <w:r>
              <w:rPr>
                <w:rFonts w:ascii="Arial" w:hAnsi="Arial" w:cs="Arial"/>
                <w:sz w:val="18"/>
              </w:rPr>
              <w:t>KommunepromilleGrundskyldProduktionsjord</w:t>
            </w:r>
            <w:bookmarkStart w:id="76" w:name="KommunepromilleGrundskyldProduktionsjord"/>
            <w:bookmarkEnd w:id="76"/>
            <w:proofErr w:type="spellEnd"/>
          </w:p>
        </w:tc>
        <w:tc>
          <w:tcPr>
            <w:tcW w:w="1985" w:type="dxa"/>
            <w:tcMar>
              <w:top w:w="57" w:type="dxa"/>
              <w:bottom w:w="57" w:type="dxa"/>
            </w:tcMar>
          </w:tcPr>
          <w:p w14:paraId="115169A9" w14:textId="77777777" w:rsidR="009B06EE" w:rsidRPr="00E8040A" w:rsidRDefault="00851AC3">
            <w:pPr>
              <w:rPr>
                <w:rFonts w:ascii="Arial" w:hAnsi="Arial" w:cs="Arial"/>
                <w:sz w:val="18"/>
                <w:lang w:val="en-US"/>
              </w:rPr>
            </w:pPr>
            <w:r w:rsidRPr="00E8040A">
              <w:rPr>
                <w:rFonts w:ascii="Arial" w:hAnsi="Arial" w:cs="Arial"/>
                <w:sz w:val="18"/>
                <w:lang w:val="en-US"/>
              </w:rPr>
              <w:t>base: decimal</w:t>
            </w:r>
            <w:r w:rsidRPr="00E8040A">
              <w:rPr>
                <w:rFonts w:ascii="Arial" w:hAnsi="Arial" w:cs="Arial"/>
                <w:sz w:val="18"/>
                <w:lang w:val="en-US"/>
              </w:rPr>
              <w:br/>
            </w:r>
            <w:proofErr w:type="spellStart"/>
            <w:r w:rsidRPr="00E8040A">
              <w:rPr>
                <w:rFonts w:ascii="Arial" w:hAnsi="Arial" w:cs="Arial"/>
                <w:sz w:val="18"/>
                <w:lang w:val="en-US"/>
              </w:rPr>
              <w:t>totalDigits</w:t>
            </w:r>
            <w:proofErr w:type="spellEnd"/>
            <w:r w:rsidRPr="00E8040A">
              <w:rPr>
                <w:rFonts w:ascii="Arial" w:hAnsi="Arial" w:cs="Arial"/>
                <w:sz w:val="18"/>
                <w:lang w:val="en-US"/>
              </w:rPr>
              <w:t>: 10</w:t>
            </w:r>
            <w:r w:rsidRPr="00E8040A">
              <w:rPr>
                <w:rFonts w:ascii="Arial" w:hAnsi="Arial" w:cs="Arial"/>
                <w:sz w:val="18"/>
                <w:lang w:val="en-US"/>
              </w:rPr>
              <w:br/>
            </w:r>
            <w:proofErr w:type="spellStart"/>
            <w:r w:rsidRPr="00E8040A">
              <w:rPr>
                <w:rFonts w:ascii="Arial" w:hAnsi="Arial" w:cs="Arial"/>
                <w:sz w:val="18"/>
                <w:lang w:val="en-US"/>
              </w:rPr>
              <w:t>fractionDigits</w:t>
            </w:r>
            <w:proofErr w:type="spellEnd"/>
            <w:r w:rsidRPr="00E8040A">
              <w:rPr>
                <w:rFonts w:ascii="Arial" w:hAnsi="Arial" w:cs="Arial"/>
                <w:sz w:val="18"/>
                <w:lang w:val="en-US"/>
              </w:rPr>
              <w:t>: 3</w:t>
            </w:r>
            <w:r w:rsidRPr="00E8040A">
              <w:rPr>
                <w:rFonts w:ascii="Arial" w:hAnsi="Arial" w:cs="Arial"/>
                <w:sz w:val="18"/>
                <w:lang w:val="en-US"/>
              </w:rPr>
              <w:br/>
            </w:r>
            <w:proofErr w:type="spellStart"/>
            <w:r w:rsidRPr="00E8040A">
              <w:rPr>
                <w:rFonts w:ascii="Arial" w:hAnsi="Arial" w:cs="Arial"/>
                <w:sz w:val="18"/>
                <w:lang w:val="en-US"/>
              </w:rPr>
              <w:t>maxInclusive</w:t>
            </w:r>
            <w:proofErr w:type="spellEnd"/>
            <w:r w:rsidRPr="00E8040A">
              <w:rPr>
                <w:rFonts w:ascii="Arial" w:hAnsi="Arial" w:cs="Arial"/>
                <w:sz w:val="18"/>
                <w:lang w:val="en-US"/>
              </w:rPr>
              <w:t>: 999</w:t>
            </w:r>
          </w:p>
        </w:tc>
        <w:tc>
          <w:tcPr>
            <w:tcW w:w="4391" w:type="dxa"/>
            <w:tcMar>
              <w:top w:w="57" w:type="dxa"/>
              <w:bottom w:w="57" w:type="dxa"/>
            </w:tcMar>
          </w:tcPr>
          <w:p w14:paraId="7B4F4472" w14:textId="77777777" w:rsidR="009B06EE" w:rsidRDefault="00851AC3">
            <w:pPr>
              <w:rPr>
                <w:rFonts w:ascii="Arial" w:hAnsi="Arial" w:cs="Arial"/>
                <w:sz w:val="18"/>
              </w:rPr>
            </w:pPr>
            <w:r>
              <w:rPr>
                <w:rFonts w:ascii="Arial" w:hAnsi="Arial" w:cs="Arial"/>
                <w:sz w:val="18"/>
              </w:rPr>
              <w:t>Den promille der beregnes i grundskyld af beskatningsgrundlaget for produktionsjord.</w:t>
            </w:r>
          </w:p>
        </w:tc>
      </w:tr>
      <w:tr w:rsidR="009B06EE" w14:paraId="64156FFD" w14:textId="77777777">
        <w:trPr>
          <w:cantSplit/>
        </w:trPr>
        <w:tc>
          <w:tcPr>
            <w:tcW w:w="3397" w:type="dxa"/>
            <w:tcMar>
              <w:top w:w="57" w:type="dxa"/>
              <w:bottom w:w="57" w:type="dxa"/>
            </w:tcMar>
          </w:tcPr>
          <w:p w14:paraId="7AFA4E3F" w14:textId="77777777" w:rsidR="009B06EE" w:rsidRDefault="00851AC3">
            <w:pPr>
              <w:outlineLvl w:val="1"/>
              <w:rPr>
                <w:rFonts w:ascii="Arial" w:hAnsi="Arial" w:cs="Arial"/>
                <w:sz w:val="18"/>
              </w:rPr>
            </w:pPr>
            <w:proofErr w:type="spellStart"/>
            <w:r>
              <w:rPr>
                <w:rFonts w:ascii="Arial" w:hAnsi="Arial" w:cs="Arial"/>
                <w:sz w:val="18"/>
              </w:rPr>
              <w:lastRenderedPageBreak/>
              <w:t>KundeNummer</w:t>
            </w:r>
            <w:bookmarkStart w:id="77" w:name="KundeNummer"/>
            <w:bookmarkEnd w:id="77"/>
            <w:proofErr w:type="spellEnd"/>
          </w:p>
        </w:tc>
        <w:tc>
          <w:tcPr>
            <w:tcW w:w="1985" w:type="dxa"/>
            <w:tcMar>
              <w:top w:w="57" w:type="dxa"/>
              <w:bottom w:w="57" w:type="dxa"/>
            </w:tcMar>
          </w:tcPr>
          <w:p w14:paraId="6F98D134"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11</w:t>
            </w:r>
            <w:r>
              <w:rPr>
                <w:rFonts w:ascii="Arial" w:hAnsi="Arial" w:cs="Arial"/>
                <w:sz w:val="18"/>
              </w:rPr>
              <w:br/>
              <w:t xml:space="preserve">pattern: </w:t>
            </w:r>
            <w:r>
              <w:rPr>
                <w:rFonts w:ascii="Arial" w:hAnsi="Arial" w:cs="Arial"/>
                <w:sz w:val="18"/>
              </w:rPr>
              <w:t>[0-</w:t>
            </w:r>
            <w:proofErr w:type="gramStart"/>
            <w:r>
              <w:rPr>
                <w:rFonts w:ascii="Arial" w:hAnsi="Arial" w:cs="Arial"/>
                <w:sz w:val="18"/>
              </w:rPr>
              <w:t>9]{</w:t>
            </w:r>
            <w:proofErr w:type="gramEnd"/>
            <w:r>
              <w:rPr>
                <w:rFonts w:ascii="Arial" w:hAnsi="Arial" w:cs="Arial"/>
                <w:sz w:val="18"/>
              </w:rPr>
              <w:t>8,11}</w:t>
            </w:r>
          </w:p>
        </w:tc>
        <w:tc>
          <w:tcPr>
            <w:tcW w:w="4391" w:type="dxa"/>
            <w:tcMar>
              <w:top w:w="57" w:type="dxa"/>
              <w:bottom w:w="57" w:type="dxa"/>
            </w:tcMar>
          </w:tcPr>
          <w:p w14:paraId="549E9DB8" w14:textId="77777777" w:rsidR="009B06EE" w:rsidRDefault="00851AC3">
            <w:pPr>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9B06EE" w14:paraId="75D2DB86" w14:textId="77777777">
        <w:trPr>
          <w:cantSplit/>
        </w:trPr>
        <w:tc>
          <w:tcPr>
            <w:tcW w:w="3397" w:type="dxa"/>
            <w:tcMar>
              <w:top w:w="57" w:type="dxa"/>
              <w:bottom w:w="57" w:type="dxa"/>
            </w:tcMar>
          </w:tcPr>
          <w:p w14:paraId="25761614" w14:textId="77777777" w:rsidR="009B06EE" w:rsidRDefault="00851AC3">
            <w:pPr>
              <w:outlineLvl w:val="1"/>
              <w:rPr>
                <w:rFonts w:ascii="Arial" w:hAnsi="Arial" w:cs="Arial"/>
                <w:sz w:val="18"/>
              </w:rPr>
            </w:pPr>
            <w:proofErr w:type="spellStart"/>
            <w:r>
              <w:rPr>
                <w:rFonts w:ascii="Arial" w:hAnsi="Arial" w:cs="Arial"/>
                <w:sz w:val="18"/>
              </w:rPr>
              <w:t>KundeType</w:t>
            </w:r>
            <w:bookmarkStart w:id="78" w:name="KundeType"/>
            <w:bookmarkEnd w:id="78"/>
            <w:proofErr w:type="spellEnd"/>
          </w:p>
        </w:tc>
        <w:tc>
          <w:tcPr>
            <w:tcW w:w="1985" w:type="dxa"/>
            <w:tcMar>
              <w:top w:w="57" w:type="dxa"/>
              <w:bottom w:w="57" w:type="dxa"/>
            </w:tcMar>
          </w:tcPr>
          <w:p w14:paraId="3E39B696"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30</w:t>
            </w:r>
          </w:p>
        </w:tc>
        <w:tc>
          <w:tcPr>
            <w:tcW w:w="4391" w:type="dxa"/>
            <w:tcMar>
              <w:top w:w="57" w:type="dxa"/>
              <w:bottom w:w="57" w:type="dxa"/>
            </w:tcMar>
          </w:tcPr>
          <w:p w14:paraId="471E709C" w14:textId="77777777" w:rsidR="009B06EE" w:rsidRDefault="00851AC3">
            <w:pPr>
              <w:rPr>
                <w:rFonts w:ascii="Arial" w:hAnsi="Arial" w:cs="Arial"/>
                <w:sz w:val="18"/>
              </w:rPr>
            </w:pPr>
            <w:r>
              <w:rPr>
                <w:rFonts w:ascii="Arial" w:hAnsi="Arial" w:cs="Arial"/>
                <w:sz w:val="18"/>
              </w:rPr>
              <w:t xml:space="preserve">Identificere typen kunde, dvs. hvad </w:t>
            </w:r>
            <w:proofErr w:type="spellStart"/>
            <w:r>
              <w:rPr>
                <w:rFonts w:ascii="Arial" w:hAnsi="Arial" w:cs="Arial"/>
                <w:sz w:val="18"/>
              </w:rPr>
              <w:t>KundeNummer</w:t>
            </w:r>
            <w:proofErr w:type="spellEnd"/>
            <w:r>
              <w:rPr>
                <w:rFonts w:ascii="Arial" w:hAnsi="Arial" w:cs="Arial"/>
                <w:sz w:val="18"/>
              </w:rPr>
              <w:t xml:space="preserve"> dækker over.</w:t>
            </w:r>
            <w:r>
              <w:rPr>
                <w:rFonts w:ascii="Arial" w:hAnsi="Arial" w:cs="Arial"/>
                <w:sz w:val="18"/>
              </w:rPr>
              <w:br/>
            </w:r>
            <w:r>
              <w:rPr>
                <w:rFonts w:ascii="Arial" w:hAnsi="Arial" w:cs="Arial"/>
                <w:sz w:val="18"/>
              </w:rPr>
              <w:br/>
              <w:t>V</w:t>
            </w:r>
            <w:r>
              <w:rPr>
                <w:rFonts w:ascii="Arial" w:hAnsi="Arial" w:cs="Arial"/>
                <w:sz w:val="18"/>
              </w:rPr>
              <w:t>ærdisæt:</w:t>
            </w:r>
            <w:r>
              <w:rPr>
                <w:rFonts w:ascii="Arial" w:hAnsi="Arial" w:cs="Arial"/>
                <w:sz w:val="18"/>
              </w:rPr>
              <w:br/>
              <w:t>CVR-Virksomhed</w:t>
            </w:r>
            <w:r>
              <w:rPr>
                <w:rFonts w:ascii="Arial" w:hAnsi="Arial" w:cs="Arial"/>
                <w:sz w:val="18"/>
              </w:rPr>
              <w:br/>
              <w:t>SE-Virksomhed</w:t>
            </w:r>
            <w:r>
              <w:rPr>
                <w:rFonts w:ascii="Arial" w:hAnsi="Arial" w:cs="Arial"/>
                <w:sz w:val="18"/>
              </w:rPr>
              <w:br/>
              <w:t>CPR-Person</w:t>
            </w:r>
            <w:r>
              <w:rPr>
                <w:rFonts w:ascii="Arial" w:hAnsi="Arial" w:cs="Arial"/>
                <w:sz w:val="18"/>
              </w:rPr>
              <w:br/>
              <w:t>AKR-DMR-Person</w:t>
            </w:r>
            <w:r>
              <w:rPr>
                <w:rFonts w:ascii="Arial" w:hAnsi="Arial" w:cs="Arial"/>
                <w:sz w:val="18"/>
              </w:rPr>
              <w:br/>
              <w:t>AKR-DMR-Virksomhed</w:t>
            </w:r>
            <w:r>
              <w:rPr>
                <w:rFonts w:ascii="Arial" w:hAnsi="Arial" w:cs="Arial"/>
                <w:sz w:val="18"/>
              </w:rPr>
              <w:br/>
              <w:t>AKR-DMR-Ukendt</w:t>
            </w:r>
            <w:r>
              <w:rPr>
                <w:rFonts w:ascii="Arial" w:hAnsi="Arial" w:cs="Arial"/>
                <w:sz w:val="18"/>
              </w:rPr>
              <w:br/>
              <w:t>AKR-EFI-Person</w:t>
            </w:r>
            <w:r>
              <w:rPr>
                <w:rFonts w:ascii="Arial" w:hAnsi="Arial" w:cs="Arial"/>
                <w:sz w:val="18"/>
              </w:rPr>
              <w:br/>
              <w:t>AKR-EFI-Virksomhed</w:t>
            </w:r>
            <w:r>
              <w:rPr>
                <w:rFonts w:ascii="Arial" w:hAnsi="Arial" w:cs="Arial"/>
                <w:sz w:val="18"/>
              </w:rPr>
              <w:br/>
              <w:t>AKR-EFI-Myndighed</w:t>
            </w:r>
            <w:r>
              <w:rPr>
                <w:rFonts w:ascii="Arial" w:hAnsi="Arial" w:cs="Arial"/>
                <w:sz w:val="18"/>
              </w:rPr>
              <w:br/>
              <w:t>AKR-EFI-Ukendt</w:t>
            </w:r>
            <w:r>
              <w:rPr>
                <w:rFonts w:ascii="Arial" w:hAnsi="Arial" w:cs="Arial"/>
                <w:sz w:val="18"/>
              </w:rPr>
              <w:br/>
            </w:r>
            <w:proofErr w:type="spellStart"/>
            <w:r>
              <w:rPr>
                <w:rFonts w:ascii="Arial" w:hAnsi="Arial" w:cs="Arial"/>
                <w:sz w:val="18"/>
              </w:rPr>
              <w:t>UViR</w:t>
            </w:r>
            <w:proofErr w:type="spellEnd"/>
            <w:r>
              <w:rPr>
                <w:rFonts w:ascii="Arial" w:hAnsi="Arial" w:cs="Arial"/>
                <w:sz w:val="18"/>
              </w:rPr>
              <w:t>-Virksomhed</w:t>
            </w:r>
          </w:p>
        </w:tc>
      </w:tr>
      <w:tr w:rsidR="009B06EE" w14:paraId="36A50AC8" w14:textId="77777777">
        <w:trPr>
          <w:cantSplit/>
        </w:trPr>
        <w:tc>
          <w:tcPr>
            <w:tcW w:w="3397" w:type="dxa"/>
            <w:tcMar>
              <w:top w:w="57" w:type="dxa"/>
              <w:bottom w:w="57" w:type="dxa"/>
            </w:tcMar>
          </w:tcPr>
          <w:p w14:paraId="353C8F21" w14:textId="77777777" w:rsidR="009B06EE" w:rsidRDefault="00851AC3">
            <w:pPr>
              <w:outlineLvl w:val="1"/>
              <w:rPr>
                <w:rFonts w:ascii="Arial" w:hAnsi="Arial" w:cs="Arial"/>
                <w:sz w:val="18"/>
              </w:rPr>
            </w:pPr>
            <w:proofErr w:type="spellStart"/>
            <w:r>
              <w:rPr>
                <w:rFonts w:ascii="Arial" w:hAnsi="Arial" w:cs="Arial"/>
                <w:sz w:val="18"/>
              </w:rPr>
              <w:t>LandKode</w:t>
            </w:r>
            <w:bookmarkStart w:id="79" w:name="LandKode"/>
            <w:bookmarkEnd w:id="79"/>
            <w:proofErr w:type="spellEnd"/>
          </w:p>
        </w:tc>
        <w:tc>
          <w:tcPr>
            <w:tcW w:w="1985" w:type="dxa"/>
            <w:tcMar>
              <w:top w:w="57" w:type="dxa"/>
              <w:bottom w:w="57" w:type="dxa"/>
            </w:tcMar>
          </w:tcPr>
          <w:p w14:paraId="6F4BAABE"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2</w:t>
            </w:r>
            <w:r w:rsidRPr="00E8040A">
              <w:rPr>
                <w:rFonts w:ascii="Arial" w:hAnsi="Arial" w:cs="Arial"/>
                <w:sz w:val="18"/>
                <w:lang w:val="en-US"/>
              </w:rPr>
              <w:br/>
              <w:t>pattern: [A-Z]{2}</w:t>
            </w:r>
          </w:p>
        </w:tc>
        <w:tc>
          <w:tcPr>
            <w:tcW w:w="4391" w:type="dxa"/>
            <w:tcMar>
              <w:top w:w="57" w:type="dxa"/>
              <w:bottom w:w="57" w:type="dxa"/>
            </w:tcMar>
          </w:tcPr>
          <w:p w14:paraId="44E23F59" w14:textId="77777777" w:rsidR="009B06EE" w:rsidRDefault="00851AC3">
            <w:pPr>
              <w:rPr>
                <w:rFonts w:ascii="Arial" w:hAnsi="Arial" w:cs="Arial"/>
                <w:sz w:val="18"/>
              </w:rPr>
            </w:pPr>
            <w:r>
              <w:rPr>
                <w:rFonts w:ascii="Arial" w:hAnsi="Arial" w:cs="Arial"/>
                <w:sz w:val="18"/>
              </w:rPr>
              <w:t>Landekode</w:t>
            </w:r>
          </w:p>
        </w:tc>
      </w:tr>
      <w:tr w:rsidR="009B06EE" w14:paraId="5CF45029" w14:textId="77777777">
        <w:trPr>
          <w:cantSplit/>
        </w:trPr>
        <w:tc>
          <w:tcPr>
            <w:tcW w:w="3397" w:type="dxa"/>
            <w:tcMar>
              <w:top w:w="57" w:type="dxa"/>
              <w:bottom w:w="57" w:type="dxa"/>
            </w:tcMar>
          </w:tcPr>
          <w:p w14:paraId="749B5F23" w14:textId="77777777" w:rsidR="009B06EE" w:rsidRDefault="00851AC3">
            <w:pPr>
              <w:outlineLvl w:val="1"/>
              <w:rPr>
                <w:rFonts w:ascii="Arial" w:hAnsi="Arial" w:cs="Arial"/>
                <w:sz w:val="18"/>
              </w:rPr>
            </w:pPr>
            <w:proofErr w:type="spellStart"/>
            <w:r>
              <w:rPr>
                <w:rFonts w:ascii="Arial" w:hAnsi="Arial" w:cs="Arial"/>
                <w:sz w:val="18"/>
              </w:rPr>
              <w:t>LandNavn</w:t>
            </w:r>
            <w:bookmarkStart w:id="80" w:name="LandNavn"/>
            <w:bookmarkEnd w:id="80"/>
            <w:proofErr w:type="spellEnd"/>
          </w:p>
        </w:tc>
        <w:tc>
          <w:tcPr>
            <w:tcW w:w="1985" w:type="dxa"/>
            <w:tcMar>
              <w:top w:w="57" w:type="dxa"/>
              <w:bottom w:w="57" w:type="dxa"/>
            </w:tcMar>
          </w:tcPr>
          <w:p w14:paraId="079DC2AC" w14:textId="77777777" w:rsidR="009B06EE" w:rsidRPr="00E8040A" w:rsidRDefault="00851AC3">
            <w:pPr>
              <w:rPr>
                <w:rFonts w:ascii="Arial" w:hAnsi="Arial" w:cs="Arial"/>
                <w:sz w:val="18"/>
                <w:lang w:val="en-US"/>
              </w:rPr>
            </w:pPr>
            <w:r w:rsidRPr="00E8040A">
              <w:rPr>
                <w:rFonts w:ascii="Arial" w:hAnsi="Arial" w:cs="Arial"/>
                <w:sz w:val="18"/>
                <w:lang w:val="en-US"/>
              </w:rPr>
              <w:t>b</w:t>
            </w:r>
            <w:r w:rsidRPr="00E8040A">
              <w:rPr>
                <w:rFonts w:ascii="Arial" w:hAnsi="Arial" w:cs="Arial"/>
                <w:sz w:val="18"/>
                <w:lang w:val="en-US"/>
              </w:rPr>
              <w:t>ase: string</w:t>
            </w:r>
            <w:r w:rsidRPr="00E8040A">
              <w:rPr>
                <w:rFonts w:ascii="Arial" w:hAnsi="Arial" w:cs="Arial"/>
                <w:sz w:val="18"/>
                <w:lang w:val="en-US"/>
              </w:rPr>
              <w:br/>
            </w:r>
            <w:proofErr w:type="spellStart"/>
            <w:r w:rsidRPr="00E8040A">
              <w:rPr>
                <w:rFonts w:ascii="Arial" w:hAnsi="Arial" w:cs="Arial"/>
                <w:sz w:val="18"/>
                <w:lang w:val="en-US"/>
              </w:rPr>
              <w:t>minLength</w:t>
            </w:r>
            <w:proofErr w:type="spellEnd"/>
            <w:r w:rsidRPr="00E8040A">
              <w:rPr>
                <w:rFonts w:ascii="Arial" w:hAnsi="Arial" w:cs="Arial"/>
                <w:sz w:val="18"/>
                <w:lang w:val="en-US"/>
              </w:rPr>
              <w:t>: 0</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100</w:t>
            </w:r>
            <w:r w:rsidRPr="00E8040A">
              <w:rPr>
                <w:rFonts w:ascii="Arial" w:hAnsi="Arial" w:cs="Arial"/>
                <w:sz w:val="18"/>
                <w:lang w:val="en-US"/>
              </w:rPr>
              <w:br/>
              <w:t>whitespace: preserve</w:t>
            </w:r>
          </w:p>
        </w:tc>
        <w:tc>
          <w:tcPr>
            <w:tcW w:w="4391" w:type="dxa"/>
            <w:tcMar>
              <w:top w:w="57" w:type="dxa"/>
              <w:bottom w:w="57" w:type="dxa"/>
            </w:tcMar>
          </w:tcPr>
          <w:p w14:paraId="4A41E4D3" w14:textId="77777777" w:rsidR="009B06EE" w:rsidRDefault="00851AC3">
            <w:pPr>
              <w:rPr>
                <w:rFonts w:ascii="Arial" w:hAnsi="Arial" w:cs="Arial"/>
                <w:sz w:val="18"/>
              </w:rPr>
            </w:pPr>
            <w:r>
              <w:rPr>
                <w:rFonts w:ascii="Arial" w:hAnsi="Arial" w:cs="Arial"/>
                <w:sz w:val="18"/>
              </w:rPr>
              <w:t>Navnet på landet</w:t>
            </w:r>
          </w:p>
        </w:tc>
      </w:tr>
      <w:tr w:rsidR="009B06EE" w14:paraId="3216ACA6" w14:textId="77777777">
        <w:trPr>
          <w:cantSplit/>
        </w:trPr>
        <w:tc>
          <w:tcPr>
            <w:tcW w:w="3397" w:type="dxa"/>
            <w:tcMar>
              <w:top w:w="57" w:type="dxa"/>
              <w:bottom w:w="57" w:type="dxa"/>
            </w:tcMar>
          </w:tcPr>
          <w:p w14:paraId="23B4291C" w14:textId="77777777" w:rsidR="009B06EE" w:rsidRDefault="00851AC3">
            <w:pPr>
              <w:outlineLvl w:val="1"/>
              <w:rPr>
                <w:rFonts w:ascii="Arial" w:hAnsi="Arial" w:cs="Arial"/>
                <w:sz w:val="18"/>
              </w:rPr>
            </w:pPr>
            <w:proofErr w:type="spellStart"/>
            <w:r>
              <w:rPr>
                <w:rFonts w:ascii="Arial" w:hAnsi="Arial" w:cs="Arial"/>
                <w:sz w:val="18"/>
              </w:rPr>
              <w:t>OpkrævningDelFordringBeløb</w:t>
            </w:r>
            <w:bookmarkStart w:id="81" w:name="OpkrævningDelFordringBeløb"/>
            <w:bookmarkEnd w:id="81"/>
            <w:proofErr w:type="spellEnd"/>
          </w:p>
        </w:tc>
        <w:tc>
          <w:tcPr>
            <w:tcW w:w="1985" w:type="dxa"/>
            <w:tcMar>
              <w:top w:w="57" w:type="dxa"/>
              <w:bottom w:w="57" w:type="dxa"/>
            </w:tcMar>
          </w:tcPr>
          <w:p w14:paraId="5199E672" w14:textId="77777777" w:rsidR="009B06EE" w:rsidRPr="00E8040A" w:rsidRDefault="00851AC3">
            <w:pPr>
              <w:rPr>
                <w:rFonts w:ascii="Arial" w:hAnsi="Arial" w:cs="Arial"/>
                <w:sz w:val="18"/>
                <w:lang w:val="en-US"/>
              </w:rPr>
            </w:pPr>
            <w:r w:rsidRPr="00E8040A">
              <w:rPr>
                <w:rFonts w:ascii="Arial" w:hAnsi="Arial" w:cs="Arial"/>
                <w:sz w:val="18"/>
                <w:lang w:val="en-US"/>
              </w:rPr>
              <w:t>base: decimal</w:t>
            </w:r>
            <w:r w:rsidRPr="00E8040A">
              <w:rPr>
                <w:rFonts w:ascii="Arial" w:hAnsi="Arial" w:cs="Arial"/>
                <w:sz w:val="18"/>
                <w:lang w:val="en-US"/>
              </w:rPr>
              <w:br/>
            </w:r>
            <w:proofErr w:type="spellStart"/>
            <w:r w:rsidRPr="00E8040A">
              <w:rPr>
                <w:rFonts w:ascii="Arial" w:hAnsi="Arial" w:cs="Arial"/>
                <w:sz w:val="18"/>
                <w:lang w:val="en-US"/>
              </w:rPr>
              <w:t>fractionDigits</w:t>
            </w:r>
            <w:proofErr w:type="spellEnd"/>
            <w:r w:rsidRPr="00E8040A">
              <w:rPr>
                <w:rFonts w:ascii="Arial" w:hAnsi="Arial" w:cs="Arial"/>
                <w:sz w:val="18"/>
                <w:lang w:val="en-US"/>
              </w:rPr>
              <w:t>: 2</w:t>
            </w:r>
            <w:r w:rsidRPr="00E8040A">
              <w:rPr>
                <w:rFonts w:ascii="Arial" w:hAnsi="Arial" w:cs="Arial"/>
                <w:sz w:val="18"/>
                <w:lang w:val="en-US"/>
              </w:rPr>
              <w:br/>
            </w:r>
            <w:proofErr w:type="spellStart"/>
            <w:r w:rsidRPr="00E8040A">
              <w:rPr>
                <w:rFonts w:ascii="Arial" w:hAnsi="Arial" w:cs="Arial"/>
                <w:sz w:val="18"/>
                <w:lang w:val="en-US"/>
              </w:rPr>
              <w:t>maxInclusive</w:t>
            </w:r>
            <w:proofErr w:type="spellEnd"/>
            <w:r w:rsidRPr="00E8040A">
              <w:rPr>
                <w:rFonts w:ascii="Arial" w:hAnsi="Arial" w:cs="Arial"/>
                <w:sz w:val="18"/>
                <w:lang w:val="en-US"/>
              </w:rPr>
              <w:t>: 999999999999999</w:t>
            </w:r>
            <w:r w:rsidRPr="00E8040A">
              <w:rPr>
                <w:rFonts w:ascii="Arial" w:hAnsi="Arial" w:cs="Arial"/>
                <w:sz w:val="18"/>
                <w:lang w:val="en-US"/>
              </w:rPr>
              <w:br/>
            </w:r>
            <w:proofErr w:type="spellStart"/>
            <w:r w:rsidRPr="00E8040A">
              <w:rPr>
                <w:rFonts w:ascii="Arial" w:hAnsi="Arial" w:cs="Arial"/>
                <w:sz w:val="18"/>
                <w:lang w:val="en-US"/>
              </w:rPr>
              <w:t>minInclusive</w:t>
            </w:r>
            <w:proofErr w:type="spellEnd"/>
            <w:r w:rsidRPr="00E8040A">
              <w:rPr>
                <w:rFonts w:ascii="Arial" w:hAnsi="Arial" w:cs="Arial"/>
                <w:sz w:val="18"/>
                <w:lang w:val="en-US"/>
              </w:rPr>
              <w:t>: -999999999999999</w:t>
            </w:r>
          </w:p>
        </w:tc>
        <w:tc>
          <w:tcPr>
            <w:tcW w:w="4391" w:type="dxa"/>
            <w:tcMar>
              <w:top w:w="57" w:type="dxa"/>
              <w:bottom w:w="57" w:type="dxa"/>
            </w:tcMar>
          </w:tcPr>
          <w:p w14:paraId="182A8400" w14:textId="77777777" w:rsidR="009B06EE" w:rsidRDefault="00851AC3">
            <w:pPr>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tc>
      </w:tr>
      <w:tr w:rsidR="009B06EE" w14:paraId="07CF2BD7" w14:textId="77777777">
        <w:trPr>
          <w:cantSplit/>
        </w:trPr>
        <w:tc>
          <w:tcPr>
            <w:tcW w:w="3397" w:type="dxa"/>
            <w:tcMar>
              <w:top w:w="57" w:type="dxa"/>
              <w:bottom w:w="57" w:type="dxa"/>
            </w:tcMar>
          </w:tcPr>
          <w:p w14:paraId="2AEA1C12" w14:textId="77777777" w:rsidR="009B06EE" w:rsidRDefault="00851AC3">
            <w:pPr>
              <w:outlineLvl w:val="1"/>
              <w:rPr>
                <w:rFonts w:ascii="Arial" w:hAnsi="Arial" w:cs="Arial"/>
                <w:sz w:val="18"/>
              </w:rPr>
            </w:pPr>
            <w:proofErr w:type="spellStart"/>
            <w:r>
              <w:rPr>
                <w:rFonts w:ascii="Arial" w:hAnsi="Arial" w:cs="Arial"/>
                <w:sz w:val="18"/>
              </w:rPr>
              <w:t>OpkrævningDelFordringTypeID</w:t>
            </w:r>
            <w:bookmarkStart w:id="82" w:name="OpkrævningDelFordringTypeID"/>
            <w:bookmarkEnd w:id="82"/>
            <w:proofErr w:type="spellEnd"/>
          </w:p>
        </w:tc>
        <w:tc>
          <w:tcPr>
            <w:tcW w:w="1985" w:type="dxa"/>
            <w:tcMar>
              <w:top w:w="57" w:type="dxa"/>
              <w:bottom w:w="57" w:type="dxa"/>
            </w:tcMar>
          </w:tcPr>
          <w:p w14:paraId="7243A81E"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4</w:t>
            </w:r>
          </w:p>
        </w:tc>
        <w:tc>
          <w:tcPr>
            <w:tcW w:w="4391" w:type="dxa"/>
            <w:tcMar>
              <w:top w:w="57" w:type="dxa"/>
              <w:bottom w:w="57" w:type="dxa"/>
            </w:tcMar>
          </w:tcPr>
          <w:p w14:paraId="28956EFA" w14:textId="77777777" w:rsidR="009B06EE" w:rsidRDefault="00851AC3">
            <w:pPr>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r>
              <w:rPr>
                <w:rFonts w:ascii="Arial" w:hAnsi="Arial" w:cs="Arial"/>
                <w:sz w:val="18"/>
              </w:rPr>
              <w:br/>
            </w:r>
            <w:r>
              <w:rPr>
                <w:rFonts w:ascii="Arial" w:hAnsi="Arial" w:cs="Arial"/>
                <w:sz w:val="18"/>
              </w:rPr>
              <w:br/>
              <w:t>Værdisæt:</w:t>
            </w:r>
            <w:r>
              <w:rPr>
                <w:rFonts w:ascii="Arial" w:hAnsi="Arial" w:cs="Arial"/>
                <w:sz w:val="18"/>
              </w:rPr>
              <w:br/>
              <w:t>Se regneark "DMO Fordringstyper" under kolonne: "Deltransaktion"</w:t>
            </w:r>
          </w:p>
        </w:tc>
      </w:tr>
      <w:tr w:rsidR="009B06EE" w14:paraId="22ADCF92" w14:textId="77777777">
        <w:trPr>
          <w:cantSplit/>
        </w:trPr>
        <w:tc>
          <w:tcPr>
            <w:tcW w:w="3397" w:type="dxa"/>
            <w:tcMar>
              <w:top w:w="57" w:type="dxa"/>
              <w:bottom w:w="57" w:type="dxa"/>
            </w:tcMar>
          </w:tcPr>
          <w:p w14:paraId="31D1815E" w14:textId="77777777" w:rsidR="009B06EE" w:rsidRDefault="00851AC3">
            <w:pPr>
              <w:outlineLvl w:val="1"/>
              <w:rPr>
                <w:rFonts w:ascii="Arial" w:hAnsi="Arial" w:cs="Arial"/>
                <w:sz w:val="18"/>
              </w:rPr>
            </w:pPr>
            <w:proofErr w:type="spellStart"/>
            <w:r>
              <w:rPr>
                <w:rFonts w:ascii="Arial" w:hAnsi="Arial" w:cs="Arial"/>
                <w:sz w:val="18"/>
              </w:rPr>
              <w:t>OpkrævningDelFordringTypeNavn</w:t>
            </w:r>
            <w:bookmarkStart w:id="83" w:name="OpkrævningDelFordringTypeNavn"/>
            <w:bookmarkEnd w:id="83"/>
            <w:proofErr w:type="spellEnd"/>
          </w:p>
        </w:tc>
        <w:tc>
          <w:tcPr>
            <w:tcW w:w="1985" w:type="dxa"/>
            <w:tcMar>
              <w:top w:w="57" w:type="dxa"/>
              <w:bottom w:w="57" w:type="dxa"/>
            </w:tcMar>
          </w:tcPr>
          <w:p w14:paraId="4D5CB7B5"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w:t>
            </w:r>
            <w:r>
              <w:rPr>
                <w:rFonts w:ascii="Arial" w:hAnsi="Arial" w:cs="Arial"/>
                <w:sz w:val="18"/>
              </w:rPr>
              <w:t>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30</w:t>
            </w:r>
          </w:p>
        </w:tc>
        <w:tc>
          <w:tcPr>
            <w:tcW w:w="4391" w:type="dxa"/>
            <w:tcMar>
              <w:top w:w="57" w:type="dxa"/>
              <w:bottom w:w="57" w:type="dxa"/>
            </w:tcMar>
          </w:tcPr>
          <w:p w14:paraId="79007C4F" w14:textId="77777777" w:rsidR="009B06EE" w:rsidRDefault="00851AC3">
            <w:pPr>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r>
              <w:rPr>
                <w:rFonts w:ascii="Arial" w:hAnsi="Arial" w:cs="Arial"/>
                <w:sz w:val="18"/>
              </w:rPr>
              <w:br/>
            </w:r>
            <w:r>
              <w:rPr>
                <w:rFonts w:ascii="Arial" w:hAnsi="Arial" w:cs="Arial"/>
                <w:sz w:val="18"/>
              </w:rPr>
              <w:br/>
              <w:t>Værdisæt:</w:t>
            </w:r>
            <w:r>
              <w:rPr>
                <w:rFonts w:ascii="Arial" w:hAnsi="Arial" w:cs="Arial"/>
                <w:sz w:val="18"/>
              </w:rPr>
              <w:b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tc>
      </w:tr>
      <w:tr w:rsidR="009B06EE" w14:paraId="3428CCCB" w14:textId="77777777">
        <w:trPr>
          <w:cantSplit/>
        </w:trPr>
        <w:tc>
          <w:tcPr>
            <w:tcW w:w="3397" w:type="dxa"/>
            <w:tcMar>
              <w:top w:w="57" w:type="dxa"/>
              <w:bottom w:w="57" w:type="dxa"/>
            </w:tcMar>
          </w:tcPr>
          <w:p w14:paraId="0100EB09" w14:textId="77777777" w:rsidR="009B06EE" w:rsidRDefault="00851AC3">
            <w:pPr>
              <w:outlineLvl w:val="1"/>
              <w:rPr>
                <w:rFonts w:ascii="Arial" w:hAnsi="Arial" w:cs="Arial"/>
                <w:sz w:val="18"/>
              </w:rPr>
            </w:pPr>
            <w:proofErr w:type="spellStart"/>
            <w:r>
              <w:rPr>
                <w:rFonts w:ascii="Arial" w:hAnsi="Arial" w:cs="Arial"/>
                <w:sz w:val="18"/>
              </w:rPr>
              <w:t>OpkrævningFordringArt</w:t>
            </w:r>
            <w:bookmarkStart w:id="84" w:name="OpkrævningFordringArt"/>
            <w:bookmarkEnd w:id="84"/>
            <w:proofErr w:type="spellEnd"/>
          </w:p>
        </w:tc>
        <w:tc>
          <w:tcPr>
            <w:tcW w:w="1985" w:type="dxa"/>
            <w:tcMar>
              <w:top w:w="57" w:type="dxa"/>
              <w:bottom w:w="57" w:type="dxa"/>
            </w:tcMar>
          </w:tcPr>
          <w:p w14:paraId="1B456754"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2</w:t>
            </w:r>
          </w:p>
        </w:tc>
        <w:tc>
          <w:tcPr>
            <w:tcW w:w="4391" w:type="dxa"/>
            <w:tcMar>
              <w:top w:w="57" w:type="dxa"/>
              <w:bottom w:w="57" w:type="dxa"/>
            </w:tcMar>
          </w:tcPr>
          <w:p w14:paraId="5099B7B0" w14:textId="77777777" w:rsidR="009B06EE" w:rsidRDefault="00851AC3">
            <w:pPr>
              <w:rPr>
                <w:rFonts w:ascii="Arial" w:hAnsi="Arial" w:cs="Arial"/>
                <w:sz w:val="18"/>
              </w:rPr>
            </w:pPr>
            <w:r>
              <w:rPr>
                <w:rFonts w:ascii="Arial" w:hAnsi="Arial" w:cs="Arial"/>
                <w:sz w:val="18"/>
              </w:rPr>
              <w:t>En fordrings overordnede art/kategori:</w:t>
            </w:r>
            <w:r>
              <w:rPr>
                <w:rFonts w:ascii="Arial" w:hAnsi="Arial" w:cs="Arial"/>
                <w:sz w:val="18"/>
              </w:rPr>
              <w:br/>
            </w:r>
            <w:r>
              <w:rPr>
                <w:rFonts w:ascii="Arial" w:hAnsi="Arial" w:cs="Arial"/>
                <w:sz w:val="18"/>
              </w:rPr>
              <w:br/>
              <w:t>- O</w:t>
            </w:r>
            <w:r>
              <w:rPr>
                <w:rFonts w:ascii="Arial" w:hAnsi="Arial" w:cs="Arial"/>
                <w:sz w:val="18"/>
              </w:rPr>
              <w:t>rdinær opkrævningsfordring</w:t>
            </w:r>
            <w:r>
              <w:rPr>
                <w:rFonts w:ascii="Arial" w:hAnsi="Arial" w:cs="Arial"/>
                <w:sz w:val="18"/>
              </w:rPr>
              <w:br/>
              <w:t>- Efterangivet opkrævningsfordring (Efterangivelse)</w:t>
            </w:r>
            <w:r>
              <w:rPr>
                <w:rFonts w:ascii="Arial" w:hAnsi="Arial" w:cs="Arial"/>
                <w:sz w:val="18"/>
              </w:rPr>
              <w:br/>
              <w:t>- Foreløbig Fastsættelse (FF)</w:t>
            </w:r>
          </w:p>
        </w:tc>
      </w:tr>
      <w:tr w:rsidR="009B06EE" w14:paraId="45636FD3" w14:textId="77777777">
        <w:trPr>
          <w:cantSplit/>
        </w:trPr>
        <w:tc>
          <w:tcPr>
            <w:tcW w:w="3397" w:type="dxa"/>
            <w:tcMar>
              <w:top w:w="57" w:type="dxa"/>
              <w:bottom w:w="57" w:type="dxa"/>
            </w:tcMar>
          </w:tcPr>
          <w:p w14:paraId="1C454E7B" w14:textId="77777777" w:rsidR="009B06EE" w:rsidRDefault="00851AC3">
            <w:pPr>
              <w:outlineLvl w:val="1"/>
              <w:rPr>
                <w:rFonts w:ascii="Arial" w:hAnsi="Arial" w:cs="Arial"/>
                <w:sz w:val="18"/>
              </w:rPr>
            </w:pPr>
            <w:proofErr w:type="spellStart"/>
            <w:r>
              <w:rPr>
                <w:rFonts w:ascii="Arial" w:hAnsi="Arial" w:cs="Arial"/>
                <w:sz w:val="18"/>
              </w:rPr>
              <w:t>OpkrævningFordringBeløb</w:t>
            </w:r>
            <w:bookmarkStart w:id="85" w:name="OpkrævningFordringBeløb"/>
            <w:bookmarkEnd w:id="85"/>
            <w:proofErr w:type="spellEnd"/>
          </w:p>
        </w:tc>
        <w:tc>
          <w:tcPr>
            <w:tcW w:w="1985" w:type="dxa"/>
            <w:tcMar>
              <w:top w:w="57" w:type="dxa"/>
              <w:bottom w:w="57" w:type="dxa"/>
            </w:tcMar>
          </w:tcPr>
          <w:p w14:paraId="29E08A25" w14:textId="77777777" w:rsidR="009B06EE" w:rsidRPr="00E8040A" w:rsidRDefault="00851AC3">
            <w:pPr>
              <w:rPr>
                <w:rFonts w:ascii="Arial" w:hAnsi="Arial" w:cs="Arial"/>
                <w:sz w:val="18"/>
                <w:lang w:val="en-US"/>
              </w:rPr>
            </w:pPr>
            <w:r w:rsidRPr="00E8040A">
              <w:rPr>
                <w:rFonts w:ascii="Arial" w:hAnsi="Arial" w:cs="Arial"/>
                <w:sz w:val="18"/>
                <w:lang w:val="en-US"/>
              </w:rPr>
              <w:t>base: decimal</w:t>
            </w:r>
            <w:r w:rsidRPr="00E8040A">
              <w:rPr>
                <w:rFonts w:ascii="Arial" w:hAnsi="Arial" w:cs="Arial"/>
                <w:sz w:val="18"/>
                <w:lang w:val="en-US"/>
              </w:rPr>
              <w:br/>
            </w:r>
            <w:proofErr w:type="spellStart"/>
            <w:r w:rsidRPr="00E8040A">
              <w:rPr>
                <w:rFonts w:ascii="Arial" w:hAnsi="Arial" w:cs="Arial"/>
                <w:sz w:val="18"/>
                <w:lang w:val="en-US"/>
              </w:rPr>
              <w:t>fractionDigits</w:t>
            </w:r>
            <w:proofErr w:type="spellEnd"/>
            <w:r w:rsidRPr="00E8040A">
              <w:rPr>
                <w:rFonts w:ascii="Arial" w:hAnsi="Arial" w:cs="Arial"/>
                <w:sz w:val="18"/>
                <w:lang w:val="en-US"/>
              </w:rPr>
              <w:t>: 2</w:t>
            </w:r>
            <w:r w:rsidRPr="00E8040A">
              <w:rPr>
                <w:rFonts w:ascii="Arial" w:hAnsi="Arial" w:cs="Arial"/>
                <w:sz w:val="18"/>
                <w:lang w:val="en-US"/>
              </w:rPr>
              <w:br/>
            </w:r>
            <w:proofErr w:type="spellStart"/>
            <w:r w:rsidRPr="00E8040A">
              <w:rPr>
                <w:rFonts w:ascii="Arial" w:hAnsi="Arial" w:cs="Arial"/>
                <w:sz w:val="18"/>
                <w:lang w:val="en-US"/>
              </w:rPr>
              <w:t>maxInclusive</w:t>
            </w:r>
            <w:proofErr w:type="spellEnd"/>
            <w:r w:rsidRPr="00E8040A">
              <w:rPr>
                <w:rFonts w:ascii="Arial" w:hAnsi="Arial" w:cs="Arial"/>
                <w:sz w:val="18"/>
                <w:lang w:val="en-US"/>
              </w:rPr>
              <w:t>: 999999999999999</w:t>
            </w:r>
            <w:r w:rsidRPr="00E8040A">
              <w:rPr>
                <w:rFonts w:ascii="Arial" w:hAnsi="Arial" w:cs="Arial"/>
                <w:sz w:val="18"/>
                <w:lang w:val="en-US"/>
              </w:rPr>
              <w:br/>
            </w:r>
            <w:proofErr w:type="spellStart"/>
            <w:r w:rsidRPr="00E8040A">
              <w:rPr>
                <w:rFonts w:ascii="Arial" w:hAnsi="Arial" w:cs="Arial"/>
                <w:sz w:val="18"/>
                <w:lang w:val="en-US"/>
              </w:rPr>
              <w:t>minInclusive</w:t>
            </w:r>
            <w:proofErr w:type="spellEnd"/>
            <w:r w:rsidRPr="00E8040A">
              <w:rPr>
                <w:rFonts w:ascii="Arial" w:hAnsi="Arial" w:cs="Arial"/>
                <w:sz w:val="18"/>
                <w:lang w:val="en-US"/>
              </w:rPr>
              <w:t>: -999999999999999</w:t>
            </w:r>
          </w:p>
        </w:tc>
        <w:tc>
          <w:tcPr>
            <w:tcW w:w="4391" w:type="dxa"/>
            <w:tcMar>
              <w:top w:w="57" w:type="dxa"/>
              <w:bottom w:w="57" w:type="dxa"/>
            </w:tcMar>
          </w:tcPr>
          <w:p w14:paraId="26206F88" w14:textId="77777777" w:rsidR="009B06EE" w:rsidRDefault="00851AC3">
            <w:pPr>
              <w:rPr>
                <w:rFonts w:ascii="Arial" w:hAnsi="Arial" w:cs="Arial"/>
                <w:sz w:val="18"/>
              </w:rPr>
            </w:pPr>
            <w:r>
              <w:rPr>
                <w:rFonts w:ascii="Arial" w:hAnsi="Arial" w:cs="Arial"/>
                <w:sz w:val="18"/>
              </w:rPr>
              <w:t xml:space="preserve">Beløb er det beløb, der </w:t>
            </w:r>
            <w:r>
              <w:rPr>
                <w:rFonts w:ascii="Arial" w:hAnsi="Arial" w:cs="Arial"/>
                <w:sz w:val="18"/>
              </w:rPr>
              <w:t>skal opkræves for en fordring - beløbet kan være positivt eller negativt, ligesom beløbet kan være på 0 kr.</w:t>
            </w:r>
            <w:r>
              <w:rPr>
                <w:rFonts w:ascii="Arial" w:hAnsi="Arial" w:cs="Arial"/>
                <w:sz w:val="18"/>
              </w:rPr>
              <w:br/>
              <w:t>Påløbne renter og påhæftede gebyrer bliver oprettet som deres egne fordringer med reference til den oprindelige fordring.</w:t>
            </w:r>
            <w:r>
              <w:rPr>
                <w:rFonts w:ascii="Arial" w:hAnsi="Arial" w:cs="Arial"/>
                <w:sz w:val="18"/>
              </w:rPr>
              <w:br/>
              <w:t>Når fordringen er fuldt be</w:t>
            </w:r>
            <w:r>
              <w:rPr>
                <w:rFonts w:ascii="Arial" w:hAnsi="Arial" w:cs="Arial"/>
                <w:sz w:val="18"/>
              </w:rPr>
              <w:t>talt, vil beløbet være 0,00 kr.</w:t>
            </w:r>
          </w:p>
        </w:tc>
      </w:tr>
      <w:tr w:rsidR="009B06EE" w14:paraId="21213952" w14:textId="77777777">
        <w:trPr>
          <w:cantSplit/>
        </w:trPr>
        <w:tc>
          <w:tcPr>
            <w:tcW w:w="3397" w:type="dxa"/>
            <w:tcMar>
              <w:top w:w="57" w:type="dxa"/>
              <w:bottom w:w="57" w:type="dxa"/>
            </w:tcMar>
          </w:tcPr>
          <w:p w14:paraId="12C5CD11" w14:textId="77777777" w:rsidR="009B06EE" w:rsidRDefault="00851AC3">
            <w:pPr>
              <w:outlineLvl w:val="1"/>
              <w:rPr>
                <w:rFonts w:ascii="Arial" w:hAnsi="Arial" w:cs="Arial"/>
                <w:sz w:val="18"/>
              </w:rPr>
            </w:pPr>
            <w:proofErr w:type="spellStart"/>
            <w:r>
              <w:rPr>
                <w:rFonts w:ascii="Arial" w:hAnsi="Arial" w:cs="Arial"/>
                <w:sz w:val="18"/>
              </w:rPr>
              <w:t>OpkrævningFordringBogføringDato</w:t>
            </w:r>
            <w:bookmarkStart w:id="86" w:name="OpkrævningFordringBogføringDato"/>
            <w:bookmarkEnd w:id="86"/>
            <w:proofErr w:type="spellEnd"/>
          </w:p>
        </w:tc>
        <w:tc>
          <w:tcPr>
            <w:tcW w:w="1985" w:type="dxa"/>
            <w:tcMar>
              <w:top w:w="57" w:type="dxa"/>
              <w:bottom w:w="57" w:type="dxa"/>
            </w:tcMar>
          </w:tcPr>
          <w:p w14:paraId="4958CFBB"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6F260881" w14:textId="77777777" w:rsidR="009B06EE" w:rsidRDefault="00851AC3">
            <w:pPr>
              <w:rPr>
                <w:rFonts w:ascii="Arial" w:hAnsi="Arial" w:cs="Arial"/>
                <w:sz w:val="18"/>
              </w:rPr>
            </w:pPr>
            <w:r>
              <w:rPr>
                <w:rFonts w:ascii="Arial" w:hAnsi="Arial" w:cs="Arial"/>
                <w:sz w:val="18"/>
              </w:rPr>
              <w:t>Dato til identifikation af opkrævningsfordringens regnskabsperiode.</w:t>
            </w:r>
          </w:p>
        </w:tc>
      </w:tr>
      <w:tr w:rsidR="009B06EE" w14:paraId="068B4055" w14:textId="77777777">
        <w:trPr>
          <w:cantSplit/>
        </w:trPr>
        <w:tc>
          <w:tcPr>
            <w:tcW w:w="3397" w:type="dxa"/>
            <w:tcMar>
              <w:top w:w="57" w:type="dxa"/>
              <w:bottom w:w="57" w:type="dxa"/>
            </w:tcMar>
          </w:tcPr>
          <w:p w14:paraId="12A0CD64" w14:textId="77777777" w:rsidR="009B06EE" w:rsidRDefault="00851AC3">
            <w:pPr>
              <w:outlineLvl w:val="1"/>
              <w:rPr>
                <w:rFonts w:ascii="Arial" w:hAnsi="Arial" w:cs="Arial"/>
                <w:sz w:val="18"/>
              </w:rPr>
            </w:pPr>
            <w:proofErr w:type="spellStart"/>
            <w:r>
              <w:rPr>
                <w:rFonts w:ascii="Arial" w:hAnsi="Arial" w:cs="Arial"/>
                <w:sz w:val="18"/>
              </w:rPr>
              <w:lastRenderedPageBreak/>
              <w:t>OpkrævningFordringErOpkrævetMarkering</w:t>
            </w:r>
            <w:bookmarkStart w:id="87" w:name="OpkrævningFordringErOpkrævetMarkering"/>
            <w:bookmarkEnd w:id="87"/>
            <w:proofErr w:type="spellEnd"/>
          </w:p>
        </w:tc>
        <w:tc>
          <w:tcPr>
            <w:tcW w:w="1985" w:type="dxa"/>
            <w:tcMar>
              <w:top w:w="57" w:type="dxa"/>
              <w:bottom w:w="57" w:type="dxa"/>
            </w:tcMar>
          </w:tcPr>
          <w:p w14:paraId="3DF43D8F"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391" w:type="dxa"/>
            <w:tcMar>
              <w:top w:w="57" w:type="dxa"/>
              <w:bottom w:w="57" w:type="dxa"/>
            </w:tcMar>
          </w:tcPr>
          <w:p w14:paraId="5DEA74AF" w14:textId="77777777" w:rsidR="009B06EE" w:rsidRDefault="00851AC3">
            <w:pPr>
              <w:rPr>
                <w:rFonts w:ascii="Arial" w:hAnsi="Arial" w:cs="Arial"/>
                <w:sz w:val="18"/>
              </w:rPr>
            </w:pPr>
            <w:r>
              <w:rPr>
                <w:rFonts w:ascii="Arial" w:hAnsi="Arial" w:cs="Arial"/>
                <w:sz w:val="18"/>
              </w:rPr>
              <w:t>Markering af hvorvidt en opkrævningsfordring er opkrævet (v</w:t>
            </w:r>
            <w:r>
              <w:rPr>
                <w:rFonts w:ascii="Arial" w:hAnsi="Arial" w:cs="Arial"/>
                <w:sz w:val="18"/>
              </w:rPr>
              <w:t xml:space="preserve">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tc>
      </w:tr>
      <w:tr w:rsidR="009B06EE" w14:paraId="224C4F39" w14:textId="77777777">
        <w:trPr>
          <w:cantSplit/>
        </w:trPr>
        <w:tc>
          <w:tcPr>
            <w:tcW w:w="3397" w:type="dxa"/>
            <w:tcMar>
              <w:top w:w="57" w:type="dxa"/>
              <w:bottom w:w="57" w:type="dxa"/>
            </w:tcMar>
          </w:tcPr>
          <w:p w14:paraId="272FBFCB" w14:textId="77777777" w:rsidR="009B06EE" w:rsidRDefault="00851AC3">
            <w:pPr>
              <w:outlineLvl w:val="1"/>
              <w:rPr>
                <w:rFonts w:ascii="Arial" w:hAnsi="Arial" w:cs="Arial"/>
                <w:sz w:val="18"/>
              </w:rPr>
            </w:pPr>
            <w:proofErr w:type="spellStart"/>
            <w:r>
              <w:rPr>
                <w:rFonts w:ascii="Arial" w:hAnsi="Arial" w:cs="Arial"/>
                <w:sz w:val="18"/>
              </w:rPr>
              <w:t>OpkrævningFordringForfaldDato</w:t>
            </w:r>
            <w:bookmarkStart w:id="88" w:name="OpkrævningFordringForfaldDato"/>
            <w:bookmarkEnd w:id="88"/>
            <w:proofErr w:type="spellEnd"/>
          </w:p>
        </w:tc>
        <w:tc>
          <w:tcPr>
            <w:tcW w:w="1985" w:type="dxa"/>
            <w:tcMar>
              <w:top w:w="57" w:type="dxa"/>
              <w:bottom w:w="57" w:type="dxa"/>
            </w:tcMar>
          </w:tcPr>
          <w:p w14:paraId="6DDD8A16"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670768CC" w14:textId="77777777" w:rsidR="009B06EE" w:rsidRDefault="00851AC3">
            <w:pPr>
              <w:rPr>
                <w:rFonts w:ascii="Arial" w:hAnsi="Arial" w:cs="Arial"/>
                <w:sz w:val="18"/>
              </w:rPr>
            </w:pPr>
            <w:r>
              <w:rPr>
                <w:rFonts w:ascii="Arial" w:hAnsi="Arial" w:cs="Arial"/>
                <w:sz w:val="18"/>
              </w:rPr>
              <w:t>Forfaldsdato er tidspunktet, hvor en fordring forfalder til betaling.</w:t>
            </w:r>
            <w:r>
              <w:rPr>
                <w:rFonts w:ascii="Arial" w:hAnsi="Arial" w:cs="Arial"/>
                <w:sz w:val="18"/>
              </w:rPr>
              <w:br/>
              <w:t>E</w:t>
            </w:r>
            <w:r>
              <w:rPr>
                <w:rFonts w:ascii="Arial" w:hAnsi="Arial" w:cs="Arial"/>
                <w:sz w:val="18"/>
              </w:rPr>
              <w:t>n forfaldsdato er ikke altid lig med sidste rettidig betalingsdato. Eksempelvis kan forfaldsdatoen være den 1. i en kalendermåned, mens sidste rettidig betalingsdato kan være den 10. i forfaldsmåneden.</w:t>
            </w:r>
            <w:r>
              <w:rPr>
                <w:rFonts w:ascii="Arial" w:hAnsi="Arial" w:cs="Arial"/>
                <w:sz w:val="18"/>
              </w:rPr>
              <w:br/>
            </w:r>
            <w:r>
              <w:rPr>
                <w:rFonts w:ascii="Arial" w:hAnsi="Arial" w:cs="Arial"/>
                <w:sz w:val="18"/>
              </w:rPr>
              <w:br/>
              <w:t xml:space="preserve">Forfaldsdato vil være den dato, hvor en fordring kan </w:t>
            </w:r>
            <w:r>
              <w:rPr>
                <w:rFonts w:ascii="Arial" w:hAnsi="Arial" w:cs="Arial"/>
                <w:sz w:val="18"/>
              </w:rPr>
              <w:t>indgå i kontoens saldo, hvis kunden (virksomhed eller borger) betaler fordringen (f.eks. skatten/afgiften) før SRB.</w:t>
            </w:r>
          </w:p>
        </w:tc>
      </w:tr>
      <w:tr w:rsidR="009B06EE" w14:paraId="7603B765" w14:textId="77777777">
        <w:trPr>
          <w:cantSplit/>
        </w:trPr>
        <w:tc>
          <w:tcPr>
            <w:tcW w:w="3397" w:type="dxa"/>
            <w:tcMar>
              <w:top w:w="57" w:type="dxa"/>
              <w:bottom w:w="57" w:type="dxa"/>
            </w:tcMar>
          </w:tcPr>
          <w:p w14:paraId="648813DF" w14:textId="77777777" w:rsidR="009B06EE" w:rsidRDefault="00851AC3">
            <w:pPr>
              <w:outlineLvl w:val="1"/>
              <w:rPr>
                <w:rFonts w:ascii="Arial" w:hAnsi="Arial" w:cs="Arial"/>
                <w:sz w:val="18"/>
              </w:rPr>
            </w:pPr>
            <w:proofErr w:type="spellStart"/>
            <w:r>
              <w:rPr>
                <w:rFonts w:ascii="Arial" w:hAnsi="Arial" w:cs="Arial"/>
                <w:sz w:val="18"/>
              </w:rPr>
              <w:t>OpkrævningFordringForældelseDato</w:t>
            </w:r>
            <w:bookmarkStart w:id="89" w:name="OpkrævningFordringForældelseDato"/>
            <w:bookmarkEnd w:id="89"/>
            <w:proofErr w:type="spellEnd"/>
          </w:p>
        </w:tc>
        <w:tc>
          <w:tcPr>
            <w:tcW w:w="1985" w:type="dxa"/>
            <w:tcMar>
              <w:top w:w="57" w:type="dxa"/>
              <w:bottom w:w="57" w:type="dxa"/>
            </w:tcMar>
          </w:tcPr>
          <w:p w14:paraId="536F4DDE"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700B2127" w14:textId="77777777" w:rsidR="009B06EE" w:rsidRDefault="00851AC3">
            <w:pPr>
              <w:rPr>
                <w:rFonts w:ascii="Arial" w:hAnsi="Arial" w:cs="Arial"/>
                <w:sz w:val="18"/>
              </w:rPr>
            </w:pPr>
            <w:r>
              <w:rPr>
                <w:rFonts w:ascii="Arial" w:hAnsi="Arial" w:cs="Arial"/>
                <w:sz w:val="18"/>
              </w:rPr>
              <w:t xml:space="preserve">Forældelsesdatoen er datoen for, hvornår en fordring er forældet og ikke længere kan </w:t>
            </w:r>
            <w:r>
              <w:rPr>
                <w:rFonts w:ascii="Arial" w:hAnsi="Arial" w:cs="Arial"/>
                <w:sz w:val="18"/>
              </w:rPr>
              <w:t>inddrives eller opkræves.</w:t>
            </w:r>
            <w:r>
              <w:rPr>
                <w:rFonts w:ascii="Arial" w:hAnsi="Arial" w:cs="Arial"/>
                <w:sz w:val="18"/>
              </w:rPr>
              <w:br/>
              <w:t>Når forældelsesdatoen er overskredet, er det udtryk for en "afskreven fordring".</w:t>
            </w:r>
          </w:p>
        </w:tc>
      </w:tr>
      <w:tr w:rsidR="009B06EE" w14:paraId="5DF0F0C0" w14:textId="77777777">
        <w:trPr>
          <w:cantSplit/>
        </w:trPr>
        <w:tc>
          <w:tcPr>
            <w:tcW w:w="3397" w:type="dxa"/>
            <w:tcMar>
              <w:top w:w="57" w:type="dxa"/>
              <w:bottom w:w="57" w:type="dxa"/>
            </w:tcMar>
          </w:tcPr>
          <w:p w14:paraId="079FA2FE" w14:textId="77777777" w:rsidR="009B06EE" w:rsidRDefault="00851AC3">
            <w:pPr>
              <w:outlineLvl w:val="1"/>
              <w:rPr>
                <w:rFonts w:ascii="Arial" w:hAnsi="Arial" w:cs="Arial"/>
                <w:sz w:val="18"/>
              </w:rPr>
            </w:pPr>
            <w:proofErr w:type="spellStart"/>
            <w:r>
              <w:rPr>
                <w:rFonts w:ascii="Arial" w:hAnsi="Arial" w:cs="Arial"/>
                <w:sz w:val="18"/>
              </w:rPr>
              <w:t>OpkrævningFordringFrigivelseDato</w:t>
            </w:r>
            <w:bookmarkStart w:id="90" w:name="OpkrævningFordringFrigivelseDato"/>
            <w:bookmarkEnd w:id="90"/>
            <w:proofErr w:type="spellEnd"/>
          </w:p>
        </w:tc>
        <w:tc>
          <w:tcPr>
            <w:tcW w:w="1985" w:type="dxa"/>
            <w:tcMar>
              <w:top w:w="57" w:type="dxa"/>
              <w:bottom w:w="57" w:type="dxa"/>
            </w:tcMar>
          </w:tcPr>
          <w:p w14:paraId="123CA326"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3B4B971C" w14:textId="77777777" w:rsidR="009B06EE" w:rsidRDefault="00851AC3">
            <w:pPr>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w:t>
            </w:r>
            <w:r>
              <w:rPr>
                <w:rFonts w:ascii="Arial" w:hAnsi="Arial" w:cs="Arial"/>
                <w:sz w:val="18"/>
              </w:rPr>
              <w:t>kontoens saldo.</w:t>
            </w:r>
            <w:r>
              <w:rPr>
                <w:rFonts w:ascii="Arial" w:hAnsi="Arial" w:cs="Arial"/>
                <w:sz w:val="18"/>
              </w:rPr>
              <w:br/>
              <w:t>Frigivelsesdatoen vil være lig med rentedato, da renten først skal beregnes, når beløbet er frigivet.</w:t>
            </w:r>
          </w:p>
        </w:tc>
      </w:tr>
      <w:tr w:rsidR="009B06EE" w14:paraId="46835AFD" w14:textId="77777777">
        <w:trPr>
          <w:cantSplit/>
        </w:trPr>
        <w:tc>
          <w:tcPr>
            <w:tcW w:w="3397" w:type="dxa"/>
            <w:tcMar>
              <w:top w:w="57" w:type="dxa"/>
              <w:bottom w:w="57" w:type="dxa"/>
            </w:tcMar>
          </w:tcPr>
          <w:p w14:paraId="7F50DEF2" w14:textId="77777777" w:rsidR="009B06EE" w:rsidRDefault="00851AC3">
            <w:pPr>
              <w:outlineLvl w:val="1"/>
              <w:rPr>
                <w:rFonts w:ascii="Arial" w:hAnsi="Arial" w:cs="Arial"/>
                <w:sz w:val="18"/>
              </w:rPr>
            </w:pPr>
            <w:proofErr w:type="spellStart"/>
            <w:r>
              <w:rPr>
                <w:rFonts w:ascii="Arial" w:hAnsi="Arial" w:cs="Arial"/>
                <w:sz w:val="18"/>
              </w:rPr>
              <w:t>OpkrævningFordringHaverNavn</w:t>
            </w:r>
            <w:bookmarkStart w:id="91" w:name="OpkrævningFordringHaverNavn"/>
            <w:bookmarkEnd w:id="91"/>
            <w:proofErr w:type="spellEnd"/>
          </w:p>
        </w:tc>
        <w:tc>
          <w:tcPr>
            <w:tcW w:w="1985" w:type="dxa"/>
            <w:tcMar>
              <w:top w:w="57" w:type="dxa"/>
              <w:bottom w:w="57" w:type="dxa"/>
            </w:tcMar>
          </w:tcPr>
          <w:p w14:paraId="5C85EB04"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30</w:t>
            </w:r>
          </w:p>
        </w:tc>
        <w:tc>
          <w:tcPr>
            <w:tcW w:w="4391" w:type="dxa"/>
            <w:tcMar>
              <w:top w:w="57" w:type="dxa"/>
              <w:bottom w:w="57" w:type="dxa"/>
            </w:tcMar>
          </w:tcPr>
          <w:p w14:paraId="1895D119" w14:textId="77777777" w:rsidR="009B06EE" w:rsidRDefault="00851AC3">
            <w:pPr>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tc>
      </w:tr>
      <w:tr w:rsidR="009B06EE" w14:paraId="1A1489F0" w14:textId="77777777">
        <w:trPr>
          <w:cantSplit/>
        </w:trPr>
        <w:tc>
          <w:tcPr>
            <w:tcW w:w="3397" w:type="dxa"/>
            <w:tcMar>
              <w:top w:w="57" w:type="dxa"/>
              <w:bottom w:w="57" w:type="dxa"/>
            </w:tcMar>
          </w:tcPr>
          <w:p w14:paraId="38466A83" w14:textId="77777777" w:rsidR="009B06EE" w:rsidRDefault="00851AC3">
            <w:pPr>
              <w:outlineLvl w:val="1"/>
              <w:rPr>
                <w:rFonts w:ascii="Arial" w:hAnsi="Arial" w:cs="Arial"/>
                <w:sz w:val="18"/>
              </w:rPr>
            </w:pPr>
            <w:proofErr w:type="spellStart"/>
            <w:r>
              <w:rPr>
                <w:rFonts w:ascii="Arial" w:hAnsi="Arial" w:cs="Arial"/>
                <w:sz w:val="18"/>
              </w:rPr>
              <w:t>OpkrævningFord</w:t>
            </w:r>
            <w:r>
              <w:rPr>
                <w:rFonts w:ascii="Arial" w:hAnsi="Arial" w:cs="Arial"/>
                <w:sz w:val="18"/>
              </w:rPr>
              <w:t>ringHaverNummer</w:t>
            </w:r>
            <w:bookmarkStart w:id="92" w:name="OpkrævningFordringHaverNummer"/>
            <w:bookmarkEnd w:id="92"/>
            <w:proofErr w:type="spellEnd"/>
          </w:p>
        </w:tc>
        <w:tc>
          <w:tcPr>
            <w:tcW w:w="1985" w:type="dxa"/>
            <w:tcMar>
              <w:top w:w="57" w:type="dxa"/>
              <w:bottom w:w="57" w:type="dxa"/>
            </w:tcMar>
          </w:tcPr>
          <w:p w14:paraId="0070EBD3"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11</w:t>
            </w:r>
            <w:r>
              <w:rPr>
                <w:rFonts w:ascii="Arial" w:hAnsi="Arial" w:cs="Arial"/>
                <w:sz w:val="18"/>
              </w:rPr>
              <w:br/>
              <w:t>pattern: [0-</w:t>
            </w:r>
            <w:proofErr w:type="gramStart"/>
            <w:r>
              <w:rPr>
                <w:rFonts w:ascii="Arial" w:hAnsi="Arial" w:cs="Arial"/>
                <w:sz w:val="18"/>
              </w:rPr>
              <w:t>9]{</w:t>
            </w:r>
            <w:proofErr w:type="gramEnd"/>
            <w:r>
              <w:rPr>
                <w:rFonts w:ascii="Arial" w:hAnsi="Arial" w:cs="Arial"/>
                <w:sz w:val="18"/>
              </w:rPr>
              <w:t>8,11}</w:t>
            </w:r>
          </w:p>
        </w:tc>
        <w:tc>
          <w:tcPr>
            <w:tcW w:w="4391" w:type="dxa"/>
            <w:tcMar>
              <w:top w:w="57" w:type="dxa"/>
              <w:bottom w:w="57" w:type="dxa"/>
            </w:tcMar>
          </w:tcPr>
          <w:p w14:paraId="0713B507" w14:textId="77777777" w:rsidR="009B06EE" w:rsidRDefault="00851AC3">
            <w:pPr>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tc>
      </w:tr>
      <w:tr w:rsidR="009B06EE" w14:paraId="1520DAD1" w14:textId="77777777">
        <w:trPr>
          <w:cantSplit/>
        </w:trPr>
        <w:tc>
          <w:tcPr>
            <w:tcW w:w="3397" w:type="dxa"/>
            <w:tcMar>
              <w:top w:w="57" w:type="dxa"/>
              <w:bottom w:w="57" w:type="dxa"/>
            </w:tcMar>
          </w:tcPr>
          <w:p w14:paraId="20FC8A9A" w14:textId="77777777" w:rsidR="009B06EE" w:rsidRDefault="00851AC3">
            <w:pPr>
              <w:outlineLvl w:val="1"/>
              <w:rPr>
                <w:rFonts w:ascii="Arial" w:hAnsi="Arial" w:cs="Arial"/>
                <w:sz w:val="18"/>
              </w:rPr>
            </w:pPr>
            <w:proofErr w:type="spellStart"/>
            <w:r>
              <w:rPr>
                <w:rFonts w:ascii="Arial" w:hAnsi="Arial" w:cs="Arial"/>
                <w:sz w:val="18"/>
              </w:rPr>
              <w:t>OpkrævningFordringHaverNummerType</w:t>
            </w:r>
            <w:bookmarkStart w:id="93" w:name="OpkrævningFordringHaverNummerType"/>
            <w:bookmarkEnd w:id="93"/>
            <w:proofErr w:type="spellEnd"/>
          </w:p>
        </w:tc>
        <w:tc>
          <w:tcPr>
            <w:tcW w:w="1985" w:type="dxa"/>
            <w:tcMar>
              <w:top w:w="57" w:type="dxa"/>
              <w:bottom w:w="57" w:type="dxa"/>
            </w:tcMar>
          </w:tcPr>
          <w:p w14:paraId="135DFFF1"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30</w:t>
            </w:r>
          </w:p>
        </w:tc>
        <w:tc>
          <w:tcPr>
            <w:tcW w:w="4391" w:type="dxa"/>
            <w:tcMar>
              <w:top w:w="57" w:type="dxa"/>
              <w:bottom w:w="57" w:type="dxa"/>
            </w:tcMar>
          </w:tcPr>
          <w:p w14:paraId="18306F0C" w14:textId="77777777" w:rsidR="009B06EE" w:rsidRDefault="00851AC3">
            <w:pPr>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w:t>
            </w:r>
            <w:r>
              <w:rPr>
                <w:rFonts w:ascii="Arial" w:hAnsi="Arial" w:cs="Arial"/>
                <w:sz w:val="18"/>
              </w:rPr>
              <w:t>ngHaverNummer</w:t>
            </w:r>
            <w:proofErr w:type="spellEnd"/>
            <w:r>
              <w:rPr>
                <w:rFonts w:ascii="Arial" w:hAnsi="Arial" w:cs="Arial"/>
                <w:sz w:val="18"/>
              </w:rPr>
              <w:t xml:space="preserve"> dækker over.</w:t>
            </w:r>
            <w:r>
              <w:rPr>
                <w:rFonts w:ascii="Arial" w:hAnsi="Arial" w:cs="Arial"/>
                <w:sz w:val="18"/>
              </w:rPr>
              <w:br/>
            </w:r>
            <w:r>
              <w:rPr>
                <w:rFonts w:ascii="Arial" w:hAnsi="Arial" w:cs="Arial"/>
                <w:sz w:val="18"/>
              </w:rPr>
              <w:br/>
              <w:t>Værdisæt:</w:t>
            </w:r>
            <w:r>
              <w:rPr>
                <w:rFonts w:ascii="Arial" w:hAnsi="Arial" w:cs="Arial"/>
                <w:sz w:val="18"/>
              </w:rPr>
              <w:br/>
              <w:t>CVR-Virksomhed</w:t>
            </w:r>
            <w:r>
              <w:rPr>
                <w:rFonts w:ascii="Arial" w:hAnsi="Arial" w:cs="Arial"/>
                <w:sz w:val="18"/>
              </w:rPr>
              <w:br/>
              <w:t>SE-Virksomhed</w:t>
            </w:r>
            <w:r>
              <w:rPr>
                <w:rFonts w:ascii="Arial" w:hAnsi="Arial" w:cs="Arial"/>
                <w:sz w:val="18"/>
              </w:rPr>
              <w:br/>
              <w:t>CPR-Person</w:t>
            </w:r>
            <w:r>
              <w:rPr>
                <w:rFonts w:ascii="Arial" w:hAnsi="Arial" w:cs="Arial"/>
                <w:sz w:val="18"/>
              </w:rPr>
              <w:br/>
              <w:t>AKR-DMR-Person</w:t>
            </w:r>
            <w:r>
              <w:rPr>
                <w:rFonts w:ascii="Arial" w:hAnsi="Arial" w:cs="Arial"/>
                <w:sz w:val="18"/>
              </w:rPr>
              <w:br/>
              <w:t>AKR-DMR-Virksomhed</w:t>
            </w:r>
            <w:r>
              <w:rPr>
                <w:rFonts w:ascii="Arial" w:hAnsi="Arial" w:cs="Arial"/>
                <w:sz w:val="18"/>
              </w:rPr>
              <w:br/>
              <w:t>AKR-DMR-Ukendt</w:t>
            </w:r>
            <w:r>
              <w:rPr>
                <w:rFonts w:ascii="Arial" w:hAnsi="Arial" w:cs="Arial"/>
                <w:sz w:val="18"/>
              </w:rPr>
              <w:br/>
              <w:t>AKR-EFI-Person</w:t>
            </w:r>
            <w:r>
              <w:rPr>
                <w:rFonts w:ascii="Arial" w:hAnsi="Arial" w:cs="Arial"/>
                <w:sz w:val="18"/>
              </w:rPr>
              <w:br/>
              <w:t>AKR-EFI-Virksomhed</w:t>
            </w:r>
            <w:r>
              <w:rPr>
                <w:rFonts w:ascii="Arial" w:hAnsi="Arial" w:cs="Arial"/>
                <w:sz w:val="18"/>
              </w:rPr>
              <w:br/>
              <w:t>AKR-EFI-Myndighed</w:t>
            </w:r>
            <w:r>
              <w:rPr>
                <w:rFonts w:ascii="Arial" w:hAnsi="Arial" w:cs="Arial"/>
                <w:sz w:val="18"/>
              </w:rPr>
              <w:br/>
              <w:t>AKR-EFI-Ukendt</w:t>
            </w:r>
          </w:p>
        </w:tc>
      </w:tr>
      <w:tr w:rsidR="009B06EE" w14:paraId="2C9E2235" w14:textId="77777777">
        <w:trPr>
          <w:cantSplit/>
        </w:trPr>
        <w:tc>
          <w:tcPr>
            <w:tcW w:w="3397" w:type="dxa"/>
            <w:tcMar>
              <w:top w:w="57" w:type="dxa"/>
              <w:bottom w:w="57" w:type="dxa"/>
            </w:tcMar>
          </w:tcPr>
          <w:p w14:paraId="28774FA5" w14:textId="77777777" w:rsidR="009B06EE" w:rsidRDefault="00851AC3">
            <w:pPr>
              <w:outlineLvl w:val="1"/>
              <w:rPr>
                <w:rFonts w:ascii="Arial" w:hAnsi="Arial" w:cs="Arial"/>
                <w:sz w:val="18"/>
              </w:rPr>
            </w:pPr>
            <w:proofErr w:type="spellStart"/>
            <w:r>
              <w:rPr>
                <w:rFonts w:ascii="Arial" w:hAnsi="Arial" w:cs="Arial"/>
                <w:sz w:val="18"/>
              </w:rPr>
              <w:t>OpkrævningFordringID</w:t>
            </w:r>
            <w:bookmarkStart w:id="94" w:name="OpkrævningFordringID"/>
            <w:bookmarkEnd w:id="94"/>
            <w:proofErr w:type="spellEnd"/>
          </w:p>
        </w:tc>
        <w:tc>
          <w:tcPr>
            <w:tcW w:w="1985" w:type="dxa"/>
            <w:tcMar>
              <w:top w:w="57" w:type="dxa"/>
              <w:bottom w:w="57" w:type="dxa"/>
            </w:tcMar>
          </w:tcPr>
          <w:p w14:paraId="04372242"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32</w:t>
            </w:r>
          </w:p>
        </w:tc>
        <w:tc>
          <w:tcPr>
            <w:tcW w:w="4391" w:type="dxa"/>
            <w:tcMar>
              <w:top w:w="57" w:type="dxa"/>
              <w:bottom w:w="57" w:type="dxa"/>
            </w:tcMar>
          </w:tcPr>
          <w:p w14:paraId="5229E760" w14:textId="77777777" w:rsidR="009B06EE" w:rsidRDefault="00851AC3">
            <w:pPr>
              <w:rPr>
                <w:rFonts w:ascii="Arial" w:hAnsi="Arial" w:cs="Arial"/>
                <w:sz w:val="18"/>
              </w:rPr>
            </w:pPr>
            <w:r>
              <w:rPr>
                <w:rFonts w:ascii="Arial" w:hAnsi="Arial" w:cs="Arial"/>
                <w:sz w:val="18"/>
              </w:rPr>
              <w:t xml:space="preserve">ID er den </w:t>
            </w:r>
            <w:r>
              <w:rPr>
                <w:rFonts w:ascii="Arial" w:hAnsi="Arial" w:cs="Arial"/>
                <w:sz w:val="18"/>
              </w:rPr>
              <w:t>unikke identifikation på den enkelte opkrævningsfordring i DMO.</w:t>
            </w:r>
            <w:r>
              <w:rPr>
                <w:rFonts w:ascii="Arial" w:hAnsi="Arial" w:cs="Arial"/>
                <w:sz w:val="18"/>
              </w:rPr>
              <w:br/>
            </w:r>
            <w:r>
              <w:rPr>
                <w:rFonts w:ascii="Arial" w:hAnsi="Arial" w:cs="Arial"/>
                <w:sz w:val="18"/>
              </w:rPr>
              <w:br/>
              <w:t>Identifikationen (ID) skal bl.a. anvendes i tilfælde af tilbagekaldelse, korrektion eller bortfald fra fordringshavers side.</w:t>
            </w:r>
          </w:p>
        </w:tc>
      </w:tr>
      <w:tr w:rsidR="009B06EE" w14:paraId="00F95E62" w14:textId="77777777">
        <w:trPr>
          <w:cantSplit/>
        </w:trPr>
        <w:tc>
          <w:tcPr>
            <w:tcW w:w="3397" w:type="dxa"/>
            <w:tcMar>
              <w:top w:w="57" w:type="dxa"/>
              <w:bottom w:w="57" w:type="dxa"/>
            </w:tcMar>
          </w:tcPr>
          <w:p w14:paraId="4993229F" w14:textId="77777777" w:rsidR="009B06EE" w:rsidRDefault="00851AC3">
            <w:pPr>
              <w:outlineLvl w:val="1"/>
              <w:rPr>
                <w:rFonts w:ascii="Arial" w:hAnsi="Arial" w:cs="Arial"/>
                <w:sz w:val="18"/>
              </w:rPr>
            </w:pPr>
            <w:proofErr w:type="spellStart"/>
            <w:r>
              <w:rPr>
                <w:rFonts w:ascii="Arial" w:hAnsi="Arial" w:cs="Arial"/>
                <w:sz w:val="18"/>
              </w:rPr>
              <w:t>OpkrævningFordringInternKommentar</w:t>
            </w:r>
            <w:bookmarkStart w:id="95" w:name="OpkrævningFordringInternKommentar"/>
            <w:bookmarkEnd w:id="95"/>
            <w:proofErr w:type="spellEnd"/>
          </w:p>
        </w:tc>
        <w:tc>
          <w:tcPr>
            <w:tcW w:w="1985" w:type="dxa"/>
            <w:tcMar>
              <w:top w:w="57" w:type="dxa"/>
              <w:bottom w:w="57" w:type="dxa"/>
            </w:tcMar>
          </w:tcPr>
          <w:p w14:paraId="2CA3FFA9"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500</w:t>
            </w:r>
          </w:p>
        </w:tc>
        <w:tc>
          <w:tcPr>
            <w:tcW w:w="4391" w:type="dxa"/>
            <w:tcMar>
              <w:top w:w="57" w:type="dxa"/>
              <w:bottom w:w="57" w:type="dxa"/>
            </w:tcMar>
          </w:tcPr>
          <w:p w14:paraId="2A93BE54" w14:textId="77777777" w:rsidR="009B06EE" w:rsidRDefault="00851AC3">
            <w:pPr>
              <w:rPr>
                <w:rFonts w:ascii="Arial" w:hAnsi="Arial" w:cs="Arial"/>
                <w:sz w:val="18"/>
              </w:rPr>
            </w:pPr>
            <w:r>
              <w:rPr>
                <w:rFonts w:ascii="Arial" w:hAnsi="Arial" w:cs="Arial"/>
                <w:sz w:val="18"/>
              </w:rPr>
              <w:t>Opl</w:t>
            </w:r>
            <w:r>
              <w:rPr>
                <w:rFonts w:ascii="Arial" w:hAnsi="Arial" w:cs="Arial"/>
                <w:sz w:val="18"/>
              </w:rPr>
              <w:t>ysninger til intern brug vedr. den konkrete fordring.</w:t>
            </w:r>
          </w:p>
        </w:tc>
      </w:tr>
      <w:tr w:rsidR="009B06EE" w14:paraId="042CE1DF" w14:textId="77777777">
        <w:trPr>
          <w:cantSplit/>
        </w:trPr>
        <w:tc>
          <w:tcPr>
            <w:tcW w:w="3397" w:type="dxa"/>
            <w:tcMar>
              <w:top w:w="57" w:type="dxa"/>
              <w:bottom w:w="57" w:type="dxa"/>
            </w:tcMar>
          </w:tcPr>
          <w:p w14:paraId="79A67C1D" w14:textId="77777777" w:rsidR="009B06EE" w:rsidRDefault="00851AC3">
            <w:pPr>
              <w:outlineLvl w:val="1"/>
              <w:rPr>
                <w:rFonts w:ascii="Arial" w:hAnsi="Arial" w:cs="Arial"/>
                <w:sz w:val="18"/>
              </w:rPr>
            </w:pPr>
            <w:proofErr w:type="spellStart"/>
            <w:r>
              <w:rPr>
                <w:rFonts w:ascii="Arial" w:hAnsi="Arial" w:cs="Arial"/>
                <w:sz w:val="18"/>
              </w:rPr>
              <w:lastRenderedPageBreak/>
              <w:t>OpkrævningFordringKommentar</w:t>
            </w:r>
            <w:bookmarkStart w:id="96" w:name="OpkrævningFordringKommentar"/>
            <w:bookmarkEnd w:id="96"/>
            <w:proofErr w:type="spellEnd"/>
          </w:p>
        </w:tc>
        <w:tc>
          <w:tcPr>
            <w:tcW w:w="1985" w:type="dxa"/>
            <w:tcMar>
              <w:top w:w="57" w:type="dxa"/>
              <w:bottom w:w="57" w:type="dxa"/>
            </w:tcMar>
          </w:tcPr>
          <w:p w14:paraId="02F44C51"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500</w:t>
            </w:r>
          </w:p>
        </w:tc>
        <w:tc>
          <w:tcPr>
            <w:tcW w:w="4391" w:type="dxa"/>
            <w:tcMar>
              <w:top w:w="57" w:type="dxa"/>
              <w:bottom w:w="57" w:type="dxa"/>
            </w:tcMar>
          </w:tcPr>
          <w:p w14:paraId="71206E1A" w14:textId="77777777" w:rsidR="009B06EE" w:rsidRDefault="00851AC3">
            <w:pPr>
              <w:rPr>
                <w:rFonts w:ascii="Arial" w:hAnsi="Arial" w:cs="Arial"/>
                <w:sz w:val="18"/>
              </w:rPr>
            </w:pPr>
            <w:r>
              <w:rPr>
                <w:rFonts w:ascii="Arial" w:hAnsi="Arial" w:cs="Arial"/>
                <w:sz w:val="18"/>
              </w:rPr>
              <w:t>Supplerende oplysning vedrørende den konkrete fordring.</w:t>
            </w:r>
            <w:r>
              <w:rPr>
                <w:rFonts w:ascii="Arial" w:hAnsi="Arial" w:cs="Arial"/>
                <w:sz w:val="18"/>
              </w:rPr>
              <w:br/>
              <w:t>I SAP-DMO drejer det sig f.eks. om oplysning om hvilken afgift et gebyr vedrører, eller h</w:t>
            </w:r>
            <w:r>
              <w:rPr>
                <w:rFonts w:ascii="Arial" w:hAnsi="Arial" w:cs="Arial"/>
                <w:sz w:val="18"/>
              </w:rPr>
              <w:t>vilken ejendom der opkræves grundskyld for. Teksten videresendes til Inddrivelsen, hvor den bruges i henvendelser til skyldner.</w:t>
            </w:r>
          </w:p>
        </w:tc>
      </w:tr>
      <w:tr w:rsidR="009B06EE" w14:paraId="0B09BD4E" w14:textId="77777777">
        <w:trPr>
          <w:cantSplit/>
        </w:trPr>
        <w:tc>
          <w:tcPr>
            <w:tcW w:w="3397" w:type="dxa"/>
            <w:tcMar>
              <w:top w:w="57" w:type="dxa"/>
              <w:bottom w:w="57" w:type="dxa"/>
            </w:tcMar>
          </w:tcPr>
          <w:p w14:paraId="48E1ED52" w14:textId="77777777" w:rsidR="009B06EE" w:rsidRDefault="00851AC3">
            <w:pPr>
              <w:outlineLvl w:val="1"/>
              <w:rPr>
                <w:rFonts w:ascii="Arial" w:hAnsi="Arial" w:cs="Arial"/>
                <w:sz w:val="18"/>
              </w:rPr>
            </w:pPr>
            <w:proofErr w:type="spellStart"/>
            <w:r>
              <w:rPr>
                <w:rFonts w:ascii="Arial" w:hAnsi="Arial" w:cs="Arial"/>
                <w:sz w:val="18"/>
              </w:rPr>
              <w:t>OpkrævningFordringModtagelseDato</w:t>
            </w:r>
            <w:bookmarkStart w:id="97" w:name="OpkrævningFordringModtagelseDato"/>
            <w:bookmarkEnd w:id="97"/>
            <w:proofErr w:type="spellEnd"/>
          </w:p>
        </w:tc>
        <w:tc>
          <w:tcPr>
            <w:tcW w:w="1985" w:type="dxa"/>
            <w:tcMar>
              <w:top w:w="57" w:type="dxa"/>
              <w:bottom w:w="57" w:type="dxa"/>
            </w:tcMar>
          </w:tcPr>
          <w:p w14:paraId="1E5A3D4E"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06EE9D00" w14:textId="77777777" w:rsidR="009B06EE" w:rsidRDefault="00851AC3">
            <w:pPr>
              <w:rPr>
                <w:rFonts w:ascii="Arial" w:hAnsi="Arial" w:cs="Arial"/>
                <w:sz w:val="18"/>
              </w:rPr>
            </w:pPr>
            <w:r>
              <w:rPr>
                <w:rFonts w:ascii="Arial" w:hAnsi="Arial" w:cs="Arial"/>
                <w:sz w:val="18"/>
              </w:rPr>
              <w:t>Modtagelsesdato er datoen for, hvornår en fordring er modtaget hos Fordringshaver.</w:t>
            </w:r>
          </w:p>
        </w:tc>
      </w:tr>
      <w:tr w:rsidR="009B06EE" w14:paraId="13458570" w14:textId="77777777">
        <w:trPr>
          <w:cantSplit/>
        </w:trPr>
        <w:tc>
          <w:tcPr>
            <w:tcW w:w="3397" w:type="dxa"/>
            <w:tcMar>
              <w:top w:w="57" w:type="dxa"/>
              <w:bottom w:w="57" w:type="dxa"/>
            </w:tcMar>
          </w:tcPr>
          <w:p w14:paraId="0FB00493" w14:textId="77777777" w:rsidR="009B06EE" w:rsidRDefault="00851AC3">
            <w:pPr>
              <w:outlineLvl w:val="1"/>
              <w:rPr>
                <w:rFonts w:ascii="Arial" w:hAnsi="Arial" w:cs="Arial"/>
                <w:sz w:val="18"/>
              </w:rPr>
            </w:pPr>
            <w:proofErr w:type="spellStart"/>
            <w:r>
              <w:rPr>
                <w:rFonts w:ascii="Arial" w:hAnsi="Arial" w:cs="Arial"/>
                <w:sz w:val="18"/>
              </w:rPr>
              <w:t>OpkrævningFordringOprindeligSidsteRettidigBetalingDato</w:t>
            </w:r>
            <w:bookmarkStart w:id="98" w:name="OpkrævningFordringOprindeligSidsteRettid"/>
            <w:bookmarkEnd w:id="98"/>
            <w:proofErr w:type="spellEnd"/>
          </w:p>
        </w:tc>
        <w:tc>
          <w:tcPr>
            <w:tcW w:w="1985" w:type="dxa"/>
            <w:tcMar>
              <w:top w:w="57" w:type="dxa"/>
              <w:bottom w:w="57" w:type="dxa"/>
            </w:tcMar>
          </w:tcPr>
          <w:p w14:paraId="6EAC2775"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5D72AC36" w14:textId="77777777" w:rsidR="009B06EE" w:rsidRDefault="00851AC3">
            <w:pPr>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r>
              <w:rPr>
                <w:rFonts w:ascii="Arial" w:hAnsi="Arial" w:cs="Arial"/>
                <w:sz w:val="18"/>
              </w:rPr>
              <w:br/>
              <w:t xml:space="preserve">Når der er </w:t>
            </w:r>
            <w:r>
              <w:rPr>
                <w:rFonts w:ascii="Arial" w:hAnsi="Arial" w:cs="Arial"/>
                <w:sz w:val="18"/>
              </w:rPr>
              <w:t xml:space="preserve">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w:t>
            </w:r>
            <w:r>
              <w:rPr>
                <w:rFonts w:ascii="Arial" w:hAnsi="Arial" w:cs="Arial"/>
                <w:sz w:val="18"/>
              </w:rPr>
              <w:t>gning af forældelsesdato være den oprindelige sidste rettidige betalingsdato.</w:t>
            </w:r>
          </w:p>
        </w:tc>
      </w:tr>
      <w:tr w:rsidR="009B06EE" w14:paraId="753CD42A" w14:textId="77777777">
        <w:trPr>
          <w:cantSplit/>
        </w:trPr>
        <w:tc>
          <w:tcPr>
            <w:tcW w:w="3397" w:type="dxa"/>
            <w:tcMar>
              <w:top w:w="57" w:type="dxa"/>
              <w:bottom w:w="57" w:type="dxa"/>
            </w:tcMar>
          </w:tcPr>
          <w:p w14:paraId="6D1CC9CA" w14:textId="77777777" w:rsidR="009B06EE" w:rsidRDefault="00851AC3">
            <w:pPr>
              <w:outlineLvl w:val="1"/>
              <w:rPr>
                <w:rFonts w:ascii="Arial" w:hAnsi="Arial" w:cs="Arial"/>
                <w:sz w:val="18"/>
              </w:rPr>
            </w:pPr>
            <w:proofErr w:type="spellStart"/>
            <w:r>
              <w:rPr>
                <w:rFonts w:ascii="Arial" w:hAnsi="Arial" w:cs="Arial"/>
                <w:sz w:val="18"/>
              </w:rPr>
              <w:t>OpkrævningFordringPeriodeFraDato</w:t>
            </w:r>
            <w:bookmarkStart w:id="99" w:name="OpkrævningFordringPeriodeFraDato"/>
            <w:bookmarkEnd w:id="99"/>
            <w:proofErr w:type="spellEnd"/>
          </w:p>
        </w:tc>
        <w:tc>
          <w:tcPr>
            <w:tcW w:w="1985" w:type="dxa"/>
            <w:tcMar>
              <w:top w:w="57" w:type="dxa"/>
              <w:bottom w:w="57" w:type="dxa"/>
            </w:tcMar>
          </w:tcPr>
          <w:p w14:paraId="04763BC1"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46DF07D8" w14:textId="77777777" w:rsidR="009B06EE" w:rsidRDefault="00851AC3">
            <w:pPr>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r>
              <w:rPr>
                <w:rFonts w:ascii="Arial" w:hAnsi="Arial" w:cs="Arial"/>
                <w:sz w:val="18"/>
              </w:rPr>
              <w:br/>
              <w:t>For fordringer vedr.</w:t>
            </w:r>
            <w:r>
              <w:rPr>
                <w:rFonts w:ascii="Arial" w:hAnsi="Arial" w:cs="Arial"/>
                <w:sz w:val="18"/>
              </w:rPr>
              <w:t xml:space="preserve">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tc>
      </w:tr>
      <w:tr w:rsidR="009B06EE" w14:paraId="04883F43" w14:textId="77777777">
        <w:trPr>
          <w:cantSplit/>
        </w:trPr>
        <w:tc>
          <w:tcPr>
            <w:tcW w:w="3397" w:type="dxa"/>
            <w:tcMar>
              <w:top w:w="57" w:type="dxa"/>
              <w:bottom w:w="57" w:type="dxa"/>
            </w:tcMar>
          </w:tcPr>
          <w:p w14:paraId="39A44246" w14:textId="77777777" w:rsidR="009B06EE" w:rsidRDefault="00851AC3">
            <w:pPr>
              <w:outlineLvl w:val="1"/>
              <w:rPr>
                <w:rFonts w:ascii="Arial" w:hAnsi="Arial" w:cs="Arial"/>
                <w:sz w:val="18"/>
              </w:rPr>
            </w:pPr>
            <w:proofErr w:type="spellStart"/>
            <w:r>
              <w:rPr>
                <w:rFonts w:ascii="Arial" w:hAnsi="Arial" w:cs="Arial"/>
                <w:sz w:val="18"/>
              </w:rPr>
              <w:t>OpkrævningFordringPeriodeTilDato</w:t>
            </w:r>
            <w:bookmarkStart w:id="100" w:name="OpkrævningFordringPeriodeTilDato"/>
            <w:bookmarkEnd w:id="100"/>
            <w:proofErr w:type="spellEnd"/>
          </w:p>
        </w:tc>
        <w:tc>
          <w:tcPr>
            <w:tcW w:w="1985" w:type="dxa"/>
            <w:tcMar>
              <w:top w:w="57" w:type="dxa"/>
              <w:bottom w:w="57" w:type="dxa"/>
            </w:tcMar>
          </w:tcPr>
          <w:p w14:paraId="6D8F4A5F"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2D2521A3" w14:textId="77777777" w:rsidR="009B06EE" w:rsidRDefault="00851AC3">
            <w:pPr>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r>
              <w:rPr>
                <w:rFonts w:ascii="Arial" w:hAnsi="Arial" w:cs="Arial"/>
                <w:sz w:val="18"/>
              </w:rPr>
              <w:br/>
              <w:t>For fordringer vedr. motor</w:t>
            </w:r>
            <w:r>
              <w:rPr>
                <w:rFonts w:ascii="Arial" w:hAnsi="Arial" w:cs="Arial"/>
                <w:sz w:val="18"/>
              </w:rPr>
              <w:t xml:space="preserve">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tc>
      </w:tr>
      <w:tr w:rsidR="009B06EE" w14:paraId="57828875" w14:textId="77777777">
        <w:trPr>
          <w:cantSplit/>
        </w:trPr>
        <w:tc>
          <w:tcPr>
            <w:tcW w:w="3397" w:type="dxa"/>
            <w:tcMar>
              <w:top w:w="57" w:type="dxa"/>
              <w:bottom w:w="57" w:type="dxa"/>
            </w:tcMar>
          </w:tcPr>
          <w:p w14:paraId="79EFA708" w14:textId="77777777" w:rsidR="009B06EE" w:rsidRDefault="00851AC3">
            <w:pPr>
              <w:outlineLvl w:val="1"/>
              <w:rPr>
                <w:rFonts w:ascii="Arial" w:hAnsi="Arial" w:cs="Arial"/>
                <w:sz w:val="18"/>
              </w:rPr>
            </w:pPr>
            <w:proofErr w:type="spellStart"/>
            <w:r>
              <w:rPr>
                <w:rFonts w:ascii="Arial" w:hAnsi="Arial" w:cs="Arial"/>
                <w:sz w:val="18"/>
              </w:rPr>
              <w:t>OpkrævningFordringReferenceNummer</w:t>
            </w:r>
            <w:bookmarkStart w:id="101" w:name="OpkrævningFordringReferenceNummer"/>
            <w:bookmarkEnd w:id="101"/>
            <w:proofErr w:type="spellEnd"/>
          </w:p>
        </w:tc>
        <w:tc>
          <w:tcPr>
            <w:tcW w:w="1985" w:type="dxa"/>
            <w:tcMar>
              <w:top w:w="57" w:type="dxa"/>
              <w:bottom w:w="57" w:type="dxa"/>
            </w:tcMar>
          </w:tcPr>
          <w:p w14:paraId="79E7D8DC"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18</w:t>
            </w:r>
          </w:p>
        </w:tc>
        <w:tc>
          <w:tcPr>
            <w:tcW w:w="4391" w:type="dxa"/>
            <w:tcMar>
              <w:top w:w="57" w:type="dxa"/>
              <w:bottom w:w="57" w:type="dxa"/>
            </w:tcMar>
          </w:tcPr>
          <w:p w14:paraId="4E7772F9" w14:textId="77777777" w:rsidR="009B06EE" w:rsidRDefault="00851AC3">
            <w:pPr>
              <w:rPr>
                <w:rFonts w:ascii="Arial" w:hAnsi="Arial" w:cs="Arial"/>
                <w:sz w:val="18"/>
              </w:rPr>
            </w:pPr>
            <w:r>
              <w:rPr>
                <w:rFonts w:ascii="Arial" w:hAnsi="Arial" w:cs="Arial"/>
                <w:sz w:val="18"/>
              </w:rPr>
              <w:t>Lokalt referencenummer på opkrævningsfordringen i afsenderens, typisk fordringshaverens, fagsystem. Nummer er unikt for en given</w:t>
            </w:r>
            <w:r>
              <w:rPr>
                <w:rFonts w:ascii="Arial" w:hAnsi="Arial" w:cs="Arial"/>
                <w:sz w:val="18"/>
              </w:rPr>
              <w:t xml:space="preserve"> afsender.</w:t>
            </w:r>
          </w:p>
        </w:tc>
      </w:tr>
      <w:tr w:rsidR="009B06EE" w14:paraId="53D50871" w14:textId="77777777">
        <w:trPr>
          <w:cantSplit/>
        </w:trPr>
        <w:tc>
          <w:tcPr>
            <w:tcW w:w="3397" w:type="dxa"/>
            <w:tcMar>
              <w:top w:w="57" w:type="dxa"/>
              <w:bottom w:w="57" w:type="dxa"/>
            </w:tcMar>
          </w:tcPr>
          <w:p w14:paraId="45B9CDB7" w14:textId="77777777" w:rsidR="009B06EE" w:rsidRDefault="00851AC3">
            <w:pPr>
              <w:outlineLvl w:val="1"/>
              <w:rPr>
                <w:rFonts w:ascii="Arial" w:hAnsi="Arial" w:cs="Arial"/>
                <w:sz w:val="18"/>
              </w:rPr>
            </w:pPr>
            <w:proofErr w:type="spellStart"/>
            <w:r>
              <w:rPr>
                <w:rFonts w:ascii="Arial" w:hAnsi="Arial" w:cs="Arial"/>
                <w:sz w:val="18"/>
              </w:rPr>
              <w:t>OpkrævningFordringRenteDato</w:t>
            </w:r>
            <w:bookmarkStart w:id="102" w:name="OpkrævningFordringRenteDato"/>
            <w:bookmarkEnd w:id="102"/>
            <w:proofErr w:type="spellEnd"/>
          </w:p>
        </w:tc>
        <w:tc>
          <w:tcPr>
            <w:tcW w:w="1985" w:type="dxa"/>
            <w:tcMar>
              <w:top w:w="57" w:type="dxa"/>
              <w:bottom w:w="57" w:type="dxa"/>
            </w:tcMar>
          </w:tcPr>
          <w:p w14:paraId="0415BDD3"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5120010C" w14:textId="77777777" w:rsidR="009B06EE" w:rsidRDefault="00851AC3">
            <w:pPr>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w:t>
            </w:r>
            <w:r>
              <w:rPr>
                <w:rFonts w:ascii="Arial" w:hAnsi="Arial" w:cs="Arial"/>
                <w:sz w:val="18"/>
              </w:rPr>
              <w:br/>
              <w:t xml:space="preserve">Første gang der skal ske en renteberegning, er ud fra </w:t>
            </w:r>
            <w:proofErr w:type="spellStart"/>
            <w:r>
              <w:rPr>
                <w:rFonts w:ascii="Arial" w:hAnsi="Arial" w:cs="Arial"/>
                <w:sz w:val="18"/>
              </w:rPr>
              <w:t>Sidste</w:t>
            </w:r>
            <w:r>
              <w:rPr>
                <w:rFonts w:ascii="Arial" w:hAnsi="Arial" w:cs="Arial"/>
                <w:sz w:val="18"/>
              </w:rPr>
              <w:t>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tc>
      </w:tr>
      <w:tr w:rsidR="009B06EE" w14:paraId="5D605450" w14:textId="77777777">
        <w:trPr>
          <w:cantSplit/>
        </w:trPr>
        <w:tc>
          <w:tcPr>
            <w:tcW w:w="3397" w:type="dxa"/>
            <w:tcMar>
              <w:top w:w="57" w:type="dxa"/>
              <w:bottom w:w="57" w:type="dxa"/>
            </w:tcMar>
          </w:tcPr>
          <w:p w14:paraId="2EB1C426" w14:textId="77777777" w:rsidR="009B06EE" w:rsidRDefault="00851AC3">
            <w:pPr>
              <w:outlineLvl w:val="1"/>
              <w:rPr>
                <w:rFonts w:ascii="Arial" w:hAnsi="Arial" w:cs="Arial"/>
                <w:sz w:val="18"/>
              </w:rPr>
            </w:pPr>
            <w:proofErr w:type="spellStart"/>
            <w:r>
              <w:rPr>
                <w:rFonts w:ascii="Arial" w:hAnsi="Arial" w:cs="Arial"/>
                <w:sz w:val="18"/>
              </w:rPr>
              <w:t>OpkrævningFordringRykkerHendstandDato</w:t>
            </w:r>
            <w:bookmarkStart w:id="103" w:name="OpkrævningFordringRykkerHendstandDato"/>
            <w:bookmarkEnd w:id="103"/>
            <w:proofErr w:type="spellEnd"/>
          </w:p>
        </w:tc>
        <w:tc>
          <w:tcPr>
            <w:tcW w:w="1985" w:type="dxa"/>
            <w:tcMar>
              <w:top w:w="57" w:type="dxa"/>
              <w:bottom w:w="57" w:type="dxa"/>
            </w:tcMar>
          </w:tcPr>
          <w:p w14:paraId="74BEAB43"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51BD11CA" w14:textId="77777777" w:rsidR="009B06EE" w:rsidRDefault="00851AC3">
            <w:pPr>
              <w:rPr>
                <w:rFonts w:ascii="Arial" w:hAnsi="Arial" w:cs="Arial"/>
                <w:sz w:val="18"/>
              </w:rPr>
            </w:pPr>
            <w:r>
              <w:rPr>
                <w:rFonts w:ascii="Arial" w:hAnsi="Arial" w:cs="Arial"/>
                <w:sz w:val="18"/>
              </w:rPr>
              <w:t xml:space="preserve">Dato for, hvis kunden skal have </w:t>
            </w:r>
            <w:r>
              <w:rPr>
                <w:rFonts w:ascii="Arial" w:hAnsi="Arial" w:cs="Arial"/>
                <w:sz w:val="18"/>
              </w:rPr>
              <w:t>henstand i forbindelse med udsendelse af en rykker. Bruges til bruges til renteberegning ved korrektion.</w:t>
            </w:r>
          </w:p>
        </w:tc>
      </w:tr>
      <w:tr w:rsidR="009B06EE" w14:paraId="62185415" w14:textId="77777777">
        <w:trPr>
          <w:cantSplit/>
        </w:trPr>
        <w:tc>
          <w:tcPr>
            <w:tcW w:w="3397" w:type="dxa"/>
            <w:tcMar>
              <w:top w:w="57" w:type="dxa"/>
              <w:bottom w:w="57" w:type="dxa"/>
            </w:tcMar>
          </w:tcPr>
          <w:p w14:paraId="538F6A69" w14:textId="77777777" w:rsidR="009B06EE" w:rsidRDefault="00851AC3">
            <w:pPr>
              <w:outlineLvl w:val="1"/>
              <w:rPr>
                <w:rFonts w:ascii="Arial" w:hAnsi="Arial" w:cs="Arial"/>
                <w:sz w:val="18"/>
              </w:rPr>
            </w:pPr>
            <w:proofErr w:type="spellStart"/>
            <w:r>
              <w:rPr>
                <w:rFonts w:ascii="Arial" w:hAnsi="Arial" w:cs="Arial"/>
                <w:sz w:val="18"/>
              </w:rPr>
              <w:t>OpkrævningFordringSidsteRettidigBetalingDato</w:t>
            </w:r>
            <w:bookmarkStart w:id="104" w:name="OpkrævningFordringSidsteRettidigBetaling"/>
            <w:bookmarkEnd w:id="104"/>
            <w:proofErr w:type="spellEnd"/>
          </w:p>
        </w:tc>
        <w:tc>
          <w:tcPr>
            <w:tcW w:w="1985" w:type="dxa"/>
            <w:tcMar>
              <w:top w:w="57" w:type="dxa"/>
              <w:bottom w:w="57" w:type="dxa"/>
            </w:tcMar>
          </w:tcPr>
          <w:p w14:paraId="3FF226D2"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47C8169D" w14:textId="77777777" w:rsidR="009B06EE" w:rsidRDefault="00851AC3">
            <w:pPr>
              <w:rPr>
                <w:rFonts w:ascii="Arial" w:hAnsi="Arial" w:cs="Arial"/>
                <w:sz w:val="18"/>
              </w:rPr>
            </w:pPr>
            <w:r>
              <w:rPr>
                <w:rFonts w:ascii="Arial" w:hAnsi="Arial" w:cs="Arial"/>
                <w:sz w:val="18"/>
              </w:rPr>
              <w:t>Sidste rettidige betalingsdato er den sidste frist for, hvornår en fordring skal være betalt.</w:t>
            </w:r>
            <w:r>
              <w:rPr>
                <w:rFonts w:ascii="Arial" w:hAnsi="Arial" w:cs="Arial"/>
                <w:sz w:val="18"/>
              </w:rPr>
              <w:br/>
            </w:r>
            <w:r>
              <w:rPr>
                <w:rFonts w:ascii="Arial" w:hAnsi="Arial" w:cs="Arial"/>
                <w:sz w:val="18"/>
              </w:rPr>
              <w:br/>
              <w:t>Sidste rettidig betalingsdato - også kaldet SRB - er den rentebærende dato, dvs. den dato, hvorfra der evt. skal beregnes rente.</w:t>
            </w:r>
            <w:r>
              <w:rPr>
                <w:rFonts w:ascii="Arial" w:hAnsi="Arial" w:cs="Arial"/>
                <w:sz w:val="18"/>
              </w:rPr>
              <w:br/>
            </w:r>
            <w:r>
              <w:rPr>
                <w:rFonts w:ascii="Arial" w:hAnsi="Arial" w:cs="Arial"/>
                <w:sz w:val="18"/>
              </w:rPr>
              <w:br/>
            </w: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tc>
      </w:tr>
      <w:tr w:rsidR="009B06EE" w14:paraId="15ECBE71" w14:textId="77777777">
        <w:trPr>
          <w:cantSplit/>
        </w:trPr>
        <w:tc>
          <w:tcPr>
            <w:tcW w:w="3397" w:type="dxa"/>
            <w:tcMar>
              <w:top w:w="57" w:type="dxa"/>
              <w:bottom w:w="57" w:type="dxa"/>
            </w:tcMar>
          </w:tcPr>
          <w:p w14:paraId="5A5E9BAB" w14:textId="77777777" w:rsidR="009B06EE" w:rsidRDefault="00851AC3">
            <w:pPr>
              <w:outlineLvl w:val="1"/>
              <w:rPr>
                <w:rFonts w:ascii="Arial" w:hAnsi="Arial" w:cs="Arial"/>
                <w:sz w:val="18"/>
              </w:rPr>
            </w:pPr>
            <w:proofErr w:type="spellStart"/>
            <w:r>
              <w:rPr>
                <w:rFonts w:ascii="Arial" w:hAnsi="Arial" w:cs="Arial"/>
                <w:sz w:val="18"/>
              </w:rPr>
              <w:lastRenderedPageBreak/>
              <w:t>OpkrævningFordringStiftelseDato</w:t>
            </w:r>
            <w:bookmarkStart w:id="105" w:name="OpkrævningFordringStiftelseDato"/>
            <w:bookmarkEnd w:id="105"/>
            <w:proofErr w:type="spellEnd"/>
          </w:p>
        </w:tc>
        <w:tc>
          <w:tcPr>
            <w:tcW w:w="1985" w:type="dxa"/>
            <w:tcMar>
              <w:top w:w="57" w:type="dxa"/>
              <w:bottom w:w="57" w:type="dxa"/>
            </w:tcMar>
          </w:tcPr>
          <w:p w14:paraId="7A86DA7D"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2278F8C7" w14:textId="77777777" w:rsidR="009B06EE" w:rsidRDefault="00851AC3">
            <w:pPr>
              <w:rPr>
                <w:rFonts w:ascii="Arial" w:hAnsi="Arial" w:cs="Arial"/>
                <w:sz w:val="18"/>
              </w:rPr>
            </w:pPr>
            <w:r>
              <w:rPr>
                <w:rFonts w:ascii="Arial" w:hAnsi="Arial" w:cs="Arial"/>
                <w:sz w:val="18"/>
              </w:rPr>
              <w:t>Stiftelsestidspunkt</w:t>
            </w:r>
            <w:r>
              <w:rPr>
                <w:rFonts w:ascii="Arial" w:hAnsi="Arial" w:cs="Arial"/>
                <w:sz w:val="18"/>
              </w:rPr>
              <w:t>et er det tidspunkt, hvor en fordring er stiftet. Tidspunktet kan være forskelligt fra forfaldstidspunkt, periode og sidste rettidige betalingsdato.</w:t>
            </w:r>
            <w:r>
              <w:rPr>
                <w:rFonts w:ascii="Arial" w:hAnsi="Arial" w:cs="Arial"/>
                <w:sz w:val="18"/>
              </w:rPr>
              <w:br/>
            </w:r>
            <w:r>
              <w:rPr>
                <w:rFonts w:ascii="Arial" w:hAnsi="Arial" w:cs="Arial"/>
                <w:sz w:val="18"/>
              </w:rPr>
              <w:br/>
              <w:t>Eksempelvis har man for fordringstypen "restskat" stiftelsestidspunktet 31/12 2006, perioden vil være hele</w:t>
            </w:r>
            <w:r>
              <w:rPr>
                <w:rFonts w:ascii="Arial" w:hAnsi="Arial" w:cs="Arial"/>
                <w:sz w:val="18"/>
              </w:rPr>
              <w:t xml:space="preserve"> året 2006 og forfaldsdatoen vil være 1/9, 1/10 og 1/11 2007 og endeligt vil sidste rettidige betalingsdato være 20/9, 20/10 og 20/11 2007.</w:t>
            </w:r>
          </w:p>
        </w:tc>
      </w:tr>
      <w:tr w:rsidR="009B06EE" w14:paraId="170A2C6A" w14:textId="77777777">
        <w:trPr>
          <w:cantSplit/>
        </w:trPr>
        <w:tc>
          <w:tcPr>
            <w:tcW w:w="3397" w:type="dxa"/>
            <w:tcMar>
              <w:top w:w="57" w:type="dxa"/>
              <w:bottom w:w="57" w:type="dxa"/>
            </w:tcMar>
          </w:tcPr>
          <w:p w14:paraId="3652A7DA" w14:textId="77777777" w:rsidR="009B06EE" w:rsidRDefault="00851AC3">
            <w:pPr>
              <w:outlineLvl w:val="1"/>
              <w:rPr>
                <w:rFonts w:ascii="Arial" w:hAnsi="Arial" w:cs="Arial"/>
                <w:sz w:val="18"/>
              </w:rPr>
            </w:pPr>
            <w:proofErr w:type="spellStart"/>
            <w:r>
              <w:rPr>
                <w:rFonts w:ascii="Arial" w:hAnsi="Arial" w:cs="Arial"/>
                <w:sz w:val="18"/>
              </w:rPr>
              <w:t>OpkrævningFordringTypeID</w:t>
            </w:r>
            <w:bookmarkStart w:id="106" w:name="OpkrævningFordringTypeID"/>
            <w:bookmarkEnd w:id="106"/>
            <w:proofErr w:type="spellEnd"/>
          </w:p>
        </w:tc>
        <w:tc>
          <w:tcPr>
            <w:tcW w:w="1985" w:type="dxa"/>
            <w:tcMar>
              <w:top w:w="57" w:type="dxa"/>
              <w:bottom w:w="57" w:type="dxa"/>
            </w:tcMar>
          </w:tcPr>
          <w:p w14:paraId="1BFE35E2"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4</w:t>
            </w:r>
          </w:p>
        </w:tc>
        <w:tc>
          <w:tcPr>
            <w:tcW w:w="4391" w:type="dxa"/>
            <w:tcMar>
              <w:top w:w="57" w:type="dxa"/>
              <w:bottom w:w="57" w:type="dxa"/>
            </w:tcMar>
          </w:tcPr>
          <w:p w14:paraId="0265D0DC" w14:textId="77777777" w:rsidR="009B06EE" w:rsidRDefault="00851AC3">
            <w:pPr>
              <w:rPr>
                <w:rFonts w:ascii="Arial" w:hAnsi="Arial" w:cs="Arial"/>
                <w:sz w:val="18"/>
              </w:rPr>
            </w:pPr>
            <w:r>
              <w:rPr>
                <w:rFonts w:ascii="Arial" w:hAnsi="Arial" w:cs="Arial"/>
                <w:sz w:val="18"/>
              </w:rPr>
              <w:t>Unik identifikation af en opkrævningsfordringstype. Nummerræk</w:t>
            </w:r>
            <w:r>
              <w:rPr>
                <w:rFonts w:ascii="Arial" w:hAnsi="Arial" w:cs="Arial"/>
                <w:sz w:val="18"/>
              </w:rPr>
              <w:t>ken er grupperet således:</w:t>
            </w:r>
            <w:r>
              <w:rPr>
                <w:rFonts w:ascii="Arial" w:hAnsi="Arial" w:cs="Arial"/>
                <w:sz w:val="18"/>
              </w:rPr>
              <w:br/>
            </w:r>
            <w:r>
              <w:rPr>
                <w:rFonts w:ascii="Arial" w:hAnsi="Arial" w:cs="Arial"/>
                <w:sz w:val="18"/>
              </w:rPr>
              <w:br/>
              <w:t>1000-1099 - Motor</w:t>
            </w:r>
            <w:r>
              <w:rPr>
                <w:rFonts w:ascii="Arial" w:hAnsi="Arial" w:cs="Arial"/>
                <w:sz w:val="18"/>
              </w:rPr>
              <w:br/>
              <w:t xml:space="preserve">1100-1199 - </w:t>
            </w:r>
            <w:proofErr w:type="spellStart"/>
            <w:r>
              <w:rPr>
                <w:rFonts w:ascii="Arial" w:hAnsi="Arial" w:cs="Arial"/>
                <w:sz w:val="18"/>
              </w:rPr>
              <w:t>Askat</w:t>
            </w:r>
            <w:proofErr w:type="spellEnd"/>
            <w:r>
              <w:rPr>
                <w:rFonts w:ascii="Arial" w:hAnsi="Arial" w:cs="Arial"/>
                <w:sz w:val="18"/>
              </w:rPr>
              <w:br/>
              <w:t>1200-1249 - Bøder</w:t>
            </w:r>
            <w:r>
              <w:rPr>
                <w:rFonts w:ascii="Arial" w:hAnsi="Arial" w:cs="Arial"/>
                <w:sz w:val="18"/>
              </w:rPr>
              <w:br/>
              <w:t>1250-1299 - Lønsum</w:t>
            </w:r>
            <w:r>
              <w:rPr>
                <w:rFonts w:ascii="Arial" w:hAnsi="Arial" w:cs="Arial"/>
                <w:sz w:val="18"/>
              </w:rPr>
              <w:br/>
              <w:t>1300-1399 - Moms</w:t>
            </w:r>
            <w:r>
              <w:rPr>
                <w:rFonts w:ascii="Arial" w:hAnsi="Arial" w:cs="Arial"/>
                <w:sz w:val="18"/>
              </w:rPr>
              <w:br/>
              <w:t>1400-1449 - Pensionsskat</w:t>
            </w:r>
            <w:r>
              <w:rPr>
                <w:rFonts w:ascii="Arial" w:hAnsi="Arial" w:cs="Arial"/>
                <w:sz w:val="18"/>
              </w:rPr>
              <w:br/>
              <w:t>1450-1699 - Punktafgifter</w:t>
            </w:r>
            <w:r>
              <w:rPr>
                <w:rFonts w:ascii="Arial" w:hAnsi="Arial" w:cs="Arial"/>
                <w:sz w:val="18"/>
              </w:rPr>
              <w:br/>
              <w:t>1700-1749 - Renter og gebyrer</w:t>
            </w:r>
            <w:r>
              <w:rPr>
                <w:rFonts w:ascii="Arial" w:hAnsi="Arial" w:cs="Arial"/>
                <w:sz w:val="18"/>
              </w:rPr>
              <w:br/>
              <w:t>1750-1849 - Selskabsskat</w:t>
            </w:r>
            <w:r>
              <w:rPr>
                <w:rFonts w:ascii="Arial" w:hAnsi="Arial" w:cs="Arial"/>
                <w:sz w:val="18"/>
              </w:rPr>
              <w:br/>
              <w:t>1850-1949 - Told</w:t>
            </w:r>
            <w:r>
              <w:rPr>
                <w:rFonts w:ascii="Arial" w:hAnsi="Arial" w:cs="Arial"/>
                <w:sz w:val="18"/>
              </w:rPr>
              <w:br/>
            </w:r>
            <w:r>
              <w:rPr>
                <w:rFonts w:ascii="Arial" w:hAnsi="Arial" w:cs="Arial"/>
                <w:sz w:val="18"/>
              </w:rPr>
              <w:br/>
              <w:t>Værdisæt:</w:t>
            </w:r>
            <w:r>
              <w:rPr>
                <w:rFonts w:ascii="Arial" w:hAnsi="Arial" w:cs="Arial"/>
                <w:sz w:val="18"/>
              </w:rPr>
              <w:br/>
              <w:t>Se re</w:t>
            </w:r>
            <w:r>
              <w:rPr>
                <w:rFonts w:ascii="Arial" w:hAnsi="Arial" w:cs="Arial"/>
                <w:sz w:val="18"/>
              </w:rPr>
              <w:t>gneark "DMO Fordringstyper" under kolonne: "Hovedtransaktion"</w:t>
            </w:r>
          </w:p>
        </w:tc>
      </w:tr>
      <w:tr w:rsidR="009B06EE" w14:paraId="4E1D919B" w14:textId="77777777">
        <w:trPr>
          <w:cantSplit/>
        </w:trPr>
        <w:tc>
          <w:tcPr>
            <w:tcW w:w="3397" w:type="dxa"/>
            <w:tcMar>
              <w:top w:w="57" w:type="dxa"/>
              <w:bottom w:w="57" w:type="dxa"/>
            </w:tcMar>
          </w:tcPr>
          <w:p w14:paraId="7C56A397" w14:textId="77777777" w:rsidR="009B06EE" w:rsidRDefault="00851AC3">
            <w:pPr>
              <w:outlineLvl w:val="1"/>
              <w:rPr>
                <w:rFonts w:ascii="Arial" w:hAnsi="Arial" w:cs="Arial"/>
                <w:sz w:val="18"/>
              </w:rPr>
            </w:pPr>
            <w:proofErr w:type="spellStart"/>
            <w:r>
              <w:rPr>
                <w:rFonts w:ascii="Arial" w:hAnsi="Arial" w:cs="Arial"/>
                <w:sz w:val="18"/>
              </w:rPr>
              <w:t>OpkrævningFordringTypeNavn</w:t>
            </w:r>
            <w:bookmarkStart w:id="107" w:name="OpkrævningFordringTypeNavn"/>
            <w:bookmarkEnd w:id="107"/>
            <w:proofErr w:type="spellEnd"/>
          </w:p>
        </w:tc>
        <w:tc>
          <w:tcPr>
            <w:tcW w:w="1985" w:type="dxa"/>
            <w:tcMar>
              <w:top w:w="57" w:type="dxa"/>
              <w:bottom w:w="57" w:type="dxa"/>
            </w:tcMar>
          </w:tcPr>
          <w:p w14:paraId="22CEDAD5"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30</w:t>
            </w:r>
          </w:p>
        </w:tc>
        <w:tc>
          <w:tcPr>
            <w:tcW w:w="4391" w:type="dxa"/>
            <w:tcMar>
              <w:top w:w="57" w:type="dxa"/>
              <w:bottom w:w="57" w:type="dxa"/>
            </w:tcMar>
          </w:tcPr>
          <w:p w14:paraId="74ADE455" w14:textId="77777777" w:rsidR="009B06EE" w:rsidRDefault="00851AC3">
            <w:pPr>
              <w:rPr>
                <w:rFonts w:ascii="Arial" w:hAnsi="Arial" w:cs="Arial"/>
                <w:sz w:val="18"/>
              </w:rPr>
            </w:pPr>
            <w:r>
              <w:rPr>
                <w:rFonts w:ascii="Arial" w:hAnsi="Arial" w:cs="Arial"/>
                <w:sz w:val="18"/>
              </w:rPr>
              <w:t>Navn på opkrævningsfordringstypen.</w:t>
            </w:r>
            <w:r>
              <w:rPr>
                <w:rFonts w:ascii="Arial" w:hAnsi="Arial" w:cs="Arial"/>
                <w:sz w:val="18"/>
              </w:rPr>
              <w:br/>
            </w:r>
            <w:r>
              <w:rPr>
                <w:rFonts w:ascii="Arial" w:hAnsi="Arial" w:cs="Arial"/>
                <w:sz w:val="18"/>
              </w:rPr>
              <w:br/>
              <w:t>Værdisæt:</w:t>
            </w:r>
            <w:r>
              <w:rPr>
                <w:rFonts w:ascii="Arial" w:hAnsi="Arial" w:cs="Arial"/>
                <w:sz w:val="18"/>
              </w:rPr>
              <w:br/>
              <w:t xml:space="preserve">Se regneark "DMO Fordringstyper" under kolonne: </w:t>
            </w:r>
            <w:r>
              <w:rPr>
                <w:rFonts w:ascii="Arial" w:hAnsi="Arial" w:cs="Arial"/>
                <w:sz w:val="18"/>
              </w:rPr>
              <w:t>"Fordringstype/Profitcenter"</w:t>
            </w:r>
          </w:p>
        </w:tc>
      </w:tr>
      <w:tr w:rsidR="009B06EE" w14:paraId="25F5B7D5" w14:textId="77777777">
        <w:trPr>
          <w:cantSplit/>
        </w:trPr>
        <w:tc>
          <w:tcPr>
            <w:tcW w:w="3397" w:type="dxa"/>
            <w:tcMar>
              <w:top w:w="57" w:type="dxa"/>
              <w:bottom w:w="57" w:type="dxa"/>
            </w:tcMar>
          </w:tcPr>
          <w:p w14:paraId="5F67C38B" w14:textId="77777777" w:rsidR="009B06EE" w:rsidRDefault="00851AC3">
            <w:pPr>
              <w:outlineLvl w:val="1"/>
              <w:rPr>
                <w:rFonts w:ascii="Arial" w:hAnsi="Arial" w:cs="Arial"/>
                <w:sz w:val="18"/>
              </w:rPr>
            </w:pPr>
            <w:proofErr w:type="spellStart"/>
            <w:r>
              <w:rPr>
                <w:rFonts w:ascii="Arial" w:hAnsi="Arial" w:cs="Arial"/>
                <w:sz w:val="18"/>
              </w:rPr>
              <w:t>OpkrævningHæftelseForm</w:t>
            </w:r>
            <w:bookmarkStart w:id="108" w:name="OpkrævningHæftelseForm"/>
            <w:bookmarkEnd w:id="108"/>
            <w:proofErr w:type="spellEnd"/>
          </w:p>
        </w:tc>
        <w:tc>
          <w:tcPr>
            <w:tcW w:w="1985" w:type="dxa"/>
            <w:tcMar>
              <w:top w:w="57" w:type="dxa"/>
              <w:bottom w:w="57" w:type="dxa"/>
            </w:tcMar>
          </w:tcPr>
          <w:p w14:paraId="2AC59C57"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30</w:t>
            </w:r>
          </w:p>
        </w:tc>
        <w:tc>
          <w:tcPr>
            <w:tcW w:w="4391" w:type="dxa"/>
            <w:tcMar>
              <w:top w:w="57" w:type="dxa"/>
              <w:bottom w:w="57" w:type="dxa"/>
            </w:tcMar>
          </w:tcPr>
          <w:p w14:paraId="7A0B7E35" w14:textId="77777777" w:rsidR="009B06EE" w:rsidRDefault="00851AC3">
            <w:pPr>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w:t>
            </w:r>
            <w:r>
              <w:rPr>
                <w:rFonts w:ascii="Arial" w:hAnsi="Arial" w:cs="Arial"/>
                <w:sz w:val="18"/>
              </w:rPr>
              <w:t xml:space="preserve">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tc>
      </w:tr>
      <w:tr w:rsidR="009B06EE" w14:paraId="3D035D10" w14:textId="77777777">
        <w:trPr>
          <w:cantSplit/>
        </w:trPr>
        <w:tc>
          <w:tcPr>
            <w:tcW w:w="3397" w:type="dxa"/>
            <w:tcMar>
              <w:top w:w="57" w:type="dxa"/>
              <w:bottom w:w="57" w:type="dxa"/>
            </w:tcMar>
          </w:tcPr>
          <w:p w14:paraId="5E9A3487" w14:textId="77777777" w:rsidR="009B06EE" w:rsidRDefault="00851AC3">
            <w:pPr>
              <w:outlineLvl w:val="1"/>
              <w:rPr>
                <w:rFonts w:ascii="Arial" w:hAnsi="Arial" w:cs="Arial"/>
                <w:sz w:val="18"/>
              </w:rPr>
            </w:pPr>
            <w:proofErr w:type="spellStart"/>
            <w:r>
              <w:rPr>
                <w:rFonts w:ascii="Arial" w:hAnsi="Arial" w:cs="Arial"/>
                <w:sz w:val="18"/>
              </w:rPr>
              <w:t>Opkrævn</w:t>
            </w:r>
            <w:r>
              <w:rPr>
                <w:rFonts w:ascii="Arial" w:hAnsi="Arial" w:cs="Arial"/>
                <w:sz w:val="18"/>
              </w:rPr>
              <w:t>ingHæftelseSlutDato</w:t>
            </w:r>
            <w:bookmarkStart w:id="109" w:name="OpkrævningHæftelseSlutDato"/>
            <w:bookmarkEnd w:id="109"/>
            <w:proofErr w:type="spellEnd"/>
          </w:p>
        </w:tc>
        <w:tc>
          <w:tcPr>
            <w:tcW w:w="1985" w:type="dxa"/>
            <w:tcMar>
              <w:top w:w="57" w:type="dxa"/>
              <w:bottom w:w="57" w:type="dxa"/>
            </w:tcMar>
          </w:tcPr>
          <w:p w14:paraId="5CDE0A30"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4D39C9E6" w14:textId="77777777" w:rsidR="009B06EE" w:rsidRDefault="00851AC3">
            <w:pPr>
              <w:rPr>
                <w:rFonts w:ascii="Arial" w:hAnsi="Arial" w:cs="Arial"/>
                <w:sz w:val="18"/>
              </w:rPr>
            </w:pPr>
            <w:r>
              <w:rPr>
                <w:rFonts w:ascii="Arial" w:hAnsi="Arial" w:cs="Arial"/>
                <w:sz w:val="18"/>
              </w:rPr>
              <w:t>Den dato hæftelse for en fordring ophører.</w:t>
            </w:r>
          </w:p>
        </w:tc>
      </w:tr>
      <w:tr w:rsidR="009B06EE" w14:paraId="0CDB5A13" w14:textId="77777777">
        <w:trPr>
          <w:cantSplit/>
        </w:trPr>
        <w:tc>
          <w:tcPr>
            <w:tcW w:w="3397" w:type="dxa"/>
            <w:tcMar>
              <w:top w:w="57" w:type="dxa"/>
              <w:bottom w:w="57" w:type="dxa"/>
            </w:tcMar>
          </w:tcPr>
          <w:p w14:paraId="451606DA" w14:textId="77777777" w:rsidR="009B06EE" w:rsidRDefault="00851AC3">
            <w:pPr>
              <w:outlineLvl w:val="1"/>
              <w:rPr>
                <w:rFonts w:ascii="Arial" w:hAnsi="Arial" w:cs="Arial"/>
                <w:sz w:val="18"/>
              </w:rPr>
            </w:pPr>
            <w:proofErr w:type="spellStart"/>
            <w:r>
              <w:rPr>
                <w:rFonts w:ascii="Arial" w:hAnsi="Arial" w:cs="Arial"/>
                <w:sz w:val="18"/>
              </w:rPr>
              <w:t>OpkrævningHæftelseStartDato</w:t>
            </w:r>
            <w:bookmarkStart w:id="110" w:name="OpkrævningHæftelseStartDato"/>
            <w:bookmarkEnd w:id="110"/>
            <w:proofErr w:type="spellEnd"/>
          </w:p>
        </w:tc>
        <w:tc>
          <w:tcPr>
            <w:tcW w:w="1985" w:type="dxa"/>
            <w:tcMar>
              <w:top w:w="57" w:type="dxa"/>
              <w:bottom w:w="57" w:type="dxa"/>
            </w:tcMar>
          </w:tcPr>
          <w:p w14:paraId="7911C371"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3983B59F" w14:textId="77777777" w:rsidR="009B06EE" w:rsidRDefault="00851AC3">
            <w:pPr>
              <w:rPr>
                <w:rFonts w:ascii="Arial" w:hAnsi="Arial" w:cs="Arial"/>
                <w:sz w:val="18"/>
              </w:rPr>
            </w:pPr>
            <w:r>
              <w:rPr>
                <w:rFonts w:ascii="Arial" w:hAnsi="Arial" w:cs="Arial"/>
                <w:sz w:val="18"/>
              </w:rPr>
              <w:t>Den dato hæftelse for en fordring gælder fra.</w:t>
            </w:r>
          </w:p>
        </w:tc>
      </w:tr>
      <w:tr w:rsidR="009B06EE" w14:paraId="61130D78" w14:textId="77777777">
        <w:trPr>
          <w:cantSplit/>
        </w:trPr>
        <w:tc>
          <w:tcPr>
            <w:tcW w:w="3397" w:type="dxa"/>
            <w:tcMar>
              <w:top w:w="57" w:type="dxa"/>
              <w:bottom w:w="57" w:type="dxa"/>
            </w:tcMar>
          </w:tcPr>
          <w:p w14:paraId="561B3F0D" w14:textId="77777777" w:rsidR="009B06EE" w:rsidRDefault="00851AC3">
            <w:pPr>
              <w:outlineLvl w:val="1"/>
              <w:rPr>
                <w:rFonts w:ascii="Arial" w:hAnsi="Arial" w:cs="Arial"/>
                <w:sz w:val="18"/>
              </w:rPr>
            </w:pPr>
            <w:proofErr w:type="spellStart"/>
            <w:r>
              <w:rPr>
                <w:rFonts w:ascii="Arial" w:hAnsi="Arial" w:cs="Arial"/>
                <w:sz w:val="18"/>
              </w:rPr>
              <w:t>OpkrævningSletMarkering</w:t>
            </w:r>
            <w:bookmarkStart w:id="111" w:name="OpkrævningSletMarkering"/>
            <w:bookmarkEnd w:id="111"/>
            <w:proofErr w:type="spellEnd"/>
          </w:p>
        </w:tc>
        <w:tc>
          <w:tcPr>
            <w:tcW w:w="1985" w:type="dxa"/>
            <w:tcMar>
              <w:top w:w="57" w:type="dxa"/>
              <w:bottom w:w="57" w:type="dxa"/>
            </w:tcMar>
          </w:tcPr>
          <w:p w14:paraId="6E4EBFBE"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391" w:type="dxa"/>
            <w:tcMar>
              <w:top w:w="57" w:type="dxa"/>
              <w:bottom w:w="57" w:type="dxa"/>
            </w:tcMar>
          </w:tcPr>
          <w:p w14:paraId="5E1EDD0C" w14:textId="77777777" w:rsidR="009B06EE" w:rsidRDefault="00851AC3">
            <w:pPr>
              <w:rPr>
                <w:rFonts w:ascii="Arial" w:hAnsi="Arial" w:cs="Arial"/>
                <w:sz w:val="18"/>
              </w:rPr>
            </w:pPr>
            <w:r>
              <w:rPr>
                <w:rFonts w:ascii="Arial" w:hAnsi="Arial" w:cs="Arial"/>
                <w:sz w:val="18"/>
              </w:rPr>
              <w:t>Transient element.</w:t>
            </w:r>
            <w:r>
              <w:rPr>
                <w:rFonts w:ascii="Arial" w:hAnsi="Arial" w:cs="Arial"/>
                <w:sz w:val="18"/>
              </w:rPr>
              <w:br/>
            </w:r>
            <w:r>
              <w:rPr>
                <w:rFonts w:ascii="Arial" w:hAnsi="Arial" w:cs="Arial"/>
                <w:sz w:val="18"/>
              </w:rPr>
              <w:br/>
              <w:t>Markering af hvorvidt et givent eleme</w:t>
            </w:r>
            <w:r>
              <w:rPr>
                <w:rFonts w:ascii="Arial" w:hAnsi="Arial" w:cs="Arial"/>
                <w:sz w:val="18"/>
              </w:rPr>
              <w:t>nt skal slettes. Regler for feltet er forskellig alt efter hvilken kontekst det bruges i, se funktionalitetsbeskrivelse af service for uddybning.</w:t>
            </w:r>
          </w:p>
        </w:tc>
      </w:tr>
      <w:tr w:rsidR="009B06EE" w14:paraId="3CBAFD69" w14:textId="77777777">
        <w:trPr>
          <w:cantSplit/>
        </w:trPr>
        <w:tc>
          <w:tcPr>
            <w:tcW w:w="3397" w:type="dxa"/>
            <w:tcMar>
              <w:top w:w="57" w:type="dxa"/>
              <w:bottom w:w="57" w:type="dxa"/>
            </w:tcMar>
          </w:tcPr>
          <w:p w14:paraId="32F894F4" w14:textId="77777777" w:rsidR="009B06EE" w:rsidRDefault="00851AC3">
            <w:pPr>
              <w:outlineLvl w:val="1"/>
              <w:rPr>
                <w:rFonts w:ascii="Arial" w:hAnsi="Arial" w:cs="Arial"/>
                <w:sz w:val="18"/>
              </w:rPr>
            </w:pPr>
            <w:proofErr w:type="spellStart"/>
            <w:r>
              <w:rPr>
                <w:rFonts w:ascii="Arial" w:hAnsi="Arial" w:cs="Arial"/>
                <w:sz w:val="18"/>
              </w:rPr>
              <w:t>OpkrævningSpecifikationLinjeBeløb</w:t>
            </w:r>
            <w:bookmarkStart w:id="112" w:name="OpkrævningSpecifikationLinjeBeløb"/>
            <w:bookmarkEnd w:id="112"/>
            <w:proofErr w:type="spellEnd"/>
          </w:p>
        </w:tc>
        <w:tc>
          <w:tcPr>
            <w:tcW w:w="1985" w:type="dxa"/>
            <w:tcMar>
              <w:top w:w="57" w:type="dxa"/>
              <w:bottom w:w="57" w:type="dxa"/>
            </w:tcMar>
          </w:tcPr>
          <w:p w14:paraId="05771EC0"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45E35184" w14:textId="77777777" w:rsidR="009B06EE" w:rsidRDefault="00851AC3">
            <w:pPr>
              <w:rPr>
                <w:rFonts w:ascii="Arial" w:hAnsi="Arial" w:cs="Arial"/>
                <w:sz w:val="18"/>
              </w:rPr>
            </w:pPr>
            <w:r>
              <w:rPr>
                <w:rFonts w:ascii="Arial" w:hAnsi="Arial" w:cs="Arial"/>
                <w:sz w:val="18"/>
              </w:rPr>
              <w:t xml:space="preserve">Indhold i et </w:t>
            </w:r>
            <w:r>
              <w:rPr>
                <w:rFonts w:ascii="Arial" w:hAnsi="Arial" w:cs="Arial"/>
                <w:sz w:val="18"/>
              </w:rPr>
              <w:t xml:space="preserve">beløbsfelt i en </w:t>
            </w:r>
            <w:proofErr w:type="spellStart"/>
            <w:r>
              <w:rPr>
                <w:rFonts w:ascii="Arial" w:hAnsi="Arial" w:cs="Arial"/>
                <w:sz w:val="18"/>
              </w:rPr>
              <w:t>opkrævningspecifikationskabelon</w:t>
            </w:r>
            <w:proofErr w:type="spellEnd"/>
            <w:r>
              <w:rPr>
                <w:rFonts w:ascii="Arial" w:hAnsi="Arial" w:cs="Arial"/>
                <w:sz w:val="18"/>
              </w:rPr>
              <w:t>.</w:t>
            </w:r>
          </w:p>
        </w:tc>
      </w:tr>
      <w:tr w:rsidR="009B06EE" w14:paraId="3D1EC1B1" w14:textId="77777777">
        <w:trPr>
          <w:cantSplit/>
        </w:trPr>
        <w:tc>
          <w:tcPr>
            <w:tcW w:w="3397" w:type="dxa"/>
            <w:tcMar>
              <w:top w:w="57" w:type="dxa"/>
              <w:bottom w:w="57" w:type="dxa"/>
            </w:tcMar>
          </w:tcPr>
          <w:p w14:paraId="6C98716B" w14:textId="77777777" w:rsidR="009B06EE" w:rsidRDefault="00851AC3">
            <w:pPr>
              <w:outlineLvl w:val="1"/>
              <w:rPr>
                <w:rFonts w:ascii="Arial" w:hAnsi="Arial" w:cs="Arial"/>
                <w:sz w:val="18"/>
              </w:rPr>
            </w:pPr>
            <w:proofErr w:type="spellStart"/>
            <w:r>
              <w:rPr>
                <w:rFonts w:ascii="Arial" w:hAnsi="Arial" w:cs="Arial"/>
                <w:sz w:val="18"/>
              </w:rPr>
              <w:t>OpkrævningSpecifikationLinjeNummer</w:t>
            </w:r>
            <w:bookmarkStart w:id="113" w:name="OpkrævningSpecifikationLinjeNummer"/>
            <w:bookmarkEnd w:id="113"/>
            <w:proofErr w:type="spellEnd"/>
          </w:p>
        </w:tc>
        <w:tc>
          <w:tcPr>
            <w:tcW w:w="1985" w:type="dxa"/>
            <w:tcMar>
              <w:top w:w="57" w:type="dxa"/>
              <w:bottom w:w="57" w:type="dxa"/>
            </w:tcMar>
          </w:tcPr>
          <w:p w14:paraId="2F4412A1" w14:textId="77777777" w:rsidR="009B06EE" w:rsidRPr="00E8040A" w:rsidRDefault="00851AC3">
            <w:pPr>
              <w:rPr>
                <w:rFonts w:ascii="Arial" w:hAnsi="Arial" w:cs="Arial"/>
                <w:sz w:val="18"/>
                <w:lang w:val="en-US"/>
              </w:rPr>
            </w:pPr>
            <w:r w:rsidRPr="00E8040A">
              <w:rPr>
                <w:rFonts w:ascii="Arial" w:hAnsi="Arial" w:cs="Arial"/>
                <w:sz w:val="18"/>
                <w:lang w:val="en-US"/>
              </w:rPr>
              <w:t>base: integer</w:t>
            </w:r>
            <w:r w:rsidRPr="00E8040A">
              <w:rPr>
                <w:rFonts w:ascii="Arial" w:hAnsi="Arial" w:cs="Arial"/>
                <w:sz w:val="18"/>
                <w:lang w:val="en-US"/>
              </w:rPr>
              <w:br/>
            </w:r>
            <w:proofErr w:type="spellStart"/>
            <w:r w:rsidRPr="00E8040A">
              <w:rPr>
                <w:rFonts w:ascii="Arial" w:hAnsi="Arial" w:cs="Arial"/>
                <w:sz w:val="18"/>
                <w:lang w:val="en-US"/>
              </w:rPr>
              <w:t>totalDigits</w:t>
            </w:r>
            <w:proofErr w:type="spellEnd"/>
            <w:r w:rsidRPr="00E8040A">
              <w:rPr>
                <w:rFonts w:ascii="Arial" w:hAnsi="Arial" w:cs="Arial"/>
                <w:sz w:val="18"/>
                <w:lang w:val="en-US"/>
              </w:rPr>
              <w:t>: 18</w:t>
            </w:r>
            <w:r w:rsidRPr="00E8040A">
              <w:rPr>
                <w:rFonts w:ascii="Arial" w:hAnsi="Arial" w:cs="Arial"/>
                <w:sz w:val="18"/>
                <w:lang w:val="en-US"/>
              </w:rPr>
              <w:br/>
            </w:r>
            <w:proofErr w:type="spellStart"/>
            <w:r w:rsidRPr="00E8040A">
              <w:rPr>
                <w:rFonts w:ascii="Arial" w:hAnsi="Arial" w:cs="Arial"/>
                <w:sz w:val="18"/>
                <w:lang w:val="en-US"/>
              </w:rPr>
              <w:t>maxInclusive</w:t>
            </w:r>
            <w:proofErr w:type="spellEnd"/>
            <w:r w:rsidRPr="00E8040A">
              <w:rPr>
                <w:rFonts w:ascii="Arial" w:hAnsi="Arial" w:cs="Arial"/>
                <w:sz w:val="18"/>
                <w:lang w:val="en-US"/>
              </w:rPr>
              <w:t>: 999999999999999999</w:t>
            </w:r>
            <w:r w:rsidRPr="00E8040A">
              <w:rPr>
                <w:rFonts w:ascii="Arial" w:hAnsi="Arial" w:cs="Arial"/>
                <w:sz w:val="18"/>
                <w:lang w:val="en-US"/>
              </w:rPr>
              <w:br/>
            </w:r>
            <w:proofErr w:type="spellStart"/>
            <w:r w:rsidRPr="00E8040A">
              <w:rPr>
                <w:rFonts w:ascii="Arial" w:hAnsi="Arial" w:cs="Arial"/>
                <w:sz w:val="18"/>
                <w:lang w:val="en-US"/>
              </w:rPr>
              <w:t>minInclusive</w:t>
            </w:r>
            <w:proofErr w:type="spellEnd"/>
            <w:r w:rsidRPr="00E8040A">
              <w:rPr>
                <w:rFonts w:ascii="Arial" w:hAnsi="Arial" w:cs="Arial"/>
                <w:sz w:val="18"/>
                <w:lang w:val="en-US"/>
              </w:rPr>
              <w:t>: 0</w:t>
            </w:r>
            <w:r w:rsidRPr="00E8040A">
              <w:rPr>
                <w:rFonts w:ascii="Arial" w:hAnsi="Arial" w:cs="Arial"/>
                <w:sz w:val="18"/>
                <w:lang w:val="en-US"/>
              </w:rPr>
              <w:br/>
              <w:t>pattern: ([0-9</w:t>
            </w:r>
            <w:proofErr w:type="gramStart"/>
            <w:r w:rsidRPr="00E8040A">
              <w:rPr>
                <w:rFonts w:ascii="Arial" w:hAnsi="Arial" w:cs="Arial"/>
                <w:sz w:val="18"/>
                <w:lang w:val="en-US"/>
              </w:rPr>
              <w:t>])*</w:t>
            </w:r>
            <w:proofErr w:type="gramEnd"/>
          </w:p>
        </w:tc>
        <w:tc>
          <w:tcPr>
            <w:tcW w:w="4391" w:type="dxa"/>
            <w:tcMar>
              <w:top w:w="57" w:type="dxa"/>
              <w:bottom w:w="57" w:type="dxa"/>
            </w:tcMar>
          </w:tcPr>
          <w:p w14:paraId="618B6E99" w14:textId="77777777" w:rsidR="009B06EE" w:rsidRDefault="00851AC3">
            <w:pPr>
              <w:rPr>
                <w:rFonts w:ascii="Arial" w:hAnsi="Arial" w:cs="Arial"/>
                <w:sz w:val="18"/>
              </w:rPr>
            </w:pPr>
            <w:r>
              <w:rPr>
                <w:rFonts w:ascii="Arial" w:hAnsi="Arial" w:cs="Arial"/>
                <w:sz w:val="18"/>
              </w:rPr>
              <w:t>Brugervendt optionelt ID eller linjenummer. Bruges som hjælp til at identi</w:t>
            </w:r>
            <w:r>
              <w:rPr>
                <w:rFonts w:ascii="Arial" w:hAnsi="Arial" w:cs="Arial"/>
                <w:sz w:val="18"/>
              </w:rPr>
              <w:t>ficere en linje.</w:t>
            </w:r>
          </w:p>
        </w:tc>
      </w:tr>
      <w:tr w:rsidR="009B06EE" w14:paraId="61F35BE7" w14:textId="77777777">
        <w:trPr>
          <w:cantSplit/>
        </w:trPr>
        <w:tc>
          <w:tcPr>
            <w:tcW w:w="3397" w:type="dxa"/>
            <w:tcMar>
              <w:top w:w="57" w:type="dxa"/>
              <w:bottom w:w="57" w:type="dxa"/>
            </w:tcMar>
          </w:tcPr>
          <w:p w14:paraId="5FF98288" w14:textId="77777777" w:rsidR="009B06EE" w:rsidRDefault="00851AC3">
            <w:pPr>
              <w:outlineLvl w:val="1"/>
              <w:rPr>
                <w:rFonts w:ascii="Arial" w:hAnsi="Arial" w:cs="Arial"/>
                <w:sz w:val="18"/>
              </w:rPr>
            </w:pPr>
            <w:proofErr w:type="spellStart"/>
            <w:r>
              <w:rPr>
                <w:rFonts w:ascii="Arial" w:hAnsi="Arial" w:cs="Arial"/>
                <w:sz w:val="18"/>
              </w:rPr>
              <w:lastRenderedPageBreak/>
              <w:t>OpkrævningSpecifikationLinjeParameterBeløb</w:t>
            </w:r>
            <w:bookmarkStart w:id="114" w:name="OpkrævningSpecifikationLinjeParameterBel"/>
            <w:bookmarkEnd w:id="114"/>
            <w:proofErr w:type="spellEnd"/>
          </w:p>
        </w:tc>
        <w:tc>
          <w:tcPr>
            <w:tcW w:w="1985" w:type="dxa"/>
            <w:tcMar>
              <w:top w:w="57" w:type="dxa"/>
              <w:bottom w:w="57" w:type="dxa"/>
            </w:tcMar>
          </w:tcPr>
          <w:p w14:paraId="02119671"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77C52A44" w14:textId="77777777" w:rsidR="009B06EE" w:rsidRDefault="00851AC3">
            <w:pPr>
              <w:rPr>
                <w:rFonts w:ascii="Arial" w:hAnsi="Arial" w:cs="Arial"/>
                <w:sz w:val="18"/>
              </w:rPr>
            </w:pPr>
            <w:proofErr w:type="spellStart"/>
            <w:r>
              <w:rPr>
                <w:rFonts w:ascii="Arial" w:hAnsi="Arial" w:cs="Arial"/>
                <w:sz w:val="18"/>
              </w:rPr>
              <w:t>Beløbparameter</w:t>
            </w:r>
            <w:proofErr w:type="spellEnd"/>
            <w:r>
              <w:rPr>
                <w:rFonts w:ascii="Arial" w:hAnsi="Arial" w:cs="Arial"/>
                <w:sz w:val="18"/>
              </w:rPr>
              <w:t xml:space="preserve"> på en specifikationslinje</w:t>
            </w:r>
          </w:p>
        </w:tc>
      </w:tr>
      <w:tr w:rsidR="009B06EE" w14:paraId="213EAE47" w14:textId="77777777">
        <w:trPr>
          <w:cantSplit/>
        </w:trPr>
        <w:tc>
          <w:tcPr>
            <w:tcW w:w="3397" w:type="dxa"/>
            <w:tcMar>
              <w:top w:w="57" w:type="dxa"/>
              <w:bottom w:w="57" w:type="dxa"/>
            </w:tcMar>
          </w:tcPr>
          <w:p w14:paraId="50199EBC" w14:textId="77777777" w:rsidR="009B06EE" w:rsidRDefault="00851AC3">
            <w:pPr>
              <w:outlineLvl w:val="1"/>
              <w:rPr>
                <w:rFonts w:ascii="Arial" w:hAnsi="Arial" w:cs="Arial"/>
                <w:sz w:val="18"/>
              </w:rPr>
            </w:pPr>
            <w:proofErr w:type="spellStart"/>
            <w:r>
              <w:rPr>
                <w:rFonts w:ascii="Arial" w:hAnsi="Arial" w:cs="Arial"/>
                <w:sz w:val="18"/>
              </w:rPr>
              <w:t>OpkrævningSpecifikationLinjeParameterDato</w:t>
            </w:r>
            <w:bookmarkStart w:id="115" w:name="OpkrævningSpecifikationLinjeParameterDat"/>
            <w:bookmarkEnd w:id="115"/>
            <w:proofErr w:type="spellEnd"/>
          </w:p>
        </w:tc>
        <w:tc>
          <w:tcPr>
            <w:tcW w:w="1985" w:type="dxa"/>
            <w:tcMar>
              <w:top w:w="57" w:type="dxa"/>
              <w:bottom w:w="57" w:type="dxa"/>
            </w:tcMar>
          </w:tcPr>
          <w:p w14:paraId="01EB68C5"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3F1EF235" w14:textId="77777777" w:rsidR="009B06EE" w:rsidRDefault="00851AC3">
            <w:pPr>
              <w:rPr>
                <w:rFonts w:ascii="Arial" w:hAnsi="Arial" w:cs="Arial"/>
                <w:sz w:val="18"/>
              </w:rPr>
            </w:pPr>
            <w:r>
              <w:rPr>
                <w:rFonts w:ascii="Arial" w:hAnsi="Arial" w:cs="Arial"/>
                <w:sz w:val="18"/>
              </w:rPr>
              <w:t>Datoparameter på en specifikationslinje</w:t>
            </w:r>
          </w:p>
        </w:tc>
      </w:tr>
      <w:tr w:rsidR="009B06EE" w14:paraId="07BD4ED6" w14:textId="77777777">
        <w:trPr>
          <w:cantSplit/>
        </w:trPr>
        <w:tc>
          <w:tcPr>
            <w:tcW w:w="3397" w:type="dxa"/>
            <w:tcMar>
              <w:top w:w="57" w:type="dxa"/>
              <w:bottom w:w="57" w:type="dxa"/>
            </w:tcMar>
          </w:tcPr>
          <w:p w14:paraId="7CB0AE29" w14:textId="77777777" w:rsidR="009B06EE" w:rsidRDefault="00851AC3">
            <w:pPr>
              <w:outlineLvl w:val="1"/>
              <w:rPr>
                <w:rFonts w:ascii="Arial" w:hAnsi="Arial" w:cs="Arial"/>
                <w:sz w:val="18"/>
              </w:rPr>
            </w:pPr>
            <w:proofErr w:type="spellStart"/>
            <w:r>
              <w:rPr>
                <w:rFonts w:ascii="Arial" w:hAnsi="Arial" w:cs="Arial"/>
                <w:sz w:val="18"/>
              </w:rPr>
              <w:t>OpkrævningS</w:t>
            </w:r>
            <w:r>
              <w:rPr>
                <w:rFonts w:ascii="Arial" w:hAnsi="Arial" w:cs="Arial"/>
                <w:sz w:val="18"/>
              </w:rPr>
              <w:t>pecifikationLinjeParameterMængde</w:t>
            </w:r>
            <w:bookmarkStart w:id="116" w:name="OpkrævningSpecifikationLinjeParameterMæn"/>
            <w:bookmarkEnd w:id="116"/>
            <w:proofErr w:type="spellEnd"/>
          </w:p>
        </w:tc>
        <w:tc>
          <w:tcPr>
            <w:tcW w:w="1985" w:type="dxa"/>
            <w:tcMar>
              <w:top w:w="57" w:type="dxa"/>
              <w:bottom w:w="57" w:type="dxa"/>
            </w:tcMar>
          </w:tcPr>
          <w:p w14:paraId="211648F7"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30</w:t>
            </w:r>
          </w:p>
        </w:tc>
        <w:tc>
          <w:tcPr>
            <w:tcW w:w="4391" w:type="dxa"/>
            <w:tcMar>
              <w:top w:w="57" w:type="dxa"/>
              <w:bottom w:w="57" w:type="dxa"/>
            </w:tcMar>
          </w:tcPr>
          <w:p w14:paraId="6EF9FF20" w14:textId="77777777" w:rsidR="009B06EE" w:rsidRDefault="00851AC3">
            <w:pPr>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tc>
      </w:tr>
      <w:tr w:rsidR="009B06EE" w14:paraId="3FCBDB37" w14:textId="77777777">
        <w:trPr>
          <w:cantSplit/>
        </w:trPr>
        <w:tc>
          <w:tcPr>
            <w:tcW w:w="3397" w:type="dxa"/>
            <w:tcMar>
              <w:top w:w="57" w:type="dxa"/>
              <w:bottom w:w="57" w:type="dxa"/>
            </w:tcMar>
          </w:tcPr>
          <w:p w14:paraId="048623EA" w14:textId="77777777" w:rsidR="009B06EE" w:rsidRDefault="00851AC3">
            <w:pPr>
              <w:outlineLvl w:val="1"/>
              <w:rPr>
                <w:rFonts w:ascii="Arial" w:hAnsi="Arial" w:cs="Arial"/>
                <w:sz w:val="18"/>
              </w:rPr>
            </w:pPr>
            <w:proofErr w:type="spellStart"/>
            <w:r>
              <w:rPr>
                <w:rFonts w:ascii="Arial" w:hAnsi="Arial" w:cs="Arial"/>
                <w:sz w:val="18"/>
              </w:rPr>
              <w:t>OpkrævningSpecifikationLinjeParameterNavn</w:t>
            </w:r>
            <w:bookmarkStart w:id="117" w:name="OpkrævningSpecifikationLinjeParameterNav"/>
            <w:bookmarkEnd w:id="117"/>
            <w:proofErr w:type="spellEnd"/>
          </w:p>
        </w:tc>
        <w:tc>
          <w:tcPr>
            <w:tcW w:w="1985" w:type="dxa"/>
            <w:tcMar>
              <w:top w:w="57" w:type="dxa"/>
              <w:bottom w:w="57" w:type="dxa"/>
            </w:tcMar>
          </w:tcPr>
          <w:p w14:paraId="291C7604"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minLength</w:t>
            </w:r>
            <w:proofErr w:type="spellEnd"/>
            <w:r w:rsidRPr="00E8040A">
              <w:rPr>
                <w:rFonts w:ascii="Arial" w:hAnsi="Arial" w:cs="Arial"/>
                <w:sz w:val="18"/>
                <w:lang w:val="en-US"/>
              </w:rPr>
              <w:t>: 0</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100</w:t>
            </w:r>
            <w:r w:rsidRPr="00E8040A">
              <w:rPr>
                <w:rFonts w:ascii="Arial" w:hAnsi="Arial" w:cs="Arial"/>
                <w:sz w:val="18"/>
                <w:lang w:val="en-US"/>
              </w:rPr>
              <w:br/>
              <w:t>whitespace: preserve</w:t>
            </w:r>
          </w:p>
        </w:tc>
        <w:tc>
          <w:tcPr>
            <w:tcW w:w="4391" w:type="dxa"/>
            <w:tcMar>
              <w:top w:w="57" w:type="dxa"/>
              <w:bottom w:w="57" w:type="dxa"/>
            </w:tcMar>
          </w:tcPr>
          <w:p w14:paraId="43E83F29" w14:textId="77777777" w:rsidR="009B06EE" w:rsidRDefault="00851AC3">
            <w:pPr>
              <w:rPr>
                <w:rFonts w:ascii="Arial" w:hAnsi="Arial" w:cs="Arial"/>
                <w:sz w:val="18"/>
              </w:rPr>
            </w:pPr>
            <w:r>
              <w:rPr>
                <w:rFonts w:ascii="Arial" w:hAnsi="Arial" w:cs="Arial"/>
                <w:sz w:val="18"/>
              </w:rPr>
              <w:t>Navn på en parameter på en specifikationslinje</w:t>
            </w:r>
          </w:p>
        </w:tc>
      </w:tr>
      <w:tr w:rsidR="009B06EE" w14:paraId="32710C15" w14:textId="77777777">
        <w:trPr>
          <w:cantSplit/>
        </w:trPr>
        <w:tc>
          <w:tcPr>
            <w:tcW w:w="3397" w:type="dxa"/>
            <w:tcMar>
              <w:top w:w="57" w:type="dxa"/>
              <w:bottom w:w="57" w:type="dxa"/>
            </w:tcMar>
          </w:tcPr>
          <w:p w14:paraId="0AA5A639" w14:textId="77777777" w:rsidR="009B06EE" w:rsidRDefault="00851AC3">
            <w:pPr>
              <w:outlineLvl w:val="1"/>
              <w:rPr>
                <w:rFonts w:ascii="Arial" w:hAnsi="Arial" w:cs="Arial"/>
                <w:sz w:val="18"/>
              </w:rPr>
            </w:pPr>
            <w:proofErr w:type="spellStart"/>
            <w:r>
              <w:rPr>
                <w:rFonts w:ascii="Arial" w:hAnsi="Arial" w:cs="Arial"/>
                <w:sz w:val="18"/>
              </w:rPr>
              <w:t>OpkrævningSpecifikationLinjeParameterSats</w:t>
            </w:r>
            <w:bookmarkStart w:id="118" w:name="OpkrævningSpecifikationLinjeParameterSat"/>
            <w:bookmarkEnd w:id="118"/>
            <w:proofErr w:type="spellEnd"/>
          </w:p>
        </w:tc>
        <w:tc>
          <w:tcPr>
            <w:tcW w:w="1985" w:type="dxa"/>
            <w:tcMar>
              <w:top w:w="57" w:type="dxa"/>
              <w:bottom w:w="57" w:type="dxa"/>
            </w:tcMar>
          </w:tcPr>
          <w:p w14:paraId="0FE69900"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1C8842A2" w14:textId="77777777" w:rsidR="009B06EE" w:rsidRDefault="00851AC3">
            <w:pPr>
              <w:rPr>
                <w:rFonts w:ascii="Arial" w:hAnsi="Arial" w:cs="Arial"/>
                <w:sz w:val="18"/>
              </w:rPr>
            </w:pPr>
            <w:r>
              <w:rPr>
                <w:rFonts w:ascii="Arial" w:hAnsi="Arial" w:cs="Arial"/>
                <w:sz w:val="18"/>
              </w:rPr>
              <w:t>Indhold i en s</w:t>
            </w:r>
            <w:r>
              <w:rPr>
                <w:rFonts w:ascii="Arial" w:hAnsi="Arial" w:cs="Arial"/>
                <w:sz w:val="18"/>
              </w:rPr>
              <w:t xml:space="preserve">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tc>
      </w:tr>
      <w:tr w:rsidR="009B06EE" w14:paraId="0A844340" w14:textId="77777777">
        <w:trPr>
          <w:cantSplit/>
        </w:trPr>
        <w:tc>
          <w:tcPr>
            <w:tcW w:w="3397" w:type="dxa"/>
            <w:tcMar>
              <w:top w:w="57" w:type="dxa"/>
              <w:bottom w:w="57" w:type="dxa"/>
            </w:tcMar>
          </w:tcPr>
          <w:p w14:paraId="35E94331" w14:textId="77777777" w:rsidR="009B06EE" w:rsidRDefault="00851AC3">
            <w:pPr>
              <w:outlineLvl w:val="1"/>
              <w:rPr>
                <w:rFonts w:ascii="Arial" w:hAnsi="Arial" w:cs="Arial"/>
                <w:sz w:val="18"/>
              </w:rPr>
            </w:pPr>
            <w:proofErr w:type="spellStart"/>
            <w:r>
              <w:rPr>
                <w:rFonts w:ascii="Arial" w:hAnsi="Arial" w:cs="Arial"/>
                <w:sz w:val="18"/>
              </w:rPr>
              <w:t>OpkrævningSpecifikationLinjeParameterTekst</w:t>
            </w:r>
            <w:bookmarkStart w:id="119" w:name="OpkrævningSpecifikationLinjeParameterTek"/>
            <w:bookmarkEnd w:id="119"/>
            <w:proofErr w:type="spellEnd"/>
          </w:p>
        </w:tc>
        <w:tc>
          <w:tcPr>
            <w:tcW w:w="1985" w:type="dxa"/>
            <w:tcMar>
              <w:top w:w="57" w:type="dxa"/>
              <w:bottom w:w="57" w:type="dxa"/>
            </w:tcMar>
          </w:tcPr>
          <w:p w14:paraId="50C3862B"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minLength</w:t>
            </w:r>
            <w:proofErr w:type="spellEnd"/>
            <w:r w:rsidRPr="00E8040A">
              <w:rPr>
                <w:rFonts w:ascii="Arial" w:hAnsi="Arial" w:cs="Arial"/>
                <w:sz w:val="18"/>
                <w:lang w:val="en-US"/>
              </w:rPr>
              <w:t>: 0</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100</w:t>
            </w:r>
            <w:r w:rsidRPr="00E8040A">
              <w:rPr>
                <w:rFonts w:ascii="Arial" w:hAnsi="Arial" w:cs="Arial"/>
                <w:sz w:val="18"/>
                <w:lang w:val="en-US"/>
              </w:rPr>
              <w:br/>
              <w:t>whitespace: preserve</w:t>
            </w:r>
          </w:p>
        </w:tc>
        <w:tc>
          <w:tcPr>
            <w:tcW w:w="4391" w:type="dxa"/>
            <w:tcMar>
              <w:top w:w="57" w:type="dxa"/>
              <w:bottom w:w="57" w:type="dxa"/>
            </w:tcMar>
          </w:tcPr>
          <w:p w14:paraId="77FEF184" w14:textId="77777777" w:rsidR="009B06EE" w:rsidRDefault="00851AC3">
            <w:pPr>
              <w:rPr>
                <w:rFonts w:ascii="Arial" w:hAnsi="Arial" w:cs="Arial"/>
                <w:sz w:val="18"/>
              </w:rPr>
            </w:pPr>
            <w:r>
              <w:rPr>
                <w:rFonts w:ascii="Arial" w:hAnsi="Arial" w:cs="Arial"/>
                <w:sz w:val="18"/>
              </w:rPr>
              <w:t>Tekstparameter på en specifikationslinje</w:t>
            </w:r>
          </w:p>
        </w:tc>
      </w:tr>
      <w:tr w:rsidR="009B06EE" w14:paraId="3D77DB2A" w14:textId="77777777">
        <w:trPr>
          <w:cantSplit/>
        </w:trPr>
        <w:tc>
          <w:tcPr>
            <w:tcW w:w="3397" w:type="dxa"/>
            <w:tcMar>
              <w:top w:w="57" w:type="dxa"/>
              <w:bottom w:w="57" w:type="dxa"/>
            </w:tcMar>
          </w:tcPr>
          <w:p w14:paraId="0F14B01E" w14:textId="77777777" w:rsidR="009B06EE" w:rsidRDefault="00851AC3">
            <w:pPr>
              <w:outlineLvl w:val="1"/>
              <w:rPr>
                <w:rFonts w:ascii="Arial" w:hAnsi="Arial" w:cs="Arial"/>
                <w:sz w:val="18"/>
              </w:rPr>
            </w:pPr>
            <w:proofErr w:type="spellStart"/>
            <w:r>
              <w:rPr>
                <w:rFonts w:ascii="Arial" w:hAnsi="Arial" w:cs="Arial"/>
                <w:sz w:val="18"/>
              </w:rPr>
              <w:t>OpkrævningSpec</w:t>
            </w:r>
            <w:r>
              <w:rPr>
                <w:rFonts w:ascii="Arial" w:hAnsi="Arial" w:cs="Arial"/>
                <w:sz w:val="18"/>
              </w:rPr>
              <w:t>ifikationLinjeTekst</w:t>
            </w:r>
            <w:bookmarkStart w:id="120" w:name="OpkrævningSpecifikationLinjeTekst"/>
            <w:bookmarkEnd w:id="120"/>
            <w:proofErr w:type="spellEnd"/>
          </w:p>
        </w:tc>
        <w:tc>
          <w:tcPr>
            <w:tcW w:w="1985" w:type="dxa"/>
            <w:tcMar>
              <w:top w:w="57" w:type="dxa"/>
              <w:bottom w:w="57" w:type="dxa"/>
            </w:tcMar>
          </w:tcPr>
          <w:p w14:paraId="27B5156A"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500</w:t>
            </w:r>
          </w:p>
        </w:tc>
        <w:tc>
          <w:tcPr>
            <w:tcW w:w="4391" w:type="dxa"/>
            <w:tcMar>
              <w:top w:w="57" w:type="dxa"/>
              <w:bottom w:w="57" w:type="dxa"/>
            </w:tcMar>
          </w:tcPr>
          <w:p w14:paraId="690344EB" w14:textId="77777777" w:rsidR="009B06EE" w:rsidRDefault="00851AC3">
            <w:pPr>
              <w:rPr>
                <w:rFonts w:ascii="Arial" w:hAnsi="Arial" w:cs="Arial"/>
                <w:sz w:val="18"/>
              </w:rPr>
            </w:pPr>
            <w:r>
              <w:rPr>
                <w:rFonts w:ascii="Arial" w:hAnsi="Arial" w:cs="Arial"/>
                <w:sz w:val="18"/>
              </w:rPr>
              <w:t>Kort forklarende tekst på en specifikationslinje.</w:t>
            </w:r>
          </w:p>
        </w:tc>
      </w:tr>
      <w:tr w:rsidR="009B06EE" w14:paraId="674B88F9" w14:textId="77777777">
        <w:trPr>
          <w:cantSplit/>
        </w:trPr>
        <w:tc>
          <w:tcPr>
            <w:tcW w:w="3397" w:type="dxa"/>
            <w:tcMar>
              <w:top w:w="57" w:type="dxa"/>
              <w:bottom w:w="57" w:type="dxa"/>
            </w:tcMar>
          </w:tcPr>
          <w:p w14:paraId="3A1FB466" w14:textId="77777777" w:rsidR="009B06EE" w:rsidRDefault="00851AC3">
            <w:pPr>
              <w:outlineLvl w:val="1"/>
              <w:rPr>
                <w:rFonts w:ascii="Arial" w:hAnsi="Arial" w:cs="Arial"/>
                <w:sz w:val="18"/>
              </w:rPr>
            </w:pPr>
            <w:proofErr w:type="spellStart"/>
            <w:r>
              <w:rPr>
                <w:rFonts w:ascii="Arial" w:hAnsi="Arial" w:cs="Arial"/>
                <w:sz w:val="18"/>
              </w:rPr>
              <w:t>OpkrævningSpecifikationParameterBeløb</w:t>
            </w:r>
            <w:bookmarkStart w:id="121" w:name="OpkrævningSpecifikationParameterBeløb"/>
            <w:bookmarkEnd w:id="121"/>
            <w:proofErr w:type="spellEnd"/>
          </w:p>
        </w:tc>
        <w:tc>
          <w:tcPr>
            <w:tcW w:w="1985" w:type="dxa"/>
            <w:tcMar>
              <w:top w:w="57" w:type="dxa"/>
              <w:bottom w:w="57" w:type="dxa"/>
            </w:tcMar>
          </w:tcPr>
          <w:p w14:paraId="6D58743C" w14:textId="77777777" w:rsidR="009B06EE" w:rsidRDefault="00851AC3">
            <w:pPr>
              <w:rPr>
                <w:rFonts w:ascii="Arial" w:hAnsi="Arial" w:cs="Arial"/>
                <w:sz w:val="18"/>
              </w:rPr>
            </w:pPr>
            <w:r>
              <w:rPr>
                <w:rFonts w:ascii="Arial" w:hAnsi="Arial" w:cs="Arial"/>
                <w:sz w:val="18"/>
              </w:rPr>
              <w:t>base: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75701110" w14:textId="77777777" w:rsidR="009B06EE" w:rsidRDefault="00851AC3">
            <w:pPr>
              <w:rPr>
                <w:rFonts w:ascii="Arial" w:hAnsi="Arial" w:cs="Arial"/>
                <w:sz w:val="18"/>
              </w:rPr>
            </w:pPr>
            <w:r>
              <w:rPr>
                <w:rFonts w:ascii="Arial" w:hAnsi="Arial" w:cs="Arial"/>
                <w:sz w:val="18"/>
              </w:rPr>
              <w:t xml:space="preserve">Indhold i et parameterfelt i en </w:t>
            </w:r>
            <w:proofErr w:type="spellStart"/>
            <w:r>
              <w:rPr>
                <w:rFonts w:ascii="Arial" w:hAnsi="Arial" w:cs="Arial"/>
                <w:sz w:val="18"/>
              </w:rPr>
              <w:t>opkrævningsmeddelelseskabelon</w:t>
            </w:r>
            <w:proofErr w:type="spellEnd"/>
            <w:r>
              <w:rPr>
                <w:rFonts w:ascii="Arial" w:hAnsi="Arial" w:cs="Arial"/>
                <w:sz w:val="18"/>
              </w:rPr>
              <w:t xml:space="preserve"> som er et beløb</w:t>
            </w:r>
          </w:p>
        </w:tc>
      </w:tr>
      <w:tr w:rsidR="009B06EE" w14:paraId="2AC985B9" w14:textId="77777777">
        <w:trPr>
          <w:cantSplit/>
        </w:trPr>
        <w:tc>
          <w:tcPr>
            <w:tcW w:w="3397" w:type="dxa"/>
            <w:tcMar>
              <w:top w:w="57" w:type="dxa"/>
              <w:bottom w:w="57" w:type="dxa"/>
            </w:tcMar>
          </w:tcPr>
          <w:p w14:paraId="57D2A387" w14:textId="77777777" w:rsidR="009B06EE" w:rsidRDefault="00851AC3">
            <w:pPr>
              <w:outlineLvl w:val="1"/>
              <w:rPr>
                <w:rFonts w:ascii="Arial" w:hAnsi="Arial" w:cs="Arial"/>
                <w:sz w:val="18"/>
              </w:rPr>
            </w:pPr>
            <w:proofErr w:type="spellStart"/>
            <w:r>
              <w:rPr>
                <w:rFonts w:ascii="Arial" w:hAnsi="Arial" w:cs="Arial"/>
                <w:sz w:val="18"/>
              </w:rPr>
              <w:t>OpkrævningSpecifikationParameterDato</w:t>
            </w:r>
            <w:bookmarkStart w:id="122" w:name="OpkrævningSpecifikationParameterDato"/>
            <w:bookmarkEnd w:id="122"/>
            <w:proofErr w:type="spellEnd"/>
          </w:p>
        </w:tc>
        <w:tc>
          <w:tcPr>
            <w:tcW w:w="1985" w:type="dxa"/>
            <w:tcMar>
              <w:top w:w="57" w:type="dxa"/>
              <w:bottom w:w="57" w:type="dxa"/>
            </w:tcMar>
          </w:tcPr>
          <w:p w14:paraId="46D86189"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7622A965" w14:textId="77777777" w:rsidR="009B06EE" w:rsidRDefault="00851AC3">
            <w:pPr>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dato</w:t>
            </w:r>
          </w:p>
        </w:tc>
      </w:tr>
      <w:tr w:rsidR="009B06EE" w14:paraId="52099E5C" w14:textId="77777777">
        <w:trPr>
          <w:cantSplit/>
        </w:trPr>
        <w:tc>
          <w:tcPr>
            <w:tcW w:w="3397" w:type="dxa"/>
            <w:tcMar>
              <w:top w:w="57" w:type="dxa"/>
              <w:bottom w:w="57" w:type="dxa"/>
            </w:tcMar>
          </w:tcPr>
          <w:p w14:paraId="101BD1C4" w14:textId="77777777" w:rsidR="009B06EE" w:rsidRDefault="00851AC3">
            <w:pPr>
              <w:outlineLvl w:val="1"/>
              <w:rPr>
                <w:rFonts w:ascii="Arial" w:hAnsi="Arial" w:cs="Arial"/>
                <w:sz w:val="18"/>
              </w:rPr>
            </w:pPr>
            <w:proofErr w:type="spellStart"/>
            <w:r>
              <w:rPr>
                <w:rFonts w:ascii="Arial" w:hAnsi="Arial" w:cs="Arial"/>
                <w:sz w:val="18"/>
              </w:rPr>
              <w:t>OpkrævningSpecifikationParameterMængde</w:t>
            </w:r>
            <w:bookmarkStart w:id="123" w:name="OpkrævningSpecifikationParameterMængde"/>
            <w:bookmarkEnd w:id="123"/>
            <w:proofErr w:type="spellEnd"/>
          </w:p>
        </w:tc>
        <w:tc>
          <w:tcPr>
            <w:tcW w:w="1985" w:type="dxa"/>
            <w:tcMar>
              <w:top w:w="57" w:type="dxa"/>
              <w:bottom w:w="57" w:type="dxa"/>
            </w:tcMar>
          </w:tcPr>
          <w:p w14:paraId="164B1197"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30</w:t>
            </w:r>
          </w:p>
        </w:tc>
        <w:tc>
          <w:tcPr>
            <w:tcW w:w="4391" w:type="dxa"/>
            <w:tcMar>
              <w:top w:w="57" w:type="dxa"/>
              <w:bottom w:w="57" w:type="dxa"/>
            </w:tcMar>
          </w:tcPr>
          <w:p w14:paraId="58EE88F9" w14:textId="77777777" w:rsidR="009B06EE" w:rsidRDefault="00851AC3">
            <w:pPr>
              <w:rPr>
                <w:rFonts w:ascii="Arial" w:hAnsi="Arial" w:cs="Arial"/>
                <w:sz w:val="18"/>
              </w:rPr>
            </w:pPr>
            <w:r>
              <w:rPr>
                <w:rFonts w:ascii="Arial" w:hAnsi="Arial" w:cs="Arial"/>
                <w:sz w:val="18"/>
              </w:rPr>
              <w:t>Indhold i et felt i</w:t>
            </w:r>
            <w:r>
              <w:rPr>
                <w:rFonts w:ascii="Arial" w:hAnsi="Arial" w:cs="Arial"/>
                <w:sz w:val="18"/>
              </w:rPr>
              <w:t xml:space="preserve">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tc>
      </w:tr>
      <w:tr w:rsidR="009B06EE" w14:paraId="2EA8C528" w14:textId="77777777">
        <w:trPr>
          <w:cantSplit/>
        </w:trPr>
        <w:tc>
          <w:tcPr>
            <w:tcW w:w="3397" w:type="dxa"/>
            <w:tcMar>
              <w:top w:w="57" w:type="dxa"/>
              <w:bottom w:w="57" w:type="dxa"/>
            </w:tcMar>
          </w:tcPr>
          <w:p w14:paraId="560D0A75" w14:textId="77777777" w:rsidR="009B06EE" w:rsidRDefault="00851AC3">
            <w:pPr>
              <w:outlineLvl w:val="1"/>
              <w:rPr>
                <w:rFonts w:ascii="Arial" w:hAnsi="Arial" w:cs="Arial"/>
                <w:sz w:val="18"/>
              </w:rPr>
            </w:pPr>
            <w:proofErr w:type="spellStart"/>
            <w:r>
              <w:rPr>
                <w:rFonts w:ascii="Arial" w:hAnsi="Arial" w:cs="Arial"/>
                <w:sz w:val="18"/>
              </w:rPr>
              <w:t>OpkrævningSpecifikationParameterNavn</w:t>
            </w:r>
            <w:bookmarkStart w:id="124" w:name="OpkrævningSpecifikationParameterNavn"/>
            <w:bookmarkEnd w:id="124"/>
            <w:proofErr w:type="spellEnd"/>
          </w:p>
        </w:tc>
        <w:tc>
          <w:tcPr>
            <w:tcW w:w="1985" w:type="dxa"/>
            <w:tcMar>
              <w:top w:w="57" w:type="dxa"/>
              <w:bottom w:w="57" w:type="dxa"/>
            </w:tcMar>
          </w:tcPr>
          <w:p w14:paraId="4D571EF1"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100</w:t>
            </w:r>
          </w:p>
        </w:tc>
        <w:tc>
          <w:tcPr>
            <w:tcW w:w="4391" w:type="dxa"/>
            <w:tcMar>
              <w:top w:w="57" w:type="dxa"/>
              <w:bottom w:w="57" w:type="dxa"/>
            </w:tcMar>
          </w:tcPr>
          <w:p w14:paraId="224AE7BB" w14:textId="77777777" w:rsidR="009B06EE" w:rsidRDefault="00851AC3">
            <w:pPr>
              <w:rPr>
                <w:rFonts w:ascii="Arial" w:hAnsi="Arial" w:cs="Arial"/>
                <w:sz w:val="18"/>
              </w:rPr>
            </w:pPr>
            <w:r>
              <w:rPr>
                <w:rFonts w:ascii="Arial" w:hAnsi="Arial" w:cs="Arial"/>
                <w:sz w:val="18"/>
              </w:rPr>
              <w:t xml:space="preserve">Navn på et parameterfelt i en </w:t>
            </w:r>
            <w:proofErr w:type="spellStart"/>
            <w:r>
              <w:rPr>
                <w:rFonts w:ascii="Arial" w:hAnsi="Arial" w:cs="Arial"/>
                <w:sz w:val="18"/>
              </w:rPr>
              <w:t>opkrævningmeddelelseskabelon</w:t>
            </w:r>
            <w:proofErr w:type="spellEnd"/>
            <w:r>
              <w:rPr>
                <w:rFonts w:ascii="Arial" w:hAnsi="Arial" w:cs="Arial"/>
                <w:sz w:val="18"/>
              </w:rPr>
              <w:t>.</w:t>
            </w:r>
          </w:p>
        </w:tc>
      </w:tr>
      <w:tr w:rsidR="009B06EE" w14:paraId="7C586BBE" w14:textId="77777777">
        <w:trPr>
          <w:cantSplit/>
        </w:trPr>
        <w:tc>
          <w:tcPr>
            <w:tcW w:w="3397" w:type="dxa"/>
            <w:tcMar>
              <w:top w:w="57" w:type="dxa"/>
              <w:bottom w:w="57" w:type="dxa"/>
            </w:tcMar>
          </w:tcPr>
          <w:p w14:paraId="1BA0494E" w14:textId="77777777" w:rsidR="009B06EE" w:rsidRDefault="00851AC3">
            <w:pPr>
              <w:outlineLvl w:val="1"/>
              <w:rPr>
                <w:rFonts w:ascii="Arial" w:hAnsi="Arial" w:cs="Arial"/>
                <w:sz w:val="18"/>
              </w:rPr>
            </w:pPr>
            <w:proofErr w:type="spellStart"/>
            <w:r>
              <w:rPr>
                <w:rFonts w:ascii="Arial" w:hAnsi="Arial" w:cs="Arial"/>
                <w:sz w:val="18"/>
              </w:rPr>
              <w:t>OpkrævningSpecifikationParameterSats</w:t>
            </w:r>
            <w:bookmarkStart w:id="125" w:name="OpkrævningSpecifikationParameterSats"/>
            <w:bookmarkEnd w:id="125"/>
            <w:proofErr w:type="spellEnd"/>
          </w:p>
        </w:tc>
        <w:tc>
          <w:tcPr>
            <w:tcW w:w="1985" w:type="dxa"/>
            <w:tcMar>
              <w:top w:w="57" w:type="dxa"/>
              <w:bottom w:w="57" w:type="dxa"/>
            </w:tcMar>
          </w:tcPr>
          <w:p w14:paraId="6F28EA88" w14:textId="77777777" w:rsidR="009B06EE" w:rsidRDefault="00851AC3">
            <w:pPr>
              <w:rPr>
                <w:rFonts w:ascii="Arial" w:hAnsi="Arial" w:cs="Arial"/>
                <w:sz w:val="18"/>
              </w:rPr>
            </w:pPr>
            <w:r>
              <w:rPr>
                <w:rFonts w:ascii="Arial" w:hAnsi="Arial" w:cs="Arial"/>
                <w:sz w:val="18"/>
              </w:rPr>
              <w:t>base:</w:t>
            </w:r>
            <w:r>
              <w:rPr>
                <w:rFonts w:ascii="Arial" w:hAnsi="Arial" w:cs="Arial"/>
                <w:sz w:val="18"/>
              </w:rPr>
              <w:t xml:space="preserve"> decimal</w:t>
            </w:r>
            <w:r>
              <w:rPr>
                <w:rFonts w:ascii="Arial" w:hAnsi="Arial" w:cs="Arial"/>
                <w:sz w:val="18"/>
              </w:rPr>
              <w:br/>
            </w:r>
            <w:proofErr w:type="spellStart"/>
            <w:r>
              <w:rPr>
                <w:rFonts w:ascii="Arial" w:hAnsi="Arial" w:cs="Arial"/>
                <w:sz w:val="18"/>
              </w:rPr>
              <w:t>totalDigits</w:t>
            </w:r>
            <w:proofErr w:type="spellEnd"/>
            <w:r>
              <w:rPr>
                <w:rFonts w:ascii="Arial" w:hAnsi="Arial" w:cs="Arial"/>
                <w:sz w:val="18"/>
              </w:rPr>
              <w:t>: 13</w:t>
            </w:r>
            <w:r>
              <w:rPr>
                <w:rFonts w:ascii="Arial" w:hAnsi="Arial" w:cs="Arial"/>
                <w:sz w:val="18"/>
              </w:rPr>
              <w:br/>
            </w:r>
            <w:proofErr w:type="spellStart"/>
            <w:r>
              <w:rPr>
                <w:rFonts w:ascii="Arial" w:hAnsi="Arial" w:cs="Arial"/>
                <w:sz w:val="18"/>
              </w:rPr>
              <w:t>fractionDigits</w:t>
            </w:r>
            <w:proofErr w:type="spellEnd"/>
            <w:r>
              <w:rPr>
                <w:rFonts w:ascii="Arial" w:hAnsi="Arial" w:cs="Arial"/>
                <w:sz w:val="18"/>
              </w:rPr>
              <w:t>: 2</w:t>
            </w:r>
          </w:p>
        </w:tc>
        <w:tc>
          <w:tcPr>
            <w:tcW w:w="4391" w:type="dxa"/>
            <w:tcMar>
              <w:top w:w="57" w:type="dxa"/>
              <w:bottom w:w="57" w:type="dxa"/>
            </w:tcMar>
          </w:tcPr>
          <w:p w14:paraId="0FBA6243" w14:textId="77777777" w:rsidR="009B06EE" w:rsidRDefault="00851AC3">
            <w:pPr>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tc>
      </w:tr>
      <w:tr w:rsidR="009B06EE" w14:paraId="0D88DF7C" w14:textId="77777777">
        <w:trPr>
          <w:cantSplit/>
        </w:trPr>
        <w:tc>
          <w:tcPr>
            <w:tcW w:w="3397" w:type="dxa"/>
            <w:tcMar>
              <w:top w:w="57" w:type="dxa"/>
              <w:bottom w:w="57" w:type="dxa"/>
            </w:tcMar>
          </w:tcPr>
          <w:p w14:paraId="672A5C32" w14:textId="77777777" w:rsidR="009B06EE" w:rsidRDefault="00851AC3">
            <w:pPr>
              <w:outlineLvl w:val="1"/>
              <w:rPr>
                <w:rFonts w:ascii="Arial" w:hAnsi="Arial" w:cs="Arial"/>
                <w:sz w:val="18"/>
              </w:rPr>
            </w:pPr>
            <w:proofErr w:type="spellStart"/>
            <w:r>
              <w:rPr>
                <w:rFonts w:ascii="Arial" w:hAnsi="Arial" w:cs="Arial"/>
                <w:sz w:val="18"/>
              </w:rPr>
              <w:t>OpkrævningSpecifikationParameterTekst</w:t>
            </w:r>
            <w:bookmarkStart w:id="126" w:name="OpkrævningSpecifikationParameterTekst"/>
            <w:bookmarkEnd w:id="126"/>
            <w:proofErr w:type="spellEnd"/>
          </w:p>
        </w:tc>
        <w:tc>
          <w:tcPr>
            <w:tcW w:w="1985" w:type="dxa"/>
            <w:tcMar>
              <w:top w:w="57" w:type="dxa"/>
              <w:bottom w:w="57" w:type="dxa"/>
            </w:tcMar>
          </w:tcPr>
          <w:p w14:paraId="5F1FD3E3"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500</w:t>
            </w:r>
          </w:p>
        </w:tc>
        <w:tc>
          <w:tcPr>
            <w:tcW w:w="4391" w:type="dxa"/>
            <w:tcMar>
              <w:top w:w="57" w:type="dxa"/>
              <w:bottom w:w="57" w:type="dxa"/>
            </w:tcMar>
          </w:tcPr>
          <w:p w14:paraId="6310909E" w14:textId="77777777" w:rsidR="009B06EE" w:rsidRDefault="00851AC3">
            <w:pPr>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opkrævningmeddelseskabelon</w:t>
            </w:r>
            <w:proofErr w:type="spellEnd"/>
            <w:r>
              <w:rPr>
                <w:rFonts w:ascii="Arial" w:hAnsi="Arial" w:cs="Arial"/>
                <w:sz w:val="18"/>
              </w:rPr>
              <w:t>, som indeholder fritekst</w:t>
            </w:r>
          </w:p>
        </w:tc>
      </w:tr>
      <w:tr w:rsidR="009B06EE" w14:paraId="52E21D16" w14:textId="77777777">
        <w:trPr>
          <w:cantSplit/>
        </w:trPr>
        <w:tc>
          <w:tcPr>
            <w:tcW w:w="3397" w:type="dxa"/>
            <w:tcMar>
              <w:top w:w="57" w:type="dxa"/>
              <w:bottom w:w="57" w:type="dxa"/>
            </w:tcMar>
          </w:tcPr>
          <w:p w14:paraId="56F2429B" w14:textId="77777777" w:rsidR="009B06EE" w:rsidRDefault="00851AC3">
            <w:pPr>
              <w:outlineLvl w:val="1"/>
              <w:rPr>
                <w:rFonts w:ascii="Arial" w:hAnsi="Arial" w:cs="Arial"/>
                <w:sz w:val="18"/>
              </w:rPr>
            </w:pPr>
            <w:proofErr w:type="spellStart"/>
            <w:r>
              <w:rPr>
                <w:rFonts w:ascii="Arial" w:hAnsi="Arial" w:cs="Arial"/>
                <w:sz w:val="18"/>
              </w:rPr>
              <w:t>PersonCPRNummer</w:t>
            </w:r>
            <w:bookmarkStart w:id="127" w:name="PersonCPRNummer"/>
            <w:bookmarkEnd w:id="127"/>
            <w:proofErr w:type="spellEnd"/>
          </w:p>
        </w:tc>
        <w:tc>
          <w:tcPr>
            <w:tcW w:w="1985" w:type="dxa"/>
            <w:tcMar>
              <w:top w:w="57" w:type="dxa"/>
              <w:bottom w:w="57" w:type="dxa"/>
            </w:tcMar>
          </w:tcPr>
          <w:p w14:paraId="26F214BE"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10</w:t>
            </w:r>
            <w:r>
              <w:rPr>
                <w:rFonts w:ascii="Arial" w:hAnsi="Arial" w:cs="Arial"/>
                <w:sz w:val="18"/>
              </w:rPr>
              <w:b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391" w:type="dxa"/>
            <w:tcMar>
              <w:top w:w="57" w:type="dxa"/>
              <w:bottom w:w="57" w:type="dxa"/>
            </w:tcMar>
          </w:tcPr>
          <w:p w14:paraId="30128E19" w14:textId="77777777" w:rsidR="009B06EE" w:rsidRDefault="00851AC3">
            <w:pPr>
              <w:rPr>
                <w:rFonts w:ascii="Arial" w:hAnsi="Arial" w:cs="Arial"/>
                <w:sz w:val="18"/>
              </w:rPr>
            </w:pPr>
            <w:r>
              <w:rPr>
                <w:rFonts w:ascii="Arial" w:hAnsi="Arial" w:cs="Arial"/>
                <w:sz w:val="18"/>
              </w:rPr>
              <w:t>CPR-</w:t>
            </w:r>
            <w:r>
              <w:rPr>
                <w:rFonts w:ascii="Arial" w:hAnsi="Arial" w:cs="Arial"/>
                <w:sz w:val="18"/>
              </w:rPr>
              <w:t>nummer er et 10 cifret personnummer der entydigt identificerer en dansk person.</w:t>
            </w:r>
          </w:p>
        </w:tc>
      </w:tr>
      <w:tr w:rsidR="009B06EE" w14:paraId="15D557B4" w14:textId="77777777">
        <w:trPr>
          <w:cantSplit/>
        </w:trPr>
        <w:tc>
          <w:tcPr>
            <w:tcW w:w="3397" w:type="dxa"/>
            <w:tcMar>
              <w:top w:w="57" w:type="dxa"/>
              <w:bottom w:w="57" w:type="dxa"/>
            </w:tcMar>
          </w:tcPr>
          <w:p w14:paraId="4782C430" w14:textId="77777777" w:rsidR="009B06EE" w:rsidRDefault="00851AC3">
            <w:pPr>
              <w:outlineLvl w:val="1"/>
              <w:rPr>
                <w:rFonts w:ascii="Arial" w:hAnsi="Arial" w:cs="Arial"/>
                <w:sz w:val="18"/>
              </w:rPr>
            </w:pPr>
            <w:proofErr w:type="spellStart"/>
            <w:r>
              <w:rPr>
                <w:rFonts w:ascii="Arial" w:hAnsi="Arial" w:cs="Arial"/>
                <w:sz w:val="18"/>
              </w:rPr>
              <w:t>ProduktionEnhedNummer</w:t>
            </w:r>
            <w:bookmarkStart w:id="128" w:name="ProduktionEnhedNummer"/>
            <w:bookmarkEnd w:id="128"/>
            <w:proofErr w:type="spellEnd"/>
          </w:p>
        </w:tc>
        <w:tc>
          <w:tcPr>
            <w:tcW w:w="1985" w:type="dxa"/>
            <w:tcMar>
              <w:top w:w="57" w:type="dxa"/>
              <w:bottom w:w="57" w:type="dxa"/>
            </w:tcMar>
          </w:tcPr>
          <w:p w14:paraId="7EAD2E30"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10</w:t>
            </w:r>
          </w:p>
        </w:tc>
        <w:tc>
          <w:tcPr>
            <w:tcW w:w="4391" w:type="dxa"/>
            <w:tcMar>
              <w:top w:w="57" w:type="dxa"/>
              <w:bottom w:w="57" w:type="dxa"/>
            </w:tcMar>
          </w:tcPr>
          <w:p w14:paraId="54D1F5F3" w14:textId="77777777" w:rsidR="009B06EE" w:rsidRDefault="00851AC3">
            <w:pPr>
              <w:rPr>
                <w:rFonts w:ascii="Arial" w:hAnsi="Arial" w:cs="Arial"/>
                <w:sz w:val="18"/>
              </w:rPr>
            </w:pPr>
            <w:r>
              <w:rPr>
                <w:rFonts w:ascii="Arial" w:hAnsi="Arial" w:cs="Arial"/>
                <w:sz w:val="18"/>
              </w:rPr>
              <w:t>Det nummer som for SKAT identificerer en produktionsenhed.</w:t>
            </w:r>
          </w:p>
        </w:tc>
      </w:tr>
      <w:tr w:rsidR="009B06EE" w14:paraId="30D171B4" w14:textId="77777777">
        <w:trPr>
          <w:cantSplit/>
        </w:trPr>
        <w:tc>
          <w:tcPr>
            <w:tcW w:w="3397" w:type="dxa"/>
            <w:tcMar>
              <w:top w:w="57" w:type="dxa"/>
              <w:bottom w:w="57" w:type="dxa"/>
            </w:tcMar>
          </w:tcPr>
          <w:p w14:paraId="34924180" w14:textId="77777777" w:rsidR="009B06EE" w:rsidRDefault="00851AC3">
            <w:pPr>
              <w:outlineLvl w:val="1"/>
              <w:rPr>
                <w:rFonts w:ascii="Arial" w:hAnsi="Arial" w:cs="Arial"/>
                <w:sz w:val="18"/>
              </w:rPr>
            </w:pPr>
            <w:proofErr w:type="spellStart"/>
            <w:r>
              <w:rPr>
                <w:rFonts w:ascii="Arial" w:hAnsi="Arial" w:cs="Arial"/>
                <w:sz w:val="18"/>
              </w:rPr>
              <w:t>PåHoldRegistreringstidspunkt</w:t>
            </w:r>
            <w:bookmarkStart w:id="129" w:name="PåHoldRegistreringstidspunkt"/>
            <w:bookmarkEnd w:id="129"/>
            <w:proofErr w:type="spellEnd"/>
          </w:p>
        </w:tc>
        <w:tc>
          <w:tcPr>
            <w:tcW w:w="1985" w:type="dxa"/>
            <w:tcMar>
              <w:top w:w="57" w:type="dxa"/>
              <w:bottom w:w="57" w:type="dxa"/>
            </w:tcMar>
          </w:tcPr>
          <w:p w14:paraId="69E78C50"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r>
              <w:rPr>
                <w:rFonts w:ascii="Arial" w:hAnsi="Arial" w:cs="Arial"/>
                <w:sz w:val="18"/>
              </w:rPr>
              <w:br/>
            </w: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391" w:type="dxa"/>
            <w:tcMar>
              <w:top w:w="57" w:type="dxa"/>
              <w:bottom w:w="57" w:type="dxa"/>
            </w:tcMar>
          </w:tcPr>
          <w:p w14:paraId="72FEB778" w14:textId="77777777" w:rsidR="009B06EE" w:rsidRDefault="00851AC3">
            <w:pPr>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tc>
      </w:tr>
      <w:tr w:rsidR="009B06EE" w14:paraId="623B3A18" w14:textId="77777777">
        <w:trPr>
          <w:cantSplit/>
        </w:trPr>
        <w:tc>
          <w:tcPr>
            <w:tcW w:w="3397" w:type="dxa"/>
            <w:tcMar>
              <w:top w:w="57" w:type="dxa"/>
              <w:bottom w:w="57" w:type="dxa"/>
            </w:tcMar>
          </w:tcPr>
          <w:p w14:paraId="6E03CAA6" w14:textId="77777777" w:rsidR="009B06EE" w:rsidRDefault="00851AC3">
            <w:pPr>
              <w:outlineLvl w:val="1"/>
              <w:rPr>
                <w:rFonts w:ascii="Arial" w:hAnsi="Arial" w:cs="Arial"/>
                <w:sz w:val="18"/>
              </w:rPr>
            </w:pPr>
            <w:proofErr w:type="spellStart"/>
            <w:r>
              <w:rPr>
                <w:rFonts w:ascii="Arial" w:hAnsi="Arial" w:cs="Arial"/>
                <w:sz w:val="18"/>
              </w:rPr>
              <w:lastRenderedPageBreak/>
              <w:t>RegistreringTidspunkt</w:t>
            </w:r>
            <w:bookmarkStart w:id="130" w:name="RegistreringTidspunkt"/>
            <w:bookmarkEnd w:id="130"/>
            <w:proofErr w:type="spellEnd"/>
          </w:p>
        </w:tc>
        <w:tc>
          <w:tcPr>
            <w:tcW w:w="1985" w:type="dxa"/>
            <w:tcMar>
              <w:top w:w="57" w:type="dxa"/>
              <w:bottom w:w="57" w:type="dxa"/>
            </w:tcMar>
          </w:tcPr>
          <w:p w14:paraId="22822E5A"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26</w:t>
            </w:r>
          </w:p>
        </w:tc>
        <w:tc>
          <w:tcPr>
            <w:tcW w:w="4391" w:type="dxa"/>
            <w:tcMar>
              <w:top w:w="57" w:type="dxa"/>
              <w:bottom w:w="57" w:type="dxa"/>
            </w:tcMar>
          </w:tcPr>
          <w:p w14:paraId="773909D5" w14:textId="77777777" w:rsidR="009B06EE" w:rsidRDefault="00851AC3">
            <w:pPr>
              <w:rPr>
                <w:rFonts w:ascii="Arial" w:hAnsi="Arial" w:cs="Arial"/>
                <w:sz w:val="18"/>
              </w:rPr>
            </w:pPr>
            <w:r>
              <w:rPr>
                <w:rFonts w:ascii="Arial" w:hAnsi="Arial" w:cs="Arial"/>
                <w:sz w:val="18"/>
              </w:rPr>
              <w:t xml:space="preserve">Angiver et tidspunkt for, </w:t>
            </w:r>
            <w:r>
              <w:rPr>
                <w:rFonts w:ascii="Arial" w:hAnsi="Arial" w:cs="Arial"/>
                <w:sz w:val="18"/>
              </w:rPr>
              <w:t>hvornår data om et forretningsobjekt er registreret i et system.</w:t>
            </w:r>
            <w:r>
              <w:rPr>
                <w:rFonts w:ascii="Arial" w:hAnsi="Arial" w:cs="Arial"/>
                <w:sz w:val="18"/>
              </w:rPr>
              <w:br/>
              <w:t>Anvendes typisk som udsøgningskriterie i en service eller rapport.</w:t>
            </w:r>
          </w:p>
        </w:tc>
      </w:tr>
      <w:tr w:rsidR="009B06EE" w14:paraId="48B6639C" w14:textId="77777777">
        <w:trPr>
          <w:cantSplit/>
        </w:trPr>
        <w:tc>
          <w:tcPr>
            <w:tcW w:w="3397" w:type="dxa"/>
            <w:tcMar>
              <w:top w:w="57" w:type="dxa"/>
              <w:bottom w:w="57" w:type="dxa"/>
            </w:tcMar>
          </w:tcPr>
          <w:p w14:paraId="1530A587" w14:textId="77777777" w:rsidR="009B06EE" w:rsidRDefault="00851AC3">
            <w:pPr>
              <w:outlineLvl w:val="1"/>
              <w:rPr>
                <w:rFonts w:ascii="Arial" w:hAnsi="Arial" w:cs="Arial"/>
                <w:sz w:val="18"/>
              </w:rPr>
            </w:pPr>
            <w:proofErr w:type="spellStart"/>
            <w:r>
              <w:rPr>
                <w:rFonts w:ascii="Arial" w:hAnsi="Arial" w:cs="Arial"/>
                <w:sz w:val="18"/>
              </w:rPr>
              <w:t>RessourceNummer</w:t>
            </w:r>
            <w:bookmarkStart w:id="131" w:name="RessourceNummer"/>
            <w:bookmarkEnd w:id="131"/>
            <w:proofErr w:type="spellEnd"/>
          </w:p>
        </w:tc>
        <w:tc>
          <w:tcPr>
            <w:tcW w:w="1985" w:type="dxa"/>
            <w:tcMar>
              <w:top w:w="57" w:type="dxa"/>
              <w:bottom w:w="57" w:type="dxa"/>
            </w:tcMar>
          </w:tcPr>
          <w:p w14:paraId="064AFAB9"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11</w:t>
            </w:r>
          </w:p>
        </w:tc>
        <w:tc>
          <w:tcPr>
            <w:tcW w:w="4391" w:type="dxa"/>
            <w:tcMar>
              <w:top w:w="57" w:type="dxa"/>
              <w:bottom w:w="57" w:type="dxa"/>
            </w:tcMar>
          </w:tcPr>
          <w:p w14:paraId="0581340C" w14:textId="77777777" w:rsidR="009B06EE" w:rsidRDefault="00851AC3">
            <w:pPr>
              <w:rPr>
                <w:rFonts w:ascii="Arial" w:hAnsi="Arial" w:cs="Arial"/>
                <w:sz w:val="18"/>
              </w:rPr>
            </w:pPr>
            <w:r>
              <w:rPr>
                <w:rFonts w:ascii="Arial" w:hAnsi="Arial" w:cs="Arial"/>
                <w:sz w:val="18"/>
              </w:rPr>
              <w:t>Unik identifikation af en SKAT-ressource.</w:t>
            </w:r>
            <w:r>
              <w:rPr>
                <w:rFonts w:ascii="Arial" w:hAnsi="Arial" w:cs="Arial"/>
                <w:sz w:val="18"/>
              </w:rPr>
              <w:br/>
            </w:r>
            <w:r>
              <w:rPr>
                <w:rFonts w:ascii="Arial" w:hAnsi="Arial" w:cs="Arial"/>
                <w:sz w:val="18"/>
              </w:rPr>
              <w:br/>
              <w:t xml:space="preserve">SKAT-ressourcer omfatter både </w:t>
            </w:r>
            <w:proofErr w:type="spellStart"/>
            <w:r>
              <w:rPr>
                <w:rFonts w:ascii="Arial" w:hAnsi="Arial" w:cs="Arial"/>
                <w:sz w:val="18"/>
              </w:rPr>
              <w:t>SKATs</w:t>
            </w:r>
            <w:proofErr w:type="spellEnd"/>
            <w:r>
              <w:rPr>
                <w:rFonts w:ascii="Arial" w:hAnsi="Arial" w:cs="Arial"/>
                <w:sz w:val="18"/>
              </w:rPr>
              <w:t xml:space="preserve"> m</w:t>
            </w:r>
            <w:r>
              <w:rPr>
                <w:rFonts w:ascii="Arial" w:hAnsi="Arial" w:cs="Arial"/>
                <w:sz w:val="18"/>
              </w:rPr>
              <w:t>edarbejdere (identificeret w-nummer), tjenestebiler (køretøjets nummer), mødelokaler mv.</w:t>
            </w:r>
          </w:p>
        </w:tc>
      </w:tr>
      <w:tr w:rsidR="009B06EE" w14:paraId="41446460" w14:textId="77777777">
        <w:trPr>
          <w:cantSplit/>
        </w:trPr>
        <w:tc>
          <w:tcPr>
            <w:tcW w:w="3397" w:type="dxa"/>
            <w:tcMar>
              <w:top w:w="57" w:type="dxa"/>
              <w:bottom w:w="57" w:type="dxa"/>
            </w:tcMar>
          </w:tcPr>
          <w:p w14:paraId="18183ACE" w14:textId="77777777" w:rsidR="009B06EE" w:rsidRDefault="00851AC3">
            <w:pPr>
              <w:outlineLvl w:val="1"/>
              <w:rPr>
                <w:rFonts w:ascii="Arial" w:hAnsi="Arial" w:cs="Arial"/>
                <w:sz w:val="18"/>
              </w:rPr>
            </w:pPr>
            <w:r>
              <w:rPr>
                <w:rFonts w:ascii="Arial" w:hAnsi="Arial" w:cs="Arial"/>
                <w:sz w:val="18"/>
              </w:rPr>
              <w:t>Side</w:t>
            </w:r>
            <w:bookmarkStart w:id="132" w:name="Side"/>
            <w:bookmarkEnd w:id="132"/>
          </w:p>
        </w:tc>
        <w:tc>
          <w:tcPr>
            <w:tcW w:w="1985" w:type="dxa"/>
            <w:tcMar>
              <w:top w:w="57" w:type="dxa"/>
              <w:bottom w:w="57" w:type="dxa"/>
            </w:tcMar>
          </w:tcPr>
          <w:p w14:paraId="7494B039"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9</w:t>
            </w:r>
          </w:p>
        </w:tc>
        <w:tc>
          <w:tcPr>
            <w:tcW w:w="4391" w:type="dxa"/>
            <w:tcMar>
              <w:top w:w="57" w:type="dxa"/>
              <w:bottom w:w="57" w:type="dxa"/>
            </w:tcMar>
          </w:tcPr>
          <w:p w14:paraId="07396E2D" w14:textId="77777777" w:rsidR="009B06EE" w:rsidRDefault="00851AC3">
            <w:pPr>
              <w:rPr>
                <w:rFonts w:ascii="Arial" w:hAnsi="Arial" w:cs="Arial"/>
                <w:sz w:val="18"/>
              </w:rPr>
            </w:pPr>
            <w:r>
              <w:rPr>
                <w:rFonts w:ascii="Arial" w:hAnsi="Arial" w:cs="Arial"/>
                <w:sz w:val="18"/>
              </w:rPr>
              <w:t>Side anvendes i forbindelse med paginering og er her en angivelse af hvilken side der ønskes returneret i servicekaldet.</w:t>
            </w:r>
            <w:r>
              <w:rPr>
                <w:rFonts w:ascii="Arial" w:hAnsi="Arial" w:cs="Arial"/>
                <w:sz w:val="18"/>
              </w:rPr>
              <w:br/>
              <w:t>Hvis ikke u</w:t>
            </w:r>
            <w:r>
              <w:rPr>
                <w:rFonts w:ascii="Arial" w:hAnsi="Arial" w:cs="Arial"/>
                <w:sz w:val="18"/>
              </w:rPr>
              <w:t>dfyldt returneres side 1.</w:t>
            </w:r>
          </w:p>
        </w:tc>
      </w:tr>
      <w:tr w:rsidR="009B06EE" w14:paraId="69EF23DB" w14:textId="77777777">
        <w:trPr>
          <w:cantSplit/>
        </w:trPr>
        <w:tc>
          <w:tcPr>
            <w:tcW w:w="3397" w:type="dxa"/>
            <w:tcMar>
              <w:top w:w="57" w:type="dxa"/>
              <w:bottom w:w="57" w:type="dxa"/>
            </w:tcMar>
          </w:tcPr>
          <w:p w14:paraId="77CBA145" w14:textId="77777777" w:rsidR="009B06EE" w:rsidRDefault="00851AC3">
            <w:pPr>
              <w:outlineLvl w:val="1"/>
              <w:rPr>
                <w:rFonts w:ascii="Arial" w:hAnsi="Arial" w:cs="Arial"/>
                <w:sz w:val="18"/>
              </w:rPr>
            </w:pPr>
            <w:r>
              <w:rPr>
                <w:rFonts w:ascii="Arial" w:hAnsi="Arial" w:cs="Arial"/>
                <w:sz w:val="18"/>
              </w:rPr>
              <w:t>Sidestørrelse</w:t>
            </w:r>
            <w:bookmarkStart w:id="133" w:name="Sidestørrelse"/>
            <w:bookmarkEnd w:id="133"/>
          </w:p>
        </w:tc>
        <w:tc>
          <w:tcPr>
            <w:tcW w:w="1985" w:type="dxa"/>
            <w:tcMar>
              <w:top w:w="57" w:type="dxa"/>
              <w:bottom w:w="57" w:type="dxa"/>
            </w:tcMar>
          </w:tcPr>
          <w:p w14:paraId="59F6D192"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9</w:t>
            </w:r>
          </w:p>
        </w:tc>
        <w:tc>
          <w:tcPr>
            <w:tcW w:w="4391" w:type="dxa"/>
            <w:tcMar>
              <w:top w:w="57" w:type="dxa"/>
              <w:bottom w:w="57" w:type="dxa"/>
            </w:tcMar>
          </w:tcPr>
          <w:p w14:paraId="6CD2B177" w14:textId="77777777" w:rsidR="009B06EE" w:rsidRDefault="00851AC3">
            <w:pPr>
              <w:rPr>
                <w:rFonts w:ascii="Arial" w:hAnsi="Arial" w:cs="Arial"/>
                <w:sz w:val="18"/>
              </w:rPr>
            </w:pPr>
            <w:r>
              <w:rPr>
                <w:rFonts w:ascii="Arial" w:hAnsi="Arial" w:cs="Arial"/>
                <w:sz w:val="18"/>
              </w:rPr>
              <w:t>Anvendes i forbindelse med paginering og er her en angivelse af antallet af elementer i en side (Side) i servicekaldet.</w:t>
            </w:r>
          </w:p>
        </w:tc>
      </w:tr>
      <w:tr w:rsidR="009B06EE" w14:paraId="4552B0BC" w14:textId="77777777">
        <w:trPr>
          <w:cantSplit/>
        </w:trPr>
        <w:tc>
          <w:tcPr>
            <w:tcW w:w="3397" w:type="dxa"/>
            <w:tcMar>
              <w:top w:w="57" w:type="dxa"/>
              <w:bottom w:w="57" w:type="dxa"/>
            </w:tcMar>
          </w:tcPr>
          <w:p w14:paraId="163F6BB1" w14:textId="77777777" w:rsidR="009B06EE" w:rsidRDefault="00851AC3">
            <w:pPr>
              <w:outlineLvl w:val="1"/>
              <w:rPr>
                <w:rFonts w:ascii="Arial" w:hAnsi="Arial" w:cs="Arial"/>
                <w:sz w:val="18"/>
              </w:rPr>
            </w:pPr>
            <w:proofErr w:type="spellStart"/>
            <w:r>
              <w:rPr>
                <w:rFonts w:ascii="Arial" w:hAnsi="Arial" w:cs="Arial"/>
                <w:sz w:val="18"/>
              </w:rPr>
              <w:t>ValutaOplysningKode</w:t>
            </w:r>
            <w:bookmarkStart w:id="134" w:name="ValutaOplysningKode"/>
            <w:bookmarkEnd w:id="134"/>
            <w:proofErr w:type="spellEnd"/>
          </w:p>
        </w:tc>
        <w:tc>
          <w:tcPr>
            <w:tcW w:w="1985" w:type="dxa"/>
            <w:tcMar>
              <w:top w:w="57" w:type="dxa"/>
              <w:bottom w:w="57" w:type="dxa"/>
            </w:tcMar>
          </w:tcPr>
          <w:p w14:paraId="1A1324B1" w14:textId="77777777" w:rsidR="009B06EE" w:rsidRPr="00E8040A" w:rsidRDefault="00851AC3">
            <w:pPr>
              <w:rPr>
                <w:rFonts w:ascii="Arial" w:hAnsi="Arial" w:cs="Arial"/>
                <w:sz w:val="18"/>
                <w:lang w:val="en-US"/>
              </w:rPr>
            </w:pPr>
            <w:r w:rsidRPr="00E8040A">
              <w:rPr>
                <w:rFonts w:ascii="Arial" w:hAnsi="Arial" w:cs="Arial"/>
                <w:sz w:val="18"/>
                <w:lang w:val="en-US"/>
              </w:rPr>
              <w:t>base: string</w:t>
            </w:r>
            <w:r w:rsidRPr="00E8040A">
              <w:rPr>
                <w:rFonts w:ascii="Arial" w:hAnsi="Arial" w:cs="Arial"/>
                <w:sz w:val="18"/>
                <w:lang w:val="en-US"/>
              </w:rPr>
              <w:br/>
            </w:r>
            <w:proofErr w:type="spellStart"/>
            <w:r w:rsidRPr="00E8040A">
              <w:rPr>
                <w:rFonts w:ascii="Arial" w:hAnsi="Arial" w:cs="Arial"/>
                <w:sz w:val="18"/>
                <w:lang w:val="en-US"/>
              </w:rPr>
              <w:t>maxLength</w:t>
            </w:r>
            <w:proofErr w:type="spellEnd"/>
            <w:r w:rsidRPr="00E8040A">
              <w:rPr>
                <w:rFonts w:ascii="Arial" w:hAnsi="Arial" w:cs="Arial"/>
                <w:sz w:val="18"/>
                <w:lang w:val="en-US"/>
              </w:rPr>
              <w:t>: 3</w:t>
            </w:r>
            <w:r w:rsidRPr="00E8040A">
              <w:rPr>
                <w:rFonts w:ascii="Arial" w:hAnsi="Arial" w:cs="Arial"/>
                <w:sz w:val="18"/>
                <w:lang w:val="en-US"/>
              </w:rPr>
              <w:br/>
              <w:t>pattern: [A-</w:t>
            </w:r>
            <w:proofErr w:type="gramStart"/>
            <w:r w:rsidRPr="00E8040A">
              <w:rPr>
                <w:rFonts w:ascii="Arial" w:hAnsi="Arial" w:cs="Arial"/>
                <w:sz w:val="18"/>
                <w:lang w:val="en-US"/>
              </w:rPr>
              <w:t>Z]{</w:t>
            </w:r>
            <w:proofErr w:type="gramEnd"/>
            <w:r w:rsidRPr="00E8040A">
              <w:rPr>
                <w:rFonts w:ascii="Arial" w:hAnsi="Arial" w:cs="Arial"/>
                <w:sz w:val="18"/>
                <w:lang w:val="en-US"/>
              </w:rPr>
              <w:t>2,3}</w:t>
            </w:r>
          </w:p>
        </w:tc>
        <w:tc>
          <w:tcPr>
            <w:tcW w:w="4391" w:type="dxa"/>
            <w:tcMar>
              <w:top w:w="57" w:type="dxa"/>
              <w:bottom w:w="57" w:type="dxa"/>
            </w:tcMar>
          </w:tcPr>
          <w:p w14:paraId="6B736766" w14:textId="77777777" w:rsidR="009B06EE" w:rsidRDefault="00851AC3">
            <w:pPr>
              <w:rPr>
                <w:rFonts w:ascii="Arial" w:hAnsi="Arial" w:cs="Arial"/>
                <w:sz w:val="18"/>
              </w:rPr>
            </w:pPr>
            <w:r>
              <w:rPr>
                <w:rFonts w:ascii="Arial" w:hAnsi="Arial" w:cs="Arial"/>
                <w:sz w:val="18"/>
              </w:rPr>
              <w:t>ISO-kode for den pågældende valuta fx DKK</w:t>
            </w:r>
          </w:p>
        </w:tc>
      </w:tr>
      <w:tr w:rsidR="009B06EE" w14:paraId="21187C3D" w14:textId="77777777">
        <w:trPr>
          <w:cantSplit/>
        </w:trPr>
        <w:tc>
          <w:tcPr>
            <w:tcW w:w="3397" w:type="dxa"/>
            <w:tcMar>
              <w:top w:w="57" w:type="dxa"/>
              <w:bottom w:w="57" w:type="dxa"/>
            </w:tcMar>
          </w:tcPr>
          <w:p w14:paraId="1052FFBB" w14:textId="77777777" w:rsidR="009B06EE" w:rsidRDefault="00851AC3">
            <w:pPr>
              <w:outlineLvl w:val="1"/>
              <w:rPr>
                <w:rFonts w:ascii="Arial" w:hAnsi="Arial" w:cs="Arial"/>
                <w:sz w:val="18"/>
              </w:rPr>
            </w:pPr>
            <w:proofErr w:type="spellStart"/>
            <w:r>
              <w:rPr>
                <w:rFonts w:ascii="Arial" w:hAnsi="Arial" w:cs="Arial"/>
                <w:sz w:val="18"/>
              </w:rPr>
              <w:t>VirksomhedCVRNummer</w:t>
            </w:r>
            <w:bookmarkStart w:id="135" w:name="VirksomhedCVRNummer"/>
            <w:bookmarkEnd w:id="135"/>
            <w:proofErr w:type="spellEnd"/>
          </w:p>
        </w:tc>
        <w:tc>
          <w:tcPr>
            <w:tcW w:w="1985" w:type="dxa"/>
            <w:tcMar>
              <w:top w:w="57" w:type="dxa"/>
              <w:bottom w:w="57" w:type="dxa"/>
            </w:tcMar>
          </w:tcPr>
          <w:p w14:paraId="5B295DD5"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r>
              <w:rPr>
                <w:rFonts w:ascii="Arial" w:hAnsi="Arial" w:cs="Arial"/>
                <w:sz w:val="18"/>
              </w:rPr>
              <w:br/>
            </w:r>
            <w:proofErr w:type="spellStart"/>
            <w:r>
              <w:rPr>
                <w:rFonts w:ascii="Arial" w:hAnsi="Arial" w:cs="Arial"/>
                <w:sz w:val="18"/>
              </w:rPr>
              <w:t>maxLength</w:t>
            </w:r>
            <w:proofErr w:type="spellEnd"/>
            <w:r>
              <w:rPr>
                <w:rFonts w:ascii="Arial" w:hAnsi="Arial" w:cs="Arial"/>
                <w:sz w:val="18"/>
              </w:rPr>
              <w:t>: 8</w:t>
            </w:r>
            <w:r>
              <w:rPr>
                <w:rFonts w:ascii="Arial" w:hAnsi="Arial" w:cs="Arial"/>
                <w:sz w:val="18"/>
              </w:rPr>
              <w:br/>
              <w:t>pattern: [0-9]{8}</w:t>
            </w:r>
          </w:p>
        </w:tc>
        <w:tc>
          <w:tcPr>
            <w:tcW w:w="4391" w:type="dxa"/>
            <w:tcMar>
              <w:top w:w="57" w:type="dxa"/>
              <w:bottom w:w="57" w:type="dxa"/>
            </w:tcMar>
          </w:tcPr>
          <w:p w14:paraId="5D01975C" w14:textId="77777777" w:rsidR="009B06EE" w:rsidRDefault="00851AC3">
            <w:pPr>
              <w:rPr>
                <w:rFonts w:ascii="Arial" w:hAnsi="Arial" w:cs="Arial"/>
                <w:sz w:val="18"/>
              </w:rPr>
            </w:pPr>
            <w:r>
              <w:rPr>
                <w:rFonts w:ascii="Arial" w:hAnsi="Arial" w:cs="Arial"/>
                <w:sz w:val="18"/>
              </w:rPr>
              <w:t>Det nummer der tildeles juridiske enheder i et Centralt Virksomheds Register (CVR).</w:t>
            </w:r>
          </w:p>
        </w:tc>
      </w:tr>
      <w:tr w:rsidR="009B06EE" w14:paraId="7F09A16E" w14:textId="77777777">
        <w:trPr>
          <w:cantSplit/>
        </w:trPr>
        <w:tc>
          <w:tcPr>
            <w:tcW w:w="3397" w:type="dxa"/>
            <w:tcMar>
              <w:top w:w="57" w:type="dxa"/>
              <w:bottom w:w="57" w:type="dxa"/>
            </w:tcMar>
          </w:tcPr>
          <w:p w14:paraId="43630581" w14:textId="77777777" w:rsidR="009B06EE" w:rsidRDefault="00851AC3">
            <w:pPr>
              <w:outlineLvl w:val="1"/>
              <w:rPr>
                <w:rFonts w:ascii="Arial" w:hAnsi="Arial" w:cs="Arial"/>
                <w:sz w:val="18"/>
              </w:rPr>
            </w:pPr>
            <w:proofErr w:type="spellStart"/>
            <w:r>
              <w:rPr>
                <w:rFonts w:ascii="Arial" w:hAnsi="Arial" w:cs="Arial"/>
                <w:sz w:val="18"/>
              </w:rPr>
              <w:t>VirksomhedSENummer</w:t>
            </w:r>
            <w:bookmarkStart w:id="136" w:name="VirksomhedSENummer"/>
            <w:bookmarkEnd w:id="136"/>
            <w:proofErr w:type="spellEnd"/>
          </w:p>
        </w:tc>
        <w:tc>
          <w:tcPr>
            <w:tcW w:w="1985" w:type="dxa"/>
            <w:tcMar>
              <w:top w:w="57" w:type="dxa"/>
              <w:bottom w:w="57" w:type="dxa"/>
            </w:tcMar>
          </w:tcPr>
          <w:p w14:paraId="48D6FB6E"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8</w:t>
            </w:r>
            <w:r>
              <w:rPr>
                <w:rFonts w:ascii="Arial" w:hAnsi="Arial" w:cs="Arial"/>
                <w:sz w:val="18"/>
              </w:rPr>
              <w:br/>
            </w:r>
            <w:r>
              <w:rPr>
                <w:rFonts w:ascii="Arial" w:hAnsi="Arial" w:cs="Arial"/>
                <w:sz w:val="18"/>
              </w:rPr>
              <w:t>pattern: [0-9]{8}</w:t>
            </w:r>
          </w:p>
        </w:tc>
        <w:tc>
          <w:tcPr>
            <w:tcW w:w="4391" w:type="dxa"/>
            <w:tcMar>
              <w:top w:w="57" w:type="dxa"/>
              <w:bottom w:w="57" w:type="dxa"/>
            </w:tcMar>
          </w:tcPr>
          <w:p w14:paraId="7A78956E" w14:textId="77777777" w:rsidR="009B06EE" w:rsidRDefault="00851AC3">
            <w:pPr>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r w:rsidR="009B06EE" w14:paraId="47BFE1E9" w14:textId="77777777">
        <w:trPr>
          <w:cantSplit/>
        </w:trPr>
        <w:tc>
          <w:tcPr>
            <w:tcW w:w="3397" w:type="dxa"/>
            <w:tcMar>
              <w:top w:w="57" w:type="dxa"/>
              <w:bottom w:w="57" w:type="dxa"/>
            </w:tcMar>
          </w:tcPr>
          <w:p w14:paraId="2F82FE8F" w14:textId="77777777" w:rsidR="009B06EE" w:rsidRDefault="00851AC3">
            <w:pPr>
              <w:outlineLvl w:val="1"/>
              <w:rPr>
                <w:rFonts w:ascii="Arial" w:hAnsi="Arial" w:cs="Arial"/>
                <w:sz w:val="18"/>
              </w:rPr>
            </w:pPr>
            <w:proofErr w:type="spellStart"/>
            <w:r>
              <w:rPr>
                <w:rFonts w:ascii="Arial" w:hAnsi="Arial" w:cs="Arial"/>
                <w:sz w:val="18"/>
              </w:rPr>
              <w:t>VurderingsejendomID</w:t>
            </w:r>
            <w:bookmarkStart w:id="137" w:name="VurderingsejendomID"/>
            <w:bookmarkEnd w:id="137"/>
            <w:proofErr w:type="spellEnd"/>
          </w:p>
        </w:tc>
        <w:tc>
          <w:tcPr>
            <w:tcW w:w="1985" w:type="dxa"/>
            <w:tcMar>
              <w:top w:w="57" w:type="dxa"/>
              <w:bottom w:w="57" w:type="dxa"/>
            </w:tcMar>
          </w:tcPr>
          <w:p w14:paraId="4F6C88B1"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10</w:t>
            </w:r>
          </w:p>
        </w:tc>
        <w:tc>
          <w:tcPr>
            <w:tcW w:w="4391" w:type="dxa"/>
            <w:tcMar>
              <w:top w:w="57" w:type="dxa"/>
              <w:bottom w:w="57" w:type="dxa"/>
            </w:tcMar>
          </w:tcPr>
          <w:p w14:paraId="11C4D8DA" w14:textId="77777777" w:rsidR="009B06EE" w:rsidRDefault="00851AC3">
            <w:pPr>
              <w:rPr>
                <w:rFonts w:ascii="Arial" w:hAnsi="Arial" w:cs="Arial"/>
                <w:sz w:val="18"/>
              </w:rPr>
            </w:pPr>
            <w:r>
              <w:rPr>
                <w:rFonts w:ascii="Arial" w:hAnsi="Arial" w:cs="Arial"/>
                <w:sz w:val="18"/>
              </w:rPr>
              <w:t>Entydig identifikation for en Vurderingsejendom som den forventes at se ud i det fremtidige Ejendomsvurderin</w:t>
            </w:r>
            <w:r>
              <w:rPr>
                <w:rFonts w:ascii="Arial" w:hAnsi="Arial" w:cs="Arial"/>
                <w:sz w:val="18"/>
              </w:rPr>
              <w:t>gssystem ICE.</w:t>
            </w:r>
          </w:p>
        </w:tc>
      </w:tr>
      <w:tr w:rsidR="009B06EE" w14:paraId="110FF69F" w14:textId="77777777">
        <w:trPr>
          <w:cantSplit/>
        </w:trPr>
        <w:tc>
          <w:tcPr>
            <w:tcW w:w="3397" w:type="dxa"/>
            <w:tcMar>
              <w:top w:w="57" w:type="dxa"/>
              <w:bottom w:w="57" w:type="dxa"/>
            </w:tcMar>
          </w:tcPr>
          <w:p w14:paraId="274A82C2" w14:textId="77777777" w:rsidR="009B06EE" w:rsidRDefault="00851AC3">
            <w:pPr>
              <w:outlineLvl w:val="1"/>
              <w:rPr>
                <w:rFonts w:ascii="Arial" w:hAnsi="Arial" w:cs="Arial"/>
                <w:sz w:val="18"/>
              </w:rPr>
            </w:pPr>
            <w:proofErr w:type="spellStart"/>
            <w:r>
              <w:rPr>
                <w:rFonts w:ascii="Arial" w:hAnsi="Arial" w:cs="Arial"/>
                <w:sz w:val="18"/>
              </w:rPr>
              <w:t>ÅrsejerperiodeAntalDage</w:t>
            </w:r>
            <w:bookmarkStart w:id="138" w:name="ÅrsejerperiodeAntalDage"/>
            <w:bookmarkEnd w:id="138"/>
            <w:proofErr w:type="spellEnd"/>
          </w:p>
        </w:tc>
        <w:tc>
          <w:tcPr>
            <w:tcW w:w="1985" w:type="dxa"/>
            <w:tcMar>
              <w:top w:w="57" w:type="dxa"/>
              <w:bottom w:w="57" w:type="dxa"/>
            </w:tcMar>
          </w:tcPr>
          <w:p w14:paraId="70872184" w14:textId="77777777" w:rsidR="009B06EE" w:rsidRDefault="00851AC3">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r>
              <w:rPr>
                <w:rFonts w:ascii="Arial" w:hAnsi="Arial" w:cs="Arial"/>
                <w:sz w:val="18"/>
              </w:rPr>
              <w:br/>
            </w:r>
            <w:proofErr w:type="spellStart"/>
            <w:r>
              <w:rPr>
                <w:rFonts w:ascii="Arial" w:hAnsi="Arial" w:cs="Arial"/>
                <w:sz w:val="18"/>
              </w:rPr>
              <w:t>totalDigits</w:t>
            </w:r>
            <w:proofErr w:type="spellEnd"/>
            <w:r>
              <w:rPr>
                <w:rFonts w:ascii="Arial" w:hAnsi="Arial" w:cs="Arial"/>
                <w:sz w:val="18"/>
              </w:rPr>
              <w:t>: 3</w:t>
            </w:r>
          </w:p>
        </w:tc>
        <w:tc>
          <w:tcPr>
            <w:tcW w:w="4391" w:type="dxa"/>
            <w:tcMar>
              <w:top w:w="57" w:type="dxa"/>
              <w:bottom w:w="57" w:type="dxa"/>
            </w:tcMar>
          </w:tcPr>
          <w:p w14:paraId="0B1DCB61" w14:textId="77777777" w:rsidR="009B06EE" w:rsidRDefault="00851AC3">
            <w:pPr>
              <w:rPr>
                <w:rFonts w:ascii="Arial" w:hAnsi="Arial" w:cs="Arial"/>
                <w:sz w:val="18"/>
              </w:rPr>
            </w:pPr>
            <w:r>
              <w:rPr>
                <w:rFonts w:ascii="Arial" w:hAnsi="Arial" w:cs="Arial"/>
                <w:sz w:val="18"/>
              </w:rPr>
              <w:t>Antallet af dage i et givet år et ejendomsejerskab gælder.</w:t>
            </w:r>
            <w:r>
              <w:rPr>
                <w:rFonts w:ascii="Arial" w:hAnsi="Arial" w:cs="Arial"/>
                <w:sz w:val="18"/>
              </w:rPr>
              <w:br/>
              <w:t>Beregnes ud fra et år på 360 dage, dvs. 30 dage pr. måned uanset månedens faktiske længde.</w:t>
            </w:r>
          </w:p>
        </w:tc>
      </w:tr>
      <w:tr w:rsidR="009B06EE" w14:paraId="344E3B02" w14:textId="77777777">
        <w:trPr>
          <w:cantSplit/>
        </w:trPr>
        <w:tc>
          <w:tcPr>
            <w:tcW w:w="3397" w:type="dxa"/>
            <w:tcMar>
              <w:top w:w="57" w:type="dxa"/>
              <w:bottom w:w="57" w:type="dxa"/>
            </w:tcMar>
          </w:tcPr>
          <w:p w14:paraId="2C74F5F3" w14:textId="77777777" w:rsidR="009B06EE" w:rsidRDefault="00851AC3">
            <w:pPr>
              <w:outlineLvl w:val="1"/>
              <w:rPr>
                <w:rFonts w:ascii="Arial" w:hAnsi="Arial" w:cs="Arial"/>
                <w:sz w:val="18"/>
              </w:rPr>
            </w:pPr>
            <w:proofErr w:type="spellStart"/>
            <w:r>
              <w:rPr>
                <w:rFonts w:ascii="Arial" w:hAnsi="Arial" w:cs="Arial"/>
                <w:sz w:val="18"/>
              </w:rPr>
              <w:t>ÅrsejerperiodeSlutDato</w:t>
            </w:r>
            <w:bookmarkStart w:id="139" w:name="ÅrsejerperiodeSlutDato"/>
            <w:bookmarkEnd w:id="139"/>
            <w:proofErr w:type="spellEnd"/>
          </w:p>
        </w:tc>
        <w:tc>
          <w:tcPr>
            <w:tcW w:w="1985" w:type="dxa"/>
            <w:tcMar>
              <w:top w:w="57" w:type="dxa"/>
              <w:bottom w:w="57" w:type="dxa"/>
            </w:tcMar>
          </w:tcPr>
          <w:p w14:paraId="1E0C29FF"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53B3D063" w14:textId="77777777" w:rsidR="009B06EE" w:rsidRDefault="00851AC3">
            <w:pPr>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r>
              <w:rPr>
                <w:rFonts w:ascii="Arial" w:hAnsi="Arial" w:cs="Arial"/>
                <w:sz w:val="18"/>
              </w:rPr>
              <w:b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tc>
      </w:tr>
      <w:tr w:rsidR="009B06EE" w14:paraId="586C7043" w14:textId="77777777">
        <w:trPr>
          <w:cantSplit/>
        </w:trPr>
        <w:tc>
          <w:tcPr>
            <w:tcW w:w="3397" w:type="dxa"/>
            <w:tcMar>
              <w:top w:w="57" w:type="dxa"/>
              <w:bottom w:w="57" w:type="dxa"/>
            </w:tcMar>
          </w:tcPr>
          <w:p w14:paraId="383A9BC9" w14:textId="77777777" w:rsidR="009B06EE" w:rsidRDefault="00851AC3">
            <w:pPr>
              <w:outlineLvl w:val="1"/>
              <w:rPr>
                <w:rFonts w:ascii="Arial" w:hAnsi="Arial" w:cs="Arial"/>
                <w:sz w:val="18"/>
              </w:rPr>
            </w:pPr>
            <w:proofErr w:type="spellStart"/>
            <w:r>
              <w:rPr>
                <w:rFonts w:ascii="Arial" w:hAnsi="Arial" w:cs="Arial"/>
                <w:sz w:val="18"/>
              </w:rPr>
              <w:t>ÅrsejerperiodeStartd</w:t>
            </w:r>
            <w:r>
              <w:rPr>
                <w:rFonts w:ascii="Arial" w:hAnsi="Arial" w:cs="Arial"/>
                <w:sz w:val="18"/>
              </w:rPr>
              <w:t>ato</w:t>
            </w:r>
            <w:bookmarkStart w:id="140" w:name="ÅrsejerperiodeStartdato"/>
            <w:bookmarkEnd w:id="140"/>
            <w:proofErr w:type="spellEnd"/>
          </w:p>
        </w:tc>
        <w:tc>
          <w:tcPr>
            <w:tcW w:w="1985" w:type="dxa"/>
            <w:tcMar>
              <w:top w:w="57" w:type="dxa"/>
              <w:bottom w:w="57" w:type="dxa"/>
            </w:tcMar>
          </w:tcPr>
          <w:p w14:paraId="3B77429D" w14:textId="77777777" w:rsidR="009B06EE" w:rsidRDefault="00851AC3">
            <w:pPr>
              <w:rPr>
                <w:rFonts w:ascii="Arial" w:hAnsi="Arial" w:cs="Arial"/>
                <w:sz w:val="18"/>
              </w:rPr>
            </w:pPr>
            <w:r>
              <w:rPr>
                <w:rFonts w:ascii="Arial" w:hAnsi="Arial" w:cs="Arial"/>
                <w:sz w:val="18"/>
              </w:rPr>
              <w:t>base: date</w:t>
            </w:r>
          </w:p>
        </w:tc>
        <w:tc>
          <w:tcPr>
            <w:tcW w:w="4391" w:type="dxa"/>
            <w:tcMar>
              <w:top w:w="57" w:type="dxa"/>
              <w:bottom w:w="57" w:type="dxa"/>
            </w:tcMar>
          </w:tcPr>
          <w:p w14:paraId="69435DA5" w14:textId="77777777" w:rsidR="009B06EE" w:rsidRDefault="00851AC3">
            <w:pPr>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w:t>
            </w:r>
            <w:r>
              <w:rPr>
                <w:rFonts w:ascii="Arial" w:hAnsi="Arial" w:cs="Arial"/>
                <w:sz w:val="18"/>
              </w:rPr>
              <w:b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tc>
      </w:tr>
    </w:tbl>
    <w:p w14:paraId="531B94B4" w14:textId="77777777" w:rsidR="00000000" w:rsidRDefault="00851AC3"/>
    <w:sectPr w:rsidR="00000000" w:rsidSect="002A254D">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e Erdman Thomsen" w:date="2023-02-14T15:30:00Z" w:initials="HET">
    <w:p w14:paraId="420A83DB" w14:textId="5017D02E" w:rsidR="00851AC3" w:rsidRDefault="00851AC3">
      <w:pPr>
        <w:pStyle w:val="Kommentartekst"/>
      </w:pPr>
      <w:r>
        <w:rPr>
          <w:rStyle w:val="Kommentarhenvisning"/>
        </w:rPr>
        <w:annotationRef/>
      </w:r>
      <w:r>
        <w:t xml:space="preserve">Denne struktur forårsager fejl i generatoren, så hele </w:t>
      </w:r>
      <w:proofErr w:type="spellStart"/>
      <w:r>
        <w:t>EjendomsskatHent_O</w:t>
      </w:r>
      <w:proofErr w:type="spellEnd"/>
      <w:r>
        <w:t xml:space="preserve"> bliver udelukket.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0A83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277B" w16cex:dateUtc="2023-02-14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0A83DB" w16cid:durableId="279627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89FCE" w14:textId="77777777" w:rsidR="005248C3" w:rsidRDefault="005248C3" w:rsidP="000036B2">
      <w:pPr>
        <w:spacing w:line="240" w:lineRule="auto"/>
      </w:pPr>
      <w:r>
        <w:separator/>
      </w:r>
    </w:p>
  </w:endnote>
  <w:endnote w:type="continuationSeparator" w:id="0">
    <w:p w14:paraId="33A791EB" w14:textId="77777777"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7034D" w14:textId="77777777" w:rsidR="002A254D" w:rsidRDefault="002A254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43AF" w14:textId="77777777" w:rsidR="000036B2" w:rsidRPr="00CD27A8" w:rsidRDefault="00800637">
    <w:pPr>
      <w:pStyle w:val="Sidefod"/>
      <w:rPr>
        <w:rFonts w:ascii="Arial" w:hAnsi="Arial" w:cs="Arial"/>
        <w:sz w:val="16"/>
        <w:szCs w:val="16"/>
      </w:rPr>
    </w:pPr>
    <w:r>
      <w:rPr>
        <w:rFonts w:ascii="Arial" w:hAnsi="Arial" w:cs="Arial"/>
        <w:sz w:val="16"/>
        <w:szCs w:val="16"/>
      </w:rPr>
      <w:t>14-02-2023</w:t>
    </w:r>
    <w:r w:rsidR="000036B2" w:rsidRPr="00CD27A8">
      <w:rPr>
        <w:rFonts w:ascii="Arial" w:hAnsi="Arial" w:cs="Arial"/>
        <w:sz w:val="16"/>
        <w:szCs w:val="16"/>
      </w:rPr>
      <w:ptab w:relativeTo="margin" w:alignment="center" w:leader="none"/>
    </w:r>
    <w:r w:rsidR="000036B2" w:rsidRPr="00CD27A8">
      <w:rPr>
        <w:rFonts w:ascii="Arial" w:hAnsi="Arial" w:cs="Arial"/>
        <w:sz w:val="16"/>
        <w:szCs w:val="16"/>
      </w:rPr>
      <w:t>Kilde: Ejendomme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3BDA9" w14:textId="77777777" w:rsidR="002A254D" w:rsidRDefault="002A25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997A" w14:textId="77777777" w:rsidR="005248C3" w:rsidRDefault="005248C3" w:rsidP="000036B2">
      <w:pPr>
        <w:spacing w:line="240" w:lineRule="auto"/>
      </w:pPr>
      <w:r>
        <w:separator/>
      </w:r>
    </w:p>
  </w:footnote>
  <w:footnote w:type="continuationSeparator" w:id="0">
    <w:p w14:paraId="627B41EB" w14:textId="77777777" w:rsidR="005248C3" w:rsidRDefault="005248C3" w:rsidP="00003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A4344" w14:textId="77777777" w:rsidR="002A254D" w:rsidRDefault="002A254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4584" w14:textId="77777777"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Ejendomsskat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8D43" w14:textId="77777777" w:rsidR="002A254D" w:rsidRDefault="002A254D">
    <w:pPr>
      <w:pStyle w:val="Sidehoved"/>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e Erdman Thomsen">
    <w15:presenceInfo w15:providerId="AD" w15:userId="S::Hanne.Erdman.Thomsen@UFST.DK::54a7aa0d-41a2-49e3-8778-0e71be9ad7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51AC3"/>
    <w:rsid w:val="008A570A"/>
    <w:rsid w:val="008E4D54"/>
    <w:rsid w:val="008F0C7C"/>
    <w:rsid w:val="009037EE"/>
    <w:rsid w:val="00917F9E"/>
    <w:rsid w:val="00942382"/>
    <w:rsid w:val="00947CD4"/>
    <w:rsid w:val="00957C28"/>
    <w:rsid w:val="0096062F"/>
    <w:rsid w:val="009762AE"/>
    <w:rsid w:val="009B06E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8040A"/>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178A00"/>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 w:type="character" w:styleId="Kommentarhenvisning">
    <w:name w:val="annotation reference"/>
    <w:basedOn w:val="Standardskrifttypeiafsnit"/>
    <w:uiPriority w:val="99"/>
    <w:semiHidden/>
    <w:unhideWhenUsed/>
    <w:rsid w:val="00E8040A"/>
    <w:rPr>
      <w:sz w:val="16"/>
      <w:szCs w:val="16"/>
    </w:rPr>
  </w:style>
  <w:style w:type="paragraph" w:styleId="Kommentartekst">
    <w:name w:val="annotation text"/>
    <w:basedOn w:val="Normal"/>
    <w:link w:val="KommentartekstTegn"/>
    <w:uiPriority w:val="99"/>
    <w:semiHidden/>
    <w:unhideWhenUsed/>
    <w:rsid w:val="00E8040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E8040A"/>
    <w:rPr>
      <w:sz w:val="20"/>
      <w:szCs w:val="20"/>
    </w:rPr>
  </w:style>
  <w:style w:type="paragraph" w:styleId="Kommentaremne">
    <w:name w:val="annotation subject"/>
    <w:basedOn w:val="Kommentartekst"/>
    <w:next w:val="Kommentartekst"/>
    <w:link w:val="KommentaremneTegn"/>
    <w:uiPriority w:val="99"/>
    <w:semiHidden/>
    <w:unhideWhenUsed/>
    <w:rsid w:val="00E8040A"/>
    <w:rPr>
      <w:b/>
      <w:bCs/>
    </w:rPr>
  </w:style>
  <w:style w:type="character" w:customStyle="1" w:styleId="KommentaremneTegn">
    <w:name w:val="Kommentaremne Tegn"/>
    <w:basedOn w:val="KommentartekstTegn"/>
    <w:link w:val="Kommentaremne"/>
    <w:uiPriority w:val="99"/>
    <w:semiHidden/>
    <w:rsid w:val="00E804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29</Pages>
  <Words>7076</Words>
  <Characters>43166</Characters>
  <Application>Microsoft Office Word</Application>
  <DocSecurity>0</DocSecurity>
  <Lines>359</Lines>
  <Paragraphs>100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SKAT</dc:creator>
  <cp:lastModifiedBy>Hanne Erdman Thomsen</cp:lastModifiedBy>
  <cp:revision>44</cp:revision>
  <dcterms:created xsi:type="dcterms:W3CDTF">2017-06-14T05:47:00Z</dcterms:created>
  <dcterms:modified xsi:type="dcterms:W3CDTF">2023-02-14T14:30:00Z</dcterms:modified>
</cp:coreProperties>
</file>