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769" w:rsidRDefault="003C3769" w:rsidP="00E1161E">
      <w:pPr>
        <w:jc w:val="center"/>
        <w:rPr>
          <w:b/>
          <w:sz w:val="32"/>
          <w:szCs w:val="32"/>
        </w:rPr>
      </w:pPr>
    </w:p>
    <w:p w:rsidR="00E1161E" w:rsidRPr="00E1161E" w:rsidRDefault="00E1161E" w:rsidP="00E1161E">
      <w:pPr>
        <w:jc w:val="center"/>
        <w:rPr>
          <w:b/>
          <w:sz w:val="32"/>
          <w:szCs w:val="32"/>
        </w:rPr>
      </w:pPr>
      <w:r w:rsidRPr="00E1161E">
        <w:rPr>
          <w:b/>
          <w:sz w:val="32"/>
          <w:szCs w:val="32"/>
        </w:rPr>
        <w:t>Begrebsmodel for DMO og DMS</w:t>
      </w:r>
    </w:p>
    <w:p w:rsidR="003C3769" w:rsidRDefault="003C3769"/>
    <w:sdt>
      <w:sdtPr>
        <w:id w:val="37167068"/>
        <w:docPartObj>
          <w:docPartGallery w:val="Table of Contents"/>
          <w:docPartUnique/>
        </w:docPartObj>
      </w:sdtPr>
      <w:sdtEndPr>
        <w:rPr>
          <w:rFonts w:ascii="Times New Roman" w:eastAsia="Times New Roman" w:hAnsi="Times New Roman" w:cs="Times New Roman"/>
          <w:b w:val="0"/>
          <w:bCs w:val="0"/>
          <w:color w:val="auto"/>
          <w:sz w:val="24"/>
          <w:szCs w:val="24"/>
          <w:lang w:eastAsia="da-DK"/>
        </w:rPr>
      </w:sdtEndPr>
      <w:sdtContent>
        <w:p w:rsidR="003C3769" w:rsidRDefault="003C3769">
          <w:pPr>
            <w:pStyle w:val="Overskrift"/>
          </w:pPr>
          <w:r>
            <w:t>Indhold</w:t>
          </w:r>
        </w:p>
        <w:p w:rsidR="003C3769" w:rsidRDefault="003C3769">
          <w:pPr>
            <w:pStyle w:val="Indholdsfortegnelse1"/>
            <w:tabs>
              <w:tab w:val="left" w:pos="440"/>
              <w:tab w:val="right" w:leader="dot" w:pos="1070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65233835" w:history="1">
            <w:r w:rsidRPr="00B303A9">
              <w:rPr>
                <w:rStyle w:val="Hyperlink"/>
                <w:noProof/>
              </w:rPr>
              <w:t>1</w:t>
            </w:r>
            <w:r>
              <w:rPr>
                <w:rFonts w:asciiTheme="minorHAnsi" w:eastAsiaTheme="minorEastAsia" w:hAnsiTheme="minorHAnsi" w:cstheme="minorBidi"/>
                <w:noProof/>
                <w:sz w:val="22"/>
                <w:szCs w:val="22"/>
              </w:rPr>
              <w:tab/>
            </w:r>
            <w:r w:rsidRPr="00B303A9">
              <w:rPr>
                <w:rStyle w:val="Hyperlink"/>
                <w:noProof/>
              </w:rPr>
              <w:t>DMO Finansmodul (regnskab)</w:t>
            </w:r>
            <w:r>
              <w:rPr>
                <w:noProof/>
                <w:webHidden/>
              </w:rPr>
              <w:tab/>
            </w:r>
            <w:r>
              <w:rPr>
                <w:noProof/>
                <w:webHidden/>
              </w:rPr>
              <w:fldChar w:fldCharType="begin"/>
            </w:r>
            <w:r>
              <w:rPr>
                <w:noProof/>
                <w:webHidden/>
              </w:rPr>
              <w:instrText xml:space="preserve"> PAGEREF _Toc265233835 \h </w:instrText>
            </w:r>
            <w:r>
              <w:rPr>
                <w:noProof/>
                <w:webHidden/>
              </w:rPr>
            </w:r>
            <w:r>
              <w:rPr>
                <w:noProof/>
                <w:webHidden/>
              </w:rPr>
              <w:fldChar w:fldCharType="separate"/>
            </w:r>
            <w:r>
              <w:rPr>
                <w:noProof/>
                <w:webHidden/>
              </w:rPr>
              <w:t>8</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36" w:history="1">
            <w:r w:rsidRPr="00B303A9">
              <w:rPr>
                <w:rStyle w:val="Hyperlink"/>
                <w:noProof/>
              </w:rPr>
              <w:t>1.1</w:t>
            </w:r>
            <w:r>
              <w:rPr>
                <w:rFonts w:asciiTheme="minorHAnsi" w:eastAsiaTheme="minorEastAsia" w:hAnsiTheme="minorHAnsi" w:cstheme="minorBidi"/>
                <w:noProof/>
                <w:sz w:val="22"/>
                <w:szCs w:val="22"/>
              </w:rPr>
              <w:tab/>
            </w:r>
            <w:r w:rsidRPr="00B303A9">
              <w:rPr>
                <w:rStyle w:val="Hyperlink"/>
                <w:noProof/>
              </w:rPr>
              <w:t>DelRegnskab</w:t>
            </w:r>
            <w:r>
              <w:rPr>
                <w:noProof/>
                <w:webHidden/>
              </w:rPr>
              <w:tab/>
            </w:r>
            <w:r>
              <w:rPr>
                <w:noProof/>
                <w:webHidden/>
              </w:rPr>
              <w:fldChar w:fldCharType="begin"/>
            </w:r>
            <w:r>
              <w:rPr>
                <w:noProof/>
                <w:webHidden/>
              </w:rPr>
              <w:instrText xml:space="preserve"> PAGEREF _Toc265233836 \h </w:instrText>
            </w:r>
            <w:r>
              <w:rPr>
                <w:noProof/>
                <w:webHidden/>
              </w:rPr>
            </w:r>
            <w:r>
              <w:rPr>
                <w:noProof/>
                <w:webHidden/>
              </w:rPr>
              <w:fldChar w:fldCharType="separate"/>
            </w:r>
            <w:r>
              <w:rPr>
                <w:noProof/>
                <w:webHidden/>
              </w:rPr>
              <w:t>9</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37" w:history="1">
            <w:r w:rsidRPr="00B303A9">
              <w:rPr>
                <w:rStyle w:val="Hyperlink"/>
                <w:noProof/>
              </w:rPr>
              <w:t>1.2</w:t>
            </w:r>
            <w:r>
              <w:rPr>
                <w:rFonts w:asciiTheme="minorHAnsi" w:eastAsiaTheme="minorEastAsia" w:hAnsiTheme="minorHAnsi" w:cstheme="minorBidi"/>
                <w:noProof/>
                <w:sz w:val="22"/>
                <w:szCs w:val="22"/>
              </w:rPr>
              <w:tab/>
            </w:r>
            <w:r w:rsidRPr="00B303A9">
              <w:rPr>
                <w:rStyle w:val="Hyperlink"/>
                <w:noProof/>
              </w:rPr>
              <w:t>FinansKonto</w:t>
            </w:r>
            <w:r>
              <w:rPr>
                <w:noProof/>
                <w:webHidden/>
              </w:rPr>
              <w:tab/>
            </w:r>
            <w:r>
              <w:rPr>
                <w:noProof/>
                <w:webHidden/>
              </w:rPr>
              <w:fldChar w:fldCharType="begin"/>
            </w:r>
            <w:r>
              <w:rPr>
                <w:noProof/>
                <w:webHidden/>
              </w:rPr>
              <w:instrText xml:space="preserve"> PAGEREF _Toc265233837 \h </w:instrText>
            </w:r>
            <w:r>
              <w:rPr>
                <w:noProof/>
                <w:webHidden/>
              </w:rPr>
            </w:r>
            <w:r>
              <w:rPr>
                <w:noProof/>
                <w:webHidden/>
              </w:rPr>
              <w:fldChar w:fldCharType="separate"/>
            </w:r>
            <w:r>
              <w:rPr>
                <w:noProof/>
                <w:webHidden/>
              </w:rPr>
              <w:t>10</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38" w:history="1">
            <w:r w:rsidRPr="00B303A9">
              <w:rPr>
                <w:rStyle w:val="Hyperlink"/>
                <w:noProof/>
              </w:rPr>
              <w:t>1.3</w:t>
            </w:r>
            <w:r>
              <w:rPr>
                <w:rFonts w:asciiTheme="minorHAnsi" w:eastAsiaTheme="minorEastAsia" w:hAnsiTheme="minorHAnsi" w:cstheme="minorBidi"/>
                <w:noProof/>
                <w:sz w:val="22"/>
                <w:szCs w:val="22"/>
              </w:rPr>
              <w:tab/>
            </w:r>
            <w:r w:rsidRPr="00B303A9">
              <w:rPr>
                <w:rStyle w:val="Hyperlink"/>
                <w:noProof/>
              </w:rPr>
              <w:t>FinansKontoPostering</w:t>
            </w:r>
            <w:r>
              <w:rPr>
                <w:noProof/>
                <w:webHidden/>
              </w:rPr>
              <w:tab/>
            </w:r>
            <w:r>
              <w:rPr>
                <w:noProof/>
                <w:webHidden/>
              </w:rPr>
              <w:fldChar w:fldCharType="begin"/>
            </w:r>
            <w:r>
              <w:rPr>
                <w:noProof/>
                <w:webHidden/>
              </w:rPr>
              <w:instrText xml:space="preserve"> PAGEREF _Toc265233838 \h </w:instrText>
            </w:r>
            <w:r>
              <w:rPr>
                <w:noProof/>
                <w:webHidden/>
              </w:rPr>
            </w:r>
            <w:r>
              <w:rPr>
                <w:noProof/>
                <w:webHidden/>
              </w:rPr>
              <w:fldChar w:fldCharType="separate"/>
            </w:r>
            <w:r>
              <w:rPr>
                <w:noProof/>
                <w:webHidden/>
              </w:rPr>
              <w:t>11</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39" w:history="1">
            <w:r w:rsidRPr="00B303A9">
              <w:rPr>
                <w:rStyle w:val="Hyperlink"/>
                <w:noProof/>
              </w:rPr>
              <w:t>1.4</w:t>
            </w:r>
            <w:r>
              <w:rPr>
                <w:rFonts w:asciiTheme="minorHAnsi" w:eastAsiaTheme="minorEastAsia" w:hAnsiTheme="minorHAnsi" w:cstheme="minorBidi"/>
                <w:noProof/>
                <w:sz w:val="22"/>
                <w:szCs w:val="22"/>
              </w:rPr>
              <w:tab/>
            </w:r>
            <w:r w:rsidRPr="00B303A9">
              <w:rPr>
                <w:rStyle w:val="Hyperlink"/>
                <w:noProof/>
              </w:rPr>
              <w:t>Ressource</w:t>
            </w:r>
            <w:r>
              <w:rPr>
                <w:noProof/>
                <w:webHidden/>
              </w:rPr>
              <w:tab/>
            </w:r>
            <w:r>
              <w:rPr>
                <w:noProof/>
                <w:webHidden/>
              </w:rPr>
              <w:fldChar w:fldCharType="begin"/>
            </w:r>
            <w:r>
              <w:rPr>
                <w:noProof/>
                <w:webHidden/>
              </w:rPr>
              <w:instrText xml:space="preserve"> PAGEREF _Toc265233839 \h </w:instrText>
            </w:r>
            <w:r>
              <w:rPr>
                <w:noProof/>
                <w:webHidden/>
              </w:rPr>
            </w:r>
            <w:r>
              <w:rPr>
                <w:noProof/>
                <w:webHidden/>
              </w:rPr>
              <w:fldChar w:fldCharType="separate"/>
            </w:r>
            <w:r>
              <w:rPr>
                <w:noProof/>
                <w:webHidden/>
              </w:rPr>
              <w:t>12</w:t>
            </w:r>
            <w:r>
              <w:rPr>
                <w:noProof/>
                <w:webHidden/>
              </w:rPr>
              <w:fldChar w:fldCharType="end"/>
            </w:r>
          </w:hyperlink>
        </w:p>
        <w:p w:rsidR="003C3769" w:rsidRDefault="003C3769">
          <w:pPr>
            <w:pStyle w:val="Indholdsfortegnelse1"/>
            <w:tabs>
              <w:tab w:val="left" w:pos="440"/>
              <w:tab w:val="right" w:leader="dot" w:pos="10705"/>
            </w:tabs>
            <w:rPr>
              <w:rFonts w:asciiTheme="minorHAnsi" w:eastAsiaTheme="minorEastAsia" w:hAnsiTheme="minorHAnsi" w:cstheme="minorBidi"/>
              <w:noProof/>
              <w:sz w:val="22"/>
              <w:szCs w:val="22"/>
            </w:rPr>
          </w:pPr>
          <w:hyperlink w:anchor="_Toc265233840" w:history="1">
            <w:r w:rsidRPr="00B303A9">
              <w:rPr>
                <w:rStyle w:val="Hyperlink"/>
                <w:noProof/>
              </w:rPr>
              <w:t>2</w:t>
            </w:r>
            <w:r>
              <w:rPr>
                <w:rFonts w:asciiTheme="minorHAnsi" w:eastAsiaTheme="minorEastAsia" w:hAnsiTheme="minorHAnsi" w:cstheme="minorBidi"/>
                <w:noProof/>
                <w:sz w:val="22"/>
                <w:szCs w:val="22"/>
              </w:rPr>
              <w:tab/>
            </w:r>
            <w:r w:rsidRPr="00B303A9">
              <w:rPr>
                <w:rStyle w:val="Hyperlink"/>
                <w:noProof/>
              </w:rPr>
              <w:t>DMO Indbetaling</w:t>
            </w:r>
            <w:r>
              <w:rPr>
                <w:noProof/>
                <w:webHidden/>
              </w:rPr>
              <w:tab/>
            </w:r>
            <w:r>
              <w:rPr>
                <w:noProof/>
                <w:webHidden/>
              </w:rPr>
              <w:fldChar w:fldCharType="begin"/>
            </w:r>
            <w:r>
              <w:rPr>
                <w:noProof/>
                <w:webHidden/>
              </w:rPr>
              <w:instrText xml:space="preserve"> PAGEREF _Toc265233840 \h </w:instrText>
            </w:r>
            <w:r>
              <w:rPr>
                <w:noProof/>
                <w:webHidden/>
              </w:rPr>
            </w:r>
            <w:r>
              <w:rPr>
                <w:noProof/>
                <w:webHidden/>
              </w:rPr>
              <w:fldChar w:fldCharType="separate"/>
            </w:r>
            <w:r>
              <w:rPr>
                <w:noProof/>
                <w:webHidden/>
              </w:rPr>
              <w:t>13</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41" w:history="1">
            <w:r w:rsidRPr="00B303A9">
              <w:rPr>
                <w:rStyle w:val="Hyperlink"/>
                <w:noProof/>
              </w:rPr>
              <w:t>2.1</w:t>
            </w:r>
            <w:r>
              <w:rPr>
                <w:rFonts w:asciiTheme="minorHAnsi" w:eastAsiaTheme="minorEastAsia" w:hAnsiTheme="minorHAnsi" w:cstheme="minorBidi"/>
                <w:noProof/>
                <w:sz w:val="22"/>
                <w:szCs w:val="22"/>
              </w:rPr>
              <w:tab/>
            </w:r>
            <w:r w:rsidRPr="00B303A9">
              <w:rPr>
                <w:rStyle w:val="Hyperlink"/>
                <w:noProof/>
              </w:rPr>
              <w:t>DækningRækkefølge</w:t>
            </w:r>
            <w:r>
              <w:rPr>
                <w:noProof/>
                <w:webHidden/>
              </w:rPr>
              <w:tab/>
            </w:r>
            <w:r>
              <w:rPr>
                <w:noProof/>
                <w:webHidden/>
              </w:rPr>
              <w:fldChar w:fldCharType="begin"/>
            </w:r>
            <w:r>
              <w:rPr>
                <w:noProof/>
                <w:webHidden/>
              </w:rPr>
              <w:instrText xml:space="preserve"> PAGEREF _Toc265233841 \h </w:instrText>
            </w:r>
            <w:r>
              <w:rPr>
                <w:noProof/>
                <w:webHidden/>
              </w:rPr>
            </w:r>
            <w:r>
              <w:rPr>
                <w:noProof/>
                <w:webHidden/>
              </w:rPr>
              <w:fldChar w:fldCharType="separate"/>
            </w:r>
            <w:r>
              <w:rPr>
                <w:noProof/>
                <w:webHidden/>
              </w:rPr>
              <w:t>14</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42" w:history="1">
            <w:r w:rsidRPr="00B303A9">
              <w:rPr>
                <w:rStyle w:val="Hyperlink"/>
                <w:noProof/>
              </w:rPr>
              <w:t>2.2</w:t>
            </w:r>
            <w:r>
              <w:rPr>
                <w:rFonts w:asciiTheme="minorHAnsi" w:eastAsiaTheme="minorEastAsia" w:hAnsiTheme="minorHAnsi" w:cstheme="minorBidi"/>
                <w:noProof/>
                <w:sz w:val="22"/>
                <w:szCs w:val="22"/>
              </w:rPr>
              <w:tab/>
            </w:r>
            <w:r w:rsidRPr="00B303A9">
              <w:rPr>
                <w:rStyle w:val="Hyperlink"/>
                <w:noProof/>
              </w:rPr>
              <w:t>ForældelseFristType</w:t>
            </w:r>
            <w:r>
              <w:rPr>
                <w:noProof/>
                <w:webHidden/>
              </w:rPr>
              <w:tab/>
            </w:r>
            <w:r>
              <w:rPr>
                <w:noProof/>
                <w:webHidden/>
              </w:rPr>
              <w:fldChar w:fldCharType="begin"/>
            </w:r>
            <w:r>
              <w:rPr>
                <w:noProof/>
                <w:webHidden/>
              </w:rPr>
              <w:instrText xml:space="preserve"> PAGEREF _Toc265233842 \h </w:instrText>
            </w:r>
            <w:r>
              <w:rPr>
                <w:noProof/>
                <w:webHidden/>
              </w:rPr>
            </w:r>
            <w:r>
              <w:rPr>
                <w:noProof/>
                <w:webHidden/>
              </w:rPr>
              <w:fldChar w:fldCharType="separate"/>
            </w:r>
            <w:r>
              <w:rPr>
                <w:noProof/>
                <w:webHidden/>
              </w:rPr>
              <w:t>15</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43" w:history="1">
            <w:r w:rsidRPr="00B303A9">
              <w:rPr>
                <w:rStyle w:val="Hyperlink"/>
                <w:noProof/>
              </w:rPr>
              <w:t>2.3</w:t>
            </w:r>
            <w:r>
              <w:rPr>
                <w:rFonts w:asciiTheme="minorHAnsi" w:eastAsiaTheme="minorEastAsia" w:hAnsiTheme="minorHAnsi" w:cstheme="minorBidi"/>
                <w:noProof/>
                <w:sz w:val="22"/>
                <w:szCs w:val="22"/>
              </w:rPr>
              <w:tab/>
            </w:r>
            <w:r w:rsidRPr="00B303A9">
              <w:rPr>
                <w:rStyle w:val="Hyperlink"/>
                <w:noProof/>
              </w:rPr>
              <w:t>Kunde</w:t>
            </w:r>
            <w:r>
              <w:rPr>
                <w:noProof/>
                <w:webHidden/>
              </w:rPr>
              <w:tab/>
            </w:r>
            <w:r>
              <w:rPr>
                <w:noProof/>
                <w:webHidden/>
              </w:rPr>
              <w:fldChar w:fldCharType="begin"/>
            </w:r>
            <w:r>
              <w:rPr>
                <w:noProof/>
                <w:webHidden/>
              </w:rPr>
              <w:instrText xml:space="preserve"> PAGEREF _Toc265233843 \h </w:instrText>
            </w:r>
            <w:r>
              <w:rPr>
                <w:noProof/>
                <w:webHidden/>
              </w:rPr>
            </w:r>
            <w:r>
              <w:rPr>
                <w:noProof/>
                <w:webHidden/>
              </w:rPr>
              <w:fldChar w:fldCharType="separate"/>
            </w:r>
            <w:r>
              <w:rPr>
                <w:noProof/>
                <w:webHidden/>
              </w:rPr>
              <w:t>16</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44" w:history="1">
            <w:r w:rsidRPr="00B303A9">
              <w:rPr>
                <w:rStyle w:val="Hyperlink"/>
                <w:noProof/>
              </w:rPr>
              <w:t>2.4</w:t>
            </w:r>
            <w:r>
              <w:rPr>
                <w:rFonts w:asciiTheme="minorHAnsi" w:eastAsiaTheme="minorEastAsia" w:hAnsiTheme="minorHAnsi" w:cstheme="minorBidi"/>
                <w:noProof/>
                <w:sz w:val="22"/>
                <w:szCs w:val="22"/>
              </w:rPr>
              <w:tab/>
            </w:r>
            <w:r w:rsidRPr="00B303A9">
              <w:rPr>
                <w:rStyle w:val="Hyperlink"/>
                <w:noProof/>
              </w:rPr>
              <w:t>OCR</w:t>
            </w:r>
            <w:r>
              <w:rPr>
                <w:noProof/>
                <w:webHidden/>
              </w:rPr>
              <w:tab/>
            </w:r>
            <w:r>
              <w:rPr>
                <w:noProof/>
                <w:webHidden/>
              </w:rPr>
              <w:fldChar w:fldCharType="begin"/>
            </w:r>
            <w:r>
              <w:rPr>
                <w:noProof/>
                <w:webHidden/>
              </w:rPr>
              <w:instrText xml:space="preserve"> PAGEREF _Toc265233844 \h </w:instrText>
            </w:r>
            <w:r>
              <w:rPr>
                <w:noProof/>
                <w:webHidden/>
              </w:rPr>
            </w:r>
            <w:r>
              <w:rPr>
                <w:noProof/>
                <w:webHidden/>
              </w:rPr>
              <w:fldChar w:fldCharType="separate"/>
            </w:r>
            <w:r>
              <w:rPr>
                <w:noProof/>
                <w:webHidden/>
              </w:rPr>
              <w:t>17</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45" w:history="1">
            <w:r w:rsidRPr="00B303A9">
              <w:rPr>
                <w:rStyle w:val="Hyperlink"/>
                <w:noProof/>
              </w:rPr>
              <w:t>2.5</w:t>
            </w:r>
            <w:r>
              <w:rPr>
                <w:rFonts w:asciiTheme="minorHAnsi" w:eastAsiaTheme="minorEastAsia" w:hAnsiTheme="minorHAnsi" w:cstheme="minorBidi"/>
                <w:noProof/>
                <w:sz w:val="22"/>
                <w:szCs w:val="22"/>
              </w:rPr>
              <w:tab/>
            </w:r>
            <w:r w:rsidRPr="00B303A9">
              <w:rPr>
                <w:rStyle w:val="Hyperlink"/>
                <w:noProof/>
              </w:rPr>
              <w:t>OpkrævningFordring</w:t>
            </w:r>
            <w:r>
              <w:rPr>
                <w:noProof/>
                <w:webHidden/>
              </w:rPr>
              <w:tab/>
            </w:r>
            <w:r>
              <w:rPr>
                <w:noProof/>
                <w:webHidden/>
              </w:rPr>
              <w:fldChar w:fldCharType="begin"/>
            </w:r>
            <w:r>
              <w:rPr>
                <w:noProof/>
                <w:webHidden/>
              </w:rPr>
              <w:instrText xml:space="preserve"> PAGEREF _Toc265233845 \h </w:instrText>
            </w:r>
            <w:r>
              <w:rPr>
                <w:noProof/>
                <w:webHidden/>
              </w:rPr>
            </w:r>
            <w:r>
              <w:rPr>
                <w:noProof/>
                <w:webHidden/>
              </w:rPr>
              <w:fldChar w:fldCharType="separate"/>
            </w:r>
            <w:r>
              <w:rPr>
                <w:noProof/>
                <w:webHidden/>
              </w:rPr>
              <w:t>18</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46" w:history="1">
            <w:r w:rsidRPr="00B303A9">
              <w:rPr>
                <w:rStyle w:val="Hyperlink"/>
                <w:noProof/>
              </w:rPr>
              <w:t>2.6</w:t>
            </w:r>
            <w:r>
              <w:rPr>
                <w:rFonts w:asciiTheme="minorHAnsi" w:eastAsiaTheme="minorEastAsia" w:hAnsiTheme="minorHAnsi" w:cstheme="minorBidi"/>
                <w:noProof/>
                <w:sz w:val="22"/>
                <w:szCs w:val="22"/>
              </w:rPr>
              <w:tab/>
            </w:r>
            <w:r w:rsidRPr="00B303A9">
              <w:rPr>
                <w:rStyle w:val="Hyperlink"/>
                <w:noProof/>
              </w:rPr>
              <w:t>OpkrævningFordringDækning</w:t>
            </w:r>
            <w:r>
              <w:rPr>
                <w:noProof/>
                <w:webHidden/>
              </w:rPr>
              <w:tab/>
            </w:r>
            <w:r>
              <w:rPr>
                <w:noProof/>
                <w:webHidden/>
              </w:rPr>
              <w:fldChar w:fldCharType="begin"/>
            </w:r>
            <w:r>
              <w:rPr>
                <w:noProof/>
                <w:webHidden/>
              </w:rPr>
              <w:instrText xml:space="preserve"> PAGEREF _Toc265233846 \h </w:instrText>
            </w:r>
            <w:r>
              <w:rPr>
                <w:noProof/>
                <w:webHidden/>
              </w:rPr>
            </w:r>
            <w:r>
              <w:rPr>
                <w:noProof/>
                <w:webHidden/>
              </w:rPr>
              <w:fldChar w:fldCharType="separate"/>
            </w:r>
            <w:r>
              <w:rPr>
                <w:noProof/>
                <w:webHidden/>
              </w:rPr>
              <w:t>22</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47" w:history="1">
            <w:r w:rsidRPr="00B303A9">
              <w:rPr>
                <w:rStyle w:val="Hyperlink"/>
                <w:noProof/>
              </w:rPr>
              <w:t>2.7</w:t>
            </w:r>
            <w:r>
              <w:rPr>
                <w:rFonts w:asciiTheme="minorHAnsi" w:eastAsiaTheme="minorEastAsia" w:hAnsiTheme="minorHAnsi" w:cstheme="minorBidi"/>
                <w:noProof/>
                <w:sz w:val="22"/>
                <w:szCs w:val="22"/>
              </w:rPr>
              <w:tab/>
            </w:r>
            <w:r w:rsidRPr="00B303A9">
              <w:rPr>
                <w:rStyle w:val="Hyperlink"/>
                <w:noProof/>
              </w:rPr>
              <w:t>OpkrævningFordringType</w:t>
            </w:r>
            <w:r>
              <w:rPr>
                <w:noProof/>
                <w:webHidden/>
              </w:rPr>
              <w:tab/>
            </w:r>
            <w:r>
              <w:rPr>
                <w:noProof/>
                <w:webHidden/>
              </w:rPr>
              <w:fldChar w:fldCharType="begin"/>
            </w:r>
            <w:r>
              <w:rPr>
                <w:noProof/>
                <w:webHidden/>
              </w:rPr>
              <w:instrText xml:space="preserve"> PAGEREF _Toc265233847 \h </w:instrText>
            </w:r>
            <w:r>
              <w:rPr>
                <w:noProof/>
                <w:webHidden/>
              </w:rPr>
            </w:r>
            <w:r>
              <w:rPr>
                <w:noProof/>
                <w:webHidden/>
              </w:rPr>
              <w:fldChar w:fldCharType="separate"/>
            </w:r>
            <w:r>
              <w:rPr>
                <w:noProof/>
                <w:webHidden/>
              </w:rPr>
              <w:t>23</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48" w:history="1">
            <w:r w:rsidRPr="00B303A9">
              <w:rPr>
                <w:rStyle w:val="Hyperlink"/>
                <w:noProof/>
              </w:rPr>
              <w:t>2.8</w:t>
            </w:r>
            <w:r>
              <w:rPr>
                <w:rFonts w:asciiTheme="minorHAnsi" w:eastAsiaTheme="minorEastAsia" w:hAnsiTheme="minorHAnsi" w:cstheme="minorBidi"/>
                <w:noProof/>
                <w:sz w:val="22"/>
                <w:szCs w:val="22"/>
              </w:rPr>
              <w:tab/>
            </w:r>
            <w:r w:rsidRPr="00B303A9">
              <w:rPr>
                <w:rStyle w:val="Hyperlink"/>
                <w:noProof/>
              </w:rPr>
              <w:t>OpkrævningIndbetaling</w:t>
            </w:r>
            <w:r>
              <w:rPr>
                <w:noProof/>
                <w:webHidden/>
              </w:rPr>
              <w:tab/>
            </w:r>
            <w:r>
              <w:rPr>
                <w:noProof/>
                <w:webHidden/>
              </w:rPr>
              <w:fldChar w:fldCharType="begin"/>
            </w:r>
            <w:r>
              <w:rPr>
                <w:noProof/>
                <w:webHidden/>
              </w:rPr>
              <w:instrText xml:space="preserve"> PAGEREF _Toc265233848 \h </w:instrText>
            </w:r>
            <w:r>
              <w:rPr>
                <w:noProof/>
                <w:webHidden/>
              </w:rPr>
            </w:r>
            <w:r>
              <w:rPr>
                <w:noProof/>
                <w:webHidden/>
              </w:rPr>
              <w:fldChar w:fldCharType="separate"/>
            </w:r>
            <w:r>
              <w:rPr>
                <w:noProof/>
                <w:webHidden/>
              </w:rPr>
              <w:t>24</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49" w:history="1">
            <w:r w:rsidRPr="00B303A9">
              <w:rPr>
                <w:rStyle w:val="Hyperlink"/>
                <w:noProof/>
              </w:rPr>
              <w:t>2.9</w:t>
            </w:r>
            <w:r>
              <w:rPr>
                <w:rFonts w:asciiTheme="minorHAnsi" w:eastAsiaTheme="minorEastAsia" w:hAnsiTheme="minorHAnsi" w:cstheme="minorBidi"/>
                <w:noProof/>
                <w:sz w:val="22"/>
                <w:szCs w:val="22"/>
              </w:rPr>
              <w:tab/>
            </w:r>
            <w:r w:rsidRPr="00B303A9">
              <w:rPr>
                <w:rStyle w:val="Hyperlink"/>
                <w:noProof/>
              </w:rPr>
              <w:t>OpkrævningKontantIndbetaling</w:t>
            </w:r>
            <w:r>
              <w:rPr>
                <w:noProof/>
                <w:webHidden/>
              </w:rPr>
              <w:tab/>
            </w:r>
            <w:r>
              <w:rPr>
                <w:noProof/>
                <w:webHidden/>
              </w:rPr>
              <w:fldChar w:fldCharType="begin"/>
            </w:r>
            <w:r>
              <w:rPr>
                <w:noProof/>
                <w:webHidden/>
              </w:rPr>
              <w:instrText xml:space="preserve"> PAGEREF _Toc265233849 \h </w:instrText>
            </w:r>
            <w:r>
              <w:rPr>
                <w:noProof/>
                <w:webHidden/>
              </w:rPr>
            </w:r>
            <w:r>
              <w:rPr>
                <w:noProof/>
                <w:webHidden/>
              </w:rPr>
              <w:fldChar w:fldCharType="separate"/>
            </w:r>
            <w:r>
              <w:rPr>
                <w:noProof/>
                <w:webHidden/>
              </w:rPr>
              <w:t>26</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850" w:history="1">
            <w:r w:rsidRPr="00B303A9">
              <w:rPr>
                <w:rStyle w:val="Hyperlink"/>
                <w:noProof/>
              </w:rPr>
              <w:t>2.10</w:t>
            </w:r>
            <w:r>
              <w:rPr>
                <w:rFonts w:asciiTheme="minorHAnsi" w:eastAsiaTheme="minorEastAsia" w:hAnsiTheme="minorHAnsi" w:cstheme="minorBidi"/>
                <w:noProof/>
                <w:sz w:val="22"/>
                <w:szCs w:val="22"/>
              </w:rPr>
              <w:tab/>
            </w:r>
            <w:r w:rsidRPr="00B303A9">
              <w:rPr>
                <w:rStyle w:val="Hyperlink"/>
                <w:noProof/>
              </w:rPr>
              <w:t>OpkrævningKonto</w:t>
            </w:r>
            <w:r>
              <w:rPr>
                <w:noProof/>
                <w:webHidden/>
              </w:rPr>
              <w:tab/>
            </w:r>
            <w:r>
              <w:rPr>
                <w:noProof/>
                <w:webHidden/>
              </w:rPr>
              <w:fldChar w:fldCharType="begin"/>
            </w:r>
            <w:r>
              <w:rPr>
                <w:noProof/>
                <w:webHidden/>
              </w:rPr>
              <w:instrText xml:space="preserve"> PAGEREF _Toc265233850 \h </w:instrText>
            </w:r>
            <w:r>
              <w:rPr>
                <w:noProof/>
                <w:webHidden/>
              </w:rPr>
            </w:r>
            <w:r>
              <w:rPr>
                <w:noProof/>
                <w:webHidden/>
              </w:rPr>
              <w:fldChar w:fldCharType="separate"/>
            </w:r>
            <w:r>
              <w:rPr>
                <w:noProof/>
                <w:webHidden/>
              </w:rPr>
              <w:t>27</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851" w:history="1">
            <w:r w:rsidRPr="00B303A9">
              <w:rPr>
                <w:rStyle w:val="Hyperlink"/>
                <w:noProof/>
              </w:rPr>
              <w:t>2.11</w:t>
            </w:r>
            <w:r>
              <w:rPr>
                <w:rFonts w:asciiTheme="minorHAnsi" w:eastAsiaTheme="minorEastAsia" w:hAnsiTheme="minorHAnsi" w:cstheme="minorBidi"/>
                <w:noProof/>
                <w:sz w:val="22"/>
                <w:szCs w:val="22"/>
              </w:rPr>
              <w:tab/>
            </w:r>
            <w:r w:rsidRPr="00B303A9">
              <w:rPr>
                <w:rStyle w:val="Hyperlink"/>
                <w:noProof/>
              </w:rPr>
              <w:t>OpkrævningKontoIndbetaling</w:t>
            </w:r>
            <w:r>
              <w:rPr>
                <w:noProof/>
                <w:webHidden/>
              </w:rPr>
              <w:tab/>
            </w:r>
            <w:r>
              <w:rPr>
                <w:noProof/>
                <w:webHidden/>
              </w:rPr>
              <w:fldChar w:fldCharType="begin"/>
            </w:r>
            <w:r>
              <w:rPr>
                <w:noProof/>
                <w:webHidden/>
              </w:rPr>
              <w:instrText xml:space="preserve"> PAGEREF _Toc265233851 \h </w:instrText>
            </w:r>
            <w:r>
              <w:rPr>
                <w:noProof/>
                <w:webHidden/>
              </w:rPr>
            </w:r>
            <w:r>
              <w:rPr>
                <w:noProof/>
                <w:webHidden/>
              </w:rPr>
              <w:fldChar w:fldCharType="separate"/>
            </w:r>
            <w:r>
              <w:rPr>
                <w:noProof/>
                <w:webHidden/>
              </w:rPr>
              <w:t>29</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852" w:history="1">
            <w:r w:rsidRPr="00B303A9">
              <w:rPr>
                <w:rStyle w:val="Hyperlink"/>
                <w:noProof/>
              </w:rPr>
              <w:t>2.12</w:t>
            </w:r>
            <w:r>
              <w:rPr>
                <w:rFonts w:asciiTheme="minorHAnsi" w:eastAsiaTheme="minorEastAsia" w:hAnsiTheme="minorHAnsi" w:cstheme="minorBidi"/>
                <w:noProof/>
                <w:sz w:val="22"/>
                <w:szCs w:val="22"/>
              </w:rPr>
              <w:tab/>
            </w:r>
            <w:r w:rsidRPr="00B303A9">
              <w:rPr>
                <w:rStyle w:val="Hyperlink"/>
                <w:noProof/>
              </w:rPr>
              <w:t>OpkrævningModregningIndbetaling</w:t>
            </w:r>
            <w:r>
              <w:rPr>
                <w:noProof/>
                <w:webHidden/>
              </w:rPr>
              <w:tab/>
            </w:r>
            <w:r>
              <w:rPr>
                <w:noProof/>
                <w:webHidden/>
              </w:rPr>
              <w:fldChar w:fldCharType="begin"/>
            </w:r>
            <w:r>
              <w:rPr>
                <w:noProof/>
                <w:webHidden/>
              </w:rPr>
              <w:instrText xml:space="preserve"> PAGEREF _Toc265233852 \h </w:instrText>
            </w:r>
            <w:r>
              <w:rPr>
                <w:noProof/>
                <w:webHidden/>
              </w:rPr>
            </w:r>
            <w:r>
              <w:rPr>
                <w:noProof/>
                <w:webHidden/>
              </w:rPr>
              <w:fldChar w:fldCharType="separate"/>
            </w:r>
            <w:r>
              <w:rPr>
                <w:noProof/>
                <w:webHidden/>
              </w:rPr>
              <w:t>30</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853" w:history="1">
            <w:r w:rsidRPr="00B303A9">
              <w:rPr>
                <w:rStyle w:val="Hyperlink"/>
                <w:noProof/>
              </w:rPr>
              <w:t>2.13</w:t>
            </w:r>
            <w:r>
              <w:rPr>
                <w:rFonts w:asciiTheme="minorHAnsi" w:eastAsiaTheme="minorEastAsia" w:hAnsiTheme="minorHAnsi" w:cstheme="minorBidi"/>
                <w:noProof/>
                <w:sz w:val="22"/>
                <w:szCs w:val="22"/>
              </w:rPr>
              <w:tab/>
            </w:r>
            <w:r w:rsidRPr="00B303A9">
              <w:rPr>
                <w:rStyle w:val="Hyperlink"/>
                <w:noProof/>
              </w:rPr>
              <w:t>OpkrævningRentegodtgørelse</w:t>
            </w:r>
            <w:r>
              <w:rPr>
                <w:noProof/>
                <w:webHidden/>
              </w:rPr>
              <w:tab/>
            </w:r>
            <w:r>
              <w:rPr>
                <w:noProof/>
                <w:webHidden/>
              </w:rPr>
              <w:fldChar w:fldCharType="begin"/>
            </w:r>
            <w:r>
              <w:rPr>
                <w:noProof/>
                <w:webHidden/>
              </w:rPr>
              <w:instrText xml:space="preserve"> PAGEREF _Toc265233853 \h </w:instrText>
            </w:r>
            <w:r>
              <w:rPr>
                <w:noProof/>
                <w:webHidden/>
              </w:rPr>
            </w:r>
            <w:r>
              <w:rPr>
                <w:noProof/>
                <w:webHidden/>
              </w:rPr>
              <w:fldChar w:fldCharType="separate"/>
            </w:r>
            <w:r>
              <w:rPr>
                <w:noProof/>
                <w:webHidden/>
              </w:rPr>
              <w:t>31</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854" w:history="1">
            <w:r w:rsidRPr="00B303A9">
              <w:rPr>
                <w:rStyle w:val="Hyperlink"/>
                <w:noProof/>
              </w:rPr>
              <w:t>2.14</w:t>
            </w:r>
            <w:r>
              <w:rPr>
                <w:rFonts w:asciiTheme="minorHAnsi" w:eastAsiaTheme="minorEastAsia" w:hAnsiTheme="minorHAnsi" w:cstheme="minorBidi"/>
                <w:noProof/>
                <w:sz w:val="22"/>
                <w:szCs w:val="22"/>
              </w:rPr>
              <w:tab/>
            </w:r>
            <w:r w:rsidRPr="00B303A9">
              <w:rPr>
                <w:rStyle w:val="Hyperlink"/>
                <w:noProof/>
              </w:rPr>
              <w:t>Saldo</w:t>
            </w:r>
            <w:r>
              <w:rPr>
                <w:noProof/>
                <w:webHidden/>
              </w:rPr>
              <w:tab/>
            </w:r>
            <w:r>
              <w:rPr>
                <w:noProof/>
                <w:webHidden/>
              </w:rPr>
              <w:fldChar w:fldCharType="begin"/>
            </w:r>
            <w:r>
              <w:rPr>
                <w:noProof/>
                <w:webHidden/>
              </w:rPr>
              <w:instrText xml:space="preserve"> PAGEREF _Toc265233854 \h </w:instrText>
            </w:r>
            <w:r>
              <w:rPr>
                <w:noProof/>
                <w:webHidden/>
              </w:rPr>
            </w:r>
            <w:r>
              <w:rPr>
                <w:noProof/>
                <w:webHidden/>
              </w:rPr>
              <w:fldChar w:fldCharType="separate"/>
            </w:r>
            <w:r>
              <w:rPr>
                <w:noProof/>
                <w:webHidden/>
              </w:rPr>
              <w:t>32</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855" w:history="1">
            <w:r w:rsidRPr="00B303A9">
              <w:rPr>
                <w:rStyle w:val="Hyperlink"/>
                <w:noProof/>
              </w:rPr>
              <w:t>2.15</w:t>
            </w:r>
            <w:r>
              <w:rPr>
                <w:rFonts w:asciiTheme="minorHAnsi" w:eastAsiaTheme="minorEastAsia" w:hAnsiTheme="minorHAnsi" w:cstheme="minorBidi"/>
                <w:noProof/>
                <w:sz w:val="22"/>
                <w:szCs w:val="22"/>
              </w:rPr>
              <w:tab/>
            </w:r>
            <w:r w:rsidRPr="00B303A9">
              <w:rPr>
                <w:rStyle w:val="Hyperlink"/>
                <w:noProof/>
              </w:rPr>
              <w:t>ValutaOplysning</w:t>
            </w:r>
            <w:r>
              <w:rPr>
                <w:noProof/>
                <w:webHidden/>
              </w:rPr>
              <w:tab/>
            </w:r>
            <w:r>
              <w:rPr>
                <w:noProof/>
                <w:webHidden/>
              </w:rPr>
              <w:fldChar w:fldCharType="begin"/>
            </w:r>
            <w:r>
              <w:rPr>
                <w:noProof/>
                <w:webHidden/>
              </w:rPr>
              <w:instrText xml:space="preserve"> PAGEREF _Toc265233855 \h </w:instrText>
            </w:r>
            <w:r>
              <w:rPr>
                <w:noProof/>
                <w:webHidden/>
              </w:rPr>
            </w:r>
            <w:r>
              <w:rPr>
                <w:noProof/>
                <w:webHidden/>
              </w:rPr>
              <w:fldChar w:fldCharType="separate"/>
            </w:r>
            <w:r>
              <w:rPr>
                <w:noProof/>
                <w:webHidden/>
              </w:rPr>
              <w:t>33</w:t>
            </w:r>
            <w:r>
              <w:rPr>
                <w:noProof/>
                <w:webHidden/>
              </w:rPr>
              <w:fldChar w:fldCharType="end"/>
            </w:r>
          </w:hyperlink>
        </w:p>
        <w:p w:rsidR="003C3769" w:rsidRDefault="003C3769">
          <w:pPr>
            <w:pStyle w:val="Indholdsfortegnelse1"/>
            <w:tabs>
              <w:tab w:val="left" w:pos="440"/>
              <w:tab w:val="right" w:leader="dot" w:pos="10705"/>
            </w:tabs>
            <w:rPr>
              <w:rFonts w:asciiTheme="minorHAnsi" w:eastAsiaTheme="minorEastAsia" w:hAnsiTheme="minorHAnsi" w:cstheme="minorBidi"/>
              <w:noProof/>
              <w:sz w:val="22"/>
              <w:szCs w:val="22"/>
            </w:rPr>
          </w:pPr>
          <w:hyperlink w:anchor="_Toc265233856" w:history="1">
            <w:r w:rsidRPr="00B303A9">
              <w:rPr>
                <w:rStyle w:val="Hyperlink"/>
                <w:noProof/>
              </w:rPr>
              <w:t>3</w:t>
            </w:r>
            <w:r>
              <w:rPr>
                <w:rFonts w:asciiTheme="minorHAnsi" w:eastAsiaTheme="minorEastAsia" w:hAnsiTheme="minorHAnsi" w:cstheme="minorBidi"/>
                <w:noProof/>
                <w:sz w:val="22"/>
                <w:szCs w:val="22"/>
              </w:rPr>
              <w:tab/>
            </w:r>
            <w:r w:rsidRPr="00B303A9">
              <w:rPr>
                <w:rStyle w:val="Hyperlink"/>
                <w:noProof/>
              </w:rPr>
              <w:t>DMO Indsats</w:t>
            </w:r>
            <w:r>
              <w:rPr>
                <w:noProof/>
                <w:webHidden/>
              </w:rPr>
              <w:tab/>
            </w:r>
            <w:r>
              <w:rPr>
                <w:noProof/>
                <w:webHidden/>
              </w:rPr>
              <w:fldChar w:fldCharType="begin"/>
            </w:r>
            <w:r>
              <w:rPr>
                <w:noProof/>
                <w:webHidden/>
              </w:rPr>
              <w:instrText xml:space="preserve"> PAGEREF _Toc265233856 \h </w:instrText>
            </w:r>
            <w:r>
              <w:rPr>
                <w:noProof/>
                <w:webHidden/>
              </w:rPr>
            </w:r>
            <w:r>
              <w:rPr>
                <w:noProof/>
                <w:webHidden/>
              </w:rPr>
              <w:fldChar w:fldCharType="separate"/>
            </w:r>
            <w:r>
              <w:rPr>
                <w:noProof/>
                <w:webHidden/>
              </w:rPr>
              <w:t>34</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57" w:history="1">
            <w:r w:rsidRPr="00B303A9">
              <w:rPr>
                <w:rStyle w:val="Hyperlink"/>
                <w:noProof/>
              </w:rPr>
              <w:t>3.1</w:t>
            </w:r>
            <w:r>
              <w:rPr>
                <w:rFonts w:asciiTheme="minorHAnsi" w:eastAsiaTheme="minorEastAsia" w:hAnsiTheme="minorHAnsi" w:cstheme="minorBidi"/>
                <w:noProof/>
                <w:sz w:val="22"/>
                <w:szCs w:val="22"/>
              </w:rPr>
              <w:tab/>
            </w:r>
            <w:r w:rsidRPr="00B303A9">
              <w:rPr>
                <w:rStyle w:val="Hyperlink"/>
                <w:noProof/>
              </w:rPr>
              <w:t>AdministrativtTiltag</w:t>
            </w:r>
            <w:r>
              <w:rPr>
                <w:noProof/>
                <w:webHidden/>
              </w:rPr>
              <w:tab/>
            </w:r>
            <w:r>
              <w:rPr>
                <w:noProof/>
                <w:webHidden/>
              </w:rPr>
              <w:fldChar w:fldCharType="begin"/>
            </w:r>
            <w:r>
              <w:rPr>
                <w:noProof/>
                <w:webHidden/>
              </w:rPr>
              <w:instrText xml:space="preserve"> PAGEREF _Toc265233857 \h </w:instrText>
            </w:r>
            <w:r>
              <w:rPr>
                <w:noProof/>
                <w:webHidden/>
              </w:rPr>
            </w:r>
            <w:r>
              <w:rPr>
                <w:noProof/>
                <w:webHidden/>
              </w:rPr>
              <w:fldChar w:fldCharType="separate"/>
            </w:r>
            <w:r>
              <w:rPr>
                <w:noProof/>
                <w:webHidden/>
              </w:rPr>
              <w:t>35</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58" w:history="1">
            <w:r w:rsidRPr="00B303A9">
              <w:rPr>
                <w:rStyle w:val="Hyperlink"/>
                <w:noProof/>
              </w:rPr>
              <w:t>3.2</w:t>
            </w:r>
            <w:r>
              <w:rPr>
                <w:rFonts w:asciiTheme="minorHAnsi" w:eastAsiaTheme="minorEastAsia" w:hAnsiTheme="minorHAnsi" w:cstheme="minorBidi"/>
                <w:noProof/>
                <w:sz w:val="22"/>
                <w:szCs w:val="22"/>
              </w:rPr>
              <w:tab/>
            </w:r>
            <w:r w:rsidRPr="00B303A9">
              <w:rPr>
                <w:rStyle w:val="Hyperlink"/>
                <w:noProof/>
              </w:rPr>
              <w:t>Afskrivning</w:t>
            </w:r>
            <w:r>
              <w:rPr>
                <w:noProof/>
                <w:webHidden/>
              </w:rPr>
              <w:tab/>
            </w:r>
            <w:r>
              <w:rPr>
                <w:noProof/>
                <w:webHidden/>
              </w:rPr>
              <w:fldChar w:fldCharType="begin"/>
            </w:r>
            <w:r>
              <w:rPr>
                <w:noProof/>
                <w:webHidden/>
              </w:rPr>
              <w:instrText xml:space="preserve"> PAGEREF _Toc265233858 \h </w:instrText>
            </w:r>
            <w:r>
              <w:rPr>
                <w:noProof/>
                <w:webHidden/>
              </w:rPr>
            </w:r>
            <w:r>
              <w:rPr>
                <w:noProof/>
                <w:webHidden/>
              </w:rPr>
              <w:fldChar w:fldCharType="separate"/>
            </w:r>
            <w:r>
              <w:rPr>
                <w:noProof/>
                <w:webHidden/>
              </w:rPr>
              <w:t>37</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59" w:history="1">
            <w:r w:rsidRPr="00B303A9">
              <w:rPr>
                <w:rStyle w:val="Hyperlink"/>
                <w:noProof/>
              </w:rPr>
              <w:t>3.3</w:t>
            </w:r>
            <w:r>
              <w:rPr>
                <w:rFonts w:asciiTheme="minorHAnsi" w:eastAsiaTheme="minorEastAsia" w:hAnsiTheme="minorHAnsi" w:cstheme="minorBidi"/>
                <w:noProof/>
                <w:sz w:val="22"/>
                <w:szCs w:val="22"/>
              </w:rPr>
              <w:tab/>
            </w:r>
            <w:r w:rsidRPr="00B303A9">
              <w:rPr>
                <w:rStyle w:val="Hyperlink"/>
                <w:noProof/>
              </w:rPr>
              <w:t>BetalingOpkrævning</w:t>
            </w:r>
            <w:r>
              <w:rPr>
                <w:noProof/>
                <w:webHidden/>
              </w:rPr>
              <w:tab/>
            </w:r>
            <w:r>
              <w:rPr>
                <w:noProof/>
                <w:webHidden/>
              </w:rPr>
              <w:fldChar w:fldCharType="begin"/>
            </w:r>
            <w:r>
              <w:rPr>
                <w:noProof/>
                <w:webHidden/>
              </w:rPr>
              <w:instrText xml:space="preserve"> PAGEREF _Toc265233859 \h </w:instrText>
            </w:r>
            <w:r>
              <w:rPr>
                <w:noProof/>
                <w:webHidden/>
              </w:rPr>
            </w:r>
            <w:r>
              <w:rPr>
                <w:noProof/>
                <w:webHidden/>
              </w:rPr>
              <w:fldChar w:fldCharType="separate"/>
            </w:r>
            <w:r>
              <w:rPr>
                <w:noProof/>
                <w:webHidden/>
              </w:rPr>
              <w:t>38</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60" w:history="1">
            <w:r w:rsidRPr="00B303A9">
              <w:rPr>
                <w:rStyle w:val="Hyperlink"/>
                <w:noProof/>
              </w:rPr>
              <w:t>3.4</w:t>
            </w:r>
            <w:r>
              <w:rPr>
                <w:rFonts w:asciiTheme="minorHAnsi" w:eastAsiaTheme="minorEastAsia" w:hAnsiTheme="minorHAnsi" w:cstheme="minorBidi"/>
                <w:noProof/>
                <w:sz w:val="22"/>
                <w:szCs w:val="22"/>
              </w:rPr>
              <w:tab/>
            </w:r>
            <w:r w:rsidRPr="00B303A9">
              <w:rPr>
                <w:rStyle w:val="Hyperlink"/>
                <w:noProof/>
              </w:rPr>
              <w:t>BetalingOrdning</w:t>
            </w:r>
            <w:r>
              <w:rPr>
                <w:noProof/>
                <w:webHidden/>
              </w:rPr>
              <w:tab/>
            </w:r>
            <w:r>
              <w:rPr>
                <w:noProof/>
                <w:webHidden/>
              </w:rPr>
              <w:fldChar w:fldCharType="begin"/>
            </w:r>
            <w:r>
              <w:rPr>
                <w:noProof/>
                <w:webHidden/>
              </w:rPr>
              <w:instrText xml:space="preserve"> PAGEREF _Toc265233860 \h </w:instrText>
            </w:r>
            <w:r>
              <w:rPr>
                <w:noProof/>
                <w:webHidden/>
              </w:rPr>
            </w:r>
            <w:r>
              <w:rPr>
                <w:noProof/>
                <w:webHidden/>
              </w:rPr>
              <w:fldChar w:fldCharType="separate"/>
            </w:r>
            <w:r>
              <w:rPr>
                <w:noProof/>
                <w:webHidden/>
              </w:rPr>
              <w:t>39</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61" w:history="1">
            <w:r w:rsidRPr="00B303A9">
              <w:rPr>
                <w:rStyle w:val="Hyperlink"/>
                <w:noProof/>
              </w:rPr>
              <w:t>3.5</w:t>
            </w:r>
            <w:r>
              <w:rPr>
                <w:rFonts w:asciiTheme="minorHAnsi" w:eastAsiaTheme="minorEastAsia" w:hAnsiTheme="minorHAnsi" w:cstheme="minorBidi"/>
                <w:noProof/>
                <w:sz w:val="22"/>
                <w:szCs w:val="22"/>
              </w:rPr>
              <w:tab/>
            </w:r>
            <w:r w:rsidRPr="00B303A9">
              <w:rPr>
                <w:rStyle w:val="Hyperlink"/>
                <w:noProof/>
              </w:rPr>
              <w:t>BetalingRykker</w:t>
            </w:r>
            <w:r>
              <w:rPr>
                <w:noProof/>
                <w:webHidden/>
              </w:rPr>
              <w:tab/>
            </w:r>
            <w:r>
              <w:rPr>
                <w:noProof/>
                <w:webHidden/>
              </w:rPr>
              <w:fldChar w:fldCharType="begin"/>
            </w:r>
            <w:r>
              <w:rPr>
                <w:noProof/>
                <w:webHidden/>
              </w:rPr>
              <w:instrText xml:space="preserve"> PAGEREF _Toc265233861 \h </w:instrText>
            </w:r>
            <w:r>
              <w:rPr>
                <w:noProof/>
                <w:webHidden/>
              </w:rPr>
            </w:r>
            <w:r>
              <w:rPr>
                <w:noProof/>
                <w:webHidden/>
              </w:rPr>
              <w:fldChar w:fldCharType="separate"/>
            </w:r>
            <w:r>
              <w:rPr>
                <w:noProof/>
                <w:webHidden/>
              </w:rPr>
              <w:t>41</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62" w:history="1">
            <w:r w:rsidRPr="00B303A9">
              <w:rPr>
                <w:rStyle w:val="Hyperlink"/>
                <w:noProof/>
              </w:rPr>
              <w:t>3.6</w:t>
            </w:r>
            <w:r>
              <w:rPr>
                <w:rFonts w:asciiTheme="minorHAnsi" w:eastAsiaTheme="minorEastAsia" w:hAnsiTheme="minorHAnsi" w:cstheme="minorBidi"/>
                <w:noProof/>
                <w:sz w:val="22"/>
                <w:szCs w:val="22"/>
              </w:rPr>
              <w:tab/>
            </w:r>
            <w:r w:rsidRPr="00B303A9">
              <w:rPr>
                <w:rStyle w:val="Hyperlink"/>
                <w:noProof/>
              </w:rPr>
              <w:t>DækningRækkefølge</w:t>
            </w:r>
            <w:r>
              <w:rPr>
                <w:noProof/>
                <w:webHidden/>
              </w:rPr>
              <w:tab/>
            </w:r>
            <w:r>
              <w:rPr>
                <w:noProof/>
                <w:webHidden/>
              </w:rPr>
              <w:fldChar w:fldCharType="begin"/>
            </w:r>
            <w:r>
              <w:rPr>
                <w:noProof/>
                <w:webHidden/>
              </w:rPr>
              <w:instrText xml:space="preserve"> PAGEREF _Toc265233862 \h </w:instrText>
            </w:r>
            <w:r>
              <w:rPr>
                <w:noProof/>
                <w:webHidden/>
              </w:rPr>
            </w:r>
            <w:r>
              <w:rPr>
                <w:noProof/>
                <w:webHidden/>
              </w:rPr>
              <w:fldChar w:fldCharType="separate"/>
            </w:r>
            <w:r>
              <w:rPr>
                <w:noProof/>
                <w:webHidden/>
              </w:rPr>
              <w:t>42</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63" w:history="1">
            <w:r w:rsidRPr="00B303A9">
              <w:rPr>
                <w:rStyle w:val="Hyperlink"/>
                <w:noProof/>
              </w:rPr>
              <w:t>3.7</w:t>
            </w:r>
            <w:r>
              <w:rPr>
                <w:rFonts w:asciiTheme="minorHAnsi" w:eastAsiaTheme="minorEastAsia" w:hAnsiTheme="minorHAnsi" w:cstheme="minorBidi"/>
                <w:noProof/>
                <w:sz w:val="22"/>
                <w:szCs w:val="22"/>
              </w:rPr>
              <w:tab/>
            </w:r>
            <w:r w:rsidRPr="00B303A9">
              <w:rPr>
                <w:rStyle w:val="Hyperlink"/>
                <w:noProof/>
              </w:rPr>
              <w:t>ForældelseFristType</w:t>
            </w:r>
            <w:r>
              <w:rPr>
                <w:noProof/>
                <w:webHidden/>
              </w:rPr>
              <w:tab/>
            </w:r>
            <w:r>
              <w:rPr>
                <w:noProof/>
                <w:webHidden/>
              </w:rPr>
              <w:fldChar w:fldCharType="begin"/>
            </w:r>
            <w:r>
              <w:rPr>
                <w:noProof/>
                <w:webHidden/>
              </w:rPr>
              <w:instrText xml:space="preserve"> PAGEREF _Toc265233863 \h </w:instrText>
            </w:r>
            <w:r>
              <w:rPr>
                <w:noProof/>
                <w:webHidden/>
              </w:rPr>
            </w:r>
            <w:r>
              <w:rPr>
                <w:noProof/>
                <w:webHidden/>
              </w:rPr>
              <w:fldChar w:fldCharType="separate"/>
            </w:r>
            <w:r>
              <w:rPr>
                <w:noProof/>
                <w:webHidden/>
              </w:rPr>
              <w:t>43</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64" w:history="1">
            <w:r w:rsidRPr="00B303A9">
              <w:rPr>
                <w:rStyle w:val="Hyperlink"/>
                <w:noProof/>
              </w:rPr>
              <w:t>3.8</w:t>
            </w:r>
            <w:r>
              <w:rPr>
                <w:rFonts w:asciiTheme="minorHAnsi" w:eastAsiaTheme="minorEastAsia" w:hAnsiTheme="minorHAnsi" w:cstheme="minorBidi"/>
                <w:noProof/>
                <w:sz w:val="22"/>
                <w:szCs w:val="22"/>
              </w:rPr>
              <w:tab/>
            </w:r>
            <w:r w:rsidRPr="00B303A9">
              <w:rPr>
                <w:rStyle w:val="Hyperlink"/>
                <w:noProof/>
              </w:rPr>
              <w:t>Godkendelse</w:t>
            </w:r>
            <w:r>
              <w:rPr>
                <w:noProof/>
                <w:webHidden/>
              </w:rPr>
              <w:tab/>
            </w:r>
            <w:r>
              <w:rPr>
                <w:noProof/>
                <w:webHidden/>
              </w:rPr>
              <w:fldChar w:fldCharType="begin"/>
            </w:r>
            <w:r>
              <w:rPr>
                <w:noProof/>
                <w:webHidden/>
              </w:rPr>
              <w:instrText xml:space="preserve"> PAGEREF _Toc265233864 \h </w:instrText>
            </w:r>
            <w:r>
              <w:rPr>
                <w:noProof/>
                <w:webHidden/>
              </w:rPr>
            </w:r>
            <w:r>
              <w:rPr>
                <w:noProof/>
                <w:webHidden/>
              </w:rPr>
              <w:fldChar w:fldCharType="separate"/>
            </w:r>
            <w:r>
              <w:rPr>
                <w:noProof/>
                <w:webHidden/>
              </w:rPr>
              <w:t>44</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65" w:history="1">
            <w:r w:rsidRPr="00B303A9">
              <w:rPr>
                <w:rStyle w:val="Hyperlink"/>
                <w:noProof/>
              </w:rPr>
              <w:t>3.9</w:t>
            </w:r>
            <w:r>
              <w:rPr>
                <w:rFonts w:asciiTheme="minorHAnsi" w:eastAsiaTheme="minorEastAsia" w:hAnsiTheme="minorHAnsi" w:cstheme="minorBidi"/>
                <w:noProof/>
                <w:sz w:val="22"/>
                <w:szCs w:val="22"/>
              </w:rPr>
              <w:tab/>
            </w:r>
            <w:r w:rsidRPr="00B303A9">
              <w:rPr>
                <w:rStyle w:val="Hyperlink"/>
                <w:noProof/>
              </w:rPr>
              <w:t>OpkrævningFordring</w:t>
            </w:r>
            <w:r>
              <w:rPr>
                <w:noProof/>
                <w:webHidden/>
              </w:rPr>
              <w:tab/>
            </w:r>
            <w:r>
              <w:rPr>
                <w:noProof/>
                <w:webHidden/>
              </w:rPr>
              <w:fldChar w:fldCharType="begin"/>
            </w:r>
            <w:r>
              <w:rPr>
                <w:noProof/>
                <w:webHidden/>
              </w:rPr>
              <w:instrText xml:space="preserve"> PAGEREF _Toc265233865 \h </w:instrText>
            </w:r>
            <w:r>
              <w:rPr>
                <w:noProof/>
                <w:webHidden/>
              </w:rPr>
            </w:r>
            <w:r>
              <w:rPr>
                <w:noProof/>
                <w:webHidden/>
              </w:rPr>
              <w:fldChar w:fldCharType="separate"/>
            </w:r>
            <w:r>
              <w:rPr>
                <w:noProof/>
                <w:webHidden/>
              </w:rPr>
              <w:t>45</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866" w:history="1">
            <w:r w:rsidRPr="00B303A9">
              <w:rPr>
                <w:rStyle w:val="Hyperlink"/>
                <w:noProof/>
              </w:rPr>
              <w:t>3.10</w:t>
            </w:r>
            <w:r>
              <w:rPr>
                <w:rFonts w:asciiTheme="minorHAnsi" w:eastAsiaTheme="minorEastAsia" w:hAnsiTheme="minorHAnsi" w:cstheme="minorBidi"/>
                <w:noProof/>
                <w:sz w:val="22"/>
                <w:szCs w:val="22"/>
              </w:rPr>
              <w:tab/>
            </w:r>
            <w:r w:rsidRPr="00B303A9">
              <w:rPr>
                <w:rStyle w:val="Hyperlink"/>
                <w:noProof/>
              </w:rPr>
              <w:t>OpkrævningFordringType</w:t>
            </w:r>
            <w:r>
              <w:rPr>
                <w:noProof/>
                <w:webHidden/>
              </w:rPr>
              <w:tab/>
            </w:r>
            <w:r>
              <w:rPr>
                <w:noProof/>
                <w:webHidden/>
              </w:rPr>
              <w:fldChar w:fldCharType="begin"/>
            </w:r>
            <w:r>
              <w:rPr>
                <w:noProof/>
                <w:webHidden/>
              </w:rPr>
              <w:instrText xml:space="preserve"> PAGEREF _Toc265233866 \h </w:instrText>
            </w:r>
            <w:r>
              <w:rPr>
                <w:noProof/>
                <w:webHidden/>
              </w:rPr>
            </w:r>
            <w:r>
              <w:rPr>
                <w:noProof/>
                <w:webHidden/>
              </w:rPr>
              <w:fldChar w:fldCharType="separate"/>
            </w:r>
            <w:r>
              <w:rPr>
                <w:noProof/>
                <w:webHidden/>
              </w:rPr>
              <w:t>48</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867" w:history="1">
            <w:r w:rsidRPr="00B303A9">
              <w:rPr>
                <w:rStyle w:val="Hyperlink"/>
                <w:noProof/>
              </w:rPr>
              <w:t>3.11</w:t>
            </w:r>
            <w:r>
              <w:rPr>
                <w:rFonts w:asciiTheme="minorHAnsi" w:eastAsiaTheme="minorEastAsia" w:hAnsiTheme="minorHAnsi" w:cstheme="minorBidi"/>
                <w:noProof/>
                <w:sz w:val="22"/>
                <w:szCs w:val="22"/>
              </w:rPr>
              <w:tab/>
            </w:r>
            <w:r w:rsidRPr="00B303A9">
              <w:rPr>
                <w:rStyle w:val="Hyperlink"/>
                <w:noProof/>
              </w:rPr>
              <w:t>OpkrævningIndsats</w:t>
            </w:r>
            <w:r>
              <w:rPr>
                <w:noProof/>
                <w:webHidden/>
              </w:rPr>
              <w:tab/>
            </w:r>
            <w:r>
              <w:rPr>
                <w:noProof/>
                <w:webHidden/>
              </w:rPr>
              <w:fldChar w:fldCharType="begin"/>
            </w:r>
            <w:r>
              <w:rPr>
                <w:noProof/>
                <w:webHidden/>
              </w:rPr>
              <w:instrText xml:space="preserve"> PAGEREF _Toc265233867 \h </w:instrText>
            </w:r>
            <w:r>
              <w:rPr>
                <w:noProof/>
                <w:webHidden/>
              </w:rPr>
            </w:r>
            <w:r>
              <w:rPr>
                <w:noProof/>
                <w:webHidden/>
              </w:rPr>
              <w:fldChar w:fldCharType="separate"/>
            </w:r>
            <w:r>
              <w:rPr>
                <w:noProof/>
                <w:webHidden/>
              </w:rPr>
              <w:t>49</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868" w:history="1">
            <w:r w:rsidRPr="00B303A9">
              <w:rPr>
                <w:rStyle w:val="Hyperlink"/>
                <w:noProof/>
              </w:rPr>
              <w:t>3.12</w:t>
            </w:r>
            <w:r>
              <w:rPr>
                <w:rFonts w:asciiTheme="minorHAnsi" w:eastAsiaTheme="minorEastAsia" w:hAnsiTheme="minorHAnsi" w:cstheme="minorBidi"/>
                <w:noProof/>
                <w:sz w:val="22"/>
                <w:szCs w:val="22"/>
              </w:rPr>
              <w:tab/>
            </w:r>
            <w:r w:rsidRPr="00B303A9">
              <w:rPr>
                <w:rStyle w:val="Hyperlink"/>
                <w:noProof/>
              </w:rPr>
              <w:t>OpkrævningIndsatsType</w:t>
            </w:r>
            <w:r>
              <w:rPr>
                <w:noProof/>
                <w:webHidden/>
              </w:rPr>
              <w:tab/>
            </w:r>
            <w:r>
              <w:rPr>
                <w:noProof/>
                <w:webHidden/>
              </w:rPr>
              <w:fldChar w:fldCharType="begin"/>
            </w:r>
            <w:r>
              <w:rPr>
                <w:noProof/>
                <w:webHidden/>
              </w:rPr>
              <w:instrText xml:space="preserve"> PAGEREF _Toc265233868 \h </w:instrText>
            </w:r>
            <w:r>
              <w:rPr>
                <w:noProof/>
                <w:webHidden/>
              </w:rPr>
            </w:r>
            <w:r>
              <w:rPr>
                <w:noProof/>
                <w:webHidden/>
              </w:rPr>
              <w:fldChar w:fldCharType="separate"/>
            </w:r>
            <w:r>
              <w:rPr>
                <w:noProof/>
                <w:webHidden/>
              </w:rPr>
              <w:t>50</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869" w:history="1">
            <w:r w:rsidRPr="00B303A9">
              <w:rPr>
                <w:rStyle w:val="Hyperlink"/>
                <w:noProof/>
              </w:rPr>
              <w:t>3.13</w:t>
            </w:r>
            <w:r>
              <w:rPr>
                <w:rFonts w:asciiTheme="minorHAnsi" w:eastAsiaTheme="minorEastAsia" w:hAnsiTheme="minorHAnsi" w:cstheme="minorBidi"/>
                <w:noProof/>
                <w:sz w:val="22"/>
                <w:szCs w:val="22"/>
              </w:rPr>
              <w:tab/>
            </w:r>
            <w:r w:rsidRPr="00B303A9">
              <w:rPr>
                <w:rStyle w:val="Hyperlink"/>
                <w:noProof/>
              </w:rPr>
              <w:t>OpkrævningKonto</w:t>
            </w:r>
            <w:r>
              <w:rPr>
                <w:noProof/>
                <w:webHidden/>
              </w:rPr>
              <w:tab/>
            </w:r>
            <w:r>
              <w:rPr>
                <w:noProof/>
                <w:webHidden/>
              </w:rPr>
              <w:fldChar w:fldCharType="begin"/>
            </w:r>
            <w:r>
              <w:rPr>
                <w:noProof/>
                <w:webHidden/>
              </w:rPr>
              <w:instrText xml:space="preserve"> PAGEREF _Toc265233869 \h </w:instrText>
            </w:r>
            <w:r>
              <w:rPr>
                <w:noProof/>
                <w:webHidden/>
              </w:rPr>
            </w:r>
            <w:r>
              <w:rPr>
                <w:noProof/>
                <w:webHidden/>
              </w:rPr>
              <w:fldChar w:fldCharType="separate"/>
            </w:r>
            <w:r>
              <w:rPr>
                <w:noProof/>
                <w:webHidden/>
              </w:rPr>
              <w:t>51</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870" w:history="1">
            <w:r w:rsidRPr="00B303A9">
              <w:rPr>
                <w:rStyle w:val="Hyperlink"/>
                <w:noProof/>
              </w:rPr>
              <w:t>3.14</w:t>
            </w:r>
            <w:r>
              <w:rPr>
                <w:rFonts w:asciiTheme="minorHAnsi" w:eastAsiaTheme="minorEastAsia" w:hAnsiTheme="minorHAnsi" w:cstheme="minorBidi"/>
                <w:noProof/>
                <w:sz w:val="22"/>
                <w:szCs w:val="22"/>
              </w:rPr>
              <w:tab/>
            </w:r>
            <w:r w:rsidRPr="00B303A9">
              <w:rPr>
                <w:rStyle w:val="Hyperlink"/>
                <w:noProof/>
              </w:rPr>
              <w:t>Saldo</w:t>
            </w:r>
            <w:r>
              <w:rPr>
                <w:noProof/>
                <w:webHidden/>
              </w:rPr>
              <w:tab/>
            </w:r>
            <w:r>
              <w:rPr>
                <w:noProof/>
                <w:webHidden/>
              </w:rPr>
              <w:fldChar w:fldCharType="begin"/>
            </w:r>
            <w:r>
              <w:rPr>
                <w:noProof/>
                <w:webHidden/>
              </w:rPr>
              <w:instrText xml:space="preserve"> PAGEREF _Toc265233870 \h </w:instrText>
            </w:r>
            <w:r>
              <w:rPr>
                <w:noProof/>
                <w:webHidden/>
              </w:rPr>
            </w:r>
            <w:r>
              <w:rPr>
                <w:noProof/>
                <w:webHidden/>
              </w:rPr>
              <w:fldChar w:fldCharType="separate"/>
            </w:r>
            <w:r>
              <w:rPr>
                <w:noProof/>
                <w:webHidden/>
              </w:rPr>
              <w:t>53</w:t>
            </w:r>
            <w:r>
              <w:rPr>
                <w:noProof/>
                <w:webHidden/>
              </w:rPr>
              <w:fldChar w:fldCharType="end"/>
            </w:r>
          </w:hyperlink>
        </w:p>
        <w:p w:rsidR="003C3769" w:rsidRDefault="003C3769">
          <w:pPr>
            <w:pStyle w:val="Indholdsfortegnelse1"/>
            <w:tabs>
              <w:tab w:val="left" w:pos="440"/>
              <w:tab w:val="right" w:leader="dot" w:pos="10705"/>
            </w:tabs>
            <w:rPr>
              <w:rFonts w:asciiTheme="minorHAnsi" w:eastAsiaTheme="minorEastAsia" w:hAnsiTheme="minorHAnsi" w:cstheme="minorBidi"/>
              <w:noProof/>
              <w:sz w:val="22"/>
              <w:szCs w:val="22"/>
            </w:rPr>
          </w:pPr>
          <w:hyperlink w:anchor="_Toc265233871" w:history="1">
            <w:r w:rsidRPr="00B303A9">
              <w:rPr>
                <w:rStyle w:val="Hyperlink"/>
                <w:noProof/>
              </w:rPr>
              <w:t>4</w:t>
            </w:r>
            <w:r>
              <w:rPr>
                <w:rFonts w:asciiTheme="minorHAnsi" w:eastAsiaTheme="minorEastAsia" w:hAnsiTheme="minorHAnsi" w:cstheme="minorBidi"/>
                <w:noProof/>
                <w:sz w:val="22"/>
                <w:szCs w:val="22"/>
              </w:rPr>
              <w:tab/>
            </w:r>
            <w:r w:rsidRPr="00B303A9">
              <w:rPr>
                <w:rStyle w:val="Hyperlink"/>
                <w:noProof/>
              </w:rPr>
              <w:t>DMO NemKonto</w:t>
            </w:r>
            <w:r>
              <w:rPr>
                <w:noProof/>
                <w:webHidden/>
              </w:rPr>
              <w:tab/>
            </w:r>
            <w:r>
              <w:rPr>
                <w:noProof/>
                <w:webHidden/>
              </w:rPr>
              <w:fldChar w:fldCharType="begin"/>
            </w:r>
            <w:r>
              <w:rPr>
                <w:noProof/>
                <w:webHidden/>
              </w:rPr>
              <w:instrText xml:space="preserve"> PAGEREF _Toc265233871 \h </w:instrText>
            </w:r>
            <w:r>
              <w:rPr>
                <w:noProof/>
                <w:webHidden/>
              </w:rPr>
            </w:r>
            <w:r>
              <w:rPr>
                <w:noProof/>
                <w:webHidden/>
              </w:rPr>
              <w:fldChar w:fldCharType="separate"/>
            </w:r>
            <w:r>
              <w:rPr>
                <w:noProof/>
                <w:webHidden/>
              </w:rPr>
              <w:t>54</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72" w:history="1">
            <w:r w:rsidRPr="00B303A9">
              <w:rPr>
                <w:rStyle w:val="Hyperlink"/>
                <w:noProof/>
              </w:rPr>
              <w:t>4.1</w:t>
            </w:r>
            <w:r>
              <w:rPr>
                <w:rFonts w:asciiTheme="minorHAnsi" w:eastAsiaTheme="minorEastAsia" w:hAnsiTheme="minorHAnsi" w:cstheme="minorBidi"/>
                <w:noProof/>
                <w:sz w:val="22"/>
                <w:szCs w:val="22"/>
              </w:rPr>
              <w:tab/>
            </w:r>
            <w:r w:rsidRPr="00B303A9">
              <w:rPr>
                <w:rStyle w:val="Hyperlink"/>
                <w:noProof/>
              </w:rPr>
              <w:t>Bank</w:t>
            </w:r>
            <w:r>
              <w:rPr>
                <w:noProof/>
                <w:webHidden/>
              </w:rPr>
              <w:tab/>
            </w:r>
            <w:r>
              <w:rPr>
                <w:noProof/>
                <w:webHidden/>
              </w:rPr>
              <w:fldChar w:fldCharType="begin"/>
            </w:r>
            <w:r>
              <w:rPr>
                <w:noProof/>
                <w:webHidden/>
              </w:rPr>
              <w:instrText xml:space="preserve"> PAGEREF _Toc265233872 \h </w:instrText>
            </w:r>
            <w:r>
              <w:rPr>
                <w:noProof/>
                <w:webHidden/>
              </w:rPr>
            </w:r>
            <w:r>
              <w:rPr>
                <w:noProof/>
                <w:webHidden/>
              </w:rPr>
              <w:fldChar w:fldCharType="separate"/>
            </w:r>
            <w:r>
              <w:rPr>
                <w:noProof/>
                <w:webHidden/>
              </w:rPr>
              <w:t>55</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73" w:history="1">
            <w:r w:rsidRPr="00B303A9">
              <w:rPr>
                <w:rStyle w:val="Hyperlink"/>
                <w:noProof/>
              </w:rPr>
              <w:t>4.2</w:t>
            </w:r>
            <w:r>
              <w:rPr>
                <w:rFonts w:asciiTheme="minorHAnsi" w:eastAsiaTheme="minorEastAsia" w:hAnsiTheme="minorHAnsi" w:cstheme="minorBidi"/>
                <w:noProof/>
                <w:sz w:val="22"/>
                <w:szCs w:val="22"/>
              </w:rPr>
              <w:tab/>
            </w:r>
            <w:r w:rsidRPr="00B303A9">
              <w:rPr>
                <w:rStyle w:val="Hyperlink"/>
                <w:noProof/>
              </w:rPr>
              <w:t>BankKontoOplysning</w:t>
            </w:r>
            <w:r>
              <w:rPr>
                <w:noProof/>
                <w:webHidden/>
              </w:rPr>
              <w:tab/>
            </w:r>
            <w:r>
              <w:rPr>
                <w:noProof/>
                <w:webHidden/>
              </w:rPr>
              <w:fldChar w:fldCharType="begin"/>
            </w:r>
            <w:r>
              <w:rPr>
                <w:noProof/>
                <w:webHidden/>
              </w:rPr>
              <w:instrText xml:space="preserve"> PAGEREF _Toc265233873 \h </w:instrText>
            </w:r>
            <w:r>
              <w:rPr>
                <w:noProof/>
                <w:webHidden/>
              </w:rPr>
            </w:r>
            <w:r>
              <w:rPr>
                <w:noProof/>
                <w:webHidden/>
              </w:rPr>
              <w:fldChar w:fldCharType="separate"/>
            </w:r>
            <w:r>
              <w:rPr>
                <w:noProof/>
                <w:webHidden/>
              </w:rPr>
              <w:t>56</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74" w:history="1">
            <w:r w:rsidRPr="00B303A9">
              <w:rPr>
                <w:rStyle w:val="Hyperlink"/>
                <w:noProof/>
              </w:rPr>
              <w:t>4.3</w:t>
            </w:r>
            <w:r>
              <w:rPr>
                <w:rFonts w:asciiTheme="minorHAnsi" w:eastAsiaTheme="minorEastAsia" w:hAnsiTheme="minorHAnsi" w:cstheme="minorBidi"/>
                <w:noProof/>
                <w:sz w:val="22"/>
                <w:szCs w:val="22"/>
              </w:rPr>
              <w:tab/>
            </w:r>
            <w:r w:rsidRPr="00B303A9">
              <w:rPr>
                <w:rStyle w:val="Hyperlink"/>
                <w:noProof/>
              </w:rPr>
              <w:t>Kunde</w:t>
            </w:r>
            <w:r>
              <w:rPr>
                <w:noProof/>
                <w:webHidden/>
              </w:rPr>
              <w:tab/>
            </w:r>
            <w:r>
              <w:rPr>
                <w:noProof/>
                <w:webHidden/>
              </w:rPr>
              <w:fldChar w:fldCharType="begin"/>
            </w:r>
            <w:r>
              <w:rPr>
                <w:noProof/>
                <w:webHidden/>
              </w:rPr>
              <w:instrText xml:space="preserve"> PAGEREF _Toc265233874 \h </w:instrText>
            </w:r>
            <w:r>
              <w:rPr>
                <w:noProof/>
                <w:webHidden/>
              </w:rPr>
            </w:r>
            <w:r>
              <w:rPr>
                <w:noProof/>
                <w:webHidden/>
              </w:rPr>
              <w:fldChar w:fldCharType="separate"/>
            </w:r>
            <w:r>
              <w:rPr>
                <w:noProof/>
                <w:webHidden/>
              </w:rPr>
              <w:t>57</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75" w:history="1">
            <w:r w:rsidRPr="00B303A9">
              <w:rPr>
                <w:rStyle w:val="Hyperlink"/>
                <w:noProof/>
              </w:rPr>
              <w:t>4.4</w:t>
            </w:r>
            <w:r>
              <w:rPr>
                <w:rFonts w:asciiTheme="minorHAnsi" w:eastAsiaTheme="minorEastAsia" w:hAnsiTheme="minorHAnsi" w:cstheme="minorBidi"/>
                <w:noProof/>
                <w:sz w:val="22"/>
                <w:szCs w:val="22"/>
              </w:rPr>
              <w:tab/>
            </w:r>
            <w:r w:rsidRPr="00B303A9">
              <w:rPr>
                <w:rStyle w:val="Hyperlink"/>
                <w:noProof/>
              </w:rPr>
              <w:t>NemKontoAftale</w:t>
            </w:r>
            <w:r>
              <w:rPr>
                <w:noProof/>
                <w:webHidden/>
              </w:rPr>
              <w:tab/>
            </w:r>
            <w:r>
              <w:rPr>
                <w:noProof/>
                <w:webHidden/>
              </w:rPr>
              <w:fldChar w:fldCharType="begin"/>
            </w:r>
            <w:r>
              <w:rPr>
                <w:noProof/>
                <w:webHidden/>
              </w:rPr>
              <w:instrText xml:space="preserve"> PAGEREF _Toc265233875 \h </w:instrText>
            </w:r>
            <w:r>
              <w:rPr>
                <w:noProof/>
                <w:webHidden/>
              </w:rPr>
            </w:r>
            <w:r>
              <w:rPr>
                <w:noProof/>
                <w:webHidden/>
              </w:rPr>
              <w:fldChar w:fldCharType="separate"/>
            </w:r>
            <w:r>
              <w:rPr>
                <w:noProof/>
                <w:webHidden/>
              </w:rPr>
              <w:t>58</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76" w:history="1">
            <w:r w:rsidRPr="00B303A9">
              <w:rPr>
                <w:rStyle w:val="Hyperlink"/>
                <w:noProof/>
              </w:rPr>
              <w:t>4.5</w:t>
            </w:r>
            <w:r>
              <w:rPr>
                <w:rFonts w:asciiTheme="minorHAnsi" w:eastAsiaTheme="minorEastAsia" w:hAnsiTheme="minorHAnsi" w:cstheme="minorBidi"/>
                <w:noProof/>
                <w:sz w:val="22"/>
                <w:szCs w:val="22"/>
              </w:rPr>
              <w:tab/>
            </w:r>
            <w:r w:rsidRPr="00B303A9">
              <w:rPr>
                <w:rStyle w:val="Hyperlink"/>
                <w:noProof/>
              </w:rPr>
              <w:t>NemKontoUdbetaling</w:t>
            </w:r>
            <w:r>
              <w:rPr>
                <w:noProof/>
                <w:webHidden/>
              </w:rPr>
              <w:tab/>
            </w:r>
            <w:r>
              <w:rPr>
                <w:noProof/>
                <w:webHidden/>
              </w:rPr>
              <w:fldChar w:fldCharType="begin"/>
            </w:r>
            <w:r>
              <w:rPr>
                <w:noProof/>
                <w:webHidden/>
              </w:rPr>
              <w:instrText xml:space="preserve"> PAGEREF _Toc265233876 \h </w:instrText>
            </w:r>
            <w:r>
              <w:rPr>
                <w:noProof/>
                <w:webHidden/>
              </w:rPr>
            </w:r>
            <w:r>
              <w:rPr>
                <w:noProof/>
                <w:webHidden/>
              </w:rPr>
              <w:fldChar w:fldCharType="separate"/>
            </w:r>
            <w:r>
              <w:rPr>
                <w:noProof/>
                <w:webHidden/>
              </w:rPr>
              <w:t>59</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77" w:history="1">
            <w:r w:rsidRPr="00B303A9">
              <w:rPr>
                <w:rStyle w:val="Hyperlink"/>
                <w:noProof/>
              </w:rPr>
              <w:t>4.6</w:t>
            </w:r>
            <w:r>
              <w:rPr>
                <w:rFonts w:asciiTheme="minorHAnsi" w:eastAsiaTheme="minorEastAsia" w:hAnsiTheme="minorHAnsi" w:cstheme="minorBidi"/>
                <w:noProof/>
                <w:sz w:val="22"/>
                <w:szCs w:val="22"/>
              </w:rPr>
              <w:tab/>
            </w:r>
            <w:r w:rsidRPr="00B303A9">
              <w:rPr>
                <w:rStyle w:val="Hyperlink"/>
                <w:noProof/>
              </w:rPr>
              <w:t>NemKontoUdbetalingListe</w:t>
            </w:r>
            <w:r>
              <w:rPr>
                <w:noProof/>
                <w:webHidden/>
              </w:rPr>
              <w:tab/>
            </w:r>
            <w:r>
              <w:rPr>
                <w:noProof/>
                <w:webHidden/>
              </w:rPr>
              <w:fldChar w:fldCharType="begin"/>
            </w:r>
            <w:r>
              <w:rPr>
                <w:noProof/>
                <w:webHidden/>
              </w:rPr>
              <w:instrText xml:space="preserve"> PAGEREF _Toc265233877 \h </w:instrText>
            </w:r>
            <w:r>
              <w:rPr>
                <w:noProof/>
                <w:webHidden/>
              </w:rPr>
            </w:r>
            <w:r>
              <w:rPr>
                <w:noProof/>
                <w:webHidden/>
              </w:rPr>
              <w:fldChar w:fldCharType="separate"/>
            </w:r>
            <w:r>
              <w:rPr>
                <w:noProof/>
                <w:webHidden/>
              </w:rPr>
              <w:t>61</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78" w:history="1">
            <w:r w:rsidRPr="00B303A9">
              <w:rPr>
                <w:rStyle w:val="Hyperlink"/>
                <w:noProof/>
              </w:rPr>
              <w:t>4.7</w:t>
            </w:r>
            <w:r>
              <w:rPr>
                <w:rFonts w:asciiTheme="minorHAnsi" w:eastAsiaTheme="minorEastAsia" w:hAnsiTheme="minorHAnsi" w:cstheme="minorBidi"/>
                <w:noProof/>
                <w:sz w:val="22"/>
                <w:szCs w:val="22"/>
              </w:rPr>
              <w:tab/>
            </w:r>
            <w:r w:rsidRPr="00B303A9">
              <w:rPr>
                <w:rStyle w:val="Hyperlink"/>
                <w:noProof/>
              </w:rPr>
              <w:t>OCR</w:t>
            </w:r>
            <w:r>
              <w:rPr>
                <w:noProof/>
                <w:webHidden/>
              </w:rPr>
              <w:tab/>
            </w:r>
            <w:r>
              <w:rPr>
                <w:noProof/>
                <w:webHidden/>
              </w:rPr>
              <w:fldChar w:fldCharType="begin"/>
            </w:r>
            <w:r>
              <w:rPr>
                <w:noProof/>
                <w:webHidden/>
              </w:rPr>
              <w:instrText xml:space="preserve"> PAGEREF _Toc265233878 \h </w:instrText>
            </w:r>
            <w:r>
              <w:rPr>
                <w:noProof/>
                <w:webHidden/>
              </w:rPr>
            </w:r>
            <w:r>
              <w:rPr>
                <w:noProof/>
                <w:webHidden/>
              </w:rPr>
              <w:fldChar w:fldCharType="separate"/>
            </w:r>
            <w:r>
              <w:rPr>
                <w:noProof/>
                <w:webHidden/>
              </w:rPr>
              <w:t>62</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79" w:history="1">
            <w:r w:rsidRPr="00B303A9">
              <w:rPr>
                <w:rStyle w:val="Hyperlink"/>
                <w:noProof/>
              </w:rPr>
              <w:t>4.8</w:t>
            </w:r>
            <w:r>
              <w:rPr>
                <w:rFonts w:asciiTheme="minorHAnsi" w:eastAsiaTheme="minorEastAsia" w:hAnsiTheme="minorHAnsi" w:cstheme="minorBidi"/>
                <w:noProof/>
                <w:sz w:val="22"/>
                <w:szCs w:val="22"/>
              </w:rPr>
              <w:tab/>
            </w:r>
            <w:r w:rsidRPr="00B303A9">
              <w:rPr>
                <w:rStyle w:val="Hyperlink"/>
                <w:noProof/>
              </w:rPr>
              <w:t>ProduktionEnhed</w:t>
            </w:r>
            <w:r>
              <w:rPr>
                <w:noProof/>
                <w:webHidden/>
              </w:rPr>
              <w:tab/>
            </w:r>
            <w:r>
              <w:rPr>
                <w:noProof/>
                <w:webHidden/>
              </w:rPr>
              <w:fldChar w:fldCharType="begin"/>
            </w:r>
            <w:r>
              <w:rPr>
                <w:noProof/>
                <w:webHidden/>
              </w:rPr>
              <w:instrText xml:space="preserve"> PAGEREF _Toc265233879 \h </w:instrText>
            </w:r>
            <w:r>
              <w:rPr>
                <w:noProof/>
                <w:webHidden/>
              </w:rPr>
            </w:r>
            <w:r>
              <w:rPr>
                <w:noProof/>
                <w:webHidden/>
              </w:rPr>
              <w:fldChar w:fldCharType="separate"/>
            </w:r>
            <w:r>
              <w:rPr>
                <w:noProof/>
                <w:webHidden/>
              </w:rPr>
              <w:t>63</w:t>
            </w:r>
            <w:r>
              <w:rPr>
                <w:noProof/>
                <w:webHidden/>
              </w:rPr>
              <w:fldChar w:fldCharType="end"/>
            </w:r>
          </w:hyperlink>
        </w:p>
        <w:p w:rsidR="003C3769" w:rsidRDefault="003C3769">
          <w:pPr>
            <w:pStyle w:val="Indholdsfortegnelse1"/>
            <w:tabs>
              <w:tab w:val="left" w:pos="440"/>
              <w:tab w:val="right" w:leader="dot" w:pos="10705"/>
            </w:tabs>
            <w:rPr>
              <w:rFonts w:asciiTheme="minorHAnsi" w:eastAsiaTheme="minorEastAsia" w:hAnsiTheme="minorHAnsi" w:cstheme="minorBidi"/>
              <w:noProof/>
              <w:sz w:val="22"/>
              <w:szCs w:val="22"/>
            </w:rPr>
          </w:pPr>
          <w:hyperlink w:anchor="_Toc265233880" w:history="1">
            <w:r w:rsidRPr="00B303A9">
              <w:rPr>
                <w:rStyle w:val="Hyperlink"/>
                <w:noProof/>
              </w:rPr>
              <w:t>5</w:t>
            </w:r>
            <w:r>
              <w:rPr>
                <w:rFonts w:asciiTheme="minorHAnsi" w:eastAsiaTheme="minorEastAsia" w:hAnsiTheme="minorHAnsi" w:cstheme="minorBidi"/>
                <w:noProof/>
                <w:sz w:val="22"/>
                <w:szCs w:val="22"/>
              </w:rPr>
              <w:tab/>
            </w:r>
            <w:r w:rsidRPr="00B303A9">
              <w:rPr>
                <w:rStyle w:val="Hyperlink"/>
                <w:noProof/>
              </w:rPr>
              <w:t>DMO Opkrævningsfordring</w:t>
            </w:r>
            <w:r>
              <w:rPr>
                <w:noProof/>
                <w:webHidden/>
              </w:rPr>
              <w:tab/>
            </w:r>
            <w:r>
              <w:rPr>
                <w:noProof/>
                <w:webHidden/>
              </w:rPr>
              <w:fldChar w:fldCharType="begin"/>
            </w:r>
            <w:r>
              <w:rPr>
                <w:noProof/>
                <w:webHidden/>
              </w:rPr>
              <w:instrText xml:space="preserve"> PAGEREF _Toc265233880 \h </w:instrText>
            </w:r>
            <w:r>
              <w:rPr>
                <w:noProof/>
                <w:webHidden/>
              </w:rPr>
            </w:r>
            <w:r>
              <w:rPr>
                <w:noProof/>
                <w:webHidden/>
              </w:rPr>
              <w:fldChar w:fldCharType="separate"/>
            </w:r>
            <w:r>
              <w:rPr>
                <w:noProof/>
                <w:webHidden/>
              </w:rPr>
              <w:t>64</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81" w:history="1">
            <w:r w:rsidRPr="00B303A9">
              <w:rPr>
                <w:rStyle w:val="Hyperlink"/>
                <w:noProof/>
              </w:rPr>
              <w:t>5.1</w:t>
            </w:r>
            <w:r>
              <w:rPr>
                <w:rFonts w:asciiTheme="minorHAnsi" w:eastAsiaTheme="minorEastAsia" w:hAnsiTheme="minorHAnsi" w:cstheme="minorBidi"/>
                <w:noProof/>
                <w:sz w:val="22"/>
                <w:szCs w:val="22"/>
              </w:rPr>
              <w:tab/>
            </w:r>
            <w:r w:rsidRPr="00B303A9">
              <w:rPr>
                <w:rStyle w:val="Hyperlink"/>
                <w:noProof/>
              </w:rPr>
              <w:t>Kunde</w:t>
            </w:r>
            <w:r>
              <w:rPr>
                <w:noProof/>
                <w:webHidden/>
              </w:rPr>
              <w:tab/>
            </w:r>
            <w:r>
              <w:rPr>
                <w:noProof/>
                <w:webHidden/>
              </w:rPr>
              <w:fldChar w:fldCharType="begin"/>
            </w:r>
            <w:r>
              <w:rPr>
                <w:noProof/>
                <w:webHidden/>
              </w:rPr>
              <w:instrText xml:space="preserve"> PAGEREF _Toc265233881 \h </w:instrText>
            </w:r>
            <w:r>
              <w:rPr>
                <w:noProof/>
                <w:webHidden/>
              </w:rPr>
            </w:r>
            <w:r>
              <w:rPr>
                <w:noProof/>
                <w:webHidden/>
              </w:rPr>
              <w:fldChar w:fldCharType="separate"/>
            </w:r>
            <w:r>
              <w:rPr>
                <w:noProof/>
                <w:webHidden/>
              </w:rPr>
              <w:t>65</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82" w:history="1">
            <w:r w:rsidRPr="00B303A9">
              <w:rPr>
                <w:rStyle w:val="Hyperlink"/>
                <w:noProof/>
              </w:rPr>
              <w:t>5.2</w:t>
            </w:r>
            <w:r>
              <w:rPr>
                <w:rFonts w:asciiTheme="minorHAnsi" w:eastAsiaTheme="minorEastAsia" w:hAnsiTheme="minorHAnsi" w:cstheme="minorBidi"/>
                <w:noProof/>
                <w:sz w:val="22"/>
                <w:szCs w:val="22"/>
              </w:rPr>
              <w:tab/>
            </w:r>
            <w:r w:rsidRPr="00B303A9">
              <w:rPr>
                <w:rStyle w:val="Hyperlink"/>
                <w:noProof/>
              </w:rPr>
              <w:t>Meddelelse</w:t>
            </w:r>
            <w:r>
              <w:rPr>
                <w:noProof/>
                <w:webHidden/>
              </w:rPr>
              <w:tab/>
            </w:r>
            <w:r>
              <w:rPr>
                <w:noProof/>
                <w:webHidden/>
              </w:rPr>
              <w:fldChar w:fldCharType="begin"/>
            </w:r>
            <w:r>
              <w:rPr>
                <w:noProof/>
                <w:webHidden/>
              </w:rPr>
              <w:instrText xml:space="preserve"> PAGEREF _Toc265233882 \h </w:instrText>
            </w:r>
            <w:r>
              <w:rPr>
                <w:noProof/>
                <w:webHidden/>
              </w:rPr>
            </w:r>
            <w:r>
              <w:rPr>
                <w:noProof/>
                <w:webHidden/>
              </w:rPr>
              <w:fldChar w:fldCharType="separate"/>
            </w:r>
            <w:r>
              <w:rPr>
                <w:noProof/>
                <w:webHidden/>
              </w:rPr>
              <w:t>66</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83" w:history="1">
            <w:r w:rsidRPr="00B303A9">
              <w:rPr>
                <w:rStyle w:val="Hyperlink"/>
                <w:noProof/>
              </w:rPr>
              <w:t>5.3</w:t>
            </w:r>
            <w:r>
              <w:rPr>
                <w:rFonts w:asciiTheme="minorHAnsi" w:eastAsiaTheme="minorEastAsia" w:hAnsiTheme="minorHAnsi" w:cstheme="minorBidi"/>
                <w:noProof/>
                <w:sz w:val="22"/>
                <w:szCs w:val="22"/>
              </w:rPr>
              <w:tab/>
            </w:r>
            <w:r w:rsidRPr="00B303A9">
              <w:rPr>
                <w:rStyle w:val="Hyperlink"/>
                <w:noProof/>
              </w:rPr>
              <w:t>MeddelelseType</w:t>
            </w:r>
            <w:r>
              <w:rPr>
                <w:noProof/>
                <w:webHidden/>
              </w:rPr>
              <w:tab/>
            </w:r>
            <w:r>
              <w:rPr>
                <w:noProof/>
                <w:webHidden/>
              </w:rPr>
              <w:fldChar w:fldCharType="begin"/>
            </w:r>
            <w:r>
              <w:rPr>
                <w:noProof/>
                <w:webHidden/>
              </w:rPr>
              <w:instrText xml:space="preserve"> PAGEREF _Toc265233883 \h </w:instrText>
            </w:r>
            <w:r>
              <w:rPr>
                <w:noProof/>
                <w:webHidden/>
              </w:rPr>
            </w:r>
            <w:r>
              <w:rPr>
                <w:noProof/>
                <w:webHidden/>
              </w:rPr>
              <w:fldChar w:fldCharType="separate"/>
            </w:r>
            <w:r>
              <w:rPr>
                <w:noProof/>
                <w:webHidden/>
              </w:rPr>
              <w:t>67</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84" w:history="1">
            <w:r w:rsidRPr="00B303A9">
              <w:rPr>
                <w:rStyle w:val="Hyperlink"/>
                <w:noProof/>
              </w:rPr>
              <w:t>5.4</w:t>
            </w:r>
            <w:r>
              <w:rPr>
                <w:rFonts w:asciiTheme="minorHAnsi" w:eastAsiaTheme="minorEastAsia" w:hAnsiTheme="minorHAnsi" w:cstheme="minorBidi"/>
                <w:noProof/>
                <w:sz w:val="22"/>
                <w:szCs w:val="22"/>
              </w:rPr>
              <w:tab/>
            </w:r>
            <w:r w:rsidRPr="00B303A9">
              <w:rPr>
                <w:rStyle w:val="Hyperlink"/>
                <w:noProof/>
              </w:rPr>
              <w:t>OpkrævningDelFordring</w:t>
            </w:r>
            <w:r>
              <w:rPr>
                <w:noProof/>
                <w:webHidden/>
              </w:rPr>
              <w:tab/>
            </w:r>
            <w:r>
              <w:rPr>
                <w:noProof/>
                <w:webHidden/>
              </w:rPr>
              <w:fldChar w:fldCharType="begin"/>
            </w:r>
            <w:r>
              <w:rPr>
                <w:noProof/>
                <w:webHidden/>
              </w:rPr>
              <w:instrText xml:space="preserve"> PAGEREF _Toc265233884 \h </w:instrText>
            </w:r>
            <w:r>
              <w:rPr>
                <w:noProof/>
                <w:webHidden/>
              </w:rPr>
            </w:r>
            <w:r>
              <w:rPr>
                <w:noProof/>
                <w:webHidden/>
              </w:rPr>
              <w:fldChar w:fldCharType="separate"/>
            </w:r>
            <w:r>
              <w:rPr>
                <w:noProof/>
                <w:webHidden/>
              </w:rPr>
              <w:t>69</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85" w:history="1">
            <w:r w:rsidRPr="00B303A9">
              <w:rPr>
                <w:rStyle w:val="Hyperlink"/>
                <w:noProof/>
              </w:rPr>
              <w:t>5.5</w:t>
            </w:r>
            <w:r>
              <w:rPr>
                <w:rFonts w:asciiTheme="minorHAnsi" w:eastAsiaTheme="minorEastAsia" w:hAnsiTheme="minorHAnsi" w:cstheme="minorBidi"/>
                <w:noProof/>
                <w:sz w:val="22"/>
                <w:szCs w:val="22"/>
              </w:rPr>
              <w:tab/>
            </w:r>
            <w:r w:rsidRPr="00B303A9">
              <w:rPr>
                <w:rStyle w:val="Hyperlink"/>
                <w:noProof/>
              </w:rPr>
              <w:t>OpkrævningDelFordringType</w:t>
            </w:r>
            <w:r>
              <w:rPr>
                <w:noProof/>
                <w:webHidden/>
              </w:rPr>
              <w:tab/>
            </w:r>
            <w:r>
              <w:rPr>
                <w:noProof/>
                <w:webHidden/>
              </w:rPr>
              <w:fldChar w:fldCharType="begin"/>
            </w:r>
            <w:r>
              <w:rPr>
                <w:noProof/>
                <w:webHidden/>
              </w:rPr>
              <w:instrText xml:space="preserve"> PAGEREF _Toc265233885 \h </w:instrText>
            </w:r>
            <w:r>
              <w:rPr>
                <w:noProof/>
                <w:webHidden/>
              </w:rPr>
            </w:r>
            <w:r>
              <w:rPr>
                <w:noProof/>
                <w:webHidden/>
              </w:rPr>
              <w:fldChar w:fldCharType="separate"/>
            </w:r>
            <w:r>
              <w:rPr>
                <w:noProof/>
                <w:webHidden/>
              </w:rPr>
              <w:t>70</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86" w:history="1">
            <w:r w:rsidRPr="00B303A9">
              <w:rPr>
                <w:rStyle w:val="Hyperlink"/>
                <w:noProof/>
              </w:rPr>
              <w:t>5.6</w:t>
            </w:r>
            <w:r>
              <w:rPr>
                <w:rFonts w:asciiTheme="minorHAnsi" w:eastAsiaTheme="minorEastAsia" w:hAnsiTheme="minorHAnsi" w:cstheme="minorBidi"/>
                <w:noProof/>
                <w:sz w:val="22"/>
                <w:szCs w:val="22"/>
              </w:rPr>
              <w:tab/>
            </w:r>
            <w:r w:rsidRPr="00B303A9">
              <w:rPr>
                <w:rStyle w:val="Hyperlink"/>
                <w:noProof/>
              </w:rPr>
              <w:t>OpkrævningFordring</w:t>
            </w:r>
            <w:r>
              <w:rPr>
                <w:noProof/>
                <w:webHidden/>
              </w:rPr>
              <w:tab/>
            </w:r>
            <w:r>
              <w:rPr>
                <w:noProof/>
                <w:webHidden/>
              </w:rPr>
              <w:fldChar w:fldCharType="begin"/>
            </w:r>
            <w:r>
              <w:rPr>
                <w:noProof/>
                <w:webHidden/>
              </w:rPr>
              <w:instrText xml:space="preserve"> PAGEREF _Toc265233886 \h </w:instrText>
            </w:r>
            <w:r>
              <w:rPr>
                <w:noProof/>
                <w:webHidden/>
              </w:rPr>
            </w:r>
            <w:r>
              <w:rPr>
                <w:noProof/>
                <w:webHidden/>
              </w:rPr>
              <w:fldChar w:fldCharType="separate"/>
            </w:r>
            <w:r>
              <w:rPr>
                <w:noProof/>
                <w:webHidden/>
              </w:rPr>
              <w:t>71</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87" w:history="1">
            <w:r w:rsidRPr="00B303A9">
              <w:rPr>
                <w:rStyle w:val="Hyperlink"/>
                <w:noProof/>
              </w:rPr>
              <w:t>5.7</w:t>
            </w:r>
            <w:r>
              <w:rPr>
                <w:rFonts w:asciiTheme="minorHAnsi" w:eastAsiaTheme="minorEastAsia" w:hAnsiTheme="minorHAnsi" w:cstheme="minorBidi"/>
                <w:noProof/>
                <w:sz w:val="22"/>
                <w:szCs w:val="22"/>
              </w:rPr>
              <w:tab/>
            </w:r>
            <w:r w:rsidRPr="00B303A9">
              <w:rPr>
                <w:rStyle w:val="Hyperlink"/>
                <w:noProof/>
              </w:rPr>
              <w:t>OpkrævningFordringHaver</w:t>
            </w:r>
            <w:r>
              <w:rPr>
                <w:noProof/>
                <w:webHidden/>
              </w:rPr>
              <w:tab/>
            </w:r>
            <w:r>
              <w:rPr>
                <w:noProof/>
                <w:webHidden/>
              </w:rPr>
              <w:fldChar w:fldCharType="begin"/>
            </w:r>
            <w:r>
              <w:rPr>
                <w:noProof/>
                <w:webHidden/>
              </w:rPr>
              <w:instrText xml:space="preserve"> PAGEREF _Toc265233887 \h </w:instrText>
            </w:r>
            <w:r>
              <w:rPr>
                <w:noProof/>
                <w:webHidden/>
              </w:rPr>
            </w:r>
            <w:r>
              <w:rPr>
                <w:noProof/>
                <w:webHidden/>
              </w:rPr>
              <w:fldChar w:fldCharType="separate"/>
            </w:r>
            <w:r>
              <w:rPr>
                <w:noProof/>
                <w:webHidden/>
              </w:rPr>
              <w:t>75</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88" w:history="1">
            <w:r w:rsidRPr="00B303A9">
              <w:rPr>
                <w:rStyle w:val="Hyperlink"/>
                <w:noProof/>
              </w:rPr>
              <w:t>5.8</w:t>
            </w:r>
            <w:r>
              <w:rPr>
                <w:rFonts w:asciiTheme="minorHAnsi" w:eastAsiaTheme="minorEastAsia" w:hAnsiTheme="minorHAnsi" w:cstheme="minorBidi"/>
                <w:noProof/>
                <w:sz w:val="22"/>
                <w:szCs w:val="22"/>
              </w:rPr>
              <w:tab/>
            </w:r>
            <w:r w:rsidRPr="00B303A9">
              <w:rPr>
                <w:rStyle w:val="Hyperlink"/>
                <w:noProof/>
              </w:rPr>
              <w:t>OpkrævningFordringReference</w:t>
            </w:r>
            <w:r>
              <w:rPr>
                <w:noProof/>
                <w:webHidden/>
              </w:rPr>
              <w:tab/>
            </w:r>
            <w:r>
              <w:rPr>
                <w:noProof/>
                <w:webHidden/>
              </w:rPr>
              <w:fldChar w:fldCharType="begin"/>
            </w:r>
            <w:r>
              <w:rPr>
                <w:noProof/>
                <w:webHidden/>
              </w:rPr>
              <w:instrText xml:space="preserve"> PAGEREF _Toc265233888 \h </w:instrText>
            </w:r>
            <w:r>
              <w:rPr>
                <w:noProof/>
                <w:webHidden/>
              </w:rPr>
            </w:r>
            <w:r>
              <w:rPr>
                <w:noProof/>
                <w:webHidden/>
              </w:rPr>
              <w:fldChar w:fldCharType="separate"/>
            </w:r>
            <w:r>
              <w:rPr>
                <w:noProof/>
                <w:webHidden/>
              </w:rPr>
              <w:t>76</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89" w:history="1">
            <w:r w:rsidRPr="00B303A9">
              <w:rPr>
                <w:rStyle w:val="Hyperlink"/>
                <w:noProof/>
              </w:rPr>
              <w:t>5.9</w:t>
            </w:r>
            <w:r>
              <w:rPr>
                <w:rFonts w:asciiTheme="minorHAnsi" w:eastAsiaTheme="minorEastAsia" w:hAnsiTheme="minorHAnsi" w:cstheme="minorBidi"/>
                <w:noProof/>
                <w:sz w:val="22"/>
                <w:szCs w:val="22"/>
              </w:rPr>
              <w:tab/>
            </w:r>
            <w:r w:rsidRPr="00B303A9">
              <w:rPr>
                <w:rStyle w:val="Hyperlink"/>
                <w:noProof/>
              </w:rPr>
              <w:t>OpkrævningFordringRelation</w:t>
            </w:r>
            <w:r>
              <w:rPr>
                <w:noProof/>
                <w:webHidden/>
              </w:rPr>
              <w:tab/>
            </w:r>
            <w:r>
              <w:rPr>
                <w:noProof/>
                <w:webHidden/>
              </w:rPr>
              <w:fldChar w:fldCharType="begin"/>
            </w:r>
            <w:r>
              <w:rPr>
                <w:noProof/>
                <w:webHidden/>
              </w:rPr>
              <w:instrText xml:space="preserve"> PAGEREF _Toc265233889 \h </w:instrText>
            </w:r>
            <w:r>
              <w:rPr>
                <w:noProof/>
                <w:webHidden/>
              </w:rPr>
            </w:r>
            <w:r>
              <w:rPr>
                <w:noProof/>
                <w:webHidden/>
              </w:rPr>
              <w:fldChar w:fldCharType="separate"/>
            </w:r>
            <w:r>
              <w:rPr>
                <w:noProof/>
                <w:webHidden/>
              </w:rPr>
              <w:t>77</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890" w:history="1">
            <w:r w:rsidRPr="00B303A9">
              <w:rPr>
                <w:rStyle w:val="Hyperlink"/>
                <w:noProof/>
              </w:rPr>
              <w:t>5.10</w:t>
            </w:r>
            <w:r>
              <w:rPr>
                <w:rFonts w:asciiTheme="minorHAnsi" w:eastAsiaTheme="minorEastAsia" w:hAnsiTheme="minorHAnsi" w:cstheme="minorBidi"/>
                <w:noProof/>
                <w:sz w:val="22"/>
                <w:szCs w:val="22"/>
              </w:rPr>
              <w:tab/>
            </w:r>
            <w:r w:rsidRPr="00B303A9">
              <w:rPr>
                <w:rStyle w:val="Hyperlink"/>
                <w:noProof/>
              </w:rPr>
              <w:t>OpkrævningFordringType</w:t>
            </w:r>
            <w:r>
              <w:rPr>
                <w:noProof/>
                <w:webHidden/>
              </w:rPr>
              <w:tab/>
            </w:r>
            <w:r>
              <w:rPr>
                <w:noProof/>
                <w:webHidden/>
              </w:rPr>
              <w:fldChar w:fldCharType="begin"/>
            </w:r>
            <w:r>
              <w:rPr>
                <w:noProof/>
                <w:webHidden/>
              </w:rPr>
              <w:instrText xml:space="preserve"> PAGEREF _Toc265233890 \h </w:instrText>
            </w:r>
            <w:r>
              <w:rPr>
                <w:noProof/>
                <w:webHidden/>
              </w:rPr>
            </w:r>
            <w:r>
              <w:rPr>
                <w:noProof/>
                <w:webHidden/>
              </w:rPr>
              <w:fldChar w:fldCharType="separate"/>
            </w:r>
            <w:r>
              <w:rPr>
                <w:noProof/>
                <w:webHidden/>
              </w:rPr>
              <w:t>78</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891" w:history="1">
            <w:r w:rsidRPr="00B303A9">
              <w:rPr>
                <w:rStyle w:val="Hyperlink"/>
                <w:noProof/>
              </w:rPr>
              <w:t>5.11</w:t>
            </w:r>
            <w:r>
              <w:rPr>
                <w:rFonts w:asciiTheme="minorHAnsi" w:eastAsiaTheme="minorEastAsia" w:hAnsiTheme="minorHAnsi" w:cstheme="minorBidi"/>
                <w:noProof/>
                <w:sz w:val="22"/>
                <w:szCs w:val="22"/>
              </w:rPr>
              <w:tab/>
            </w:r>
            <w:r w:rsidRPr="00B303A9">
              <w:rPr>
                <w:rStyle w:val="Hyperlink"/>
                <w:noProof/>
              </w:rPr>
              <w:t>OpkrævningHæftelse</w:t>
            </w:r>
            <w:r>
              <w:rPr>
                <w:noProof/>
                <w:webHidden/>
              </w:rPr>
              <w:tab/>
            </w:r>
            <w:r>
              <w:rPr>
                <w:noProof/>
                <w:webHidden/>
              </w:rPr>
              <w:fldChar w:fldCharType="begin"/>
            </w:r>
            <w:r>
              <w:rPr>
                <w:noProof/>
                <w:webHidden/>
              </w:rPr>
              <w:instrText xml:space="preserve"> PAGEREF _Toc265233891 \h </w:instrText>
            </w:r>
            <w:r>
              <w:rPr>
                <w:noProof/>
                <w:webHidden/>
              </w:rPr>
            </w:r>
            <w:r>
              <w:rPr>
                <w:noProof/>
                <w:webHidden/>
              </w:rPr>
              <w:fldChar w:fldCharType="separate"/>
            </w:r>
            <w:r>
              <w:rPr>
                <w:noProof/>
                <w:webHidden/>
              </w:rPr>
              <w:t>79</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892" w:history="1">
            <w:r w:rsidRPr="00B303A9">
              <w:rPr>
                <w:rStyle w:val="Hyperlink"/>
                <w:noProof/>
              </w:rPr>
              <w:t>5.12</w:t>
            </w:r>
            <w:r>
              <w:rPr>
                <w:rFonts w:asciiTheme="minorHAnsi" w:eastAsiaTheme="minorEastAsia" w:hAnsiTheme="minorHAnsi" w:cstheme="minorBidi"/>
                <w:noProof/>
                <w:sz w:val="22"/>
                <w:szCs w:val="22"/>
              </w:rPr>
              <w:tab/>
            </w:r>
            <w:r w:rsidRPr="00B303A9">
              <w:rPr>
                <w:rStyle w:val="Hyperlink"/>
                <w:noProof/>
              </w:rPr>
              <w:t>OpkrævningSpecifikationLinje</w:t>
            </w:r>
            <w:r>
              <w:rPr>
                <w:noProof/>
                <w:webHidden/>
              </w:rPr>
              <w:tab/>
            </w:r>
            <w:r>
              <w:rPr>
                <w:noProof/>
                <w:webHidden/>
              </w:rPr>
              <w:fldChar w:fldCharType="begin"/>
            </w:r>
            <w:r>
              <w:rPr>
                <w:noProof/>
                <w:webHidden/>
              </w:rPr>
              <w:instrText xml:space="preserve"> PAGEREF _Toc265233892 \h </w:instrText>
            </w:r>
            <w:r>
              <w:rPr>
                <w:noProof/>
                <w:webHidden/>
              </w:rPr>
            </w:r>
            <w:r>
              <w:rPr>
                <w:noProof/>
                <w:webHidden/>
              </w:rPr>
              <w:fldChar w:fldCharType="separate"/>
            </w:r>
            <w:r>
              <w:rPr>
                <w:noProof/>
                <w:webHidden/>
              </w:rPr>
              <w:t>80</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893" w:history="1">
            <w:r w:rsidRPr="00B303A9">
              <w:rPr>
                <w:rStyle w:val="Hyperlink"/>
                <w:noProof/>
              </w:rPr>
              <w:t>5.13</w:t>
            </w:r>
            <w:r>
              <w:rPr>
                <w:rFonts w:asciiTheme="minorHAnsi" w:eastAsiaTheme="minorEastAsia" w:hAnsiTheme="minorHAnsi" w:cstheme="minorBidi"/>
                <w:noProof/>
                <w:sz w:val="22"/>
                <w:szCs w:val="22"/>
              </w:rPr>
              <w:tab/>
            </w:r>
            <w:r w:rsidRPr="00B303A9">
              <w:rPr>
                <w:rStyle w:val="Hyperlink"/>
                <w:noProof/>
              </w:rPr>
              <w:t>OpkrævningSpecifikationLinjeParameter</w:t>
            </w:r>
            <w:r>
              <w:rPr>
                <w:noProof/>
                <w:webHidden/>
              </w:rPr>
              <w:tab/>
            </w:r>
            <w:r>
              <w:rPr>
                <w:noProof/>
                <w:webHidden/>
              </w:rPr>
              <w:fldChar w:fldCharType="begin"/>
            </w:r>
            <w:r>
              <w:rPr>
                <w:noProof/>
                <w:webHidden/>
              </w:rPr>
              <w:instrText xml:space="preserve"> PAGEREF _Toc265233893 \h </w:instrText>
            </w:r>
            <w:r>
              <w:rPr>
                <w:noProof/>
                <w:webHidden/>
              </w:rPr>
            </w:r>
            <w:r>
              <w:rPr>
                <w:noProof/>
                <w:webHidden/>
              </w:rPr>
              <w:fldChar w:fldCharType="separate"/>
            </w:r>
            <w:r>
              <w:rPr>
                <w:noProof/>
                <w:webHidden/>
              </w:rPr>
              <w:t>81</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894" w:history="1">
            <w:r w:rsidRPr="00B303A9">
              <w:rPr>
                <w:rStyle w:val="Hyperlink"/>
                <w:noProof/>
              </w:rPr>
              <w:t>5.14</w:t>
            </w:r>
            <w:r>
              <w:rPr>
                <w:rFonts w:asciiTheme="minorHAnsi" w:eastAsiaTheme="minorEastAsia" w:hAnsiTheme="minorHAnsi" w:cstheme="minorBidi"/>
                <w:noProof/>
                <w:sz w:val="22"/>
                <w:szCs w:val="22"/>
              </w:rPr>
              <w:tab/>
            </w:r>
            <w:r w:rsidRPr="00B303A9">
              <w:rPr>
                <w:rStyle w:val="Hyperlink"/>
                <w:noProof/>
              </w:rPr>
              <w:t>OpkrævningSpecifikationParameter</w:t>
            </w:r>
            <w:r>
              <w:rPr>
                <w:noProof/>
                <w:webHidden/>
              </w:rPr>
              <w:tab/>
            </w:r>
            <w:r>
              <w:rPr>
                <w:noProof/>
                <w:webHidden/>
              </w:rPr>
              <w:fldChar w:fldCharType="begin"/>
            </w:r>
            <w:r>
              <w:rPr>
                <w:noProof/>
                <w:webHidden/>
              </w:rPr>
              <w:instrText xml:space="preserve"> PAGEREF _Toc265233894 \h </w:instrText>
            </w:r>
            <w:r>
              <w:rPr>
                <w:noProof/>
                <w:webHidden/>
              </w:rPr>
            </w:r>
            <w:r>
              <w:rPr>
                <w:noProof/>
                <w:webHidden/>
              </w:rPr>
              <w:fldChar w:fldCharType="separate"/>
            </w:r>
            <w:r>
              <w:rPr>
                <w:noProof/>
                <w:webHidden/>
              </w:rPr>
              <w:t>82</w:t>
            </w:r>
            <w:r>
              <w:rPr>
                <w:noProof/>
                <w:webHidden/>
              </w:rPr>
              <w:fldChar w:fldCharType="end"/>
            </w:r>
          </w:hyperlink>
        </w:p>
        <w:p w:rsidR="003C3769" w:rsidRDefault="003C3769">
          <w:pPr>
            <w:pStyle w:val="Indholdsfortegnelse1"/>
            <w:tabs>
              <w:tab w:val="left" w:pos="440"/>
              <w:tab w:val="right" w:leader="dot" w:pos="10705"/>
            </w:tabs>
            <w:rPr>
              <w:rFonts w:asciiTheme="minorHAnsi" w:eastAsiaTheme="minorEastAsia" w:hAnsiTheme="minorHAnsi" w:cstheme="minorBidi"/>
              <w:noProof/>
              <w:sz w:val="22"/>
              <w:szCs w:val="22"/>
            </w:rPr>
          </w:pPr>
          <w:hyperlink w:anchor="_Toc265233895" w:history="1">
            <w:r w:rsidRPr="00B303A9">
              <w:rPr>
                <w:rStyle w:val="Hyperlink"/>
                <w:noProof/>
              </w:rPr>
              <w:t>6</w:t>
            </w:r>
            <w:r>
              <w:rPr>
                <w:rFonts w:asciiTheme="minorHAnsi" w:eastAsiaTheme="minorEastAsia" w:hAnsiTheme="minorHAnsi" w:cstheme="minorBidi"/>
                <w:noProof/>
                <w:sz w:val="22"/>
                <w:szCs w:val="22"/>
              </w:rPr>
              <w:tab/>
            </w:r>
            <w:r w:rsidRPr="00B303A9">
              <w:rPr>
                <w:rStyle w:val="Hyperlink"/>
                <w:noProof/>
              </w:rPr>
              <w:t>DMO Opkrævningskonto/Kunde</w:t>
            </w:r>
            <w:r>
              <w:rPr>
                <w:noProof/>
                <w:webHidden/>
              </w:rPr>
              <w:tab/>
            </w:r>
            <w:r>
              <w:rPr>
                <w:noProof/>
                <w:webHidden/>
              </w:rPr>
              <w:fldChar w:fldCharType="begin"/>
            </w:r>
            <w:r>
              <w:rPr>
                <w:noProof/>
                <w:webHidden/>
              </w:rPr>
              <w:instrText xml:space="preserve"> PAGEREF _Toc265233895 \h </w:instrText>
            </w:r>
            <w:r>
              <w:rPr>
                <w:noProof/>
                <w:webHidden/>
              </w:rPr>
            </w:r>
            <w:r>
              <w:rPr>
                <w:noProof/>
                <w:webHidden/>
              </w:rPr>
              <w:fldChar w:fldCharType="separate"/>
            </w:r>
            <w:r>
              <w:rPr>
                <w:noProof/>
                <w:webHidden/>
              </w:rPr>
              <w:t>83</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96" w:history="1">
            <w:r w:rsidRPr="00B303A9">
              <w:rPr>
                <w:rStyle w:val="Hyperlink"/>
                <w:noProof/>
              </w:rPr>
              <w:t>6.1</w:t>
            </w:r>
            <w:r>
              <w:rPr>
                <w:rFonts w:asciiTheme="minorHAnsi" w:eastAsiaTheme="minorEastAsia" w:hAnsiTheme="minorHAnsi" w:cstheme="minorBidi"/>
                <w:noProof/>
                <w:sz w:val="22"/>
                <w:szCs w:val="22"/>
              </w:rPr>
              <w:tab/>
            </w:r>
            <w:r w:rsidRPr="00B303A9">
              <w:rPr>
                <w:rStyle w:val="Hyperlink"/>
                <w:noProof/>
              </w:rPr>
              <w:t>Adresse</w:t>
            </w:r>
            <w:r>
              <w:rPr>
                <w:noProof/>
                <w:webHidden/>
              </w:rPr>
              <w:tab/>
            </w:r>
            <w:r>
              <w:rPr>
                <w:noProof/>
                <w:webHidden/>
              </w:rPr>
              <w:fldChar w:fldCharType="begin"/>
            </w:r>
            <w:r>
              <w:rPr>
                <w:noProof/>
                <w:webHidden/>
              </w:rPr>
              <w:instrText xml:space="preserve"> PAGEREF _Toc265233896 \h </w:instrText>
            </w:r>
            <w:r>
              <w:rPr>
                <w:noProof/>
                <w:webHidden/>
              </w:rPr>
            </w:r>
            <w:r>
              <w:rPr>
                <w:noProof/>
                <w:webHidden/>
              </w:rPr>
              <w:fldChar w:fldCharType="separate"/>
            </w:r>
            <w:r>
              <w:rPr>
                <w:noProof/>
                <w:webHidden/>
              </w:rPr>
              <w:t>84</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97" w:history="1">
            <w:r w:rsidRPr="00B303A9">
              <w:rPr>
                <w:rStyle w:val="Hyperlink"/>
                <w:noProof/>
              </w:rPr>
              <w:t>6.2</w:t>
            </w:r>
            <w:r>
              <w:rPr>
                <w:rFonts w:asciiTheme="minorHAnsi" w:eastAsiaTheme="minorEastAsia" w:hAnsiTheme="minorHAnsi" w:cstheme="minorBidi"/>
                <w:noProof/>
                <w:sz w:val="22"/>
                <w:szCs w:val="22"/>
              </w:rPr>
              <w:tab/>
            </w:r>
            <w:r w:rsidRPr="00B303A9">
              <w:rPr>
                <w:rStyle w:val="Hyperlink"/>
                <w:noProof/>
              </w:rPr>
              <w:t>AlternativAdresse</w:t>
            </w:r>
            <w:r>
              <w:rPr>
                <w:noProof/>
                <w:webHidden/>
              </w:rPr>
              <w:tab/>
            </w:r>
            <w:r>
              <w:rPr>
                <w:noProof/>
                <w:webHidden/>
              </w:rPr>
              <w:fldChar w:fldCharType="begin"/>
            </w:r>
            <w:r>
              <w:rPr>
                <w:noProof/>
                <w:webHidden/>
              </w:rPr>
              <w:instrText xml:space="preserve"> PAGEREF _Toc265233897 \h </w:instrText>
            </w:r>
            <w:r>
              <w:rPr>
                <w:noProof/>
                <w:webHidden/>
              </w:rPr>
            </w:r>
            <w:r>
              <w:rPr>
                <w:noProof/>
                <w:webHidden/>
              </w:rPr>
              <w:fldChar w:fldCharType="separate"/>
            </w:r>
            <w:r>
              <w:rPr>
                <w:noProof/>
                <w:webHidden/>
              </w:rPr>
              <w:t>86</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98" w:history="1">
            <w:r w:rsidRPr="00B303A9">
              <w:rPr>
                <w:rStyle w:val="Hyperlink"/>
                <w:noProof/>
              </w:rPr>
              <w:t>6.3</w:t>
            </w:r>
            <w:r>
              <w:rPr>
                <w:rFonts w:asciiTheme="minorHAnsi" w:eastAsiaTheme="minorEastAsia" w:hAnsiTheme="minorHAnsi" w:cstheme="minorBidi"/>
                <w:noProof/>
                <w:sz w:val="22"/>
                <w:szCs w:val="22"/>
              </w:rPr>
              <w:tab/>
            </w:r>
            <w:r w:rsidRPr="00B303A9">
              <w:rPr>
                <w:rStyle w:val="Hyperlink"/>
                <w:noProof/>
              </w:rPr>
              <w:t>BankKontoOplysning</w:t>
            </w:r>
            <w:r>
              <w:rPr>
                <w:noProof/>
                <w:webHidden/>
              </w:rPr>
              <w:tab/>
            </w:r>
            <w:r>
              <w:rPr>
                <w:noProof/>
                <w:webHidden/>
              </w:rPr>
              <w:fldChar w:fldCharType="begin"/>
            </w:r>
            <w:r>
              <w:rPr>
                <w:noProof/>
                <w:webHidden/>
              </w:rPr>
              <w:instrText xml:space="preserve"> PAGEREF _Toc265233898 \h </w:instrText>
            </w:r>
            <w:r>
              <w:rPr>
                <w:noProof/>
                <w:webHidden/>
              </w:rPr>
            </w:r>
            <w:r>
              <w:rPr>
                <w:noProof/>
                <w:webHidden/>
              </w:rPr>
              <w:fldChar w:fldCharType="separate"/>
            </w:r>
            <w:r>
              <w:rPr>
                <w:noProof/>
                <w:webHidden/>
              </w:rPr>
              <w:t>87</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899" w:history="1">
            <w:r w:rsidRPr="00B303A9">
              <w:rPr>
                <w:rStyle w:val="Hyperlink"/>
                <w:noProof/>
              </w:rPr>
              <w:t>6.4</w:t>
            </w:r>
            <w:r>
              <w:rPr>
                <w:rFonts w:asciiTheme="minorHAnsi" w:eastAsiaTheme="minorEastAsia" w:hAnsiTheme="minorHAnsi" w:cstheme="minorBidi"/>
                <w:noProof/>
                <w:sz w:val="22"/>
                <w:szCs w:val="22"/>
              </w:rPr>
              <w:tab/>
            </w:r>
            <w:r w:rsidRPr="00B303A9">
              <w:rPr>
                <w:rStyle w:val="Hyperlink"/>
                <w:noProof/>
              </w:rPr>
              <w:t>BankKontoUdbetaling</w:t>
            </w:r>
            <w:r>
              <w:rPr>
                <w:noProof/>
                <w:webHidden/>
              </w:rPr>
              <w:tab/>
            </w:r>
            <w:r>
              <w:rPr>
                <w:noProof/>
                <w:webHidden/>
              </w:rPr>
              <w:fldChar w:fldCharType="begin"/>
            </w:r>
            <w:r>
              <w:rPr>
                <w:noProof/>
                <w:webHidden/>
              </w:rPr>
              <w:instrText xml:space="preserve"> PAGEREF _Toc265233899 \h </w:instrText>
            </w:r>
            <w:r>
              <w:rPr>
                <w:noProof/>
                <w:webHidden/>
              </w:rPr>
            </w:r>
            <w:r>
              <w:rPr>
                <w:noProof/>
                <w:webHidden/>
              </w:rPr>
              <w:fldChar w:fldCharType="separate"/>
            </w:r>
            <w:r>
              <w:rPr>
                <w:noProof/>
                <w:webHidden/>
              </w:rPr>
              <w:t>88</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00" w:history="1">
            <w:r w:rsidRPr="00B303A9">
              <w:rPr>
                <w:rStyle w:val="Hyperlink"/>
                <w:noProof/>
              </w:rPr>
              <w:t>6.5</w:t>
            </w:r>
            <w:r>
              <w:rPr>
                <w:rFonts w:asciiTheme="minorHAnsi" w:eastAsiaTheme="minorEastAsia" w:hAnsiTheme="minorHAnsi" w:cstheme="minorBidi"/>
                <w:noProof/>
                <w:sz w:val="22"/>
                <w:szCs w:val="22"/>
              </w:rPr>
              <w:tab/>
            </w:r>
            <w:r w:rsidRPr="00B303A9">
              <w:rPr>
                <w:rStyle w:val="Hyperlink"/>
                <w:noProof/>
              </w:rPr>
              <w:t>Civilstand</w:t>
            </w:r>
            <w:r>
              <w:rPr>
                <w:noProof/>
                <w:webHidden/>
              </w:rPr>
              <w:tab/>
            </w:r>
            <w:r>
              <w:rPr>
                <w:noProof/>
                <w:webHidden/>
              </w:rPr>
              <w:fldChar w:fldCharType="begin"/>
            </w:r>
            <w:r>
              <w:rPr>
                <w:noProof/>
                <w:webHidden/>
              </w:rPr>
              <w:instrText xml:space="preserve"> PAGEREF _Toc265233900 \h </w:instrText>
            </w:r>
            <w:r>
              <w:rPr>
                <w:noProof/>
                <w:webHidden/>
              </w:rPr>
            </w:r>
            <w:r>
              <w:rPr>
                <w:noProof/>
                <w:webHidden/>
              </w:rPr>
              <w:fldChar w:fldCharType="separate"/>
            </w:r>
            <w:r>
              <w:rPr>
                <w:noProof/>
                <w:webHidden/>
              </w:rPr>
              <w:t>89</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01" w:history="1">
            <w:r w:rsidRPr="00B303A9">
              <w:rPr>
                <w:rStyle w:val="Hyperlink"/>
                <w:noProof/>
              </w:rPr>
              <w:t>6.6</w:t>
            </w:r>
            <w:r>
              <w:rPr>
                <w:rFonts w:asciiTheme="minorHAnsi" w:eastAsiaTheme="minorEastAsia" w:hAnsiTheme="minorHAnsi" w:cstheme="minorBidi"/>
                <w:noProof/>
                <w:sz w:val="22"/>
                <w:szCs w:val="22"/>
              </w:rPr>
              <w:tab/>
            </w:r>
            <w:r w:rsidRPr="00B303A9">
              <w:rPr>
                <w:rStyle w:val="Hyperlink"/>
                <w:noProof/>
              </w:rPr>
              <w:t>EAN</w:t>
            </w:r>
            <w:r>
              <w:rPr>
                <w:noProof/>
                <w:webHidden/>
              </w:rPr>
              <w:tab/>
            </w:r>
            <w:r>
              <w:rPr>
                <w:noProof/>
                <w:webHidden/>
              </w:rPr>
              <w:fldChar w:fldCharType="begin"/>
            </w:r>
            <w:r>
              <w:rPr>
                <w:noProof/>
                <w:webHidden/>
              </w:rPr>
              <w:instrText xml:space="preserve"> PAGEREF _Toc265233901 \h </w:instrText>
            </w:r>
            <w:r>
              <w:rPr>
                <w:noProof/>
                <w:webHidden/>
              </w:rPr>
            </w:r>
            <w:r>
              <w:rPr>
                <w:noProof/>
                <w:webHidden/>
              </w:rPr>
              <w:fldChar w:fldCharType="separate"/>
            </w:r>
            <w:r>
              <w:rPr>
                <w:noProof/>
                <w:webHidden/>
              </w:rPr>
              <w:t>91</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02" w:history="1">
            <w:r w:rsidRPr="00B303A9">
              <w:rPr>
                <w:rStyle w:val="Hyperlink"/>
                <w:noProof/>
              </w:rPr>
              <w:t>6.7</w:t>
            </w:r>
            <w:r>
              <w:rPr>
                <w:rFonts w:asciiTheme="minorHAnsi" w:eastAsiaTheme="minorEastAsia" w:hAnsiTheme="minorHAnsi" w:cstheme="minorBidi"/>
                <w:noProof/>
                <w:sz w:val="22"/>
                <w:szCs w:val="22"/>
              </w:rPr>
              <w:tab/>
            </w:r>
            <w:r w:rsidRPr="00B303A9">
              <w:rPr>
                <w:rStyle w:val="Hyperlink"/>
                <w:noProof/>
              </w:rPr>
              <w:t>KontaktOplysning</w:t>
            </w:r>
            <w:r>
              <w:rPr>
                <w:noProof/>
                <w:webHidden/>
              </w:rPr>
              <w:tab/>
            </w:r>
            <w:r>
              <w:rPr>
                <w:noProof/>
                <w:webHidden/>
              </w:rPr>
              <w:fldChar w:fldCharType="begin"/>
            </w:r>
            <w:r>
              <w:rPr>
                <w:noProof/>
                <w:webHidden/>
              </w:rPr>
              <w:instrText xml:space="preserve"> PAGEREF _Toc265233902 \h </w:instrText>
            </w:r>
            <w:r>
              <w:rPr>
                <w:noProof/>
                <w:webHidden/>
              </w:rPr>
            </w:r>
            <w:r>
              <w:rPr>
                <w:noProof/>
                <w:webHidden/>
              </w:rPr>
              <w:fldChar w:fldCharType="separate"/>
            </w:r>
            <w:r>
              <w:rPr>
                <w:noProof/>
                <w:webHidden/>
              </w:rPr>
              <w:t>92</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03" w:history="1">
            <w:r w:rsidRPr="00B303A9">
              <w:rPr>
                <w:rStyle w:val="Hyperlink"/>
                <w:noProof/>
              </w:rPr>
              <w:t>6.8</w:t>
            </w:r>
            <w:r>
              <w:rPr>
                <w:rFonts w:asciiTheme="minorHAnsi" w:eastAsiaTheme="minorEastAsia" w:hAnsiTheme="minorHAnsi" w:cstheme="minorBidi"/>
                <w:noProof/>
                <w:sz w:val="22"/>
                <w:szCs w:val="22"/>
              </w:rPr>
              <w:tab/>
            </w:r>
            <w:r w:rsidRPr="00B303A9">
              <w:rPr>
                <w:rStyle w:val="Hyperlink"/>
                <w:noProof/>
              </w:rPr>
              <w:t>Kunde</w:t>
            </w:r>
            <w:r>
              <w:rPr>
                <w:noProof/>
                <w:webHidden/>
              </w:rPr>
              <w:tab/>
            </w:r>
            <w:r>
              <w:rPr>
                <w:noProof/>
                <w:webHidden/>
              </w:rPr>
              <w:fldChar w:fldCharType="begin"/>
            </w:r>
            <w:r>
              <w:rPr>
                <w:noProof/>
                <w:webHidden/>
              </w:rPr>
              <w:instrText xml:space="preserve"> PAGEREF _Toc265233903 \h </w:instrText>
            </w:r>
            <w:r>
              <w:rPr>
                <w:noProof/>
                <w:webHidden/>
              </w:rPr>
            </w:r>
            <w:r>
              <w:rPr>
                <w:noProof/>
                <w:webHidden/>
              </w:rPr>
              <w:fldChar w:fldCharType="separate"/>
            </w:r>
            <w:r>
              <w:rPr>
                <w:noProof/>
                <w:webHidden/>
              </w:rPr>
              <w:t>93</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04" w:history="1">
            <w:r w:rsidRPr="00B303A9">
              <w:rPr>
                <w:rStyle w:val="Hyperlink"/>
                <w:noProof/>
              </w:rPr>
              <w:t>6.9</w:t>
            </w:r>
            <w:r>
              <w:rPr>
                <w:rFonts w:asciiTheme="minorHAnsi" w:eastAsiaTheme="minorEastAsia" w:hAnsiTheme="minorHAnsi" w:cstheme="minorBidi"/>
                <w:noProof/>
                <w:sz w:val="22"/>
                <w:szCs w:val="22"/>
              </w:rPr>
              <w:tab/>
            </w:r>
            <w:r w:rsidRPr="00B303A9">
              <w:rPr>
                <w:rStyle w:val="Hyperlink"/>
                <w:noProof/>
              </w:rPr>
              <w:t>KundeRelation</w:t>
            </w:r>
            <w:r>
              <w:rPr>
                <w:noProof/>
                <w:webHidden/>
              </w:rPr>
              <w:tab/>
            </w:r>
            <w:r>
              <w:rPr>
                <w:noProof/>
                <w:webHidden/>
              </w:rPr>
              <w:fldChar w:fldCharType="begin"/>
            </w:r>
            <w:r>
              <w:rPr>
                <w:noProof/>
                <w:webHidden/>
              </w:rPr>
              <w:instrText xml:space="preserve"> PAGEREF _Toc265233904 \h </w:instrText>
            </w:r>
            <w:r>
              <w:rPr>
                <w:noProof/>
                <w:webHidden/>
              </w:rPr>
            </w:r>
            <w:r>
              <w:rPr>
                <w:noProof/>
                <w:webHidden/>
              </w:rPr>
              <w:fldChar w:fldCharType="separate"/>
            </w:r>
            <w:r>
              <w:rPr>
                <w:noProof/>
                <w:webHidden/>
              </w:rPr>
              <w:t>95</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05" w:history="1">
            <w:r w:rsidRPr="00B303A9">
              <w:rPr>
                <w:rStyle w:val="Hyperlink"/>
                <w:noProof/>
              </w:rPr>
              <w:t>6.10</w:t>
            </w:r>
            <w:r>
              <w:rPr>
                <w:rFonts w:asciiTheme="minorHAnsi" w:eastAsiaTheme="minorEastAsia" w:hAnsiTheme="minorHAnsi" w:cstheme="minorBidi"/>
                <w:noProof/>
                <w:sz w:val="22"/>
                <w:szCs w:val="22"/>
              </w:rPr>
              <w:tab/>
            </w:r>
            <w:r w:rsidRPr="00B303A9">
              <w:rPr>
                <w:rStyle w:val="Hyperlink"/>
                <w:noProof/>
              </w:rPr>
              <w:t>Land</w:t>
            </w:r>
            <w:r>
              <w:rPr>
                <w:noProof/>
                <w:webHidden/>
              </w:rPr>
              <w:tab/>
            </w:r>
            <w:r>
              <w:rPr>
                <w:noProof/>
                <w:webHidden/>
              </w:rPr>
              <w:fldChar w:fldCharType="begin"/>
            </w:r>
            <w:r>
              <w:rPr>
                <w:noProof/>
                <w:webHidden/>
              </w:rPr>
              <w:instrText xml:space="preserve"> PAGEREF _Toc265233905 \h </w:instrText>
            </w:r>
            <w:r>
              <w:rPr>
                <w:noProof/>
                <w:webHidden/>
              </w:rPr>
            </w:r>
            <w:r>
              <w:rPr>
                <w:noProof/>
                <w:webHidden/>
              </w:rPr>
              <w:fldChar w:fldCharType="separate"/>
            </w:r>
            <w:r>
              <w:rPr>
                <w:noProof/>
                <w:webHidden/>
              </w:rPr>
              <w:t>96</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06" w:history="1">
            <w:r w:rsidRPr="00B303A9">
              <w:rPr>
                <w:rStyle w:val="Hyperlink"/>
                <w:noProof/>
              </w:rPr>
              <w:t>6.11</w:t>
            </w:r>
            <w:r>
              <w:rPr>
                <w:rFonts w:asciiTheme="minorHAnsi" w:eastAsiaTheme="minorEastAsia" w:hAnsiTheme="minorHAnsi" w:cstheme="minorBidi"/>
                <w:noProof/>
                <w:sz w:val="22"/>
                <w:szCs w:val="22"/>
              </w:rPr>
              <w:tab/>
            </w:r>
            <w:r w:rsidRPr="00B303A9">
              <w:rPr>
                <w:rStyle w:val="Hyperlink"/>
                <w:noProof/>
              </w:rPr>
              <w:t>OCR</w:t>
            </w:r>
            <w:r>
              <w:rPr>
                <w:noProof/>
                <w:webHidden/>
              </w:rPr>
              <w:tab/>
            </w:r>
            <w:r>
              <w:rPr>
                <w:noProof/>
                <w:webHidden/>
              </w:rPr>
              <w:fldChar w:fldCharType="begin"/>
            </w:r>
            <w:r>
              <w:rPr>
                <w:noProof/>
                <w:webHidden/>
              </w:rPr>
              <w:instrText xml:space="preserve"> PAGEREF _Toc265233906 \h </w:instrText>
            </w:r>
            <w:r>
              <w:rPr>
                <w:noProof/>
                <w:webHidden/>
              </w:rPr>
            </w:r>
            <w:r>
              <w:rPr>
                <w:noProof/>
                <w:webHidden/>
              </w:rPr>
              <w:fldChar w:fldCharType="separate"/>
            </w:r>
            <w:r>
              <w:rPr>
                <w:noProof/>
                <w:webHidden/>
              </w:rPr>
              <w:t>97</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07" w:history="1">
            <w:r w:rsidRPr="00B303A9">
              <w:rPr>
                <w:rStyle w:val="Hyperlink"/>
                <w:noProof/>
              </w:rPr>
              <w:t>6.12</w:t>
            </w:r>
            <w:r>
              <w:rPr>
                <w:rFonts w:asciiTheme="minorHAnsi" w:eastAsiaTheme="minorEastAsia" w:hAnsiTheme="minorHAnsi" w:cstheme="minorBidi"/>
                <w:noProof/>
                <w:sz w:val="22"/>
                <w:szCs w:val="22"/>
              </w:rPr>
              <w:tab/>
            </w:r>
            <w:r w:rsidRPr="00B303A9">
              <w:rPr>
                <w:rStyle w:val="Hyperlink"/>
                <w:noProof/>
              </w:rPr>
              <w:t>OpkrævningKonto</w:t>
            </w:r>
            <w:r>
              <w:rPr>
                <w:noProof/>
                <w:webHidden/>
              </w:rPr>
              <w:tab/>
            </w:r>
            <w:r>
              <w:rPr>
                <w:noProof/>
                <w:webHidden/>
              </w:rPr>
              <w:fldChar w:fldCharType="begin"/>
            </w:r>
            <w:r>
              <w:rPr>
                <w:noProof/>
                <w:webHidden/>
              </w:rPr>
              <w:instrText xml:space="preserve"> PAGEREF _Toc265233907 \h </w:instrText>
            </w:r>
            <w:r>
              <w:rPr>
                <w:noProof/>
                <w:webHidden/>
              </w:rPr>
            </w:r>
            <w:r>
              <w:rPr>
                <w:noProof/>
                <w:webHidden/>
              </w:rPr>
              <w:fldChar w:fldCharType="separate"/>
            </w:r>
            <w:r>
              <w:rPr>
                <w:noProof/>
                <w:webHidden/>
              </w:rPr>
              <w:t>98</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08" w:history="1">
            <w:r w:rsidRPr="00B303A9">
              <w:rPr>
                <w:rStyle w:val="Hyperlink"/>
                <w:noProof/>
              </w:rPr>
              <w:t>6.13</w:t>
            </w:r>
            <w:r>
              <w:rPr>
                <w:rFonts w:asciiTheme="minorHAnsi" w:eastAsiaTheme="minorEastAsia" w:hAnsiTheme="minorHAnsi" w:cstheme="minorBidi"/>
                <w:noProof/>
                <w:sz w:val="22"/>
                <w:szCs w:val="22"/>
              </w:rPr>
              <w:tab/>
            </w:r>
            <w:r w:rsidRPr="00B303A9">
              <w:rPr>
                <w:rStyle w:val="Hyperlink"/>
                <w:noProof/>
              </w:rPr>
              <w:t>OpkrævningKontoPostering</w:t>
            </w:r>
            <w:r>
              <w:rPr>
                <w:noProof/>
                <w:webHidden/>
              </w:rPr>
              <w:tab/>
            </w:r>
            <w:r>
              <w:rPr>
                <w:noProof/>
                <w:webHidden/>
              </w:rPr>
              <w:fldChar w:fldCharType="begin"/>
            </w:r>
            <w:r>
              <w:rPr>
                <w:noProof/>
                <w:webHidden/>
              </w:rPr>
              <w:instrText xml:space="preserve"> PAGEREF _Toc265233908 \h </w:instrText>
            </w:r>
            <w:r>
              <w:rPr>
                <w:noProof/>
                <w:webHidden/>
              </w:rPr>
            </w:r>
            <w:r>
              <w:rPr>
                <w:noProof/>
                <w:webHidden/>
              </w:rPr>
              <w:fldChar w:fldCharType="separate"/>
            </w:r>
            <w:r>
              <w:rPr>
                <w:noProof/>
                <w:webHidden/>
              </w:rPr>
              <w:t>100</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09" w:history="1">
            <w:r w:rsidRPr="00B303A9">
              <w:rPr>
                <w:rStyle w:val="Hyperlink"/>
                <w:noProof/>
              </w:rPr>
              <w:t>6.14</w:t>
            </w:r>
            <w:r>
              <w:rPr>
                <w:rFonts w:asciiTheme="minorHAnsi" w:eastAsiaTheme="minorEastAsia" w:hAnsiTheme="minorHAnsi" w:cstheme="minorBidi"/>
                <w:noProof/>
                <w:sz w:val="22"/>
                <w:szCs w:val="22"/>
              </w:rPr>
              <w:tab/>
            </w:r>
            <w:r w:rsidRPr="00B303A9">
              <w:rPr>
                <w:rStyle w:val="Hyperlink"/>
                <w:noProof/>
              </w:rPr>
              <w:t>OrganisatoriskEnhed</w:t>
            </w:r>
            <w:r>
              <w:rPr>
                <w:noProof/>
                <w:webHidden/>
              </w:rPr>
              <w:tab/>
            </w:r>
            <w:r>
              <w:rPr>
                <w:noProof/>
                <w:webHidden/>
              </w:rPr>
              <w:fldChar w:fldCharType="begin"/>
            </w:r>
            <w:r>
              <w:rPr>
                <w:noProof/>
                <w:webHidden/>
              </w:rPr>
              <w:instrText xml:space="preserve"> PAGEREF _Toc265233909 \h </w:instrText>
            </w:r>
            <w:r>
              <w:rPr>
                <w:noProof/>
                <w:webHidden/>
              </w:rPr>
            </w:r>
            <w:r>
              <w:rPr>
                <w:noProof/>
                <w:webHidden/>
              </w:rPr>
              <w:fldChar w:fldCharType="separate"/>
            </w:r>
            <w:r>
              <w:rPr>
                <w:noProof/>
                <w:webHidden/>
              </w:rPr>
              <w:t>101</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10" w:history="1">
            <w:r w:rsidRPr="00B303A9">
              <w:rPr>
                <w:rStyle w:val="Hyperlink"/>
                <w:noProof/>
              </w:rPr>
              <w:t>6.15</w:t>
            </w:r>
            <w:r>
              <w:rPr>
                <w:rFonts w:asciiTheme="minorHAnsi" w:eastAsiaTheme="minorEastAsia" w:hAnsiTheme="minorHAnsi" w:cstheme="minorBidi"/>
                <w:noProof/>
                <w:sz w:val="22"/>
                <w:szCs w:val="22"/>
              </w:rPr>
              <w:tab/>
            </w:r>
            <w:r w:rsidRPr="00B303A9">
              <w:rPr>
                <w:rStyle w:val="Hyperlink"/>
                <w:noProof/>
              </w:rPr>
              <w:t>OrganisatoriskEnhedType</w:t>
            </w:r>
            <w:r>
              <w:rPr>
                <w:noProof/>
                <w:webHidden/>
              </w:rPr>
              <w:tab/>
            </w:r>
            <w:r>
              <w:rPr>
                <w:noProof/>
                <w:webHidden/>
              </w:rPr>
              <w:fldChar w:fldCharType="begin"/>
            </w:r>
            <w:r>
              <w:rPr>
                <w:noProof/>
                <w:webHidden/>
              </w:rPr>
              <w:instrText xml:space="preserve"> PAGEREF _Toc265233910 \h </w:instrText>
            </w:r>
            <w:r>
              <w:rPr>
                <w:noProof/>
                <w:webHidden/>
              </w:rPr>
            </w:r>
            <w:r>
              <w:rPr>
                <w:noProof/>
                <w:webHidden/>
              </w:rPr>
              <w:fldChar w:fldCharType="separate"/>
            </w:r>
            <w:r>
              <w:rPr>
                <w:noProof/>
                <w:webHidden/>
              </w:rPr>
              <w:t>102</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11" w:history="1">
            <w:r w:rsidRPr="00B303A9">
              <w:rPr>
                <w:rStyle w:val="Hyperlink"/>
                <w:noProof/>
              </w:rPr>
              <w:t>6.16</w:t>
            </w:r>
            <w:r>
              <w:rPr>
                <w:rFonts w:asciiTheme="minorHAnsi" w:eastAsiaTheme="minorEastAsia" w:hAnsiTheme="minorHAnsi" w:cstheme="minorBidi"/>
                <w:noProof/>
                <w:sz w:val="22"/>
                <w:szCs w:val="22"/>
              </w:rPr>
              <w:tab/>
            </w:r>
            <w:r w:rsidRPr="00B303A9">
              <w:rPr>
                <w:rStyle w:val="Hyperlink"/>
                <w:noProof/>
              </w:rPr>
              <w:t>Person</w:t>
            </w:r>
            <w:r>
              <w:rPr>
                <w:noProof/>
                <w:webHidden/>
              </w:rPr>
              <w:tab/>
            </w:r>
            <w:r>
              <w:rPr>
                <w:noProof/>
                <w:webHidden/>
              </w:rPr>
              <w:fldChar w:fldCharType="begin"/>
            </w:r>
            <w:r>
              <w:rPr>
                <w:noProof/>
                <w:webHidden/>
              </w:rPr>
              <w:instrText xml:space="preserve"> PAGEREF _Toc265233911 \h </w:instrText>
            </w:r>
            <w:r>
              <w:rPr>
                <w:noProof/>
                <w:webHidden/>
              </w:rPr>
            </w:r>
            <w:r>
              <w:rPr>
                <w:noProof/>
                <w:webHidden/>
              </w:rPr>
              <w:fldChar w:fldCharType="separate"/>
            </w:r>
            <w:r>
              <w:rPr>
                <w:noProof/>
                <w:webHidden/>
              </w:rPr>
              <w:t>103</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12" w:history="1">
            <w:r w:rsidRPr="00B303A9">
              <w:rPr>
                <w:rStyle w:val="Hyperlink"/>
                <w:noProof/>
              </w:rPr>
              <w:t>6.17</w:t>
            </w:r>
            <w:r>
              <w:rPr>
                <w:rFonts w:asciiTheme="minorHAnsi" w:eastAsiaTheme="minorEastAsia" w:hAnsiTheme="minorHAnsi" w:cstheme="minorBidi"/>
                <w:noProof/>
                <w:sz w:val="22"/>
                <w:szCs w:val="22"/>
              </w:rPr>
              <w:tab/>
            </w:r>
            <w:r w:rsidRPr="00B303A9">
              <w:rPr>
                <w:rStyle w:val="Hyperlink"/>
                <w:noProof/>
              </w:rPr>
              <w:t>ProduktionEnhed</w:t>
            </w:r>
            <w:r>
              <w:rPr>
                <w:noProof/>
                <w:webHidden/>
              </w:rPr>
              <w:tab/>
            </w:r>
            <w:r>
              <w:rPr>
                <w:noProof/>
                <w:webHidden/>
              </w:rPr>
              <w:fldChar w:fldCharType="begin"/>
            </w:r>
            <w:r>
              <w:rPr>
                <w:noProof/>
                <w:webHidden/>
              </w:rPr>
              <w:instrText xml:space="preserve"> PAGEREF _Toc265233912 \h </w:instrText>
            </w:r>
            <w:r>
              <w:rPr>
                <w:noProof/>
                <w:webHidden/>
              </w:rPr>
            </w:r>
            <w:r>
              <w:rPr>
                <w:noProof/>
                <w:webHidden/>
              </w:rPr>
              <w:fldChar w:fldCharType="separate"/>
            </w:r>
            <w:r>
              <w:rPr>
                <w:noProof/>
                <w:webHidden/>
              </w:rPr>
              <w:t>105</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13" w:history="1">
            <w:r w:rsidRPr="00B303A9">
              <w:rPr>
                <w:rStyle w:val="Hyperlink"/>
                <w:noProof/>
              </w:rPr>
              <w:t>6.18</w:t>
            </w:r>
            <w:r>
              <w:rPr>
                <w:rFonts w:asciiTheme="minorHAnsi" w:eastAsiaTheme="minorEastAsia" w:hAnsiTheme="minorHAnsi" w:cstheme="minorBidi"/>
                <w:noProof/>
                <w:sz w:val="22"/>
                <w:szCs w:val="22"/>
              </w:rPr>
              <w:tab/>
            </w:r>
            <w:r w:rsidRPr="00B303A9">
              <w:rPr>
                <w:rStyle w:val="Hyperlink"/>
                <w:noProof/>
              </w:rPr>
              <w:t>Ressource</w:t>
            </w:r>
            <w:r>
              <w:rPr>
                <w:noProof/>
                <w:webHidden/>
              </w:rPr>
              <w:tab/>
            </w:r>
            <w:r>
              <w:rPr>
                <w:noProof/>
                <w:webHidden/>
              </w:rPr>
              <w:fldChar w:fldCharType="begin"/>
            </w:r>
            <w:r>
              <w:rPr>
                <w:noProof/>
                <w:webHidden/>
              </w:rPr>
              <w:instrText xml:space="preserve"> PAGEREF _Toc265233913 \h </w:instrText>
            </w:r>
            <w:r>
              <w:rPr>
                <w:noProof/>
                <w:webHidden/>
              </w:rPr>
            </w:r>
            <w:r>
              <w:rPr>
                <w:noProof/>
                <w:webHidden/>
              </w:rPr>
              <w:fldChar w:fldCharType="separate"/>
            </w:r>
            <w:r>
              <w:rPr>
                <w:noProof/>
                <w:webHidden/>
              </w:rPr>
              <w:t>106</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14" w:history="1">
            <w:r w:rsidRPr="00B303A9">
              <w:rPr>
                <w:rStyle w:val="Hyperlink"/>
                <w:noProof/>
              </w:rPr>
              <w:t>6.19</w:t>
            </w:r>
            <w:r>
              <w:rPr>
                <w:rFonts w:asciiTheme="minorHAnsi" w:eastAsiaTheme="minorEastAsia" w:hAnsiTheme="minorHAnsi" w:cstheme="minorBidi"/>
                <w:noProof/>
                <w:sz w:val="22"/>
                <w:szCs w:val="22"/>
              </w:rPr>
              <w:tab/>
            </w:r>
            <w:r w:rsidRPr="00B303A9">
              <w:rPr>
                <w:rStyle w:val="Hyperlink"/>
                <w:noProof/>
              </w:rPr>
              <w:t>Saldo</w:t>
            </w:r>
            <w:r>
              <w:rPr>
                <w:noProof/>
                <w:webHidden/>
              </w:rPr>
              <w:tab/>
            </w:r>
            <w:r>
              <w:rPr>
                <w:noProof/>
                <w:webHidden/>
              </w:rPr>
              <w:fldChar w:fldCharType="begin"/>
            </w:r>
            <w:r>
              <w:rPr>
                <w:noProof/>
                <w:webHidden/>
              </w:rPr>
              <w:instrText xml:space="preserve"> PAGEREF _Toc265233914 \h </w:instrText>
            </w:r>
            <w:r>
              <w:rPr>
                <w:noProof/>
                <w:webHidden/>
              </w:rPr>
            </w:r>
            <w:r>
              <w:rPr>
                <w:noProof/>
                <w:webHidden/>
              </w:rPr>
              <w:fldChar w:fldCharType="separate"/>
            </w:r>
            <w:r>
              <w:rPr>
                <w:noProof/>
                <w:webHidden/>
              </w:rPr>
              <w:t>107</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15" w:history="1">
            <w:r w:rsidRPr="00B303A9">
              <w:rPr>
                <w:rStyle w:val="Hyperlink"/>
                <w:noProof/>
              </w:rPr>
              <w:t>6.20</w:t>
            </w:r>
            <w:r>
              <w:rPr>
                <w:rFonts w:asciiTheme="minorHAnsi" w:eastAsiaTheme="minorEastAsia" w:hAnsiTheme="minorHAnsi" w:cstheme="minorBidi"/>
                <w:noProof/>
                <w:sz w:val="22"/>
                <w:szCs w:val="22"/>
              </w:rPr>
              <w:tab/>
            </w:r>
            <w:r w:rsidRPr="00B303A9">
              <w:rPr>
                <w:rStyle w:val="Hyperlink"/>
                <w:noProof/>
              </w:rPr>
              <w:t>SikkerhedStillelse</w:t>
            </w:r>
            <w:r>
              <w:rPr>
                <w:noProof/>
                <w:webHidden/>
              </w:rPr>
              <w:tab/>
            </w:r>
            <w:r>
              <w:rPr>
                <w:noProof/>
                <w:webHidden/>
              </w:rPr>
              <w:fldChar w:fldCharType="begin"/>
            </w:r>
            <w:r>
              <w:rPr>
                <w:noProof/>
                <w:webHidden/>
              </w:rPr>
              <w:instrText xml:space="preserve"> PAGEREF _Toc265233915 \h </w:instrText>
            </w:r>
            <w:r>
              <w:rPr>
                <w:noProof/>
                <w:webHidden/>
              </w:rPr>
            </w:r>
            <w:r>
              <w:rPr>
                <w:noProof/>
                <w:webHidden/>
              </w:rPr>
              <w:fldChar w:fldCharType="separate"/>
            </w:r>
            <w:r>
              <w:rPr>
                <w:noProof/>
                <w:webHidden/>
              </w:rPr>
              <w:t>108</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16" w:history="1">
            <w:r w:rsidRPr="00B303A9">
              <w:rPr>
                <w:rStyle w:val="Hyperlink"/>
                <w:noProof/>
              </w:rPr>
              <w:t>6.21</w:t>
            </w:r>
            <w:r>
              <w:rPr>
                <w:rFonts w:asciiTheme="minorHAnsi" w:eastAsiaTheme="minorEastAsia" w:hAnsiTheme="minorHAnsi" w:cstheme="minorBidi"/>
                <w:noProof/>
                <w:sz w:val="22"/>
                <w:szCs w:val="22"/>
              </w:rPr>
              <w:tab/>
            </w:r>
            <w:r w:rsidRPr="00B303A9">
              <w:rPr>
                <w:rStyle w:val="Hyperlink"/>
                <w:noProof/>
              </w:rPr>
              <w:t>SikkerhedStillelseType</w:t>
            </w:r>
            <w:r>
              <w:rPr>
                <w:noProof/>
                <w:webHidden/>
              </w:rPr>
              <w:tab/>
            </w:r>
            <w:r>
              <w:rPr>
                <w:noProof/>
                <w:webHidden/>
              </w:rPr>
              <w:fldChar w:fldCharType="begin"/>
            </w:r>
            <w:r>
              <w:rPr>
                <w:noProof/>
                <w:webHidden/>
              </w:rPr>
              <w:instrText xml:space="preserve"> PAGEREF _Toc265233916 \h </w:instrText>
            </w:r>
            <w:r>
              <w:rPr>
                <w:noProof/>
                <w:webHidden/>
              </w:rPr>
            </w:r>
            <w:r>
              <w:rPr>
                <w:noProof/>
                <w:webHidden/>
              </w:rPr>
              <w:fldChar w:fldCharType="separate"/>
            </w:r>
            <w:r>
              <w:rPr>
                <w:noProof/>
                <w:webHidden/>
              </w:rPr>
              <w:t>109</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17" w:history="1">
            <w:r w:rsidRPr="00B303A9">
              <w:rPr>
                <w:rStyle w:val="Hyperlink"/>
                <w:noProof/>
              </w:rPr>
              <w:t>6.22</w:t>
            </w:r>
            <w:r>
              <w:rPr>
                <w:rFonts w:asciiTheme="minorHAnsi" w:eastAsiaTheme="minorEastAsia" w:hAnsiTheme="minorHAnsi" w:cstheme="minorBidi"/>
                <w:noProof/>
                <w:sz w:val="22"/>
                <w:szCs w:val="22"/>
              </w:rPr>
              <w:tab/>
            </w:r>
            <w:r w:rsidRPr="00B303A9">
              <w:rPr>
                <w:rStyle w:val="Hyperlink"/>
                <w:noProof/>
              </w:rPr>
              <w:t>SikkerhedStiller</w:t>
            </w:r>
            <w:r>
              <w:rPr>
                <w:noProof/>
                <w:webHidden/>
              </w:rPr>
              <w:tab/>
            </w:r>
            <w:r>
              <w:rPr>
                <w:noProof/>
                <w:webHidden/>
              </w:rPr>
              <w:fldChar w:fldCharType="begin"/>
            </w:r>
            <w:r>
              <w:rPr>
                <w:noProof/>
                <w:webHidden/>
              </w:rPr>
              <w:instrText xml:space="preserve"> PAGEREF _Toc265233917 \h </w:instrText>
            </w:r>
            <w:r>
              <w:rPr>
                <w:noProof/>
                <w:webHidden/>
              </w:rPr>
            </w:r>
            <w:r>
              <w:rPr>
                <w:noProof/>
                <w:webHidden/>
              </w:rPr>
              <w:fldChar w:fldCharType="separate"/>
            </w:r>
            <w:r>
              <w:rPr>
                <w:noProof/>
                <w:webHidden/>
              </w:rPr>
              <w:t>110</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18" w:history="1">
            <w:r w:rsidRPr="00B303A9">
              <w:rPr>
                <w:rStyle w:val="Hyperlink"/>
                <w:noProof/>
              </w:rPr>
              <w:t>6.23</w:t>
            </w:r>
            <w:r>
              <w:rPr>
                <w:rFonts w:asciiTheme="minorHAnsi" w:eastAsiaTheme="minorEastAsia" w:hAnsiTheme="minorHAnsi" w:cstheme="minorBidi"/>
                <w:noProof/>
                <w:sz w:val="22"/>
                <w:szCs w:val="22"/>
              </w:rPr>
              <w:tab/>
            </w:r>
            <w:r w:rsidRPr="00B303A9">
              <w:rPr>
                <w:rStyle w:val="Hyperlink"/>
                <w:noProof/>
              </w:rPr>
              <w:t>Skattecenter</w:t>
            </w:r>
            <w:r>
              <w:rPr>
                <w:noProof/>
                <w:webHidden/>
              </w:rPr>
              <w:tab/>
            </w:r>
            <w:r>
              <w:rPr>
                <w:noProof/>
                <w:webHidden/>
              </w:rPr>
              <w:fldChar w:fldCharType="begin"/>
            </w:r>
            <w:r>
              <w:rPr>
                <w:noProof/>
                <w:webHidden/>
              </w:rPr>
              <w:instrText xml:space="preserve"> PAGEREF _Toc265233918 \h </w:instrText>
            </w:r>
            <w:r>
              <w:rPr>
                <w:noProof/>
                <w:webHidden/>
              </w:rPr>
            </w:r>
            <w:r>
              <w:rPr>
                <w:noProof/>
                <w:webHidden/>
              </w:rPr>
              <w:fldChar w:fldCharType="separate"/>
            </w:r>
            <w:r>
              <w:rPr>
                <w:noProof/>
                <w:webHidden/>
              </w:rPr>
              <w:t>111</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19" w:history="1">
            <w:r w:rsidRPr="00B303A9">
              <w:rPr>
                <w:rStyle w:val="Hyperlink"/>
                <w:noProof/>
              </w:rPr>
              <w:t>6.24</w:t>
            </w:r>
            <w:r>
              <w:rPr>
                <w:rFonts w:asciiTheme="minorHAnsi" w:eastAsiaTheme="minorEastAsia" w:hAnsiTheme="minorHAnsi" w:cstheme="minorBidi"/>
                <w:noProof/>
                <w:sz w:val="22"/>
                <w:szCs w:val="22"/>
              </w:rPr>
              <w:tab/>
            </w:r>
            <w:r w:rsidRPr="00B303A9">
              <w:rPr>
                <w:rStyle w:val="Hyperlink"/>
                <w:noProof/>
              </w:rPr>
              <w:t>UdenlandskPerson</w:t>
            </w:r>
            <w:r>
              <w:rPr>
                <w:noProof/>
                <w:webHidden/>
              </w:rPr>
              <w:tab/>
            </w:r>
            <w:r>
              <w:rPr>
                <w:noProof/>
                <w:webHidden/>
              </w:rPr>
              <w:fldChar w:fldCharType="begin"/>
            </w:r>
            <w:r>
              <w:rPr>
                <w:noProof/>
                <w:webHidden/>
              </w:rPr>
              <w:instrText xml:space="preserve"> PAGEREF _Toc265233919 \h </w:instrText>
            </w:r>
            <w:r>
              <w:rPr>
                <w:noProof/>
                <w:webHidden/>
              </w:rPr>
            </w:r>
            <w:r>
              <w:rPr>
                <w:noProof/>
                <w:webHidden/>
              </w:rPr>
              <w:fldChar w:fldCharType="separate"/>
            </w:r>
            <w:r>
              <w:rPr>
                <w:noProof/>
                <w:webHidden/>
              </w:rPr>
              <w:t>113</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20" w:history="1">
            <w:r w:rsidRPr="00B303A9">
              <w:rPr>
                <w:rStyle w:val="Hyperlink"/>
                <w:noProof/>
              </w:rPr>
              <w:t>6.25</w:t>
            </w:r>
            <w:r>
              <w:rPr>
                <w:rFonts w:asciiTheme="minorHAnsi" w:eastAsiaTheme="minorEastAsia" w:hAnsiTheme="minorHAnsi" w:cstheme="minorBidi"/>
                <w:noProof/>
                <w:sz w:val="22"/>
                <w:szCs w:val="22"/>
              </w:rPr>
              <w:tab/>
            </w:r>
            <w:r w:rsidRPr="00B303A9">
              <w:rPr>
                <w:rStyle w:val="Hyperlink"/>
                <w:noProof/>
              </w:rPr>
              <w:t>UdenlandskVirksomhed</w:t>
            </w:r>
            <w:r>
              <w:rPr>
                <w:noProof/>
                <w:webHidden/>
              </w:rPr>
              <w:tab/>
            </w:r>
            <w:r>
              <w:rPr>
                <w:noProof/>
                <w:webHidden/>
              </w:rPr>
              <w:fldChar w:fldCharType="begin"/>
            </w:r>
            <w:r>
              <w:rPr>
                <w:noProof/>
                <w:webHidden/>
              </w:rPr>
              <w:instrText xml:space="preserve"> PAGEREF _Toc265233920 \h </w:instrText>
            </w:r>
            <w:r>
              <w:rPr>
                <w:noProof/>
                <w:webHidden/>
              </w:rPr>
            </w:r>
            <w:r>
              <w:rPr>
                <w:noProof/>
                <w:webHidden/>
              </w:rPr>
              <w:fldChar w:fldCharType="separate"/>
            </w:r>
            <w:r>
              <w:rPr>
                <w:noProof/>
                <w:webHidden/>
              </w:rPr>
              <w:t>114</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21" w:history="1">
            <w:r w:rsidRPr="00B303A9">
              <w:rPr>
                <w:rStyle w:val="Hyperlink"/>
                <w:noProof/>
              </w:rPr>
              <w:t>6.26</w:t>
            </w:r>
            <w:r>
              <w:rPr>
                <w:rFonts w:asciiTheme="minorHAnsi" w:eastAsiaTheme="minorEastAsia" w:hAnsiTheme="minorHAnsi" w:cstheme="minorBidi"/>
                <w:noProof/>
                <w:sz w:val="22"/>
                <w:szCs w:val="22"/>
              </w:rPr>
              <w:tab/>
            </w:r>
            <w:r w:rsidRPr="00B303A9">
              <w:rPr>
                <w:rStyle w:val="Hyperlink"/>
                <w:noProof/>
              </w:rPr>
              <w:t>Virksomhed</w:t>
            </w:r>
            <w:r>
              <w:rPr>
                <w:noProof/>
                <w:webHidden/>
              </w:rPr>
              <w:tab/>
            </w:r>
            <w:r>
              <w:rPr>
                <w:noProof/>
                <w:webHidden/>
              </w:rPr>
              <w:fldChar w:fldCharType="begin"/>
            </w:r>
            <w:r>
              <w:rPr>
                <w:noProof/>
                <w:webHidden/>
              </w:rPr>
              <w:instrText xml:space="preserve"> PAGEREF _Toc265233921 \h </w:instrText>
            </w:r>
            <w:r>
              <w:rPr>
                <w:noProof/>
                <w:webHidden/>
              </w:rPr>
            </w:r>
            <w:r>
              <w:rPr>
                <w:noProof/>
                <w:webHidden/>
              </w:rPr>
              <w:fldChar w:fldCharType="separate"/>
            </w:r>
            <w:r>
              <w:rPr>
                <w:noProof/>
                <w:webHidden/>
              </w:rPr>
              <w:t>115</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22" w:history="1">
            <w:r w:rsidRPr="00B303A9">
              <w:rPr>
                <w:rStyle w:val="Hyperlink"/>
                <w:noProof/>
              </w:rPr>
              <w:t>6.27</w:t>
            </w:r>
            <w:r>
              <w:rPr>
                <w:rFonts w:asciiTheme="minorHAnsi" w:eastAsiaTheme="minorEastAsia" w:hAnsiTheme="minorHAnsi" w:cstheme="minorBidi"/>
                <w:noProof/>
                <w:sz w:val="22"/>
                <w:szCs w:val="22"/>
              </w:rPr>
              <w:tab/>
            </w:r>
            <w:r w:rsidRPr="00B303A9">
              <w:rPr>
                <w:rStyle w:val="Hyperlink"/>
                <w:noProof/>
              </w:rPr>
              <w:t>VirksomhedStatusForhold</w:t>
            </w:r>
            <w:r>
              <w:rPr>
                <w:noProof/>
                <w:webHidden/>
              </w:rPr>
              <w:tab/>
            </w:r>
            <w:r>
              <w:rPr>
                <w:noProof/>
                <w:webHidden/>
              </w:rPr>
              <w:fldChar w:fldCharType="begin"/>
            </w:r>
            <w:r>
              <w:rPr>
                <w:noProof/>
                <w:webHidden/>
              </w:rPr>
              <w:instrText xml:space="preserve"> PAGEREF _Toc265233922 \h </w:instrText>
            </w:r>
            <w:r>
              <w:rPr>
                <w:noProof/>
                <w:webHidden/>
              </w:rPr>
            </w:r>
            <w:r>
              <w:rPr>
                <w:noProof/>
                <w:webHidden/>
              </w:rPr>
              <w:fldChar w:fldCharType="separate"/>
            </w:r>
            <w:r>
              <w:rPr>
                <w:noProof/>
                <w:webHidden/>
              </w:rPr>
              <w:t>117</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23" w:history="1">
            <w:r w:rsidRPr="00B303A9">
              <w:rPr>
                <w:rStyle w:val="Hyperlink"/>
                <w:noProof/>
              </w:rPr>
              <w:t>6.28</w:t>
            </w:r>
            <w:r>
              <w:rPr>
                <w:rFonts w:asciiTheme="minorHAnsi" w:eastAsiaTheme="minorEastAsia" w:hAnsiTheme="minorHAnsi" w:cstheme="minorBidi"/>
                <w:noProof/>
                <w:sz w:val="22"/>
                <w:szCs w:val="22"/>
              </w:rPr>
              <w:tab/>
            </w:r>
            <w:r w:rsidRPr="00B303A9">
              <w:rPr>
                <w:rStyle w:val="Hyperlink"/>
                <w:noProof/>
              </w:rPr>
              <w:t>VirksomhedStatusType</w:t>
            </w:r>
            <w:r>
              <w:rPr>
                <w:noProof/>
                <w:webHidden/>
              </w:rPr>
              <w:tab/>
            </w:r>
            <w:r>
              <w:rPr>
                <w:noProof/>
                <w:webHidden/>
              </w:rPr>
              <w:fldChar w:fldCharType="begin"/>
            </w:r>
            <w:r>
              <w:rPr>
                <w:noProof/>
                <w:webHidden/>
              </w:rPr>
              <w:instrText xml:space="preserve"> PAGEREF _Toc265233923 \h </w:instrText>
            </w:r>
            <w:r>
              <w:rPr>
                <w:noProof/>
                <w:webHidden/>
              </w:rPr>
            </w:r>
            <w:r>
              <w:rPr>
                <w:noProof/>
                <w:webHidden/>
              </w:rPr>
              <w:fldChar w:fldCharType="separate"/>
            </w:r>
            <w:r>
              <w:rPr>
                <w:noProof/>
                <w:webHidden/>
              </w:rPr>
              <w:t>118</w:t>
            </w:r>
            <w:r>
              <w:rPr>
                <w:noProof/>
                <w:webHidden/>
              </w:rPr>
              <w:fldChar w:fldCharType="end"/>
            </w:r>
          </w:hyperlink>
        </w:p>
        <w:p w:rsidR="003C3769" w:rsidRDefault="003C3769">
          <w:pPr>
            <w:pStyle w:val="Indholdsfortegnelse1"/>
            <w:tabs>
              <w:tab w:val="left" w:pos="440"/>
              <w:tab w:val="right" w:leader="dot" w:pos="10705"/>
            </w:tabs>
            <w:rPr>
              <w:rFonts w:asciiTheme="minorHAnsi" w:eastAsiaTheme="minorEastAsia" w:hAnsiTheme="minorHAnsi" w:cstheme="minorBidi"/>
              <w:noProof/>
              <w:sz w:val="22"/>
              <w:szCs w:val="22"/>
            </w:rPr>
          </w:pPr>
          <w:hyperlink w:anchor="_Toc265233924" w:history="1">
            <w:r w:rsidRPr="00B303A9">
              <w:rPr>
                <w:rStyle w:val="Hyperlink"/>
                <w:noProof/>
              </w:rPr>
              <w:t>7</w:t>
            </w:r>
            <w:r>
              <w:rPr>
                <w:rFonts w:asciiTheme="minorHAnsi" w:eastAsiaTheme="minorEastAsia" w:hAnsiTheme="minorHAnsi" w:cstheme="minorBidi"/>
                <w:noProof/>
                <w:sz w:val="22"/>
                <w:szCs w:val="22"/>
              </w:rPr>
              <w:tab/>
            </w:r>
            <w:r w:rsidRPr="00B303A9">
              <w:rPr>
                <w:rStyle w:val="Hyperlink"/>
                <w:noProof/>
              </w:rPr>
              <w:t>DMO Sag</w:t>
            </w:r>
            <w:r>
              <w:rPr>
                <w:noProof/>
                <w:webHidden/>
              </w:rPr>
              <w:tab/>
            </w:r>
            <w:r>
              <w:rPr>
                <w:noProof/>
                <w:webHidden/>
              </w:rPr>
              <w:fldChar w:fldCharType="begin"/>
            </w:r>
            <w:r>
              <w:rPr>
                <w:noProof/>
                <w:webHidden/>
              </w:rPr>
              <w:instrText xml:space="preserve"> PAGEREF _Toc265233924 \h </w:instrText>
            </w:r>
            <w:r>
              <w:rPr>
                <w:noProof/>
                <w:webHidden/>
              </w:rPr>
            </w:r>
            <w:r>
              <w:rPr>
                <w:noProof/>
                <w:webHidden/>
              </w:rPr>
              <w:fldChar w:fldCharType="separate"/>
            </w:r>
            <w:r>
              <w:rPr>
                <w:noProof/>
                <w:webHidden/>
              </w:rPr>
              <w:t>120</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25" w:history="1">
            <w:r w:rsidRPr="00B303A9">
              <w:rPr>
                <w:rStyle w:val="Hyperlink"/>
                <w:noProof/>
              </w:rPr>
              <w:t>7.1</w:t>
            </w:r>
            <w:r>
              <w:rPr>
                <w:rFonts w:asciiTheme="minorHAnsi" w:eastAsiaTheme="minorEastAsia" w:hAnsiTheme="minorHAnsi" w:cstheme="minorBidi"/>
                <w:noProof/>
                <w:sz w:val="22"/>
                <w:szCs w:val="22"/>
              </w:rPr>
              <w:tab/>
            </w:r>
            <w:r w:rsidRPr="00B303A9">
              <w:rPr>
                <w:rStyle w:val="Hyperlink"/>
                <w:noProof/>
              </w:rPr>
              <w:t>Dokument</w:t>
            </w:r>
            <w:r>
              <w:rPr>
                <w:noProof/>
                <w:webHidden/>
              </w:rPr>
              <w:tab/>
            </w:r>
            <w:r>
              <w:rPr>
                <w:noProof/>
                <w:webHidden/>
              </w:rPr>
              <w:fldChar w:fldCharType="begin"/>
            </w:r>
            <w:r>
              <w:rPr>
                <w:noProof/>
                <w:webHidden/>
              </w:rPr>
              <w:instrText xml:space="preserve"> PAGEREF _Toc265233925 \h </w:instrText>
            </w:r>
            <w:r>
              <w:rPr>
                <w:noProof/>
                <w:webHidden/>
              </w:rPr>
            </w:r>
            <w:r>
              <w:rPr>
                <w:noProof/>
                <w:webHidden/>
              </w:rPr>
              <w:fldChar w:fldCharType="separate"/>
            </w:r>
            <w:r>
              <w:rPr>
                <w:noProof/>
                <w:webHidden/>
              </w:rPr>
              <w:t>121</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26" w:history="1">
            <w:r w:rsidRPr="00B303A9">
              <w:rPr>
                <w:rStyle w:val="Hyperlink"/>
                <w:noProof/>
              </w:rPr>
              <w:t>7.2</w:t>
            </w:r>
            <w:r>
              <w:rPr>
                <w:rFonts w:asciiTheme="minorHAnsi" w:eastAsiaTheme="minorEastAsia" w:hAnsiTheme="minorHAnsi" w:cstheme="minorBidi"/>
                <w:noProof/>
                <w:sz w:val="22"/>
                <w:szCs w:val="22"/>
              </w:rPr>
              <w:tab/>
            </w:r>
            <w:r w:rsidRPr="00B303A9">
              <w:rPr>
                <w:rStyle w:val="Hyperlink"/>
                <w:noProof/>
              </w:rPr>
              <w:t>DokumentErindring</w:t>
            </w:r>
            <w:r>
              <w:rPr>
                <w:noProof/>
                <w:webHidden/>
              </w:rPr>
              <w:tab/>
            </w:r>
            <w:r>
              <w:rPr>
                <w:noProof/>
                <w:webHidden/>
              </w:rPr>
              <w:fldChar w:fldCharType="begin"/>
            </w:r>
            <w:r>
              <w:rPr>
                <w:noProof/>
                <w:webHidden/>
              </w:rPr>
              <w:instrText xml:space="preserve"> PAGEREF _Toc265233926 \h </w:instrText>
            </w:r>
            <w:r>
              <w:rPr>
                <w:noProof/>
                <w:webHidden/>
              </w:rPr>
            </w:r>
            <w:r>
              <w:rPr>
                <w:noProof/>
                <w:webHidden/>
              </w:rPr>
              <w:fldChar w:fldCharType="separate"/>
            </w:r>
            <w:r>
              <w:rPr>
                <w:noProof/>
                <w:webHidden/>
              </w:rPr>
              <w:t>122</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27" w:history="1">
            <w:r w:rsidRPr="00B303A9">
              <w:rPr>
                <w:rStyle w:val="Hyperlink"/>
                <w:noProof/>
              </w:rPr>
              <w:t>7.3</w:t>
            </w:r>
            <w:r>
              <w:rPr>
                <w:rFonts w:asciiTheme="minorHAnsi" w:eastAsiaTheme="minorEastAsia" w:hAnsiTheme="minorHAnsi" w:cstheme="minorBidi"/>
                <w:noProof/>
                <w:sz w:val="22"/>
                <w:szCs w:val="22"/>
              </w:rPr>
              <w:tab/>
            </w:r>
            <w:r w:rsidRPr="00B303A9">
              <w:rPr>
                <w:rStyle w:val="Hyperlink"/>
                <w:noProof/>
              </w:rPr>
              <w:t>DokumentFil</w:t>
            </w:r>
            <w:r>
              <w:rPr>
                <w:noProof/>
                <w:webHidden/>
              </w:rPr>
              <w:tab/>
            </w:r>
            <w:r>
              <w:rPr>
                <w:noProof/>
                <w:webHidden/>
              </w:rPr>
              <w:fldChar w:fldCharType="begin"/>
            </w:r>
            <w:r>
              <w:rPr>
                <w:noProof/>
                <w:webHidden/>
              </w:rPr>
              <w:instrText xml:space="preserve"> PAGEREF _Toc265233927 \h </w:instrText>
            </w:r>
            <w:r>
              <w:rPr>
                <w:noProof/>
                <w:webHidden/>
              </w:rPr>
            </w:r>
            <w:r>
              <w:rPr>
                <w:noProof/>
                <w:webHidden/>
              </w:rPr>
              <w:fldChar w:fldCharType="separate"/>
            </w:r>
            <w:r>
              <w:rPr>
                <w:noProof/>
                <w:webHidden/>
              </w:rPr>
              <w:t>123</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28" w:history="1">
            <w:r w:rsidRPr="00B303A9">
              <w:rPr>
                <w:rStyle w:val="Hyperlink"/>
                <w:noProof/>
              </w:rPr>
              <w:t>7.4</w:t>
            </w:r>
            <w:r>
              <w:rPr>
                <w:rFonts w:asciiTheme="minorHAnsi" w:eastAsiaTheme="minorEastAsia" w:hAnsiTheme="minorHAnsi" w:cstheme="minorBidi"/>
                <w:noProof/>
                <w:sz w:val="22"/>
                <w:szCs w:val="22"/>
              </w:rPr>
              <w:tab/>
            </w:r>
            <w:r w:rsidRPr="00B303A9">
              <w:rPr>
                <w:rStyle w:val="Hyperlink"/>
                <w:noProof/>
              </w:rPr>
              <w:t>DokumentFriDato</w:t>
            </w:r>
            <w:r>
              <w:rPr>
                <w:noProof/>
                <w:webHidden/>
              </w:rPr>
              <w:tab/>
            </w:r>
            <w:r>
              <w:rPr>
                <w:noProof/>
                <w:webHidden/>
              </w:rPr>
              <w:fldChar w:fldCharType="begin"/>
            </w:r>
            <w:r>
              <w:rPr>
                <w:noProof/>
                <w:webHidden/>
              </w:rPr>
              <w:instrText xml:space="preserve"> PAGEREF _Toc265233928 \h </w:instrText>
            </w:r>
            <w:r>
              <w:rPr>
                <w:noProof/>
                <w:webHidden/>
              </w:rPr>
            </w:r>
            <w:r>
              <w:rPr>
                <w:noProof/>
                <w:webHidden/>
              </w:rPr>
              <w:fldChar w:fldCharType="separate"/>
            </w:r>
            <w:r>
              <w:rPr>
                <w:noProof/>
                <w:webHidden/>
              </w:rPr>
              <w:t>124</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29" w:history="1">
            <w:r w:rsidRPr="00B303A9">
              <w:rPr>
                <w:rStyle w:val="Hyperlink"/>
                <w:noProof/>
              </w:rPr>
              <w:t>7.5</w:t>
            </w:r>
            <w:r>
              <w:rPr>
                <w:rFonts w:asciiTheme="minorHAnsi" w:eastAsiaTheme="minorEastAsia" w:hAnsiTheme="minorHAnsi" w:cstheme="minorBidi"/>
                <w:noProof/>
                <w:sz w:val="22"/>
                <w:szCs w:val="22"/>
              </w:rPr>
              <w:tab/>
            </w:r>
            <w:r w:rsidRPr="00B303A9">
              <w:rPr>
                <w:rStyle w:val="Hyperlink"/>
                <w:noProof/>
              </w:rPr>
              <w:t>DokumentFriOplysning</w:t>
            </w:r>
            <w:r>
              <w:rPr>
                <w:noProof/>
                <w:webHidden/>
              </w:rPr>
              <w:tab/>
            </w:r>
            <w:r>
              <w:rPr>
                <w:noProof/>
                <w:webHidden/>
              </w:rPr>
              <w:fldChar w:fldCharType="begin"/>
            </w:r>
            <w:r>
              <w:rPr>
                <w:noProof/>
                <w:webHidden/>
              </w:rPr>
              <w:instrText xml:space="preserve"> PAGEREF _Toc265233929 \h </w:instrText>
            </w:r>
            <w:r>
              <w:rPr>
                <w:noProof/>
                <w:webHidden/>
              </w:rPr>
            </w:r>
            <w:r>
              <w:rPr>
                <w:noProof/>
                <w:webHidden/>
              </w:rPr>
              <w:fldChar w:fldCharType="separate"/>
            </w:r>
            <w:r>
              <w:rPr>
                <w:noProof/>
                <w:webHidden/>
              </w:rPr>
              <w:t>125</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30" w:history="1">
            <w:r w:rsidRPr="00B303A9">
              <w:rPr>
                <w:rStyle w:val="Hyperlink"/>
                <w:noProof/>
              </w:rPr>
              <w:t>7.6</w:t>
            </w:r>
            <w:r>
              <w:rPr>
                <w:rFonts w:asciiTheme="minorHAnsi" w:eastAsiaTheme="minorEastAsia" w:hAnsiTheme="minorHAnsi" w:cstheme="minorBidi"/>
                <w:noProof/>
                <w:sz w:val="22"/>
                <w:szCs w:val="22"/>
              </w:rPr>
              <w:tab/>
            </w:r>
            <w:r w:rsidRPr="00B303A9">
              <w:rPr>
                <w:rStyle w:val="Hyperlink"/>
                <w:noProof/>
              </w:rPr>
              <w:t>DokumentRolle</w:t>
            </w:r>
            <w:r>
              <w:rPr>
                <w:noProof/>
                <w:webHidden/>
              </w:rPr>
              <w:tab/>
            </w:r>
            <w:r>
              <w:rPr>
                <w:noProof/>
                <w:webHidden/>
              </w:rPr>
              <w:fldChar w:fldCharType="begin"/>
            </w:r>
            <w:r>
              <w:rPr>
                <w:noProof/>
                <w:webHidden/>
              </w:rPr>
              <w:instrText xml:space="preserve"> PAGEREF _Toc265233930 \h </w:instrText>
            </w:r>
            <w:r>
              <w:rPr>
                <w:noProof/>
                <w:webHidden/>
              </w:rPr>
            </w:r>
            <w:r>
              <w:rPr>
                <w:noProof/>
                <w:webHidden/>
              </w:rPr>
              <w:fldChar w:fldCharType="separate"/>
            </w:r>
            <w:r>
              <w:rPr>
                <w:noProof/>
                <w:webHidden/>
              </w:rPr>
              <w:t>126</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31" w:history="1">
            <w:r w:rsidRPr="00B303A9">
              <w:rPr>
                <w:rStyle w:val="Hyperlink"/>
                <w:noProof/>
              </w:rPr>
              <w:t>7.7</w:t>
            </w:r>
            <w:r>
              <w:rPr>
                <w:rFonts w:asciiTheme="minorHAnsi" w:eastAsiaTheme="minorEastAsia" w:hAnsiTheme="minorHAnsi" w:cstheme="minorBidi"/>
                <w:noProof/>
                <w:sz w:val="22"/>
                <w:szCs w:val="22"/>
              </w:rPr>
              <w:tab/>
            </w:r>
            <w:r w:rsidRPr="00B303A9">
              <w:rPr>
                <w:rStyle w:val="Hyperlink"/>
                <w:noProof/>
              </w:rPr>
              <w:t>Ejendom</w:t>
            </w:r>
            <w:r>
              <w:rPr>
                <w:noProof/>
                <w:webHidden/>
              </w:rPr>
              <w:tab/>
            </w:r>
            <w:r>
              <w:rPr>
                <w:noProof/>
                <w:webHidden/>
              </w:rPr>
              <w:fldChar w:fldCharType="begin"/>
            </w:r>
            <w:r>
              <w:rPr>
                <w:noProof/>
                <w:webHidden/>
              </w:rPr>
              <w:instrText xml:space="preserve"> PAGEREF _Toc265233931 \h </w:instrText>
            </w:r>
            <w:r>
              <w:rPr>
                <w:noProof/>
                <w:webHidden/>
              </w:rPr>
            </w:r>
            <w:r>
              <w:rPr>
                <w:noProof/>
                <w:webHidden/>
              </w:rPr>
              <w:fldChar w:fldCharType="separate"/>
            </w:r>
            <w:r>
              <w:rPr>
                <w:noProof/>
                <w:webHidden/>
              </w:rPr>
              <w:t>127</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32" w:history="1">
            <w:r w:rsidRPr="00B303A9">
              <w:rPr>
                <w:rStyle w:val="Hyperlink"/>
                <w:noProof/>
              </w:rPr>
              <w:t>7.8</w:t>
            </w:r>
            <w:r>
              <w:rPr>
                <w:rFonts w:asciiTheme="minorHAnsi" w:eastAsiaTheme="minorEastAsia" w:hAnsiTheme="minorHAnsi" w:cstheme="minorBidi"/>
                <w:noProof/>
                <w:sz w:val="22"/>
                <w:szCs w:val="22"/>
              </w:rPr>
              <w:tab/>
            </w:r>
            <w:r w:rsidRPr="00B303A9">
              <w:rPr>
                <w:rStyle w:val="Hyperlink"/>
                <w:noProof/>
              </w:rPr>
              <w:t>Ejerlav</w:t>
            </w:r>
            <w:r>
              <w:rPr>
                <w:noProof/>
                <w:webHidden/>
              </w:rPr>
              <w:tab/>
            </w:r>
            <w:r>
              <w:rPr>
                <w:noProof/>
                <w:webHidden/>
              </w:rPr>
              <w:fldChar w:fldCharType="begin"/>
            </w:r>
            <w:r>
              <w:rPr>
                <w:noProof/>
                <w:webHidden/>
              </w:rPr>
              <w:instrText xml:space="preserve"> PAGEREF _Toc265233932 \h </w:instrText>
            </w:r>
            <w:r>
              <w:rPr>
                <w:noProof/>
                <w:webHidden/>
              </w:rPr>
            </w:r>
            <w:r>
              <w:rPr>
                <w:noProof/>
                <w:webHidden/>
              </w:rPr>
              <w:fldChar w:fldCharType="separate"/>
            </w:r>
            <w:r>
              <w:rPr>
                <w:noProof/>
                <w:webHidden/>
              </w:rPr>
              <w:t>128</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33" w:history="1">
            <w:r w:rsidRPr="00B303A9">
              <w:rPr>
                <w:rStyle w:val="Hyperlink"/>
                <w:noProof/>
              </w:rPr>
              <w:t>7.9</w:t>
            </w:r>
            <w:r>
              <w:rPr>
                <w:rFonts w:asciiTheme="minorHAnsi" w:eastAsiaTheme="minorEastAsia" w:hAnsiTheme="minorHAnsi" w:cstheme="minorBidi"/>
                <w:noProof/>
                <w:sz w:val="22"/>
                <w:szCs w:val="22"/>
              </w:rPr>
              <w:tab/>
            </w:r>
            <w:r w:rsidRPr="00B303A9">
              <w:rPr>
                <w:rStyle w:val="Hyperlink"/>
                <w:noProof/>
              </w:rPr>
              <w:t>Indbetaling</w:t>
            </w:r>
            <w:r>
              <w:rPr>
                <w:noProof/>
                <w:webHidden/>
              </w:rPr>
              <w:tab/>
            </w:r>
            <w:r>
              <w:rPr>
                <w:noProof/>
                <w:webHidden/>
              </w:rPr>
              <w:fldChar w:fldCharType="begin"/>
            </w:r>
            <w:r>
              <w:rPr>
                <w:noProof/>
                <w:webHidden/>
              </w:rPr>
              <w:instrText xml:space="preserve"> PAGEREF _Toc265233933 \h </w:instrText>
            </w:r>
            <w:r>
              <w:rPr>
                <w:noProof/>
                <w:webHidden/>
              </w:rPr>
            </w:r>
            <w:r>
              <w:rPr>
                <w:noProof/>
                <w:webHidden/>
              </w:rPr>
              <w:fldChar w:fldCharType="separate"/>
            </w:r>
            <w:r>
              <w:rPr>
                <w:noProof/>
                <w:webHidden/>
              </w:rPr>
              <w:t>129</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34" w:history="1">
            <w:r w:rsidRPr="00B303A9">
              <w:rPr>
                <w:rStyle w:val="Hyperlink"/>
                <w:noProof/>
              </w:rPr>
              <w:t>7.10</w:t>
            </w:r>
            <w:r>
              <w:rPr>
                <w:rFonts w:asciiTheme="minorHAnsi" w:eastAsiaTheme="minorEastAsia" w:hAnsiTheme="minorHAnsi" w:cstheme="minorBidi"/>
                <w:noProof/>
                <w:sz w:val="22"/>
                <w:szCs w:val="22"/>
              </w:rPr>
              <w:tab/>
            </w:r>
            <w:r w:rsidRPr="00B303A9">
              <w:rPr>
                <w:rStyle w:val="Hyperlink"/>
                <w:noProof/>
              </w:rPr>
              <w:t>Matrikel</w:t>
            </w:r>
            <w:r>
              <w:rPr>
                <w:noProof/>
                <w:webHidden/>
              </w:rPr>
              <w:tab/>
            </w:r>
            <w:r>
              <w:rPr>
                <w:noProof/>
                <w:webHidden/>
              </w:rPr>
              <w:fldChar w:fldCharType="begin"/>
            </w:r>
            <w:r>
              <w:rPr>
                <w:noProof/>
                <w:webHidden/>
              </w:rPr>
              <w:instrText xml:space="preserve"> PAGEREF _Toc265233934 \h </w:instrText>
            </w:r>
            <w:r>
              <w:rPr>
                <w:noProof/>
                <w:webHidden/>
              </w:rPr>
            </w:r>
            <w:r>
              <w:rPr>
                <w:noProof/>
                <w:webHidden/>
              </w:rPr>
              <w:fldChar w:fldCharType="separate"/>
            </w:r>
            <w:r>
              <w:rPr>
                <w:noProof/>
                <w:webHidden/>
              </w:rPr>
              <w:t>130</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35" w:history="1">
            <w:r w:rsidRPr="00B303A9">
              <w:rPr>
                <w:rStyle w:val="Hyperlink"/>
                <w:noProof/>
              </w:rPr>
              <w:t>7.11</w:t>
            </w:r>
            <w:r>
              <w:rPr>
                <w:rFonts w:asciiTheme="minorHAnsi" w:eastAsiaTheme="minorEastAsia" w:hAnsiTheme="minorHAnsi" w:cstheme="minorBidi"/>
                <w:noProof/>
                <w:sz w:val="22"/>
                <w:szCs w:val="22"/>
              </w:rPr>
              <w:tab/>
            </w:r>
            <w:r w:rsidRPr="00B303A9">
              <w:rPr>
                <w:rStyle w:val="Hyperlink"/>
                <w:noProof/>
              </w:rPr>
              <w:t>Medarbejder</w:t>
            </w:r>
            <w:r>
              <w:rPr>
                <w:noProof/>
                <w:webHidden/>
              </w:rPr>
              <w:tab/>
            </w:r>
            <w:r>
              <w:rPr>
                <w:noProof/>
                <w:webHidden/>
              </w:rPr>
              <w:fldChar w:fldCharType="begin"/>
            </w:r>
            <w:r>
              <w:rPr>
                <w:noProof/>
                <w:webHidden/>
              </w:rPr>
              <w:instrText xml:space="preserve"> PAGEREF _Toc265233935 \h </w:instrText>
            </w:r>
            <w:r>
              <w:rPr>
                <w:noProof/>
                <w:webHidden/>
              </w:rPr>
            </w:r>
            <w:r>
              <w:rPr>
                <w:noProof/>
                <w:webHidden/>
              </w:rPr>
              <w:fldChar w:fldCharType="separate"/>
            </w:r>
            <w:r>
              <w:rPr>
                <w:noProof/>
                <w:webHidden/>
              </w:rPr>
              <w:t>131</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36" w:history="1">
            <w:r w:rsidRPr="00B303A9">
              <w:rPr>
                <w:rStyle w:val="Hyperlink"/>
                <w:noProof/>
              </w:rPr>
              <w:t>7.12</w:t>
            </w:r>
            <w:r>
              <w:rPr>
                <w:rFonts w:asciiTheme="minorHAnsi" w:eastAsiaTheme="minorEastAsia" w:hAnsiTheme="minorHAnsi" w:cstheme="minorBidi"/>
                <w:noProof/>
                <w:sz w:val="22"/>
                <w:szCs w:val="22"/>
              </w:rPr>
              <w:tab/>
            </w:r>
            <w:r w:rsidRPr="00B303A9">
              <w:rPr>
                <w:rStyle w:val="Hyperlink"/>
                <w:noProof/>
              </w:rPr>
              <w:t>OrganisatoriskEnhed</w:t>
            </w:r>
            <w:r>
              <w:rPr>
                <w:noProof/>
                <w:webHidden/>
              </w:rPr>
              <w:tab/>
            </w:r>
            <w:r>
              <w:rPr>
                <w:noProof/>
                <w:webHidden/>
              </w:rPr>
              <w:fldChar w:fldCharType="begin"/>
            </w:r>
            <w:r>
              <w:rPr>
                <w:noProof/>
                <w:webHidden/>
              </w:rPr>
              <w:instrText xml:space="preserve"> PAGEREF _Toc265233936 \h </w:instrText>
            </w:r>
            <w:r>
              <w:rPr>
                <w:noProof/>
                <w:webHidden/>
              </w:rPr>
            </w:r>
            <w:r>
              <w:rPr>
                <w:noProof/>
                <w:webHidden/>
              </w:rPr>
              <w:fldChar w:fldCharType="separate"/>
            </w:r>
            <w:r>
              <w:rPr>
                <w:noProof/>
                <w:webHidden/>
              </w:rPr>
              <w:t>133</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37" w:history="1">
            <w:r w:rsidRPr="00B303A9">
              <w:rPr>
                <w:rStyle w:val="Hyperlink"/>
                <w:noProof/>
              </w:rPr>
              <w:t>7.13</w:t>
            </w:r>
            <w:r>
              <w:rPr>
                <w:rFonts w:asciiTheme="minorHAnsi" w:eastAsiaTheme="minorEastAsia" w:hAnsiTheme="minorHAnsi" w:cstheme="minorBidi"/>
                <w:noProof/>
                <w:sz w:val="22"/>
                <w:szCs w:val="22"/>
              </w:rPr>
              <w:tab/>
            </w:r>
            <w:r w:rsidRPr="00B303A9">
              <w:rPr>
                <w:rStyle w:val="Hyperlink"/>
                <w:noProof/>
              </w:rPr>
              <w:t>OrganisatoriskEnhedType</w:t>
            </w:r>
            <w:r>
              <w:rPr>
                <w:noProof/>
                <w:webHidden/>
              </w:rPr>
              <w:tab/>
            </w:r>
            <w:r>
              <w:rPr>
                <w:noProof/>
                <w:webHidden/>
              </w:rPr>
              <w:fldChar w:fldCharType="begin"/>
            </w:r>
            <w:r>
              <w:rPr>
                <w:noProof/>
                <w:webHidden/>
              </w:rPr>
              <w:instrText xml:space="preserve"> PAGEREF _Toc265233937 \h </w:instrText>
            </w:r>
            <w:r>
              <w:rPr>
                <w:noProof/>
                <w:webHidden/>
              </w:rPr>
            </w:r>
            <w:r>
              <w:rPr>
                <w:noProof/>
                <w:webHidden/>
              </w:rPr>
              <w:fldChar w:fldCharType="separate"/>
            </w:r>
            <w:r>
              <w:rPr>
                <w:noProof/>
                <w:webHidden/>
              </w:rPr>
              <w:t>134</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38" w:history="1">
            <w:r w:rsidRPr="00B303A9">
              <w:rPr>
                <w:rStyle w:val="Hyperlink"/>
                <w:noProof/>
              </w:rPr>
              <w:t>7.14</w:t>
            </w:r>
            <w:r>
              <w:rPr>
                <w:rFonts w:asciiTheme="minorHAnsi" w:eastAsiaTheme="minorEastAsia" w:hAnsiTheme="minorHAnsi" w:cstheme="minorBidi"/>
                <w:noProof/>
                <w:sz w:val="22"/>
                <w:szCs w:val="22"/>
              </w:rPr>
              <w:tab/>
            </w:r>
            <w:r w:rsidRPr="00B303A9">
              <w:rPr>
                <w:rStyle w:val="Hyperlink"/>
                <w:noProof/>
              </w:rPr>
              <w:t>Part</w:t>
            </w:r>
            <w:r>
              <w:rPr>
                <w:noProof/>
                <w:webHidden/>
              </w:rPr>
              <w:tab/>
            </w:r>
            <w:r>
              <w:rPr>
                <w:noProof/>
                <w:webHidden/>
              </w:rPr>
              <w:fldChar w:fldCharType="begin"/>
            </w:r>
            <w:r>
              <w:rPr>
                <w:noProof/>
                <w:webHidden/>
              </w:rPr>
              <w:instrText xml:space="preserve"> PAGEREF _Toc265233938 \h </w:instrText>
            </w:r>
            <w:r>
              <w:rPr>
                <w:noProof/>
                <w:webHidden/>
              </w:rPr>
            </w:r>
            <w:r>
              <w:rPr>
                <w:noProof/>
                <w:webHidden/>
              </w:rPr>
              <w:fldChar w:fldCharType="separate"/>
            </w:r>
            <w:r>
              <w:rPr>
                <w:noProof/>
                <w:webHidden/>
              </w:rPr>
              <w:t>135</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39" w:history="1">
            <w:r w:rsidRPr="00B303A9">
              <w:rPr>
                <w:rStyle w:val="Hyperlink"/>
                <w:noProof/>
              </w:rPr>
              <w:t>7.15</w:t>
            </w:r>
            <w:r>
              <w:rPr>
                <w:rFonts w:asciiTheme="minorHAnsi" w:eastAsiaTheme="minorEastAsia" w:hAnsiTheme="minorHAnsi" w:cstheme="minorBidi"/>
                <w:noProof/>
                <w:sz w:val="22"/>
                <w:szCs w:val="22"/>
              </w:rPr>
              <w:tab/>
            </w:r>
            <w:r w:rsidRPr="00B303A9">
              <w:rPr>
                <w:rStyle w:val="Hyperlink"/>
                <w:noProof/>
              </w:rPr>
              <w:t>PartRolle</w:t>
            </w:r>
            <w:r>
              <w:rPr>
                <w:noProof/>
                <w:webHidden/>
              </w:rPr>
              <w:tab/>
            </w:r>
            <w:r>
              <w:rPr>
                <w:noProof/>
                <w:webHidden/>
              </w:rPr>
              <w:fldChar w:fldCharType="begin"/>
            </w:r>
            <w:r>
              <w:rPr>
                <w:noProof/>
                <w:webHidden/>
              </w:rPr>
              <w:instrText xml:space="preserve"> PAGEREF _Toc265233939 \h </w:instrText>
            </w:r>
            <w:r>
              <w:rPr>
                <w:noProof/>
                <w:webHidden/>
              </w:rPr>
            </w:r>
            <w:r>
              <w:rPr>
                <w:noProof/>
                <w:webHidden/>
              </w:rPr>
              <w:fldChar w:fldCharType="separate"/>
            </w:r>
            <w:r>
              <w:rPr>
                <w:noProof/>
                <w:webHidden/>
              </w:rPr>
              <w:t>136</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40" w:history="1">
            <w:r w:rsidRPr="00B303A9">
              <w:rPr>
                <w:rStyle w:val="Hyperlink"/>
                <w:noProof/>
              </w:rPr>
              <w:t>7.16</w:t>
            </w:r>
            <w:r>
              <w:rPr>
                <w:rFonts w:asciiTheme="minorHAnsi" w:eastAsiaTheme="minorEastAsia" w:hAnsiTheme="minorHAnsi" w:cstheme="minorBidi"/>
                <w:noProof/>
                <w:sz w:val="22"/>
                <w:szCs w:val="22"/>
              </w:rPr>
              <w:tab/>
            </w:r>
            <w:r w:rsidRPr="00B303A9">
              <w:rPr>
                <w:rStyle w:val="Hyperlink"/>
                <w:noProof/>
              </w:rPr>
              <w:t>Person</w:t>
            </w:r>
            <w:r>
              <w:rPr>
                <w:noProof/>
                <w:webHidden/>
              </w:rPr>
              <w:tab/>
            </w:r>
            <w:r>
              <w:rPr>
                <w:noProof/>
                <w:webHidden/>
              </w:rPr>
              <w:fldChar w:fldCharType="begin"/>
            </w:r>
            <w:r>
              <w:rPr>
                <w:noProof/>
                <w:webHidden/>
              </w:rPr>
              <w:instrText xml:space="preserve"> PAGEREF _Toc265233940 \h </w:instrText>
            </w:r>
            <w:r>
              <w:rPr>
                <w:noProof/>
                <w:webHidden/>
              </w:rPr>
            </w:r>
            <w:r>
              <w:rPr>
                <w:noProof/>
                <w:webHidden/>
              </w:rPr>
              <w:fldChar w:fldCharType="separate"/>
            </w:r>
            <w:r>
              <w:rPr>
                <w:noProof/>
                <w:webHidden/>
              </w:rPr>
              <w:t>137</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41" w:history="1">
            <w:r w:rsidRPr="00B303A9">
              <w:rPr>
                <w:rStyle w:val="Hyperlink"/>
                <w:noProof/>
              </w:rPr>
              <w:t>7.17</w:t>
            </w:r>
            <w:r>
              <w:rPr>
                <w:rFonts w:asciiTheme="minorHAnsi" w:eastAsiaTheme="minorEastAsia" w:hAnsiTheme="minorHAnsi" w:cstheme="minorBidi"/>
                <w:noProof/>
                <w:sz w:val="22"/>
                <w:szCs w:val="22"/>
              </w:rPr>
              <w:tab/>
            </w:r>
            <w:r w:rsidRPr="00B303A9">
              <w:rPr>
                <w:rStyle w:val="Hyperlink"/>
                <w:noProof/>
              </w:rPr>
              <w:t>ProcesKonto</w:t>
            </w:r>
            <w:r>
              <w:rPr>
                <w:noProof/>
                <w:webHidden/>
              </w:rPr>
              <w:tab/>
            </w:r>
            <w:r>
              <w:rPr>
                <w:noProof/>
                <w:webHidden/>
              </w:rPr>
              <w:fldChar w:fldCharType="begin"/>
            </w:r>
            <w:r>
              <w:rPr>
                <w:noProof/>
                <w:webHidden/>
              </w:rPr>
              <w:instrText xml:space="preserve"> PAGEREF _Toc265233941 \h </w:instrText>
            </w:r>
            <w:r>
              <w:rPr>
                <w:noProof/>
                <w:webHidden/>
              </w:rPr>
            </w:r>
            <w:r>
              <w:rPr>
                <w:noProof/>
                <w:webHidden/>
              </w:rPr>
              <w:fldChar w:fldCharType="separate"/>
            </w:r>
            <w:r>
              <w:rPr>
                <w:noProof/>
                <w:webHidden/>
              </w:rPr>
              <w:t>139</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42" w:history="1">
            <w:r w:rsidRPr="00B303A9">
              <w:rPr>
                <w:rStyle w:val="Hyperlink"/>
                <w:noProof/>
              </w:rPr>
              <w:t>7.18</w:t>
            </w:r>
            <w:r>
              <w:rPr>
                <w:rFonts w:asciiTheme="minorHAnsi" w:eastAsiaTheme="minorEastAsia" w:hAnsiTheme="minorHAnsi" w:cstheme="minorBidi"/>
                <w:noProof/>
                <w:sz w:val="22"/>
                <w:szCs w:val="22"/>
              </w:rPr>
              <w:tab/>
            </w:r>
            <w:r w:rsidRPr="00B303A9">
              <w:rPr>
                <w:rStyle w:val="Hyperlink"/>
                <w:noProof/>
              </w:rPr>
              <w:t>Ressource</w:t>
            </w:r>
            <w:r>
              <w:rPr>
                <w:noProof/>
                <w:webHidden/>
              </w:rPr>
              <w:tab/>
            </w:r>
            <w:r>
              <w:rPr>
                <w:noProof/>
                <w:webHidden/>
              </w:rPr>
              <w:fldChar w:fldCharType="begin"/>
            </w:r>
            <w:r>
              <w:rPr>
                <w:noProof/>
                <w:webHidden/>
              </w:rPr>
              <w:instrText xml:space="preserve"> PAGEREF _Toc265233942 \h </w:instrText>
            </w:r>
            <w:r>
              <w:rPr>
                <w:noProof/>
                <w:webHidden/>
              </w:rPr>
            </w:r>
            <w:r>
              <w:rPr>
                <w:noProof/>
                <w:webHidden/>
              </w:rPr>
              <w:fldChar w:fldCharType="separate"/>
            </w:r>
            <w:r>
              <w:rPr>
                <w:noProof/>
                <w:webHidden/>
              </w:rPr>
              <w:t>140</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43" w:history="1">
            <w:r w:rsidRPr="00B303A9">
              <w:rPr>
                <w:rStyle w:val="Hyperlink"/>
                <w:noProof/>
              </w:rPr>
              <w:t>7.19</w:t>
            </w:r>
            <w:r>
              <w:rPr>
                <w:rFonts w:asciiTheme="minorHAnsi" w:eastAsiaTheme="minorEastAsia" w:hAnsiTheme="minorHAnsi" w:cstheme="minorBidi"/>
                <w:noProof/>
                <w:sz w:val="22"/>
                <w:szCs w:val="22"/>
              </w:rPr>
              <w:tab/>
            </w:r>
            <w:r w:rsidRPr="00B303A9">
              <w:rPr>
                <w:rStyle w:val="Hyperlink"/>
                <w:noProof/>
              </w:rPr>
              <w:t>Sag</w:t>
            </w:r>
            <w:r>
              <w:rPr>
                <w:noProof/>
                <w:webHidden/>
              </w:rPr>
              <w:tab/>
            </w:r>
            <w:r>
              <w:rPr>
                <w:noProof/>
                <w:webHidden/>
              </w:rPr>
              <w:fldChar w:fldCharType="begin"/>
            </w:r>
            <w:r>
              <w:rPr>
                <w:noProof/>
                <w:webHidden/>
              </w:rPr>
              <w:instrText xml:space="preserve"> PAGEREF _Toc265233943 \h </w:instrText>
            </w:r>
            <w:r>
              <w:rPr>
                <w:noProof/>
                <w:webHidden/>
              </w:rPr>
            </w:r>
            <w:r>
              <w:rPr>
                <w:noProof/>
                <w:webHidden/>
              </w:rPr>
              <w:fldChar w:fldCharType="separate"/>
            </w:r>
            <w:r>
              <w:rPr>
                <w:noProof/>
                <w:webHidden/>
              </w:rPr>
              <w:t>141</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44" w:history="1">
            <w:r w:rsidRPr="00B303A9">
              <w:rPr>
                <w:rStyle w:val="Hyperlink"/>
                <w:noProof/>
              </w:rPr>
              <w:t>7.20</w:t>
            </w:r>
            <w:r>
              <w:rPr>
                <w:rFonts w:asciiTheme="minorHAnsi" w:eastAsiaTheme="minorEastAsia" w:hAnsiTheme="minorHAnsi" w:cstheme="minorBidi"/>
                <w:noProof/>
                <w:sz w:val="22"/>
                <w:szCs w:val="22"/>
              </w:rPr>
              <w:tab/>
            </w:r>
            <w:r w:rsidRPr="00B303A9">
              <w:rPr>
                <w:rStyle w:val="Hyperlink"/>
                <w:noProof/>
              </w:rPr>
              <w:t>SagAkt</w:t>
            </w:r>
            <w:r>
              <w:rPr>
                <w:noProof/>
                <w:webHidden/>
              </w:rPr>
              <w:tab/>
            </w:r>
            <w:r>
              <w:rPr>
                <w:noProof/>
                <w:webHidden/>
              </w:rPr>
              <w:fldChar w:fldCharType="begin"/>
            </w:r>
            <w:r>
              <w:rPr>
                <w:noProof/>
                <w:webHidden/>
              </w:rPr>
              <w:instrText xml:space="preserve"> PAGEREF _Toc265233944 \h </w:instrText>
            </w:r>
            <w:r>
              <w:rPr>
                <w:noProof/>
                <w:webHidden/>
              </w:rPr>
            </w:r>
            <w:r>
              <w:rPr>
                <w:noProof/>
                <w:webHidden/>
              </w:rPr>
              <w:fldChar w:fldCharType="separate"/>
            </w:r>
            <w:r>
              <w:rPr>
                <w:noProof/>
                <w:webHidden/>
              </w:rPr>
              <w:t>143</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45" w:history="1">
            <w:r w:rsidRPr="00B303A9">
              <w:rPr>
                <w:rStyle w:val="Hyperlink"/>
                <w:noProof/>
              </w:rPr>
              <w:t>7.21</w:t>
            </w:r>
            <w:r>
              <w:rPr>
                <w:rFonts w:asciiTheme="minorHAnsi" w:eastAsiaTheme="minorEastAsia" w:hAnsiTheme="minorHAnsi" w:cstheme="minorBidi"/>
                <w:noProof/>
                <w:sz w:val="22"/>
                <w:szCs w:val="22"/>
              </w:rPr>
              <w:tab/>
            </w:r>
            <w:r w:rsidRPr="00B303A9">
              <w:rPr>
                <w:rStyle w:val="Hyperlink"/>
                <w:noProof/>
              </w:rPr>
              <w:t>SagErindring</w:t>
            </w:r>
            <w:r>
              <w:rPr>
                <w:noProof/>
                <w:webHidden/>
              </w:rPr>
              <w:tab/>
            </w:r>
            <w:r>
              <w:rPr>
                <w:noProof/>
                <w:webHidden/>
              </w:rPr>
              <w:fldChar w:fldCharType="begin"/>
            </w:r>
            <w:r>
              <w:rPr>
                <w:noProof/>
                <w:webHidden/>
              </w:rPr>
              <w:instrText xml:space="preserve"> PAGEREF _Toc265233945 \h </w:instrText>
            </w:r>
            <w:r>
              <w:rPr>
                <w:noProof/>
                <w:webHidden/>
              </w:rPr>
            </w:r>
            <w:r>
              <w:rPr>
                <w:noProof/>
                <w:webHidden/>
              </w:rPr>
              <w:fldChar w:fldCharType="separate"/>
            </w:r>
            <w:r>
              <w:rPr>
                <w:noProof/>
                <w:webHidden/>
              </w:rPr>
              <w:t>144</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46" w:history="1">
            <w:r w:rsidRPr="00B303A9">
              <w:rPr>
                <w:rStyle w:val="Hyperlink"/>
                <w:noProof/>
              </w:rPr>
              <w:t>7.22</w:t>
            </w:r>
            <w:r>
              <w:rPr>
                <w:rFonts w:asciiTheme="minorHAnsi" w:eastAsiaTheme="minorEastAsia" w:hAnsiTheme="minorHAnsi" w:cstheme="minorBidi"/>
                <w:noProof/>
                <w:sz w:val="22"/>
                <w:szCs w:val="22"/>
              </w:rPr>
              <w:tab/>
            </w:r>
            <w:r w:rsidRPr="00B303A9">
              <w:rPr>
                <w:rStyle w:val="Hyperlink"/>
                <w:noProof/>
              </w:rPr>
              <w:t>SagForhold</w:t>
            </w:r>
            <w:r>
              <w:rPr>
                <w:noProof/>
                <w:webHidden/>
              </w:rPr>
              <w:tab/>
            </w:r>
            <w:r>
              <w:rPr>
                <w:noProof/>
                <w:webHidden/>
              </w:rPr>
              <w:fldChar w:fldCharType="begin"/>
            </w:r>
            <w:r>
              <w:rPr>
                <w:noProof/>
                <w:webHidden/>
              </w:rPr>
              <w:instrText xml:space="preserve"> PAGEREF _Toc265233946 \h </w:instrText>
            </w:r>
            <w:r>
              <w:rPr>
                <w:noProof/>
                <w:webHidden/>
              </w:rPr>
            </w:r>
            <w:r>
              <w:rPr>
                <w:noProof/>
                <w:webHidden/>
              </w:rPr>
              <w:fldChar w:fldCharType="separate"/>
            </w:r>
            <w:r>
              <w:rPr>
                <w:noProof/>
                <w:webHidden/>
              </w:rPr>
              <w:t>145</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47" w:history="1">
            <w:r w:rsidRPr="00B303A9">
              <w:rPr>
                <w:rStyle w:val="Hyperlink"/>
                <w:noProof/>
              </w:rPr>
              <w:t>7.23</w:t>
            </w:r>
            <w:r>
              <w:rPr>
                <w:rFonts w:asciiTheme="minorHAnsi" w:eastAsiaTheme="minorEastAsia" w:hAnsiTheme="minorHAnsi" w:cstheme="minorBidi"/>
                <w:noProof/>
                <w:sz w:val="22"/>
                <w:szCs w:val="22"/>
              </w:rPr>
              <w:tab/>
            </w:r>
            <w:r w:rsidRPr="00B303A9">
              <w:rPr>
                <w:rStyle w:val="Hyperlink"/>
                <w:noProof/>
              </w:rPr>
              <w:t>SagFriDato</w:t>
            </w:r>
            <w:r>
              <w:rPr>
                <w:noProof/>
                <w:webHidden/>
              </w:rPr>
              <w:tab/>
            </w:r>
            <w:r>
              <w:rPr>
                <w:noProof/>
                <w:webHidden/>
              </w:rPr>
              <w:fldChar w:fldCharType="begin"/>
            </w:r>
            <w:r>
              <w:rPr>
                <w:noProof/>
                <w:webHidden/>
              </w:rPr>
              <w:instrText xml:space="preserve"> PAGEREF _Toc265233947 \h </w:instrText>
            </w:r>
            <w:r>
              <w:rPr>
                <w:noProof/>
                <w:webHidden/>
              </w:rPr>
            </w:r>
            <w:r>
              <w:rPr>
                <w:noProof/>
                <w:webHidden/>
              </w:rPr>
              <w:fldChar w:fldCharType="separate"/>
            </w:r>
            <w:r>
              <w:rPr>
                <w:noProof/>
                <w:webHidden/>
              </w:rPr>
              <w:t>146</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48" w:history="1">
            <w:r w:rsidRPr="00B303A9">
              <w:rPr>
                <w:rStyle w:val="Hyperlink"/>
                <w:noProof/>
              </w:rPr>
              <w:t>7.24</w:t>
            </w:r>
            <w:r>
              <w:rPr>
                <w:rFonts w:asciiTheme="minorHAnsi" w:eastAsiaTheme="minorEastAsia" w:hAnsiTheme="minorHAnsi" w:cstheme="minorBidi"/>
                <w:noProof/>
                <w:sz w:val="22"/>
                <w:szCs w:val="22"/>
              </w:rPr>
              <w:tab/>
            </w:r>
            <w:r w:rsidRPr="00B303A9">
              <w:rPr>
                <w:rStyle w:val="Hyperlink"/>
                <w:noProof/>
              </w:rPr>
              <w:t>SagFriOplysning</w:t>
            </w:r>
            <w:r>
              <w:rPr>
                <w:noProof/>
                <w:webHidden/>
              </w:rPr>
              <w:tab/>
            </w:r>
            <w:r>
              <w:rPr>
                <w:noProof/>
                <w:webHidden/>
              </w:rPr>
              <w:fldChar w:fldCharType="begin"/>
            </w:r>
            <w:r>
              <w:rPr>
                <w:noProof/>
                <w:webHidden/>
              </w:rPr>
              <w:instrText xml:space="preserve"> PAGEREF _Toc265233948 \h </w:instrText>
            </w:r>
            <w:r>
              <w:rPr>
                <w:noProof/>
                <w:webHidden/>
              </w:rPr>
            </w:r>
            <w:r>
              <w:rPr>
                <w:noProof/>
                <w:webHidden/>
              </w:rPr>
              <w:fldChar w:fldCharType="separate"/>
            </w:r>
            <w:r>
              <w:rPr>
                <w:noProof/>
                <w:webHidden/>
              </w:rPr>
              <w:t>147</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49" w:history="1">
            <w:r w:rsidRPr="00B303A9">
              <w:rPr>
                <w:rStyle w:val="Hyperlink"/>
                <w:noProof/>
              </w:rPr>
              <w:t>7.25</w:t>
            </w:r>
            <w:r>
              <w:rPr>
                <w:rFonts w:asciiTheme="minorHAnsi" w:eastAsiaTheme="minorEastAsia" w:hAnsiTheme="minorHAnsi" w:cstheme="minorBidi"/>
                <w:noProof/>
                <w:sz w:val="22"/>
                <w:szCs w:val="22"/>
              </w:rPr>
              <w:tab/>
            </w:r>
            <w:r w:rsidRPr="00B303A9">
              <w:rPr>
                <w:rStyle w:val="Hyperlink"/>
                <w:noProof/>
              </w:rPr>
              <w:t>Virksomhed</w:t>
            </w:r>
            <w:r>
              <w:rPr>
                <w:noProof/>
                <w:webHidden/>
              </w:rPr>
              <w:tab/>
            </w:r>
            <w:r>
              <w:rPr>
                <w:noProof/>
                <w:webHidden/>
              </w:rPr>
              <w:fldChar w:fldCharType="begin"/>
            </w:r>
            <w:r>
              <w:rPr>
                <w:noProof/>
                <w:webHidden/>
              </w:rPr>
              <w:instrText xml:space="preserve"> PAGEREF _Toc265233949 \h </w:instrText>
            </w:r>
            <w:r>
              <w:rPr>
                <w:noProof/>
                <w:webHidden/>
              </w:rPr>
            </w:r>
            <w:r>
              <w:rPr>
                <w:noProof/>
                <w:webHidden/>
              </w:rPr>
              <w:fldChar w:fldCharType="separate"/>
            </w:r>
            <w:r>
              <w:rPr>
                <w:noProof/>
                <w:webHidden/>
              </w:rPr>
              <w:t>148</w:t>
            </w:r>
            <w:r>
              <w:rPr>
                <w:noProof/>
                <w:webHidden/>
              </w:rPr>
              <w:fldChar w:fldCharType="end"/>
            </w:r>
          </w:hyperlink>
        </w:p>
        <w:p w:rsidR="003C3769" w:rsidRDefault="003C3769">
          <w:pPr>
            <w:pStyle w:val="Indholdsfortegnelse1"/>
            <w:tabs>
              <w:tab w:val="left" w:pos="440"/>
              <w:tab w:val="right" w:leader="dot" w:pos="10705"/>
            </w:tabs>
            <w:rPr>
              <w:rFonts w:asciiTheme="minorHAnsi" w:eastAsiaTheme="minorEastAsia" w:hAnsiTheme="minorHAnsi" w:cstheme="minorBidi"/>
              <w:noProof/>
              <w:sz w:val="22"/>
              <w:szCs w:val="22"/>
            </w:rPr>
          </w:pPr>
          <w:hyperlink w:anchor="_Toc265233950" w:history="1">
            <w:r w:rsidRPr="00B303A9">
              <w:rPr>
                <w:rStyle w:val="Hyperlink"/>
                <w:noProof/>
              </w:rPr>
              <w:t>8</w:t>
            </w:r>
            <w:r>
              <w:rPr>
                <w:rFonts w:asciiTheme="minorHAnsi" w:eastAsiaTheme="minorEastAsia" w:hAnsiTheme="minorHAnsi" w:cstheme="minorBidi"/>
                <w:noProof/>
                <w:sz w:val="22"/>
                <w:szCs w:val="22"/>
              </w:rPr>
              <w:tab/>
            </w:r>
            <w:r w:rsidRPr="00B303A9">
              <w:rPr>
                <w:rStyle w:val="Hyperlink"/>
                <w:noProof/>
              </w:rPr>
              <w:t>DMO Udbetaling</w:t>
            </w:r>
            <w:r>
              <w:rPr>
                <w:noProof/>
                <w:webHidden/>
              </w:rPr>
              <w:tab/>
            </w:r>
            <w:r>
              <w:rPr>
                <w:noProof/>
                <w:webHidden/>
              </w:rPr>
              <w:fldChar w:fldCharType="begin"/>
            </w:r>
            <w:r>
              <w:rPr>
                <w:noProof/>
                <w:webHidden/>
              </w:rPr>
              <w:instrText xml:space="preserve"> PAGEREF _Toc265233950 \h </w:instrText>
            </w:r>
            <w:r>
              <w:rPr>
                <w:noProof/>
                <w:webHidden/>
              </w:rPr>
            </w:r>
            <w:r>
              <w:rPr>
                <w:noProof/>
                <w:webHidden/>
              </w:rPr>
              <w:fldChar w:fldCharType="separate"/>
            </w:r>
            <w:r>
              <w:rPr>
                <w:noProof/>
                <w:webHidden/>
              </w:rPr>
              <w:t>150</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51" w:history="1">
            <w:r w:rsidRPr="00B303A9">
              <w:rPr>
                <w:rStyle w:val="Hyperlink"/>
                <w:noProof/>
              </w:rPr>
              <w:t>8.1</w:t>
            </w:r>
            <w:r>
              <w:rPr>
                <w:rFonts w:asciiTheme="minorHAnsi" w:eastAsiaTheme="minorEastAsia" w:hAnsiTheme="minorHAnsi" w:cstheme="minorBidi"/>
                <w:noProof/>
                <w:sz w:val="22"/>
                <w:szCs w:val="22"/>
              </w:rPr>
              <w:tab/>
            </w:r>
            <w:r w:rsidRPr="00B303A9">
              <w:rPr>
                <w:rStyle w:val="Hyperlink"/>
                <w:noProof/>
              </w:rPr>
              <w:t>Bank</w:t>
            </w:r>
            <w:r>
              <w:rPr>
                <w:noProof/>
                <w:webHidden/>
              </w:rPr>
              <w:tab/>
            </w:r>
            <w:r>
              <w:rPr>
                <w:noProof/>
                <w:webHidden/>
              </w:rPr>
              <w:fldChar w:fldCharType="begin"/>
            </w:r>
            <w:r>
              <w:rPr>
                <w:noProof/>
                <w:webHidden/>
              </w:rPr>
              <w:instrText xml:space="preserve"> PAGEREF _Toc265233951 \h </w:instrText>
            </w:r>
            <w:r>
              <w:rPr>
                <w:noProof/>
                <w:webHidden/>
              </w:rPr>
            </w:r>
            <w:r>
              <w:rPr>
                <w:noProof/>
                <w:webHidden/>
              </w:rPr>
              <w:fldChar w:fldCharType="separate"/>
            </w:r>
            <w:r>
              <w:rPr>
                <w:noProof/>
                <w:webHidden/>
              </w:rPr>
              <w:t>151</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52" w:history="1">
            <w:r w:rsidRPr="00B303A9">
              <w:rPr>
                <w:rStyle w:val="Hyperlink"/>
                <w:noProof/>
              </w:rPr>
              <w:t>8.2</w:t>
            </w:r>
            <w:r>
              <w:rPr>
                <w:rFonts w:asciiTheme="minorHAnsi" w:eastAsiaTheme="minorEastAsia" w:hAnsiTheme="minorHAnsi" w:cstheme="minorBidi"/>
                <w:noProof/>
                <w:sz w:val="22"/>
                <w:szCs w:val="22"/>
              </w:rPr>
              <w:tab/>
            </w:r>
            <w:r w:rsidRPr="00B303A9">
              <w:rPr>
                <w:rStyle w:val="Hyperlink"/>
                <w:noProof/>
              </w:rPr>
              <w:t>BankKontoUdbetaling</w:t>
            </w:r>
            <w:r>
              <w:rPr>
                <w:noProof/>
                <w:webHidden/>
              </w:rPr>
              <w:tab/>
            </w:r>
            <w:r>
              <w:rPr>
                <w:noProof/>
                <w:webHidden/>
              </w:rPr>
              <w:fldChar w:fldCharType="begin"/>
            </w:r>
            <w:r>
              <w:rPr>
                <w:noProof/>
                <w:webHidden/>
              </w:rPr>
              <w:instrText xml:space="preserve"> PAGEREF _Toc265233952 \h </w:instrText>
            </w:r>
            <w:r>
              <w:rPr>
                <w:noProof/>
                <w:webHidden/>
              </w:rPr>
            </w:r>
            <w:r>
              <w:rPr>
                <w:noProof/>
                <w:webHidden/>
              </w:rPr>
              <w:fldChar w:fldCharType="separate"/>
            </w:r>
            <w:r>
              <w:rPr>
                <w:noProof/>
                <w:webHidden/>
              </w:rPr>
              <w:t>152</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53" w:history="1">
            <w:r w:rsidRPr="00B303A9">
              <w:rPr>
                <w:rStyle w:val="Hyperlink"/>
                <w:noProof/>
              </w:rPr>
              <w:t>8.3</w:t>
            </w:r>
            <w:r>
              <w:rPr>
                <w:rFonts w:asciiTheme="minorHAnsi" w:eastAsiaTheme="minorEastAsia" w:hAnsiTheme="minorHAnsi" w:cstheme="minorBidi"/>
                <w:noProof/>
                <w:sz w:val="22"/>
                <w:szCs w:val="22"/>
              </w:rPr>
              <w:tab/>
            </w:r>
            <w:r w:rsidRPr="00B303A9">
              <w:rPr>
                <w:rStyle w:val="Hyperlink"/>
                <w:noProof/>
              </w:rPr>
              <w:t>Godkendelse</w:t>
            </w:r>
            <w:r>
              <w:rPr>
                <w:noProof/>
                <w:webHidden/>
              </w:rPr>
              <w:tab/>
            </w:r>
            <w:r>
              <w:rPr>
                <w:noProof/>
                <w:webHidden/>
              </w:rPr>
              <w:fldChar w:fldCharType="begin"/>
            </w:r>
            <w:r>
              <w:rPr>
                <w:noProof/>
                <w:webHidden/>
              </w:rPr>
              <w:instrText xml:space="preserve"> PAGEREF _Toc265233953 \h </w:instrText>
            </w:r>
            <w:r>
              <w:rPr>
                <w:noProof/>
                <w:webHidden/>
              </w:rPr>
            </w:r>
            <w:r>
              <w:rPr>
                <w:noProof/>
                <w:webHidden/>
              </w:rPr>
              <w:fldChar w:fldCharType="separate"/>
            </w:r>
            <w:r>
              <w:rPr>
                <w:noProof/>
                <w:webHidden/>
              </w:rPr>
              <w:t>154</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54" w:history="1">
            <w:r w:rsidRPr="00B303A9">
              <w:rPr>
                <w:rStyle w:val="Hyperlink"/>
                <w:noProof/>
              </w:rPr>
              <w:t>8.4</w:t>
            </w:r>
            <w:r>
              <w:rPr>
                <w:rFonts w:asciiTheme="minorHAnsi" w:eastAsiaTheme="minorEastAsia" w:hAnsiTheme="minorHAnsi" w:cstheme="minorBidi"/>
                <w:noProof/>
                <w:sz w:val="22"/>
                <w:szCs w:val="22"/>
              </w:rPr>
              <w:tab/>
            </w:r>
            <w:r w:rsidRPr="00B303A9">
              <w:rPr>
                <w:rStyle w:val="Hyperlink"/>
                <w:noProof/>
              </w:rPr>
              <w:t>NemKontoUdbetaling</w:t>
            </w:r>
            <w:r>
              <w:rPr>
                <w:noProof/>
                <w:webHidden/>
              </w:rPr>
              <w:tab/>
            </w:r>
            <w:r>
              <w:rPr>
                <w:noProof/>
                <w:webHidden/>
              </w:rPr>
              <w:fldChar w:fldCharType="begin"/>
            </w:r>
            <w:r>
              <w:rPr>
                <w:noProof/>
                <w:webHidden/>
              </w:rPr>
              <w:instrText xml:space="preserve"> PAGEREF _Toc265233954 \h </w:instrText>
            </w:r>
            <w:r>
              <w:rPr>
                <w:noProof/>
                <w:webHidden/>
              </w:rPr>
            </w:r>
            <w:r>
              <w:rPr>
                <w:noProof/>
                <w:webHidden/>
              </w:rPr>
              <w:fldChar w:fldCharType="separate"/>
            </w:r>
            <w:r>
              <w:rPr>
                <w:noProof/>
                <w:webHidden/>
              </w:rPr>
              <w:t>155</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55" w:history="1">
            <w:r w:rsidRPr="00B303A9">
              <w:rPr>
                <w:rStyle w:val="Hyperlink"/>
                <w:noProof/>
              </w:rPr>
              <w:t>8.5</w:t>
            </w:r>
            <w:r>
              <w:rPr>
                <w:rFonts w:asciiTheme="minorHAnsi" w:eastAsiaTheme="minorEastAsia" w:hAnsiTheme="minorHAnsi" w:cstheme="minorBidi"/>
                <w:noProof/>
                <w:sz w:val="22"/>
                <w:szCs w:val="22"/>
              </w:rPr>
              <w:tab/>
            </w:r>
            <w:r w:rsidRPr="00B303A9">
              <w:rPr>
                <w:rStyle w:val="Hyperlink"/>
                <w:noProof/>
              </w:rPr>
              <w:t>Note</w:t>
            </w:r>
            <w:r>
              <w:rPr>
                <w:noProof/>
                <w:webHidden/>
              </w:rPr>
              <w:tab/>
            </w:r>
            <w:r>
              <w:rPr>
                <w:noProof/>
                <w:webHidden/>
              </w:rPr>
              <w:fldChar w:fldCharType="begin"/>
            </w:r>
            <w:r>
              <w:rPr>
                <w:noProof/>
                <w:webHidden/>
              </w:rPr>
              <w:instrText xml:space="preserve"> PAGEREF _Toc265233955 \h </w:instrText>
            </w:r>
            <w:r>
              <w:rPr>
                <w:noProof/>
                <w:webHidden/>
              </w:rPr>
            </w:r>
            <w:r>
              <w:rPr>
                <w:noProof/>
                <w:webHidden/>
              </w:rPr>
              <w:fldChar w:fldCharType="separate"/>
            </w:r>
            <w:r>
              <w:rPr>
                <w:noProof/>
                <w:webHidden/>
              </w:rPr>
              <w:t>157</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56" w:history="1">
            <w:r w:rsidRPr="00B303A9">
              <w:rPr>
                <w:rStyle w:val="Hyperlink"/>
                <w:noProof/>
              </w:rPr>
              <w:t>8.6</w:t>
            </w:r>
            <w:r>
              <w:rPr>
                <w:rFonts w:asciiTheme="minorHAnsi" w:eastAsiaTheme="minorEastAsia" w:hAnsiTheme="minorHAnsi" w:cstheme="minorBidi"/>
                <w:noProof/>
                <w:sz w:val="22"/>
                <w:szCs w:val="22"/>
              </w:rPr>
              <w:tab/>
            </w:r>
            <w:r w:rsidRPr="00B303A9">
              <w:rPr>
                <w:rStyle w:val="Hyperlink"/>
                <w:noProof/>
              </w:rPr>
              <w:t>OpkrævningFordring</w:t>
            </w:r>
            <w:r>
              <w:rPr>
                <w:noProof/>
                <w:webHidden/>
              </w:rPr>
              <w:tab/>
            </w:r>
            <w:r>
              <w:rPr>
                <w:noProof/>
                <w:webHidden/>
              </w:rPr>
              <w:fldChar w:fldCharType="begin"/>
            </w:r>
            <w:r>
              <w:rPr>
                <w:noProof/>
                <w:webHidden/>
              </w:rPr>
              <w:instrText xml:space="preserve"> PAGEREF _Toc265233956 \h </w:instrText>
            </w:r>
            <w:r>
              <w:rPr>
                <w:noProof/>
                <w:webHidden/>
              </w:rPr>
            </w:r>
            <w:r>
              <w:rPr>
                <w:noProof/>
                <w:webHidden/>
              </w:rPr>
              <w:fldChar w:fldCharType="separate"/>
            </w:r>
            <w:r>
              <w:rPr>
                <w:noProof/>
                <w:webHidden/>
              </w:rPr>
              <w:t>158</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57" w:history="1">
            <w:r w:rsidRPr="00B303A9">
              <w:rPr>
                <w:rStyle w:val="Hyperlink"/>
                <w:noProof/>
              </w:rPr>
              <w:t>8.7</w:t>
            </w:r>
            <w:r>
              <w:rPr>
                <w:rFonts w:asciiTheme="minorHAnsi" w:eastAsiaTheme="minorEastAsia" w:hAnsiTheme="minorHAnsi" w:cstheme="minorBidi"/>
                <w:noProof/>
                <w:sz w:val="22"/>
                <w:szCs w:val="22"/>
              </w:rPr>
              <w:tab/>
            </w:r>
            <w:r w:rsidRPr="00B303A9">
              <w:rPr>
                <w:rStyle w:val="Hyperlink"/>
                <w:noProof/>
              </w:rPr>
              <w:t>OpkrævningFordringHaver</w:t>
            </w:r>
            <w:r>
              <w:rPr>
                <w:noProof/>
                <w:webHidden/>
              </w:rPr>
              <w:tab/>
            </w:r>
            <w:r>
              <w:rPr>
                <w:noProof/>
                <w:webHidden/>
              </w:rPr>
              <w:fldChar w:fldCharType="begin"/>
            </w:r>
            <w:r>
              <w:rPr>
                <w:noProof/>
                <w:webHidden/>
              </w:rPr>
              <w:instrText xml:space="preserve"> PAGEREF _Toc265233957 \h </w:instrText>
            </w:r>
            <w:r>
              <w:rPr>
                <w:noProof/>
                <w:webHidden/>
              </w:rPr>
            </w:r>
            <w:r>
              <w:rPr>
                <w:noProof/>
                <w:webHidden/>
              </w:rPr>
              <w:fldChar w:fldCharType="separate"/>
            </w:r>
            <w:r>
              <w:rPr>
                <w:noProof/>
                <w:webHidden/>
              </w:rPr>
              <w:t>162</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58" w:history="1">
            <w:r w:rsidRPr="00B303A9">
              <w:rPr>
                <w:rStyle w:val="Hyperlink"/>
                <w:noProof/>
              </w:rPr>
              <w:t>8.8</w:t>
            </w:r>
            <w:r>
              <w:rPr>
                <w:rFonts w:asciiTheme="minorHAnsi" w:eastAsiaTheme="minorEastAsia" w:hAnsiTheme="minorHAnsi" w:cstheme="minorBidi"/>
                <w:noProof/>
                <w:sz w:val="22"/>
                <w:szCs w:val="22"/>
              </w:rPr>
              <w:tab/>
            </w:r>
            <w:r w:rsidRPr="00B303A9">
              <w:rPr>
                <w:rStyle w:val="Hyperlink"/>
                <w:noProof/>
              </w:rPr>
              <w:t>OpkrævningFordringType</w:t>
            </w:r>
            <w:r>
              <w:rPr>
                <w:noProof/>
                <w:webHidden/>
              </w:rPr>
              <w:tab/>
            </w:r>
            <w:r>
              <w:rPr>
                <w:noProof/>
                <w:webHidden/>
              </w:rPr>
              <w:fldChar w:fldCharType="begin"/>
            </w:r>
            <w:r>
              <w:rPr>
                <w:noProof/>
                <w:webHidden/>
              </w:rPr>
              <w:instrText xml:space="preserve"> PAGEREF _Toc265233958 \h </w:instrText>
            </w:r>
            <w:r>
              <w:rPr>
                <w:noProof/>
                <w:webHidden/>
              </w:rPr>
            </w:r>
            <w:r>
              <w:rPr>
                <w:noProof/>
                <w:webHidden/>
              </w:rPr>
              <w:fldChar w:fldCharType="separate"/>
            </w:r>
            <w:r>
              <w:rPr>
                <w:noProof/>
                <w:webHidden/>
              </w:rPr>
              <w:t>163</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59" w:history="1">
            <w:r w:rsidRPr="00B303A9">
              <w:rPr>
                <w:rStyle w:val="Hyperlink"/>
                <w:noProof/>
              </w:rPr>
              <w:t>8.9</w:t>
            </w:r>
            <w:r>
              <w:rPr>
                <w:rFonts w:asciiTheme="minorHAnsi" w:eastAsiaTheme="minorEastAsia" w:hAnsiTheme="minorHAnsi" w:cstheme="minorBidi"/>
                <w:noProof/>
                <w:sz w:val="22"/>
                <w:szCs w:val="22"/>
              </w:rPr>
              <w:tab/>
            </w:r>
            <w:r w:rsidRPr="00B303A9">
              <w:rPr>
                <w:rStyle w:val="Hyperlink"/>
                <w:noProof/>
              </w:rPr>
              <w:t>OpkrævningKonto</w:t>
            </w:r>
            <w:r>
              <w:rPr>
                <w:noProof/>
                <w:webHidden/>
              </w:rPr>
              <w:tab/>
            </w:r>
            <w:r>
              <w:rPr>
                <w:noProof/>
                <w:webHidden/>
              </w:rPr>
              <w:fldChar w:fldCharType="begin"/>
            </w:r>
            <w:r>
              <w:rPr>
                <w:noProof/>
                <w:webHidden/>
              </w:rPr>
              <w:instrText xml:space="preserve"> PAGEREF _Toc265233959 \h </w:instrText>
            </w:r>
            <w:r>
              <w:rPr>
                <w:noProof/>
                <w:webHidden/>
              </w:rPr>
            </w:r>
            <w:r>
              <w:rPr>
                <w:noProof/>
                <w:webHidden/>
              </w:rPr>
              <w:fldChar w:fldCharType="separate"/>
            </w:r>
            <w:r>
              <w:rPr>
                <w:noProof/>
                <w:webHidden/>
              </w:rPr>
              <w:t>164</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60" w:history="1">
            <w:r w:rsidRPr="00B303A9">
              <w:rPr>
                <w:rStyle w:val="Hyperlink"/>
                <w:noProof/>
              </w:rPr>
              <w:t>8.10</w:t>
            </w:r>
            <w:r>
              <w:rPr>
                <w:rFonts w:asciiTheme="minorHAnsi" w:eastAsiaTheme="minorEastAsia" w:hAnsiTheme="minorHAnsi" w:cstheme="minorBidi"/>
                <w:noProof/>
                <w:sz w:val="22"/>
                <w:szCs w:val="22"/>
              </w:rPr>
              <w:tab/>
            </w:r>
            <w:r w:rsidRPr="00B303A9">
              <w:rPr>
                <w:rStyle w:val="Hyperlink"/>
                <w:noProof/>
              </w:rPr>
              <w:t>OpkrævningRentegodtgørelse</w:t>
            </w:r>
            <w:r>
              <w:rPr>
                <w:noProof/>
                <w:webHidden/>
              </w:rPr>
              <w:tab/>
            </w:r>
            <w:r>
              <w:rPr>
                <w:noProof/>
                <w:webHidden/>
              </w:rPr>
              <w:fldChar w:fldCharType="begin"/>
            </w:r>
            <w:r>
              <w:rPr>
                <w:noProof/>
                <w:webHidden/>
              </w:rPr>
              <w:instrText xml:space="preserve"> PAGEREF _Toc265233960 \h </w:instrText>
            </w:r>
            <w:r>
              <w:rPr>
                <w:noProof/>
                <w:webHidden/>
              </w:rPr>
            </w:r>
            <w:r>
              <w:rPr>
                <w:noProof/>
                <w:webHidden/>
              </w:rPr>
              <w:fldChar w:fldCharType="separate"/>
            </w:r>
            <w:r>
              <w:rPr>
                <w:noProof/>
                <w:webHidden/>
              </w:rPr>
              <w:t>166</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61" w:history="1">
            <w:r w:rsidRPr="00B303A9">
              <w:rPr>
                <w:rStyle w:val="Hyperlink"/>
                <w:noProof/>
              </w:rPr>
              <w:t>8.11</w:t>
            </w:r>
            <w:r>
              <w:rPr>
                <w:rFonts w:asciiTheme="minorHAnsi" w:eastAsiaTheme="minorEastAsia" w:hAnsiTheme="minorHAnsi" w:cstheme="minorBidi"/>
                <w:noProof/>
                <w:sz w:val="22"/>
                <w:szCs w:val="22"/>
              </w:rPr>
              <w:tab/>
            </w:r>
            <w:r w:rsidRPr="00B303A9">
              <w:rPr>
                <w:rStyle w:val="Hyperlink"/>
                <w:noProof/>
              </w:rPr>
              <w:t>OpkrævningUdbetaling</w:t>
            </w:r>
            <w:r>
              <w:rPr>
                <w:noProof/>
                <w:webHidden/>
              </w:rPr>
              <w:tab/>
            </w:r>
            <w:r>
              <w:rPr>
                <w:noProof/>
                <w:webHidden/>
              </w:rPr>
              <w:fldChar w:fldCharType="begin"/>
            </w:r>
            <w:r>
              <w:rPr>
                <w:noProof/>
                <w:webHidden/>
              </w:rPr>
              <w:instrText xml:space="preserve"> PAGEREF _Toc265233961 \h </w:instrText>
            </w:r>
            <w:r>
              <w:rPr>
                <w:noProof/>
                <w:webHidden/>
              </w:rPr>
            </w:r>
            <w:r>
              <w:rPr>
                <w:noProof/>
                <w:webHidden/>
              </w:rPr>
              <w:fldChar w:fldCharType="separate"/>
            </w:r>
            <w:r>
              <w:rPr>
                <w:noProof/>
                <w:webHidden/>
              </w:rPr>
              <w:t>167</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62" w:history="1">
            <w:r w:rsidRPr="00B303A9">
              <w:rPr>
                <w:rStyle w:val="Hyperlink"/>
                <w:noProof/>
              </w:rPr>
              <w:t>8.12</w:t>
            </w:r>
            <w:r>
              <w:rPr>
                <w:rFonts w:asciiTheme="minorHAnsi" w:eastAsiaTheme="minorEastAsia" w:hAnsiTheme="minorHAnsi" w:cstheme="minorBidi"/>
                <w:noProof/>
                <w:sz w:val="22"/>
                <w:szCs w:val="22"/>
              </w:rPr>
              <w:tab/>
            </w:r>
            <w:r w:rsidRPr="00B303A9">
              <w:rPr>
                <w:rStyle w:val="Hyperlink"/>
                <w:noProof/>
              </w:rPr>
              <w:t>Saldo</w:t>
            </w:r>
            <w:r>
              <w:rPr>
                <w:noProof/>
                <w:webHidden/>
              </w:rPr>
              <w:tab/>
            </w:r>
            <w:r>
              <w:rPr>
                <w:noProof/>
                <w:webHidden/>
              </w:rPr>
              <w:fldChar w:fldCharType="begin"/>
            </w:r>
            <w:r>
              <w:rPr>
                <w:noProof/>
                <w:webHidden/>
              </w:rPr>
              <w:instrText xml:space="preserve"> PAGEREF _Toc265233962 \h </w:instrText>
            </w:r>
            <w:r>
              <w:rPr>
                <w:noProof/>
                <w:webHidden/>
              </w:rPr>
            </w:r>
            <w:r>
              <w:rPr>
                <w:noProof/>
                <w:webHidden/>
              </w:rPr>
              <w:fldChar w:fldCharType="separate"/>
            </w:r>
            <w:r>
              <w:rPr>
                <w:noProof/>
                <w:webHidden/>
              </w:rPr>
              <w:t>169</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63" w:history="1">
            <w:r w:rsidRPr="00B303A9">
              <w:rPr>
                <w:rStyle w:val="Hyperlink"/>
                <w:noProof/>
              </w:rPr>
              <w:t>8.13</w:t>
            </w:r>
            <w:r>
              <w:rPr>
                <w:rFonts w:asciiTheme="minorHAnsi" w:eastAsiaTheme="minorEastAsia" w:hAnsiTheme="minorHAnsi" w:cstheme="minorBidi"/>
                <w:noProof/>
                <w:sz w:val="22"/>
                <w:szCs w:val="22"/>
              </w:rPr>
              <w:tab/>
            </w:r>
            <w:r w:rsidRPr="00B303A9">
              <w:rPr>
                <w:rStyle w:val="Hyperlink"/>
                <w:noProof/>
              </w:rPr>
              <w:t>ValutaOplysning</w:t>
            </w:r>
            <w:r>
              <w:rPr>
                <w:noProof/>
                <w:webHidden/>
              </w:rPr>
              <w:tab/>
            </w:r>
            <w:r>
              <w:rPr>
                <w:noProof/>
                <w:webHidden/>
              </w:rPr>
              <w:fldChar w:fldCharType="begin"/>
            </w:r>
            <w:r>
              <w:rPr>
                <w:noProof/>
                <w:webHidden/>
              </w:rPr>
              <w:instrText xml:space="preserve"> PAGEREF _Toc265233963 \h </w:instrText>
            </w:r>
            <w:r>
              <w:rPr>
                <w:noProof/>
                <w:webHidden/>
              </w:rPr>
            </w:r>
            <w:r>
              <w:rPr>
                <w:noProof/>
                <w:webHidden/>
              </w:rPr>
              <w:fldChar w:fldCharType="separate"/>
            </w:r>
            <w:r>
              <w:rPr>
                <w:noProof/>
                <w:webHidden/>
              </w:rPr>
              <w:t>170</w:t>
            </w:r>
            <w:r>
              <w:rPr>
                <w:noProof/>
                <w:webHidden/>
              </w:rPr>
              <w:fldChar w:fldCharType="end"/>
            </w:r>
          </w:hyperlink>
        </w:p>
        <w:p w:rsidR="003C3769" w:rsidRDefault="003C3769">
          <w:pPr>
            <w:pStyle w:val="Indholdsfortegnelse1"/>
            <w:tabs>
              <w:tab w:val="left" w:pos="440"/>
              <w:tab w:val="right" w:leader="dot" w:pos="10705"/>
            </w:tabs>
            <w:rPr>
              <w:rFonts w:asciiTheme="minorHAnsi" w:eastAsiaTheme="minorEastAsia" w:hAnsiTheme="minorHAnsi" w:cstheme="minorBidi"/>
              <w:noProof/>
              <w:sz w:val="22"/>
              <w:szCs w:val="22"/>
            </w:rPr>
          </w:pPr>
          <w:hyperlink w:anchor="_Toc265233964" w:history="1">
            <w:r w:rsidRPr="00B303A9">
              <w:rPr>
                <w:rStyle w:val="Hyperlink"/>
                <w:noProof/>
              </w:rPr>
              <w:t>9</w:t>
            </w:r>
            <w:r>
              <w:rPr>
                <w:rFonts w:asciiTheme="minorHAnsi" w:eastAsiaTheme="minorEastAsia" w:hAnsiTheme="minorHAnsi" w:cstheme="minorBidi"/>
                <w:noProof/>
                <w:sz w:val="22"/>
                <w:szCs w:val="22"/>
              </w:rPr>
              <w:tab/>
            </w:r>
            <w:r w:rsidRPr="00B303A9">
              <w:rPr>
                <w:rStyle w:val="Hyperlink"/>
                <w:noProof/>
              </w:rPr>
              <w:t>Domæner</w:t>
            </w:r>
            <w:r>
              <w:rPr>
                <w:noProof/>
                <w:webHidden/>
              </w:rPr>
              <w:tab/>
            </w:r>
            <w:r>
              <w:rPr>
                <w:noProof/>
                <w:webHidden/>
              </w:rPr>
              <w:fldChar w:fldCharType="begin"/>
            </w:r>
            <w:r>
              <w:rPr>
                <w:noProof/>
                <w:webHidden/>
              </w:rPr>
              <w:instrText xml:space="preserve"> PAGEREF _Toc265233964 \h </w:instrText>
            </w:r>
            <w:r>
              <w:rPr>
                <w:noProof/>
                <w:webHidden/>
              </w:rPr>
            </w:r>
            <w:r>
              <w:rPr>
                <w:noProof/>
                <w:webHidden/>
              </w:rPr>
              <w:fldChar w:fldCharType="separate"/>
            </w:r>
            <w:r>
              <w:rPr>
                <w:noProof/>
                <w:webHidden/>
              </w:rPr>
              <w:t>172</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65" w:history="1">
            <w:r w:rsidRPr="00B303A9">
              <w:rPr>
                <w:rStyle w:val="Hyperlink"/>
                <w:noProof/>
              </w:rPr>
              <w:t>9.1</w:t>
            </w:r>
            <w:r>
              <w:rPr>
                <w:rFonts w:asciiTheme="minorHAnsi" w:eastAsiaTheme="minorEastAsia" w:hAnsiTheme="minorHAnsi" w:cstheme="minorBidi"/>
                <w:noProof/>
                <w:sz w:val="22"/>
                <w:szCs w:val="22"/>
              </w:rPr>
              <w:tab/>
            </w:r>
            <w:r w:rsidRPr="00B303A9">
              <w:rPr>
                <w:rStyle w:val="Hyperlink"/>
                <w:noProof/>
              </w:rPr>
              <w:t>AdresseAnvendelseKode</w:t>
            </w:r>
            <w:r>
              <w:rPr>
                <w:noProof/>
                <w:webHidden/>
              </w:rPr>
              <w:tab/>
            </w:r>
            <w:r>
              <w:rPr>
                <w:noProof/>
                <w:webHidden/>
              </w:rPr>
              <w:fldChar w:fldCharType="begin"/>
            </w:r>
            <w:r>
              <w:rPr>
                <w:noProof/>
                <w:webHidden/>
              </w:rPr>
              <w:instrText xml:space="preserve"> PAGEREF _Toc265233965 \h </w:instrText>
            </w:r>
            <w:r>
              <w:rPr>
                <w:noProof/>
                <w:webHidden/>
              </w:rPr>
            </w:r>
            <w:r>
              <w:rPr>
                <w:noProof/>
                <w:webHidden/>
              </w:rPr>
              <w:fldChar w:fldCharType="separate"/>
            </w:r>
            <w:r>
              <w:rPr>
                <w:noProof/>
                <w:webHidden/>
              </w:rPr>
              <w:t>172</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66" w:history="1">
            <w:r w:rsidRPr="00B303A9">
              <w:rPr>
                <w:rStyle w:val="Hyperlink"/>
                <w:noProof/>
              </w:rPr>
              <w:t>9.2</w:t>
            </w:r>
            <w:r>
              <w:rPr>
                <w:rFonts w:asciiTheme="minorHAnsi" w:eastAsiaTheme="minorEastAsia" w:hAnsiTheme="minorHAnsi" w:cstheme="minorBidi"/>
                <w:noProof/>
                <w:sz w:val="22"/>
                <w:szCs w:val="22"/>
              </w:rPr>
              <w:tab/>
            </w:r>
            <w:r w:rsidRPr="00B303A9">
              <w:rPr>
                <w:rStyle w:val="Hyperlink"/>
                <w:noProof/>
              </w:rPr>
              <w:t>AdresseLandKode</w:t>
            </w:r>
            <w:r>
              <w:rPr>
                <w:noProof/>
                <w:webHidden/>
              </w:rPr>
              <w:tab/>
            </w:r>
            <w:r>
              <w:rPr>
                <w:noProof/>
                <w:webHidden/>
              </w:rPr>
              <w:fldChar w:fldCharType="begin"/>
            </w:r>
            <w:r>
              <w:rPr>
                <w:noProof/>
                <w:webHidden/>
              </w:rPr>
              <w:instrText xml:space="preserve"> PAGEREF _Toc265233966 \h </w:instrText>
            </w:r>
            <w:r>
              <w:rPr>
                <w:noProof/>
                <w:webHidden/>
              </w:rPr>
            </w:r>
            <w:r>
              <w:rPr>
                <w:noProof/>
                <w:webHidden/>
              </w:rPr>
              <w:fldChar w:fldCharType="separate"/>
            </w:r>
            <w:r>
              <w:rPr>
                <w:noProof/>
                <w:webHidden/>
              </w:rPr>
              <w:t>172</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67" w:history="1">
            <w:r w:rsidRPr="00B303A9">
              <w:rPr>
                <w:rStyle w:val="Hyperlink"/>
                <w:noProof/>
              </w:rPr>
              <w:t>9.3</w:t>
            </w:r>
            <w:r>
              <w:rPr>
                <w:rFonts w:asciiTheme="minorHAnsi" w:eastAsiaTheme="minorEastAsia" w:hAnsiTheme="minorHAnsi" w:cstheme="minorBidi"/>
                <w:noProof/>
                <w:sz w:val="22"/>
                <w:szCs w:val="22"/>
              </w:rPr>
              <w:tab/>
            </w:r>
            <w:r w:rsidRPr="00B303A9">
              <w:rPr>
                <w:rStyle w:val="Hyperlink"/>
                <w:noProof/>
              </w:rPr>
              <w:t>AdresseLinie</w:t>
            </w:r>
            <w:r>
              <w:rPr>
                <w:noProof/>
                <w:webHidden/>
              </w:rPr>
              <w:tab/>
            </w:r>
            <w:r>
              <w:rPr>
                <w:noProof/>
                <w:webHidden/>
              </w:rPr>
              <w:fldChar w:fldCharType="begin"/>
            </w:r>
            <w:r>
              <w:rPr>
                <w:noProof/>
                <w:webHidden/>
              </w:rPr>
              <w:instrText xml:space="preserve"> PAGEREF _Toc265233967 \h </w:instrText>
            </w:r>
            <w:r>
              <w:rPr>
                <w:noProof/>
                <w:webHidden/>
              </w:rPr>
            </w:r>
            <w:r>
              <w:rPr>
                <w:noProof/>
                <w:webHidden/>
              </w:rPr>
              <w:fldChar w:fldCharType="separate"/>
            </w:r>
            <w:r>
              <w:rPr>
                <w:noProof/>
                <w:webHidden/>
              </w:rPr>
              <w:t>172</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68" w:history="1">
            <w:r w:rsidRPr="00B303A9">
              <w:rPr>
                <w:rStyle w:val="Hyperlink"/>
                <w:noProof/>
              </w:rPr>
              <w:t>9.4</w:t>
            </w:r>
            <w:r>
              <w:rPr>
                <w:rFonts w:asciiTheme="minorHAnsi" w:eastAsiaTheme="minorEastAsia" w:hAnsiTheme="minorHAnsi" w:cstheme="minorBidi"/>
                <w:noProof/>
                <w:sz w:val="22"/>
                <w:szCs w:val="22"/>
              </w:rPr>
              <w:tab/>
            </w:r>
            <w:r w:rsidRPr="00B303A9">
              <w:rPr>
                <w:rStyle w:val="Hyperlink"/>
                <w:noProof/>
              </w:rPr>
              <w:t>AntalÅr</w:t>
            </w:r>
            <w:r>
              <w:rPr>
                <w:noProof/>
                <w:webHidden/>
              </w:rPr>
              <w:tab/>
            </w:r>
            <w:r>
              <w:rPr>
                <w:noProof/>
                <w:webHidden/>
              </w:rPr>
              <w:fldChar w:fldCharType="begin"/>
            </w:r>
            <w:r>
              <w:rPr>
                <w:noProof/>
                <w:webHidden/>
              </w:rPr>
              <w:instrText xml:space="preserve"> PAGEREF _Toc265233968 \h </w:instrText>
            </w:r>
            <w:r>
              <w:rPr>
                <w:noProof/>
                <w:webHidden/>
              </w:rPr>
            </w:r>
            <w:r>
              <w:rPr>
                <w:noProof/>
                <w:webHidden/>
              </w:rPr>
              <w:fldChar w:fldCharType="separate"/>
            </w:r>
            <w:r>
              <w:rPr>
                <w:noProof/>
                <w:webHidden/>
              </w:rPr>
              <w:t>172</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69" w:history="1">
            <w:r w:rsidRPr="00B303A9">
              <w:rPr>
                <w:rStyle w:val="Hyperlink"/>
                <w:noProof/>
              </w:rPr>
              <w:t>9.5</w:t>
            </w:r>
            <w:r>
              <w:rPr>
                <w:rFonts w:asciiTheme="minorHAnsi" w:eastAsiaTheme="minorEastAsia" w:hAnsiTheme="minorHAnsi" w:cstheme="minorBidi"/>
                <w:noProof/>
                <w:sz w:val="22"/>
                <w:szCs w:val="22"/>
              </w:rPr>
              <w:tab/>
            </w:r>
            <w:r w:rsidRPr="00B303A9">
              <w:rPr>
                <w:rStyle w:val="Hyperlink"/>
                <w:noProof/>
              </w:rPr>
              <w:t>Areal</w:t>
            </w:r>
            <w:r>
              <w:rPr>
                <w:noProof/>
                <w:webHidden/>
              </w:rPr>
              <w:tab/>
            </w:r>
            <w:r>
              <w:rPr>
                <w:noProof/>
                <w:webHidden/>
              </w:rPr>
              <w:fldChar w:fldCharType="begin"/>
            </w:r>
            <w:r>
              <w:rPr>
                <w:noProof/>
                <w:webHidden/>
              </w:rPr>
              <w:instrText xml:space="preserve"> PAGEREF _Toc265233969 \h </w:instrText>
            </w:r>
            <w:r>
              <w:rPr>
                <w:noProof/>
                <w:webHidden/>
              </w:rPr>
            </w:r>
            <w:r>
              <w:rPr>
                <w:noProof/>
                <w:webHidden/>
              </w:rPr>
              <w:fldChar w:fldCharType="separate"/>
            </w:r>
            <w:r>
              <w:rPr>
                <w:noProof/>
                <w:webHidden/>
              </w:rPr>
              <w:t>172</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70" w:history="1">
            <w:r w:rsidRPr="00B303A9">
              <w:rPr>
                <w:rStyle w:val="Hyperlink"/>
                <w:noProof/>
              </w:rPr>
              <w:t>9.6</w:t>
            </w:r>
            <w:r>
              <w:rPr>
                <w:rFonts w:asciiTheme="minorHAnsi" w:eastAsiaTheme="minorEastAsia" w:hAnsiTheme="minorHAnsi" w:cstheme="minorBidi"/>
                <w:noProof/>
                <w:sz w:val="22"/>
                <w:szCs w:val="22"/>
              </w:rPr>
              <w:tab/>
            </w:r>
            <w:r w:rsidRPr="00B303A9">
              <w:rPr>
                <w:rStyle w:val="Hyperlink"/>
                <w:noProof/>
              </w:rPr>
              <w:t>BICNummer</w:t>
            </w:r>
            <w:r>
              <w:rPr>
                <w:noProof/>
                <w:webHidden/>
              </w:rPr>
              <w:tab/>
            </w:r>
            <w:r>
              <w:rPr>
                <w:noProof/>
                <w:webHidden/>
              </w:rPr>
              <w:fldChar w:fldCharType="begin"/>
            </w:r>
            <w:r>
              <w:rPr>
                <w:noProof/>
                <w:webHidden/>
              </w:rPr>
              <w:instrText xml:space="preserve"> PAGEREF _Toc265233970 \h </w:instrText>
            </w:r>
            <w:r>
              <w:rPr>
                <w:noProof/>
                <w:webHidden/>
              </w:rPr>
            </w:r>
            <w:r>
              <w:rPr>
                <w:noProof/>
                <w:webHidden/>
              </w:rPr>
              <w:fldChar w:fldCharType="separate"/>
            </w:r>
            <w:r>
              <w:rPr>
                <w:noProof/>
                <w:webHidden/>
              </w:rPr>
              <w:t>173</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71" w:history="1">
            <w:r w:rsidRPr="00B303A9">
              <w:rPr>
                <w:rStyle w:val="Hyperlink"/>
                <w:noProof/>
              </w:rPr>
              <w:t>9.7</w:t>
            </w:r>
            <w:r>
              <w:rPr>
                <w:rFonts w:asciiTheme="minorHAnsi" w:eastAsiaTheme="minorEastAsia" w:hAnsiTheme="minorHAnsi" w:cstheme="minorBidi"/>
                <w:noProof/>
                <w:sz w:val="22"/>
                <w:szCs w:val="22"/>
              </w:rPr>
              <w:tab/>
            </w:r>
            <w:r w:rsidRPr="00B303A9">
              <w:rPr>
                <w:rStyle w:val="Hyperlink"/>
                <w:noProof/>
              </w:rPr>
              <w:t>BankRegistreringNummer</w:t>
            </w:r>
            <w:r>
              <w:rPr>
                <w:noProof/>
                <w:webHidden/>
              </w:rPr>
              <w:tab/>
            </w:r>
            <w:r>
              <w:rPr>
                <w:noProof/>
                <w:webHidden/>
              </w:rPr>
              <w:fldChar w:fldCharType="begin"/>
            </w:r>
            <w:r>
              <w:rPr>
                <w:noProof/>
                <w:webHidden/>
              </w:rPr>
              <w:instrText xml:space="preserve"> PAGEREF _Toc265233971 \h </w:instrText>
            </w:r>
            <w:r>
              <w:rPr>
                <w:noProof/>
                <w:webHidden/>
              </w:rPr>
            </w:r>
            <w:r>
              <w:rPr>
                <w:noProof/>
                <w:webHidden/>
              </w:rPr>
              <w:fldChar w:fldCharType="separate"/>
            </w:r>
            <w:r>
              <w:rPr>
                <w:noProof/>
                <w:webHidden/>
              </w:rPr>
              <w:t>173</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72" w:history="1">
            <w:r w:rsidRPr="00B303A9">
              <w:rPr>
                <w:rStyle w:val="Hyperlink"/>
                <w:noProof/>
              </w:rPr>
              <w:t>9.8</w:t>
            </w:r>
            <w:r>
              <w:rPr>
                <w:rFonts w:asciiTheme="minorHAnsi" w:eastAsiaTheme="minorEastAsia" w:hAnsiTheme="minorHAnsi" w:cstheme="minorBidi"/>
                <w:noProof/>
                <w:sz w:val="22"/>
                <w:szCs w:val="22"/>
              </w:rPr>
              <w:tab/>
            </w:r>
            <w:r w:rsidRPr="00B303A9">
              <w:rPr>
                <w:rStyle w:val="Hyperlink"/>
                <w:noProof/>
              </w:rPr>
              <w:t>Beløb</w:t>
            </w:r>
            <w:r>
              <w:rPr>
                <w:noProof/>
                <w:webHidden/>
              </w:rPr>
              <w:tab/>
            </w:r>
            <w:r>
              <w:rPr>
                <w:noProof/>
                <w:webHidden/>
              </w:rPr>
              <w:fldChar w:fldCharType="begin"/>
            </w:r>
            <w:r>
              <w:rPr>
                <w:noProof/>
                <w:webHidden/>
              </w:rPr>
              <w:instrText xml:space="preserve"> PAGEREF _Toc265233972 \h </w:instrText>
            </w:r>
            <w:r>
              <w:rPr>
                <w:noProof/>
                <w:webHidden/>
              </w:rPr>
            </w:r>
            <w:r>
              <w:rPr>
                <w:noProof/>
                <w:webHidden/>
              </w:rPr>
              <w:fldChar w:fldCharType="separate"/>
            </w:r>
            <w:r>
              <w:rPr>
                <w:noProof/>
                <w:webHidden/>
              </w:rPr>
              <w:t>173</w:t>
            </w:r>
            <w:r>
              <w:rPr>
                <w:noProof/>
                <w:webHidden/>
              </w:rPr>
              <w:fldChar w:fldCharType="end"/>
            </w:r>
          </w:hyperlink>
        </w:p>
        <w:p w:rsidR="003C3769" w:rsidRDefault="003C3769">
          <w:pPr>
            <w:pStyle w:val="Indholdsfortegnelse2"/>
            <w:tabs>
              <w:tab w:val="left" w:pos="880"/>
              <w:tab w:val="right" w:leader="dot" w:pos="10705"/>
            </w:tabs>
            <w:rPr>
              <w:rFonts w:asciiTheme="minorHAnsi" w:eastAsiaTheme="minorEastAsia" w:hAnsiTheme="minorHAnsi" w:cstheme="minorBidi"/>
              <w:noProof/>
              <w:sz w:val="22"/>
              <w:szCs w:val="22"/>
            </w:rPr>
          </w:pPr>
          <w:hyperlink w:anchor="_Toc265233973" w:history="1">
            <w:r w:rsidRPr="00B303A9">
              <w:rPr>
                <w:rStyle w:val="Hyperlink"/>
                <w:noProof/>
              </w:rPr>
              <w:t>9.9</w:t>
            </w:r>
            <w:r>
              <w:rPr>
                <w:rFonts w:asciiTheme="minorHAnsi" w:eastAsiaTheme="minorEastAsia" w:hAnsiTheme="minorHAnsi" w:cstheme="minorBidi"/>
                <w:noProof/>
                <w:sz w:val="22"/>
                <w:szCs w:val="22"/>
              </w:rPr>
              <w:tab/>
            </w:r>
            <w:r w:rsidRPr="00B303A9">
              <w:rPr>
                <w:rStyle w:val="Hyperlink"/>
                <w:noProof/>
              </w:rPr>
              <w:t>BeløbPositivNegativ15Decimaler2</w:t>
            </w:r>
            <w:r>
              <w:rPr>
                <w:noProof/>
                <w:webHidden/>
              </w:rPr>
              <w:tab/>
            </w:r>
            <w:r>
              <w:rPr>
                <w:noProof/>
                <w:webHidden/>
              </w:rPr>
              <w:fldChar w:fldCharType="begin"/>
            </w:r>
            <w:r>
              <w:rPr>
                <w:noProof/>
                <w:webHidden/>
              </w:rPr>
              <w:instrText xml:space="preserve"> PAGEREF _Toc265233973 \h </w:instrText>
            </w:r>
            <w:r>
              <w:rPr>
                <w:noProof/>
                <w:webHidden/>
              </w:rPr>
            </w:r>
            <w:r>
              <w:rPr>
                <w:noProof/>
                <w:webHidden/>
              </w:rPr>
              <w:fldChar w:fldCharType="separate"/>
            </w:r>
            <w:r>
              <w:rPr>
                <w:noProof/>
                <w:webHidden/>
              </w:rPr>
              <w:t>173</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74" w:history="1">
            <w:r w:rsidRPr="00B303A9">
              <w:rPr>
                <w:rStyle w:val="Hyperlink"/>
                <w:noProof/>
              </w:rPr>
              <w:t>9.10</w:t>
            </w:r>
            <w:r>
              <w:rPr>
                <w:rFonts w:asciiTheme="minorHAnsi" w:eastAsiaTheme="minorEastAsia" w:hAnsiTheme="minorHAnsi" w:cstheme="minorBidi"/>
                <w:noProof/>
                <w:sz w:val="22"/>
                <w:szCs w:val="22"/>
              </w:rPr>
              <w:tab/>
            </w:r>
            <w:r w:rsidRPr="00B303A9">
              <w:rPr>
                <w:rStyle w:val="Hyperlink"/>
                <w:noProof/>
              </w:rPr>
              <w:t>BetalingForm</w:t>
            </w:r>
            <w:r>
              <w:rPr>
                <w:noProof/>
                <w:webHidden/>
              </w:rPr>
              <w:tab/>
            </w:r>
            <w:r>
              <w:rPr>
                <w:noProof/>
                <w:webHidden/>
              </w:rPr>
              <w:fldChar w:fldCharType="begin"/>
            </w:r>
            <w:r>
              <w:rPr>
                <w:noProof/>
                <w:webHidden/>
              </w:rPr>
              <w:instrText xml:space="preserve"> PAGEREF _Toc265233974 \h </w:instrText>
            </w:r>
            <w:r>
              <w:rPr>
                <w:noProof/>
                <w:webHidden/>
              </w:rPr>
            </w:r>
            <w:r>
              <w:rPr>
                <w:noProof/>
                <w:webHidden/>
              </w:rPr>
              <w:fldChar w:fldCharType="separate"/>
            </w:r>
            <w:r>
              <w:rPr>
                <w:noProof/>
                <w:webHidden/>
              </w:rPr>
              <w:t>173</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75" w:history="1">
            <w:r w:rsidRPr="00B303A9">
              <w:rPr>
                <w:rStyle w:val="Hyperlink"/>
                <w:noProof/>
              </w:rPr>
              <w:t>9.11</w:t>
            </w:r>
            <w:r>
              <w:rPr>
                <w:rFonts w:asciiTheme="minorHAnsi" w:eastAsiaTheme="minorEastAsia" w:hAnsiTheme="minorHAnsi" w:cstheme="minorBidi"/>
                <w:noProof/>
                <w:sz w:val="22"/>
                <w:szCs w:val="22"/>
              </w:rPr>
              <w:tab/>
            </w:r>
            <w:r w:rsidRPr="00B303A9">
              <w:rPr>
                <w:rStyle w:val="Hyperlink"/>
                <w:noProof/>
              </w:rPr>
              <w:t>Betalingsidentifikation</w:t>
            </w:r>
            <w:r>
              <w:rPr>
                <w:noProof/>
                <w:webHidden/>
              </w:rPr>
              <w:tab/>
            </w:r>
            <w:r>
              <w:rPr>
                <w:noProof/>
                <w:webHidden/>
              </w:rPr>
              <w:fldChar w:fldCharType="begin"/>
            </w:r>
            <w:r>
              <w:rPr>
                <w:noProof/>
                <w:webHidden/>
              </w:rPr>
              <w:instrText xml:space="preserve"> PAGEREF _Toc265233975 \h </w:instrText>
            </w:r>
            <w:r>
              <w:rPr>
                <w:noProof/>
                <w:webHidden/>
              </w:rPr>
            </w:r>
            <w:r>
              <w:rPr>
                <w:noProof/>
                <w:webHidden/>
              </w:rPr>
              <w:fldChar w:fldCharType="separate"/>
            </w:r>
            <w:r>
              <w:rPr>
                <w:noProof/>
                <w:webHidden/>
              </w:rPr>
              <w:t>173</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76" w:history="1">
            <w:r w:rsidRPr="00B303A9">
              <w:rPr>
                <w:rStyle w:val="Hyperlink"/>
                <w:noProof/>
              </w:rPr>
              <w:t>9.12</w:t>
            </w:r>
            <w:r>
              <w:rPr>
                <w:rFonts w:asciiTheme="minorHAnsi" w:eastAsiaTheme="minorEastAsia" w:hAnsiTheme="minorHAnsi" w:cstheme="minorBidi"/>
                <w:noProof/>
                <w:sz w:val="22"/>
                <w:szCs w:val="22"/>
              </w:rPr>
              <w:tab/>
            </w:r>
            <w:r w:rsidRPr="00B303A9">
              <w:rPr>
                <w:rStyle w:val="Hyperlink"/>
                <w:noProof/>
              </w:rPr>
              <w:t>CPRNummer</w:t>
            </w:r>
            <w:r>
              <w:rPr>
                <w:noProof/>
                <w:webHidden/>
              </w:rPr>
              <w:tab/>
            </w:r>
            <w:r>
              <w:rPr>
                <w:noProof/>
                <w:webHidden/>
              </w:rPr>
              <w:fldChar w:fldCharType="begin"/>
            </w:r>
            <w:r>
              <w:rPr>
                <w:noProof/>
                <w:webHidden/>
              </w:rPr>
              <w:instrText xml:space="preserve"> PAGEREF _Toc265233976 \h </w:instrText>
            </w:r>
            <w:r>
              <w:rPr>
                <w:noProof/>
                <w:webHidden/>
              </w:rPr>
            </w:r>
            <w:r>
              <w:rPr>
                <w:noProof/>
                <w:webHidden/>
              </w:rPr>
              <w:fldChar w:fldCharType="separate"/>
            </w:r>
            <w:r>
              <w:rPr>
                <w:noProof/>
                <w:webHidden/>
              </w:rPr>
              <w:t>174</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77" w:history="1">
            <w:r w:rsidRPr="00B303A9">
              <w:rPr>
                <w:rStyle w:val="Hyperlink"/>
                <w:noProof/>
              </w:rPr>
              <w:t>9.13</w:t>
            </w:r>
            <w:r>
              <w:rPr>
                <w:rFonts w:asciiTheme="minorHAnsi" w:eastAsiaTheme="minorEastAsia" w:hAnsiTheme="minorHAnsi" w:cstheme="minorBidi"/>
                <w:noProof/>
                <w:sz w:val="22"/>
                <w:szCs w:val="22"/>
              </w:rPr>
              <w:tab/>
            </w:r>
            <w:r w:rsidRPr="00B303A9">
              <w:rPr>
                <w:rStyle w:val="Hyperlink"/>
                <w:noProof/>
              </w:rPr>
              <w:t>CVRNummer</w:t>
            </w:r>
            <w:r>
              <w:rPr>
                <w:noProof/>
                <w:webHidden/>
              </w:rPr>
              <w:tab/>
            </w:r>
            <w:r>
              <w:rPr>
                <w:noProof/>
                <w:webHidden/>
              </w:rPr>
              <w:fldChar w:fldCharType="begin"/>
            </w:r>
            <w:r>
              <w:rPr>
                <w:noProof/>
                <w:webHidden/>
              </w:rPr>
              <w:instrText xml:space="preserve"> PAGEREF _Toc265233977 \h </w:instrText>
            </w:r>
            <w:r>
              <w:rPr>
                <w:noProof/>
                <w:webHidden/>
              </w:rPr>
            </w:r>
            <w:r>
              <w:rPr>
                <w:noProof/>
                <w:webHidden/>
              </w:rPr>
              <w:fldChar w:fldCharType="separate"/>
            </w:r>
            <w:r>
              <w:rPr>
                <w:noProof/>
                <w:webHidden/>
              </w:rPr>
              <w:t>174</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78" w:history="1">
            <w:r w:rsidRPr="00B303A9">
              <w:rPr>
                <w:rStyle w:val="Hyperlink"/>
                <w:noProof/>
              </w:rPr>
              <w:t>9.14</w:t>
            </w:r>
            <w:r>
              <w:rPr>
                <w:rFonts w:asciiTheme="minorHAnsi" w:eastAsiaTheme="minorEastAsia" w:hAnsiTheme="minorHAnsi" w:cstheme="minorBidi"/>
                <w:noProof/>
                <w:sz w:val="22"/>
                <w:szCs w:val="22"/>
              </w:rPr>
              <w:tab/>
            </w:r>
            <w:r w:rsidRPr="00B303A9">
              <w:rPr>
                <w:rStyle w:val="Hyperlink"/>
                <w:noProof/>
              </w:rPr>
              <w:t>CivilstandKode</w:t>
            </w:r>
            <w:r>
              <w:rPr>
                <w:noProof/>
                <w:webHidden/>
              </w:rPr>
              <w:tab/>
            </w:r>
            <w:r>
              <w:rPr>
                <w:noProof/>
                <w:webHidden/>
              </w:rPr>
              <w:fldChar w:fldCharType="begin"/>
            </w:r>
            <w:r>
              <w:rPr>
                <w:noProof/>
                <w:webHidden/>
              </w:rPr>
              <w:instrText xml:space="preserve"> PAGEREF _Toc265233978 \h </w:instrText>
            </w:r>
            <w:r>
              <w:rPr>
                <w:noProof/>
                <w:webHidden/>
              </w:rPr>
            </w:r>
            <w:r>
              <w:rPr>
                <w:noProof/>
                <w:webHidden/>
              </w:rPr>
              <w:fldChar w:fldCharType="separate"/>
            </w:r>
            <w:r>
              <w:rPr>
                <w:noProof/>
                <w:webHidden/>
              </w:rPr>
              <w:t>174</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79" w:history="1">
            <w:r w:rsidRPr="00B303A9">
              <w:rPr>
                <w:rStyle w:val="Hyperlink"/>
                <w:noProof/>
              </w:rPr>
              <w:t>9.15</w:t>
            </w:r>
            <w:r>
              <w:rPr>
                <w:rFonts w:asciiTheme="minorHAnsi" w:eastAsiaTheme="minorEastAsia" w:hAnsiTheme="minorHAnsi" w:cstheme="minorBidi"/>
                <w:noProof/>
                <w:sz w:val="22"/>
                <w:szCs w:val="22"/>
              </w:rPr>
              <w:tab/>
            </w:r>
            <w:r w:rsidRPr="00B303A9">
              <w:rPr>
                <w:rStyle w:val="Hyperlink"/>
                <w:noProof/>
              </w:rPr>
              <w:t>Dato</w:t>
            </w:r>
            <w:r>
              <w:rPr>
                <w:noProof/>
                <w:webHidden/>
              </w:rPr>
              <w:tab/>
            </w:r>
            <w:r>
              <w:rPr>
                <w:noProof/>
                <w:webHidden/>
              </w:rPr>
              <w:fldChar w:fldCharType="begin"/>
            </w:r>
            <w:r>
              <w:rPr>
                <w:noProof/>
                <w:webHidden/>
              </w:rPr>
              <w:instrText xml:space="preserve"> PAGEREF _Toc265233979 \h </w:instrText>
            </w:r>
            <w:r>
              <w:rPr>
                <w:noProof/>
                <w:webHidden/>
              </w:rPr>
            </w:r>
            <w:r>
              <w:rPr>
                <w:noProof/>
                <w:webHidden/>
              </w:rPr>
              <w:fldChar w:fldCharType="separate"/>
            </w:r>
            <w:r>
              <w:rPr>
                <w:noProof/>
                <w:webHidden/>
              </w:rPr>
              <w:t>174</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80" w:history="1">
            <w:r w:rsidRPr="00B303A9">
              <w:rPr>
                <w:rStyle w:val="Hyperlink"/>
                <w:noProof/>
              </w:rPr>
              <w:t>9.16</w:t>
            </w:r>
            <w:r>
              <w:rPr>
                <w:rFonts w:asciiTheme="minorHAnsi" w:eastAsiaTheme="minorEastAsia" w:hAnsiTheme="minorHAnsi" w:cstheme="minorBidi"/>
                <w:noProof/>
                <w:sz w:val="22"/>
                <w:szCs w:val="22"/>
              </w:rPr>
              <w:tab/>
            </w:r>
            <w:r w:rsidRPr="00B303A9">
              <w:rPr>
                <w:rStyle w:val="Hyperlink"/>
                <w:noProof/>
              </w:rPr>
              <w:t>DatoTid</w:t>
            </w:r>
            <w:r>
              <w:rPr>
                <w:noProof/>
                <w:webHidden/>
              </w:rPr>
              <w:tab/>
            </w:r>
            <w:r>
              <w:rPr>
                <w:noProof/>
                <w:webHidden/>
              </w:rPr>
              <w:fldChar w:fldCharType="begin"/>
            </w:r>
            <w:r>
              <w:rPr>
                <w:noProof/>
                <w:webHidden/>
              </w:rPr>
              <w:instrText xml:space="preserve"> PAGEREF _Toc265233980 \h </w:instrText>
            </w:r>
            <w:r>
              <w:rPr>
                <w:noProof/>
                <w:webHidden/>
              </w:rPr>
            </w:r>
            <w:r>
              <w:rPr>
                <w:noProof/>
                <w:webHidden/>
              </w:rPr>
              <w:fldChar w:fldCharType="separate"/>
            </w:r>
            <w:r>
              <w:rPr>
                <w:noProof/>
                <w:webHidden/>
              </w:rPr>
              <w:t>174</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81" w:history="1">
            <w:r w:rsidRPr="00B303A9">
              <w:rPr>
                <w:rStyle w:val="Hyperlink"/>
                <w:noProof/>
              </w:rPr>
              <w:t>9.17</w:t>
            </w:r>
            <w:r>
              <w:rPr>
                <w:rFonts w:asciiTheme="minorHAnsi" w:eastAsiaTheme="minorEastAsia" w:hAnsiTheme="minorHAnsi" w:cstheme="minorBidi"/>
                <w:noProof/>
                <w:sz w:val="22"/>
                <w:szCs w:val="22"/>
              </w:rPr>
              <w:tab/>
            </w:r>
            <w:r w:rsidRPr="00B303A9">
              <w:rPr>
                <w:rStyle w:val="Hyperlink"/>
                <w:noProof/>
              </w:rPr>
              <w:t>DødKode</w:t>
            </w:r>
            <w:r>
              <w:rPr>
                <w:noProof/>
                <w:webHidden/>
              </w:rPr>
              <w:tab/>
            </w:r>
            <w:r>
              <w:rPr>
                <w:noProof/>
                <w:webHidden/>
              </w:rPr>
              <w:fldChar w:fldCharType="begin"/>
            </w:r>
            <w:r>
              <w:rPr>
                <w:noProof/>
                <w:webHidden/>
              </w:rPr>
              <w:instrText xml:space="preserve"> PAGEREF _Toc265233981 \h </w:instrText>
            </w:r>
            <w:r>
              <w:rPr>
                <w:noProof/>
                <w:webHidden/>
              </w:rPr>
            </w:r>
            <w:r>
              <w:rPr>
                <w:noProof/>
                <w:webHidden/>
              </w:rPr>
              <w:fldChar w:fldCharType="separate"/>
            </w:r>
            <w:r>
              <w:rPr>
                <w:noProof/>
                <w:webHidden/>
              </w:rPr>
              <w:t>175</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82" w:history="1">
            <w:r w:rsidRPr="00B303A9">
              <w:rPr>
                <w:rStyle w:val="Hyperlink"/>
                <w:noProof/>
              </w:rPr>
              <w:t>9.18</w:t>
            </w:r>
            <w:r>
              <w:rPr>
                <w:rFonts w:asciiTheme="minorHAnsi" w:eastAsiaTheme="minorEastAsia" w:hAnsiTheme="minorHAnsi" w:cstheme="minorBidi"/>
                <w:noProof/>
                <w:sz w:val="22"/>
                <w:szCs w:val="22"/>
              </w:rPr>
              <w:tab/>
            </w:r>
            <w:r w:rsidRPr="00B303A9">
              <w:rPr>
                <w:rStyle w:val="Hyperlink"/>
                <w:noProof/>
              </w:rPr>
              <w:t>EANNummer</w:t>
            </w:r>
            <w:r>
              <w:rPr>
                <w:noProof/>
                <w:webHidden/>
              </w:rPr>
              <w:tab/>
            </w:r>
            <w:r>
              <w:rPr>
                <w:noProof/>
                <w:webHidden/>
              </w:rPr>
              <w:fldChar w:fldCharType="begin"/>
            </w:r>
            <w:r>
              <w:rPr>
                <w:noProof/>
                <w:webHidden/>
              </w:rPr>
              <w:instrText xml:space="preserve"> PAGEREF _Toc265233982 \h </w:instrText>
            </w:r>
            <w:r>
              <w:rPr>
                <w:noProof/>
                <w:webHidden/>
              </w:rPr>
            </w:r>
            <w:r>
              <w:rPr>
                <w:noProof/>
                <w:webHidden/>
              </w:rPr>
              <w:fldChar w:fldCharType="separate"/>
            </w:r>
            <w:r>
              <w:rPr>
                <w:noProof/>
                <w:webHidden/>
              </w:rPr>
              <w:t>175</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83" w:history="1">
            <w:r w:rsidRPr="00B303A9">
              <w:rPr>
                <w:rStyle w:val="Hyperlink"/>
                <w:noProof/>
              </w:rPr>
              <w:t>9.19</w:t>
            </w:r>
            <w:r>
              <w:rPr>
                <w:rFonts w:asciiTheme="minorHAnsi" w:eastAsiaTheme="minorEastAsia" w:hAnsiTheme="minorHAnsi" w:cstheme="minorBidi"/>
                <w:noProof/>
                <w:sz w:val="22"/>
                <w:szCs w:val="22"/>
              </w:rPr>
              <w:tab/>
            </w:r>
            <w:r w:rsidRPr="00B303A9">
              <w:rPr>
                <w:rStyle w:val="Hyperlink"/>
                <w:noProof/>
              </w:rPr>
              <w:t>EjendomNummer</w:t>
            </w:r>
            <w:r>
              <w:rPr>
                <w:noProof/>
                <w:webHidden/>
              </w:rPr>
              <w:tab/>
            </w:r>
            <w:r>
              <w:rPr>
                <w:noProof/>
                <w:webHidden/>
              </w:rPr>
              <w:fldChar w:fldCharType="begin"/>
            </w:r>
            <w:r>
              <w:rPr>
                <w:noProof/>
                <w:webHidden/>
              </w:rPr>
              <w:instrText xml:space="preserve"> PAGEREF _Toc265233983 \h </w:instrText>
            </w:r>
            <w:r>
              <w:rPr>
                <w:noProof/>
                <w:webHidden/>
              </w:rPr>
            </w:r>
            <w:r>
              <w:rPr>
                <w:noProof/>
                <w:webHidden/>
              </w:rPr>
              <w:fldChar w:fldCharType="separate"/>
            </w:r>
            <w:r>
              <w:rPr>
                <w:noProof/>
                <w:webHidden/>
              </w:rPr>
              <w:t>175</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84" w:history="1">
            <w:r w:rsidRPr="00B303A9">
              <w:rPr>
                <w:rStyle w:val="Hyperlink"/>
                <w:noProof/>
              </w:rPr>
              <w:t>9.20</w:t>
            </w:r>
            <w:r>
              <w:rPr>
                <w:rFonts w:asciiTheme="minorHAnsi" w:eastAsiaTheme="minorEastAsia" w:hAnsiTheme="minorHAnsi" w:cstheme="minorBidi"/>
                <w:noProof/>
                <w:sz w:val="22"/>
                <w:szCs w:val="22"/>
              </w:rPr>
              <w:tab/>
            </w:r>
            <w:r w:rsidRPr="00B303A9">
              <w:rPr>
                <w:rStyle w:val="Hyperlink"/>
                <w:noProof/>
              </w:rPr>
              <w:t>EksternID</w:t>
            </w:r>
            <w:r>
              <w:rPr>
                <w:noProof/>
                <w:webHidden/>
              </w:rPr>
              <w:tab/>
            </w:r>
            <w:r>
              <w:rPr>
                <w:noProof/>
                <w:webHidden/>
              </w:rPr>
              <w:fldChar w:fldCharType="begin"/>
            </w:r>
            <w:r>
              <w:rPr>
                <w:noProof/>
                <w:webHidden/>
              </w:rPr>
              <w:instrText xml:space="preserve"> PAGEREF _Toc265233984 \h </w:instrText>
            </w:r>
            <w:r>
              <w:rPr>
                <w:noProof/>
                <w:webHidden/>
              </w:rPr>
            </w:r>
            <w:r>
              <w:rPr>
                <w:noProof/>
                <w:webHidden/>
              </w:rPr>
              <w:fldChar w:fldCharType="separate"/>
            </w:r>
            <w:r>
              <w:rPr>
                <w:noProof/>
                <w:webHidden/>
              </w:rPr>
              <w:t>175</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85" w:history="1">
            <w:r w:rsidRPr="00B303A9">
              <w:rPr>
                <w:rStyle w:val="Hyperlink"/>
                <w:noProof/>
              </w:rPr>
              <w:t>9.21</w:t>
            </w:r>
            <w:r>
              <w:rPr>
                <w:rFonts w:asciiTheme="minorHAnsi" w:eastAsiaTheme="minorEastAsia" w:hAnsiTheme="minorHAnsi" w:cstheme="minorBidi"/>
                <w:noProof/>
                <w:sz w:val="22"/>
                <w:szCs w:val="22"/>
              </w:rPr>
              <w:tab/>
            </w:r>
            <w:r w:rsidRPr="00B303A9">
              <w:rPr>
                <w:rStyle w:val="Hyperlink"/>
                <w:noProof/>
              </w:rPr>
              <w:t>Etage</w:t>
            </w:r>
            <w:r>
              <w:rPr>
                <w:noProof/>
                <w:webHidden/>
              </w:rPr>
              <w:tab/>
            </w:r>
            <w:r>
              <w:rPr>
                <w:noProof/>
                <w:webHidden/>
              </w:rPr>
              <w:fldChar w:fldCharType="begin"/>
            </w:r>
            <w:r>
              <w:rPr>
                <w:noProof/>
                <w:webHidden/>
              </w:rPr>
              <w:instrText xml:space="preserve"> PAGEREF _Toc265233985 \h </w:instrText>
            </w:r>
            <w:r>
              <w:rPr>
                <w:noProof/>
                <w:webHidden/>
              </w:rPr>
            </w:r>
            <w:r>
              <w:rPr>
                <w:noProof/>
                <w:webHidden/>
              </w:rPr>
              <w:fldChar w:fldCharType="separate"/>
            </w:r>
            <w:r>
              <w:rPr>
                <w:noProof/>
                <w:webHidden/>
              </w:rPr>
              <w:t>175</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86" w:history="1">
            <w:r w:rsidRPr="00B303A9">
              <w:rPr>
                <w:rStyle w:val="Hyperlink"/>
                <w:noProof/>
              </w:rPr>
              <w:t>9.22</w:t>
            </w:r>
            <w:r>
              <w:rPr>
                <w:rFonts w:asciiTheme="minorHAnsi" w:eastAsiaTheme="minorEastAsia" w:hAnsiTheme="minorHAnsi" w:cstheme="minorBidi"/>
                <w:noProof/>
                <w:sz w:val="22"/>
                <w:szCs w:val="22"/>
              </w:rPr>
              <w:tab/>
            </w:r>
            <w:r w:rsidRPr="00B303A9">
              <w:rPr>
                <w:rStyle w:val="Hyperlink"/>
                <w:noProof/>
              </w:rPr>
              <w:t>EtageTekst</w:t>
            </w:r>
            <w:r>
              <w:rPr>
                <w:noProof/>
                <w:webHidden/>
              </w:rPr>
              <w:tab/>
            </w:r>
            <w:r>
              <w:rPr>
                <w:noProof/>
                <w:webHidden/>
              </w:rPr>
              <w:fldChar w:fldCharType="begin"/>
            </w:r>
            <w:r>
              <w:rPr>
                <w:noProof/>
                <w:webHidden/>
              </w:rPr>
              <w:instrText xml:space="preserve"> PAGEREF _Toc265233986 \h </w:instrText>
            </w:r>
            <w:r>
              <w:rPr>
                <w:noProof/>
                <w:webHidden/>
              </w:rPr>
            </w:r>
            <w:r>
              <w:rPr>
                <w:noProof/>
                <w:webHidden/>
              </w:rPr>
              <w:fldChar w:fldCharType="separate"/>
            </w:r>
            <w:r>
              <w:rPr>
                <w:noProof/>
                <w:webHidden/>
              </w:rPr>
              <w:t>176</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87" w:history="1">
            <w:r w:rsidRPr="00B303A9">
              <w:rPr>
                <w:rStyle w:val="Hyperlink"/>
                <w:noProof/>
              </w:rPr>
              <w:t>9.23</w:t>
            </w:r>
            <w:r>
              <w:rPr>
                <w:rFonts w:asciiTheme="minorHAnsi" w:eastAsiaTheme="minorEastAsia" w:hAnsiTheme="minorHAnsi" w:cstheme="minorBidi"/>
                <w:noProof/>
                <w:sz w:val="22"/>
                <w:szCs w:val="22"/>
              </w:rPr>
              <w:tab/>
            </w:r>
            <w:r w:rsidRPr="00B303A9">
              <w:rPr>
                <w:rStyle w:val="Hyperlink"/>
                <w:noProof/>
              </w:rPr>
              <w:t>Fil</w:t>
            </w:r>
            <w:r>
              <w:rPr>
                <w:noProof/>
                <w:webHidden/>
              </w:rPr>
              <w:tab/>
            </w:r>
            <w:r>
              <w:rPr>
                <w:noProof/>
                <w:webHidden/>
              </w:rPr>
              <w:fldChar w:fldCharType="begin"/>
            </w:r>
            <w:r>
              <w:rPr>
                <w:noProof/>
                <w:webHidden/>
              </w:rPr>
              <w:instrText xml:space="preserve"> PAGEREF _Toc265233987 \h </w:instrText>
            </w:r>
            <w:r>
              <w:rPr>
                <w:noProof/>
                <w:webHidden/>
              </w:rPr>
            </w:r>
            <w:r>
              <w:rPr>
                <w:noProof/>
                <w:webHidden/>
              </w:rPr>
              <w:fldChar w:fldCharType="separate"/>
            </w:r>
            <w:r>
              <w:rPr>
                <w:noProof/>
                <w:webHidden/>
              </w:rPr>
              <w:t>176</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88" w:history="1">
            <w:r w:rsidRPr="00B303A9">
              <w:rPr>
                <w:rStyle w:val="Hyperlink"/>
                <w:noProof/>
              </w:rPr>
              <w:t>9.24</w:t>
            </w:r>
            <w:r>
              <w:rPr>
                <w:rFonts w:asciiTheme="minorHAnsi" w:eastAsiaTheme="minorEastAsia" w:hAnsiTheme="minorHAnsi" w:cstheme="minorBidi"/>
                <w:noProof/>
                <w:sz w:val="22"/>
                <w:szCs w:val="22"/>
              </w:rPr>
              <w:tab/>
            </w:r>
            <w:r w:rsidRPr="00B303A9">
              <w:rPr>
                <w:rStyle w:val="Hyperlink"/>
                <w:noProof/>
              </w:rPr>
              <w:t>Finanskontonummer</w:t>
            </w:r>
            <w:r>
              <w:rPr>
                <w:noProof/>
                <w:webHidden/>
              </w:rPr>
              <w:tab/>
            </w:r>
            <w:r>
              <w:rPr>
                <w:noProof/>
                <w:webHidden/>
              </w:rPr>
              <w:fldChar w:fldCharType="begin"/>
            </w:r>
            <w:r>
              <w:rPr>
                <w:noProof/>
                <w:webHidden/>
              </w:rPr>
              <w:instrText xml:space="preserve"> PAGEREF _Toc265233988 \h </w:instrText>
            </w:r>
            <w:r>
              <w:rPr>
                <w:noProof/>
                <w:webHidden/>
              </w:rPr>
            </w:r>
            <w:r>
              <w:rPr>
                <w:noProof/>
                <w:webHidden/>
              </w:rPr>
              <w:fldChar w:fldCharType="separate"/>
            </w:r>
            <w:r>
              <w:rPr>
                <w:noProof/>
                <w:webHidden/>
              </w:rPr>
              <w:t>176</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89" w:history="1">
            <w:r w:rsidRPr="00B303A9">
              <w:rPr>
                <w:rStyle w:val="Hyperlink"/>
                <w:noProof/>
              </w:rPr>
              <w:t>9.25</w:t>
            </w:r>
            <w:r>
              <w:rPr>
                <w:rFonts w:asciiTheme="minorHAnsi" w:eastAsiaTheme="minorEastAsia" w:hAnsiTheme="minorHAnsi" w:cstheme="minorBidi"/>
                <w:noProof/>
                <w:sz w:val="22"/>
                <w:szCs w:val="22"/>
              </w:rPr>
              <w:tab/>
            </w:r>
            <w:r w:rsidRPr="00B303A9">
              <w:rPr>
                <w:rStyle w:val="Hyperlink"/>
                <w:noProof/>
              </w:rPr>
              <w:t>FordringArt</w:t>
            </w:r>
            <w:r>
              <w:rPr>
                <w:noProof/>
                <w:webHidden/>
              </w:rPr>
              <w:tab/>
            </w:r>
            <w:r>
              <w:rPr>
                <w:noProof/>
                <w:webHidden/>
              </w:rPr>
              <w:fldChar w:fldCharType="begin"/>
            </w:r>
            <w:r>
              <w:rPr>
                <w:noProof/>
                <w:webHidden/>
              </w:rPr>
              <w:instrText xml:space="preserve"> PAGEREF _Toc265233989 \h </w:instrText>
            </w:r>
            <w:r>
              <w:rPr>
                <w:noProof/>
                <w:webHidden/>
              </w:rPr>
            </w:r>
            <w:r>
              <w:rPr>
                <w:noProof/>
                <w:webHidden/>
              </w:rPr>
              <w:fldChar w:fldCharType="separate"/>
            </w:r>
            <w:r>
              <w:rPr>
                <w:noProof/>
                <w:webHidden/>
              </w:rPr>
              <w:t>176</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90" w:history="1">
            <w:r w:rsidRPr="00B303A9">
              <w:rPr>
                <w:rStyle w:val="Hyperlink"/>
                <w:noProof/>
              </w:rPr>
              <w:t>9.26</w:t>
            </w:r>
            <w:r>
              <w:rPr>
                <w:rFonts w:asciiTheme="minorHAnsi" w:eastAsiaTheme="minorEastAsia" w:hAnsiTheme="minorHAnsi" w:cstheme="minorBidi"/>
                <w:noProof/>
                <w:sz w:val="22"/>
                <w:szCs w:val="22"/>
              </w:rPr>
              <w:tab/>
            </w:r>
            <w:r w:rsidRPr="00B303A9">
              <w:rPr>
                <w:rStyle w:val="Hyperlink"/>
                <w:noProof/>
              </w:rPr>
              <w:t>Frekvens</w:t>
            </w:r>
            <w:r>
              <w:rPr>
                <w:noProof/>
                <w:webHidden/>
              </w:rPr>
              <w:tab/>
            </w:r>
            <w:r>
              <w:rPr>
                <w:noProof/>
                <w:webHidden/>
              </w:rPr>
              <w:fldChar w:fldCharType="begin"/>
            </w:r>
            <w:r>
              <w:rPr>
                <w:noProof/>
                <w:webHidden/>
              </w:rPr>
              <w:instrText xml:space="preserve"> PAGEREF _Toc265233990 \h </w:instrText>
            </w:r>
            <w:r>
              <w:rPr>
                <w:noProof/>
                <w:webHidden/>
              </w:rPr>
            </w:r>
            <w:r>
              <w:rPr>
                <w:noProof/>
                <w:webHidden/>
              </w:rPr>
              <w:fldChar w:fldCharType="separate"/>
            </w:r>
            <w:r>
              <w:rPr>
                <w:noProof/>
                <w:webHidden/>
              </w:rPr>
              <w:t>176</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91" w:history="1">
            <w:r w:rsidRPr="00B303A9">
              <w:rPr>
                <w:rStyle w:val="Hyperlink"/>
                <w:noProof/>
              </w:rPr>
              <w:t>9.27</w:t>
            </w:r>
            <w:r>
              <w:rPr>
                <w:rFonts w:asciiTheme="minorHAnsi" w:eastAsiaTheme="minorEastAsia" w:hAnsiTheme="minorHAnsi" w:cstheme="minorBidi"/>
                <w:noProof/>
                <w:sz w:val="22"/>
                <w:szCs w:val="22"/>
              </w:rPr>
              <w:tab/>
            </w:r>
            <w:r w:rsidRPr="00B303A9">
              <w:rPr>
                <w:rStyle w:val="Hyperlink"/>
                <w:noProof/>
              </w:rPr>
              <w:t>FødeSted</w:t>
            </w:r>
            <w:r>
              <w:rPr>
                <w:noProof/>
                <w:webHidden/>
              </w:rPr>
              <w:tab/>
            </w:r>
            <w:r>
              <w:rPr>
                <w:noProof/>
                <w:webHidden/>
              </w:rPr>
              <w:fldChar w:fldCharType="begin"/>
            </w:r>
            <w:r>
              <w:rPr>
                <w:noProof/>
                <w:webHidden/>
              </w:rPr>
              <w:instrText xml:space="preserve"> PAGEREF _Toc265233991 \h </w:instrText>
            </w:r>
            <w:r>
              <w:rPr>
                <w:noProof/>
                <w:webHidden/>
              </w:rPr>
            </w:r>
            <w:r>
              <w:rPr>
                <w:noProof/>
                <w:webHidden/>
              </w:rPr>
              <w:fldChar w:fldCharType="separate"/>
            </w:r>
            <w:r>
              <w:rPr>
                <w:noProof/>
                <w:webHidden/>
              </w:rPr>
              <w:t>177</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92" w:history="1">
            <w:r w:rsidRPr="00B303A9">
              <w:rPr>
                <w:rStyle w:val="Hyperlink"/>
                <w:noProof/>
              </w:rPr>
              <w:t>9.28</w:t>
            </w:r>
            <w:r>
              <w:rPr>
                <w:rFonts w:asciiTheme="minorHAnsi" w:eastAsiaTheme="minorEastAsia" w:hAnsiTheme="minorHAnsi" w:cstheme="minorBidi"/>
                <w:noProof/>
                <w:sz w:val="22"/>
                <w:szCs w:val="22"/>
              </w:rPr>
              <w:tab/>
            </w:r>
            <w:r w:rsidRPr="00B303A9">
              <w:rPr>
                <w:rStyle w:val="Hyperlink"/>
                <w:noProof/>
              </w:rPr>
              <w:t>GenoplivetKode</w:t>
            </w:r>
            <w:r>
              <w:rPr>
                <w:noProof/>
                <w:webHidden/>
              </w:rPr>
              <w:tab/>
            </w:r>
            <w:r>
              <w:rPr>
                <w:noProof/>
                <w:webHidden/>
              </w:rPr>
              <w:fldChar w:fldCharType="begin"/>
            </w:r>
            <w:r>
              <w:rPr>
                <w:noProof/>
                <w:webHidden/>
              </w:rPr>
              <w:instrText xml:space="preserve"> PAGEREF _Toc265233992 \h </w:instrText>
            </w:r>
            <w:r>
              <w:rPr>
                <w:noProof/>
                <w:webHidden/>
              </w:rPr>
            </w:r>
            <w:r>
              <w:rPr>
                <w:noProof/>
                <w:webHidden/>
              </w:rPr>
              <w:fldChar w:fldCharType="separate"/>
            </w:r>
            <w:r>
              <w:rPr>
                <w:noProof/>
                <w:webHidden/>
              </w:rPr>
              <w:t>177</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93" w:history="1">
            <w:r w:rsidRPr="00B303A9">
              <w:rPr>
                <w:rStyle w:val="Hyperlink"/>
                <w:noProof/>
              </w:rPr>
              <w:t>9.29</w:t>
            </w:r>
            <w:r>
              <w:rPr>
                <w:rFonts w:asciiTheme="minorHAnsi" w:eastAsiaTheme="minorEastAsia" w:hAnsiTheme="minorHAnsi" w:cstheme="minorBidi"/>
                <w:noProof/>
                <w:sz w:val="22"/>
                <w:szCs w:val="22"/>
              </w:rPr>
              <w:tab/>
            </w:r>
            <w:r w:rsidRPr="00B303A9">
              <w:rPr>
                <w:rStyle w:val="Hyperlink"/>
                <w:noProof/>
              </w:rPr>
              <w:t>GiftKode</w:t>
            </w:r>
            <w:r>
              <w:rPr>
                <w:noProof/>
                <w:webHidden/>
              </w:rPr>
              <w:tab/>
            </w:r>
            <w:r>
              <w:rPr>
                <w:noProof/>
                <w:webHidden/>
              </w:rPr>
              <w:fldChar w:fldCharType="begin"/>
            </w:r>
            <w:r>
              <w:rPr>
                <w:noProof/>
                <w:webHidden/>
              </w:rPr>
              <w:instrText xml:space="preserve"> PAGEREF _Toc265233993 \h </w:instrText>
            </w:r>
            <w:r>
              <w:rPr>
                <w:noProof/>
                <w:webHidden/>
              </w:rPr>
            </w:r>
            <w:r>
              <w:rPr>
                <w:noProof/>
                <w:webHidden/>
              </w:rPr>
              <w:fldChar w:fldCharType="separate"/>
            </w:r>
            <w:r>
              <w:rPr>
                <w:noProof/>
                <w:webHidden/>
              </w:rPr>
              <w:t>177</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94" w:history="1">
            <w:r w:rsidRPr="00B303A9">
              <w:rPr>
                <w:rStyle w:val="Hyperlink"/>
                <w:noProof/>
              </w:rPr>
              <w:t>9.30</w:t>
            </w:r>
            <w:r>
              <w:rPr>
                <w:rFonts w:asciiTheme="minorHAnsi" w:eastAsiaTheme="minorEastAsia" w:hAnsiTheme="minorHAnsi" w:cstheme="minorBidi"/>
                <w:noProof/>
                <w:sz w:val="22"/>
                <w:szCs w:val="22"/>
              </w:rPr>
              <w:tab/>
            </w:r>
            <w:r w:rsidRPr="00B303A9">
              <w:rPr>
                <w:rStyle w:val="Hyperlink"/>
                <w:noProof/>
              </w:rPr>
              <w:t>HusBogstav</w:t>
            </w:r>
            <w:r>
              <w:rPr>
                <w:noProof/>
                <w:webHidden/>
              </w:rPr>
              <w:tab/>
            </w:r>
            <w:r>
              <w:rPr>
                <w:noProof/>
                <w:webHidden/>
              </w:rPr>
              <w:fldChar w:fldCharType="begin"/>
            </w:r>
            <w:r>
              <w:rPr>
                <w:noProof/>
                <w:webHidden/>
              </w:rPr>
              <w:instrText xml:space="preserve"> PAGEREF _Toc265233994 \h </w:instrText>
            </w:r>
            <w:r>
              <w:rPr>
                <w:noProof/>
                <w:webHidden/>
              </w:rPr>
            </w:r>
            <w:r>
              <w:rPr>
                <w:noProof/>
                <w:webHidden/>
              </w:rPr>
              <w:fldChar w:fldCharType="separate"/>
            </w:r>
            <w:r>
              <w:rPr>
                <w:noProof/>
                <w:webHidden/>
              </w:rPr>
              <w:t>177</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95" w:history="1">
            <w:r w:rsidRPr="00B303A9">
              <w:rPr>
                <w:rStyle w:val="Hyperlink"/>
                <w:noProof/>
              </w:rPr>
              <w:t>9.31</w:t>
            </w:r>
            <w:r>
              <w:rPr>
                <w:rFonts w:asciiTheme="minorHAnsi" w:eastAsiaTheme="minorEastAsia" w:hAnsiTheme="minorHAnsi" w:cstheme="minorBidi"/>
                <w:noProof/>
                <w:sz w:val="22"/>
                <w:szCs w:val="22"/>
              </w:rPr>
              <w:tab/>
            </w:r>
            <w:r w:rsidRPr="00B303A9">
              <w:rPr>
                <w:rStyle w:val="Hyperlink"/>
                <w:noProof/>
              </w:rPr>
              <w:t>HusNummer</w:t>
            </w:r>
            <w:r>
              <w:rPr>
                <w:noProof/>
                <w:webHidden/>
              </w:rPr>
              <w:tab/>
            </w:r>
            <w:r>
              <w:rPr>
                <w:noProof/>
                <w:webHidden/>
              </w:rPr>
              <w:fldChar w:fldCharType="begin"/>
            </w:r>
            <w:r>
              <w:rPr>
                <w:noProof/>
                <w:webHidden/>
              </w:rPr>
              <w:instrText xml:space="preserve"> PAGEREF _Toc265233995 \h </w:instrText>
            </w:r>
            <w:r>
              <w:rPr>
                <w:noProof/>
                <w:webHidden/>
              </w:rPr>
            </w:r>
            <w:r>
              <w:rPr>
                <w:noProof/>
                <w:webHidden/>
              </w:rPr>
              <w:fldChar w:fldCharType="separate"/>
            </w:r>
            <w:r>
              <w:rPr>
                <w:noProof/>
                <w:webHidden/>
              </w:rPr>
              <w:t>177</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96" w:history="1">
            <w:r w:rsidRPr="00B303A9">
              <w:rPr>
                <w:rStyle w:val="Hyperlink"/>
                <w:noProof/>
              </w:rPr>
              <w:t>9.32</w:t>
            </w:r>
            <w:r>
              <w:rPr>
                <w:rFonts w:asciiTheme="minorHAnsi" w:eastAsiaTheme="minorEastAsia" w:hAnsiTheme="minorHAnsi" w:cstheme="minorBidi"/>
                <w:noProof/>
                <w:sz w:val="22"/>
                <w:szCs w:val="22"/>
              </w:rPr>
              <w:tab/>
            </w:r>
            <w:r w:rsidRPr="00B303A9">
              <w:rPr>
                <w:rStyle w:val="Hyperlink"/>
                <w:noProof/>
              </w:rPr>
              <w:t>IBANNummer</w:t>
            </w:r>
            <w:r>
              <w:rPr>
                <w:noProof/>
                <w:webHidden/>
              </w:rPr>
              <w:tab/>
            </w:r>
            <w:r>
              <w:rPr>
                <w:noProof/>
                <w:webHidden/>
              </w:rPr>
              <w:fldChar w:fldCharType="begin"/>
            </w:r>
            <w:r>
              <w:rPr>
                <w:noProof/>
                <w:webHidden/>
              </w:rPr>
              <w:instrText xml:space="preserve"> PAGEREF _Toc265233996 \h </w:instrText>
            </w:r>
            <w:r>
              <w:rPr>
                <w:noProof/>
                <w:webHidden/>
              </w:rPr>
            </w:r>
            <w:r>
              <w:rPr>
                <w:noProof/>
                <w:webHidden/>
              </w:rPr>
              <w:fldChar w:fldCharType="separate"/>
            </w:r>
            <w:r>
              <w:rPr>
                <w:noProof/>
                <w:webHidden/>
              </w:rPr>
              <w:t>177</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97" w:history="1">
            <w:r w:rsidRPr="00B303A9">
              <w:rPr>
                <w:rStyle w:val="Hyperlink"/>
                <w:noProof/>
              </w:rPr>
              <w:t>9.33</w:t>
            </w:r>
            <w:r>
              <w:rPr>
                <w:rFonts w:asciiTheme="minorHAnsi" w:eastAsiaTheme="minorEastAsia" w:hAnsiTheme="minorHAnsi" w:cstheme="minorBidi"/>
                <w:noProof/>
                <w:sz w:val="22"/>
                <w:szCs w:val="22"/>
              </w:rPr>
              <w:tab/>
            </w:r>
            <w:r w:rsidRPr="00B303A9">
              <w:rPr>
                <w:rStyle w:val="Hyperlink"/>
                <w:noProof/>
              </w:rPr>
              <w:t>ID</w:t>
            </w:r>
            <w:r>
              <w:rPr>
                <w:noProof/>
                <w:webHidden/>
              </w:rPr>
              <w:tab/>
            </w:r>
            <w:r>
              <w:rPr>
                <w:noProof/>
                <w:webHidden/>
              </w:rPr>
              <w:fldChar w:fldCharType="begin"/>
            </w:r>
            <w:r>
              <w:rPr>
                <w:noProof/>
                <w:webHidden/>
              </w:rPr>
              <w:instrText xml:space="preserve"> PAGEREF _Toc265233997 \h </w:instrText>
            </w:r>
            <w:r>
              <w:rPr>
                <w:noProof/>
                <w:webHidden/>
              </w:rPr>
            </w:r>
            <w:r>
              <w:rPr>
                <w:noProof/>
                <w:webHidden/>
              </w:rPr>
              <w:fldChar w:fldCharType="separate"/>
            </w:r>
            <w:r>
              <w:rPr>
                <w:noProof/>
                <w:webHidden/>
              </w:rPr>
              <w:t>178</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98" w:history="1">
            <w:r w:rsidRPr="00B303A9">
              <w:rPr>
                <w:rStyle w:val="Hyperlink"/>
                <w:noProof/>
              </w:rPr>
              <w:t>9.34</w:t>
            </w:r>
            <w:r>
              <w:rPr>
                <w:rFonts w:asciiTheme="minorHAnsi" w:eastAsiaTheme="minorEastAsia" w:hAnsiTheme="minorHAnsi" w:cstheme="minorBidi"/>
                <w:noProof/>
                <w:sz w:val="22"/>
                <w:szCs w:val="22"/>
              </w:rPr>
              <w:tab/>
            </w:r>
            <w:r w:rsidRPr="00B303A9">
              <w:rPr>
                <w:rStyle w:val="Hyperlink"/>
                <w:noProof/>
              </w:rPr>
              <w:t>IdentifikationNummer</w:t>
            </w:r>
            <w:r>
              <w:rPr>
                <w:noProof/>
                <w:webHidden/>
              </w:rPr>
              <w:tab/>
            </w:r>
            <w:r>
              <w:rPr>
                <w:noProof/>
                <w:webHidden/>
              </w:rPr>
              <w:fldChar w:fldCharType="begin"/>
            </w:r>
            <w:r>
              <w:rPr>
                <w:noProof/>
                <w:webHidden/>
              </w:rPr>
              <w:instrText xml:space="preserve"> PAGEREF _Toc265233998 \h </w:instrText>
            </w:r>
            <w:r>
              <w:rPr>
                <w:noProof/>
                <w:webHidden/>
              </w:rPr>
            </w:r>
            <w:r>
              <w:rPr>
                <w:noProof/>
                <w:webHidden/>
              </w:rPr>
              <w:fldChar w:fldCharType="separate"/>
            </w:r>
            <w:r>
              <w:rPr>
                <w:noProof/>
                <w:webHidden/>
              </w:rPr>
              <w:t>178</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3999" w:history="1">
            <w:r w:rsidRPr="00B303A9">
              <w:rPr>
                <w:rStyle w:val="Hyperlink"/>
                <w:noProof/>
              </w:rPr>
              <w:t>9.35</w:t>
            </w:r>
            <w:r>
              <w:rPr>
                <w:rFonts w:asciiTheme="minorHAnsi" w:eastAsiaTheme="minorEastAsia" w:hAnsiTheme="minorHAnsi" w:cstheme="minorBidi"/>
                <w:noProof/>
                <w:sz w:val="22"/>
                <w:szCs w:val="22"/>
              </w:rPr>
              <w:tab/>
            </w:r>
            <w:r w:rsidRPr="00B303A9">
              <w:rPr>
                <w:rStyle w:val="Hyperlink"/>
                <w:noProof/>
              </w:rPr>
              <w:t>IndsatsType</w:t>
            </w:r>
            <w:r>
              <w:rPr>
                <w:noProof/>
                <w:webHidden/>
              </w:rPr>
              <w:tab/>
            </w:r>
            <w:r>
              <w:rPr>
                <w:noProof/>
                <w:webHidden/>
              </w:rPr>
              <w:fldChar w:fldCharType="begin"/>
            </w:r>
            <w:r>
              <w:rPr>
                <w:noProof/>
                <w:webHidden/>
              </w:rPr>
              <w:instrText xml:space="preserve"> PAGEREF _Toc265233999 \h </w:instrText>
            </w:r>
            <w:r>
              <w:rPr>
                <w:noProof/>
                <w:webHidden/>
              </w:rPr>
            </w:r>
            <w:r>
              <w:rPr>
                <w:noProof/>
                <w:webHidden/>
              </w:rPr>
              <w:fldChar w:fldCharType="separate"/>
            </w:r>
            <w:r>
              <w:rPr>
                <w:noProof/>
                <w:webHidden/>
              </w:rPr>
              <w:t>178</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00" w:history="1">
            <w:r w:rsidRPr="00B303A9">
              <w:rPr>
                <w:rStyle w:val="Hyperlink"/>
                <w:noProof/>
              </w:rPr>
              <w:t>9.36</w:t>
            </w:r>
            <w:r>
              <w:rPr>
                <w:rFonts w:asciiTheme="minorHAnsi" w:eastAsiaTheme="minorEastAsia" w:hAnsiTheme="minorHAnsi" w:cstheme="minorBidi"/>
                <w:noProof/>
                <w:sz w:val="22"/>
                <w:szCs w:val="22"/>
              </w:rPr>
              <w:tab/>
            </w:r>
            <w:r w:rsidRPr="00B303A9">
              <w:rPr>
                <w:rStyle w:val="Hyperlink"/>
                <w:noProof/>
              </w:rPr>
              <w:t>JaNej</w:t>
            </w:r>
            <w:r>
              <w:rPr>
                <w:noProof/>
                <w:webHidden/>
              </w:rPr>
              <w:tab/>
            </w:r>
            <w:r>
              <w:rPr>
                <w:noProof/>
                <w:webHidden/>
              </w:rPr>
              <w:fldChar w:fldCharType="begin"/>
            </w:r>
            <w:r>
              <w:rPr>
                <w:noProof/>
                <w:webHidden/>
              </w:rPr>
              <w:instrText xml:space="preserve"> PAGEREF _Toc265234000 \h </w:instrText>
            </w:r>
            <w:r>
              <w:rPr>
                <w:noProof/>
                <w:webHidden/>
              </w:rPr>
            </w:r>
            <w:r>
              <w:rPr>
                <w:noProof/>
                <w:webHidden/>
              </w:rPr>
              <w:fldChar w:fldCharType="separate"/>
            </w:r>
            <w:r>
              <w:rPr>
                <w:noProof/>
                <w:webHidden/>
              </w:rPr>
              <w:t>179</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01" w:history="1">
            <w:r w:rsidRPr="00B303A9">
              <w:rPr>
                <w:rStyle w:val="Hyperlink"/>
                <w:noProof/>
              </w:rPr>
              <w:t>9.37</w:t>
            </w:r>
            <w:r>
              <w:rPr>
                <w:rFonts w:asciiTheme="minorHAnsi" w:eastAsiaTheme="minorEastAsia" w:hAnsiTheme="minorHAnsi" w:cstheme="minorBidi"/>
                <w:noProof/>
                <w:sz w:val="22"/>
                <w:szCs w:val="22"/>
              </w:rPr>
              <w:tab/>
            </w:r>
            <w:r w:rsidRPr="00B303A9">
              <w:rPr>
                <w:rStyle w:val="Hyperlink"/>
                <w:noProof/>
              </w:rPr>
              <w:t>Kode</w:t>
            </w:r>
            <w:r>
              <w:rPr>
                <w:noProof/>
                <w:webHidden/>
              </w:rPr>
              <w:tab/>
            </w:r>
            <w:r>
              <w:rPr>
                <w:noProof/>
                <w:webHidden/>
              </w:rPr>
              <w:fldChar w:fldCharType="begin"/>
            </w:r>
            <w:r>
              <w:rPr>
                <w:noProof/>
                <w:webHidden/>
              </w:rPr>
              <w:instrText xml:space="preserve"> PAGEREF _Toc265234001 \h </w:instrText>
            </w:r>
            <w:r>
              <w:rPr>
                <w:noProof/>
                <w:webHidden/>
              </w:rPr>
            </w:r>
            <w:r>
              <w:rPr>
                <w:noProof/>
                <w:webHidden/>
              </w:rPr>
              <w:fldChar w:fldCharType="separate"/>
            </w:r>
            <w:r>
              <w:rPr>
                <w:noProof/>
                <w:webHidden/>
              </w:rPr>
              <w:t>179</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02" w:history="1">
            <w:r w:rsidRPr="00B303A9">
              <w:rPr>
                <w:rStyle w:val="Hyperlink"/>
                <w:noProof/>
              </w:rPr>
              <w:t>9.38</w:t>
            </w:r>
            <w:r>
              <w:rPr>
                <w:rFonts w:asciiTheme="minorHAnsi" w:eastAsiaTheme="minorEastAsia" w:hAnsiTheme="minorHAnsi" w:cstheme="minorBidi"/>
                <w:noProof/>
                <w:sz w:val="22"/>
                <w:szCs w:val="22"/>
              </w:rPr>
              <w:tab/>
            </w:r>
            <w:r w:rsidRPr="00B303A9">
              <w:rPr>
                <w:rStyle w:val="Hyperlink"/>
                <w:noProof/>
              </w:rPr>
              <w:t>KodeFireCifreStartEt</w:t>
            </w:r>
            <w:r>
              <w:rPr>
                <w:noProof/>
                <w:webHidden/>
              </w:rPr>
              <w:tab/>
            </w:r>
            <w:r>
              <w:rPr>
                <w:noProof/>
                <w:webHidden/>
              </w:rPr>
              <w:fldChar w:fldCharType="begin"/>
            </w:r>
            <w:r>
              <w:rPr>
                <w:noProof/>
                <w:webHidden/>
              </w:rPr>
              <w:instrText xml:space="preserve"> PAGEREF _Toc265234002 \h </w:instrText>
            </w:r>
            <w:r>
              <w:rPr>
                <w:noProof/>
                <w:webHidden/>
              </w:rPr>
            </w:r>
            <w:r>
              <w:rPr>
                <w:noProof/>
                <w:webHidden/>
              </w:rPr>
              <w:fldChar w:fldCharType="separate"/>
            </w:r>
            <w:r>
              <w:rPr>
                <w:noProof/>
                <w:webHidden/>
              </w:rPr>
              <w:t>179</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03" w:history="1">
            <w:r w:rsidRPr="00B303A9">
              <w:rPr>
                <w:rStyle w:val="Hyperlink"/>
                <w:noProof/>
              </w:rPr>
              <w:t>9.39</w:t>
            </w:r>
            <w:r>
              <w:rPr>
                <w:rFonts w:asciiTheme="minorHAnsi" w:eastAsiaTheme="minorEastAsia" w:hAnsiTheme="minorHAnsi" w:cstheme="minorBidi"/>
                <w:noProof/>
                <w:sz w:val="22"/>
                <w:szCs w:val="22"/>
              </w:rPr>
              <w:tab/>
            </w:r>
            <w:r w:rsidRPr="00B303A9">
              <w:rPr>
                <w:rStyle w:val="Hyperlink"/>
                <w:noProof/>
              </w:rPr>
              <w:t>KodeToCifreStartEt</w:t>
            </w:r>
            <w:r>
              <w:rPr>
                <w:noProof/>
                <w:webHidden/>
              </w:rPr>
              <w:tab/>
            </w:r>
            <w:r>
              <w:rPr>
                <w:noProof/>
                <w:webHidden/>
              </w:rPr>
              <w:fldChar w:fldCharType="begin"/>
            </w:r>
            <w:r>
              <w:rPr>
                <w:noProof/>
                <w:webHidden/>
              </w:rPr>
              <w:instrText xml:space="preserve"> PAGEREF _Toc265234003 \h </w:instrText>
            </w:r>
            <w:r>
              <w:rPr>
                <w:noProof/>
                <w:webHidden/>
              </w:rPr>
            </w:r>
            <w:r>
              <w:rPr>
                <w:noProof/>
                <w:webHidden/>
              </w:rPr>
              <w:fldChar w:fldCharType="separate"/>
            </w:r>
            <w:r>
              <w:rPr>
                <w:noProof/>
                <w:webHidden/>
              </w:rPr>
              <w:t>179</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04" w:history="1">
            <w:r w:rsidRPr="00B303A9">
              <w:rPr>
                <w:rStyle w:val="Hyperlink"/>
                <w:noProof/>
              </w:rPr>
              <w:t>9.40</w:t>
            </w:r>
            <w:r>
              <w:rPr>
                <w:rFonts w:asciiTheme="minorHAnsi" w:eastAsiaTheme="minorEastAsia" w:hAnsiTheme="minorHAnsi" w:cstheme="minorBidi"/>
                <w:noProof/>
                <w:sz w:val="22"/>
                <w:szCs w:val="22"/>
              </w:rPr>
              <w:tab/>
            </w:r>
            <w:r w:rsidRPr="00B303A9">
              <w:rPr>
                <w:rStyle w:val="Hyperlink"/>
                <w:noProof/>
              </w:rPr>
              <w:t>KontoNummer</w:t>
            </w:r>
            <w:r>
              <w:rPr>
                <w:noProof/>
                <w:webHidden/>
              </w:rPr>
              <w:tab/>
            </w:r>
            <w:r>
              <w:rPr>
                <w:noProof/>
                <w:webHidden/>
              </w:rPr>
              <w:fldChar w:fldCharType="begin"/>
            </w:r>
            <w:r>
              <w:rPr>
                <w:noProof/>
                <w:webHidden/>
              </w:rPr>
              <w:instrText xml:space="preserve"> PAGEREF _Toc265234004 \h </w:instrText>
            </w:r>
            <w:r>
              <w:rPr>
                <w:noProof/>
                <w:webHidden/>
              </w:rPr>
            </w:r>
            <w:r>
              <w:rPr>
                <w:noProof/>
                <w:webHidden/>
              </w:rPr>
              <w:fldChar w:fldCharType="separate"/>
            </w:r>
            <w:r>
              <w:rPr>
                <w:noProof/>
                <w:webHidden/>
              </w:rPr>
              <w:t>179</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05" w:history="1">
            <w:r w:rsidRPr="00B303A9">
              <w:rPr>
                <w:rStyle w:val="Hyperlink"/>
                <w:noProof/>
              </w:rPr>
              <w:t>9.41</w:t>
            </w:r>
            <w:r>
              <w:rPr>
                <w:rFonts w:asciiTheme="minorHAnsi" w:eastAsiaTheme="minorEastAsia" w:hAnsiTheme="minorHAnsi" w:cstheme="minorBidi"/>
                <w:noProof/>
                <w:sz w:val="22"/>
                <w:szCs w:val="22"/>
              </w:rPr>
              <w:tab/>
            </w:r>
            <w:r w:rsidRPr="00B303A9">
              <w:rPr>
                <w:rStyle w:val="Hyperlink"/>
                <w:noProof/>
              </w:rPr>
              <w:t>Kortartkode</w:t>
            </w:r>
            <w:r>
              <w:rPr>
                <w:noProof/>
                <w:webHidden/>
              </w:rPr>
              <w:tab/>
            </w:r>
            <w:r>
              <w:rPr>
                <w:noProof/>
                <w:webHidden/>
              </w:rPr>
              <w:fldChar w:fldCharType="begin"/>
            </w:r>
            <w:r>
              <w:rPr>
                <w:noProof/>
                <w:webHidden/>
              </w:rPr>
              <w:instrText xml:space="preserve"> PAGEREF _Toc265234005 \h </w:instrText>
            </w:r>
            <w:r>
              <w:rPr>
                <w:noProof/>
                <w:webHidden/>
              </w:rPr>
            </w:r>
            <w:r>
              <w:rPr>
                <w:noProof/>
                <w:webHidden/>
              </w:rPr>
              <w:fldChar w:fldCharType="separate"/>
            </w:r>
            <w:r>
              <w:rPr>
                <w:noProof/>
                <w:webHidden/>
              </w:rPr>
              <w:t>180</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06" w:history="1">
            <w:r w:rsidRPr="00B303A9">
              <w:rPr>
                <w:rStyle w:val="Hyperlink"/>
                <w:noProof/>
              </w:rPr>
              <w:t>9.42</w:t>
            </w:r>
            <w:r>
              <w:rPr>
                <w:rFonts w:asciiTheme="minorHAnsi" w:eastAsiaTheme="minorEastAsia" w:hAnsiTheme="minorHAnsi" w:cstheme="minorBidi"/>
                <w:noProof/>
                <w:sz w:val="22"/>
                <w:szCs w:val="22"/>
              </w:rPr>
              <w:tab/>
            </w:r>
            <w:r w:rsidRPr="00B303A9">
              <w:rPr>
                <w:rStyle w:val="Hyperlink"/>
                <w:noProof/>
              </w:rPr>
              <w:t>Kreditornummer</w:t>
            </w:r>
            <w:r>
              <w:rPr>
                <w:noProof/>
                <w:webHidden/>
              </w:rPr>
              <w:tab/>
            </w:r>
            <w:r>
              <w:rPr>
                <w:noProof/>
                <w:webHidden/>
              </w:rPr>
              <w:fldChar w:fldCharType="begin"/>
            </w:r>
            <w:r>
              <w:rPr>
                <w:noProof/>
                <w:webHidden/>
              </w:rPr>
              <w:instrText xml:space="preserve"> PAGEREF _Toc265234006 \h </w:instrText>
            </w:r>
            <w:r>
              <w:rPr>
                <w:noProof/>
                <w:webHidden/>
              </w:rPr>
            </w:r>
            <w:r>
              <w:rPr>
                <w:noProof/>
                <w:webHidden/>
              </w:rPr>
              <w:fldChar w:fldCharType="separate"/>
            </w:r>
            <w:r>
              <w:rPr>
                <w:noProof/>
                <w:webHidden/>
              </w:rPr>
              <w:t>180</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07" w:history="1">
            <w:r w:rsidRPr="00B303A9">
              <w:rPr>
                <w:rStyle w:val="Hyperlink"/>
                <w:noProof/>
              </w:rPr>
              <w:t>9.43</w:t>
            </w:r>
            <w:r>
              <w:rPr>
                <w:rFonts w:asciiTheme="minorHAnsi" w:eastAsiaTheme="minorEastAsia" w:hAnsiTheme="minorHAnsi" w:cstheme="minorBidi"/>
                <w:noProof/>
                <w:sz w:val="22"/>
                <w:szCs w:val="22"/>
              </w:rPr>
              <w:tab/>
            </w:r>
            <w:r w:rsidRPr="00B303A9">
              <w:rPr>
                <w:rStyle w:val="Hyperlink"/>
                <w:noProof/>
              </w:rPr>
              <w:t>KundeNummer</w:t>
            </w:r>
            <w:r>
              <w:rPr>
                <w:noProof/>
                <w:webHidden/>
              </w:rPr>
              <w:tab/>
            </w:r>
            <w:r>
              <w:rPr>
                <w:noProof/>
                <w:webHidden/>
              </w:rPr>
              <w:fldChar w:fldCharType="begin"/>
            </w:r>
            <w:r>
              <w:rPr>
                <w:noProof/>
                <w:webHidden/>
              </w:rPr>
              <w:instrText xml:space="preserve"> PAGEREF _Toc265234007 \h </w:instrText>
            </w:r>
            <w:r>
              <w:rPr>
                <w:noProof/>
                <w:webHidden/>
              </w:rPr>
            </w:r>
            <w:r>
              <w:rPr>
                <w:noProof/>
                <w:webHidden/>
              </w:rPr>
              <w:fldChar w:fldCharType="separate"/>
            </w:r>
            <w:r>
              <w:rPr>
                <w:noProof/>
                <w:webHidden/>
              </w:rPr>
              <w:t>180</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08" w:history="1">
            <w:r w:rsidRPr="00B303A9">
              <w:rPr>
                <w:rStyle w:val="Hyperlink"/>
                <w:noProof/>
              </w:rPr>
              <w:t>9.44</w:t>
            </w:r>
            <w:r>
              <w:rPr>
                <w:rFonts w:asciiTheme="minorHAnsi" w:eastAsiaTheme="minorEastAsia" w:hAnsiTheme="minorHAnsi" w:cstheme="minorBidi"/>
                <w:noProof/>
                <w:sz w:val="22"/>
                <w:szCs w:val="22"/>
              </w:rPr>
              <w:tab/>
            </w:r>
            <w:r w:rsidRPr="00B303A9">
              <w:rPr>
                <w:rStyle w:val="Hyperlink"/>
                <w:noProof/>
              </w:rPr>
              <w:t>Køn</w:t>
            </w:r>
            <w:r>
              <w:rPr>
                <w:noProof/>
                <w:webHidden/>
              </w:rPr>
              <w:tab/>
            </w:r>
            <w:r>
              <w:rPr>
                <w:noProof/>
                <w:webHidden/>
              </w:rPr>
              <w:fldChar w:fldCharType="begin"/>
            </w:r>
            <w:r>
              <w:rPr>
                <w:noProof/>
                <w:webHidden/>
              </w:rPr>
              <w:instrText xml:space="preserve"> PAGEREF _Toc265234008 \h </w:instrText>
            </w:r>
            <w:r>
              <w:rPr>
                <w:noProof/>
                <w:webHidden/>
              </w:rPr>
            </w:r>
            <w:r>
              <w:rPr>
                <w:noProof/>
                <w:webHidden/>
              </w:rPr>
              <w:fldChar w:fldCharType="separate"/>
            </w:r>
            <w:r>
              <w:rPr>
                <w:noProof/>
                <w:webHidden/>
              </w:rPr>
              <w:t>180</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09" w:history="1">
            <w:r w:rsidRPr="00B303A9">
              <w:rPr>
                <w:rStyle w:val="Hyperlink"/>
                <w:noProof/>
              </w:rPr>
              <w:t>9.45</w:t>
            </w:r>
            <w:r>
              <w:rPr>
                <w:rFonts w:asciiTheme="minorHAnsi" w:eastAsiaTheme="minorEastAsia" w:hAnsiTheme="minorHAnsi" w:cstheme="minorBidi"/>
                <w:noProof/>
                <w:sz w:val="22"/>
                <w:szCs w:val="22"/>
              </w:rPr>
              <w:tab/>
            </w:r>
            <w:r w:rsidRPr="00B303A9">
              <w:rPr>
                <w:rStyle w:val="Hyperlink"/>
                <w:noProof/>
              </w:rPr>
              <w:t>LandeNummerKode</w:t>
            </w:r>
            <w:r>
              <w:rPr>
                <w:noProof/>
                <w:webHidden/>
              </w:rPr>
              <w:tab/>
            </w:r>
            <w:r>
              <w:rPr>
                <w:noProof/>
                <w:webHidden/>
              </w:rPr>
              <w:fldChar w:fldCharType="begin"/>
            </w:r>
            <w:r>
              <w:rPr>
                <w:noProof/>
                <w:webHidden/>
              </w:rPr>
              <w:instrText xml:space="preserve"> PAGEREF _Toc265234009 \h </w:instrText>
            </w:r>
            <w:r>
              <w:rPr>
                <w:noProof/>
                <w:webHidden/>
              </w:rPr>
            </w:r>
            <w:r>
              <w:rPr>
                <w:noProof/>
                <w:webHidden/>
              </w:rPr>
              <w:fldChar w:fldCharType="separate"/>
            </w:r>
            <w:r>
              <w:rPr>
                <w:noProof/>
                <w:webHidden/>
              </w:rPr>
              <w:t>180</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10" w:history="1">
            <w:r w:rsidRPr="00B303A9">
              <w:rPr>
                <w:rStyle w:val="Hyperlink"/>
                <w:noProof/>
              </w:rPr>
              <w:t>9.46</w:t>
            </w:r>
            <w:r>
              <w:rPr>
                <w:rFonts w:asciiTheme="minorHAnsi" w:eastAsiaTheme="minorEastAsia" w:hAnsiTheme="minorHAnsi" w:cstheme="minorBidi"/>
                <w:noProof/>
                <w:sz w:val="22"/>
                <w:szCs w:val="22"/>
              </w:rPr>
              <w:tab/>
            </w:r>
            <w:r w:rsidRPr="00B303A9">
              <w:rPr>
                <w:rStyle w:val="Hyperlink"/>
                <w:noProof/>
              </w:rPr>
              <w:t>LandsDel</w:t>
            </w:r>
            <w:r>
              <w:rPr>
                <w:noProof/>
                <w:webHidden/>
              </w:rPr>
              <w:tab/>
            </w:r>
            <w:r>
              <w:rPr>
                <w:noProof/>
                <w:webHidden/>
              </w:rPr>
              <w:fldChar w:fldCharType="begin"/>
            </w:r>
            <w:r>
              <w:rPr>
                <w:noProof/>
                <w:webHidden/>
              </w:rPr>
              <w:instrText xml:space="preserve"> PAGEREF _Toc265234010 \h </w:instrText>
            </w:r>
            <w:r>
              <w:rPr>
                <w:noProof/>
                <w:webHidden/>
              </w:rPr>
            </w:r>
            <w:r>
              <w:rPr>
                <w:noProof/>
                <w:webHidden/>
              </w:rPr>
              <w:fldChar w:fldCharType="separate"/>
            </w:r>
            <w:r>
              <w:rPr>
                <w:noProof/>
                <w:webHidden/>
              </w:rPr>
              <w:t>180</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11" w:history="1">
            <w:r w:rsidRPr="00B303A9">
              <w:rPr>
                <w:rStyle w:val="Hyperlink"/>
                <w:noProof/>
              </w:rPr>
              <w:t>9.47</w:t>
            </w:r>
            <w:r>
              <w:rPr>
                <w:rFonts w:asciiTheme="minorHAnsi" w:eastAsiaTheme="minorEastAsia" w:hAnsiTheme="minorHAnsi" w:cstheme="minorBidi"/>
                <w:noProof/>
                <w:sz w:val="22"/>
                <w:szCs w:val="22"/>
              </w:rPr>
              <w:tab/>
            </w:r>
            <w:r w:rsidRPr="00B303A9">
              <w:rPr>
                <w:rStyle w:val="Hyperlink"/>
                <w:noProof/>
              </w:rPr>
              <w:t>LigeUlige</w:t>
            </w:r>
            <w:r>
              <w:rPr>
                <w:noProof/>
                <w:webHidden/>
              </w:rPr>
              <w:tab/>
            </w:r>
            <w:r>
              <w:rPr>
                <w:noProof/>
                <w:webHidden/>
              </w:rPr>
              <w:fldChar w:fldCharType="begin"/>
            </w:r>
            <w:r>
              <w:rPr>
                <w:noProof/>
                <w:webHidden/>
              </w:rPr>
              <w:instrText xml:space="preserve"> PAGEREF _Toc265234011 \h </w:instrText>
            </w:r>
            <w:r>
              <w:rPr>
                <w:noProof/>
                <w:webHidden/>
              </w:rPr>
            </w:r>
            <w:r>
              <w:rPr>
                <w:noProof/>
                <w:webHidden/>
              </w:rPr>
              <w:fldChar w:fldCharType="separate"/>
            </w:r>
            <w:r>
              <w:rPr>
                <w:noProof/>
                <w:webHidden/>
              </w:rPr>
              <w:t>181</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12" w:history="1">
            <w:r w:rsidRPr="00B303A9">
              <w:rPr>
                <w:rStyle w:val="Hyperlink"/>
                <w:noProof/>
              </w:rPr>
              <w:t>9.48</w:t>
            </w:r>
            <w:r>
              <w:rPr>
                <w:rFonts w:asciiTheme="minorHAnsi" w:eastAsiaTheme="minorEastAsia" w:hAnsiTheme="minorHAnsi" w:cstheme="minorBidi"/>
                <w:noProof/>
                <w:sz w:val="22"/>
                <w:szCs w:val="22"/>
              </w:rPr>
              <w:tab/>
            </w:r>
            <w:r w:rsidRPr="00B303A9">
              <w:rPr>
                <w:rStyle w:val="Hyperlink"/>
                <w:noProof/>
              </w:rPr>
              <w:t>Markering</w:t>
            </w:r>
            <w:r>
              <w:rPr>
                <w:noProof/>
                <w:webHidden/>
              </w:rPr>
              <w:tab/>
            </w:r>
            <w:r>
              <w:rPr>
                <w:noProof/>
                <w:webHidden/>
              </w:rPr>
              <w:fldChar w:fldCharType="begin"/>
            </w:r>
            <w:r>
              <w:rPr>
                <w:noProof/>
                <w:webHidden/>
              </w:rPr>
              <w:instrText xml:space="preserve"> PAGEREF _Toc265234012 \h </w:instrText>
            </w:r>
            <w:r>
              <w:rPr>
                <w:noProof/>
                <w:webHidden/>
              </w:rPr>
            </w:r>
            <w:r>
              <w:rPr>
                <w:noProof/>
                <w:webHidden/>
              </w:rPr>
              <w:fldChar w:fldCharType="separate"/>
            </w:r>
            <w:r>
              <w:rPr>
                <w:noProof/>
                <w:webHidden/>
              </w:rPr>
              <w:t>181</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13" w:history="1">
            <w:r w:rsidRPr="00B303A9">
              <w:rPr>
                <w:rStyle w:val="Hyperlink"/>
                <w:noProof/>
              </w:rPr>
              <w:t>9.49</w:t>
            </w:r>
            <w:r>
              <w:rPr>
                <w:rFonts w:asciiTheme="minorHAnsi" w:eastAsiaTheme="minorEastAsia" w:hAnsiTheme="minorHAnsi" w:cstheme="minorBidi"/>
                <w:noProof/>
                <w:sz w:val="22"/>
                <w:szCs w:val="22"/>
              </w:rPr>
              <w:tab/>
            </w:r>
            <w:r w:rsidRPr="00B303A9">
              <w:rPr>
                <w:rStyle w:val="Hyperlink"/>
                <w:noProof/>
              </w:rPr>
              <w:t>MeddelelseKode</w:t>
            </w:r>
            <w:r>
              <w:rPr>
                <w:noProof/>
                <w:webHidden/>
              </w:rPr>
              <w:tab/>
            </w:r>
            <w:r>
              <w:rPr>
                <w:noProof/>
                <w:webHidden/>
              </w:rPr>
              <w:fldChar w:fldCharType="begin"/>
            </w:r>
            <w:r>
              <w:rPr>
                <w:noProof/>
                <w:webHidden/>
              </w:rPr>
              <w:instrText xml:space="preserve"> PAGEREF _Toc265234013 \h </w:instrText>
            </w:r>
            <w:r>
              <w:rPr>
                <w:noProof/>
                <w:webHidden/>
              </w:rPr>
            </w:r>
            <w:r>
              <w:rPr>
                <w:noProof/>
                <w:webHidden/>
              </w:rPr>
              <w:fldChar w:fldCharType="separate"/>
            </w:r>
            <w:r>
              <w:rPr>
                <w:noProof/>
                <w:webHidden/>
              </w:rPr>
              <w:t>181</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14" w:history="1">
            <w:r w:rsidRPr="00B303A9">
              <w:rPr>
                <w:rStyle w:val="Hyperlink"/>
                <w:noProof/>
              </w:rPr>
              <w:t>9.50</w:t>
            </w:r>
            <w:r>
              <w:rPr>
                <w:rFonts w:asciiTheme="minorHAnsi" w:eastAsiaTheme="minorEastAsia" w:hAnsiTheme="minorHAnsi" w:cstheme="minorBidi"/>
                <w:noProof/>
                <w:sz w:val="22"/>
                <w:szCs w:val="22"/>
              </w:rPr>
              <w:tab/>
            </w:r>
            <w:r w:rsidRPr="00B303A9">
              <w:rPr>
                <w:rStyle w:val="Hyperlink"/>
                <w:noProof/>
              </w:rPr>
              <w:t>MyndighedNummer</w:t>
            </w:r>
            <w:r>
              <w:rPr>
                <w:noProof/>
                <w:webHidden/>
              </w:rPr>
              <w:tab/>
            </w:r>
            <w:r>
              <w:rPr>
                <w:noProof/>
                <w:webHidden/>
              </w:rPr>
              <w:fldChar w:fldCharType="begin"/>
            </w:r>
            <w:r>
              <w:rPr>
                <w:noProof/>
                <w:webHidden/>
              </w:rPr>
              <w:instrText xml:space="preserve"> PAGEREF _Toc265234014 \h </w:instrText>
            </w:r>
            <w:r>
              <w:rPr>
                <w:noProof/>
                <w:webHidden/>
              </w:rPr>
            </w:r>
            <w:r>
              <w:rPr>
                <w:noProof/>
                <w:webHidden/>
              </w:rPr>
              <w:fldChar w:fldCharType="separate"/>
            </w:r>
            <w:r>
              <w:rPr>
                <w:noProof/>
                <w:webHidden/>
              </w:rPr>
              <w:t>181</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15" w:history="1">
            <w:r w:rsidRPr="00B303A9">
              <w:rPr>
                <w:rStyle w:val="Hyperlink"/>
                <w:noProof/>
              </w:rPr>
              <w:t>9.51</w:t>
            </w:r>
            <w:r>
              <w:rPr>
                <w:rFonts w:asciiTheme="minorHAnsi" w:eastAsiaTheme="minorEastAsia" w:hAnsiTheme="minorHAnsi" w:cstheme="minorBidi"/>
                <w:noProof/>
                <w:sz w:val="22"/>
                <w:szCs w:val="22"/>
              </w:rPr>
              <w:tab/>
            </w:r>
            <w:r w:rsidRPr="00B303A9">
              <w:rPr>
                <w:rStyle w:val="Hyperlink"/>
                <w:noProof/>
              </w:rPr>
              <w:t>Navn</w:t>
            </w:r>
            <w:r>
              <w:rPr>
                <w:noProof/>
                <w:webHidden/>
              </w:rPr>
              <w:tab/>
            </w:r>
            <w:r>
              <w:rPr>
                <w:noProof/>
                <w:webHidden/>
              </w:rPr>
              <w:fldChar w:fldCharType="begin"/>
            </w:r>
            <w:r>
              <w:rPr>
                <w:noProof/>
                <w:webHidden/>
              </w:rPr>
              <w:instrText xml:space="preserve"> PAGEREF _Toc265234015 \h </w:instrText>
            </w:r>
            <w:r>
              <w:rPr>
                <w:noProof/>
                <w:webHidden/>
              </w:rPr>
            </w:r>
            <w:r>
              <w:rPr>
                <w:noProof/>
                <w:webHidden/>
              </w:rPr>
              <w:fldChar w:fldCharType="separate"/>
            </w:r>
            <w:r>
              <w:rPr>
                <w:noProof/>
                <w:webHidden/>
              </w:rPr>
              <w:t>181</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16" w:history="1">
            <w:r w:rsidRPr="00B303A9">
              <w:rPr>
                <w:rStyle w:val="Hyperlink"/>
                <w:noProof/>
              </w:rPr>
              <w:t>9.52</w:t>
            </w:r>
            <w:r>
              <w:rPr>
                <w:rFonts w:asciiTheme="minorHAnsi" w:eastAsiaTheme="minorEastAsia" w:hAnsiTheme="minorHAnsi" w:cstheme="minorBidi"/>
                <w:noProof/>
                <w:sz w:val="22"/>
                <w:szCs w:val="22"/>
              </w:rPr>
              <w:tab/>
            </w:r>
            <w:r w:rsidRPr="00B303A9">
              <w:rPr>
                <w:rStyle w:val="Hyperlink"/>
                <w:noProof/>
              </w:rPr>
              <w:t>NemKontoTekst</w:t>
            </w:r>
            <w:r>
              <w:rPr>
                <w:noProof/>
                <w:webHidden/>
              </w:rPr>
              <w:tab/>
            </w:r>
            <w:r>
              <w:rPr>
                <w:noProof/>
                <w:webHidden/>
              </w:rPr>
              <w:fldChar w:fldCharType="begin"/>
            </w:r>
            <w:r>
              <w:rPr>
                <w:noProof/>
                <w:webHidden/>
              </w:rPr>
              <w:instrText xml:space="preserve"> PAGEREF _Toc265234016 \h </w:instrText>
            </w:r>
            <w:r>
              <w:rPr>
                <w:noProof/>
                <w:webHidden/>
              </w:rPr>
            </w:r>
            <w:r>
              <w:rPr>
                <w:noProof/>
                <w:webHidden/>
              </w:rPr>
              <w:fldChar w:fldCharType="separate"/>
            </w:r>
            <w:r>
              <w:rPr>
                <w:noProof/>
                <w:webHidden/>
              </w:rPr>
              <w:t>182</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17" w:history="1">
            <w:r w:rsidRPr="00B303A9">
              <w:rPr>
                <w:rStyle w:val="Hyperlink"/>
                <w:noProof/>
              </w:rPr>
              <w:t>9.53</w:t>
            </w:r>
            <w:r>
              <w:rPr>
                <w:rFonts w:asciiTheme="minorHAnsi" w:eastAsiaTheme="minorEastAsia" w:hAnsiTheme="minorHAnsi" w:cstheme="minorBidi"/>
                <w:noProof/>
                <w:sz w:val="22"/>
                <w:szCs w:val="22"/>
              </w:rPr>
              <w:tab/>
            </w:r>
            <w:r w:rsidRPr="00B303A9">
              <w:rPr>
                <w:rStyle w:val="Hyperlink"/>
                <w:noProof/>
              </w:rPr>
              <w:t>OrganisatoriskEnhedNummer</w:t>
            </w:r>
            <w:r>
              <w:rPr>
                <w:noProof/>
                <w:webHidden/>
              </w:rPr>
              <w:tab/>
            </w:r>
            <w:r>
              <w:rPr>
                <w:noProof/>
                <w:webHidden/>
              </w:rPr>
              <w:fldChar w:fldCharType="begin"/>
            </w:r>
            <w:r>
              <w:rPr>
                <w:noProof/>
                <w:webHidden/>
              </w:rPr>
              <w:instrText xml:space="preserve"> PAGEREF _Toc265234017 \h </w:instrText>
            </w:r>
            <w:r>
              <w:rPr>
                <w:noProof/>
                <w:webHidden/>
              </w:rPr>
            </w:r>
            <w:r>
              <w:rPr>
                <w:noProof/>
                <w:webHidden/>
              </w:rPr>
              <w:fldChar w:fldCharType="separate"/>
            </w:r>
            <w:r>
              <w:rPr>
                <w:noProof/>
                <w:webHidden/>
              </w:rPr>
              <w:t>182</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18" w:history="1">
            <w:r w:rsidRPr="00B303A9">
              <w:rPr>
                <w:rStyle w:val="Hyperlink"/>
                <w:noProof/>
              </w:rPr>
              <w:t>9.54</w:t>
            </w:r>
            <w:r>
              <w:rPr>
                <w:rFonts w:asciiTheme="minorHAnsi" w:eastAsiaTheme="minorEastAsia" w:hAnsiTheme="minorHAnsi" w:cstheme="minorBidi"/>
                <w:noProof/>
                <w:sz w:val="22"/>
                <w:szCs w:val="22"/>
              </w:rPr>
              <w:tab/>
            </w:r>
            <w:r w:rsidRPr="00B303A9">
              <w:rPr>
                <w:rStyle w:val="Hyperlink"/>
                <w:noProof/>
              </w:rPr>
              <w:t>PeriodeLængde</w:t>
            </w:r>
            <w:r>
              <w:rPr>
                <w:noProof/>
                <w:webHidden/>
              </w:rPr>
              <w:tab/>
            </w:r>
            <w:r>
              <w:rPr>
                <w:noProof/>
                <w:webHidden/>
              </w:rPr>
              <w:fldChar w:fldCharType="begin"/>
            </w:r>
            <w:r>
              <w:rPr>
                <w:noProof/>
                <w:webHidden/>
              </w:rPr>
              <w:instrText xml:space="preserve"> PAGEREF _Toc265234018 \h </w:instrText>
            </w:r>
            <w:r>
              <w:rPr>
                <w:noProof/>
                <w:webHidden/>
              </w:rPr>
            </w:r>
            <w:r>
              <w:rPr>
                <w:noProof/>
                <w:webHidden/>
              </w:rPr>
              <w:fldChar w:fldCharType="separate"/>
            </w:r>
            <w:r>
              <w:rPr>
                <w:noProof/>
                <w:webHidden/>
              </w:rPr>
              <w:t>182</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19" w:history="1">
            <w:r w:rsidRPr="00B303A9">
              <w:rPr>
                <w:rStyle w:val="Hyperlink"/>
                <w:noProof/>
              </w:rPr>
              <w:t>9.55</w:t>
            </w:r>
            <w:r>
              <w:rPr>
                <w:rFonts w:asciiTheme="minorHAnsi" w:eastAsiaTheme="minorEastAsia" w:hAnsiTheme="minorHAnsi" w:cstheme="minorBidi"/>
                <w:noProof/>
                <w:sz w:val="22"/>
                <w:szCs w:val="22"/>
              </w:rPr>
              <w:tab/>
            </w:r>
            <w:r w:rsidRPr="00B303A9">
              <w:rPr>
                <w:rStyle w:val="Hyperlink"/>
                <w:noProof/>
              </w:rPr>
              <w:t>Placering</w:t>
            </w:r>
            <w:r>
              <w:rPr>
                <w:noProof/>
                <w:webHidden/>
              </w:rPr>
              <w:tab/>
            </w:r>
            <w:r>
              <w:rPr>
                <w:noProof/>
                <w:webHidden/>
              </w:rPr>
              <w:fldChar w:fldCharType="begin"/>
            </w:r>
            <w:r>
              <w:rPr>
                <w:noProof/>
                <w:webHidden/>
              </w:rPr>
              <w:instrText xml:space="preserve"> PAGEREF _Toc265234019 \h </w:instrText>
            </w:r>
            <w:r>
              <w:rPr>
                <w:noProof/>
                <w:webHidden/>
              </w:rPr>
            </w:r>
            <w:r>
              <w:rPr>
                <w:noProof/>
                <w:webHidden/>
              </w:rPr>
              <w:fldChar w:fldCharType="separate"/>
            </w:r>
            <w:r>
              <w:rPr>
                <w:noProof/>
                <w:webHidden/>
              </w:rPr>
              <w:t>182</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20" w:history="1">
            <w:r w:rsidRPr="00B303A9">
              <w:rPr>
                <w:rStyle w:val="Hyperlink"/>
                <w:noProof/>
              </w:rPr>
              <w:t>9.56</w:t>
            </w:r>
            <w:r>
              <w:rPr>
                <w:rFonts w:asciiTheme="minorHAnsi" w:eastAsiaTheme="minorEastAsia" w:hAnsiTheme="minorHAnsi" w:cstheme="minorBidi"/>
                <w:noProof/>
                <w:sz w:val="22"/>
                <w:szCs w:val="22"/>
              </w:rPr>
              <w:tab/>
            </w:r>
            <w:r w:rsidRPr="00B303A9">
              <w:rPr>
                <w:rStyle w:val="Hyperlink"/>
                <w:noProof/>
              </w:rPr>
              <w:t>PostBoksNummer</w:t>
            </w:r>
            <w:r>
              <w:rPr>
                <w:noProof/>
                <w:webHidden/>
              </w:rPr>
              <w:tab/>
            </w:r>
            <w:r>
              <w:rPr>
                <w:noProof/>
                <w:webHidden/>
              </w:rPr>
              <w:fldChar w:fldCharType="begin"/>
            </w:r>
            <w:r>
              <w:rPr>
                <w:noProof/>
                <w:webHidden/>
              </w:rPr>
              <w:instrText xml:space="preserve"> PAGEREF _Toc265234020 \h </w:instrText>
            </w:r>
            <w:r>
              <w:rPr>
                <w:noProof/>
                <w:webHidden/>
              </w:rPr>
            </w:r>
            <w:r>
              <w:rPr>
                <w:noProof/>
                <w:webHidden/>
              </w:rPr>
              <w:fldChar w:fldCharType="separate"/>
            </w:r>
            <w:r>
              <w:rPr>
                <w:noProof/>
                <w:webHidden/>
              </w:rPr>
              <w:t>182</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21" w:history="1">
            <w:r w:rsidRPr="00B303A9">
              <w:rPr>
                <w:rStyle w:val="Hyperlink"/>
                <w:noProof/>
              </w:rPr>
              <w:t>9.57</w:t>
            </w:r>
            <w:r>
              <w:rPr>
                <w:rFonts w:asciiTheme="minorHAnsi" w:eastAsiaTheme="minorEastAsia" w:hAnsiTheme="minorHAnsi" w:cstheme="minorBidi"/>
                <w:noProof/>
                <w:sz w:val="22"/>
                <w:szCs w:val="22"/>
              </w:rPr>
              <w:tab/>
            </w:r>
            <w:r w:rsidRPr="00B303A9">
              <w:rPr>
                <w:rStyle w:val="Hyperlink"/>
                <w:noProof/>
              </w:rPr>
              <w:t>PostDistrikt</w:t>
            </w:r>
            <w:r>
              <w:rPr>
                <w:noProof/>
                <w:webHidden/>
              </w:rPr>
              <w:tab/>
            </w:r>
            <w:r>
              <w:rPr>
                <w:noProof/>
                <w:webHidden/>
              </w:rPr>
              <w:fldChar w:fldCharType="begin"/>
            </w:r>
            <w:r>
              <w:rPr>
                <w:noProof/>
                <w:webHidden/>
              </w:rPr>
              <w:instrText xml:space="preserve"> PAGEREF _Toc265234021 \h </w:instrText>
            </w:r>
            <w:r>
              <w:rPr>
                <w:noProof/>
                <w:webHidden/>
              </w:rPr>
            </w:r>
            <w:r>
              <w:rPr>
                <w:noProof/>
                <w:webHidden/>
              </w:rPr>
              <w:fldChar w:fldCharType="separate"/>
            </w:r>
            <w:r>
              <w:rPr>
                <w:noProof/>
                <w:webHidden/>
              </w:rPr>
              <w:t>182</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22" w:history="1">
            <w:r w:rsidRPr="00B303A9">
              <w:rPr>
                <w:rStyle w:val="Hyperlink"/>
                <w:noProof/>
              </w:rPr>
              <w:t>9.58</w:t>
            </w:r>
            <w:r>
              <w:rPr>
                <w:rFonts w:asciiTheme="minorHAnsi" w:eastAsiaTheme="minorEastAsia" w:hAnsiTheme="minorHAnsi" w:cstheme="minorBidi"/>
                <w:noProof/>
                <w:sz w:val="22"/>
                <w:szCs w:val="22"/>
              </w:rPr>
              <w:tab/>
            </w:r>
            <w:r w:rsidRPr="00B303A9">
              <w:rPr>
                <w:rStyle w:val="Hyperlink"/>
                <w:noProof/>
              </w:rPr>
              <w:t>PostNummer</w:t>
            </w:r>
            <w:r>
              <w:rPr>
                <w:noProof/>
                <w:webHidden/>
              </w:rPr>
              <w:tab/>
            </w:r>
            <w:r>
              <w:rPr>
                <w:noProof/>
                <w:webHidden/>
              </w:rPr>
              <w:fldChar w:fldCharType="begin"/>
            </w:r>
            <w:r>
              <w:rPr>
                <w:noProof/>
                <w:webHidden/>
              </w:rPr>
              <w:instrText xml:space="preserve"> PAGEREF _Toc265234022 \h </w:instrText>
            </w:r>
            <w:r>
              <w:rPr>
                <w:noProof/>
                <w:webHidden/>
              </w:rPr>
            </w:r>
            <w:r>
              <w:rPr>
                <w:noProof/>
                <w:webHidden/>
              </w:rPr>
              <w:fldChar w:fldCharType="separate"/>
            </w:r>
            <w:r>
              <w:rPr>
                <w:noProof/>
                <w:webHidden/>
              </w:rPr>
              <w:t>182</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23" w:history="1">
            <w:r w:rsidRPr="00B303A9">
              <w:rPr>
                <w:rStyle w:val="Hyperlink"/>
                <w:noProof/>
              </w:rPr>
              <w:t>9.59</w:t>
            </w:r>
            <w:r>
              <w:rPr>
                <w:rFonts w:asciiTheme="minorHAnsi" w:eastAsiaTheme="minorEastAsia" w:hAnsiTheme="minorHAnsi" w:cstheme="minorBidi"/>
                <w:noProof/>
                <w:sz w:val="22"/>
                <w:szCs w:val="22"/>
              </w:rPr>
              <w:tab/>
            </w:r>
            <w:r w:rsidRPr="00B303A9">
              <w:rPr>
                <w:rStyle w:val="Hyperlink"/>
                <w:noProof/>
              </w:rPr>
              <w:t>Procent</w:t>
            </w:r>
            <w:r>
              <w:rPr>
                <w:noProof/>
                <w:webHidden/>
              </w:rPr>
              <w:tab/>
            </w:r>
            <w:r>
              <w:rPr>
                <w:noProof/>
                <w:webHidden/>
              </w:rPr>
              <w:fldChar w:fldCharType="begin"/>
            </w:r>
            <w:r>
              <w:rPr>
                <w:noProof/>
                <w:webHidden/>
              </w:rPr>
              <w:instrText xml:space="preserve"> PAGEREF _Toc265234023 \h </w:instrText>
            </w:r>
            <w:r>
              <w:rPr>
                <w:noProof/>
                <w:webHidden/>
              </w:rPr>
            </w:r>
            <w:r>
              <w:rPr>
                <w:noProof/>
                <w:webHidden/>
              </w:rPr>
              <w:fldChar w:fldCharType="separate"/>
            </w:r>
            <w:r>
              <w:rPr>
                <w:noProof/>
                <w:webHidden/>
              </w:rPr>
              <w:t>183</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24" w:history="1">
            <w:r w:rsidRPr="00B303A9">
              <w:rPr>
                <w:rStyle w:val="Hyperlink"/>
                <w:noProof/>
              </w:rPr>
              <w:t>9.60</w:t>
            </w:r>
            <w:r>
              <w:rPr>
                <w:rFonts w:asciiTheme="minorHAnsi" w:eastAsiaTheme="minorEastAsia" w:hAnsiTheme="minorHAnsi" w:cstheme="minorBidi"/>
                <w:noProof/>
                <w:sz w:val="22"/>
                <w:szCs w:val="22"/>
              </w:rPr>
              <w:tab/>
            </w:r>
            <w:r w:rsidRPr="00B303A9">
              <w:rPr>
                <w:rStyle w:val="Hyperlink"/>
                <w:noProof/>
              </w:rPr>
              <w:t>ProcesKontoKode</w:t>
            </w:r>
            <w:r>
              <w:rPr>
                <w:noProof/>
                <w:webHidden/>
              </w:rPr>
              <w:tab/>
            </w:r>
            <w:r>
              <w:rPr>
                <w:noProof/>
                <w:webHidden/>
              </w:rPr>
              <w:fldChar w:fldCharType="begin"/>
            </w:r>
            <w:r>
              <w:rPr>
                <w:noProof/>
                <w:webHidden/>
              </w:rPr>
              <w:instrText xml:space="preserve"> PAGEREF _Toc265234024 \h </w:instrText>
            </w:r>
            <w:r>
              <w:rPr>
                <w:noProof/>
                <w:webHidden/>
              </w:rPr>
            </w:r>
            <w:r>
              <w:rPr>
                <w:noProof/>
                <w:webHidden/>
              </w:rPr>
              <w:fldChar w:fldCharType="separate"/>
            </w:r>
            <w:r>
              <w:rPr>
                <w:noProof/>
                <w:webHidden/>
              </w:rPr>
              <w:t>183</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25" w:history="1">
            <w:r w:rsidRPr="00B303A9">
              <w:rPr>
                <w:rStyle w:val="Hyperlink"/>
                <w:noProof/>
              </w:rPr>
              <w:t>9.61</w:t>
            </w:r>
            <w:r>
              <w:rPr>
                <w:rFonts w:asciiTheme="minorHAnsi" w:eastAsiaTheme="minorEastAsia" w:hAnsiTheme="minorHAnsi" w:cstheme="minorBidi"/>
                <w:noProof/>
                <w:sz w:val="22"/>
                <w:szCs w:val="22"/>
              </w:rPr>
              <w:tab/>
            </w:r>
            <w:r w:rsidRPr="00B303A9">
              <w:rPr>
                <w:rStyle w:val="Hyperlink"/>
                <w:noProof/>
              </w:rPr>
              <w:t>ProduktionEnhedNummer</w:t>
            </w:r>
            <w:r>
              <w:rPr>
                <w:noProof/>
                <w:webHidden/>
              </w:rPr>
              <w:tab/>
            </w:r>
            <w:r>
              <w:rPr>
                <w:noProof/>
                <w:webHidden/>
              </w:rPr>
              <w:fldChar w:fldCharType="begin"/>
            </w:r>
            <w:r>
              <w:rPr>
                <w:noProof/>
                <w:webHidden/>
              </w:rPr>
              <w:instrText xml:space="preserve"> PAGEREF _Toc265234025 \h </w:instrText>
            </w:r>
            <w:r>
              <w:rPr>
                <w:noProof/>
                <w:webHidden/>
              </w:rPr>
            </w:r>
            <w:r>
              <w:rPr>
                <w:noProof/>
                <w:webHidden/>
              </w:rPr>
              <w:fldChar w:fldCharType="separate"/>
            </w:r>
            <w:r>
              <w:rPr>
                <w:noProof/>
                <w:webHidden/>
              </w:rPr>
              <w:t>183</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26" w:history="1">
            <w:r w:rsidRPr="00B303A9">
              <w:rPr>
                <w:rStyle w:val="Hyperlink"/>
                <w:noProof/>
              </w:rPr>
              <w:t>9.62</w:t>
            </w:r>
            <w:r>
              <w:rPr>
                <w:rFonts w:asciiTheme="minorHAnsi" w:eastAsiaTheme="minorEastAsia" w:hAnsiTheme="minorHAnsi" w:cstheme="minorBidi"/>
                <w:noProof/>
                <w:sz w:val="22"/>
                <w:szCs w:val="22"/>
              </w:rPr>
              <w:tab/>
            </w:r>
            <w:r w:rsidRPr="00B303A9">
              <w:rPr>
                <w:rStyle w:val="Hyperlink"/>
                <w:noProof/>
              </w:rPr>
              <w:t>Rate</w:t>
            </w:r>
            <w:r>
              <w:rPr>
                <w:noProof/>
                <w:webHidden/>
              </w:rPr>
              <w:tab/>
            </w:r>
            <w:r>
              <w:rPr>
                <w:noProof/>
                <w:webHidden/>
              </w:rPr>
              <w:fldChar w:fldCharType="begin"/>
            </w:r>
            <w:r>
              <w:rPr>
                <w:noProof/>
                <w:webHidden/>
              </w:rPr>
              <w:instrText xml:space="preserve"> PAGEREF _Toc265234026 \h </w:instrText>
            </w:r>
            <w:r>
              <w:rPr>
                <w:noProof/>
                <w:webHidden/>
              </w:rPr>
            </w:r>
            <w:r>
              <w:rPr>
                <w:noProof/>
                <w:webHidden/>
              </w:rPr>
              <w:fldChar w:fldCharType="separate"/>
            </w:r>
            <w:r>
              <w:rPr>
                <w:noProof/>
                <w:webHidden/>
              </w:rPr>
              <w:t>183</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27" w:history="1">
            <w:r w:rsidRPr="00B303A9">
              <w:rPr>
                <w:rStyle w:val="Hyperlink"/>
                <w:noProof/>
              </w:rPr>
              <w:t>9.63</w:t>
            </w:r>
            <w:r>
              <w:rPr>
                <w:rFonts w:asciiTheme="minorHAnsi" w:eastAsiaTheme="minorEastAsia" w:hAnsiTheme="minorHAnsi" w:cstheme="minorBidi"/>
                <w:noProof/>
                <w:sz w:val="22"/>
                <w:szCs w:val="22"/>
              </w:rPr>
              <w:tab/>
            </w:r>
            <w:r w:rsidRPr="00B303A9">
              <w:rPr>
                <w:rStyle w:val="Hyperlink"/>
                <w:noProof/>
              </w:rPr>
              <w:t>RegelSæt</w:t>
            </w:r>
            <w:r>
              <w:rPr>
                <w:noProof/>
                <w:webHidden/>
              </w:rPr>
              <w:tab/>
            </w:r>
            <w:r>
              <w:rPr>
                <w:noProof/>
                <w:webHidden/>
              </w:rPr>
              <w:fldChar w:fldCharType="begin"/>
            </w:r>
            <w:r>
              <w:rPr>
                <w:noProof/>
                <w:webHidden/>
              </w:rPr>
              <w:instrText xml:space="preserve"> PAGEREF _Toc265234027 \h </w:instrText>
            </w:r>
            <w:r>
              <w:rPr>
                <w:noProof/>
                <w:webHidden/>
              </w:rPr>
            </w:r>
            <w:r>
              <w:rPr>
                <w:noProof/>
                <w:webHidden/>
              </w:rPr>
              <w:fldChar w:fldCharType="separate"/>
            </w:r>
            <w:r>
              <w:rPr>
                <w:noProof/>
                <w:webHidden/>
              </w:rPr>
              <w:t>183</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28" w:history="1">
            <w:r w:rsidRPr="00B303A9">
              <w:rPr>
                <w:rStyle w:val="Hyperlink"/>
                <w:noProof/>
              </w:rPr>
              <w:t>9.64</w:t>
            </w:r>
            <w:r>
              <w:rPr>
                <w:rFonts w:asciiTheme="minorHAnsi" w:eastAsiaTheme="minorEastAsia" w:hAnsiTheme="minorHAnsi" w:cstheme="minorBidi"/>
                <w:noProof/>
                <w:sz w:val="22"/>
                <w:szCs w:val="22"/>
              </w:rPr>
              <w:tab/>
            </w:r>
            <w:r w:rsidRPr="00B303A9">
              <w:rPr>
                <w:rStyle w:val="Hyperlink"/>
                <w:noProof/>
              </w:rPr>
              <w:t>Rentesats</w:t>
            </w:r>
            <w:r>
              <w:rPr>
                <w:noProof/>
                <w:webHidden/>
              </w:rPr>
              <w:tab/>
            </w:r>
            <w:r>
              <w:rPr>
                <w:noProof/>
                <w:webHidden/>
              </w:rPr>
              <w:fldChar w:fldCharType="begin"/>
            </w:r>
            <w:r>
              <w:rPr>
                <w:noProof/>
                <w:webHidden/>
              </w:rPr>
              <w:instrText xml:space="preserve"> PAGEREF _Toc265234028 \h </w:instrText>
            </w:r>
            <w:r>
              <w:rPr>
                <w:noProof/>
                <w:webHidden/>
              </w:rPr>
            </w:r>
            <w:r>
              <w:rPr>
                <w:noProof/>
                <w:webHidden/>
              </w:rPr>
              <w:fldChar w:fldCharType="separate"/>
            </w:r>
            <w:r>
              <w:rPr>
                <w:noProof/>
                <w:webHidden/>
              </w:rPr>
              <w:t>183</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29" w:history="1">
            <w:r w:rsidRPr="00B303A9">
              <w:rPr>
                <w:rStyle w:val="Hyperlink"/>
                <w:noProof/>
              </w:rPr>
              <w:t>9.65</w:t>
            </w:r>
            <w:r>
              <w:rPr>
                <w:rFonts w:asciiTheme="minorHAnsi" w:eastAsiaTheme="minorEastAsia" w:hAnsiTheme="minorHAnsi" w:cstheme="minorBidi"/>
                <w:noProof/>
                <w:sz w:val="22"/>
                <w:szCs w:val="22"/>
              </w:rPr>
              <w:tab/>
            </w:r>
            <w:r w:rsidRPr="00B303A9">
              <w:rPr>
                <w:rStyle w:val="Hyperlink"/>
                <w:noProof/>
              </w:rPr>
              <w:t>SENummer</w:t>
            </w:r>
            <w:r>
              <w:rPr>
                <w:noProof/>
                <w:webHidden/>
              </w:rPr>
              <w:tab/>
            </w:r>
            <w:r>
              <w:rPr>
                <w:noProof/>
                <w:webHidden/>
              </w:rPr>
              <w:fldChar w:fldCharType="begin"/>
            </w:r>
            <w:r>
              <w:rPr>
                <w:noProof/>
                <w:webHidden/>
              </w:rPr>
              <w:instrText xml:space="preserve"> PAGEREF _Toc265234029 \h </w:instrText>
            </w:r>
            <w:r>
              <w:rPr>
                <w:noProof/>
                <w:webHidden/>
              </w:rPr>
            </w:r>
            <w:r>
              <w:rPr>
                <w:noProof/>
                <w:webHidden/>
              </w:rPr>
              <w:fldChar w:fldCharType="separate"/>
            </w:r>
            <w:r>
              <w:rPr>
                <w:noProof/>
                <w:webHidden/>
              </w:rPr>
              <w:t>184</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30" w:history="1">
            <w:r w:rsidRPr="00B303A9">
              <w:rPr>
                <w:rStyle w:val="Hyperlink"/>
                <w:noProof/>
              </w:rPr>
              <w:t>9.66</w:t>
            </w:r>
            <w:r>
              <w:rPr>
                <w:rFonts w:asciiTheme="minorHAnsi" w:eastAsiaTheme="minorEastAsia" w:hAnsiTheme="minorHAnsi" w:cstheme="minorBidi"/>
                <w:noProof/>
                <w:sz w:val="22"/>
                <w:szCs w:val="22"/>
              </w:rPr>
              <w:tab/>
            </w:r>
            <w:r w:rsidRPr="00B303A9">
              <w:rPr>
                <w:rStyle w:val="Hyperlink"/>
                <w:noProof/>
              </w:rPr>
              <w:t>SagJournalNummer</w:t>
            </w:r>
            <w:r>
              <w:rPr>
                <w:noProof/>
                <w:webHidden/>
              </w:rPr>
              <w:tab/>
            </w:r>
            <w:r>
              <w:rPr>
                <w:noProof/>
                <w:webHidden/>
              </w:rPr>
              <w:fldChar w:fldCharType="begin"/>
            </w:r>
            <w:r>
              <w:rPr>
                <w:noProof/>
                <w:webHidden/>
              </w:rPr>
              <w:instrText xml:space="preserve"> PAGEREF _Toc265234030 \h </w:instrText>
            </w:r>
            <w:r>
              <w:rPr>
                <w:noProof/>
                <w:webHidden/>
              </w:rPr>
            </w:r>
            <w:r>
              <w:rPr>
                <w:noProof/>
                <w:webHidden/>
              </w:rPr>
              <w:fldChar w:fldCharType="separate"/>
            </w:r>
            <w:r>
              <w:rPr>
                <w:noProof/>
                <w:webHidden/>
              </w:rPr>
              <w:t>184</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31" w:history="1">
            <w:r w:rsidRPr="00B303A9">
              <w:rPr>
                <w:rStyle w:val="Hyperlink"/>
                <w:noProof/>
              </w:rPr>
              <w:t>9.67</w:t>
            </w:r>
            <w:r>
              <w:rPr>
                <w:rFonts w:asciiTheme="minorHAnsi" w:eastAsiaTheme="minorEastAsia" w:hAnsiTheme="minorHAnsi" w:cstheme="minorBidi"/>
                <w:noProof/>
                <w:sz w:val="22"/>
                <w:szCs w:val="22"/>
              </w:rPr>
              <w:tab/>
            </w:r>
            <w:r w:rsidRPr="00B303A9">
              <w:rPr>
                <w:rStyle w:val="Hyperlink"/>
                <w:noProof/>
              </w:rPr>
              <w:t>SagStatus</w:t>
            </w:r>
            <w:r>
              <w:rPr>
                <w:noProof/>
                <w:webHidden/>
              </w:rPr>
              <w:tab/>
            </w:r>
            <w:r>
              <w:rPr>
                <w:noProof/>
                <w:webHidden/>
              </w:rPr>
              <w:fldChar w:fldCharType="begin"/>
            </w:r>
            <w:r>
              <w:rPr>
                <w:noProof/>
                <w:webHidden/>
              </w:rPr>
              <w:instrText xml:space="preserve"> PAGEREF _Toc265234031 \h </w:instrText>
            </w:r>
            <w:r>
              <w:rPr>
                <w:noProof/>
                <w:webHidden/>
              </w:rPr>
            </w:r>
            <w:r>
              <w:rPr>
                <w:noProof/>
                <w:webHidden/>
              </w:rPr>
              <w:fldChar w:fldCharType="separate"/>
            </w:r>
            <w:r>
              <w:rPr>
                <w:noProof/>
                <w:webHidden/>
              </w:rPr>
              <w:t>184</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32" w:history="1">
            <w:r w:rsidRPr="00B303A9">
              <w:rPr>
                <w:rStyle w:val="Hyperlink"/>
                <w:noProof/>
              </w:rPr>
              <w:t>9.68</w:t>
            </w:r>
            <w:r>
              <w:rPr>
                <w:rFonts w:asciiTheme="minorHAnsi" w:eastAsiaTheme="minorEastAsia" w:hAnsiTheme="minorHAnsi" w:cstheme="minorBidi"/>
                <w:noProof/>
                <w:sz w:val="22"/>
                <w:szCs w:val="22"/>
              </w:rPr>
              <w:tab/>
            </w:r>
            <w:r w:rsidRPr="00B303A9">
              <w:rPr>
                <w:rStyle w:val="Hyperlink"/>
                <w:noProof/>
              </w:rPr>
              <w:t>SideDørTekst</w:t>
            </w:r>
            <w:r>
              <w:rPr>
                <w:noProof/>
                <w:webHidden/>
              </w:rPr>
              <w:tab/>
            </w:r>
            <w:r>
              <w:rPr>
                <w:noProof/>
                <w:webHidden/>
              </w:rPr>
              <w:fldChar w:fldCharType="begin"/>
            </w:r>
            <w:r>
              <w:rPr>
                <w:noProof/>
                <w:webHidden/>
              </w:rPr>
              <w:instrText xml:space="preserve"> PAGEREF _Toc265234032 \h </w:instrText>
            </w:r>
            <w:r>
              <w:rPr>
                <w:noProof/>
                <w:webHidden/>
              </w:rPr>
            </w:r>
            <w:r>
              <w:rPr>
                <w:noProof/>
                <w:webHidden/>
              </w:rPr>
              <w:fldChar w:fldCharType="separate"/>
            </w:r>
            <w:r>
              <w:rPr>
                <w:noProof/>
                <w:webHidden/>
              </w:rPr>
              <w:t>184</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33" w:history="1">
            <w:r w:rsidRPr="00B303A9">
              <w:rPr>
                <w:rStyle w:val="Hyperlink"/>
                <w:noProof/>
              </w:rPr>
              <w:t>9.69</w:t>
            </w:r>
            <w:r>
              <w:rPr>
                <w:rFonts w:asciiTheme="minorHAnsi" w:eastAsiaTheme="minorEastAsia" w:hAnsiTheme="minorHAnsi" w:cstheme="minorBidi"/>
                <w:noProof/>
                <w:sz w:val="22"/>
                <w:szCs w:val="22"/>
              </w:rPr>
              <w:tab/>
            </w:r>
            <w:r w:rsidRPr="00B303A9">
              <w:rPr>
                <w:rStyle w:val="Hyperlink"/>
                <w:noProof/>
              </w:rPr>
              <w:t>SidsteRettidigeBetalingFrist</w:t>
            </w:r>
            <w:r>
              <w:rPr>
                <w:noProof/>
                <w:webHidden/>
              </w:rPr>
              <w:tab/>
            </w:r>
            <w:r>
              <w:rPr>
                <w:noProof/>
                <w:webHidden/>
              </w:rPr>
              <w:fldChar w:fldCharType="begin"/>
            </w:r>
            <w:r>
              <w:rPr>
                <w:noProof/>
                <w:webHidden/>
              </w:rPr>
              <w:instrText xml:space="preserve"> PAGEREF _Toc265234033 \h </w:instrText>
            </w:r>
            <w:r>
              <w:rPr>
                <w:noProof/>
                <w:webHidden/>
              </w:rPr>
            </w:r>
            <w:r>
              <w:rPr>
                <w:noProof/>
                <w:webHidden/>
              </w:rPr>
              <w:fldChar w:fldCharType="separate"/>
            </w:r>
            <w:r>
              <w:rPr>
                <w:noProof/>
                <w:webHidden/>
              </w:rPr>
              <w:t>185</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34" w:history="1">
            <w:r w:rsidRPr="00B303A9">
              <w:rPr>
                <w:rStyle w:val="Hyperlink"/>
                <w:noProof/>
              </w:rPr>
              <w:t>9.70</w:t>
            </w:r>
            <w:r>
              <w:rPr>
                <w:rFonts w:asciiTheme="minorHAnsi" w:eastAsiaTheme="minorEastAsia" w:hAnsiTheme="minorHAnsi" w:cstheme="minorBidi"/>
                <w:noProof/>
                <w:sz w:val="22"/>
                <w:szCs w:val="22"/>
              </w:rPr>
              <w:tab/>
            </w:r>
            <w:r w:rsidRPr="00B303A9">
              <w:rPr>
                <w:rStyle w:val="Hyperlink"/>
                <w:noProof/>
              </w:rPr>
              <w:t>Slutdato</w:t>
            </w:r>
            <w:r>
              <w:rPr>
                <w:noProof/>
                <w:webHidden/>
              </w:rPr>
              <w:tab/>
            </w:r>
            <w:r>
              <w:rPr>
                <w:noProof/>
                <w:webHidden/>
              </w:rPr>
              <w:fldChar w:fldCharType="begin"/>
            </w:r>
            <w:r>
              <w:rPr>
                <w:noProof/>
                <w:webHidden/>
              </w:rPr>
              <w:instrText xml:space="preserve"> PAGEREF _Toc265234034 \h </w:instrText>
            </w:r>
            <w:r>
              <w:rPr>
                <w:noProof/>
                <w:webHidden/>
              </w:rPr>
            </w:r>
            <w:r>
              <w:rPr>
                <w:noProof/>
                <w:webHidden/>
              </w:rPr>
              <w:fldChar w:fldCharType="separate"/>
            </w:r>
            <w:r>
              <w:rPr>
                <w:noProof/>
                <w:webHidden/>
              </w:rPr>
              <w:t>185</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35" w:history="1">
            <w:r w:rsidRPr="00B303A9">
              <w:rPr>
                <w:rStyle w:val="Hyperlink"/>
                <w:noProof/>
              </w:rPr>
              <w:t>9.71</w:t>
            </w:r>
            <w:r>
              <w:rPr>
                <w:rFonts w:asciiTheme="minorHAnsi" w:eastAsiaTheme="minorEastAsia" w:hAnsiTheme="minorHAnsi" w:cstheme="minorBidi"/>
                <w:noProof/>
                <w:sz w:val="22"/>
                <w:szCs w:val="22"/>
              </w:rPr>
              <w:tab/>
            </w:r>
            <w:r w:rsidRPr="00B303A9">
              <w:rPr>
                <w:rStyle w:val="Hyperlink"/>
                <w:noProof/>
              </w:rPr>
              <w:t>Sprog</w:t>
            </w:r>
            <w:r>
              <w:rPr>
                <w:noProof/>
                <w:webHidden/>
              </w:rPr>
              <w:tab/>
            </w:r>
            <w:r>
              <w:rPr>
                <w:noProof/>
                <w:webHidden/>
              </w:rPr>
              <w:fldChar w:fldCharType="begin"/>
            </w:r>
            <w:r>
              <w:rPr>
                <w:noProof/>
                <w:webHidden/>
              </w:rPr>
              <w:instrText xml:space="preserve"> PAGEREF _Toc265234035 \h </w:instrText>
            </w:r>
            <w:r>
              <w:rPr>
                <w:noProof/>
                <w:webHidden/>
              </w:rPr>
            </w:r>
            <w:r>
              <w:rPr>
                <w:noProof/>
                <w:webHidden/>
              </w:rPr>
              <w:fldChar w:fldCharType="separate"/>
            </w:r>
            <w:r>
              <w:rPr>
                <w:noProof/>
                <w:webHidden/>
              </w:rPr>
              <w:t>185</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36" w:history="1">
            <w:r w:rsidRPr="00B303A9">
              <w:rPr>
                <w:rStyle w:val="Hyperlink"/>
                <w:noProof/>
              </w:rPr>
              <w:t>9.72</w:t>
            </w:r>
            <w:r>
              <w:rPr>
                <w:rFonts w:asciiTheme="minorHAnsi" w:eastAsiaTheme="minorEastAsia" w:hAnsiTheme="minorHAnsi" w:cstheme="minorBidi"/>
                <w:noProof/>
                <w:sz w:val="22"/>
                <w:szCs w:val="22"/>
              </w:rPr>
              <w:tab/>
            </w:r>
            <w:r w:rsidRPr="00B303A9">
              <w:rPr>
                <w:rStyle w:val="Hyperlink"/>
                <w:noProof/>
              </w:rPr>
              <w:t>Startdato</w:t>
            </w:r>
            <w:r>
              <w:rPr>
                <w:noProof/>
                <w:webHidden/>
              </w:rPr>
              <w:tab/>
            </w:r>
            <w:r>
              <w:rPr>
                <w:noProof/>
                <w:webHidden/>
              </w:rPr>
              <w:fldChar w:fldCharType="begin"/>
            </w:r>
            <w:r>
              <w:rPr>
                <w:noProof/>
                <w:webHidden/>
              </w:rPr>
              <w:instrText xml:space="preserve"> PAGEREF _Toc265234036 \h </w:instrText>
            </w:r>
            <w:r>
              <w:rPr>
                <w:noProof/>
                <w:webHidden/>
              </w:rPr>
            </w:r>
            <w:r>
              <w:rPr>
                <w:noProof/>
                <w:webHidden/>
              </w:rPr>
              <w:fldChar w:fldCharType="separate"/>
            </w:r>
            <w:r>
              <w:rPr>
                <w:noProof/>
                <w:webHidden/>
              </w:rPr>
              <w:t>185</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37" w:history="1">
            <w:r w:rsidRPr="00B303A9">
              <w:rPr>
                <w:rStyle w:val="Hyperlink"/>
                <w:noProof/>
              </w:rPr>
              <w:t>9.73</w:t>
            </w:r>
            <w:r>
              <w:rPr>
                <w:rFonts w:asciiTheme="minorHAnsi" w:eastAsiaTheme="minorEastAsia" w:hAnsiTheme="minorHAnsi" w:cstheme="minorBidi"/>
                <w:noProof/>
                <w:sz w:val="22"/>
                <w:szCs w:val="22"/>
              </w:rPr>
              <w:tab/>
            </w:r>
            <w:r w:rsidRPr="00B303A9">
              <w:rPr>
                <w:rStyle w:val="Hyperlink"/>
                <w:noProof/>
              </w:rPr>
              <w:t>TalHel</w:t>
            </w:r>
            <w:r>
              <w:rPr>
                <w:noProof/>
                <w:webHidden/>
              </w:rPr>
              <w:tab/>
            </w:r>
            <w:r>
              <w:rPr>
                <w:noProof/>
                <w:webHidden/>
              </w:rPr>
              <w:fldChar w:fldCharType="begin"/>
            </w:r>
            <w:r>
              <w:rPr>
                <w:noProof/>
                <w:webHidden/>
              </w:rPr>
              <w:instrText xml:space="preserve"> PAGEREF _Toc265234037 \h </w:instrText>
            </w:r>
            <w:r>
              <w:rPr>
                <w:noProof/>
                <w:webHidden/>
              </w:rPr>
            </w:r>
            <w:r>
              <w:rPr>
                <w:noProof/>
                <w:webHidden/>
              </w:rPr>
              <w:fldChar w:fldCharType="separate"/>
            </w:r>
            <w:r>
              <w:rPr>
                <w:noProof/>
                <w:webHidden/>
              </w:rPr>
              <w:t>185</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38" w:history="1">
            <w:r w:rsidRPr="00B303A9">
              <w:rPr>
                <w:rStyle w:val="Hyperlink"/>
                <w:noProof/>
              </w:rPr>
              <w:t>9.74</w:t>
            </w:r>
            <w:r>
              <w:rPr>
                <w:rFonts w:asciiTheme="minorHAnsi" w:eastAsiaTheme="minorEastAsia" w:hAnsiTheme="minorHAnsi" w:cstheme="minorBidi"/>
                <w:noProof/>
                <w:sz w:val="22"/>
                <w:szCs w:val="22"/>
              </w:rPr>
              <w:tab/>
            </w:r>
            <w:r w:rsidRPr="00B303A9">
              <w:rPr>
                <w:rStyle w:val="Hyperlink"/>
                <w:noProof/>
              </w:rPr>
              <w:t>TalHel22</w:t>
            </w:r>
            <w:r>
              <w:rPr>
                <w:noProof/>
                <w:webHidden/>
              </w:rPr>
              <w:tab/>
            </w:r>
            <w:r>
              <w:rPr>
                <w:noProof/>
                <w:webHidden/>
              </w:rPr>
              <w:fldChar w:fldCharType="begin"/>
            </w:r>
            <w:r>
              <w:rPr>
                <w:noProof/>
                <w:webHidden/>
              </w:rPr>
              <w:instrText xml:space="preserve"> PAGEREF _Toc265234038 \h </w:instrText>
            </w:r>
            <w:r>
              <w:rPr>
                <w:noProof/>
                <w:webHidden/>
              </w:rPr>
            </w:r>
            <w:r>
              <w:rPr>
                <w:noProof/>
                <w:webHidden/>
              </w:rPr>
              <w:fldChar w:fldCharType="separate"/>
            </w:r>
            <w:r>
              <w:rPr>
                <w:noProof/>
                <w:webHidden/>
              </w:rPr>
              <w:t>185</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39" w:history="1">
            <w:r w:rsidRPr="00B303A9">
              <w:rPr>
                <w:rStyle w:val="Hyperlink"/>
                <w:noProof/>
              </w:rPr>
              <w:t>9.75</w:t>
            </w:r>
            <w:r>
              <w:rPr>
                <w:rFonts w:asciiTheme="minorHAnsi" w:eastAsiaTheme="minorEastAsia" w:hAnsiTheme="minorHAnsi" w:cstheme="minorBidi"/>
                <w:noProof/>
                <w:sz w:val="22"/>
                <w:szCs w:val="22"/>
              </w:rPr>
              <w:tab/>
            </w:r>
            <w:r w:rsidRPr="00B303A9">
              <w:rPr>
                <w:rStyle w:val="Hyperlink"/>
                <w:noProof/>
              </w:rPr>
              <w:t>Tekst1</w:t>
            </w:r>
            <w:r>
              <w:rPr>
                <w:noProof/>
                <w:webHidden/>
              </w:rPr>
              <w:tab/>
            </w:r>
            <w:r>
              <w:rPr>
                <w:noProof/>
                <w:webHidden/>
              </w:rPr>
              <w:fldChar w:fldCharType="begin"/>
            </w:r>
            <w:r>
              <w:rPr>
                <w:noProof/>
                <w:webHidden/>
              </w:rPr>
              <w:instrText xml:space="preserve"> PAGEREF _Toc265234039 \h </w:instrText>
            </w:r>
            <w:r>
              <w:rPr>
                <w:noProof/>
                <w:webHidden/>
              </w:rPr>
            </w:r>
            <w:r>
              <w:rPr>
                <w:noProof/>
                <w:webHidden/>
              </w:rPr>
              <w:fldChar w:fldCharType="separate"/>
            </w:r>
            <w:r>
              <w:rPr>
                <w:noProof/>
                <w:webHidden/>
              </w:rPr>
              <w:t>186</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40" w:history="1">
            <w:r w:rsidRPr="00B303A9">
              <w:rPr>
                <w:rStyle w:val="Hyperlink"/>
                <w:noProof/>
              </w:rPr>
              <w:t>9.76</w:t>
            </w:r>
            <w:r>
              <w:rPr>
                <w:rFonts w:asciiTheme="minorHAnsi" w:eastAsiaTheme="minorEastAsia" w:hAnsiTheme="minorHAnsi" w:cstheme="minorBidi"/>
                <w:noProof/>
                <w:sz w:val="22"/>
                <w:szCs w:val="22"/>
              </w:rPr>
              <w:tab/>
            </w:r>
            <w:r w:rsidRPr="00B303A9">
              <w:rPr>
                <w:rStyle w:val="Hyperlink"/>
                <w:noProof/>
              </w:rPr>
              <w:t>Tekst11</w:t>
            </w:r>
            <w:r>
              <w:rPr>
                <w:noProof/>
                <w:webHidden/>
              </w:rPr>
              <w:tab/>
            </w:r>
            <w:r>
              <w:rPr>
                <w:noProof/>
                <w:webHidden/>
              </w:rPr>
              <w:fldChar w:fldCharType="begin"/>
            </w:r>
            <w:r>
              <w:rPr>
                <w:noProof/>
                <w:webHidden/>
              </w:rPr>
              <w:instrText xml:space="preserve"> PAGEREF _Toc265234040 \h </w:instrText>
            </w:r>
            <w:r>
              <w:rPr>
                <w:noProof/>
                <w:webHidden/>
              </w:rPr>
            </w:r>
            <w:r>
              <w:rPr>
                <w:noProof/>
                <w:webHidden/>
              </w:rPr>
              <w:fldChar w:fldCharType="separate"/>
            </w:r>
            <w:r>
              <w:rPr>
                <w:noProof/>
                <w:webHidden/>
              </w:rPr>
              <w:t>186</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41" w:history="1">
            <w:r w:rsidRPr="00B303A9">
              <w:rPr>
                <w:rStyle w:val="Hyperlink"/>
                <w:noProof/>
              </w:rPr>
              <w:t>9.77</w:t>
            </w:r>
            <w:r>
              <w:rPr>
                <w:rFonts w:asciiTheme="minorHAnsi" w:eastAsiaTheme="minorEastAsia" w:hAnsiTheme="minorHAnsi" w:cstheme="minorBidi"/>
                <w:noProof/>
                <w:sz w:val="22"/>
                <w:szCs w:val="22"/>
              </w:rPr>
              <w:tab/>
            </w:r>
            <w:r w:rsidRPr="00B303A9">
              <w:rPr>
                <w:rStyle w:val="Hyperlink"/>
                <w:noProof/>
              </w:rPr>
              <w:t>Tekst13</w:t>
            </w:r>
            <w:r>
              <w:rPr>
                <w:noProof/>
                <w:webHidden/>
              </w:rPr>
              <w:tab/>
            </w:r>
            <w:r>
              <w:rPr>
                <w:noProof/>
                <w:webHidden/>
              </w:rPr>
              <w:fldChar w:fldCharType="begin"/>
            </w:r>
            <w:r>
              <w:rPr>
                <w:noProof/>
                <w:webHidden/>
              </w:rPr>
              <w:instrText xml:space="preserve"> PAGEREF _Toc265234041 \h </w:instrText>
            </w:r>
            <w:r>
              <w:rPr>
                <w:noProof/>
                <w:webHidden/>
              </w:rPr>
            </w:r>
            <w:r>
              <w:rPr>
                <w:noProof/>
                <w:webHidden/>
              </w:rPr>
              <w:fldChar w:fldCharType="separate"/>
            </w:r>
            <w:r>
              <w:rPr>
                <w:noProof/>
                <w:webHidden/>
              </w:rPr>
              <w:t>186</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42" w:history="1">
            <w:r w:rsidRPr="00B303A9">
              <w:rPr>
                <w:rStyle w:val="Hyperlink"/>
                <w:noProof/>
              </w:rPr>
              <w:t>9.78</w:t>
            </w:r>
            <w:r>
              <w:rPr>
                <w:rFonts w:asciiTheme="minorHAnsi" w:eastAsiaTheme="minorEastAsia" w:hAnsiTheme="minorHAnsi" w:cstheme="minorBidi"/>
                <w:noProof/>
                <w:sz w:val="22"/>
                <w:szCs w:val="22"/>
              </w:rPr>
              <w:tab/>
            </w:r>
            <w:r w:rsidRPr="00B303A9">
              <w:rPr>
                <w:rStyle w:val="Hyperlink"/>
                <w:noProof/>
              </w:rPr>
              <w:t>Tekst2000</w:t>
            </w:r>
            <w:r>
              <w:rPr>
                <w:noProof/>
                <w:webHidden/>
              </w:rPr>
              <w:tab/>
            </w:r>
            <w:r>
              <w:rPr>
                <w:noProof/>
                <w:webHidden/>
              </w:rPr>
              <w:fldChar w:fldCharType="begin"/>
            </w:r>
            <w:r>
              <w:rPr>
                <w:noProof/>
                <w:webHidden/>
              </w:rPr>
              <w:instrText xml:space="preserve"> PAGEREF _Toc265234042 \h </w:instrText>
            </w:r>
            <w:r>
              <w:rPr>
                <w:noProof/>
                <w:webHidden/>
              </w:rPr>
            </w:r>
            <w:r>
              <w:rPr>
                <w:noProof/>
                <w:webHidden/>
              </w:rPr>
              <w:fldChar w:fldCharType="separate"/>
            </w:r>
            <w:r>
              <w:rPr>
                <w:noProof/>
                <w:webHidden/>
              </w:rPr>
              <w:t>186</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43" w:history="1">
            <w:r w:rsidRPr="00B303A9">
              <w:rPr>
                <w:rStyle w:val="Hyperlink"/>
                <w:noProof/>
              </w:rPr>
              <w:t>9.79</w:t>
            </w:r>
            <w:r>
              <w:rPr>
                <w:rFonts w:asciiTheme="minorHAnsi" w:eastAsiaTheme="minorEastAsia" w:hAnsiTheme="minorHAnsi" w:cstheme="minorBidi"/>
                <w:noProof/>
                <w:sz w:val="22"/>
                <w:szCs w:val="22"/>
              </w:rPr>
              <w:tab/>
            </w:r>
            <w:r w:rsidRPr="00B303A9">
              <w:rPr>
                <w:rStyle w:val="Hyperlink"/>
                <w:noProof/>
              </w:rPr>
              <w:t>Tekst240</w:t>
            </w:r>
            <w:r>
              <w:rPr>
                <w:noProof/>
                <w:webHidden/>
              </w:rPr>
              <w:tab/>
            </w:r>
            <w:r>
              <w:rPr>
                <w:noProof/>
                <w:webHidden/>
              </w:rPr>
              <w:fldChar w:fldCharType="begin"/>
            </w:r>
            <w:r>
              <w:rPr>
                <w:noProof/>
                <w:webHidden/>
              </w:rPr>
              <w:instrText xml:space="preserve"> PAGEREF _Toc265234043 \h </w:instrText>
            </w:r>
            <w:r>
              <w:rPr>
                <w:noProof/>
                <w:webHidden/>
              </w:rPr>
            </w:r>
            <w:r>
              <w:rPr>
                <w:noProof/>
                <w:webHidden/>
              </w:rPr>
              <w:fldChar w:fldCharType="separate"/>
            </w:r>
            <w:r>
              <w:rPr>
                <w:noProof/>
                <w:webHidden/>
              </w:rPr>
              <w:t>186</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44" w:history="1">
            <w:r w:rsidRPr="00B303A9">
              <w:rPr>
                <w:rStyle w:val="Hyperlink"/>
                <w:noProof/>
              </w:rPr>
              <w:t>9.80</w:t>
            </w:r>
            <w:r>
              <w:rPr>
                <w:rFonts w:asciiTheme="minorHAnsi" w:eastAsiaTheme="minorEastAsia" w:hAnsiTheme="minorHAnsi" w:cstheme="minorBidi"/>
                <w:noProof/>
                <w:sz w:val="22"/>
                <w:szCs w:val="22"/>
              </w:rPr>
              <w:tab/>
            </w:r>
            <w:r w:rsidRPr="00B303A9">
              <w:rPr>
                <w:rStyle w:val="Hyperlink"/>
                <w:noProof/>
              </w:rPr>
              <w:t>Tekst25</w:t>
            </w:r>
            <w:r>
              <w:rPr>
                <w:noProof/>
                <w:webHidden/>
              </w:rPr>
              <w:tab/>
            </w:r>
            <w:r>
              <w:rPr>
                <w:noProof/>
                <w:webHidden/>
              </w:rPr>
              <w:fldChar w:fldCharType="begin"/>
            </w:r>
            <w:r>
              <w:rPr>
                <w:noProof/>
                <w:webHidden/>
              </w:rPr>
              <w:instrText xml:space="preserve"> PAGEREF _Toc265234044 \h </w:instrText>
            </w:r>
            <w:r>
              <w:rPr>
                <w:noProof/>
                <w:webHidden/>
              </w:rPr>
            </w:r>
            <w:r>
              <w:rPr>
                <w:noProof/>
                <w:webHidden/>
              </w:rPr>
              <w:fldChar w:fldCharType="separate"/>
            </w:r>
            <w:r>
              <w:rPr>
                <w:noProof/>
                <w:webHidden/>
              </w:rPr>
              <w:t>186</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45" w:history="1">
            <w:r w:rsidRPr="00B303A9">
              <w:rPr>
                <w:rStyle w:val="Hyperlink"/>
                <w:noProof/>
              </w:rPr>
              <w:t>9.81</w:t>
            </w:r>
            <w:r>
              <w:rPr>
                <w:rFonts w:asciiTheme="minorHAnsi" w:eastAsiaTheme="minorEastAsia" w:hAnsiTheme="minorHAnsi" w:cstheme="minorBidi"/>
                <w:noProof/>
                <w:sz w:val="22"/>
                <w:szCs w:val="22"/>
              </w:rPr>
              <w:tab/>
            </w:r>
            <w:r w:rsidRPr="00B303A9">
              <w:rPr>
                <w:rStyle w:val="Hyperlink"/>
                <w:noProof/>
              </w:rPr>
              <w:t>Tekst255</w:t>
            </w:r>
            <w:r>
              <w:rPr>
                <w:noProof/>
                <w:webHidden/>
              </w:rPr>
              <w:tab/>
            </w:r>
            <w:r>
              <w:rPr>
                <w:noProof/>
                <w:webHidden/>
              </w:rPr>
              <w:fldChar w:fldCharType="begin"/>
            </w:r>
            <w:r>
              <w:rPr>
                <w:noProof/>
                <w:webHidden/>
              </w:rPr>
              <w:instrText xml:space="preserve"> PAGEREF _Toc265234045 \h </w:instrText>
            </w:r>
            <w:r>
              <w:rPr>
                <w:noProof/>
                <w:webHidden/>
              </w:rPr>
            </w:r>
            <w:r>
              <w:rPr>
                <w:noProof/>
                <w:webHidden/>
              </w:rPr>
              <w:fldChar w:fldCharType="separate"/>
            </w:r>
            <w:r>
              <w:rPr>
                <w:noProof/>
                <w:webHidden/>
              </w:rPr>
              <w:t>187</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46" w:history="1">
            <w:r w:rsidRPr="00B303A9">
              <w:rPr>
                <w:rStyle w:val="Hyperlink"/>
                <w:noProof/>
              </w:rPr>
              <w:t>9.82</w:t>
            </w:r>
            <w:r>
              <w:rPr>
                <w:rFonts w:asciiTheme="minorHAnsi" w:eastAsiaTheme="minorEastAsia" w:hAnsiTheme="minorHAnsi" w:cstheme="minorBidi"/>
                <w:noProof/>
                <w:sz w:val="22"/>
                <w:szCs w:val="22"/>
              </w:rPr>
              <w:tab/>
            </w:r>
            <w:r w:rsidRPr="00B303A9">
              <w:rPr>
                <w:rStyle w:val="Hyperlink"/>
                <w:noProof/>
              </w:rPr>
              <w:t>Tekst30</w:t>
            </w:r>
            <w:r>
              <w:rPr>
                <w:noProof/>
                <w:webHidden/>
              </w:rPr>
              <w:tab/>
            </w:r>
            <w:r>
              <w:rPr>
                <w:noProof/>
                <w:webHidden/>
              </w:rPr>
              <w:fldChar w:fldCharType="begin"/>
            </w:r>
            <w:r>
              <w:rPr>
                <w:noProof/>
                <w:webHidden/>
              </w:rPr>
              <w:instrText xml:space="preserve"> PAGEREF _Toc265234046 \h </w:instrText>
            </w:r>
            <w:r>
              <w:rPr>
                <w:noProof/>
                <w:webHidden/>
              </w:rPr>
            </w:r>
            <w:r>
              <w:rPr>
                <w:noProof/>
                <w:webHidden/>
              </w:rPr>
              <w:fldChar w:fldCharType="separate"/>
            </w:r>
            <w:r>
              <w:rPr>
                <w:noProof/>
                <w:webHidden/>
              </w:rPr>
              <w:t>187</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47" w:history="1">
            <w:r w:rsidRPr="00B303A9">
              <w:rPr>
                <w:rStyle w:val="Hyperlink"/>
                <w:noProof/>
              </w:rPr>
              <w:t>9.83</w:t>
            </w:r>
            <w:r>
              <w:rPr>
                <w:rFonts w:asciiTheme="minorHAnsi" w:eastAsiaTheme="minorEastAsia" w:hAnsiTheme="minorHAnsi" w:cstheme="minorBidi"/>
                <w:noProof/>
                <w:sz w:val="22"/>
                <w:szCs w:val="22"/>
              </w:rPr>
              <w:tab/>
            </w:r>
            <w:r w:rsidRPr="00B303A9">
              <w:rPr>
                <w:rStyle w:val="Hyperlink"/>
                <w:noProof/>
              </w:rPr>
              <w:t>Tekst300</w:t>
            </w:r>
            <w:r>
              <w:rPr>
                <w:noProof/>
                <w:webHidden/>
              </w:rPr>
              <w:tab/>
            </w:r>
            <w:r>
              <w:rPr>
                <w:noProof/>
                <w:webHidden/>
              </w:rPr>
              <w:fldChar w:fldCharType="begin"/>
            </w:r>
            <w:r>
              <w:rPr>
                <w:noProof/>
                <w:webHidden/>
              </w:rPr>
              <w:instrText xml:space="preserve"> PAGEREF _Toc265234047 \h </w:instrText>
            </w:r>
            <w:r>
              <w:rPr>
                <w:noProof/>
                <w:webHidden/>
              </w:rPr>
            </w:r>
            <w:r>
              <w:rPr>
                <w:noProof/>
                <w:webHidden/>
              </w:rPr>
              <w:fldChar w:fldCharType="separate"/>
            </w:r>
            <w:r>
              <w:rPr>
                <w:noProof/>
                <w:webHidden/>
              </w:rPr>
              <w:t>187</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48" w:history="1">
            <w:r w:rsidRPr="00B303A9">
              <w:rPr>
                <w:rStyle w:val="Hyperlink"/>
                <w:noProof/>
              </w:rPr>
              <w:t>9.84</w:t>
            </w:r>
            <w:r>
              <w:rPr>
                <w:rFonts w:asciiTheme="minorHAnsi" w:eastAsiaTheme="minorEastAsia" w:hAnsiTheme="minorHAnsi" w:cstheme="minorBidi"/>
                <w:noProof/>
                <w:sz w:val="22"/>
                <w:szCs w:val="22"/>
              </w:rPr>
              <w:tab/>
            </w:r>
            <w:r w:rsidRPr="00B303A9">
              <w:rPr>
                <w:rStyle w:val="Hyperlink"/>
                <w:noProof/>
              </w:rPr>
              <w:t>Tekst32</w:t>
            </w:r>
            <w:r>
              <w:rPr>
                <w:noProof/>
                <w:webHidden/>
              </w:rPr>
              <w:tab/>
            </w:r>
            <w:r>
              <w:rPr>
                <w:noProof/>
                <w:webHidden/>
              </w:rPr>
              <w:fldChar w:fldCharType="begin"/>
            </w:r>
            <w:r>
              <w:rPr>
                <w:noProof/>
                <w:webHidden/>
              </w:rPr>
              <w:instrText xml:space="preserve"> PAGEREF _Toc265234048 \h </w:instrText>
            </w:r>
            <w:r>
              <w:rPr>
                <w:noProof/>
                <w:webHidden/>
              </w:rPr>
            </w:r>
            <w:r>
              <w:rPr>
                <w:noProof/>
                <w:webHidden/>
              </w:rPr>
              <w:fldChar w:fldCharType="separate"/>
            </w:r>
            <w:r>
              <w:rPr>
                <w:noProof/>
                <w:webHidden/>
              </w:rPr>
              <w:t>187</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49" w:history="1">
            <w:r w:rsidRPr="00B303A9">
              <w:rPr>
                <w:rStyle w:val="Hyperlink"/>
                <w:noProof/>
              </w:rPr>
              <w:t>9.85</w:t>
            </w:r>
            <w:r>
              <w:rPr>
                <w:rFonts w:asciiTheme="minorHAnsi" w:eastAsiaTheme="minorEastAsia" w:hAnsiTheme="minorHAnsi" w:cstheme="minorBidi"/>
                <w:noProof/>
                <w:sz w:val="22"/>
                <w:szCs w:val="22"/>
              </w:rPr>
              <w:tab/>
            </w:r>
            <w:r w:rsidRPr="00B303A9">
              <w:rPr>
                <w:rStyle w:val="Hyperlink"/>
                <w:noProof/>
              </w:rPr>
              <w:t>Tekst45</w:t>
            </w:r>
            <w:r>
              <w:rPr>
                <w:noProof/>
                <w:webHidden/>
              </w:rPr>
              <w:tab/>
            </w:r>
            <w:r>
              <w:rPr>
                <w:noProof/>
                <w:webHidden/>
              </w:rPr>
              <w:fldChar w:fldCharType="begin"/>
            </w:r>
            <w:r>
              <w:rPr>
                <w:noProof/>
                <w:webHidden/>
              </w:rPr>
              <w:instrText xml:space="preserve"> PAGEREF _Toc265234049 \h </w:instrText>
            </w:r>
            <w:r>
              <w:rPr>
                <w:noProof/>
                <w:webHidden/>
              </w:rPr>
            </w:r>
            <w:r>
              <w:rPr>
                <w:noProof/>
                <w:webHidden/>
              </w:rPr>
              <w:fldChar w:fldCharType="separate"/>
            </w:r>
            <w:r>
              <w:rPr>
                <w:noProof/>
                <w:webHidden/>
              </w:rPr>
              <w:t>187</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50" w:history="1">
            <w:r w:rsidRPr="00B303A9">
              <w:rPr>
                <w:rStyle w:val="Hyperlink"/>
                <w:noProof/>
              </w:rPr>
              <w:t>9.86</w:t>
            </w:r>
            <w:r>
              <w:rPr>
                <w:rFonts w:asciiTheme="minorHAnsi" w:eastAsiaTheme="minorEastAsia" w:hAnsiTheme="minorHAnsi" w:cstheme="minorBidi"/>
                <w:noProof/>
                <w:sz w:val="22"/>
                <w:szCs w:val="22"/>
              </w:rPr>
              <w:tab/>
            </w:r>
            <w:r w:rsidRPr="00B303A9">
              <w:rPr>
                <w:rStyle w:val="Hyperlink"/>
                <w:noProof/>
              </w:rPr>
              <w:t>Tekst70</w:t>
            </w:r>
            <w:r>
              <w:rPr>
                <w:noProof/>
                <w:webHidden/>
              </w:rPr>
              <w:tab/>
            </w:r>
            <w:r>
              <w:rPr>
                <w:noProof/>
                <w:webHidden/>
              </w:rPr>
              <w:fldChar w:fldCharType="begin"/>
            </w:r>
            <w:r>
              <w:rPr>
                <w:noProof/>
                <w:webHidden/>
              </w:rPr>
              <w:instrText xml:space="preserve"> PAGEREF _Toc265234050 \h </w:instrText>
            </w:r>
            <w:r>
              <w:rPr>
                <w:noProof/>
                <w:webHidden/>
              </w:rPr>
            </w:r>
            <w:r>
              <w:rPr>
                <w:noProof/>
                <w:webHidden/>
              </w:rPr>
              <w:fldChar w:fldCharType="separate"/>
            </w:r>
            <w:r>
              <w:rPr>
                <w:noProof/>
                <w:webHidden/>
              </w:rPr>
              <w:t>187</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51" w:history="1">
            <w:r w:rsidRPr="00B303A9">
              <w:rPr>
                <w:rStyle w:val="Hyperlink"/>
                <w:noProof/>
              </w:rPr>
              <w:t>9.87</w:t>
            </w:r>
            <w:r>
              <w:rPr>
                <w:rFonts w:asciiTheme="minorHAnsi" w:eastAsiaTheme="minorEastAsia" w:hAnsiTheme="minorHAnsi" w:cstheme="minorBidi"/>
                <w:noProof/>
                <w:sz w:val="22"/>
                <w:szCs w:val="22"/>
              </w:rPr>
              <w:tab/>
            </w:r>
            <w:r w:rsidRPr="00B303A9">
              <w:rPr>
                <w:rStyle w:val="Hyperlink"/>
                <w:noProof/>
              </w:rPr>
              <w:t>Tekst8</w:t>
            </w:r>
            <w:r>
              <w:rPr>
                <w:noProof/>
                <w:webHidden/>
              </w:rPr>
              <w:tab/>
            </w:r>
            <w:r>
              <w:rPr>
                <w:noProof/>
                <w:webHidden/>
              </w:rPr>
              <w:fldChar w:fldCharType="begin"/>
            </w:r>
            <w:r>
              <w:rPr>
                <w:noProof/>
                <w:webHidden/>
              </w:rPr>
              <w:instrText xml:space="preserve"> PAGEREF _Toc265234051 \h </w:instrText>
            </w:r>
            <w:r>
              <w:rPr>
                <w:noProof/>
                <w:webHidden/>
              </w:rPr>
            </w:r>
            <w:r>
              <w:rPr>
                <w:noProof/>
                <w:webHidden/>
              </w:rPr>
              <w:fldChar w:fldCharType="separate"/>
            </w:r>
            <w:r>
              <w:rPr>
                <w:noProof/>
                <w:webHidden/>
              </w:rPr>
              <w:t>188</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52" w:history="1">
            <w:r w:rsidRPr="00B303A9">
              <w:rPr>
                <w:rStyle w:val="Hyperlink"/>
                <w:noProof/>
              </w:rPr>
              <w:t>9.88</w:t>
            </w:r>
            <w:r>
              <w:rPr>
                <w:rFonts w:asciiTheme="minorHAnsi" w:eastAsiaTheme="minorEastAsia" w:hAnsiTheme="minorHAnsi" w:cstheme="minorBidi"/>
                <w:noProof/>
                <w:sz w:val="22"/>
                <w:szCs w:val="22"/>
              </w:rPr>
              <w:tab/>
            </w:r>
            <w:r w:rsidRPr="00B303A9">
              <w:rPr>
                <w:rStyle w:val="Hyperlink"/>
                <w:noProof/>
              </w:rPr>
              <w:t>Tekst80</w:t>
            </w:r>
            <w:r>
              <w:rPr>
                <w:noProof/>
                <w:webHidden/>
              </w:rPr>
              <w:tab/>
            </w:r>
            <w:r>
              <w:rPr>
                <w:noProof/>
                <w:webHidden/>
              </w:rPr>
              <w:fldChar w:fldCharType="begin"/>
            </w:r>
            <w:r>
              <w:rPr>
                <w:noProof/>
                <w:webHidden/>
              </w:rPr>
              <w:instrText xml:space="preserve"> PAGEREF _Toc265234052 \h </w:instrText>
            </w:r>
            <w:r>
              <w:rPr>
                <w:noProof/>
                <w:webHidden/>
              </w:rPr>
            </w:r>
            <w:r>
              <w:rPr>
                <w:noProof/>
                <w:webHidden/>
              </w:rPr>
              <w:fldChar w:fldCharType="separate"/>
            </w:r>
            <w:r>
              <w:rPr>
                <w:noProof/>
                <w:webHidden/>
              </w:rPr>
              <w:t>188</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53" w:history="1">
            <w:r w:rsidRPr="00B303A9">
              <w:rPr>
                <w:rStyle w:val="Hyperlink"/>
                <w:noProof/>
              </w:rPr>
              <w:t>9.89</w:t>
            </w:r>
            <w:r>
              <w:rPr>
                <w:rFonts w:asciiTheme="minorHAnsi" w:eastAsiaTheme="minorEastAsia" w:hAnsiTheme="minorHAnsi" w:cstheme="minorBidi"/>
                <w:noProof/>
                <w:sz w:val="22"/>
                <w:szCs w:val="22"/>
              </w:rPr>
              <w:tab/>
            </w:r>
            <w:r w:rsidRPr="00B303A9">
              <w:rPr>
                <w:rStyle w:val="Hyperlink"/>
                <w:noProof/>
              </w:rPr>
              <w:t>TekstKort</w:t>
            </w:r>
            <w:r>
              <w:rPr>
                <w:noProof/>
                <w:webHidden/>
              </w:rPr>
              <w:tab/>
            </w:r>
            <w:r>
              <w:rPr>
                <w:noProof/>
                <w:webHidden/>
              </w:rPr>
              <w:fldChar w:fldCharType="begin"/>
            </w:r>
            <w:r>
              <w:rPr>
                <w:noProof/>
                <w:webHidden/>
              </w:rPr>
              <w:instrText xml:space="preserve"> PAGEREF _Toc265234053 \h </w:instrText>
            </w:r>
            <w:r>
              <w:rPr>
                <w:noProof/>
                <w:webHidden/>
              </w:rPr>
            </w:r>
            <w:r>
              <w:rPr>
                <w:noProof/>
                <w:webHidden/>
              </w:rPr>
              <w:fldChar w:fldCharType="separate"/>
            </w:r>
            <w:r>
              <w:rPr>
                <w:noProof/>
                <w:webHidden/>
              </w:rPr>
              <w:t>188</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54" w:history="1">
            <w:r w:rsidRPr="00B303A9">
              <w:rPr>
                <w:rStyle w:val="Hyperlink"/>
                <w:noProof/>
              </w:rPr>
              <w:t>9.90</w:t>
            </w:r>
            <w:r>
              <w:rPr>
                <w:rFonts w:asciiTheme="minorHAnsi" w:eastAsiaTheme="minorEastAsia" w:hAnsiTheme="minorHAnsi" w:cstheme="minorBidi"/>
                <w:noProof/>
                <w:sz w:val="22"/>
                <w:szCs w:val="22"/>
              </w:rPr>
              <w:tab/>
            </w:r>
            <w:r w:rsidRPr="00B303A9">
              <w:rPr>
                <w:rStyle w:val="Hyperlink"/>
                <w:noProof/>
              </w:rPr>
              <w:t>TekstLang</w:t>
            </w:r>
            <w:r>
              <w:rPr>
                <w:noProof/>
                <w:webHidden/>
              </w:rPr>
              <w:tab/>
            </w:r>
            <w:r>
              <w:rPr>
                <w:noProof/>
                <w:webHidden/>
              </w:rPr>
              <w:fldChar w:fldCharType="begin"/>
            </w:r>
            <w:r>
              <w:rPr>
                <w:noProof/>
                <w:webHidden/>
              </w:rPr>
              <w:instrText xml:space="preserve"> PAGEREF _Toc265234054 \h </w:instrText>
            </w:r>
            <w:r>
              <w:rPr>
                <w:noProof/>
                <w:webHidden/>
              </w:rPr>
            </w:r>
            <w:r>
              <w:rPr>
                <w:noProof/>
                <w:webHidden/>
              </w:rPr>
              <w:fldChar w:fldCharType="separate"/>
            </w:r>
            <w:r>
              <w:rPr>
                <w:noProof/>
                <w:webHidden/>
              </w:rPr>
              <w:t>188</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55" w:history="1">
            <w:r w:rsidRPr="00B303A9">
              <w:rPr>
                <w:rStyle w:val="Hyperlink"/>
                <w:noProof/>
              </w:rPr>
              <w:t>9.91</w:t>
            </w:r>
            <w:r>
              <w:rPr>
                <w:rFonts w:asciiTheme="minorHAnsi" w:eastAsiaTheme="minorEastAsia" w:hAnsiTheme="minorHAnsi" w:cstheme="minorBidi"/>
                <w:noProof/>
                <w:sz w:val="22"/>
                <w:szCs w:val="22"/>
              </w:rPr>
              <w:tab/>
            </w:r>
            <w:r w:rsidRPr="00B303A9">
              <w:rPr>
                <w:rStyle w:val="Hyperlink"/>
                <w:noProof/>
              </w:rPr>
              <w:t>Type</w:t>
            </w:r>
            <w:r>
              <w:rPr>
                <w:noProof/>
                <w:webHidden/>
              </w:rPr>
              <w:tab/>
            </w:r>
            <w:r>
              <w:rPr>
                <w:noProof/>
                <w:webHidden/>
              </w:rPr>
              <w:fldChar w:fldCharType="begin"/>
            </w:r>
            <w:r>
              <w:rPr>
                <w:noProof/>
                <w:webHidden/>
              </w:rPr>
              <w:instrText xml:space="preserve"> PAGEREF _Toc265234055 \h </w:instrText>
            </w:r>
            <w:r>
              <w:rPr>
                <w:noProof/>
                <w:webHidden/>
              </w:rPr>
            </w:r>
            <w:r>
              <w:rPr>
                <w:noProof/>
                <w:webHidden/>
              </w:rPr>
              <w:fldChar w:fldCharType="separate"/>
            </w:r>
            <w:r>
              <w:rPr>
                <w:noProof/>
                <w:webHidden/>
              </w:rPr>
              <w:t>188</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56" w:history="1">
            <w:r w:rsidRPr="00B303A9">
              <w:rPr>
                <w:rStyle w:val="Hyperlink"/>
                <w:noProof/>
              </w:rPr>
              <w:t>9.92</w:t>
            </w:r>
            <w:r>
              <w:rPr>
                <w:rFonts w:asciiTheme="minorHAnsi" w:eastAsiaTheme="minorEastAsia" w:hAnsiTheme="minorHAnsi" w:cstheme="minorBidi"/>
                <w:noProof/>
                <w:sz w:val="22"/>
                <w:szCs w:val="22"/>
              </w:rPr>
              <w:tab/>
            </w:r>
            <w:r w:rsidRPr="00B303A9">
              <w:rPr>
                <w:rStyle w:val="Hyperlink"/>
                <w:noProof/>
              </w:rPr>
              <w:t>UUID</w:t>
            </w:r>
            <w:r>
              <w:rPr>
                <w:noProof/>
                <w:webHidden/>
              </w:rPr>
              <w:tab/>
            </w:r>
            <w:r>
              <w:rPr>
                <w:noProof/>
                <w:webHidden/>
              </w:rPr>
              <w:fldChar w:fldCharType="begin"/>
            </w:r>
            <w:r>
              <w:rPr>
                <w:noProof/>
                <w:webHidden/>
              </w:rPr>
              <w:instrText xml:space="preserve"> PAGEREF _Toc265234056 \h </w:instrText>
            </w:r>
            <w:r>
              <w:rPr>
                <w:noProof/>
                <w:webHidden/>
              </w:rPr>
            </w:r>
            <w:r>
              <w:rPr>
                <w:noProof/>
                <w:webHidden/>
              </w:rPr>
              <w:fldChar w:fldCharType="separate"/>
            </w:r>
            <w:r>
              <w:rPr>
                <w:noProof/>
                <w:webHidden/>
              </w:rPr>
              <w:t>188</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57" w:history="1">
            <w:r w:rsidRPr="00B303A9">
              <w:rPr>
                <w:rStyle w:val="Hyperlink"/>
                <w:noProof/>
              </w:rPr>
              <w:t>9.93</w:t>
            </w:r>
            <w:r>
              <w:rPr>
                <w:rFonts w:asciiTheme="minorHAnsi" w:eastAsiaTheme="minorEastAsia" w:hAnsiTheme="minorHAnsi" w:cstheme="minorBidi"/>
                <w:noProof/>
                <w:sz w:val="22"/>
                <w:szCs w:val="22"/>
              </w:rPr>
              <w:tab/>
            </w:r>
            <w:r w:rsidRPr="00B303A9">
              <w:rPr>
                <w:rStyle w:val="Hyperlink"/>
                <w:noProof/>
              </w:rPr>
              <w:t>UdbetalingType</w:t>
            </w:r>
            <w:r>
              <w:rPr>
                <w:noProof/>
                <w:webHidden/>
              </w:rPr>
              <w:tab/>
            </w:r>
            <w:r>
              <w:rPr>
                <w:noProof/>
                <w:webHidden/>
              </w:rPr>
              <w:fldChar w:fldCharType="begin"/>
            </w:r>
            <w:r>
              <w:rPr>
                <w:noProof/>
                <w:webHidden/>
              </w:rPr>
              <w:instrText xml:space="preserve"> PAGEREF _Toc265234057 \h </w:instrText>
            </w:r>
            <w:r>
              <w:rPr>
                <w:noProof/>
                <w:webHidden/>
              </w:rPr>
            </w:r>
            <w:r>
              <w:rPr>
                <w:noProof/>
                <w:webHidden/>
              </w:rPr>
              <w:fldChar w:fldCharType="separate"/>
            </w:r>
            <w:r>
              <w:rPr>
                <w:noProof/>
                <w:webHidden/>
              </w:rPr>
              <w:t>189</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58" w:history="1">
            <w:r w:rsidRPr="00B303A9">
              <w:rPr>
                <w:rStyle w:val="Hyperlink"/>
                <w:noProof/>
              </w:rPr>
              <w:t>9.94</w:t>
            </w:r>
            <w:r>
              <w:rPr>
                <w:rFonts w:asciiTheme="minorHAnsi" w:eastAsiaTheme="minorEastAsia" w:hAnsiTheme="minorHAnsi" w:cstheme="minorBidi"/>
                <w:noProof/>
                <w:sz w:val="22"/>
                <w:szCs w:val="22"/>
              </w:rPr>
              <w:tab/>
            </w:r>
            <w:r w:rsidRPr="00B303A9">
              <w:rPr>
                <w:rStyle w:val="Hyperlink"/>
                <w:noProof/>
              </w:rPr>
              <w:t>UdenlandskKundeIdent</w:t>
            </w:r>
            <w:r>
              <w:rPr>
                <w:noProof/>
                <w:webHidden/>
              </w:rPr>
              <w:tab/>
            </w:r>
            <w:r>
              <w:rPr>
                <w:noProof/>
                <w:webHidden/>
              </w:rPr>
              <w:fldChar w:fldCharType="begin"/>
            </w:r>
            <w:r>
              <w:rPr>
                <w:noProof/>
                <w:webHidden/>
              </w:rPr>
              <w:instrText xml:space="preserve"> PAGEREF _Toc265234058 \h </w:instrText>
            </w:r>
            <w:r>
              <w:rPr>
                <w:noProof/>
                <w:webHidden/>
              </w:rPr>
            </w:r>
            <w:r>
              <w:rPr>
                <w:noProof/>
                <w:webHidden/>
              </w:rPr>
              <w:fldChar w:fldCharType="separate"/>
            </w:r>
            <w:r>
              <w:rPr>
                <w:noProof/>
                <w:webHidden/>
              </w:rPr>
              <w:t>189</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59" w:history="1">
            <w:r w:rsidRPr="00B303A9">
              <w:rPr>
                <w:rStyle w:val="Hyperlink"/>
                <w:noProof/>
              </w:rPr>
              <w:t>9.95</w:t>
            </w:r>
            <w:r>
              <w:rPr>
                <w:rFonts w:asciiTheme="minorHAnsi" w:eastAsiaTheme="minorEastAsia" w:hAnsiTheme="minorHAnsi" w:cstheme="minorBidi"/>
                <w:noProof/>
                <w:sz w:val="22"/>
                <w:szCs w:val="22"/>
              </w:rPr>
              <w:tab/>
            </w:r>
            <w:r w:rsidRPr="00B303A9">
              <w:rPr>
                <w:rStyle w:val="Hyperlink"/>
                <w:noProof/>
              </w:rPr>
              <w:t>UdenlandskPersonNummer</w:t>
            </w:r>
            <w:r>
              <w:rPr>
                <w:noProof/>
                <w:webHidden/>
              </w:rPr>
              <w:tab/>
            </w:r>
            <w:r>
              <w:rPr>
                <w:noProof/>
                <w:webHidden/>
              </w:rPr>
              <w:fldChar w:fldCharType="begin"/>
            </w:r>
            <w:r>
              <w:rPr>
                <w:noProof/>
                <w:webHidden/>
              </w:rPr>
              <w:instrText xml:space="preserve"> PAGEREF _Toc265234059 \h </w:instrText>
            </w:r>
            <w:r>
              <w:rPr>
                <w:noProof/>
                <w:webHidden/>
              </w:rPr>
            </w:r>
            <w:r>
              <w:rPr>
                <w:noProof/>
                <w:webHidden/>
              </w:rPr>
              <w:fldChar w:fldCharType="separate"/>
            </w:r>
            <w:r>
              <w:rPr>
                <w:noProof/>
                <w:webHidden/>
              </w:rPr>
              <w:t>189</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60" w:history="1">
            <w:r w:rsidRPr="00B303A9">
              <w:rPr>
                <w:rStyle w:val="Hyperlink"/>
                <w:noProof/>
              </w:rPr>
              <w:t>9.96</w:t>
            </w:r>
            <w:r>
              <w:rPr>
                <w:rFonts w:asciiTheme="minorHAnsi" w:eastAsiaTheme="minorEastAsia" w:hAnsiTheme="minorHAnsi" w:cstheme="minorBidi"/>
                <w:noProof/>
                <w:sz w:val="22"/>
                <w:szCs w:val="22"/>
              </w:rPr>
              <w:tab/>
            </w:r>
            <w:r w:rsidRPr="00B303A9">
              <w:rPr>
                <w:rStyle w:val="Hyperlink"/>
                <w:noProof/>
              </w:rPr>
              <w:t>UdenlandskVirksomhedNummer</w:t>
            </w:r>
            <w:r>
              <w:rPr>
                <w:noProof/>
                <w:webHidden/>
              </w:rPr>
              <w:tab/>
            </w:r>
            <w:r>
              <w:rPr>
                <w:noProof/>
                <w:webHidden/>
              </w:rPr>
              <w:fldChar w:fldCharType="begin"/>
            </w:r>
            <w:r>
              <w:rPr>
                <w:noProof/>
                <w:webHidden/>
              </w:rPr>
              <w:instrText xml:space="preserve"> PAGEREF _Toc265234060 \h </w:instrText>
            </w:r>
            <w:r>
              <w:rPr>
                <w:noProof/>
                <w:webHidden/>
              </w:rPr>
            </w:r>
            <w:r>
              <w:rPr>
                <w:noProof/>
                <w:webHidden/>
              </w:rPr>
              <w:fldChar w:fldCharType="separate"/>
            </w:r>
            <w:r>
              <w:rPr>
                <w:noProof/>
                <w:webHidden/>
              </w:rPr>
              <w:t>189</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61" w:history="1">
            <w:r w:rsidRPr="00B303A9">
              <w:rPr>
                <w:rStyle w:val="Hyperlink"/>
                <w:noProof/>
              </w:rPr>
              <w:t>9.97</w:t>
            </w:r>
            <w:r>
              <w:rPr>
                <w:rFonts w:asciiTheme="minorHAnsi" w:eastAsiaTheme="minorEastAsia" w:hAnsiTheme="minorHAnsi" w:cstheme="minorBidi"/>
                <w:noProof/>
                <w:sz w:val="22"/>
                <w:szCs w:val="22"/>
              </w:rPr>
              <w:tab/>
            </w:r>
            <w:r w:rsidRPr="00B303A9">
              <w:rPr>
                <w:rStyle w:val="Hyperlink"/>
                <w:noProof/>
              </w:rPr>
              <w:t>UmyndighedsKode</w:t>
            </w:r>
            <w:r>
              <w:rPr>
                <w:noProof/>
                <w:webHidden/>
              </w:rPr>
              <w:tab/>
            </w:r>
            <w:r>
              <w:rPr>
                <w:noProof/>
                <w:webHidden/>
              </w:rPr>
              <w:fldChar w:fldCharType="begin"/>
            </w:r>
            <w:r>
              <w:rPr>
                <w:noProof/>
                <w:webHidden/>
              </w:rPr>
              <w:instrText xml:space="preserve"> PAGEREF _Toc265234061 \h </w:instrText>
            </w:r>
            <w:r>
              <w:rPr>
                <w:noProof/>
                <w:webHidden/>
              </w:rPr>
            </w:r>
            <w:r>
              <w:rPr>
                <w:noProof/>
                <w:webHidden/>
              </w:rPr>
              <w:fldChar w:fldCharType="separate"/>
            </w:r>
            <w:r>
              <w:rPr>
                <w:noProof/>
                <w:webHidden/>
              </w:rPr>
              <w:t>189</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62" w:history="1">
            <w:r w:rsidRPr="00B303A9">
              <w:rPr>
                <w:rStyle w:val="Hyperlink"/>
                <w:noProof/>
              </w:rPr>
              <w:t>9.98</w:t>
            </w:r>
            <w:r>
              <w:rPr>
                <w:rFonts w:asciiTheme="minorHAnsi" w:eastAsiaTheme="minorEastAsia" w:hAnsiTheme="minorHAnsi" w:cstheme="minorBidi"/>
                <w:noProof/>
                <w:sz w:val="22"/>
                <w:szCs w:val="22"/>
              </w:rPr>
              <w:tab/>
            </w:r>
            <w:r w:rsidRPr="00B303A9">
              <w:rPr>
                <w:rStyle w:val="Hyperlink"/>
                <w:noProof/>
              </w:rPr>
              <w:t>Valuta</w:t>
            </w:r>
            <w:r>
              <w:rPr>
                <w:noProof/>
                <w:webHidden/>
              </w:rPr>
              <w:tab/>
            </w:r>
            <w:r>
              <w:rPr>
                <w:noProof/>
                <w:webHidden/>
              </w:rPr>
              <w:fldChar w:fldCharType="begin"/>
            </w:r>
            <w:r>
              <w:rPr>
                <w:noProof/>
                <w:webHidden/>
              </w:rPr>
              <w:instrText xml:space="preserve"> PAGEREF _Toc265234062 \h </w:instrText>
            </w:r>
            <w:r>
              <w:rPr>
                <w:noProof/>
                <w:webHidden/>
              </w:rPr>
            </w:r>
            <w:r>
              <w:rPr>
                <w:noProof/>
                <w:webHidden/>
              </w:rPr>
              <w:fldChar w:fldCharType="separate"/>
            </w:r>
            <w:r>
              <w:rPr>
                <w:noProof/>
                <w:webHidden/>
              </w:rPr>
              <w:t>190</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63" w:history="1">
            <w:r w:rsidRPr="00B303A9">
              <w:rPr>
                <w:rStyle w:val="Hyperlink"/>
                <w:noProof/>
              </w:rPr>
              <w:t>9.99</w:t>
            </w:r>
            <w:r>
              <w:rPr>
                <w:rFonts w:asciiTheme="minorHAnsi" w:eastAsiaTheme="minorEastAsia" w:hAnsiTheme="minorHAnsi" w:cstheme="minorBidi"/>
                <w:noProof/>
                <w:sz w:val="22"/>
                <w:szCs w:val="22"/>
              </w:rPr>
              <w:tab/>
            </w:r>
            <w:r w:rsidRPr="00B303A9">
              <w:rPr>
                <w:rStyle w:val="Hyperlink"/>
                <w:noProof/>
              </w:rPr>
              <w:t>ValutaKode</w:t>
            </w:r>
            <w:r>
              <w:rPr>
                <w:noProof/>
                <w:webHidden/>
              </w:rPr>
              <w:tab/>
            </w:r>
            <w:r>
              <w:rPr>
                <w:noProof/>
                <w:webHidden/>
              </w:rPr>
              <w:fldChar w:fldCharType="begin"/>
            </w:r>
            <w:r>
              <w:rPr>
                <w:noProof/>
                <w:webHidden/>
              </w:rPr>
              <w:instrText xml:space="preserve"> PAGEREF _Toc265234063 \h </w:instrText>
            </w:r>
            <w:r>
              <w:rPr>
                <w:noProof/>
                <w:webHidden/>
              </w:rPr>
            </w:r>
            <w:r>
              <w:rPr>
                <w:noProof/>
                <w:webHidden/>
              </w:rPr>
              <w:fldChar w:fldCharType="separate"/>
            </w:r>
            <w:r>
              <w:rPr>
                <w:noProof/>
                <w:webHidden/>
              </w:rPr>
              <w:t>190</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64" w:history="1">
            <w:r w:rsidRPr="00B303A9">
              <w:rPr>
                <w:rStyle w:val="Hyperlink"/>
                <w:noProof/>
              </w:rPr>
              <w:t>9.100</w:t>
            </w:r>
            <w:r>
              <w:rPr>
                <w:rFonts w:asciiTheme="minorHAnsi" w:eastAsiaTheme="minorEastAsia" w:hAnsiTheme="minorHAnsi" w:cstheme="minorBidi"/>
                <w:noProof/>
                <w:sz w:val="22"/>
                <w:szCs w:val="22"/>
              </w:rPr>
              <w:tab/>
            </w:r>
            <w:r w:rsidRPr="00B303A9">
              <w:rPr>
                <w:rStyle w:val="Hyperlink"/>
                <w:noProof/>
              </w:rPr>
              <w:t>VejKode</w:t>
            </w:r>
            <w:r>
              <w:rPr>
                <w:noProof/>
                <w:webHidden/>
              </w:rPr>
              <w:tab/>
            </w:r>
            <w:r>
              <w:rPr>
                <w:noProof/>
                <w:webHidden/>
              </w:rPr>
              <w:fldChar w:fldCharType="begin"/>
            </w:r>
            <w:r>
              <w:rPr>
                <w:noProof/>
                <w:webHidden/>
              </w:rPr>
              <w:instrText xml:space="preserve"> PAGEREF _Toc265234064 \h </w:instrText>
            </w:r>
            <w:r>
              <w:rPr>
                <w:noProof/>
                <w:webHidden/>
              </w:rPr>
            </w:r>
            <w:r>
              <w:rPr>
                <w:noProof/>
                <w:webHidden/>
              </w:rPr>
              <w:fldChar w:fldCharType="separate"/>
            </w:r>
            <w:r>
              <w:rPr>
                <w:noProof/>
                <w:webHidden/>
              </w:rPr>
              <w:t>190</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65" w:history="1">
            <w:r w:rsidRPr="00B303A9">
              <w:rPr>
                <w:rStyle w:val="Hyperlink"/>
                <w:noProof/>
              </w:rPr>
              <w:t>9.101</w:t>
            </w:r>
            <w:r>
              <w:rPr>
                <w:rFonts w:asciiTheme="minorHAnsi" w:eastAsiaTheme="minorEastAsia" w:hAnsiTheme="minorHAnsi" w:cstheme="minorBidi"/>
                <w:noProof/>
                <w:sz w:val="22"/>
                <w:szCs w:val="22"/>
              </w:rPr>
              <w:tab/>
            </w:r>
            <w:r w:rsidRPr="00B303A9">
              <w:rPr>
                <w:rStyle w:val="Hyperlink"/>
                <w:noProof/>
              </w:rPr>
              <w:t>VirksomhedAdresseLøbeNummer</w:t>
            </w:r>
            <w:r>
              <w:rPr>
                <w:noProof/>
                <w:webHidden/>
              </w:rPr>
              <w:tab/>
            </w:r>
            <w:r>
              <w:rPr>
                <w:noProof/>
                <w:webHidden/>
              </w:rPr>
              <w:fldChar w:fldCharType="begin"/>
            </w:r>
            <w:r>
              <w:rPr>
                <w:noProof/>
                <w:webHidden/>
              </w:rPr>
              <w:instrText xml:space="preserve"> PAGEREF _Toc265234065 \h </w:instrText>
            </w:r>
            <w:r>
              <w:rPr>
                <w:noProof/>
                <w:webHidden/>
              </w:rPr>
            </w:r>
            <w:r>
              <w:rPr>
                <w:noProof/>
                <w:webHidden/>
              </w:rPr>
              <w:fldChar w:fldCharType="separate"/>
            </w:r>
            <w:r>
              <w:rPr>
                <w:noProof/>
                <w:webHidden/>
              </w:rPr>
              <w:t>190</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66" w:history="1">
            <w:r w:rsidRPr="00B303A9">
              <w:rPr>
                <w:rStyle w:val="Hyperlink"/>
                <w:noProof/>
              </w:rPr>
              <w:t>9.102</w:t>
            </w:r>
            <w:r>
              <w:rPr>
                <w:rFonts w:asciiTheme="minorHAnsi" w:eastAsiaTheme="minorEastAsia" w:hAnsiTheme="minorHAnsi" w:cstheme="minorBidi"/>
                <w:noProof/>
                <w:sz w:val="22"/>
                <w:szCs w:val="22"/>
              </w:rPr>
              <w:tab/>
            </w:r>
            <w:r w:rsidRPr="00B303A9">
              <w:rPr>
                <w:rStyle w:val="Hyperlink"/>
                <w:noProof/>
              </w:rPr>
              <w:t>VirksomhedNavn</w:t>
            </w:r>
            <w:r>
              <w:rPr>
                <w:noProof/>
                <w:webHidden/>
              </w:rPr>
              <w:tab/>
            </w:r>
            <w:r>
              <w:rPr>
                <w:noProof/>
                <w:webHidden/>
              </w:rPr>
              <w:fldChar w:fldCharType="begin"/>
            </w:r>
            <w:r>
              <w:rPr>
                <w:noProof/>
                <w:webHidden/>
              </w:rPr>
              <w:instrText xml:space="preserve"> PAGEREF _Toc265234066 \h </w:instrText>
            </w:r>
            <w:r>
              <w:rPr>
                <w:noProof/>
                <w:webHidden/>
              </w:rPr>
            </w:r>
            <w:r>
              <w:rPr>
                <w:noProof/>
                <w:webHidden/>
              </w:rPr>
              <w:fldChar w:fldCharType="separate"/>
            </w:r>
            <w:r>
              <w:rPr>
                <w:noProof/>
                <w:webHidden/>
              </w:rPr>
              <w:t>190</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67" w:history="1">
            <w:r w:rsidRPr="00B303A9">
              <w:rPr>
                <w:rStyle w:val="Hyperlink"/>
                <w:noProof/>
              </w:rPr>
              <w:t>9.103</w:t>
            </w:r>
            <w:r>
              <w:rPr>
                <w:rFonts w:asciiTheme="minorHAnsi" w:eastAsiaTheme="minorEastAsia" w:hAnsiTheme="minorHAnsi" w:cstheme="minorBidi"/>
                <w:noProof/>
                <w:sz w:val="22"/>
                <w:szCs w:val="22"/>
              </w:rPr>
              <w:tab/>
            </w:r>
            <w:r w:rsidRPr="00B303A9">
              <w:rPr>
                <w:rStyle w:val="Hyperlink"/>
                <w:noProof/>
              </w:rPr>
              <w:t>XML</w:t>
            </w:r>
            <w:r>
              <w:rPr>
                <w:noProof/>
                <w:webHidden/>
              </w:rPr>
              <w:tab/>
            </w:r>
            <w:r>
              <w:rPr>
                <w:noProof/>
                <w:webHidden/>
              </w:rPr>
              <w:fldChar w:fldCharType="begin"/>
            </w:r>
            <w:r>
              <w:rPr>
                <w:noProof/>
                <w:webHidden/>
              </w:rPr>
              <w:instrText xml:space="preserve"> PAGEREF _Toc265234067 \h </w:instrText>
            </w:r>
            <w:r>
              <w:rPr>
                <w:noProof/>
                <w:webHidden/>
              </w:rPr>
            </w:r>
            <w:r>
              <w:rPr>
                <w:noProof/>
                <w:webHidden/>
              </w:rPr>
              <w:fldChar w:fldCharType="separate"/>
            </w:r>
            <w:r>
              <w:rPr>
                <w:noProof/>
                <w:webHidden/>
              </w:rPr>
              <w:t>190</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68" w:history="1">
            <w:r w:rsidRPr="00B303A9">
              <w:rPr>
                <w:rStyle w:val="Hyperlink"/>
                <w:noProof/>
              </w:rPr>
              <w:t>9.104</w:t>
            </w:r>
            <w:r>
              <w:rPr>
                <w:rFonts w:asciiTheme="minorHAnsi" w:eastAsiaTheme="minorEastAsia" w:hAnsiTheme="minorHAnsi" w:cstheme="minorBidi"/>
                <w:noProof/>
                <w:sz w:val="22"/>
                <w:szCs w:val="22"/>
              </w:rPr>
              <w:tab/>
            </w:r>
            <w:r w:rsidRPr="00B303A9">
              <w:rPr>
                <w:rStyle w:val="Hyperlink"/>
                <w:noProof/>
              </w:rPr>
              <w:t>ÅbningTid</w:t>
            </w:r>
            <w:r>
              <w:rPr>
                <w:noProof/>
                <w:webHidden/>
              </w:rPr>
              <w:tab/>
            </w:r>
            <w:r>
              <w:rPr>
                <w:noProof/>
                <w:webHidden/>
              </w:rPr>
              <w:fldChar w:fldCharType="begin"/>
            </w:r>
            <w:r>
              <w:rPr>
                <w:noProof/>
                <w:webHidden/>
              </w:rPr>
              <w:instrText xml:space="preserve"> PAGEREF _Toc265234068 \h </w:instrText>
            </w:r>
            <w:r>
              <w:rPr>
                <w:noProof/>
                <w:webHidden/>
              </w:rPr>
            </w:r>
            <w:r>
              <w:rPr>
                <w:noProof/>
                <w:webHidden/>
              </w:rPr>
              <w:fldChar w:fldCharType="separate"/>
            </w:r>
            <w:r>
              <w:rPr>
                <w:noProof/>
                <w:webHidden/>
              </w:rPr>
              <w:t>191</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69" w:history="1">
            <w:r w:rsidRPr="00B303A9">
              <w:rPr>
                <w:rStyle w:val="Hyperlink"/>
                <w:noProof/>
              </w:rPr>
              <w:t>9.105</w:t>
            </w:r>
            <w:r>
              <w:rPr>
                <w:rFonts w:asciiTheme="minorHAnsi" w:eastAsiaTheme="minorEastAsia" w:hAnsiTheme="minorHAnsi" w:cstheme="minorBidi"/>
                <w:noProof/>
                <w:sz w:val="22"/>
                <w:szCs w:val="22"/>
              </w:rPr>
              <w:tab/>
            </w:r>
            <w:r w:rsidRPr="00B303A9">
              <w:rPr>
                <w:rStyle w:val="Hyperlink"/>
                <w:noProof/>
              </w:rPr>
              <w:t>Årsag</w:t>
            </w:r>
            <w:r>
              <w:rPr>
                <w:noProof/>
                <w:webHidden/>
              </w:rPr>
              <w:tab/>
            </w:r>
            <w:r>
              <w:rPr>
                <w:noProof/>
                <w:webHidden/>
              </w:rPr>
              <w:fldChar w:fldCharType="begin"/>
            </w:r>
            <w:r>
              <w:rPr>
                <w:noProof/>
                <w:webHidden/>
              </w:rPr>
              <w:instrText xml:space="preserve"> PAGEREF _Toc265234069 \h </w:instrText>
            </w:r>
            <w:r>
              <w:rPr>
                <w:noProof/>
                <w:webHidden/>
              </w:rPr>
            </w:r>
            <w:r>
              <w:rPr>
                <w:noProof/>
                <w:webHidden/>
              </w:rPr>
              <w:fldChar w:fldCharType="separate"/>
            </w:r>
            <w:r>
              <w:rPr>
                <w:noProof/>
                <w:webHidden/>
              </w:rPr>
              <w:t>191</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70" w:history="1">
            <w:r w:rsidRPr="00B303A9">
              <w:rPr>
                <w:rStyle w:val="Hyperlink"/>
                <w:noProof/>
              </w:rPr>
              <w:t>9.106</w:t>
            </w:r>
            <w:r>
              <w:rPr>
                <w:rFonts w:asciiTheme="minorHAnsi" w:eastAsiaTheme="minorEastAsia" w:hAnsiTheme="minorHAnsi" w:cstheme="minorBidi"/>
                <w:noProof/>
                <w:sz w:val="22"/>
                <w:szCs w:val="22"/>
              </w:rPr>
              <w:tab/>
            </w:r>
            <w:r w:rsidRPr="00B303A9">
              <w:rPr>
                <w:rStyle w:val="Hyperlink"/>
                <w:noProof/>
              </w:rPr>
              <w:t>ÅrsagFastTekst</w:t>
            </w:r>
            <w:r>
              <w:rPr>
                <w:noProof/>
                <w:webHidden/>
              </w:rPr>
              <w:tab/>
            </w:r>
            <w:r>
              <w:rPr>
                <w:noProof/>
                <w:webHidden/>
              </w:rPr>
              <w:fldChar w:fldCharType="begin"/>
            </w:r>
            <w:r>
              <w:rPr>
                <w:noProof/>
                <w:webHidden/>
              </w:rPr>
              <w:instrText xml:space="preserve"> PAGEREF _Toc265234070 \h </w:instrText>
            </w:r>
            <w:r>
              <w:rPr>
                <w:noProof/>
                <w:webHidden/>
              </w:rPr>
            </w:r>
            <w:r>
              <w:rPr>
                <w:noProof/>
                <w:webHidden/>
              </w:rPr>
              <w:fldChar w:fldCharType="separate"/>
            </w:r>
            <w:r>
              <w:rPr>
                <w:noProof/>
                <w:webHidden/>
              </w:rPr>
              <w:t>191</w:t>
            </w:r>
            <w:r>
              <w:rPr>
                <w:noProof/>
                <w:webHidden/>
              </w:rPr>
              <w:fldChar w:fldCharType="end"/>
            </w:r>
          </w:hyperlink>
        </w:p>
        <w:p w:rsidR="003C3769" w:rsidRDefault="003C3769">
          <w:pPr>
            <w:pStyle w:val="Indholdsfortegnelse2"/>
            <w:tabs>
              <w:tab w:val="left" w:pos="1100"/>
              <w:tab w:val="right" w:leader="dot" w:pos="10705"/>
            </w:tabs>
            <w:rPr>
              <w:rFonts w:asciiTheme="minorHAnsi" w:eastAsiaTheme="minorEastAsia" w:hAnsiTheme="minorHAnsi" w:cstheme="minorBidi"/>
              <w:noProof/>
              <w:sz w:val="22"/>
              <w:szCs w:val="22"/>
            </w:rPr>
          </w:pPr>
          <w:hyperlink w:anchor="_Toc265234071" w:history="1">
            <w:r w:rsidRPr="00B303A9">
              <w:rPr>
                <w:rStyle w:val="Hyperlink"/>
                <w:noProof/>
              </w:rPr>
              <w:t>9.107</w:t>
            </w:r>
            <w:r>
              <w:rPr>
                <w:rFonts w:asciiTheme="minorHAnsi" w:eastAsiaTheme="minorEastAsia" w:hAnsiTheme="minorHAnsi" w:cstheme="minorBidi"/>
                <w:noProof/>
                <w:sz w:val="22"/>
                <w:szCs w:val="22"/>
              </w:rPr>
              <w:tab/>
            </w:r>
            <w:r w:rsidRPr="00B303A9">
              <w:rPr>
                <w:rStyle w:val="Hyperlink"/>
                <w:noProof/>
              </w:rPr>
              <w:t>ÅrsagFastTekst1</w:t>
            </w:r>
            <w:r>
              <w:rPr>
                <w:noProof/>
                <w:webHidden/>
              </w:rPr>
              <w:tab/>
            </w:r>
            <w:r>
              <w:rPr>
                <w:noProof/>
                <w:webHidden/>
              </w:rPr>
              <w:fldChar w:fldCharType="begin"/>
            </w:r>
            <w:r>
              <w:rPr>
                <w:noProof/>
                <w:webHidden/>
              </w:rPr>
              <w:instrText xml:space="preserve"> PAGEREF _Toc265234071 \h </w:instrText>
            </w:r>
            <w:r>
              <w:rPr>
                <w:noProof/>
                <w:webHidden/>
              </w:rPr>
            </w:r>
            <w:r>
              <w:rPr>
                <w:noProof/>
                <w:webHidden/>
              </w:rPr>
              <w:fldChar w:fldCharType="separate"/>
            </w:r>
            <w:r>
              <w:rPr>
                <w:noProof/>
                <w:webHidden/>
              </w:rPr>
              <w:t>191</w:t>
            </w:r>
            <w:r>
              <w:rPr>
                <w:noProof/>
                <w:webHidden/>
              </w:rPr>
              <w:fldChar w:fldCharType="end"/>
            </w:r>
          </w:hyperlink>
        </w:p>
        <w:p w:rsidR="003C3769" w:rsidRDefault="003C3769">
          <w:r>
            <w:fldChar w:fldCharType="end"/>
          </w:r>
        </w:p>
      </w:sdtContent>
    </w:sdt>
    <w:p w:rsidR="00E1161E" w:rsidRDefault="00E1161E"/>
    <w:p w:rsidR="003C3769" w:rsidRDefault="003C3769">
      <w:r>
        <w:br w:type="page"/>
      </w:r>
    </w:p>
    <w:p w:rsidR="003C3769" w:rsidRDefault="003C3769"/>
    <w:p w:rsidR="00E1161E" w:rsidRDefault="00E1161E" w:rsidP="00162F95"/>
    <w:p w:rsidR="00162F95" w:rsidRDefault="00162F95" w:rsidP="00162F95">
      <w:pPr>
        <w:pStyle w:val="Overskrift1"/>
      </w:pPr>
      <w:bookmarkStart w:id="0" w:name="_Toc265233835"/>
      <w:r>
        <w:t>DMO Finansmodul (regnskab)</w:t>
      </w:r>
      <w:bookmarkEnd w:id="0"/>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62F95" w:rsidTr="00162F95">
        <w:tblPrEx>
          <w:tblCellMar>
            <w:top w:w="0" w:type="dxa"/>
            <w:bottom w:w="0" w:type="dxa"/>
          </w:tblCellMar>
        </w:tblPrEx>
        <w:tc>
          <w:tcPr>
            <w:tcW w:w="10855" w:type="dxa"/>
            <w:shd w:val="clear" w:color="auto" w:fill="auto"/>
          </w:tcPr>
          <w:p w:rsidR="00162F95" w:rsidRDefault="00162F95" w:rsidP="00162F95">
            <w:pPr>
              <w:pStyle w:val="Normal11"/>
            </w:pPr>
            <w:r>
              <w:rPr>
                <w:noProof/>
              </w:rPr>
              <w:drawing>
                <wp:anchor distT="0" distB="0" distL="114300" distR="114300" simplePos="0" relativeHeight="251658240" behindDoc="1" locked="0" layoutInCell="1" allowOverlap="1">
                  <wp:simplePos x="0" y="0"/>
                  <wp:positionH relativeFrom="column">
                    <wp:posOffset>-3810</wp:posOffset>
                  </wp:positionH>
                  <wp:positionV relativeFrom="paragraph">
                    <wp:posOffset>-314325</wp:posOffset>
                  </wp:positionV>
                  <wp:extent cx="6805295" cy="3853180"/>
                  <wp:effectExtent l="0" t="0" r="0" b="0"/>
                  <wp:wrapTight wrapText="bothSides">
                    <wp:wrapPolygon edited="0">
                      <wp:start x="8284" y="961"/>
                      <wp:lineTo x="8284" y="9291"/>
                      <wp:lineTo x="8526" y="9504"/>
                      <wp:lineTo x="10158" y="9504"/>
                      <wp:lineTo x="9735" y="10572"/>
                      <wp:lineTo x="847" y="11320"/>
                      <wp:lineTo x="847" y="20504"/>
                      <wp:lineTo x="5260" y="20504"/>
                      <wp:lineTo x="5260" y="19756"/>
                      <wp:lineTo x="18381" y="19756"/>
                      <wp:lineTo x="20800" y="19543"/>
                      <wp:lineTo x="20800" y="12601"/>
                      <wp:lineTo x="10400" y="11213"/>
                      <wp:lineTo x="11126" y="10999"/>
                      <wp:lineTo x="11126" y="10679"/>
                      <wp:lineTo x="10400" y="9504"/>
                      <wp:lineTo x="11972" y="9504"/>
                      <wp:lineTo x="12395" y="9184"/>
                      <wp:lineTo x="12274" y="6087"/>
                      <wp:lineTo x="13060" y="6087"/>
                      <wp:lineTo x="20195" y="4592"/>
                      <wp:lineTo x="20195" y="961"/>
                      <wp:lineTo x="8284" y="961"/>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805295" cy="3853180"/>
                          </a:xfrm>
                          <a:prstGeom prst="rect">
                            <a:avLst/>
                          </a:prstGeom>
                        </pic:spPr>
                      </pic:pic>
                    </a:graphicData>
                  </a:graphic>
                </wp:anchor>
              </w:drawing>
            </w:r>
          </w:p>
        </w:tc>
      </w:tr>
    </w:tbl>
    <w:p w:rsidR="00162F95" w:rsidRDefault="00162F95" w:rsidP="00162F95">
      <w:pPr>
        <w:pStyle w:val="Normal11"/>
      </w:pPr>
    </w:p>
    <w:p w:rsidR="00162F95" w:rsidRDefault="00162F95" w:rsidP="00162F95">
      <w:pPr>
        <w:pStyle w:val="Normal11"/>
        <w:sectPr w:rsidR="00162F95" w:rsidSect="00162F95">
          <w:headerReference w:type="default" r:id="rId9"/>
          <w:footerReference w:type="default" r:id="rId10"/>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 w:name="_Toc265233836"/>
      <w:r>
        <w:t>DelRegnskab</w:t>
      </w:r>
      <w:bookmarkEnd w:id="1"/>
    </w:p>
    <w:p w:rsidR="00162F95" w:rsidRDefault="00162F95" w:rsidP="00162F95">
      <w:pPr>
        <w:pStyle w:val="Normal11"/>
      </w:pPr>
      <w:r>
        <w:t>Et delregnskab samler en række finanskonti. Delregnskaber indgår som en del af et samlet regnskab. F.x. indgår delregnskaberne for henholdsvis DMO og DMI i § 38 regnskabet.</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ID</w:t>
            </w:r>
            <w:r>
              <w:fldChar w:fldCharType="begin"/>
            </w:r>
            <w:r>
              <w:instrText xml:space="preserve"> XE "</w:instrText>
            </w:r>
            <w:r w:rsidRPr="002A5902">
              <w:instrText>ID</w:instrText>
            </w:r>
            <w:r>
              <w:instrText xml:space="preserve">" </w:instrText>
            </w:r>
            <w:r>
              <w:fldChar w:fldCharType="end"/>
            </w:r>
          </w:p>
        </w:tc>
        <w:tc>
          <w:tcPr>
            <w:tcW w:w="5573" w:type="dxa"/>
          </w:tcPr>
          <w:p w:rsidR="00162F95" w:rsidRDefault="00162F95" w:rsidP="00162F95">
            <w:pPr>
              <w:pStyle w:val="Normal11"/>
            </w:pPr>
            <w:r>
              <w:t>En organisatorisk enhed f.eks DMO (Opkrævningsmyndighed) eller DMI (Inddrivelsesmyndighed)</w:t>
            </w:r>
          </w:p>
        </w:tc>
      </w:tr>
      <w:tr w:rsidR="00162F95" w:rsidTr="00162F95">
        <w:tblPrEx>
          <w:tblCellMar>
            <w:top w:w="0" w:type="dxa"/>
            <w:bottom w:w="0" w:type="dxa"/>
          </w:tblCellMar>
        </w:tblPrEx>
        <w:tc>
          <w:tcPr>
            <w:tcW w:w="2625" w:type="dxa"/>
          </w:tcPr>
          <w:p w:rsidR="00162F95" w:rsidRDefault="00162F95" w:rsidP="00162F95">
            <w:pPr>
              <w:pStyle w:val="Normal11"/>
            </w:pPr>
            <w:r>
              <w:t>PeriodeStart</w:t>
            </w:r>
          </w:p>
        </w:tc>
        <w:tc>
          <w:tcPr>
            <w:tcW w:w="1797" w:type="dxa"/>
          </w:tcPr>
          <w:p w:rsidR="00162F95" w:rsidRDefault="00162F95" w:rsidP="00162F95">
            <w:pPr>
              <w:pStyle w:val="Normal11"/>
            </w:pPr>
            <w:r>
              <w:t>Startdato</w:t>
            </w:r>
            <w:r>
              <w:fldChar w:fldCharType="begin"/>
            </w:r>
            <w:r>
              <w:instrText xml:space="preserve"> XE "</w:instrText>
            </w:r>
            <w:r w:rsidRPr="00595F0D">
              <w:instrText>Startdato</w:instrText>
            </w:r>
            <w:r>
              <w:instrText xml:space="preserve">" </w:instrText>
            </w:r>
            <w:r>
              <w:fldChar w:fldCharType="end"/>
            </w:r>
          </w:p>
        </w:tc>
        <w:tc>
          <w:tcPr>
            <w:tcW w:w="5573" w:type="dxa"/>
          </w:tcPr>
          <w:p w:rsidR="00162F95" w:rsidRDefault="00162F95" w:rsidP="00162F95">
            <w:pPr>
              <w:pStyle w:val="Normal11"/>
            </w:pPr>
            <w:r>
              <w:t>Angiver startdatoen for delregnskabet.</w:t>
            </w:r>
          </w:p>
        </w:tc>
      </w:tr>
      <w:tr w:rsidR="00162F95" w:rsidTr="00162F95">
        <w:tblPrEx>
          <w:tblCellMar>
            <w:top w:w="0" w:type="dxa"/>
            <w:bottom w:w="0" w:type="dxa"/>
          </w:tblCellMar>
        </w:tblPrEx>
        <w:tc>
          <w:tcPr>
            <w:tcW w:w="2625" w:type="dxa"/>
          </w:tcPr>
          <w:p w:rsidR="00162F95" w:rsidRDefault="00162F95" w:rsidP="00162F95">
            <w:pPr>
              <w:pStyle w:val="Normal11"/>
            </w:pPr>
            <w:r>
              <w:t>PeriodeSlut</w:t>
            </w:r>
          </w:p>
        </w:tc>
        <w:tc>
          <w:tcPr>
            <w:tcW w:w="1797" w:type="dxa"/>
          </w:tcPr>
          <w:p w:rsidR="00162F95" w:rsidRDefault="00162F95" w:rsidP="00162F95">
            <w:pPr>
              <w:pStyle w:val="Normal11"/>
            </w:pPr>
            <w:r>
              <w:t>Slutdato</w:t>
            </w:r>
            <w:r>
              <w:fldChar w:fldCharType="begin"/>
            </w:r>
            <w:r>
              <w:instrText xml:space="preserve"> XE "</w:instrText>
            </w:r>
            <w:r w:rsidRPr="00A50A96">
              <w:instrText>Slutdato</w:instrText>
            </w:r>
            <w:r>
              <w:instrText xml:space="preserve">" </w:instrText>
            </w:r>
            <w:r>
              <w:fldChar w:fldCharType="end"/>
            </w:r>
          </w:p>
        </w:tc>
        <w:tc>
          <w:tcPr>
            <w:tcW w:w="5573" w:type="dxa"/>
          </w:tcPr>
          <w:p w:rsidR="00162F95" w:rsidRDefault="00162F95" w:rsidP="00162F95">
            <w:pPr>
              <w:pStyle w:val="Normal11"/>
            </w:pPr>
            <w:r>
              <w:t>Angiver slutdatoen for delregnskabet</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Primosaldo</w:t>
            </w:r>
          </w:p>
        </w:tc>
        <w:tc>
          <w:tcPr>
            <w:tcW w:w="1797" w:type="dxa"/>
          </w:tcPr>
          <w:p w:rsidR="00162F95" w:rsidRDefault="00162F95" w:rsidP="00162F95">
            <w:pPr>
              <w:pStyle w:val="Normal11"/>
            </w:pPr>
            <w:r>
              <w:t>BeløbPositivNegativ15Decimaler2</w:t>
            </w:r>
            <w:r>
              <w:fldChar w:fldCharType="begin"/>
            </w:r>
            <w:r>
              <w:instrText xml:space="preserve"> XE "</w:instrText>
            </w:r>
            <w:r w:rsidRPr="004B1CC8">
              <w:instrText>BeløbPositivNegativ15Decimaler2</w:instrText>
            </w:r>
            <w:r>
              <w:instrText xml:space="preserve">" </w:instrText>
            </w:r>
            <w:r>
              <w:fldChar w:fldCharType="end"/>
            </w:r>
          </w:p>
        </w:tc>
        <w:tc>
          <w:tcPr>
            <w:tcW w:w="5573" w:type="dxa"/>
          </w:tcPr>
          <w:p w:rsidR="00162F95" w:rsidRDefault="00162F95" w:rsidP="00162F95">
            <w:pPr>
              <w:pStyle w:val="Normal11"/>
            </w:pPr>
            <w:r>
              <w:t xml:space="preserve">Angiver saldo på Finanskontoen dagen før regnskabsperiodens start. </w:t>
            </w:r>
          </w:p>
        </w:tc>
      </w:tr>
      <w:tr w:rsidR="00162F95" w:rsidTr="00162F95">
        <w:tblPrEx>
          <w:tblCellMar>
            <w:top w:w="0" w:type="dxa"/>
            <w:bottom w:w="0" w:type="dxa"/>
          </w:tblCellMar>
        </w:tblPrEx>
        <w:tc>
          <w:tcPr>
            <w:tcW w:w="2625" w:type="dxa"/>
          </w:tcPr>
          <w:p w:rsidR="00162F95" w:rsidRDefault="00162F95" w:rsidP="00162F95">
            <w:pPr>
              <w:pStyle w:val="Normal11"/>
            </w:pPr>
            <w:r>
              <w:t>Bevægelse</w:t>
            </w:r>
          </w:p>
        </w:tc>
        <w:tc>
          <w:tcPr>
            <w:tcW w:w="1797" w:type="dxa"/>
          </w:tcPr>
          <w:p w:rsidR="00162F95" w:rsidRDefault="00162F95" w:rsidP="00162F95">
            <w:pPr>
              <w:pStyle w:val="Normal11"/>
            </w:pPr>
            <w:r>
              <w:t>BeløbPositivNegativ15Decimaler2</w:t>
            </w:r>
            <w:r>
              <w:fldChar w:fldCharType="begin"/>
            </w:r>
            <w:r>
              <w:instrText xml:space="preserve"> XE "</w:instrText>
            </w:r>
            <w:r w:rsidRPr="001F164E">
              <w:instrText>BeløbPositivNegativ15Decimaler2</w:instrText>
            </w:r>
            <w:r>
              <w:instrText xml:space="preserve">" </w:instrText>
            </w:r>
            <w:r>
              <w:fldChar w:fldCharType="end"/>
            </w:r>
          </w:p>
        </w:tc>
        <w:tc>
          <w:tcPr>
            <w:tcW w:w="5573" w:type="dxa"/>
          </w:tcPr>
          <w:p w:rsidR="00162F95" w:rsidRDefault="00162F95" w:rsidP="00162F95">
            <w:pPr>
              <w:pStyle w:val="Normal11"/>
            </w:pPr>
            <w:r>
              <w:t xml:space="preserve">Angiver regnskabsperiodens samlede poststeringer specificeret som debetbevægelser og kreditbevægelser. </w:t>
            </w:r>
          </w:p>
        </w:tc>
      </w:tr>
      <w:tr w:rsidR="00162F95" w:rsidTr="00162F95">
        <w:tblPrEx>
          <w:tblCellMar>
            <w:top w:w="0" w:type="dxa"/>
            <w:bottom w:w="0" w:type="dxa"/>
          </w:tblCellMar>
        </w:tblPrEx>
        <w:tc>
          <w:tcPr>
            <w:tcW w:w="2625" w:type="dxa"/>
          </w:tcPr>
          <w:p w:rsidR="00162F95" w:rsidRDefault="00162F95" w:rsidP="00162F95">
            <w:pPr>
              <w:pStyle w:val="Normal11"/>
            </w:pPr>
            <w:r>
              <w:t>Ultimosaldo</w:t>
            </w:r>
          </w:p>
        </w:tc>
        <w:tc>
          <w:tcPr>
            <w:tcW w:w="1797" w:type="dxa"/>
          </w:tcPr>
          <w:p w:rsidR="00162F95" w:rsidRDefault="00162F95" w:rsidP="00162F95">
            <w:pPr>
              <w:pStyle w:val="Normal11"/>
            </w:pPr>
            <w:r>
              <w:t>BeløbPositivNegativ15Decimaler2</w:t>
            </w:r>
            <w:r>
              <w:fldChar w:fldCharType="begin"/>
            </w:r>
            <w:r>
              <w:instrText xml:space="preserve"> XE "</w:instrText>
            </w:r>
            <w:r w:rsidRPr="008E7711">
              <w:instrText>BeløbPositivNegativ15Decimaler2</w:instrText>
            </w:r>
            <w:r>
              <w:instrText xml:space="preserve">" </w:instrText>
            </w:r>
            <w:r>
              <w:fldChar w:fldCharType="end"/>
            </w:r>
          </w:p>
        </w:tc>
        <w:tc>
          <w:tcPr>
            <w:tcW w:w="5573" w:type="dxa"/>
          </w:tcPr>
          <w:p w:rsidR="00162F95" w:rsidRDefault="00162F95" w:rsidP="00162F95">
            <w:pPr>
              <w:pStyle w:val="Normal11"/>
            </w:pPr>
            <w:r>
              <w:t>Angiver summen af primosaldo + bevægelse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indgår i</w:t>
            </w:r>
          </w:p>
        </w:tc>
        <w:tc>
          <w:tcPr>
            <w:tcW w:w="2398" w:type="dxa"/>
          </w:tcPr>
          <w:p w:rsidR="00162F95" w:rsidRDefault="00162F95" w:rsidP="00162F95">
            <w:pPr>
              <w:pStyle w:val="Normal11"/>
            </w:pPr>
            <w:r>
              <w:t>DelRegnskab(1)</w:t>
            </w:r>
          </w:p>
          <w:p w:rsidR="00162F95" w:rsidRDefault="00162F95" w:rsidP="00162F95">
            <w:pPr>
              <w:pStyle w:val="Normal11"/>
            </w:pPr>
            <w:r>
              <w:t>FinansKonto(1..*)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2" w:name="_Toc265233837"/>
      <w:r>
        <w:t>FinansKonto</w:t>
      </w:r>
      <w:bookmarkEnd w:id="2"/>
    </w:p>
    <w:p w:rsidR="00162F95" w:rsidRDefault="00162F95" w:rsidP="00162F95">
      <w:pPr>
        <w:pStyle w:val="Normal11"/>
      </w:pPr>
      <w:r>
        <w:t>En finanskonto er en samling af en bestemt type finansposteringer. Kontoen indeholder debet- og kreditposteringer.</w:t>
      </w:r>
    </w:p>
    <w:p w:rsidR="00162F95" w:rsidRDefault="00162F95" w:rsidP="00162F95">
      <w:pPr>
        <w:pStyle w:val="Normal11"/>
      </w:pPr>
    </w:p>
    <w:p w:rsidR="00162F95" w:rsidRDefault="00162F95" w:rsidP="00162F95">
      <w:pPr>
        <w:pStyle w:val="Normal11"/>
      </w:pPr>
      <w:r>
        <w:t>En finanskonto kan fungere som en samlekonto (benævnes også som "kontrolkonto) i forhold til f.eks. debitorer (kunder) eller kreditorer (fordringshavere). Finanskontoen kan være specifik for en bestemt udgifts- eller indtægtsart, f.eks. for en bestemt momstype.</w:t>
      </w:r>
    </w:p>
    <w:p w:rsidR="00162F95" w:rsidRDefault="00162F95" w:rsidP="00162F95">
      <w:pPr>
        <w:pStyle w:val="Normal11"/>
      </w:pPr>
    </w:p>
    <w:p w:rsidR="00162F95" w:rsidRDefault="00162F95" w:rsidP="00162F95">
      <w:pPr>
        <w:pStyle w:val="Normal11"/>
      </w:pPr>
      <w:r>
        <w:t>Finanskonti er defineret i forhold til et specifikt regnskab med udgangspunkt i regnskabets kontoplan.</w:t>
      </w:r>
    </w:p>
    <w:p w:rsidR="00162F95" w:rsidRDefault="00162F95" w:rsidP="00162F95">
      <w:pPr>
        <w:pStyle w:val="Normal11"/>
      </w:pPr>
    </w:p>
    <w:p w:rsidR="00162F95" w:rsidRDefault="00162F95" w:rsidP="00162F95">
      <w:pPr>
        <w:pStyle w:val="Normal11"/>
      </w:pPr>
      <w:r>
        <w:t>Finanskontoen kan være af typen resultatkonto eller beholdningskonto. I SKAT er der finanskonti i såvel Debitormotorens finansmodul,  i § 9 regnskabet, i § 38 regnskabet og i Statsregnskabet.</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Finanskontonummer</w:t>
            </w:r>
            <w:r>
              <w:fldChar w:fldCharType="begin"/>
            </w:r>
            <w:r>
              <w:instrText xml:space="preserve"> XE "</w:instrText>
            </w:r>
            <w:r w:rsidRPr="002C22C0">
              <w:instrText>Finanskontonummer</w:instrText>
            </w:r>
            <w:r>
              <w:instrText xml:space="preserve">" </w:instrText>
            </w:r>
            <w:r>
              <w:fldChar w:fldCharType="end"/>
            </w:r>
          </w:p>
        </w:tc>
        <w:tc>
          <w:tcPr>
            <w:tcW w:w="5573" w:type="dxa"/>
          </w:tcPr>
          <w:p w:rsidR="00162F95" w:rsidRDefault="00162F95" w:rsidP="00162F95">
            <w:pPr>
              <w:pStyle w:val="Normal11"/>
            </w:pPr>
            <w:r>
              <w:t xml:space="preserve">Identificerer kontoen ved hjælp af et antal cifre.     </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Tekst30</w:t>
            </w:r>
            <w:r>
              <w:fldChar w:fldCharType="begin"/>
            </w:r>
            <w:r>
              <w:instrText xml:space="preserve"> XE "</w:instrText>
            </w:r>
            <w:r w:rsidRPr="0016582C">
              <w:instrText>Tekst30</w:instrText>
            </w:r>
            <w:r>
              <w:instrText xml:space="preserve">" </w:instrText>
            </w:r>
            <w:r>
              <w:fldChar w:fldCharType="end"/>
            </w:r>
          </w:p>
        </w:tc>
        <w:tc>
          <w:tcPr>
            <w:tcW w:w="5573" w:type="dxa"/>
          </w:tcPr>
          <w:p w:rsidR="00162F95" w:rsidRDefault="00162F95" w:rsidP="00162F95">
            <w:pPr>
              <w:pStyle w:val="Normal11"/>
            </w:pPr>
            <w:r>
              <w:t>Navnet på en Finanskonto</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Tekst30</w:t>
            </w:r>
            <w:r>
              <w:fldChar w:fldCharType="begin"/>
            </w:r>
            <w:r>
              <w:instrText xml:space="preserve"> XE "</w:instrText>
            </w:r>
            <w:r w:rsidRPr="009D060C">
              <w:instrText>Tekst30</w:instrText>
            </w:r>
            <w:r>
              <w:instrText xml:space="preserve">" </w:instrText>
            </w:r>
            <w:r>
              <w:fldChar w:fldCharType="end"/>
            </w:r>
          </w:p>
        </w:tc>
        <w:tc>
          <w:tcPr>
            <w:tcW w:w="5573" w:type="dxa"/>
          </w:tcPr>
          <w:p w:rsidR="00162F95" w:rsidRDefault="00162F95" w:rsidP="00162F95">
            <w:pPr>
              <w:pStyle w:val="Normal11"/>
            </w:pPr>
            <w:r>
              <w:t>Angiver opdelingen i FinansKonto, - resultatkonto eller beholdningskonto</w:t>
            </w:r>
          </w:p>
        </w:tc>
      </w:tr>
      <w:tr w:rsidR="00162F95" w:rsidTr="00162F95">
        <w:tblPrEx>
          <w:tblCellMar>
            <w:top w:w="0" w:type="dxa"/>
            <w:bottom w:w="0" w:type="dxa"/>
          </w:tblCellMar>
        </w:tblPrEx>
        <w:tc>
          <w:tcPr>
            <w:tcW w:w="2625" w:type="dxa"/>
          </w:tcPr>
          <w:p w:rsidR="00162F95" w:rsidRDefault="00162F95" w:rsidP="00162F95">
            <w:pPr>
              <w:pStyle w:val="Normal11"/>
            </w:pPr>
            <w:r>
              <w:t>StartDato</w:t>
            </w:r>
          </w:p>
        </w:tc>
        <w:tc>
          <w:tcPr>
            <w:tcW w:w="1797" w:type="dxa"/>
          </w:tcPr>
          <w:p w:rsidR="00162F95" w:rsidRDefault="00162F95" w:rsidP="00162F95">
            <w:pPr>
              <w:pStyle w:val="Normal11"/>
            </w:pPr>
            <w:r>
              <w:t>Dato</w:t>
            </w:r>
            <w:r>
              <w:fldChar w:fldCharType="begin"/>
            </w:r>
            <w:r>
              <w:instrText xml:space="preserve"> XE "</w:instrText>
            </w:r>
            <w:r w:rsidRPr="000F1F88">
              <w:instrText>Dato</w:instrText>
            </w:r>
            <w:r>
              <w:instrText xml:space="preserve">" </w:instrText>
            </w:r>
            <w:r>
              <w:fldChar w:fldCharType="end"/>
            </w:r>
          </w:p>
        </w:tc>
        <w:tc>
          <w:tcPr>
            <w:tcW w:w="5573" w:type="dxa"/>
          </w:tcPr>
          <w:p w:rsidR="00162F95" w:rsidRDefault="00162F95" w:rsidP="00162F95">
            <w:pPr>
              <w:pStyle w:val="Normal11"/>
            </w:pPr>
            <w:r>
              <w:t>Dato for Finanskontoens ikrafttræden</w:t>
            </w:r>
          </w:p>
        </w:tc>
      </w:tr>
      <w:tr w:rsidR="00162F95" w:rsidTr="00162F95">
        <w:tblPrEx>
          <w:tblCellMar>
            <w:top w:w="0" w:type="dxa"/>
            <w:bottom w:w="0" w:type="dxa"/>
          </w:tblCellMar>
        </w:tblPrEx>
        <w:tc>
          <w:tcPr>
            <w:tcW w:w="2625" w:type="dxa"/>
          </w:tcPr>
          <w:p w:rsidR="00162F95" w:rsidRDefault="00162F95" w:rsidP="00162F95">
            <w:pPr>
              <w:pStyle w:val="Normal11"/>
            </w:pPr>
            <w:r>
              <w:t>SlutDato</w:t>
            </w:r>
          </w:p>
        </w:tc>
        <w:tc>
          <w:tcPr>
            <w:tcW w:w="1797" w:type="dxa"/>
          </w:tcPr>
          <w:p w:rsidR="00162F95" w:rsidRDefault="00162F95" w:rsidP="00162F95">
            <w:pPr>
              <w:pStyle w:val="Normal11"/>
            </w:pPr>
            <w:r>
              <w:t>Dato</w:t>
            </w:r>
            <w:r>
              <w:fldChar w:fldCharType="begin"/>
            </w:r>
            <w:r>
              <w:instrText xml:space="preserve"> XE "</w:instrText>
            </w:r>
            <w:r w:rsidRPr="009773C4">
              <w:instrText>Dato</w:instrText>
            </w:r>
            <w:r>
              <w:instrText xml:space="preserve">" </w:instrText>
            </w:r>
            <w:r>
              <w:fldChar w:fldCharType="end"/>
            </w:r>
          </w:p>
        </w:tc>
        <w:tc>
          <w:tcPr>
            <w:tcW w:w="5573" w:type="dxa"/>
          </w:tcPr>
          <w:p w:rsidR="00162F95" w:rsidRDefault="00162F95" w:rsidP="00162F95">
            <w:pPr>
              <w:pStyle w:val="Normal11"/>
            </w:pPr>
            <w:r>
              <w:t>Dato for Finanskontoens afslutning</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 bogført</w:t>
            </w:r>
          </w:p>
        </w:tc>
        <w:tc>
          <w:tcPr>
            <w:tcW w:w="2398" w:type="dxa"/>
          </w:tcPr>
          <w:p w:rsidR="00162F95" w:rsidRDefault="00162F95" w:rsidP="00162F95">
            <w:pPr>
              <w:pStyle w:val="Normal11"/>
            </w:pPr>
            <w:r>
              <w:t>FinansKonto(1)</w:t>
            </w:r>
          </w:p>
          <w:p w:rsidR="00162F95" w:rsidRDefault="00162F95" w:rsidP="00162F95">
            <w:pPr>
              <w:pStyle w:val="Normal11"/>
            </w:pPr>
            <w:r>
              <w:t>FinansKontoPostering(0..*)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oprettet af</w:t>
            </w:r>
          </w:p>
        </w:tc>
        <w:tc>
          <w:tcPr>
            <w:tcW w:w="2398" w:type="dxa"/>
          </w:tcPr>
          <w:p w:rsidR="00162F95" w:rsidRDefault="00162F95" w:rsidP="00162F95">
            <w:pPr>
              <w:pStyle w:val="Normal11"/>
            </w:pPr>
            <w:r>
              <w:t>FinansKonto(0..1)</w:t>
            </w:r>
          </w:p>
          <w:p w:rsidR="00162F95" w:rsidRDefault="00162F95" w:rsidP="00162F95">
            <w:pPr>
              <w:pStyle w:val="Normal11"/>
            </w:pPr>
            <w:r>
              <w:t>Ressource(1)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indgår i</w:t>
            </w:r>
          </w:p>
        </w:tc>
        <w:tc>
          <w:tcPr>
            <w:tcW w:w="2398" w:type="dxa"/>
          </w:tcPr>
          <w:p w:rsidR="00162F95" w:rsidRDefault="00162F95" w:rsidP="00162F95">
            <w:pPr>
              <w:pStyle w:val="Normal11"/>
            </w:pPr>
            <w:r>
              <w:t>DelRegnskab(1)</w:t>
            </w:r>
          </w:p>
          <w:p w:rsidR="00162F95" w:rsidRDefault="00162F95" w:rsidP="00162F95">
            <w:pPr>
              <w:pStyle w:val="Normal11"/>
            </w:pPr>
            <w:r>
              <w:t>FinansKonto(1..*)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 w:name="_Toc265233838"/>
      <w:r>
        <w:t>FinansKontoPostering</w:t>
      </w:r>
      <w:bookmarkEnd w:id="3"/>
    </w:p>
    <w:p w:rsidR="00162F95" w:rsidRDefault="00162F95" w:rsidP="00162F95">
      <w:pPr>
        <w:pStyle w:val="Normal11"/>
      </w:pPr>
      <w:r>
        <w:t>En postering for en enkelt bevægelse (bogføring) på en finanskonto, som indgår i et regnskab. En finanspostering kan være en sum af posteringer fra underliggende konti (fx opkrævningskonti fra DMO), men kan ligeså godt være en enkelt posteringer.</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BilagNummer</w:t>
            </w:r>
          </w:p>
        </w:tc>
        <w:tc>
          <w:tcPr>
            <w:tcW w:w="1797" w:type="dxa"/>
          </w:tcPr>
          <w:p w:rsidR="00162F95" w:rsidRDefault="00162F95" w:rsidP="00162F95">
            <w:pPr>
              <w:pStyle w:val="Normal11"/>
            </w:pPr>
            <w:r>
              <w:t>IdentifikationNummer</w:t>
            </w:r>
            <w:r>
              <w:fldChar w:fldCharType="begin"/>
            </w:r>
            <w:r>
              <w:instrText xml:space="preserve"> XE "</w:instrText>
            </w:r>
            <w:r w:rsidRPr="00891CB9">
              <w:instrText>IdentifikationNummer</w:instrText>
            </w:r>
            <w:r>
              <w:instrText xml:space="preserve">" </w:instrText>
            </w:r>
            <w:r>
              <w:fldChar w:fldCharType="end"/>
            </w:r>
          </w:p>
        </w:tc>
        <w:tc>
          <w:tcPr>
            <w:tcW w:w="5573" w:type="dxa"/>
          </w:tcPr>
          <w:p w:rsidR="00162F95" w:rsidRDefault="00162F95" w:rsidP="00162F95">
            <w:pPr>
              <w:pStyle w:val="Normal11"/>
            </w:pPr>
            <w:r>
              <w:t>Unik nummerisk identifikation af en finanspostering.</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5B30F1">
              <w:instrText>Beløb</w:instrText>
            </w:r>
            <w:r>
              <w:instrText xml:space="preserve">" </w:instrText>
            </w:r>
            <w:r>
              <w:fldChar w:fldCharType="end"/>
            </w:r>
          </w:p>
        </w:tc>
        <w:tc>
          <w:tcPr>
            <w:tcW w:w="5573" w:type="dxa"/>
          </w:tcPr>
          <w:p w:rsidR="00162F95" w:rsidRDefault="00162F95" w:rsidP="00162F95">
            <w:pPr>
              <w:pStyle w:val="Normal11"/>
            </w:pPr>
            <w:r>
              <w:t>Det bruttobeløb, der er posteret.</w:t>
            </w:r>
          </w:p>
        </w:tc>
      </w:tr>
      <w:tr w:rsidR="00162F95" w:rsidTr="00162F95">
        <w:tblPrEx>
          <w:tblCellMar>
            <w:top w:w="0" w:type="dxa"/>
            <w:bottom w:w="0" w:type="dxa"/>
          </w:tblCellMar>
        </w:tblPrEx>
        <w:tc>
          <w:tcPr>
            <w:tcW w:w="2625" w:type="dxa"/>
          </w:tcPr>
          <w:p w:rsidR="00162F95" w:rsidRDefault="00162F95" w:rsidP="00162F95">
            <w:pPr>
              <w:pStyle w:val="Normal11"/>
            </w:pPr>
            <w:r>
              <w:t>RegnskabPeriode</w:t>
            </w:r>
          </w:p>
        </w:tc>
        <w:tc>
          <w:tcPr>
            <w:tcW w:w="1797" w:type="dxa"/>
          </w:tcPr>
          <w:p w:rsidR="00162F95" w:rsidRDefault="00162F95" w:rsidP="00162F95">
            <w:pPr>
              <w:pStyle w:val="Normal11"/>
            </w:pPr>
            <w:r>
              <w:t>Dato</w:t>
            </w:r>
            <w:r>
              <w:fldChar w:fldCharType="begin"/>
            </w:r>
            <w:r>
              <w:instrText xml:space="preserve"> XE "</w:instrText>
            </w:r>
            <w:r w:rsidRPr="00334F11">
              <w:instrText>Dato</w:instrText>
            </w:r>
            <w:r>
              <w:instrText xml:space="preserve">" </w:instrText>
            </w:r>
            <w:r>
              <w:fldChar w:fldCharType="end"/>
            </w:r>
          </w:p>
        </w:tc>
        <w:tc>
          <w:tcPr>
            <w:tcW w:w="5573" w:type="dxa"/>
          </w:tcPr>
          <w:p w:rsidR="00162F95" w:rsidRDefault="00162F95" w:rsidP="00162F95">
            <w:pPr>
              <w:pStyle w:val="Normal11"/>
            </w:pPr>
            <w:r>
              <w:t>Angiver dato for hvilken regnskabsperiode finansposteringen placeres i. [Anders&amp;Jesper: Fx...???]</w:t>
            </w:r>
          </w:p>
        </w:tc>
      </w:tr>
      <w:tr w:rsidR="00162F95" w:rsidTr="00162F95">
        <w:tblPrEx>
          <w:tblCellMar>
            <w:top w:w="0" w:type="dxa"/>
            <w:bottom w:w="0" w:type="dxa"/>
          </w:tblCellMar>
        </w:tblPrEx>
        <w:tc>
          <w:tcPr>
            <w:tcW w:w="2625" w:type="dxa"/>
          </w:tcPr>
          <w:p w:rsidR="00162F95" w:rsidRDefault="00162F95" w:rsidP="00162F95">
            <w:pPr>
              <w:pStyle w:val="Normal11"/>
            </w:pPr>
            <w:r>
              <w:t>BogføringDato</w:t>
            </w:r>
          </w:p>
        </w:tc>
        <w:tc>
          <w:tcPr>
            <w:tcW w:w="1797" w:type="dxa"/>
          </w:tcPr>
          <w:p w:rsidR="00162F95" w:rsidRDefault="00162F95" w:rsidP="00162F95">
            <w:pPr>
              <w:pStyle w:val="Normal11"/>
            </w:pPr>
            <w:r>
              <w:t>Dato</w:t>
            </w:r>
            <w:r>
              <w:fldChar w:fldCharType="begin"/>
            </w:r>
            <w:r>
              <w:instrText xml:space="preserve"> XE "</w:instrText>
            </w:r>
            <w:r w:rsidRPr="00EA1AA2">
              <w:instrText>Dato</w:instrText>
            </w:r>
            <w:r>
              <w:instrText xml:space="preserve">" </w:instrText>
            </w:r>
            <w:r>
              <w:fldChar w:fldCharType="end"/>
            </w:r>
          </w:p>
        </w:tc>
        <w:tc>
          <w:tcPr>
            <w:tcW w:w="5573" w:type="dxa"/>
          </w:tcPr>
          <w:p w:rsidR="00162F95" w:rsidRDefault="00162F95" w:rsidP="00162F95">
            <w:pPr>
              <w:pStyle w:val="Normal11"/>
            </w:pPr>
            <w:r>
              <w:t>Bestemmer dato for den regnskabsperiode finansposteringen default placeres i og dermed periodeafgrænses til. [Anders&amp;Jesper: Fx...???]</w:t>
            </w:r>
          </w:p>
        </w:tc>
      </w:tr>
      <w:tr w:rsidR="00162F95" w:rsidTr="00162F95">
        <w:tblPrEx>
          <w:tblCellMar>
            <w:top w:w="0" w:type="dxa"/>
            <w:bottom w:w="0" w:type="dxa"/>
          </w:tblCellMar>
        </w:tblPrEx>
        <w:tc>
          <w:tcPr>
            <w:tcW w:w="2625" w:type="dxa"/>
          </w:tcPr>
          <w:p w:rsidR="00162F95" w:rsidRDefault="00162F95" w:rsidP="00162F95">
            <w:pPr>
              <w:pStyle w:val="Normal11"/>
            </w:pPr>
            <w:r>
              <w:t>RegisteringDatoTid</w:t>
            </w:r>
          </w:p>
        </w:tc>
        <w:tc>
          <w:tcPr>
            <w:tcW w:w="1797" w:type="dxa"/>
          </w:tcPr>
          <w:p w:rsidR="00162F95" w:rsidRDefault="00162F95" w:rsidP="00162F95">
            <w:pPr>
              <w:pStyle w:val="Normal11"/>
            </w:pPr>
            <w:r>
              <w:t>DatoTid</w:t>
            </w:r>
            <w:r>
              <w:fldChar w:fldCharType="begin"/>
            </w:r>
            <w:r>
              <w:instrText xml:space="preserve"> XE "</w:instrText>
            </w:r>
            <w:r w:rsidRPr="00B70506">
              <w:instrText>DatoTid</w:instrText>
            </w:r>
            <w:r>
              <w:instrText xml:space="preserve">" </w:instrText>
            </w:r>
            <w:r>
              <w:fldChar w:fldCharType="end"/>
            </w:r>
          </w:p>
        </w:tc>
        <w:tc>
          <w:tcPr>
            <w:tcW w:w="5573" w:type="dxa"/>
          </w:tcPr>
          <w:p w:rsidR="00162F95" w:rsidRDefault="00162F95" w:rsidP="00162F95">
            <w:pPr>
              <w:pStyle w:val="Normal11"/>
            </w:pPr>
            <w:r>
              <w:t>Datoklokkeslæt for registrering af finansposteringen.</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 bogført</w:t>
            </w:r>
          </w:p>
        </w:tc>
        <w:tc>
          <w:tcPr>
            <w:tcW w:w="2398" w:type="dxa"/>
          </w:tcPr>
          <w:p w:rsidR="00162F95" w:rsidRDefault="00162F95" w:rsidP="00162F95">
            <w:pPr>
              <w:pStyle w:val="Normal11"/>
            </w:pPr>
            <w:r>
              <w:t>FinansKonto(1)</w:t>
            </w:r>
          </w:p>
          <w:p w:rsidR="00162F95" w:rsidRDefault="00162F95" w:rsidP="00162F95">
            <w:pPr>
              <w:pStyle w:val="Normal11"/>
            </w:pPr>
            <w:r>
              <w:t>FinansKontoPostering(0..*)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 w:name="_Toc265233839"/>
      <w:r>
        <w:t>Ressource</w:t>
      </w:r>
      <w:bookmarkEnd w:id="4"/>
    </w:p>
    <w:p w:rsidR="00162F95" w:rsidRDefault="00162F95" w:rsidP="00162F95">
      <w:pPr>
        <w:pStyle w:val="Normal11"/>
      </w:pPr>
      <w:r>
        <w:t xml:space="preserve">En ressource i en organisatorisk enhed i SKAT/RIM. </w:t>
      </w: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Tekst11</w:t>
            </w:r>
            <w:r>
              <w:fldChar w:fldCharType="begin"/>
            </w:r>
            <w:r>
              <w:instrText xml:space="preserve"> XE "</w:instrText>
            </w:r>
            <w:r w:rsidRPr="00CC402F">
              <w:instrText>Tekst11</w:instrText>
            </w:r>
            <w:r>
              <w:instrText xml:space="preserve">" </w:instrText>
            </w:r>
            <w:r>
              <w:fldChar w:fldCharType="end"/>
            </w:r>
          </w:p>
        </w:tc>
        <w:tc>
          <w:tcPr>
            <w:tcW w:w="5573" w:type="dxa"/>
          </w:tcPr>
          <w:p w:rsidR="00162F95" w:rsidRDefault="00162F95" w:rsidP="00162F95">
            <w:pPr>
              <w:pStyle w:val="Normal11"/>
            </w:pPr>
            <w:r>
              <w:t xml:space="preserve">Nummeret på ressourcen, der unikt identificerer ressourcen. </w:t>
            </w:r>
          </w:p>
          <w:p w:rsidR="00162F95" w:rsidRDefault="00162F95" w:rsidP="00162F95">
            <w:pPr>
              <w:pStyle w:val="Normal11"/>
            </w:pPr>
            <w:r>
              <w:t>Det er fx medarbejdernummer (medarbejder ID) eller køretøjets nummer.</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Type</w:t>
            </w:r>
            <w:r>
              <w:fldChar w:fldCharType="begin"/>
            </w:r>
            <w:r>
              <w:instrText xml:space="preserve"> XE "</w:instrText>
            </w:r>
            <w:r w:rsidRPr="00665D87">
              <w:instrText>Type</w:instrText>
            </w:r>
            <w:r>
              <w:instrText xml:space="preserve">" </w:instrText>
            </w:r>
            <w:r>
              <w:fldChar w:fldCharType="end"/>
            </w:r>
          </w:p>
        </w:tc>
        <w:tc>
          <w:tcPr>
            <w:tcW w:w="5573" w:type="dxa"/>
          </w:tcPr>
          <w:p w:rsidR="00162F95" w:rsidRDefault="00162F95" w:rsidP="00162F95">
            <w:pPr>
              <w:pStyle w:val="Normal11"/>
            </w:pPr>
            <w:r>
              <w:t>Ressourcetypen. Svarer til specialiseringerne under klassen Ressource</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Medarbejder</w:t>
            </w:r>
          </w:p>
          <w:p w:rsidR="00162F95" w:rsidRDefault="00162F95" w:rsidP="00162F95">
            <w:pPr>
              <w:pStyle w:val="Normal11"/>
            </w:pPr>
            <w:r>
              <w:t>- Køretøj</w:t>
            </w:r>
          </w:p>
          <w:p w:rsidR="00162F95" w:rsidRDefault="00162F95" w:rsidP="00162F95">
            <w:pPr>
              <w:pStyle w:val="Normal11"/>
            </w:pPr>
            <w:r>
              <w:t>- Lokale</w:t>
            </w:r>
          </w:p>
          <w:p w:rsidR="00162F95" w:rsidRDefault="00162F95" w:rsidP="00162F95">
            <w:pPr>
              <w:pStyle w:val="Normal11"/>
            </w:pPr>
            <w:r>
              <w:t>- Samarbejdspart</w:t>
            </w:r>
          </w:p>
          <w:p w:rsidR="00162F95" w:rsidRPr="00162F95" w:rsidRDefault="00162F95" w:rsidP="00162F95">
            <w:pPr>
              <w:pStyle w:val="Normal11"/>
            </w:pPr>
            <w:r>
              <w:t>- Udstyr</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Navn</w:t>
            </w:r>
            <w:r>
              <w:fldChar w:fldCharType="begin"/>
            </w:r>
            <w:r>
              <w:instrText xml:space="preserve"> XE "</w:instrText>
            </w:r>
            <w:r w:rsidRPr="00436EC3">
              <w:instrText>Navn</w:instrText>
            </w:r>
            <w:r>
              <w:instrText xml:space="preserve">" </w:instrText>
            </w:r>
            <w:r>
              <w:fldChar w:fldCharType="end"/>
            </w:r>
          </w:p>
        </w:tc>
        <w:tc>
          <w:tcPr>
            <w:tcW w:w="5573" w:type="dxa"/>
          </w:tcPr>
          <w:p w:rsidR="00162F95" w:rsidRDefault="00162F95" w:rsidP="00162F95">
            <w:pPr>
              <w:pStyle w:val="Normal11"/>
            </w:pPr>
            <w:r>
              <w:t>Navnet på ressourcen ved den pågældende organisatoriske enhed, fx navnet på køretøjet, lokalet, medarbejderen mm.</w:t>
            </w:r>
          </w:p>
        </w:tc>
      </w:tr>
      <w:tr w:rsidR="00162F95" w:rsidTr="00162F95">
        <w:tblPrEx>
          <w:tblCellMar>
            <w:top w:w="0" w:type="dxa"/>
            <w:bottom w:w="0" w:type="dxa"/>
          </w:tblCellMar>
        </w:tblPrEx>
        <w:tc>
          <w:tcPr>
            <w:tcW w:w="2625" w:type="dxa"/>
          </w:tcPr>
          <w:p w:rsidR="00162F95" w:rsidRDefault="00162F95" w:rsidP="00162F95">
            <w:pPr>
              <w:pStyle w:val="Normal11"/>
            </w:pPr>
            <w:r>
              <w:t>Placering</w:t>
            </w:r>
          </w:p>
        </w:tc>
        <w:tc>
          <w:tcPr>
            <w:tcW w:w="1797" w:type="dxa"/>
          </w:tcPr>
          <w:p w:rsidR="00162F95" w:rsidRDefault="00162F95" w:rsidP="00162F95">
            <w:pPr>
              <w:pStyle w:val="Normal11"/>
            </w:pPr>
            <w:r>
              <w:t>Placering</w:t>
            </w:r>
            <w:r>
              <w:fldChar w:fldCharType="begin"/>
            </w:r>
            <w:r>
              <w:instrText xml:space="preserve"> XE "</w:instrText>
            </w:r>
            <w:r w:rsidRPr="001F2F0E">
              <w:instrText>Placering</w:instrText>
            </w:r>
            <w:r>
              <w:instrText xml:space="preserve">" </w:instrText>
            </w:r>
            <w:r>
              <w:fldChar w:fldCharType="end"/>
            </w:r>
          </w:p>
        </w:tc>
        <w:tc>
          <w:tcPr>
            <w:tcW w:w="5573" w:type="dxa"/>
          </w:tcPr>
          <w:p w:rsidR="00162F95" w:rsidRDefault="00162F95" w:rsidP="00162F95">
            <w:pPr>
              <w:pStyle w:val="Normal11"/>
            </w:pPr>
            <w:r>
              <w:t>Placering for ressource, fx lokalenummer for en medarbejder, parkeringsplads for et RIM køretøj.</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oprettet af</w:t>
            </w:r>
          </w:p>
        </w:tc>
        <w:tc>
          <w:tcPr>
            <w:tcW w:w="2398" w:type="dxa"/>
          </w:tcPr>
          <w:p w:rsidR="00162F95" w:rsidRDefault="00162F95" w:rsidP="00162F95">
            <w:pPr>
              <w:pStyle w:val="Normal11"/>
            </w:pPr>
            <w:r>
              <w:t>FinansKonto(0..1)</w:t>
            </w:r>
          </w:p>
          <w:p w:rsidR="00162F95" w:rsidRDefault="00162F95" w:rsidP="00162F95">
            <w:pPr>
              <w:pStyle w:val="Normal11"/>
            </w:pPr>
            <w:r>
              <w:t>Ressource(1)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1"/>
      </w:pPr>
      <w:bookmarkStart w:id="5" w:name="_Toc265233840"/>
      <w:r>
        <w:t>DMO Indbetaling</w:t>
      </w:r>
      <w:bookmarkEnd w:id="5"/>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62F95" w:rsidTr="00162F95">
        <w:tblPrEx>
          <w:tblCellMar>
            <w:top w:w="0" w:type="dxa"/>
            <w:bottom w:w="0" w:type="dxa"/>
          </w:tblCellMar>
        </w:tblPrEx>
        <w:tc>
          <w:tcPr>
            <w:tcW w:w="10855" w:type="dxa"/>
            <w:shd w:val="clear" w:color="auto" w:fill="auto"/>
          </w:tcPr>
          <w:p w:rsidR="00162F95" w:rsidRDefault="00162F95" w:rsidP="00162F95">
            <w:pPr>
              <w:pStyle w:val="Normal11"/>
            </w:pPr>
            <w:r>
              <w:rPr>
                <w:noProof/>
              </w:rPr>
              <w:drawing>
                <wp:anchor distT="0" distB="0" distL="114300" distR="114300" simplePos="0" relativeHeight="251659264" behindDoc="1" locked="0" layoutInCell="1" allowOverlap="1">
                  <wp:simplePos x="0" y="0"/>
                  <wp:positionH relativeFrom="column">
                    <wp:posOffset>-3810</wp:posOffset>
                  </wp:positionH>
                  <wp:positionV relativeFrom="paragraph">
                    <wp:posOffset>-314325</wp:posOffset>
                  </wp:positionV>
                  <wp:extent cx="6805295" cy="4166870"/>
                  <wp:effectExtent l="0" t="0" r="0" b="0"/>
                  <wp:wrapTight wrapText="bothSides">
                    <wp:wrapPolygon edited="0">
                      <wp:start x="2540" y="296"/>
                      <wp:lineTo x="60" y="1778"/>
                      <wp:lineTo x="1572" y="3456"/>
                      <wp:lineTo x="1633" y="16096"/>
                      <wp:lineTo x="907" y="17183"/>
                      <wp:lineTo x="1270" y="17676"/>
                      <wp:lineTo x="4656" y="17676"/>
                      <wp:lineTo x="1753" y="18170"/>
                      <wp:lineTo x="1270" y="18368"/>
                      <wp:lineTo x="1270" y="20540"/>
                      <wp:lineTo x="3930" y="20540"/>
                      <wp:lineTo x="9795" y="20540"/>
                      <wp:lineTo x="20679" y="19750"/>
                      <wp:lineTo x="20739" y="16393"/>
                      <wp:lineTo x="16688" y="16096"/>
                      <wp:lineTo x="17172" y="15504"/>
                      <wp:lineTo x="17172" y="15109"/>
                      <wp:lineTo x="16688" y="14516"/>
                      <wp:lineTo x="17656" y="14516"/>
                      <wp:lineTo x="18442" y="13825"/>
                      <wp:lineTo x="18381" y="12936"/>
                      <wp:lineTo x="19711" y="12739"/>
                      <wp:lineTo x="19651" y="12640"/>
                      <wp:lineTo x="17958" y="11356"/>
                      <wp:lineTo x="18018" y="4938"/>
                      <wp:lineTo x="17777" y="4444"/>
                      <wp:lineTo x="17112" y="3456"/>
                      <wp:lineTo x="17777" y="3456"/>
                      <wp:lineTo x="20014" y="2271"/>
                      <wp:lineTo x="20014" y="1876"/>
                      <wp:lineTo x="20618" y="988"/>
                      <wp:lineTo x="20316" y="395"/>
                      <wp:lineTo x="5079" y="296"/>
                      <wp:lineTo x="2540" y="296"/>
                    </wp:wrapPolygon>
                  </wp:wrapTight>
                  <wp:docPr id="2" name="Billed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805295" cy="4166870"/>
                          </a:xfrm>
                          <a:prstGeom prst="rect">
                            <a:avLst/>
                          </a:prstGeom>
                        </pic:spPr>
                      </pic:pic>
                    </a:graphicData>
                  </a:graphic>
                </wp:anchor>
              </w:drawing>
            </w:r>
          </w:p>
        </w:tc>
      </w:tr>
    </w:tbl>
    <w:p w:rsidR="00162F95" w:rsidRDefault="00162F95" w:rsidP="00162F95">
      <w:pPr>
        <w:pStyle w:val="Normal11"/>
      </w:pPr>
    </w:p>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6" w:name="_Toc265233841"/>
      <w:r>
        <w:t>DækningRækkefølge</w:t>
      </w:r>
      <w:bookmarkEnd w:id="6"/>
    </w:p>
    <w:p w:rsidR="00162F95" w:rsidRDefault="00162F95" w:rsidP="00162F95">
      <w:pPr>
        <w:pStyle w:val="Normal11"/>
      </w:pPr>
      <w:r>
        <w:t>Vedrører de regelsæt for hvilke fordringer, der skal dækkes før andre. Reglerne er lovbestemte og kan være forskellige alt efter, hvilken situation indbetalingen skal dækkes i . Der gælder fx et sæt regler ved modregning og et andet ved kundens frivillige indbetaling.</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RegelSæt</w:t>
            </w:r>
            <w:r>
              <w:fldChar w:fldCharType="begin"/>
            </w:r>
            <w:r>
              <w:instrText xml:space="preserve"> XE "</w:instrText>
            </w:r>
            <w:r w:rsidRPr="00A474EA">
              <w:instrText>RegelSæt</w:instrText>
            </w:r>
            <w:r>
              <w:instrText xml:space="preserve">" </w:instrText>
            </w:r>
            <w:r>
              <w:fldChar w:fldCharType="end"/>
            </w:r>
          </w:p>
        </w:tc>
        <w:tc>
          <w:tcPr>
            <w:tcW w:w="5573" w:type="dxa"/>
          </w:tcPr>
          <w:p w:rsidR="00162F95" w:rsidRDefault="00162F95" w:rsidP="00162F95">
            <w:pPr>
              <w:pStyle w:val="Normal11"/>
            </w:pPr>
            <w:r>
              <w:t>Regelsættet omkring hvilke fordringer der skal dækkes før andre. Synonym med prioritetsrækkefølge og konkursorden (som dog er omfattet af et andet regelsæt, og derfor er opstillet individuelt som attribut).</w:t>
            </w:r>
          </w:p>
          <w:p w:rsidR="00162F95" w:rsidRDefault="00162F95" w:rsidP="00162F95">
            <w:pPr>
              <w:pStyle w:val="Normal11"/>
            </w:pP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FIFO (first in first out) dvs. at ældste skyld (fordring) dækkes først</w:t>
            </w:r>
          </w:p>
          <w:p w:rsidR="00162F95" w:rsidRDefault="00162F95" w:rsidP="00162F95">
            <w:pPr>
              <w:pStyle w:val="Normal11"/>
            </w:pPr>
            <w:r>
              <w:t>- Sagsbehandlerfordeling</w:t>
            </w:r>
          </w:p>
          <w:p w:rsidR="00162F95" w:rsidRP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SagBehandlerFordelingForm</w:t>
            </w:r>
          </w:p>
        </w:tc>
        <w:tc>
          <w:tcPr>
            <w:tcW w:w="1797" w:type="dxa"/>
          </w:tcPr>
          <w:p w:rsidR="00162F95" w:rsidRDefault="00162F95" w:rsidP="00162F95">
            <w:pPr>
              <w:pStyle w:val="Normal11"/>
            </w:pPr>
            <w:r>
              <w:t>Type</w:t>
            </w:r>
            <w:r>
              <w:fldChar w:fldCharType="begin"/>
            </w:r>
            <w:r>
              <w:instrText xml:space="preserve"> XE "</w:instrText>
            </w:r>
            <w:r w:rsidRPr="0062733B">
              <w:instrText>Type</w:instrText>
            </w:r>
            <w:r>
              <w:instrText xml:space="preserve">" </w:instrText>
            </w:r>
            <w:r>
              <w:fldChar w:fldCharType="end"/>
            </w:r>
          </w:p>
        </w:tc>
        <w:tc>
          <w:tcPr>
            <w:tcW w:w="5573" w:type="dxa"/>
          </w:tcPr>
          <w:p w:rsidR="00162F95" w:rsidRDefault="00162F95" w:rsidP="00162F95">
            <w:pPr>
              <w:pStyle w:val="Normal11"/>
            </w:pPr>
            <w:r>
              <w:t>Hvis den valgte type af dækningsrækkefølge er "Sagsbehandlerfordeling" skal formen for fordeling manuelt vælges for de valgte fordringer, fx fordringer under en bestemt indsats.</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Beløbsfordeling</w:t>
            </w:r>
          </w:p>
          <w:p w:rsidR="00162F95" w:rsidRDefault="00162F95" w:rsidP="00162F95">
            <w:pPr>
              <w:pStyle w:val="Normal11"/>
            </w:pPr>
            <w:r>
              <w:t>- Forholdsmæssig fordeling</w:t>
            </w:r>
          </w:p>
          <w:p w:rsidR="00162F95" w:rsidRDefault="00162F95" w:rsidP="00162F95">
            <w:pPr>
              <w:pStyle w:val="Normal11"/>
            </w:pPr>
            <w:r>
              <w:t>- Kombination af beløb og forholdsmæssig fordeling</w:t>
            </w:r>
          </w:p>
          <w:p w:rsidR="00162F95" w:rsidRP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SagBehandlerProcentFordeling</w:t>
            </w:r>
          </w:p>
        </w:tc>
        <w:tc>
          <w:tcPr>
            <w:tcW w:w="1797" w:type="dxa"/>
          </w:tcPr>
          <w:p w:rsidR="00162F95" w:rsidRDefault="00162F95" w:rsidP="00162F95">
            <w:pPr>
              <w:pStyle w:val="Normal11"/>
            </w:pPr>
            <w:r>
              <w:t>Procent</w:t>
            </w:r>
            <w:r>
              <w:fldChar w:fldCharType="begin"/>
            </w:r>
            <w:r>
              <w:instrText xml:space="preserve"> XE "</w:instrText>
            </w:r>
            <w:r w:rsidRPr="00EC5725">
              <w:instrText>Procent</w:instrText>
            </w:r>
            <w:r>
              <w:instrText xml:space="preserve">" </w:instrText>
            </w:r>
            <w:r>
              <w:fldChar w:fldCharType="end"/>
            </w:r>
          </w:p>
        </w:tc>
        <w:tc>
          <w:tcPr>
            <w:tcW w:w="5573" w:type="dxa"/>
          </w:tcPr>
          <w:p w:rsidR="00162F95" w:rsidRDefault="00162F95" w:rsidP="00162F95">
            <w:pPr>
              <w:pStyle w:val="Normal11"/>
            </w:pPr>
            <w:r>
              <w:t xml:space="preserve">Hvis den valgte SagBehandlerFordelingForm er "Forholdsmæssig fordeling", skal man her kunne angive, hvordan indbetalinger (nutidige og fremtidige) på de valgte fordringer skal fordeles med procenter. </w:t>
            </w:r>
          </w:p>
          <w:p w:rsidR="00162F95" w:rsidRDefault="00162F95" w:rsidP="00162F95">
            <w:pPr>
              <w:pStyle w:val="Normal11"/>
            </w:pPr>
          </w:p>
          <w:p w:rsidR="00162F95" w:rsidRDefault="00162F95" w:rsidP="00162F95">
            <w:pPr>
              <w:pStyle w:val="Normal11"/>
            </w:pPr>
            <w:r>
              <w:t xml:space="preserve">Eksempel: </w:t>
            </w:r>
          </w:p>
          <w:p w:rsidR="00162F95" w:rsidRDefault="00162F95" w:rsidP="00162F95">
            <w:pPr>
              <w:pStyle w:val="Normal11"/>
            </w:pPr>
          </w:p>
          <w:p w:rsidR="00162F95" w:rsidRDefault="00162F95" w:rsidP="00162F95">
            <w:pPr>
              <w:pStyle w:val="Normal11"/>
            </w:pPr>
            <w:r>
              <w:t xml:space="preserve">Kunden indbetaler hver måned et beløb til nogle fordringer, f.eks. bidrag, restskat og arbejdsmarkedsbidrag. Kunden ønsker, at beløbet fordeles med: </w:t>
            </w:r>
          </w:p>
          <w:p w:rsidR="00162F95" w:rsidRDefault="00162F95" w:rsidP="00162F95">
            <w:pPr>
              <w:pStyle w:val="Normal11"/>
            </w:pPr>
          </w:p>
          <w:p w:rsidR="00162F95" w:rsidRDefault="00162F95" w:rsidP="00162F95">
            <w:pPr>
              <w:pStyle w:val="Normal11"/>
            </w:pPr>
            <w:r>
              <w:t>50 % til bidrag</w:t>
            </w:r>
          </w:p>
          <w:p w:rsidR="00162F95" w:rsidRDefault="00162F95" w:rsidP="00162F95">
            <w:pPr>
              <w:pStyle w:val="Normal11"/>
            </w:pPr>
            <w:r>
              <w:t>30 % til restskatten</w:t>
            </w:r>
          </w:p>
          <w:p w:rsidR="00162F95" w:rsidRDefault="00162F95" w:rsidP="00162F95">
            <w:pPr>
              <w:pStyle w:val="Normal11"/>
            </w:pPr>
            <w:r>
              <w:t xml:space="preserve">20 % til arbejdsmarkedsbidrag. </w:t>
            </w:r>
          </w:p>
          <w:p w:rsidR="00162F95" w:rsidRDefault="00162F95" w:rsidP="00162F95">
            <w:pPr>
              <w:pStyle w:val="Normal11"/>
            </w:pPr>
          </w:p>
          <w:p w:rsidR="00162F95" w:rsidRDefault="00162F95" w:rsidP="00162F95">
            <w:pPr>
              <w:pStyle w:val="Normal11"/>
            </w:pPr>
            <w:r>
              <w:t>Det skal også være muligt at angive et beløb til hver fordring, og løsningen skal herefter selv udregne den procentuelle fordeling. Eller en forholdsmæssig lige andel til hver fordring, hvor det er forholdet mellem fordringerne som styrer den procentuelle fordeling af afdraget.</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DækningRækkefølge(1..*)</w:t>
            </w:r>
          </w:p>
          <w:p w:rsidR="00162F95" w:rsidRDefault="00162F95" w:rsidP="00162F95">
            <w:pPr>
              <w:pStyle w:val="Normal11"/>
            </w:pPr>
            <w:r>
              <w:t>OpkrævningKonto(0..*)</w:t>
            </w:r>
          </w:p>
        </w:tc>
        <w:tc>
          <w:tcPr>
            <w:tcW w:w="5879" w:type="dxa"/>
          </w:tcPr>
          <w:p w:rsidR="00162F95" w:rsidRDefault="00162F95" w:rsidP="00162F95">
            <w:pPr>
              <w:pStyle w:val="Normal11"/>
            </w:pPr>
            <w:r>
              <w:t>For en konto kan der være forskellige regler for dækningsrækkefølgen, men hovedreglen er efter  FIFO-princip.</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7" w:name="_Toc265233842"/>
      <w:r>
        <w:t>ForældelseFristType</w:t>
      </w:r>
      <w:bookmarkEnd w:id="7"/>
    </w:p>
    <w:p w:rsidR="00162F95" w:rsidRDefault="00162F95" w:rsidP="00162F95">
      <w:pPr>
        <w:pStyle w:val="Normal11"/>
      </w:pPr>
      <w:r>
        <w:t>Typen af forældelsesfrister som en fordringstype kan være underlagt ud fra lovgivningen. Det kan fx være fem års frist før en fordring forælder og ikke længere kan opkræves (eller inddrives).</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Type</w:t>
            </w:r>
            <w:r>
              <w:fldChar w:fldCharType="begin"/>
            </w:r>
            <w:r>
              <w:instrText xml:space="preserve"> XE "</w:instrText>
            </w:r>
            <w:r w:rsidRPr="006440DE">
              <w:instrText>Type</w:instrText>
            </w:r>
            <w:r>
              <w:instrText xml:space="preserve">" </w:instrText>
            </w:r>
            <w:r>
              <w:fldChar w:fldCharType="end"/>
            </w:r>
          </w:p>
        </w:tc>
        <w:tc>
          <w:tcPr>
            <w:tcW w:w="5573" w:type="dxa"/>
          </w:tcPr>
          <w:p w:rsidR="00162F95" w:rsidRDefault="00162F95" w:rsidP="00162F95">
            <w:pPr>
              <w:pStyle w:val="Normal11"/>
            </w:pPr>
            <w:r>
              <w:t>Navnet på forældelsesfristtypen</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Forældelsesfrist for bøder mindre end 3000 kr. (ny lov)</w:t>
            </w:r>
          </w:p>
          <w:p w:rsidR="00162F95" w:rsidRDefault="00162F95" w:rsidP="00162F95">
            <w:pPr>
              <w:pStyle w:val="Normal11"/>
            </w:pPr>
            <w:r>
              <w:t>- Forældelsesfrist for bøder indtil 10.000 kr.</w:t>
            </w:r>
          </w:p>
          <w:p w:rsidR="00162F95" w:rsidRDefault="00162F95" w:rsidP="00162F95">
            <w:pPr>
              <w:pStyle w:val="Normal11"/>
            </w:pPr>
            <w:r>
              <w:t>- Forældelsesfrist for bøder over 10.000 kr.</w:t>
            </w:r>
          </w:p>
          <w:p w:rsidR="00162F95" w:rsidRPr="00162F95" w:rsidRDefault="00162F95" w:rsidP="00162F95">
            <w:pPr>
              <w:pStyle w:val="Normal11"/>
            </w:pPr>
            <w:r>
              <w:t>- Forældelsesfrister for fordringer omfattet af 1908 loven</w:t>
            </w:r>
          </w:p>
        </w:tc>
      </w:tr>
      <w:tr w:rsidR="00162F95" w:rsidTr="00162F95">
        <w:tblPrEx>
          <w:tblCellMar>
            <w:top w:w="0" w:type="dxa"/>
            <w:bottom w:w="0" w:type="dxa"/>
          </w:tblCellMar>
        </w:tblPrEx>
        <w:tc>
          <w:tcPr>
            <w:tcW w:w="2625" w:type="dxa"/>
          </w:tcPr>
          <w:p w:rsidR="00162F95" w:rsidRDefault="00162F95" w:rsidP="00162F95">
            <w:pPr>
              <w:pStyle w:val="Normal11"/>
            </w:pPr>
            <w:r>
              <w:t>Varighed</w:t>
            </w:r>
          </w:p>
        </w:tc>
        <w:tc>
          <w:tcPr>
            <w:tcW w:w="1797" w:type="dxa"/>
          </w:tcPr>
          <w:p w:rsidR="00162F95" w:rsidRDefault="00162F95" w:rsidP="00162F95">
            <w:pPr>
              <w:pStyle w:val="Normal11"/>
            </w:pPr>
            <w:r>
              <w:t>AntalÅr</w:t>
            </w:r>
            <w:r>
              <w:fldChar w:fldCharType="begin"/>
            </w:r>
            <w:r>
              <w:instrText xml:space="preserve"> XE "</w:instrText>
            </w:r>
            <w:r w:rsidRPr="002606DE">
              <w:instrText>AntalÅr</w:instrText>
            </w:r>
            <w:r>
              <w:instrText xml:space="preserve">" </w:instrText>
            </w:r>
            <w:r>
              <w:fldChar w:fldCharType="end"/>
            </w:r>
          </w:p>
        </w:tc>
        <w:tc>
          <w:tcPr>
            <w:tcW w:w="5573" w:type="dxa"/>
          </w:tcPr>
          <w:p w:rsidR="00162F95" w:rsidRDefault="00162F95" w:rsidP="00162F95">
            <w:pPr>
              <w:pStyle w:val="Normal11"/>
            </w:pPr>
            <w:r>
              <w:t>Hvor lang forældelsesfristen er målt i antal år. For nuværende er mulige forældelsesfrister 1, 3, 5,10, 20 og 30 år.</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Tilladte værdier for Forældelsesfrist målt i år for fordringer til opkrævning/inddrivelse:</w:t>
            </w:r>
          </w:p>
          <w:p w:rsidR="00162F95" w:rsidRDefault="00162F95" w:rsidP="00162F95">
            <w:pPr>
              <w:pStyle w:val="Normal11"/>
            </w:pPr>
          </w:p>
          <w:p w:rsidR="00162F95" w:rsidRDefault="00162F95" w:rsidP="00162F95">
            <w:pPr>
              <w:pStyle w:val="Normal11"/>
            </w:pPr>
            <w:r>
              <w:t>1 år</w:t>
            </w:r>
          </w:p>
          <w:p w:rsidR="00162F95" w:rsidRDefault="00162F95" w:rsidP="00162F95">
            <w:pPr>
              <w:pStyle w:val="Normal11"/>
            </w:pPr>
            <w:r>
              <w:t>3 år</w:t>
            </w:r>
          </w:p>
          <w:p w:rsidR="00162F95" w:rsidRDefault="00162F95" w:rsidP="00162F95">
            <w:pPr>
              <w:pStyle w:val="Normal11"/>
            </w:pPr>
            <w:r>
              <w:t>5 år</w:t>
            </w:r>
          </w:p>
          <w:p w:rsidR="00162F95" w:rsidRDefault="00162F95" w:rsidP="00162F95">
            <w:pPr>
              <w:pStyle w:val="Normal11"/>
            </w:pPr>
            <w:r>
              <w:t>10 år</w:t>
            </w:r>
          </w:p>
          <w:p w:rsidR="00162F95" w:rsidRDefault="00162F95" w:rsidP="00162F95">
            <w:pPr>
              <w:pStyle w:val="Normal11"/>
            </w:pPr>
            <w:r>
              <w:t xml:space="preserve">20 år </w:t>
            </w:r>
          </w:p>
          <w:p w:rsidR="00162F95" w:rsidRPr="00162F95" w:rsidRDefault="00162F95" w:rsidP="00162F95">
            <w:pPr>
              <w:pStyle w:val="Normal11"/>
            </w:pPr>
            <w:r>
              <w:t>30 år</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7F0187">
              <w:instrText>Dato</w:instrText>
            </w:r>
            <w:r>
              <w:instrText xml:space="preserve">" </w:instrText>
            </w:r>
            <w:r>
              <w:fldChar w:fldCharType="end"/>
            </w:r>
          </w:p>
        </w:tc>
        <w:tc>
          <w:tcPr>
            <w:tcW w:w="5573" w:type="dxa"/>
          </w:tcPr>
          <w:p w:rsidR="00162F95" w:rsidRDefault="00162F95" w:rsidP="00162F95">
            <w:pPr>
              <w:pStyle w:val="Normal11"/>
            </w:pPr>
            <w:r>
              <w:t>Hvornår er forældelsesfristtypen gyldig fra.</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0A3F42">
              <w:instrText>Dato</w:instrText>
            </w:r>
            <w:r>
              <w:instrText xml:space="preserve">" </w:instrText>
            </w:r>
            <w:r>
              <w:fldChar w:fldCharType="end"/>
            </w:r>
          </w:p>
        </w:tc>
        <w:tc>
          <w:tcPr>
            <w:tcW w:w="5573" w:type="dxa"/>
          </w:tcPr>
          <w:p w:rsidR="00162F95" w:rsidRDefault="00162F95" w:rsidP="00162F95">
            <w:pPr>
              <w:pStyle w:val="Normal11"/>
            </w:pPr>
            <w:r>
              <w:t>Hvornår er forældelsesfristtypen gyldig til.</w:t>
            </w:r>
          </w:p>
        </w:tc>
      </w:tr>
      <w:tr w:rsidR="00162F95" w:rsidTr="00162F95">
        <w:tblPrEx>
          <w:tblCellMar>
            <w:top w:w="0" w:type="dxa"/>
            <w:bottom w:w="0" w:type="dxa"/>
          </w:tblCellMar>
        </w:tblPrEx>
        <w:tc>
          <w:tcPr>
            <w:tcW w:w="2625" w:type="dxa"/>
          </w:tcPr>
          <w:p w:rsidR="00162F95" w:rsidRDefault="00162F95" w:rsidP="00162F95">
            <w:pPr>
              <w:pStyle w:val="Normal11"/>
            </w:pPr>
            <w:r>
              <w:t>BeløbFra</w:t>
            </w:r>
          </w:p>
        </w:tc>
        <w:tc>
          <w:tcPr>
            <w:tcW w:w="1797" w:type="dxa"/>
          </w:tcPr>
          <w:p w:rsidR="00162F95" w:rsidRDefault="00162F95" w:rsidP="00162F95">
            <w:pPr>
              <w:pStyle w:val="Normal11"/>
            </w:pPr>
            <w:r>
              <w:t>Beløb</w:t>
            </w:r>
            <w:r>
              <w:fldChar w:fldCharType="begin"/>
            </w:r>
            <w:r>
              <w:instrText xml:space="preserve"> XE "</w:instrText>
            </w:r>
            <w:r w:rsidRPr="00DE2F5C">
              <w:instrText>Beløb</w:instrText>
            </w:r>
            <w:r>
              <w:instrText xml:space="preserve">" </w:instrText>
            </w:r>
            <w:r>
              <w:fldChar w:fldCharType="end"/>
            </w:r>
          </w:p>
        </w:tc>
        <w:tc>
          <w:tcPr>
            <w:tcW w:w="5573" w:type="dxa"/>
          </w:tcPr>
          <w:p w:rsidR="00162F95" w:rsidRDefault="00162F95" w:rsidP="00162F95">
            <w:pPr>
              <w:pStyle w:val="Normal11"/>
            </w:pPr>
            <w:r>
              <w:t>Fra hvilket beløb er typen gældende for, fx fra 0,01 kr. og op.</w:t>
            </w:r>
          </w:p>
        </w:tc>
      </w:tr>
      <w:tr w:rsidR="00162F95" w:rsidTr="00162F95">
        <w:tblPrEx>
          <w:tblCellMar>
            <w:top w:w="0" w:type="dxa"/>
            <w:bottom w:w="0" w:type="dxa"/>
          </w:tblCellMar>
        </w:tblPrEx>
        <w:tc>
          <w:tcPr>
            <w:tcW w:w="2625" w:type="dxa"/>
          </w:tcPr>
          <w:p w:rsidR="00162F95" w:rsidRDefault="00162F95" w:rsidP="00162F95">
            <w:pPr>
              <w:pStyle w:val="Normal11"/>
            </w:pPr>
            <w:r>
              <w:t>BeløbTil</w:t>
            </w:r>
          </w:p>
        </w:tc>
        <w:tc>
          <w:tcPr>
            <w:tcW w:w="1797" w:type="dxa"/>
          </w:tcPr>
          <w:p w:rsidR="00162F95" w:rsidRDefault="00162F95" w:rsidP="00162F95">
            <w:pPr>
              <w:pStyle w:val="Normal11"/>
            </w:pPr>
            <w:r>
              <w:t>Beløb</w:t>
            </w:r>
            <w:r>
              <w:fldChar w:fldCharType="begin"/>
            </w:r>
            <w:r>
              <w:instrText xml:space="preserve"> XE "</w:instrText>
            </w:r>
            <w:r w:rsidRPr="00806A02">
              <w:instrText>Beløb</w:instrText>
            </w:r>
            <w:r>
              <w:instrText xml:space="preserve">" </w:instrText>
            </w:r>
            <w:r>
              <w:fldChar w:fldCharType="end"/>
            </w:r>
          </w:p>
        </w:tc>
        <w:tc>
          <w:tcPr>
            <w:tcW w:w="5573" w:type="dxa"/>
          </w:tcPr>
          <w:p w:rsidR="00162F95" w:rsidRDefault="00162F95" w:rsidP="00162F95">
            <w:pPr>
              <w:pStyle w:val="Normal11"/>
            </w:pPr>
            <w:r>
              <w:t>Fra hvilket beløb er typen gældende til, fx til og med 2999,99 kr.</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OpkrævningFordringType(0..*)</w:t>
            </w:r>
          </w:p>
          <w:p w:rsidR="00162F95" w:rsidRDefault="00162F95" w:rsidP="00162F95">
            <w:pPr>
              <w:pStyle w:val="Normal11"/>
            </w:pPr>
            <w:r>
              <w:t>ForældelseFristType(1)</w:t>
            </w:r>
          </w:p>
        </w:tc>
        <w:tc>
          <w:tcPr>
            <w:tcW w:w="5879" w:type="dxa"/>
          </w:tcPr>
          <w:p w:rsidR="00162F95" w:rsidRDefault="00162F95" w:rsidP="00162F95">
            <w:pPr>
              <w:pStyle w:val="Normal11"/>
            </w:pPr>
            <w:r>
              <w:t>ForældelsesFristType definerer forældelsesfristreglen på fordringstypen.</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8" w:name="_Toc265233843"/>
      <w:r>
        <w:t>Kunde</w:t>
      </w:r>
      <w:bookmarkEnd w:id="8"/>
    </w:p>
    <w:p w:rsidR="00162F95" w:rsidRDefault="00162F95" w:rsidP="00162F95">
      <w:pPr>
        <w:pStyle w:val="Normal11"/>
      </w:pPr>
      <w:r>
        <w:t xml:space="preserve">Kan være en virksomhed, en person eller begge dele (kun ved selvstændige erhvervsdrivende). </w:t>
      </w:r>
    </w:p>
    <w:p w:rsidR="00162F95" w:rsidRDefault="00162F95" w:rsidP="00162F95">
      <w:pPr>
        <w:pStyle w:val="Normal11"/>
      </w:pPr>
      <w:r>
        <w:t>Begrebet dækker både over kunder til opkrævning og til inddrivelse.</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KundeNummer</w:t>
            </w:r>
            <w:r>
              <w:fldChar w:fldCharType="begin"/>
            </w:r>
            <w:r>
              <w:instrText xml:space="preserve"> XE "</w:instrText>
            </w:r>
            <w:r w:rsidRPr="004C7554">
              <w:instrText>KundeNummer</w:instrText>
            </w:r>
            <w:r>
              <w:instrText xml:space="preserve">" </w:instrText>
            </w:r>
            <w:r>
              <w:fldChar w:fldCharType="end"/>
            </w:r>
          </w:p>
        </w:tc>
        <w:tc>
          <w:tcPr>
            <w:tcW w:w="5573" w:type="dxa"/>
          </w:tcPr>
          <w:p w:rsidR="00162F95" w:rsidRDefault="00162F95" w:rsidP="00162F95">
            <w:pPr>
              <w:pStyle w:val="Normal11"/>
            </w:pPr>
            <w:r>
              <w:t>Identifikationen af kunden i form af CVR/SE nr. for virksomheder, CPR for personer og journalnr. for dem, som ikke har et af de 2 andre typer.</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Navn</w:t>
            </w:r>
            <w:r>
              <w:fldChar w:fldCharType="begin"/>
            </w:r>
            <w:r>
              <w:instrText xml:space="preserve"> XE "</w:instrText>
            </w:r>
            <w:r w:rsidRPr="008C7A80">
              <w:instrText>Navn</w:instrText>
            </w:r>
            <w:r>
              <w:instrText xml:space="preserve">" </w:instrText>
            </w:r>
            <w:r>
              <w:fldChar w:fldCharType="end"/>
            </w:r>
          </w:p>
        </w:tc>
        <w:tc>
          <w:tcPr>
            <w:tcW w:w="5573" w:type="dxa"/>
          </w:tcPr>
          <w:p w:rsidR="00162F95" w:rsidRDefault="00162F95" w:rsidP="00162F95">
            <w:pPr>
              <w:pStyle w:val="Normal11"/>
            </w:pPr>
            <w:r>
              <w:t>Navn på kunde</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Type</w:t>
            </w:r>
            <w:r>
              <w:fldChar w:fldCharType="begin"/>
            </w:r>
            <w:r>
              <w:instrText xml:space="preserve"> XE "</w:instrText>
            </w:r>
            <w:r w:rsidRPr="00A17F27">
              <w:instrText>Type</w:instrText>
            </w:r>
            <w:r>
              <w:instrText xml:space="preserve">" </w:instrText>
            </w:r>
            <w:r>
              <w:fldChar w:fldCharType="end"/>
            </w:r>
          </w:p>
        </w:tc>
        <w:tc>
          <w:tcPr>
            <w:tcW w:w="5573" w:type="dxa"/>
          </w:tcPr>
          <w:p w:rsidR="00162F95" w:rsidRDefault="00162F95" w:rsidP="00162F95">
            <w:pPr>
              <w:pStyle w:val="Normal11"/>
            </w:pPr>
            <w:r>
              <w:t>Identificere hvilken type kunde, der er tale om, dvs. hvad KundeNummer dækker over. Eksempelvis et CVR-nr. (virksomhed) eller CPR-nr. (person).</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CVR-nummer</w:t>
            </w:r>
          </w:p>
          <w:p w:rsidR="00162F95" w:rsidRDefault="00162F95" w:rsidP="00162F95">
            <w:pPr>
              <w:pStyle w:val="Normal11"/>
            </w:pPr>
            <w:r>
              <w:t>SE-nummer</w:t>
            </w:r>
          </w:p>
          <w:p w:rsidR="00162F95" w:rsidRDefault="00162F95" w:rsidP="00162F95">
            <w:pPr>
              <w:pStyle w:val="Normal11"/>
            </w:pPr>
            <w:r>
              <w:t>CPR-nummer</w:t>
            </w:r>
          </w:p>
          <w:p w:rsidR="00162F95" w:rsidRDefault="00162F95" w:rsidP="00162F95">
            <w:pPr>
              <w:pStyle w:val="Normal11"/>
            </w:pPr>
            <w:r>
              <w:t>EAR-Person</w:t>
            </w:r>
          </w:p>
          <w:p w:rsidR="00162F95" w:rsidRDefault="00162F95" w:rsidP="00162F95">
            <w:pPr>
              <w:pStyle w:val="Normal11"/>
            </w:pPr>
            <w:r>
              <w:t>EAR-Virksomhed</w:t>
            </w:r>
          </w:p>
          <w:p w:rsidR="00162F95" w:rsidRDefault="00162F95" w:rsidP="00162F95">
            <w:pPr>
              <w:pStyle w:val="Normal11"/>
            </w:pPr>
            <w:r>
              <w:t>EAR-Myndighed</w:t>
            </w:r>
          </w:p>
          <w:p w:rsidR="00162F95" w:rsidRDefault="00162F95" w:rsidP="00162F95">
            <w:pPr>
              <w:pStyle w:val="Normal11"/>
            </w:pPr>
            <w:r>
              <w:t>DMR-virksomhed-udenlandsk</w:t>
            </w:r>
          </w:p>
          <w:p w:rsidR="00162F95" w:rsidRDefault="00162F95" w:rsidP="00162F95">
            <w:pPr>
              <w:pStyle w:val="Normal11"/>
            </w:pPr>
            <w:r>
              <w:t>DMR-virksomhed-dansk</w:t>
            </w:r>
          </w:p>
          <w:p w:rsidR="00162F95" w:rsidRDefault="00162F95" w:rsidP="00162F95">
            <w:pPr>
              <w:pStyle w:val="Normal11"/>
            </w:pPr>
            <w:r>
              <w:t>DMR-person-udenlandsk</w:t>
            </w:r>
          </w:p>
          <w:p w:rsidR="00162F95" w:rsidRDefault="00162F95" w:rsidP="00162F95">
            <w:pPr>
              <w:pStyle w:val="Normal11"/>
            </w:pPr>
            <w:r>
              <w:t>DMR-person-dansk</w:t>
            </w:r>
          </w:p>
          <w:p w:rsidR="00162F95" w:rsidRDefault="00162F95" w:rsidP="00162F95">
            <w:pPr>
              <w:pStyle w:val="Normal11"/>
            </w:pPr>
          </w:p>
          <w:p w:rsidR="00162F95" w:rsidRDefault="00162F95" w:rsidP="00162F95">
            <w:pPr>
              <w:pStyle w:val="Normal11"/>
            </w:pPr>
            <w:r>
              <w:t>(EAR er et kunderegister i EFI/Inddrivelsesmyndigheden og DMR er et kunderegister under Motorregistret)</w:t>
            </w:r>
          </w:p>
          <w:p w:rsidR="00162F95" w:rsidRP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 udestående i form af</w:t>
            </w:r>
          </w:p>
        </w:tc>
        <w:tc>
          <w:tcPr>
            <w:tcW w:w="2398" w:type="dxa"/>
          </w:tcPr>
          <w:p w:rsidR="00162F95" w:rsidRDefault="00162F95" w:rsidP="00162F95">
            <w:pPr>
              <w:pStyle w:val="Normal11"/>
            </w:pPr>
            <w:r>
              <w:t>Kunde(1)</w:t>
            </w:r>
          </w:p>
          <w:p w:rsidR="00162F95" w:rsidRDefault="00162F95" w:rsidP="00162F95">
            <w:pPr>
              <w:pStyle w:val="Normal11"/>
            </w:pPr>
            <w:r>
              <w:t>OpkrævningFordring(0..*)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Kunde(1)</w:t>
            </w:r>
          </w:p>
          <w:p w:rsidR="00162F95" w:rsidRDefault="00162F95" w:rsidP="00162F95">
            <w:pPr>
              <w:pStyle w:val="Normal11"/>
            </w:pPr>
            <w:r>
              <w:t>OpkrævningKonto(0..1)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relatere sig til en anden kunde</w:t>
            </w:r>
          </w:p>
        </w:tc>
        <w:tc>
          <w:tcPr>
            <w:tcW w:w="2398" w:type="dxa"/>
          </w:tcPr>
          <w:p w:rsidR="00162F95" w:rsidRDefault="00162F95" w:rsidP="00162F95">
            <w:pPr>
              <w:pStyle w:val="Normal11"/>
            </w:pPr>
            <w:r>
              <w:t>Kunde(1)</w:t>
            </w:r>
          </w:p>
          <w:p w:rsidR="00162F95" w:rsidRDefault="00162F95" w:rsidP="00162F95">
            <w:pPr>
              <w:pStyle w:val="Normal11"/>
            </w:pPr>
            <w:r>
              <w:t>Kunde(0..*)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indbetalt af tredjepart</w:t>
            </w:r>
          </w:p>
        </w:tc>
        <w:tc>
          <w:tcPr>
            <w:tcW w:w="2398" w:type="dxa"/>
          </w:tcPr>
          <w:p w:rsidR="00162F95" w:rsidRDefault="00162F95" w:rsidP="00162F95">
            <w:pPr>
              <w:pStyle w:val="Normal11"/>
            </w:pPr>
            <w:r>
              <w:t>OpkrævningKontoIndbetaling(0..1)</w:t>
            </w:r>
          </w:p>
          <w:p w:rsidR="00162F95" w:rsidRDefault="00162F95" w:rsidP="00162F95">
            <w:pPr>
              <w:pStyle w:val="Normal11"/>
            </w:pPr>
            <w:r>
              <w:t>Kunde(0..1)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9" w:name="_Toc265233844"/>
      <w:r>
        <w:t>OCR</w:t>
      </w:r>
      <w:bookmarkEnd w:id="9"/>
    </w:p>
    <w:p w:rsidR="00162F95" w:rsidRDefault="00162F95" w:rsidP="00162F95">
      <w:pPr>
        <w:pStyle w:val="Normal11"/>
      </w:pPr>
      <w:r>
        <w:t xml:space="preserve">OCR står for Optical Character Recognition og anvendes til at identificere betalingen. </w:t>
      </w:r>
    </w:p>
    <w:p w:rsidR="00162F95" w:rsidRDefault="00162F95" w:rsidP="00162F95">
      <w:pPr>
        <w:pStyle w:val="Normal11"/>
      </w:pPr>
    </w:p>
    <w:p w:rsidR="00162F95" w:rsidRDefault="00162F95" w:rsidP="00162F95">
      <w:pPr>
        <w:pStyle w:val="Normal11"/>
      </w:pPr>
      <w:r>
        <w:t>OCR (OCR-linien) indeholder oplysninger til brug ved datafangst på indløsningsstedet (kortart, betalingsidentifikation og kreditornummer).</w:t>
      </w:r>
    </w:p>
    <w:p w:rsidR="00162F95" w:rsidRDefault="00162F95" w:rsidP="00162F95">
      <w:pPr>
        <w:pStyle w:val="Normal11"/>
      </w:pPr>
    </w:p>
    <w:p w:rsidR="00162F95" w:rsidRDefault="00162F95" w:rsidP="00162F95">
      <w:pPr>
        <w:pStyle w:val="Normal11"/>
      </w:pPr>
      <w:r>
        <w:t>OCR-linien er specifik for den enkelte kunde og vil indeholde kundens CVR-/SE-/CPR-nr. samt det kontonr. som betalingen skal tilgå.</w:t>
      </w:r>
    </w:p>
    <w:p w:rsidR="00162F95" w:rsidRDefault="00162F95" w:rsidP="00162F95">
      <w:pPr>
        <w:pStyle w:val="Normal11"/>
      </w:pPr>
    </w:p>
    <w:p w:rsidR="00162F95" w:rsidRDefault="00162F95" w:rsidP="00162F95">
      <w:pPr>
        <w:pStyle w:val="Normal11"/>
      </w:pPr>
      <w:r>
        <w:t>OCR-linien vises i skærmbilledet "Vis kontooplysninger" (på portalen) og anvendes af kunden ved betaling til opkrævningskontoen.</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Kortartkode</w:t>
            </w:r>
          </w:p>
        </w:tc>
        <w:tc>
          <w:tcPr>
            <w:tcW w:w="1797" w:type="dxa"/>
          </w:tcPr>
          <w:p w:rsidR="00162F95" w:rsidRDefault="00162F95" w:rsidP="00162F95">
            <w:pPr>
              <w:pStyle w:val="Normal11"/>
            </w:pPr>
            <w:r>
              <w:t>Kortartkode</w:t>
            </w:r>
            <w:r>
              <w:fldChar w:fldCharType="begin"/>
            </w:r>
            <w:r>
              <w:instrText xml:space="preserve"> XE "</w:instrText>
            </w:r>
            <w:r w:rsidRPr="00AC5A43">
              <w:instrText>Kortartkode</w:instrText>
            </w:r>
            <w:r>
              <w:instrText xml:space="preserve">" </w:instrText>
            </w:r>
            <w:r>
              <w:fldChar w:fldCharType="end"/>
            </w:r>
          </w:p>
        </w:tc>
        <w:tc>
          <w:tcPr>
            <w:tcW w:w="5573" w:type="dxa"/>
          </w:tcPr>
          <w:p w:rsidR="00162F95" w:rsidRDefault="00162F95" w:rsidP="00162F95">
            <w:pPr>
              <w:pStyle w:val="Normal11"/>
            </w:pPr>
            <w:r>
              <w:t>Kortartkode angiver, hvilken type indbetalingskort (FIK) der er tale om. SKATs opkrævningssystem (DMO) vil typisk anvende kortart 71.</w:t>
            </w:r>
          </w:p>
        </w:tc>
      </w:tr>
      <w:tr w:rsidR="00162F95" w:rsidTr="00162F95">
        <w:tblPrEx>
          <w:tblCellMar>
            <w:top w:w="0" w:type="dxa"/>
            <w:bottom w:w="0" w:type="dxa"/>
          </w:tblCellMar>
        </w:tblPrEx>
        <w:tc>
          <w:tcPr>
            <w:tcW w:w="2625" w:type="dxa"/>
          </w:tcPr>
          <w:p w:rsidR="00162F95" w:rsidRDefault="00162F95" w:rsidP="00162F95">
            <w:pPr>
              <w:pStyle w:val="Normal11"/>
            </w:pPr>
            <w:r>
              <w:t>Betalingsidentifikation</w:t>
            </w:r>
          </w:p>
        </w:tc>
        <w:tc>
          <w:tcPr>
            <w:tcW w:w="1797" w:type="dxa"/>
          </w:tcPr>
          <w:p w:rsidR="00162F95" w:rsidRDefault="00162F95" w:rsidP="00162F95">
            <w:pPr>
              <w:pStyle w:val="Normal11"/>
            </w:pPr>
            <w:r>
              <w:t>Betalingsidentifikation</w:t>
            </w:r>
            <w:r>
              <w:fldChar w:fldCharType="begin"/>
            </w:r>
            <w:r>
              <w:instrText xml:space="preserve"> XE "</w:instrText>
            </w:r>
            <w:r w:rsidRPr="004371A3">
              <w:instrText>Betalingsidentifikation</w:instrText>
            </w:r>
            <w:r>
              <w:instrText xml:space="preserve">" </w:instrText>
            </w:r>
            <w:r>
              <w:fldChar w:fldCharType="end"/>
            </w:r>
          </w:p>
        </w:tc>
        <w:tc>
          <w:tcPr>
            <w:tcW w:w="5573" w:type="dxa"/>
          </w:tcPr>
          <w:p w:rsidR="00162F95" w:rsidRDefault="00162F95" w:rsidP="00162F95">
            <w:pPr>
              <w:pStyle w:val="Normal11"/>
            </w:pPr>
            <w:r>
              <w:t>Identificere hvem indbetaler er. Identificeres ved kundenummer. består af 14 cifre + et kontrolciffer. Kundenummer er på 8 cifre og øvrige cifre udfyldes med nuller (6x0) foranstillet.</w:t>
            </w:r>
          </w:p>
        </w:tc>
      </w:tr>
      <w:tr w:rsidR="00162F95" w:rsidTr="00162F95">
        <w:tblPrEx>
          <w:tblCellMar>
            <w:top w:w="0" w:type="dxa"/>
            <w:bottom w:w="0" w:type="dxa"/>
          </w:tblCellMar>
        </w:tblPrEx>
        <w:tc>
          <w:tcPr>
            <w:tcW w:w="2625" w:type="dxa"/>
          </w:tcPr>
          <w:p w:rsidR="00162F95" w:rsidRDefault="00162F95" w:rsidP="00162F95">
            <w:pPr>
              <w:pStyle w:val="Normal11"/>
            </w:pPr>
            <w:r>
              <w:t>Kreditornummer</w:t>
            </w:r>
          </w:p>
        </w:tc>
        <w:tc>
          <w:tcPr>
            <w:tcW w:w="1797" w:type="dxa"/>
          </w:tcPr>
          <w:p w:rsidR="00162F95" w:rsidRDefault="00162F95" w:rsidP="00162F95">
            <w:pPr>
              <w:pStyle w:val="Normal11"/>
            </w:pPr>
            <w:r>
              <w:t>Kreditornummer</w:t>
            </w:r>
            <w:r>
              <w:fldChar w:fldCharType="begin"/>
            </w:r>
            <w:r>
              <w:instrText xml:space="preserve"> XE "</w:instrText>
            </w:r>
            <w:r w:rsidRPr="0079705F">
              <w:instrText>Kreditornummer</w:instrText>
            </w:r>
            <w:r>
              <w:instrText xml:space="preserve">" </w:instrText>
            </w:r>
            <w:r>
              <w:fldChar w:fldCharType="end"/>
            </w:r>
          </w:p>
        </w:tc>
        <w:tc>
          <w:tcPr>
            <w:tcW w:w="5573" w:type="dxa"/>
          </w:tcPr>
          <w:p w:rsidR="00162F95" w:rsidRDefault="00162F95" w:rsidP="00162F95">
            <w:pPr>
              <w:pStyle w:val="Normal11"/>
            </w:pPr>
            <w:r>
              <w:t xml:space="preserve">Angiver hvilket kreditornummer betalingen skal tilgå. For opkrævningskontoen gælder, at alle kunder indbetaliger til én og samme konto. </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OCR(0..1)</w:t>
            </w:r>
          </w:p>
          <w:p w:rsidR="00162F95" w:rsidRDefault="00162F95" w:rsidP="00162F95">
            <w:pPr>
              <w:pStyle w:val="Normal11"/>
            </w:pPr>
            <w:r>
              <w:t>OpkrævningIndbetaling(0..1)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OCR(1..*)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0" w:name="_Toc265233845"/>
      <w:r>
        <w:t>OpkrævningFordring</w:t>
      </w:r>
      <w:bookmarkEnd w:id="10"/>
    </w:p>
    <w:p w:rsidR="00162F95" w:rsidRDefault="00162F95" w:rsidP="00162F95">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162F95" w:rsidRDefault="00162F95" w:rsidP="00162F95">
      <w:pPr>
        <w:pStyle w:val="Normal11"/>
      </w:pPr>
    </w:p>
    <w:p w:rsidR="00162F95" w:rsidRDefault="00162F95" w:rsidP="00162F95">
      <w:pPr>
        <w:pStyle w:val="Normal11"/>
      </w:pPr>
      <w:r>
        <w:t>Derudover kan en opkrævningsfordring være et rentekrav eller et rykkergebyr mv.</w:t>
      </w:r>
    </w:p>
    <w:p w:rsidR="00162F95" w:rsidRDefault="00162F95" w:rsidP="00162F95">
      <w:pPr>
        <w:pStyle w:val="Normal11"/>
      </w:pPr>
    </w:p>
    <w:p w:rsidR="00162F95" w:rsidRDefault="00162F95" w:rsidP="00162F95">
      <w:pPr>
        <w:pStyle w:val="Normal11"/>
      </w:pPr>
      <w:r>
        <w:t>- En opkrævningsfordring gælder specifikt for en given periode</w:t>
      </w:r>
    </w:p>
    <w:p w:rsidR="00162F95" w:rsidRDefault="00162F95" w:rsidP="00162F95">
      <w:pPr>
        <w:pStyle w:val="Normal11"/>
      </w:pPr>
      <w:r>
        <w:t xml:space="preserve">- En opkrævningsfordring ophører, når beløbet betales </w:t>
      </w:r>
    </w:p>
    <w:p w:rsidR="00162F95" w:rsidRDefault="00162F95" w:rsidP="00162F95">
      <w:pPr>
        <w:pStyle w:val="Normal11"/>
      </w:pPr>
      <w:r>
        <w:t xml:space="preserve">- En opkrævningsfordring kan almindeligvis betales med frigørende virkning både af kunden og af tredjemand som fx en fordringsde-bitor i en transportsituation. </w:t>
      </w:r>
    </w:p>
    <w:p w:rsidR="00162F95" w:rsidRDefault="00162F95" w:rsidP="00162F95">
      <w:pPr>
        <w:pStyle w:val="Normal11"/>
      </w:pPr>
      <w:r>
        <w:t>- En opkrævningsfordring kan ophøre i kraft af en modregning, afskrivning og forældelse. Herefter arkiveres opkrævningsfordringen og arkive-ringsdato udfyldes automatisk.</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ID</w:t>
            </w:r>
            <w:r>
              <w:fldChar w:fldCharType="begin"/>
            </w:r>
            <w:r>
              <w:instrText xml:space="preserve"> XE "</w:instrText>
            </w:r>
            <w:r w:rsidRPr="00291976">
              <w:instrText>ID</w:instrText>
            </w:r>
            <w:r>
              <w:instrText xml:space="preserve">" </w:instrText>
            </w:r>
            <w:r>
              <w:fldChar w:fldCharType="end"/>
            </w:r>
          </w:p>
        </w:tc>
        <w:tc>
          <w:tcPr>
            <w:tcW w:w="5573" w:type="dxa"/>
          </w:tcPr>
          <w:p w:rsidR="00162F95" w:rsidRDefault="00162F95" w:rsidP="00162F95">
            <w:pPr>
              <w:pStyle w:val="Normal11"/>
            </w:pPr>
            <w:r>
              <w:t>ID er den unikke identifikation på den enkelte opkrævningsfordring i DMO.</w:t>
            </w:r>
          </w:p>
          <w:p w:rsidR="00162F95" w:rsidRDefault="00162F95" w:rsidP="00162F95">
            <w:pPr>
              <w:pStyle w:val="Normal11"/>
            </w:pPr>
          </w:p>
          <w:p w:rsidR="00162F95" w:rsidRDefault="00162F95" w:rsidP="00162F95">
            <w:pPr>
              <w:pStyle w:val="Normal11"/>
            </w:pPr>
            <w:r>
              <w:t>Identifikationen (ID) skal bl.a. anvendes i tilfælde af tilbagekaldelse, korrektion eller bortfald fra fordringshavers side.</w:t>
            </w:r>
          </w:p>
          <w:p w:rsidR="00162F95" w:rsidRDefault="00162F95" w:rsidP="00162F95">
            <w:pPr>
              <w:pStyle w:val="Normal11"/>
            </w:pP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BeløbPositivNegativ15Decimaler2</w:t>
            </w:r>
            <w:r>
              <w:fldChar w:fldCharType="begin"/>
            </w:r>
            <w:r>
              <w:instrText xml:space="preserve"> XE "</w:instrText>
            </w:r>
            <w:r w:rsidRPr="00034E5A">
              <w:instrText>BeløbPositivNegativ15Decimaler2</w:instrText>
            </w:r>
            <w:r>
              <w:instrText xml:space="preserve">" </w:instrText>
            </w:r>
            <w:r>
              <w:fldChar w:fldCharType="end"/>
            </w:r>
          </w:p>
        </w:tc>
        <w:tc>
          <w:tcPr>
            <w:tcW w:w="5573" w:type="dxa"/>
          </w:tcPr>
          <w:p w:rsidR="00162F95" w:rsidRDefault="00162F95" w:rsidP="00162F95">
            <w:pPr>
              <w:pStyle w:val="Normal11"/>
            </w:pPr>
            <w:r>
              <w:t>Beløb er det beløb, der skal opkræves for en fordring - beløbet kan være positivt eller negativt, ligesom beløbet kan være på 0 kr.</w:t>
            </w:r>
          </w:p>
          <w:p w:rsidR="00162F95" w:rsidRDefault="00162F95" w:rsidP="00162F95">
            <w:pPr>
              <w:pStyle w:val="Normal11"/>
            </w:pPr>
            <w:r>
              <w:t>Påløbne renter og påhæftede gebyrer bliver oprettet som deres egne fordringer med reference til den oprindelige fordring.</w:t>
            </w:r>
          </w:p>
          <w:p w:rsidR="00162F95" w:rsidRDefault="00162F95" w:rsidP="00162F95">
            <w:pPr>
              <w:pStyle w:val="Normal11"/>
            </w:pPr>
            <w:r>
              <w:t>Når fordringen er fuldt betalt, vil beløbet være 0,00 kr.</w:t>
            </w:r>
          </w:p>
        </w:tc>
      </w:tr>
      <w:tr w:rsidR="00162F95" w:rsidTr="00162F95">
        <w:tblPrEx>
          <w:tblCellMar>
            <w:top w:w="0" w:type="dxa"/>
            <w:bottom w:w="0" w:type="dxa"/>
          </w:tblCellMar>
        </w:tblPrEx>
        <w:tc>
          <w:tcPr>
            <w:tcW w:w="2625" w:type="dxa"/>
          </w:tcPr>
          <w:p w:rsidR="00162F95" w:rsidRDefault="00162F95" w:rsidP="00162F95">
            <w:pPr>
              <w:pStyle w:val="Normal11"/>
            </w:pPr>
            <w:r>
              <w:t>OprindeligtBeløb</w:t>
            </w:r>
          </w:p>
        </w:tc>
        <w:tc>
          <w:tcPr>
            <w:tcW w:w="1797" w:type="dxa"/>
          </w:tcPr>
          <w:p w:rsidR="00162F95" w:rsidRDefault="00162F95" w:rsidP="00162F95">
            <w:pPr>
              <w:pStyle w:val="Normal11"/>
            </w:pPr>
            <w:r>
              <w:t>BeløbPositivNegativ15Decimaler2</w:t>
            </w:r>
            <w:r>
              <w:fldChar w:fldCharType="begin"/>
            </w:r>
            <w:r>
              <w:instrText xml:space="preserve"> XE "</w:instrText>
            </w:r>
            <w:r w:rsidRPr="003B4781">
              <w:instrText>BeløbPositivNegativ15Decimaler2</w:instrText>
            </w:r>
            <w:r>
              <w:instrText xml:space="preserve">" </w:instrText>
            </w:r>
            <w:r>
              <w:fldChar w:fldCharType="end"/>
            </w:r>
          </w:p>
        </w:tc>
        <w:tc>
          <w:tcPr>
            <w:tcW w:w="5573" w:type="dxa"/>
          </w:tcPr>
          <w:p w:rsidR="00162F95" w:rsidRDefault="00162F95" w:rsidP="00162F95">
            <w:pPr>
              <w:pStyle w:val="Normal11"/>
            </w:pPr>
            <w:r>
              <w:t>OprindeligBeløb angiver en fordrings oprindelige beløb, dvs. det beløb, som fordringen er oprettet med</w:t>
            </w:r>
          </w:p>
        </w:tc>
      </w:tr>
      <w:tr w:rsidR="00162F95" w:rsidTr="00162F95">
        <w:tblPrEx>
          <w:tblCellMar>
            <w:top w:w="0" w:type="dxa"/>
            <w:bottom w:w="0" w:type="dxa"/>
          </w:tblCellMar>
        </w:tblPrEx>
        <w:tc>
          <w:tcPr>
            <w:tcW w:w="2625" w:type="dxa"/>
          </w:tcPr>
          <w:p w:rsidR="00162F95" w:rsidRDefault="00162F95" w:rsidP="00162F95">
            <w:pPr>
              <w:pStyle w:val="Normal11"/>
            </w:pPr>
            <w:r>
              <w:t>PeriodeFraDato</w:t>
            </w:r>
          </w:p>
        </w:tc>
        <w:tc>
          <w:tcPr>
            <w:tcW w:w="1797" w:type="dxa"/>
          </w:tcPr>
          <w:p w:rsidR="00162F95" w:rsidRDefault="00162F95" w:rsidP="00162F95">
            <w:pPr>
              <w:pStyle w:val="Normal11"/>
            </w:pPr>
            <w:r>
              <w:t>Dato</w:t>
            </w:r>
            <w:r>
              <w:fldChar w:fldCharType="begin"/>
            </w:r>
            <w:r>
              <w:instrText xml:space="preserve"> XE "</w:instrText>
            </w:r>
            <w:r w:rsidRPr="00FE077F">
              <w:instrText>Dato</w:instrText>
            </w:r>
            <w:r>
              <w:instrText xml:space="preserve">" </w:instrText>
            </w:r>
            <w:r>
              <w:fldChar w:fldCharType="end"/>
            </w:r>
          </w:p>
        </w:tc>
        <w:tc>
          <w:tcPr>
            <w:tcW w:w="5573" w:type="dxa"/>
          </w:tcPr>
          <w:p w:rsidR="00162F95" w:rsidRDefault="00162F95" w:rsidP="00162F95">
            <w:pPr>
              <w:pStyle w:val="Normal11"/>
            </w:pPr>
            <w:r>
              <w:t>PeriodeFra er startdatoen for perioden, som en fordring vedrører. (Periode vil typisk være en angivelsesperiode)</w:t>
            </w:r>
          </w:p>
          <w:p w:rsidR="00162F95" w:rsidRDefault="00162F95" w:rsidP="00162F95">
            <w:pPr>
              <w:pStyle w:val="Normal11"/>
            </w:pPr>
            <w:r>
              <w:t>For fordringer vedr. motor (DMR) vil PeriodeFra være det samme som afgiftsdækningsperioden.</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PeriodeTilDato</w:t>
            </w:r>
          </w:p>
        </w:tc>
        <w:tc>
          <w:tcPr>
            <w:tcW w:w="1797" w:type="dxa"/>
          </w:tcPr>
          <w:p w:rsidR="00162F95" w:rsidRDefault="00162F95" w:rsidP="00162F95">
            <w:pPr>
              <w:pStyle w:val="Normal11"/>
            </w:pPr>
            <w:r>
              <w:t>Dato</w:t>
            </w:r>
            <w:r>
              <w:fldChar w:fldCharType="begin"/>
            </w:r>
            <w:r>
              <w:instrText xml:space="preserve"> XE "</w:instrText>
            </w:r>
            <w:r w:rsidRPr="001904B9">
              <w:instrText>Dato</w:instrText>
            </w:r>
            <w:r>
              <w:instrText xml:space="preserve">" </w:instrText>
            </w:r>
            <w:r>
              <w:fldChar w:fldCharType="end"/>
            </w:r>
          </w:p>
        </w:tc>
        <w:tc>
          <w:tcPr>
            <w:tcW w:w="5573" w:type="dxa"/>
          </w:tcPr>
          <w:p w:rsidR="00162F95" w:rsidRDefault="00162F95" w:rsidP="00162F95">
            <w:pPr>
              <w:pStyle w:val="Normal11"/>
            </w:pPr>
            <w:r>
              <w:t>PeriodeFra er slutdatoen for perioden, som en fordring vedrører. (Periode vil typisk være en angivelsesperiode).</w:t>
            </w:r>
          </w:p>
          <w:p w:rsidR="00162F95" w:rsidRDefault="00162F95" w:rsidP="00162F95">
            <w:pPr>
              <w:pStyle w:val="Normal11"/>
            </w:pPr>
            <w:r>
              <w:t>For fordringer vedr. motor (DMR) vil PeriodeFra være det samme som afgiftsdækningsperioden.</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ModtagelseDato</w:t>
            </w:r>
          </w:p>
        </w:tc>
        <w:tc>
          <w:tcPr>
            <w:tcW w:w="1797" w:type="dxa"/>
          </w:tcPr>
          <w:p w:rsidR="00162F95" w:rsidRDefault="00162F95" w:rsidP="00162F95">
            <w:pPr>
              <w:pStyle w:val="Normal11"/>
            </w:pPr>
            <w:r>
              <w:t>Dato</w:t>
            </w:r>
            <w:r>
              <w:fldChar w:fldCharType="begin"/>
            </w:r>
            <w:r>
              <w:instrText xml:space="preserve"> XE "</w:instrText>
            </w:r>
            <w:r w:rsidRPr="00EA63AD">
              <w:instrText>Dato</w:instrText>
            </w:r>
            <w:r>
              <w:instrText xml:space="preserve">" </w:instrText>
            </w:r>
            <w:r>
              <w:fldChar w:fldCharType="end"/>
            </w:r>
          </w:p>
        </w:tc>
        <w:tc>
          <w:tcPr>
            <w:tcW w:w="5573" w:type="dxa"/>
          </w:tcPr>
          <w:p w:rsidR="00162F95" w:rsidRDefault="00162F95" w:rsidP="00162F95">
            <w:pPr>
              <w:pStyle w:val="Normal11"/>
            </w:pPr>
            <w:r>
              <w:t>Modtagelsesdato er datoen for, hvornår en fordring er modtaget hos Fordringshaver.</w:t>
            </w:r>
          </w:p>
        </w:tc>
      </w:tr>
      <w:tr w:rsidR="00162F95" w:rsidTr="00162F95">
        <w:tblPrEx>
          <w:tblCellMar>
            <w:top w:w="0" w:type="dxa"/>
            <w:bottom w:w="0" w:type="dxa"/>
          </w:tblCellMar>
        </w:tblPrEx>
        <w:tc>
          <w:tcPr>
            <w:tcW w:w="2625" w:type="dxa"/>
          </w:tcPr>
          <w:p w:rsidR="00162F95" w:rsidRDefault="00162F95" w:rsidP="00162F95">
            <w:pPr>
              <w:pStyle w:val="Normal11"/>
            </w:pPr>
            <w:r>
              <w:t>BogføringDato</w:t>
            </w:r>
          </w:p>
        </w:tc>
        <w:tc>
          <w:tcPr>
            <w:tcW w:w="1797" w:type="dxa"/>
          </w:tcPr>
          <w:p w:rsidR="00162F95" w:rsidRDefault="00162F95" w:rsidP="00162F95">
            <w:pPr>
              <w:pStyle w:val="Normal11"/>
            </w:pPr>
            <w:r>
              <w:t>Dato</w:t>
            </w:r>
            <w:r>
              <w:fldChar w:fldCharType="begin"/>
            </w:r>
            <w:r>
              <w:instrText xml:space="preserve"> XE "</w:instrText>
            </w:r>
            <w:r w:rsidRPr="00656C4E">
              <w:instrText>Dato</w:instrText>
            </w:r>
            <w:r>
              <w:instrText xml:space="preserve">" </w:instrText>
            </w:r>
            <w:r>
              <w:fldChar w:fldCharType="end"/>
            </w:r>
          </w:p>
        </w:tc>
        <w:tc>
          <w:tcPr>
            <w:tcW w:w="5573" w:type="dxa"/>
          </w:tcPr>
          <w:p w:rsidR="00162F95" w:rsidRDefault="00162F95" w:rsidP="00162F95">
            <w:pPr>
              <w:pStyle w:val="Normal11"/>
            </w:pPr>
            <w:r>
              <w:t>Dato til identifikation af opkrævningsfordringens regnskabsperiode.</w:t>
            </w:r>
          </w:p>
        </w:tc>
      </w:tr>
      <w:tr w:rsidR="00162F95" w:rsidTr="00162F95">
        <w:tblPrEx>
          <w:tblCellMar>
            <w:top w:w="0" w:type="dxa"/>
            <w:bottom w:w="0" w:type="dxa"/>
          </w:tblCellMar>
        </w:tblPrEx>
        <w:tc>
          <w:tcPr>
            <w:tcW w:w="2625" w:type="dxa"/>
          </w:tcPr>
          <w:p w:rsidR="00162F95" w:rsidRDefault="00162F95" w:rsidP="00162F95">
            <w:pPr>
              <w:pStyle w:val="Normal11"/>
            </w:pPr>
            <w:r>
              <w:t>SidsteRettidigBetalingDato</w:t>
            </w:r>
          </w:p>
        </w:tc>
        <w:tc>
          <w:tcPr>
            <w:tcW w:w="1797" w:type="dxa"/>
          </w:tcPr>
          <w:p w:rsidR="00162F95" w:rsidRDefault="00162F95" w:rsidP="00162F95">
            <w:pPr>
              <w:pStyle w:val="Normal11"/>
            </w:pPr>
            <w:r>
              <w:t>Dato</w:t>
            </w:r>
            <w:r>
              <w:fldChar w:fldCharType="begin"/>
            </w:r>
            <w:r>
              <w:instrText xml:space="preserve"> XE "</w:instrText>
            </w:r>
            <w:r w:rsidRPr="004D5E62">
              <w:instrText>Dato</w:instrText>
            </w:r>
            <w:r>
              <w:instrText xml:space="preserve">" </w:instrText>
            </w:r>
            <w:r>
              <w:fldChar w:fldCharType="end"/>
            </w:r>
          </w:p>
        </w:tc>
        <w:tc>
          <w:tcPr>
            <w:tcW w:w="5573" w:type="dxa"/>
          </w:tcPr>
          <w:p w:rsidR="00162F95" w:rsidRDefault="00162F95" w:rsidP="00162F95">
            <w:pPr>
              <w:pStyle w:val="Normal11"/>
            </w:pPr>
            <w:r>
              <w:t>Sidste rettidige betalingsdato er den sidste frist for, hvornår en fordring skal være betalt.</w:t>
            </w:r>
          </w:p>
          <w:p w:rsidR="00162F95" w:rsidRDefault="00162F95" w:rsidP="00162F95">
            <w:pPr>
              <w:pStyle w:val="Normal11"/>
            </w:pPr>
          </w:p>
          <w:p w:rsidR="00162F95" w:rsidRDefault="00162F95" w:rsidP="00162F95">
            <w:pPr>
              <w:pStyle w:val="Normal11"/>
            </w:pPr>
            <w:r>
              <w:t>Sidste rettidig betalingsdato - også kaldet SRB - er den rentebærende dato, dvs. den dato, hvorfra der evt. skal beregnes rente.</w:t>
            </w:r>
          </w:p>
          <w:p w:rsidR="00162F95" w:rsidRDefault="00162F95" w:rsidP="00162F95">
            <w:pPr>
              <w:pStyle w:val="Normal11"/>
            </w:pPr>
          </w:p>
          <w:p w:rsidR="00162F95" w:rsidRDefault="00162F95" w:rsidP="00162F95">
            <w:pPr>
              <w:pStyle w:val="Normal11"/>
            </w:pPr>
            <w:r>
              <w:t>SidsteRettidigBetalingDato er ikke altid lig med ForfaldDato.</w:t>
            </w:r>
          </w:p>
        </w:tc>
      </w:tr>
      <w:tr w:rsidR="00162F95" w:rsidTr="00162F95">
        <w:tblPrEx>
          <w:tblCellMar>
            <w:top w:w="0" w:type="dxa"/>
            <w:bottom w:w="0" w:type="dxa"/>
          </w:tblCellMar>
        </w:tblPrEx>
        <w:tc>
          <w:tcPr>
            <w:tcW w:w="2625" w:type="dxa"/>
          </w:tcPr>
          <w:p w:rsidR="00162F95" w:rsidRDefault="00162F95" w:rsidP="00162F95">
            <w:pPr>
              <w:pStyle w:val="Normal11"/>
            </w:pPr>
            <w:r>
              <w:t>FrigivelseDato</w:t>
            </w:r>
          </w:p>
        </w:tc>
        <w:tc>
          <w:tcPr>
            <w:tcW w:w="1797" w:type="dxa"/>
          </w:tcPr>
          <w:p w:rsidR="00162F95" w:rsidRDefault="00162F95" w:rsidP="00162F95">
            <w:pPr>
              <w:pStyle w:val="Normal11"/>
            </w:pPr>
            <w:r>
              <w:t>Dato</w:t>
            </w:r>
            <w:r>
              <w:fldChar w:fldCharType="begin"/>
            </w:r>
            <w:r>
              <w:instrText xml:space="preserve"> XE "</w:instrText>
            </w:r>
            <w:r w:rsidRPr="006C2F08">
              <w:instrText>Dato</w:instrText>
            </w:r>
            <w:r>
              <w:instrText xml:space="preserve">" </w:instrText>
            </w:r>
            <w:r>
              <w:fldChar w:fldCharType="end"/>
            </w:r>
          </w:p>
        </w:tc>
        <w:tc>
          <w:tcPr>
            <w:tcW w:w="5573" w:type="dxa"/>
          </w:tcPr>
          <w:p w:rsidR="00162F95" w:rsidRDefault="00162F95" w:rsidP="00162F95">
            <w:pPr>
              <w:pStyle w:val="Normal11"/>
            </w:pPr>
            <w:r>
              <w:t xml:space="preserve">FrigivelseDato er datoen for, hvornår en negativ fordring skal eller er frigivet til at indgå i kontoens saldo. </w:t>
            </w:r>
          </w:p>
          <w:p w:rsidR="00162F95" w:rsidRDefault="00162F95" w:rsidP="00162F95">
            <w:pPr>
              <w:pStyle w:val="Normal11"/>
            </w:pPr>
            <w:r>
              <w:t>Frigivelsesdatoen vil være lig med rentedato, da renten først skal beregnes, når beløbet er frigivet.</w:t>
            </w:r>
          </w:p>
        </w:tc>
      </w:tr>
      <w:tr w:rsidR="00162F95" w:rsidTr="00162F95">
        <w:tblPrEx>
          <w:tblCellMar>
            <w:top w:w="0" w:type="dxa"/>
            <w:bottom w:w="0" w:type="dxa"/>
          </w:tblCellMar>
        </w:tblPrEx>
        <w:tc>
          <w:tcPr>
            <w:tcW w:w="2625" w:type="dxa"/>
          </w:tcPr>
          <w:p w:rsidR="00162F95" w:rsidRDefault="00162F95" w:rsidP="00162F95">
            <w:pPr>
              <w:pStyle w:val="Normal11"/>
            </w:pPr>
            <w:r>
              <w:t>ForfaldDato</w:t>
            </w:r>
          </w:p>
        </w:tc>
        <w:tc>
          <w:tcPr>
            <w:tcW w:w="1797" w:type="dxa"/>
          </w:tcPr>
          <w:p w:rsidR="00162F95" w:rsidRDefault="00162F95" w:rsidP="00162F95">
            <w:pPr>
              <w:pStyle w:val="Normal11"/>
            </w:pPr>
            <w:r>
              <w:t>Dato</w:t>
            </w:r>
            <w:r>
              <w:fldChar w:fldCharType="begin"/>
            </w:r>
            <w:r>
              <w:instrText xml:space="preserve"> XE "</w:instrText>
            </w:r>
            <w:r w:rsidRPr="009F3B05">
              <w:instrText>Dato</w:instrText>
            </w:r>
            <w:r>
              <w:instrText xml:space="preserve">" </w:instrText>
            </w:r>
            <w:r>
              <w:fldChar w:fldCharType="end"/>
            </w:r>
          </w:p>
        </w:tc>
        <w:tc>
          <w:tcPr>
            <w:tcW w:w="5573" w:type="dxa"/>
          </w:tcPr>
          <w:p w:rsidR="00162F95" w:rsidRDefault="00162F95" w:rsidP="00162F95">
            <w:pPr>
              <w:pStyle w:val="Normal11"/>
            </w:pPr>
            <w:r>
              <w:t>Forfaldsdato er tidspunktet, hvor en fordring forfalder til betaling.</w:t>
            </w:r>
          </w:p>
          <w:p w:rsidR="00162F95" w:rsidRDefault="00162F95" w:rsidP="00162F95">
            <w:pPr>
              <w:pStyle w:val="Normal11"/>
            </w:pPr>
            <w:r>
              <w:t>En forfaldsdato er ikke altid lig med sidste rettidig betalingsdato. Eksempelvis kan forfaldsdatoen være den 1. i en kalendermåned, mens sidste rettidig betalingsdato kan være den 10. i forfaldsmåneden.</w:t>
            </w:r>
          </w:p>
          <w:p w:rsidR="00162F95" w:rsidRDefault="00162F95" w:rsidP="00162F95">
            <w:pPr>
              <w:pStyle w:val="Normal11"/>
            </w:pPr>
          </w:p>
          <w:p w:rsidR="00162F95" w:rsidRDefault="00162F95" w:rsidP="00162F95">
            <w:pPr>
              <w:pStyle w:val="Normal11"/>
            </w:pPr>
            <w:r>
              <w:t>Forfaldsdato vil være den dato, hvor en fordring kan indgå i kontoens saldo, hvis kunden (virksomhed eller borger) betaler fordringen (f.eks. skatten/afgiften) før SRB.</w:t>
            </w:r>
          </w:p>
        </w:tc>
      </w:tr>
      <w:tr w:rsidR="00162F95" w:rsidTr="00162F95">
        <w:tblPrEx>
          <w:tblCellMar>
            <w:top w:w="0" w:type="dxa"/>
            <w:bottom w:w="0" w:type="dxa"/>
          </w:tblCellMar>
        </w:tblPrEx>
        <w:tc>
          <w:tcPr>
            <w:tcW w:w="2625" w:type="dxa"/>
          </w:tcPr>
          <w:p w:rsidR="00162F95" w:rsidRDefault="00162F95" w:rsidP="00162F95">
            <w:pPr>
              <w:pStyle w:val="Normal11"/>
            </w:pPr>
            <w:r>
              <w:t>RenteDato</w:t>
            </w:r>
          </w:p>
        </w:tc>
        <w:tc>
          <w:tcPr>
            <w:tcW w:w="1797" w:type="dxa"/>
          </w:tcPr>
          <w:p w:rsidR="00162F95" w:rsidRDefault="00162F95" w:rsidP="00162F95">
            <w:pPr>
              <w:pStyle w:val="Normal11"/>
            </w:pPr>
            <w:r>
              <w:t>Dato</w:t>
            </w:r>
            <w:r>
              <w:fldChar w:fldCharType="begin"/>
            </w:r>
            <w:r>
              <w:instrText xml:space="preserve"> XE "</w:instrText>
            </w:r>
            <w:r w:rsidRPr="00CC5EAE">
              <w:instrText>Dato</w:instrText>
            </w:r>
            <w:r>
              <w:instrText xml:space="preserve">" </w:instrText>
            </w:r>
            <w:r>
              <w:fldChar w:fldCharType="end"/>
            </w:r>
          </w:p>
        </w:tc>
        <w:tc>
          <w:tcPr>
            <w:tcW w:w="5573" w:type="dxa"/>
          </w:tcPr>
          <w:p w:rsidR="00162F95" w:rsidRDefault="00162F95" w:rsidP="00162F95">
            <w:pPr>
              <w:pStyle w:val="Normal11"/>
            </w:pPr>
            <w:r>
              <w:t xml:space="preserve">RenteDato er datoen for Fordringshavers sidste renteberegningsdato. Dvs. den dato for hvornår der sidst er beregnet renter på en given fordring. </w:t>
            </w:r>
          </w:p>
          <w:p w:rsidR="00162F95" w:rsidRDefault="00162F95" w:rsidP="00162F95">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162F95" w:rsidTr="00162F95">
        <w:tblPrEx>
          <w:tblCellMar>
            <w:top w:w="0" w:type="dxa"/>
            <w:bottom w:w="0" w:type="dxa"/>
          </w:tblCellMar>
        </w:tblPrEx>
        <w:tc>
          <w:tcPr>
            <w:tcW w:w="2625" w:type="dxa"/>
          </w:tcPr>
          <w:p w:rsidR="00162F95" w:rsidRDefault="00162F95" w:rsidP="00162F95">
            <w:pPr>
              <w:pStyle w:val="Normal11"/>
            </w:pPr>
            <w:r>
              <w:t>StiftelseDato</w:t>
            </w:r>
          </w:p>
        </w:tc>
        <w:tc>
          <w:tcPr>
            <w:tcW w:w="1797" w:type="dxa"/>
          </w:tcPr>
          <w:p w:rsidR="00162F95" w:rsidRDefault="00162F95" w:rsidP="00162F95">
            <w:pPr>
              <w:pStyle w:val="Normal11"/>
            </w:pPr>
            <w:r>
              <w:t>Dato</w:t>
            </w:r>
            <w:r>
              <w:fldChar w:fldCharType="begin"/>
            </w:r>
            <w:r>
              <w:instrText xml:space="preserve"> XE "</w:instrText>
            </w:r>
            <w:r w:rsidRPr="001E0EF3">
              <w:instrText>Dato</w:instrText>
            </w:r>
            <w:r>
              <w:instrText xml:space="preserve">" </w:instrText>
            </w:r>
            <w:r>
              <w:fldChar w:fldCharType="end"/>
            </w:r>
          </w:p>
        </w:tc>
        <w:tc>
          <w:tcPr>
            <w:tcW w:w="5573" w:type="dxa"/>
          </w:tcPr>
          <w:p w:rsidR="00162F95" w:rsidRDefault="00162F95" w:rsidP="00162F95">
            <w:pPr>
              <w:pStyle w:val="Normal11"/>
            </w:pPr>
            <w:r>
              <w:t>Stiftelsestidspunktet er det tidspunkt, hvor en fordring er stiftet. Tidspunktet kan være forskelligt fra forfaldstidspunkt, periode og sidste rettidige betalingsdato.</w:t>
            </w:r>
          </w:p>
          <w:p w:rsidR="00162F95" w:rsidRDefault="00162F95" w:rsidP="00162F95">
            <w:pPr>
              <w:pStyle w:val="Normal11"/>
            </w:pPr>
          </w:p>
          <w:p w:rsidR="00162F95" w:rsidRDefault="00162F95" w:rsidP="00162F95">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162F95" w:rsidTr="00162F95">
        <w:tblPrEx>
          <w:tblCellMar>
            <w:top w:w="0" w:type="dxa"/>
            <w:bottom w:w="0" w:type="dxa"/>
          </w:tblCellMar>
        </w:tblPrEx>
        <w:tc>
          <w:tcPr>
            <w:tcW w:w="2625" w:type="dxa"/>
          </w:tcPr>
          <w:p w:rsidR="00162F95" w:rsidRDefault="00162F95" w:rsidP="00162F95">
            <w:pPr>
              <w:pStyle w:val="Normal11"/>
            </w:pPr>
            <w:r>
              <w:t>ForældelseDato</w:t>
            </w:r>
          </w:p>
        </w:tc>
        <w:tc>
          <w:tcPr>
            <w:tcW w:w="1797" w:type="dxa"/>
          </w:tcPr>
          <w:p w:rsidR="00162F95" w:rsidRDefault="00162F95" w:rsidP="00162F95">
            <w:pPr>
              <w:pStyle w:val="Normal11"/>
            </w:pPr>
            <w:r>
              <w:t>Dato</w:t>
            </w:r>
            <w:r>
              <w:fldChar w:fldCharType="begin"/>
            </w:r>
            <w:r>
              <w:instrText xml:space="preserve"> XE "</w:instrText>
            </w:r>
            <w:r w:rsidRPr="00865D63">
              <w:instrText>Dato</w:instrText>
            </w:r>
            <w:r>
              <w:instrText xml:space="preserve">" </w:instrText>
            </w:r>
            <w:r>
              <w:fldChar w:fldCharType="end"/>
            </w:r>
          </w:p>
        </w:tc>
        <w:tc>
          <w:tcPr>
            <w:tcW w:w="5573" w:type="dxa"/>
          </w:tcPr>
          <w:p w:rsidR="00162F95" w:rsidRDefault="00162F95" w:rsidP="00162F95">
            <w:pPr>
              <w:pStyle w:val="Normal11"/>
            </w:pPr>
            <w:r>
              <w:t xml:space="preserve">Forældelsesdatoen er datoen for, hvornår en fordring er forældet og ikke længere kan inddrives eller opkræves. </w:t>
            </w:r>
          </w:p>
          <w:p w:rsidR="00162F95" w:rsidRDefault="00162F95" w:rsidP="00162F95">
            <w:pPr>
              <w:pStyle w:val="Normal11"/>
            </w:pPr>
            <w:r>
              <w:t>Når forældelsesdatoen er overskredet, er det udtryk for en "afskreven fordring".</w:t>
            </w:r>
          </w:p>
        </w:tc>
      </w:tr>
      <w:tr w:rsidR="00162F95" w:rsidTr="00162F95">
        <w:tblPrEx>
          <w:tblCellMar>
            <w:top w:w="0" w:type="dxa"/>
            <w:bottom w:w="0" w:type="dxa"/>
          </w:tblCellMar>
        </w:tblPrEx>
        <w:tc>
          <w:tcPr>
            <w:tcW w:w="2625" w:type="dxa"/>
          </w:tcPr>
          <w:p w:rsidR="00162F95" w:rsidRDefault="00162F95" w:rsidP="00162F95">
            <w:pPr>
              <w:pStyle w:val="Normal11"/>
            </w:pPr>
            <w:r>
              <w:t>ArkiveringDato</w:t>
            </w:r>
          </w:p>
        </w:tc>
        <w:tc>
          <w:tcPr>
            <w:tcW w:w="1797" w:type="dxa"/>
          </w:tcPr>
          <w:p w:rsidR="00162F95" w:rsidRDefault="00162F95" w:rsidP="00162F95">
            <w:pPr>
              <w:pStyle w:val="Normal11"/>
            </w:pPr>
            <w:r>
              <w:t>Dato</w:t>
            </w:r>
            <w:r>
              <w:fldChar w:fldCharType="begin"/>
            </w:r>
            <w:r>
              <w:instrText xml:space="preserve"> XE "</w:instrText>
            </w:r>
            <w:r w:rsidRPr="009A4F88">
              <w:instrText>Dato</w:instrText>
            </w:r>
            <w:r>
              <w:instrText xml:space="preserve">" </w:instrText>
            </w:r>
            <w:r>
              <w:fldChar w:fldCharType="end"/>
            </w:r>
          </w:p>
        </w:tc>
        <w:tc>
          <w:tcPr>
            <w:tcW w:w="5573" w:type="dxa"/>
          </w:tcPr>
          <w:p w:rsidR="00162F95" w:rsidRDefault="00162F95" w:rsidP="00162F95">
            <w:pPr>
              <w:pStyle w:val="Normal11"/>
            </w:pPr>
            <w:r>
              <w:t>Arkiveringsdato er datoen for hvornår der skal ske arkivering af en fordring på kontoen. Følgende skal være opfyldt:</w:t>
            </w:r>
          </w:p>
          <w:p w:rsidR="00162F95" w:rsidRDefault="00162F95" w:rsidP="00162F95">
            <w:pPr>
              <w:pStyle w:val="Normal11"/>
            </w:pPr>
          </w:p>
          <w:p w:rsidR="00162F95" w:rsidRDefault="00162F95" w:rsidP="00162F95">
            <w:pPr>
              <w:pStyle w:val="Normal11"/>
            </w:pPr>
            <w:r>
              <w:t>1) dækkede eller afskrevne fordringer er ældre end 5 år</w:t>
            </w:r>
          </w:p>
          <w:p w:rsidR="00162F95" w:rsidRDefault="00162F95" w:rsidP="00162F95">
            <w:pPr>
              <w:pStyle w:val="Normal11"/>
            </w:pPr>
            <w:r>
              <w:t>2) der har ikke været bevægelser til kontoen inden for de seneste 3 år.</w:t>
            </w:r>
          </w:p>
        </w:tc>
      </w:tr>
      <w:tr w:rsidR="00162F95" w:rsidTr="00162F95">
        <w:tblPrEx>
          <w:tblCellMar>
            <w:top w:w="0" w:type="dxa"/>
            <w:bottom w:w="0" w:type="dxa"/>
          </w:tblCellMar>
        </w:tblPrEx>
        <w:tc>
          <w:tcPr>
            <w:tcW w:w="2625" w:type="dxa"/>
          </w:tcPr>
          <w:p w:rsidR="00162F95" w:rsidRDefault="00162F95" w:rsidP="00162F95">
            <w:pPr>
              <w:pStyle w:val="Normal11"/>
            </w:pPr>
            <w:r>
              <w:t>KorrektionDato</w:t>
            </w:r>
          </w:p>
        </w:tc>
        <w:tc>
          <w:tcPr>
            <w:tcW w:w="1797" w:type="dxa"/>
          </w:tcPr>
          <w:p w:rsidR="00162F95" w:rsidRDefault="00162F95" w:rsidP="00162F95">
            <w:pPr>
              <w:pStyle w:val="Normal11"/>
            </w:pPr>
            <w:r>
              <w:t>Dato</w:t>
            </w:r>
            <w:r>
              <w:fldChar w:fldCharType="begin"/>
            </w:r>
            <w:r>
              <w:instrText xml:space="preserve"> XE "</w:instrText>
            </w:r>
            <w:r w:rsidRPr="00CF2AB0">
              <w:instrText>Dato</w:instrText>
            </w:r>
            <w:r>
              <w:instrText xml:space="preserve">" </w:instrText>
            </w:r>
            <w:r>
              <w:fldChar w:fldCharType="end"/>
            </w:r>
          </w:p>
        </w:tc>
        <w:tc>
          <w:tcPr>
            <w:tcW w:w="5573" w:type="dxa"/>
          </w:tcPr>
          <w:p w:rsidR="00162F95" w:rsidRDefault="00162F95" w:rsidP="00162F95">
            <w:pPr>
              <w:pStyle w:val="Normal11"/>
            </w:pPr>
            <w:r>
              <w:t>Korrektionsdato er den faktiske dato for, hvornår en fordring er korrigeret.</w:t>
            </w:r>
          </w:p>
          <w:p w:rsidR="00162F95" w:rsidRDefault="00162F95" w:rsidP="00162F95">
            <w:pPr>
              <w:pStyle w:val="Normal11"/>
            </w:pPr>
            <w:r>
              <w:t xml:space="preserve">Når fordringshaver oversender en korrektion (op- eller nedskrivning) til en fordring, skal korrektionsdatoen medsendes. </w:t>
            </w:r>
          </w:p>
          <w:p w:rsidR="00162F95" w:rsidRDefault="00162F95" w:rsidP="00162F95">
            <w:pPr>
              <w:pStyle w:val="Normal11"/>
            </w:pPr>
            <w:r>
              <w:t>Korrektionsdatoen fungerer som ny rentevirkningsdato, dvs. ifølge renteberegningsreglen for fordringstypen skal renten tilbagerulles og genberegnes fra korrektionsdatoen.</w:t>
            </w:r>
          </w:p>
        </w:tc>
      </w:tr>
      <w:tr w:rsidR="00162F95" w:rsidTr="00162F95">
        <w:tblPrEx>
          <w:tblCellMar>
            <w:top w:w="0" w:type="dxa"/>
            <w:bottom w:w="0" w:type="dxa"/>
          </w:tblCellMar>
        </w:tblPrEx>
        <w:tc>
          <w:tcPr>
            <w:tcW w:w="2625" w:type="dxa"/>
          </w:tcPr>
          <w:p w:rsidR="00162F95" w:rsidRDefault="00162F95" w:rsidP="00162F95">
            <w:pPr>
              <w:pStyle w:val="Normal11"/>
            </w:pPr>
            <w:r>
              <w:t>OverdragelseDato</w:t>
            </w:r>
          </w:p>
        </w:tc>
        <w:tc>
          <w:tcPr>
            <w:tcW w:w="1797" w:type="dxa"/>
          </w:tcPr>
          <w:p w:rsidR="00162F95" w:rsidRDefault="00162F95" w:rsidP="00162F95">
            <w:pPr>
              <w:pStyle w:val="Normal11"/>
            </w:pPr>
            <w:r>
              <w:t>Dato</w:t>
            </w:r>
            <w:r>
              <w:fldChar w:fldCharType="begin"/>
            </w:r>
            <w:r>
              <w:instrText xml:space="preserve"> XE "</w:instrText>
            </w:r>
            <w:r w:rsidRPr="001D6F0B">
              <w:instrText>Dato</w:instrText>
            </w:r>
            <w:r>
              <w:instrText xml:space="preserve">" </w:instrText>
            </w:r>
            <w:r>
              <w:fldChar w:fldCharType="end"/>
            </w:r>
          </w:p>
        </w:tc>
        <w:tc>
          <w:tcPr>
            <w:tcW w:w="5573" w:type="dxa"/>
          </w:tcPr>
          <w:p w:rsidR="00162F95" w:rsidRDefault="00162F95" w:rsidP="00162F95">
            <w:pPr>
              <w:pStyle w:val="Normal11"/>
            </w:pPr>
            <w:r>
              <w:t>Overdragelsesdato er datoen for hvornår fordringen er overdraget til inddrivelse.</w:t>
            </w:r>
          </w:p>
        </w:tc>
      </w:tr>
      <w:tr w:rsidR="00162F95" w:rsidTr="00162F95">
        <w:tblPrEx>
          <w:tblCellMar>
            <w:top w:w="0" w:type="dxa"/>
            <w:bottom w:w="0" w:type="dxa"/>
          </w:tblCellMar>
        </w:tblPrEx>
        <w:tc>
          <w:tcPr>
            <w:tcW w:w="2625" w:type="dxa"/>
          </w:tcPr>
          <w:p w:rsidR="00162F95" w:rsidRDefault="00162F95" w:rsidP="00162F95">
            <w:pPr>
              <w:pStyle w:val="Normal11"/>
            </w:pPr>
            <w:r>
              <w:t>TilbagekaldelseDato</w:t>
            </w:r>
          </w:p>
        </w:tc>
        <w:tc>
          <w:tcPr>
            <w:tcW w:w="1797" w:type="dxa"/>
          </w:tcPr>
          <w:p w:rsidR="00162F95" w:rsidRDefault="00162F95" w:rsidP="00162F95">
            <w:pPr>
              <w:pStyle w:val="Normal11"/>
            </w:pPr>
            <w:r>
              <w:t>Dato</w:t>
            </w:r>
            <w:r>
              <w:fldChar w:fldCharType="begin"/>
            </w:r>
            <w:r>
              <w:instrText xml:space="preserve"> XE "</w:instrText>
            </w:r>
            <w:r w:rsidRPr="000506B0">
              <w:instrText>Dato</w:instrText>
            </w:r>
            <w:r>
              <w:instrText xml:space="preserve">" </w:instrText>
            </w:r>
            <w:r>
              <w:fldChar w:fldCharType="end"/>
            </w:r>
          </w:p>
        </w:tc>
        <w:tc>
          <w:tcPr>
            <w:tcW w:w="5573" w:type="dxa"/>
          </w:tcPr>
          <w:p w:rsidR="00162F95" w:rsidRDefault="00162F95" w:rsidP="00162F95">
            <w:pPr>
              <w:pStyle w:val="Normal11"/>
            </w:pPr>
            <w:r>
              <w:t>Tilbagekaldelsesdato er datoen for, hvornår opkrævningsfordring er tilbagekaldt.</w:t>
            </w:r>
          </w:p>
        </w:tc>
      </w:tr>
      <w:tr w:rsidR="00162F95" w:rsidTr="00162F95">
        <w:tblPrEx>
          <w:tblCellMar>
            <w:top w:w="0" w:type="dxa"/>
            <w:bottom w:w="0" w:type="dxa"/>
          </w:tblCellMar>
        </w:tblPrEx>
        <w:tc>
          <w:tcPr>
            <w:tcW w:w="2625" w:type="dxa"/>
          </w:tcPr>
          <w:p w:rsidR="00162F95" w:rsidRDefault="00162F95" w:rsidP="00162F95">
            <w:pPr>
              <w:pStyle w:val="Normal11"/>
            </w:pPr>
            <w:r>
              <w:t>KlarTilGodkendelseDato</w:t>
            </w:r>
          </w:p>
        </w:tc>
        <w:tc>
          <w:tcPr>
            <w:tcW w:w="1797" w:type="dxa"/>
          </w:tcPr>
          <w:p w:rsidR="00162F95" w:rsidRDefault="00162F95" w:rsidP="00162F95">
            <w:pPr>
              <w:pStyle w:val="Normal11"/>
            </w:pPr>
            <w:r>
              <w:t>Dato</w:t>
            </w:r>
            <w:r>
              <w:fldChar w:fldCharType="begin"/>
            </w:r>
            <w:r>
              <w:instrText xml:space="preserve"> XE "</w:instrText>
            </w:r>
            <w:r w:rsidRPr="00205427">
              <w:instrText>Dato</w:instrText>
            </w:r>
            <w:r>
              <w:instrText xml:space="preserve">" </w:instrText>
            </w:r>
            <w:r>
              <w:fldChar w:fldCharType="end"/>
            </w:r>
          </w:p>
        </w:tc>
        <w:tc>
          <w:tcPr>
            <w:tcW w:w="5573" w:type="dxa"/>
          </w:tcPr>
          <w:p w:rsidR="00162F95" w:rsidRDefault="00162F95" w:rsidP="00162F95">
            <w:pPr>
              <w:pStyle w:val="Normal11"/>
            </w:pPr>
            <w:r>
              <w:t>Dato for hvornår opkrævningsfordringen er sendt til godkendelse.</w:t>
            </w:r>
          </w:p>
        </w:tc>
      </w:tr>
      <w:tr w:rsidR="00162F95" w:rsidTr="00162F95">
        <w:tblPrEx>
          <w:tblCellMar>
            <w:top w:w="0" w:type="dxa"/>
            <w:bottom w:w="0" w:type="dxa"/>
          </w:tblCellMar>
        </w:tblPrEx>
        <w:tc>
          <w:tcPr>
            <w:tcW w:w="2625" w:type="dxa"/>
          </w:tcPr>
          <w:p w:rsidR="00162F95" w:rsidRDefault="00162F95" w:rsidP="00162F95">
            <w:pPr>
              <w:pStyle w:val="Normal11"/>
            </w:pPr>
            <w:r>
              <w:t>RykkerNiveau</w:t>
            </w:r>
          </w:p>
        </w:tc>
        <w:tc>
          <w:tcPr>
            <w:tcW w:w="1797" w:type="dxa"/>
          </w:tcPr>
          <w:p w:rsidR="00162F95" w:rsidRDefault="00162F95" w:rsidP="00162F95">
            <w:pPr>
              <w:pStyle w:val="Normal11"/>
            </w:pPr>
            <w:r>
              <w:t>Kode</w:t>
            </w:r>
            <w:r>
              <w:fldChar w:fldCharType="begin"/>
            </w:r>
            <w:r>
              <w:instrText xml:space="preserve"> XE "</w:instrText>
            </w:r>
            <w:r w:rsidRPr="00A11BD2">
              <w:instrText>Kode</w:instrText>
            </w:r>
            <w:r>
              <w:instrText xml:space="preserve">" </w:instrText>
            </w:r>
            <w:r>
              <w:fldChar w:fldCharType="end"/>
            </w:r>
          </w:p>
        </w:tc>
        <w:tc>
          <w:tcPr>
            <w:tcW w:w="5573" w:type="dxa"/>
          </w:tcPr>
          <w:p w:rsidR="00162F95" w:rsidRDefault="00162F95" w:rsidP="00162F95">
            <w:pPr>
              <w:pStyle w:val="Normal11"/>
            </w:pPr>
            <w:r>
              <w:t xml:space="preserve">RykkerNiveau bestemmer hvilken handling, der skal foretages ved næste rykkerkørsel. Der er tale om flere rykkerniveauer pt. værdierne 1 og 2. </w:t>
            </w:r>
          </w:p>
          <w:p w:rsidR="00162F95" w:rsidRDefault="00162F95" w:rsidP="00162F95">
            <w:pPr>
              <w:pStyle w:val="Normal11"/>
            </w:pPr>
            <w:r>
              <w:t>Rykkerniveau anvendes bl.a. til styring af overdragelse til inddrivelsesmyndigheden.</w:t>
            </w:r>
          </w:p>
        </w:tc>
      </w:tr>
      <w:tr w:rsidR="00162F95" w:rsidTr="00162F95">
        <w:tblPrEx>
          <w:tblCellMar>
            <w:top w:w="0" w:type="dxa"/>
            <w:bottom w:w="0" w:type="dxa"/>
          </w:tblCellMar>
        </w:tblPrEx>
        <w:tc>
          <w:tcPr>
            <w:tcW w:w="2625" w:type="dxa"/>
          </w:tcPr>
          <w:p w:rsidR="00162F95" w:rsidRDefault="00162F95" w:rsidP="00162F95">
            <w:pPr>
              <w:pStyle w:val="Normal11"/>
            </w:pPr>
            <w:r>
              <w:t>OverdragelseStatus</w:t>
            </w:r>
          </w:p>
        </w:tc>
        <w:tc>
          <w:tcPr>
            <w:tcW w:w="1797" w:type="dxa"/>
          </w:tcPr>
          <w:p w:rsidR="00162F95" w:rsidRDefault="00162F95" w:rsidP="00162F95">
            <w:pPr>
              <w:pStyle w:val="Normal11"/>
            </w:pPr>
            <w:r>
              <w:t>TekstKort</w:t>
            </w:r>
            <w:r>
              <w:fldChar w:fldCharType="begin"/>
            </w:r>
            <w:r>
              <w:instrText xml:space="preserve"> XE "</w:instrText>
            </w:r>
            <w:r w:rsidRPr="00AC113A">
              <w:instrText>TekstKort</w:instrText>
            </w:r>
            <w:r>
              <w:instrText xml:space="preserve">" </w:instrText>
            </w:r>
            <w:r>
              <w:fldChar w:fldCharType="end"/>
            </w:r>
          </w:p>
        </w:tc>
        <w:tc>
          <w:tcPr>
            <w:tcW w:w="5573" w:type="dxa"/>
          </w:tcPr>
          <w:p w:rsidR="00162F95" w:rsidRDefault="00162F95" w:rsidP="00162F95">
            <w:pPr>
              <w:pStyle w:val="Normal11"/>
            </w:pPr>
            <w:r>
              <w:t>Angiver hvilken status, den pågældende opkrævningsfordring til inddrivelse har, fx "Frigivet til inddrivelse" eller "Fordring er fuldt betalt af kunden".</w:t>
            </w:r>
          </w:p>
          <w:p w:rsidR="00162F95" w:rsidRDefault="00162F95" w:rsidP="00162F95">
            <w:pPr>
              <w:pStyle w:val="Normal11"/>
            </w:pP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xml:space="preserve">Frigivet til inddrivelse </w:t>
            </w:r>
          </w:p>
          <w:p w:rsidR="00162F95" w:rsidRDefault="00162F95" w:rsidP="00162F95">
            <w:pPr>
              <w:pStyle w:val="Normal11"/>
            </w:pPr>
            <w:r>
              <w:t xml:space="preserve">Overdraget til inddrivelse </w:t>
            </w:r>
          </w:p>
          <w:p w:rsidR="00162F95" w:rsidRDefault="00162F95" w:rsidP="00162F95">
            <w:pPr>
              <w:pStyle w:val="Normal11"/>
            </w:pPr>
            <w:r>
              <w:t xml:space="preserve">Fordring betalt via inddrivelse </w:t>
            </w:r>
          </w:p>
          <w:p w:rsidR="00162F95" w:rsidRDefault="00162F95" w:rsidP="00162F95">
            <w:pPr>
              <w:pStyle w:val="Normal11"/>
            </w:pPr>
            <w:r>
              <w:t xml:space="preserve">Fordring delvist betalt via inddrivelse </w:t>
            </w:r>
          </w:p>
          <w:p w:rsidR="00162F95" w:rsidRDefault="00162F95" w:rsidP="00162F95">
            <w:pPr>
              <w:pStyle w:val="Normal11"/>
            </w:pPr>
            <w:r>
              <w:t xml:space="preserve">Overdragelse er tilbagekaldt </w:t>
            </w:r>
          </w:p>
          <w:p w:rsidR="00162F95" w:rsidRDefault="00162F95" w:rsidP="00162F95">
            <w:pPr>
              <w:pStyle w:val="Normal11"/>
            </w:pPr>
            <w:r>
              <w:t xml:space="preserve">Overdragelse til inddrivelse mislykkedes </w:t>
            </w:r>
          </w:p>
          <w:p w:rsidR="00162F95" w:rsidRDefault="00162F95" w:rsidP="00162F95">
            <w:pPr>
              <w:pStyle w:val="Normal11"/>
            </w:pPr>
            <w:r>
              <w:t xml:space="preserve">Fordring er fuldt betalt af kunden </w:t>
            </w:r>
          </w:p>
          <w:p w:rsidR="00162F95" w:rsidRDefault="00162F95" w:rsidP="00162F95">
            <w:pPr>
              <w:pStyle w:val="Normal11"/>
            </w:pPr>
            <w:r>
              <w:t xml:space="preserve">Fordring er delvist betalt af kunde </w:t>
            </w:r>
          </w:p>
          <w:p w:rsidR="00162F95" w:rsidRDefault="00162F95" w:rsidP="00162F95">
            <w:pPr>
              <w:pStyle w:val="Normal11"/>
            </w:pPr>
            <w:r>
              <w:t xml:space="preserve">Fordring er dækket </w:t>
            </w:r>
          </w:p>
          <w:p w:rsidR="00162F95" w:rsidRPr="00162F95" w:rsidRDefault="00162F95" w:rsidP="00162F95">
            <w:pPr>
              <w:pStyle w:val="Normal11"/>
            </w:pPr>
            <w:r>
              <w:t>Fordring er delvist dækket</w:t>
            </w:r>
          </w:p>
        </w:tc>
      </w:tr>
      <w:tr w:rsidR="00162F95" w:rsidTr="00162F95">
        <w:tblPrEx>
          <w:tblCellMar>
            <w:top w:w="0" w:type="dxa"/>
            <w:bottom w:w="0" w:type="dxa"/>
          </w:tblCellMar>
        </w:tblPrEx>
        <w:tc>
          <w:tcPr>
            <w:tcW w:w="2625" w:type="dxa"/>
          </w:tcPr>
          <w:p w:rsidR="00162F95" w:rsidRDefault="00162F95" w:rsidP="00162F95">
            <w:pPr>
              <w:pStyle w:val="Normal11"/>
            </w:pPr>
            <w:r>
              <w:t>ErOpkrævetMarkering</w:t>
            </w:r>
          </w:p>
        </w:tc>
        <w:tc>
          <w:tcPr>
            <w:tcW w:w="1797" w:type="dxa"/>
          </w:tcPr>
          <w:p w:rsidR="00162F95" w:rsidRDefault="00162F95" w:rsidP="00162F95">
            <w:pPr>
              <w:pStyle w:val="Normal11"/>
            </w:pPr>
            <w:r>
              <w:t>JaNej</w:t>
            </w:r>
            <w:r>
              <w:fldChar w:fldCharType="begin"/>
            </w:r>
            <w:r>
              <w:instrText xml:space="preserve"> XE "</w:instrText>
            </w:r>
            <w:r w:rsidRPr="0051434F">
              <w:instrText>JaNej</w:instrText>
            </w:r>
            <w:r>
              <w:instrText xml:space="preserve">" </w:instrText>
            </w:r>
            <w:r>
              <w:fldChar w:fldCharType="end"/>
            </w:r>
          </w:p>
        </w:tc>
        <w:tc>
          <w:tcPr>
            <w:tcW w:w="5573" w:type="dxa"/>
          </w:tcPr>
          <w:p w:rsidR="00162F95" w:rsidRDefault="00162F95" w:rsidP="00162F95">
            <w:pPr>
              <w:pStyle w:val="Normal11"/>
            </w:pPr>
            <w:r>
              <w:t>Markering af hvorvidt en opkrævningsfordring er opkrævet (værdien Ja) eller ej af afsendersystem. SKATs opkrævningssystem, DMO, skal kunne se, hvorvidt der skal dannes opkrævninger til kunden eller ej.</w:t>
            </w:r>
          </w:p>
        </w:tc>
      </w:tr>
      <w:tr w:rsidR="00162F95" w:rsidTr="00162F95">
        <w:tblPrEx>
          <w:tblCellMar>
            <w:top w:w="0" w:type="dxa"/>
            <w:bottom w:w="0" w:type="dxa"/>
          </w:tblCellMar>
        </w:tblPrEx>
        <w:tc>
          <w:tcPr>
            <w:tcW w:w="2625" w:type="dxa"/>
          </w:tcPr>
          <w:p w:rsidR="00162F95" w:rsidRDefault="00162F95" w:rsidP="00162F95">
            <w:pPr>
              <w:pStyle w:val="Normal11"/>
            </w:pPr>
            <w:r>
              <w:t>Kommentar</w:t>
            </w:r>
          </w:p>
        </w:tc>
        <w:tc>
          <w:tcPr>
            <w:tcW w:w="1797" w:type="dxa"/>
          </w:tcPr>
          <w:p w:rsidR="00162F95" w:rsidRDefault="00162F95" w:rsidP="00162F95">
            <w:pPr>
              <w:pStyle w:val="Normal11"/>
            </w:pPr>
            <w:r>
              <w:t>TekstLang</w:t>
            </w:r>
            <w:r>
              <w:fldChar w:fldCharType="begin"/>
            </w:r>
            <w:r>
              <w:instrText xml:space="preserve"> XE "</w:instrText>
            </w:r>
            <w:r w:rsidRPr="006F7340">
              <w:instrText>TekstLang</w:instrText>
            </w:r>
            <w:r>
              <w:instrText xml:space="preserve">" </w:instrText>
            </w:r>
            <w:r>
              <w:fldChar w:fldCharType="end"/>
            </w:r>
          </w:p>
        </w:tc>
        <w:tc>
          <w:tcPr>
            <w:tcW w:w="5573" w:type="dxa"/>
          </w:tcPr>
          <w:p w:rsidR="00162F95" w:rsidRDefault="00162F95" w:rsidP="00162F95">
            <w:pPr>
              <w:pStyle w:val="Normal11"/>
            </w:pPr>
            <w:r>
              <w:t>Kan anvendes supplerende fri oplysning vedrørende den konkrete fordring.</w:t>
            </w:r>
          </w:p>
        </w:tc>
      </w:tr>
      <w:tr w:rsidR="00162F95" w:rsidTr="00162F95">
        <w:tblPrEx>
          <w:tblCellMar>
            <w:top w:w="0" w:type="dxa"/>
            <w:bottom w:w="0" w:type="dxa"/>
          </w:tblCellMar>
        </w:tblPrEx>
        <w:tc>
          <w:tcPr>
            <w:tcW w:w="2625" w:type="dxa"/>
          </w:tcPr>
          <w:p w:rsidR="00162F95" w:rsidRDefault="00162F95" w:rsidP="00162F95">
            <w:pPr>
              <w:pStyle w:val="Normal11"/>
            </w:pPr>
            <w:r>
              <w:t>Art</w:t>
            </w:r>
          </w:p>
        </w:tc>
        <w:tc>
          <w:tcPr>
            <w:tcW w:w="1797" w:type="dxa"/>
          </w:tcPr>
          <w:p w:rsidR="00162F95" w:rsidRDefault="00162F95" w:rsidP="00162F95">
            <w:pPr>
              <w:pStyle w:val="Normal11"/>
            </w:pPr>
            <w:r>
              <w:t>FordringArt</w:t>
            </w:r>
            <w:r>
              <w:fldChar w:fldCharType="begin"/>
            </w:r>
            <w:r>
              <w:instrText xml:space="preserve"> XE "</w:instrText>
            </w:r>
            <w:r w:rsidRPr="00726B30">
              <w:instrText>FordringArt</w:instrText>
            </w:r>
            <w:r>
              <w:instrText xml:space="preserve">" </w:instrText>
            </w:r>
            <w:r>
              <w:fldChar w:fldCharType="end"/>
            </w:r>
          </w:p>
        </w:tc>
        <w:tc>
          <w:tcPr>
            <w:tcW w:w="5573" w:type="dxa"/>
          </w:tcPr>
          <w:p w:rsidR="00162F95" w:rsidRDefault="00162F95" w:rsidP="00162F95">
            <w:pPr>
              <w:pStyle w:val="Normal11"/>
            </w:pPr>
            <w:r>
              <w:t>En fordrings overordnede art/kategori:</w:t>
            </w:r>
          </w:p>
          <w:p w:rsidR="00162F95" w:rsidRDefault="00162F95" w:rsidP="00162F95">
            <w:pPr>
              <w:pStyle w:val="Normal11"/>
            </w:pPr>
          </w:p>
          <w:p w:rsidR="00162F95" w:rsidRDefault="00162F95" w:rsidP="00162F95">
            <w:pPr>
              <w:pStyle w:val="Normal11"/>
            </w:pPr>
            <w:r>
              <w:t>- Ordinær opkrævningsfordring</w:t>
            </w:r>
          </w:p>
          <w:p w:rsidR="00162F95" w:rsidRDefault="00162F95" w:rsidP="00162F95">
            <w:pPr>
              <w:pStyle w:val="Normal11"/>
            </w:pPr>
            <w:r>
              <w:t>- Efterangivet opkrævningsfordring (Efterangivelse)</w:t>
            </w:r>
          </w:p>
          <w:p w:rsidR="00162F95" w:rsidRDefault="00162F95" w:rsidP="00162F95">
            <w:pPr>
              <w:pStyle w:val="Normal11"/>
            </w:pPr>
            <w:r>
              <w:t>- Foreløbig Fastsættelse (FF)</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Ordinær</w:t>
            </w:r>
          </w:p>
          <w:p w:rsidR="00162F95" w:rsidRDefault="00162F95" w:rsidP="00162F95">
            <w:pPr>
              <w:pStyle w:val="Normal11"/>
            </w:pPr>
            <w:r>
              <w:t>Foreløbig</w:t>
            </w:r>
          </w:p>
          <w:p w:rsidR="00162F95" w:rsidRPr="00162F95" w:rsidRDefault="00162F95" w:rsidP="00162F95">
            <w:pPr>
              <w:pStyle w:val="Normal11"/>
            </w:pPr>
            <w:r>
              <w:t>Eftergivelse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OpkrævningFordring(0..*)</w:t>
            </w:r>
          </w:p>
          <w:p w:rsidR="00162F95" w:rsidRDefault="00162F95" w:rsidP="00162F95">
            <w:pPr>
              <w:pStyle w:val="Normal11"/>
            </w:pPr>
            <w:r>
              <w:t>Saldo(0..1)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OpkrævningFordring(0..*)</w:t>
            </w:r>
          </w:p>
          <w:p w:rsidR="00162F95" w:rsidRDefault="00162F95" w:rsidP="00162F95">
            <w:pPr>
              <w:pStyle w:val="Normal11"/>
            </w:pPr>
            <w:r>
              <w:t>ValutaOplysning(1..*)</w:t>
            </w:r>
          </w:p>
        </w:tc>
        <w:tc>
          <w:tcPr>
            <w:tcW w:w="5879" w:type="dxa"/>
          </w:tcPr>
          <w:p w:rsidR="00162F95" w:rsidRDefault="00162F95" w:rsidP="00162F95">
            <w:pPr>
              <w:pStyle w:val="Normal11"/>
            </w:pPr>
            <w:r>
              <w:t>En fordring kan have et beløb</w:t>
            </w:r>
          </w:p>
        </w:tc>
      </w:tr>
      <w:tr w:rsidR="00162F95" w:rsidTr="00162F95">
        <w:tblPrEx>
          <w:tblCellMar>
            <w:top w:w="0" w:type="dxa"/>
            <w:bottom w:w="0" w:type="dxa"/>
          </w:tblCellMar>
        </w:tblPrEx>
        <w:tc>
          <w:tcPr>
            <w:tcW w:w="1667" w:type="dxa"/>
          </w:tcPr>
          <w:p w:rsidR="00162F95" w:rsidRDefault="00162F95" w:rsidP="00162F95">
            <w:pPr>
              <w:pStyle w:val="Normal11"/>
            </w:pPr>
            <w:r>
              <w:t>kan have påløbet rente</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OpkrævningFordring(1..*)</w:t>
            </w:r>
          </w:p>
        </w:tc>
        <w:tc>
          <w:tcPr>
            <w:tcW w:w="5879" w:type="dxa"/>
          </w:tcPr>
          <w:p w:rsidR="00162F95" w:rsidRDefault="00162F95" w:rsidP="00162F95">
            <w:pPr>
              <w:pStyle w:val="Normal11"/>
            </w:pPr>
            <w:r>
              <w:t>Påløbne renter på fordringens hovedstol bliver deres egen fordring med reference til den fordring, de er opstået på baggrund af.</w:t>
            </w:r>
          </w:p>
        </w:tc>
      </w:tr>
      <w:tr w:rsidR="00162F95" w:rsidTr="00162F95">
        <w:tblPrEx>
          <w:tblCellMar>
            <w:top w:w="0" w:type="dxa"/>
            <w:bottom w:w="0" w:type="dxa"/>
          </w:tblCellMar>
        </w:tblPrEx>
        <w:tc>
          <w:tcPr>
            <w:tcW w:w="1667" w:type="dxa"/>
          </w:tcPr>
          <w:p w:rsidR="00162F95" w:rsidRDefault="00162F95" w:rsidP="00162F95">
            <w:pPr>
              <w:pStyle w:val="Normal11"/>
            </w:pPr>
            <w:r>
              <w:t>Indestående på</w:t>
            </w:r>
          </w:p>
        </w:tc>
        <w:tc>
          <w:tcPr>
            <w:tcW w:w="2398" w:type="dxa"/>
          </w:tcPr>
          <w:p w:rsidR="00162F95" w:rsidRDefault="00162F95" w:rsidP="00162F95">
            <w:pPr>
              <w:pStyle w:val="Normal11"/>
            </w:pPr>
            <w:r>
              <w:t>OpkrævningFordring(0..*)</w:t>
            </w:r>
          </w:p>
          <w:p w:rsidR="00162F95" w:rsidRDefault="00162F95" w:rsidP="00162F95">
            <w:pPr>
              <w:pStyle w:val="Normal11"/>
            </w:pPr>
            <w:r>
              <w:t>OpkrævningKonto(1..*)</w:t>
            </w:r>
          </w:p>
        </w:tc>
        <w:tc>
          <w:tcPr>
            <w:tcW w:w="5879" w:type="dxa"/>
          </w:tcPr>
          <w:p w:rsidR="00162F95" w:rsidRDefault="00162F95" w:rsidP="00162F95">
            <w:pPr>
              <w:pStyle w:val="Normal11"/>
            </w:pPr>
            <w:r>
              <w:t>Fordringen indgår i saldoen på kontoen, og opgøres derved.</w:t>
            </w:r>
          </w:p>
          <w:p w:rsidR="00162F95" w:rsidRDefault="00162F95" w:rsidP="00162F95">
            <w:pPr>
              <w:pStyle w:val="Normal11"/>
            </w:pPr>
            <w:r>
              <w:t>En fordring kan vises på flere kunders konti i fald, at kunderne alle hæfter for den samme fordring. Det afhænger af fordringens hæftelsesform og kundens hæftelsesprocent samt hæftelsesprioritet.</w:t>
            </w:r>
          </w:p>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er af typen</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OpkrævningFordringType(1)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dækker fordring</w:t>
            </w:r>
          </w:p>
        </w:tc>
        <w:tc>
          <w:tcPr>
            <w:tcW w:w="2398" w:type="dxa"/>
          </w:tcPr>
          <w:p w:rsidR="00162F95" w:rsidRDefault="00162F95" w:rsidP="00162F95">
            <w:pPr>
              <w:pStyle w:val="Normal11"/>
            </w:pPr>
            <w:r>
              <w:t>OpkrævningIndbetaling(0..*)</w:t>
            </w:r>
          </w:p>
          <w:p w:rsidR="00162F95" w:rsidRDefault="00162F95" w:rsidP="00162F95">
            <w:pPr>
              <w:pStyle w:val="Normal11"/>
            </w:pPr>
            <w:r>
              <w:t>OpkrævningFordring(1..*)</w:t>
            </w:r>
          </w:p>
          <w:p w:rsidR="00162F95" w:rsidRDefault="00162F95" w:rsidP="00162F95">
            <w:pPr>
              <w:pStyle w:val="Normal11"/>
            </w:pPr>
            <w:r>
              <w:t xml:space="preserve"> via OpkrævningFordringDækning</w:t>
            </w:r>
          </w:p>
        </w:tc>
        <w:tc>
          <w:tcPr>
            <w:tcW w:w="5879" w:type="dxa"/>
          </w:tcPr>
          <w:p w:rsidR="00162F95" w:rsidRDefault="00162F95" w:rsidP="00162F95">
            <w:pPr>
              <w:pStyle w:val="Normal11"/>
            </w:pPr>
            <w:r>
              <w:t>En indbetaling kan anvendes til at dække eventuelle fordringer.</w:t>
            </w:r>
          </w:p>
        </w:tc>
      </w:tr>
      <w:tr w:rsidR="00162F95" w:rsidTr="00162F95">
        <w:tblPrEx>
          <w:tblCellMar>
            <w:top w:w="0" w:type="dxa"/>
            <w:bottom w:w="0" w:type="dxa"/>
          </w:tblCellMar>
        </w:tblPrEx>
        <w:tc>
          <w:tcPr>
            <w:tcW w:w="1667" w:type="dxa"/>
          </w:tcPr>
          <w:p w:rsidR="00162F95" w:rsidRDefault="00162F95" w:rsidP="00162F95">
            <w:pPr>
              <w:pStyle w:val="Normal11"/>
            </w:pPr>
            <w:r>
              <w:t>har udestående i form af</w:t>
            </w:r>
          </w:p>
        </w:tc>
        <w:tc>
          <w:tcPr>
            <w:tcW w:w="2398" w:type="dxa"/>
          </w:tcPr>
          <w:p w:rsidR="00162F95" w:rsidRDefault="00162F95" w:rsidP="00162F95">
            <w:pPr>
              <w:pStyle w:val="Normal11"/>
            </w:pPr>
            <w:r>
              <w:t>Kunde(1)</w:t>
            </w:r>
          </w:p>
          <w:p w:rsidR="00162F95" w:rsidRDefault="00162F95" w:rsidP="00162F95">
            <w:pPr>
              <w:pStyle w:val="Normal11"/>
            </w:pPr>
            <w:r>
              <w:t>OpkrævningFordring(0..*)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1" w:name="_Toc265233846"/>
      <w:r>
        <w:t>OpkrævningFordringDækning</w:t>
      </w:r>
      <w:bookmarkEnd w:id="11"/>
    </w:p>
    <w:p w:rsidR="00162F95" w:rsidRDefault="00162F95" w:rsidP="00162F95">
      <w:pPr>
        <w:pStyle w:val="Normal11"/>
      </w:pPr>
      <w:r>
        <w:t>Dokumentation for, at en fordring er dækket. Dette er fordelingen af indbetalingerne til at dække fordringer. Her angives, hvilken fordring er dækket af hvilken indbetaling, og hvilken indbetaling der dækker hvilken fordring.</w:t>
      </w:r>
    </w:p>
    <w:p w:rsidR="00162F95" w:rsidRDefault="00162F95" w:rsidP="00162F95">
      <w:pPr>
        <w:pStyle w:val="Normal11"/>
      </w:pPr>
    </w:p>
    <w:p w:rsidR="00162F95" w:rsidRDefault="00162F95" w:rsidP="00162F95">
      <w:pPr>
        <w:pStyle w:val="Normal11"/>
      </w:pPr>
      <w:r>
        <w:t>Det er også her, der sker en om- eller modpostering mellem en indbetaling og evt. fordringer. Det sker i henhold til reglerne for dækningsrækkefølge (FIFO).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2A6DB8">
              <w:instrText>Beløb</w:instrText>
            </w:r>
            <w:r>
              <w:instrText xml:space="preserve">" </w:instrText>
            </w:r>
            <w:r>
              <w:fldChar w:fldCharType="end"/>
            </w:r>
          </w:p>
        </w:tc>
        <w:tc>
          <w:tcPr>
            <w:tcW w:w="5573" w:type="dxa"/>
          </w:tcPr>
          <w:p w:rsidR="00162F95" w:rsidRDefault="00162F95" w:rsidP="00162F95">
            <w:pPr>
              <w:pStyle w:val="Normal11"/>
            </w:pPr>
            <w:r>
              <w:t>Beløbet som fordringen er dækket med, dvs. hvis fordringen er på 1000 kr. og indbetalingen er på 500 kr., så er FordringDækningBeløb 500 kr.</w:t>
            </w:r>
          </w:p>
        </w:tc>
      </w:tr>
      <w:tr w:rsidR="00162F95" w:rsidTr="00162F95">
        <w:tblPrEx>
          <w:tblCellMar>
            <w:top w:w="0" w:type="dxa"/>
            <w:bottom w:w="0" w:type="dxa"/>
          </w:tblCellMar>
        </w:tblPrEx>
        <w:tc>
          <w:tcPr>
            <w:tcW w:w="2625" w:type="dxa"/>
          </w:tcPr>
          <w:p w:rsidR="00162F95" w:rsidRDefault="00162F95" w:rsidP="00162F95">
            <w:pPr>
              <w:pStyle w:val="Normal11"/>
            </w:pPr>
            <w:r>
              <w:t>Dato</w:t>
            </w:r>
          </w:p>
        </w:tc>
        <w:tc>
          <w:tcPr>
            <w:tcW w:w="1797" w:type="dxa"/>
          </w:tcPr>
          <w:p w:rsidR="00162F95" w:rsidRDefault="00162F95" w:rsidP="00162F95">
            <w:pPr>
              <w:pStyle w:val="Normal11"/>
            </w:pPr>
            <w:r>
              <w:t>Dato</w:t>
            </w:r>
            <w:r>
              <w:fldChar w:fldCharType="begin"/>
            </w:r>
            <w:r>
              <w:instrText xml:space="preserve"> XE "</w:instrText>
            </w:r>
            <w:r w:rsidRPr="00B05C82">
              <w:instrText>Dato</w:instrText>
            </w:r>
            <w:r>
              <w:instrText xml:space="preserve">" </w:instrText>
            </w:r>
            <w:r>
              <w:fldChar w:fldCharType="end"/>
            </w:r>
          </w:p>
        </w:tc>
        <w:tc>
          <w:tcPr>
            <w:tcW w:w="5573" w:type="dxa"/>
          </w:tcPr>
          <w:p w:rsidR="00162F95" w:rsidRDefault="00162F95" w:rsidP="00162F95">
            <w:pPr>
              <w:pStyle w:val="Normal11"/>
            </w:pPr>
            <w:r>
              <w:t>Datoen hvor fordringen er dækket med et givet beløb.</w:t>
            </w:r>
          </w:p>
        </w:tc>
      </w:tr>
      <w:tr w:rsidR="00162F95" w:rsidTr="00162F95">
        <w:tblPrEx>
          <w:tblCellMar>
            <w:top w:w="0" w:type="dxa"/>
            <w:bottom w:w="0" w:type="dxa"/>
          </w:tblCellMar>
        </w:tblPrEx>
        <w:tc>
          <w:tcPr>
            <w:tcW w:w="2625" w:type="dxa"/>
          </w:tcPr>
          <w:p w:rsidR="00162F95" w:rsidRDefault="00162F95" w:rsidP="00162F95">
            <w:pPr>
              <w:pStyle w:val="Normal11"/>
            </w:pPr>
            <w:r>
              <w:t>Forslag</w:t>
            </w:r>
          </w:p>
        </w:tc>
        <w:tc>
          <w:tcPr>
            <w:tcW w:w="1797" w:type="dxa"/>
          </w:tcPr>
          <w:p w:rsidR="00162F95" w:rsidRDefault="00162F95" w:rsidP="00162F95">
            <w:pPr>
              <w:pStyle w:val="Normal11"/>
            </w:pPr>
            <w:r>
              <w:t>Tekst300</w:t>
            </w:r>
            <w:r>
              <w:fldChar w:fldCharType="begin"/>
            </w:r>
            <w:r>
              <w:instrText xml:space="preserve"> XE "</w:instrText>
            </w:r>
            <w:r w:rsidRPr="00B31C50">
              <w:instrText>Tekst300</w:instrText>
            </w:r>
            <w:r>
              <w:instrText xml:space="preserve">" </w:instrText>
            </w:r>
            <w:r>
              <w:fldChar w:fldCharType="end"/>
            </w:r>
          </w:p>
        </w:tc>
        <w:tc>
          <w:tcPr>
            <w:tcW w:w="5573" w:type="dxa"/>
          </w:tcPr>
          <w:p w:rsidR="00162F95" w:rsidRDefault="00162F95" w:rsidP="00162F95">
            <w:pPr>
              <w:pStyle w:val="Normal11"/>
            </w:pPr>
            <w:r>
              <w:t>I visse tilfælde vil man inden gennemførelse af fordringsdækningen opstille et forslag, som en aktør kan tage stilling til.</w:t>
            </w:r>
          </w:p>
        </w:tc>
      </w:tr>
      <w:tr w:rsidR="00162F95" w:rsidTr="00162F95">
        <w:tblPrEx>
          <w:tblCellMar>
            <w:top w:w="0" w:type="dxa"/>
            <w:bottom w:w="0" w:type="dxa"/>
          </w:tblCellMar>
        </w:tblPrEx>
        <w:tc>
          <w:tcPr>
            <w:tcW w:w="2625" w:type="dxa"/>
          </w:tcPr>
          <w:p w:rsidR="00162F95" w:rsidRDefault="00162F95" w:rsidP="00162F95">
            <w:pPr>
              <w:pStyle w:val="Normal11"/>
            </w:pPr>
            <w:r>
              <w:t>Årsag</w:t>
            </w:r>
          </w:p>
        </w:tc>
        <w:tc>
          <w:tcPr>
            <w:tcW w:w="1797" w:type="dxa"/>
          </w:tcPr>
          <w:p w:rsidR="00162F95" w:rsidRDefault="00162F95" w:rsidP="00162F95">
            <w:pPr>
              <w:pStyle w:val="Normal11"/>
            </w:pPr>
            <w:r>
              <w:t>Tekst25</w:t>
            </w:r>
            <w:r>
              <w:fldChar w:fldCharType="begin"/>
            </w:r>
            <w:r>
              <w:instrText xml:space="preserve"> XE "</w:instrText>
            </w:r>
            <w:r w:rsidRPr="0031068D">
              <w:instrText>Tekst25</w:instrText>
            </w:r>
            <w:r>
              <w:instrText xml:space="preserve">" </w:instrText>
            </w:r>
            <w:r>
              <w:fldChar w:fldCharType="end"/>
            </w:r>
          </w:p>
        </w:tc>
        <w:tc>
          <w:tcPr>
            <w:tcW w:w="5573" w:type="dxa"/>
          </w:tcPr>
          <w:p w:rsidR="00162F95" w:rsidRDefault="00162F95" w:rsidP="00162F95">
            <w:pPr>
              <w:pStyle w:val="Normal11"/>
            </w:pPr>
            <w:r>
              <w:t>Forklarer hvorledes et beløb er dækket/omfordelt. Der gives mulighed for at vælge mellem en række faste tekster.</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2" w:name="_Toc265233847"/>
      <w:r>
        <w:t>OpkrævningFordringType</w:t>
      </w:r>
      <w:bookmarkEnd w:id="12"/>
    </w:p>
    <w:p w:rsidR="00162F95" w:rsidRDefault="00162F95" w:rsidP="00162F95">
      <w:pPr>
        <w:pStyle w:val="Normal11"/>
      </w:pPr>
      <w:r>
        <w:t xml:space="preserve">Typen af fordring, som fx kan være moms halvår, moms halvår FF eller gebyr. </w:t>
      </w:r>
    </w:p>
    <w:p w:rsidR="00162F95" w:rsidRDefault="00162F95" w:rsidP="00162F95">
      <w:pPr>
        <w:pStyle w:val="Normal11"/>
      </w:pPr>
    </w:p>
    <w:p w:rsidR="00162F95" w:rsidRDefault="00162F95" w:rsidP="00162F95">
      <w:pPr>
        <w:pStyle w:val="Normal11"/>
      </w:pPr>
      <w:r>
        <w:t>For hver fordringstype er der forskellige regelsæt, som er med til at definere, hvordan en konkret fordring skal behandles.</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Tekst30</w:t>
            </w:r>
            <w:r>
              <w:fldChar w:fldCharType="begin"/>
            </w:r>
            <w:r>
              <w:instrText xml:space="preserve"> XE "</w:instrText>
            </w:r>
            <w:r w:rsidRPr="003B0AC6">
              <w:instrText>Tekst30</w:instrText>
            </w:r>
            <w:r>
              <w:instrText xml:space="preserve">" </w:instrText>
            </w:r>
            <w:r>
              <w:fldChar w:fldCharType="end"/>
            </w:r>
          </w:p>
        </w:tc>
        <w:tc>
          <w:tcPr>
            <w:tcW w:w="5573" w:type="dxa"/>
          </w:tcPr>
          <w:p w:rsidR="00162F95" w:rsidRDefault="00162F95" w:rsidP="00162F95">
            <w:pPr>
              <w:pStyle w:val="Normal11"/>
            </w:pPr>
            <w:r>
              <w:t>Navn på opkrævningsfordringstypen.</w:t>
            </w:r>
          </w:p>
        </w:tc>
      </w:tr>
      <w:tr w:rsidR="00162F95" w:rsidTr="00162F95">
        <w:tblPrEx>
          <w:tblCellMar>
            <w:top w:w="0" w:type="dxa"/>
            <w:bottom w:w="0" w:type="dxa"/>
          </w:tblCellMar>
        </w:tblPrEx>
        <w:tc>
          <w:tcPr>
            <w:tcW w:w="2625" w:type="dxa"/>
          </w:tcPr>
          <w:p w:rsidR="00162F95" w:rsidRDefault="00162F95" w:rsidP="00162F95">
            <w:pPr>
              <w:pStyle w:val="Normal11"/>
            </w:pPr>
            <w:r>
              <w:t>OplysningRegel</w:t>
            </w:r>
          </w:p>
        </w:tc>
        <w:tc>
          <w:tcPr>
            <w:tcW w:w="1797" w:type="dxa"/>
          </w:tcPr>
          <w:p w:rsidR="00162F95" w:rsidRDefault="00162F95" w:rsidP="00162F95">
            <w:pPr>
              <w:pStyle w:val="Normal11"/>
            </w:pPr>
            <w:r>
              <w:t>TekstLang</w:t>
            </w:r>
            <w:r>
              <w:fldChar w:fldCharType="begin"/>
            </w:r>
            <w:r>
              <w:instrText xml:space="preserve"> XE "</w:instrText>
            </w:r>
            <w:r w:rsidRPr="00C66298">
              <w:instrText>TekstLang</w:instrText>
            </w:r>
            <w:r>
              <w:instrText xml:space="preserve">" </w:instrText>
            </w:r>
            <w:r>
              <w:fldChar w:fldCharType="end"/>
            </w:r>
          </w:p>
        </w:tc>
        <w:tc>
          <w:tcPr>
            <w:tcW w:w="5573" w:type="dxa"/>
          </w:tcPr>
          <w:p w:rsidR="00162F95" w:rsidRDefault="00162F95" w:rsidP="00162F95">
            <w:pPr>
              <w:pStyle w:val="Normal11"/>
            </w:pPr>
            <w:r>
              <w:t>Regelsættet for hvilke oplysninger en fordringshaver skal oplyse ved oversendelse af en opkrævningsfordring ("kan- og skal-oplysninger").</w:t>
            </w:r>
          </w:p>
        </w:tc>
      </w:tr>
      <w:tr w:rsidR="00162F95" w:rsidTr="00162F95">
        <w:tblPrEx>
          <w:tblCellMar>
            <w:top w:w="0" w:type="dxa"/>
            <w:bottom w:w="0" w:type="dxa"/>
          </w:tblCellMar>
        </w:tblPrEx>
        <w:tc>
          <w:tcPr>
            <w:tcW w:w="2625" w:type="dxa"/>
          </w:tcPr>
          <w:p w:rsidR="00162F95" w:rsidRDefault="00162F95" w:rsidP="00162F95">
            <w:pPr>
              <w:pStyle w:val="Normal11"/>
            </w:pPr>
            <w:r>
              <w:t>RenteRegel</w:t>
            </w:r>
          </w:p>
        </w:tc>
        <w:tc>
          <w:tcPr>
            <w:tcW w:w="1797" w:type="dxa"/>
          </w:tcPr>
          <w:p w:rsidR="00162F95" w:rsidRDefault="00162F95" w:rsidP="00162F95">
            <w:pPr>
              <w:pStyle w:val="Normal11"/>
            </w:pPr>
            <w:r>
              <w:t>TekstLang</w:t>
            </w:r>
            <w:r>
              <w:fldChar w:fldCharType="begin"/>
            </w:r>
            <w:r>
              <w:instrText xml:space="preserve"> XE "</w:instrText>
            </w:r>
            <w:r w:rsidRPr="006C1579">
              <w:instrText>TekstLang</w:instrText>
            </w:r>
            <w:r>
              <w:instrText xml:space="preserve">" </w:instrText>
            </w:r>
            <w:r>
              <w:fldChar w:fldCharType="end"/>
            </w:r>
          </w:p>
        </w:tc>
        <w:tc>
          <w:tcPr>
            <w:tcW w:w="5573" w:type="dxa"/>
          </w:tcPr>
          <w:p w:rsidR="00162F95" w:rsidRDefault="00162F95" w:rsidP="00162F95">
            <w:pPr>
              <w:pStyle w:val="Normal11"/>
            </w:pPr>
            <w:r>
              <w:t>Der er et bestemt sæt af regler for, hvilke og hvor mange renter der må beregnes for den enkelte opkrævningsfordringstype. Se Bilag 1.10</w:t>
            </w:r>
          </w:p>
        </w:tc>
      </w:tr>
      <w:tr w:rsidR="00162F95" w:rsidTr="00162F95">
        <w:tblPrEx>
          <w:tblCellMar>
            <w:top w:w="0" w:type="dxa"/>
            <w:bottom w:w="0" w:type="dxa"/>
          </w:tblCellMar>
        </w:tblPrEx>
        <w:tc>
          <w:tcPr>
            <w:tcW w:w="2625" w:type="dxa"/>
          </w:tcPr>
          <w:p w:rsidR="00162F95" w:rsidRDefault="00162F95" w:rsidP="00162F95">
            <w:pPr>
              <w:pStyle w:val="Normal11"/>
            </w:pPr>
            <w:r>
              <w:t>RenteSats</w:t>
            </w:r>
          </w:p>
        </w:tc>
        <w:tc>
          <w:tcPr>
            <w:tcW w:w="1797" w:type="dxa"/>
          </w:tcPr>
          <w:p w:rsidR="00162F95" w:rsidRDefault="00162F95" w:rsidP="00162F95">
            <w:pPr>
              <w:pStyle w:val="Normal11"/>
            </w:pPr>
            <w:r>
              <w:t>Procent</w:t>
            </w:r>
            <w:r>
              <w:fldChar w:fldCharType="begin"/>
            </w:r>
            <w:r>
              <w:instrText xml:space="preserve"> XE "</w:instrText>
            </w:r>
            <w:r w:rsidRPr="003E44FA">
              <w:instrText>Procent</w:instrText>
            </w:r>
            <w:r>
              <w:instrText xml:space="preserve">" </w:instrText>
            </w:r>
            <w:r>
              <w:fldChar w:fldCharType="end"/>
            </w:r>
          </w:p>
        </w:tc>
        <w:tc>
          <w:tcPr>
            <w:tcW w:w="5573" w:type="dxa"/>
          </w:tcPr>
          <w:p w:rsidR="00162F95" w:rsidRDefault="00162F95" w:rsidP="00162F95">
            <w:pPr>
              <w:pStyle w:val="Normal11"/>
            </w:pPr>
            <w:r>
              <w:t>For de renter, som må beregnes er der bestemte procentuelle rentesatser.</w:t>
            </w:r>
          </w:p>
        </w:tc>
      </w:tr>
      <w:tr w:rsidR="00162F95" w:rsidTr="00162F95">
        <w:tblPrEx>
          <w:tblCellMar>
            <w:top w:w="0" w:type="dxa"/>
            <w:bottom w:w="0" w:type="dxa"/>
          </w:tblCellMar>
        </w:tblPrEx>
        <w:tc>
          <w:tcPr>
            <w:tcW w:w="2625" w:type="dxa"/>
          </w:tcPr>
          <w:p w:rsidR="00162F95" w:rsidRDefault="00162F95" w:rsidP="00162F95">
            <w:pPr>
              <w:pStyle w:val="Normal11"/>
            </w:pPr>
            <w:r>
              <w:t>GebyrSats</w:t>
            </w:r>
          </w:p>
        </w:tc>
        <w:tc>
          <w:tcPr>
            <w:tcW w:w="1797" w:type="dxa"/>
          </w:tcPr>
          <w:p w:rsidR="00162F95" w:rsidRDefault="00162F95" w:rsidP="00162F95">
            <w:pPr>
              <w:pStyle w:val="Normal11"/>
            </w:pPr>
            <w:r>
              <w:t>Tekst45</w:t>
            </w:r>
            <w:r>
              <w:fldChar w:fldCharType="begin"/>
            </w:r>
            <w:r>
              <w:instrText xml:space="preserve"> XE "</w:instrText>
            </w:r>
            <w:r w:rsidRPr="008D3892">
              <w:instrText>Tekst45</w:instrText>
            </w:r>
            <w:r>
              <w:instrText xml:space="preserve">" </w:instrText>
            </w:r>
            <w:r>
              <w:fldChar w:fldCharType="end"/>
            </w:r>
          </w:p>
        </w:tc>
        <w:tc>
          <w:tcPr>
            <w:tcW w:w="5573" w:type="dxa"/>
          </w:tcPr>
          <w:p w:rsidR="00162F95" w:rsidRDefault="00162F95" w:rsidP="00162F95">
            <w:pPr>
              <w:pStyle w:val="Normal11"/>
            </w:pPr>
            <w:r>
              <w:t xml:space="preserve">Satser for gebyrer (bestemte opkrævningsfordringstyper) der tilskrives en opkrævningsfordring (oprettes som sin egen opkrævningsfordring med link til den opkrævningsfordring, den er opstået på grund af). </w:t>
            </w:r>
          </w:p>
          <w:p w:rsidR="00162F95" w:rsidRDefault="00162F95" w:rsidP="00162F95">
            <w:pPr>
              <w:pStyle w:val="Normal11"/>
            </w:pPr>
          </w:p>
          <w:p w:rsidR="00162F95" w:rsidRDefault="00162F95" w:rsidP="00162F95">
            <w:pPr>
              <w:pStyle w:val="Normal11"/>
            </w:pPr>
            <w:r>
              <w:t>Satsen hentes her ved oprettelse af den type opkrævningsfordring.</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Eksempler:</w:t>
            </w:r>
          </w:p>
          <w:p w:rsidR="00162F95" w:rsidRDefault="00162F95" w:rsidP="00162F95">
            <w:pPr>
              <w:pStyle w:val="Normal11"/>
            </w:pPr>
            <w:r>
              <w:t>- FF-gebyr - x-antal kr.</w:t>
            </w:r>
          </w:p>
          <w:p w:rsidR="00162F95" w:rsidRDefault="00162F95" w:rsidP="00162F95">
            <w:pPr>
              <w:pStyle w:val="Normal11"/>
            </w:pPr>
            <w:r>
              <w:t>- Kreditbegrænsningsgebyr - x-antal kr.</w:t>
            </w:r>
          </w:p>
          <w:p w:rsidR="00162F95" w:rsidRDefault="00162F95" w:rsidP="00162F95">
            <w:pPr>
              <w:pStyle w:val="Normal11"/>
            </w:pPr>
            <w:r>
              <w:t>- Rykkergebyr - x-antal kr.</w:t>
            </w:r>
          </w:p>
          <w:p w:rsidR="00162F95" w:rsidRPr="00162F95" w:rsidRDefault="00162F95" w:rsidP="00162F95">
            <w:pPr>
              <w:pStyle w:val="Normal11"/>
            </w:pPr>
            <w:r>
              <w:t>- Sikkerhedsstillelsesgebyr - x-antal kr</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OpkrævningFordringType(0..*)</w:t>
            </w:r>
          </w:p>
          <w:p w:rsidR="00162F95" w:rsidRDefault="00162F95" w:rsidP="00162F95">
            <w:pPr>
              <w:pStyle w:val="Normal11"/>
            </w:pPr>
            <w:r>
              <w:t>ForældelseFristType(1)</w:t>
            </w:r>
          </w:p>
        </w:tc>
        <w:tc>
          <w:tcPr>
            <w:tcW w:w="5879" w:type="dxa"/>
          </w:tcPr>
          <w:p w:rsidR="00162F95" w:rsidRDefault="00162F95" w:rsidP="00162F95">
            <w:pPr>
              <w:pStyle w:val="Normal11"/>
            </w:pPr>
            <w:r>
              <w:t>ForældelsesFristType definerer forældelsesfristreglen på fordringstypen.</w:t>
            </w:r>
          </w:p>
        </w:tc>
      </w:tr>
      <w:tr w:rsidR="00162F95" w:rsidTr="00162F95">
        <w:tblPrEx>
          <w:tblCellMar>
            <w:top w:w="0" w:type="dxa"/>
            <w:bottom w:w="0" w:type="dxa"/>
          </w:tblCellMar>
        </w:tblPrEx>
        <w:tc>
          <w:tcPr>
            <w:tcW w:w="1667" w:type="dxa"/>
          </w:tcPr>
          <w:p w:rsidR="00162F95" w:rsidRDefault="00162F95" w:rsidP="00162F95">
            <w:pPr>
              <w:pStyle w:val="Normal11"/>
            </w:pPr>
            <w:r>
              <w:t>er af typen</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OpkrævningFordringType(1)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3" w:name="_Toc265233848"/>
      <w:r>
        <w:t>OpkrævningIndbetaling</w:t>
      </w:r>
      <w:bookmarkEnd w:id="13"/>
    </w:p>
    <w:p w:rsidR="00162F95" w:rsidRDefault="00162F95" w:rsidP="00162F95">
      <w:pPr>
        <w:pStyle w:val="Normal11"/>
      </w:pPr>
      <w:r>
        <w:t>En indbetaling til dækning af diverse fordringer. Det er den samlede indbetaling, som vedrører en specifik konto.</w:t>
      </w: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ID</w:t>
            </w:r>
            <w:r>
              <w:fldChar w:fldCharType="begin"/>
            </w:r>
            <w:r>
              <w:instrText xml:space="preserve"> XE "</w:instrText>
            </w:r>
            <w:r w:rsidRPr="00FC50A2">
              <w:instrText>ID</w:instrText>
            </w:r>
            <w:r>
              <w:instrText xml:space="preserve">" </w:instrText>
            </w:r>
            <w:r>
              <w:fldChar w:fldCharType="end"/>
            </w:r>
          </w:p>
        </w:tc>
        <w:tc>
          <w:tcPr>
            <w:tcW w:w="5573" w:type="dxa"/>
          </w:tcPr>
          <w:p w:rsidR="00162F95" w:rsidRDefault="00162F95" w:rsidP="00162F95">
            <w:pPr>
              <w:pStyle w:val="Normal11"/>
            </w:pPr>
            <w:r>
              <w:t>Den unikke identifikation af den enkelte indbetaling, som skal anvendes til at kunne spore indbetalingen fx ifm med 2 identiske betalinger foretaget samme dag.</w:t>
            </w:r>
          </w:p>
        </w:tc>
      </w:tr>
      <w:tr w:rsidR="00162F95" w:rsidTr="00162F95">
        <w:tblPrEx>
          <w:tblCellMar>
            <w:top w:w="0" w:type="dxa"/>
            <w:bottom w:w="0" w:type="dxa"/>
          </w:tblCellMar>
        </w:tblPrEx>
        <w:tc>
          <w:tcPr>
            <w:tcW w:w="2625" w:type="dxa"/>
          </w:tcPr>
          <w:p w:rsidR="00162F95" w:rsidRDefault="00162F95" w:rsidP="00162F95">
            <w:pPr>
              <w:pStyle w:val="Normal11"/>
            </w:pPr>
            <w:r>
              <w:t>Dato</w:t>
            </w:r>
          </w:p>
        </w:tc>
        <w:tc>
          <w:tcPr>
            <w:tcW w:w="1797" w:type="dxa"/>
          </w:tcPr>
          <w:p w:rsidR="00162F95" w:rsidRDefault="00162F95" w:rsidP="00162F95">
            <w:pPr>
              <w:pStyle w:val="Normal11"/>
            </w:pPr>
            <w:r>
              <w:t>Dato</w:t>
            </w:r>
            <w:r>
              <w:fldChar w:fldCharType="begin"/>
            </w:r>
            <w:r>
              <w:instrText xml:space="preserve"> XE "</w:instrText>
            </w:r>
            <w:r w:rsidRPr="00B054DB">
              <w:instrText>Dato</w:instrText>
            </w:r>
            <w:r>
              <w:instrText xml:space="preserve">" </w:instrText>
            </w:r>
            <w:r>
              <w:fldChar w:fldCharType="end"/>
            </w:r>
          </w:p>
        </w:tc>
        <w:tc>
          <w:tcPr>
            <w:tcW w:w="5573" w:type="dxa"/>
          </w:tcPr>
          <w:p w:rsidR="00162F95" w:rsidRDefault="00162F95" w:rsidP="00162F95">
            <w:pPr>
              <w:pStyle w:val="Normal11"/>
            </w:pPr>
            <w:r>
              <w:t>IndbetalingDato er det forretningsmæssige begreb, og er datoen for, hvornår fordringen tilgår SKB-kontoen og bliver rentebærende. Det vil sige, at det er den dato, hvor renten skal beregnes.</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1860C2">
              <w:instrText>Beløb</w:instrText>
            </w:r>
            <w:r>
              <w:instrText xml:space="preserve">" </w:instrText>
            </w:r>
            <w:r>
              <w:fldChar w:fldCharType="end"/>
            </w:r>
          </w:p>
        </w:tc>
        <w:tc>
          <w:tcPr>
            <w:tcW w:w="5573" w:type="dxa"/>
          </w:tcPr>
          <w:p w:rsidR="00162F95" w:rsidRDefault="00162F95" w:rsidP="00162F95">
            <w:pPr>
              <w:pStyle w:val="Normal11"/>
            </w:pPr>
            <w:r>
              <w:t>Det indbetalte beløb.</w:t>
            </w:r>
          </w:p>
        </w:tc>
      </w:tr>
      <w:tr w:rsidR="00162F95" w:rsidTr="00162F95">
        <w:tblPrEx>
          <w:tblCellMar>
            <w:top w:w="0" w:type="dxa"/>
            <w:bottom w:w="0" w:type="dxa"/>
          </w:tblCellMar>
        </w:tblPrEx>
        <w:tc>
          <w:tcPr>
            <w:tcW w:w="2625" w:type="dxa"/>
          </w:tcPr>
          <w:p w:rsidR="00162F95" w:rsidRDefault="00162F95" w:rsidP="00162F95">
            <w:pPr>
              <w:pStyle w:val="Normal11"/>
            </w:pPr>
            <w:r>
              <w:t>BogføringDato</w:t>
            </w:r>
          </w:p>
        </w:tc>
        <w:tc>
          <w:tcPr>
            <w:tcW w:w="1797" w:type="dxa"/>
          </w:tcPr>
          <w:p w:rsidR="00162F95" w:rsidRDefault="00162F95" w:rsidP="00162F95">
            <w:pPr>
              <w:pStyle w:val="Normal11"/>
            </w:pPr>
            <w:r>
              <w:t>Dato</w:t>
            </w:r>
            <w:r>
              <w:fldChar w:fldCharType="begin"/>
            </w:r>
            <w:r>
              <w:instrText xml:space="preserve"> XE "</w:instrText>
            </w:r>
            <w:r w:rsidRPr="00852C32">
              <w:instrText>Dato</w:instrText>
            </w:r>
            <w:r>
              <w:instrText xml:space="preserve">" </w:instrText>
            </w:r>
            <w:r>
              <w:fldChar w:fldCharType="end"/>
            </w:r>
          </w:p>
        </w:tc>
        <w:tc>
          <w:tcPr>
            <w:tcW w:w="5573" w:type="dxa"/>
          </w:tcPr>
          <w:p w:rsidR="00162F95" w:rsidRDefault="00162F95" w:rsidP="00162F95">
            <w:pPr>
              <w:pStyle w:val="Normal11"/>
            </w:pPr>
            <w:r>
              <w:t xml:space="preserve">Bogføringsdato på indbetalingen er den regbskabsmæssige dato, dvs. dato for bogføring. </w:t>
            </w:r>
          </w:p>
          <w:p w:rsidR="00162F95" w:rsidRDefault="00162F95" w:rsidP="00162F95">
            <w:pPr>
              <w:pStyle w:val="Normal11"/>
            </w:pPr>
            <w:r>
              <w:t>Bogføringsdato er også dato for SKATs faktiske modtagelse af indbetalingen. Anvendes især til at forklare hændelser (fx. rykkere), som krydser indbetalinger fra kunden.</w:t>
            </w:r>
          </w:p>
        </w:tc>
      </w:tr>
      <w:tr w:rsidR="00162F95" w:rsidTr="00162F95">
        <w:tblPrEx>
          <w:tblCellMar>
            <w:top w:w="0" w:type="dxa"/>
            <w:bottom w:w="0" w:type="dxa"/>
          </w:tblCellMar>
        </w:tblPrEx>
        <w:tc>
          <w:tcPr>
            <w:tcW w:w="2625" w:type="dxa"/>
          </w:tcPr>
          <w:p w:rsidR="00162F95" w:rsidRDefault="00162F95" w:rsidP="00162F95">
            <w:pPr>
              <w:pStyle w:val="Normal11"/>
            </w:pPr>
            <w:r>
              <w:t>Reference</w:t>
            </w:r>
          </w:p>
        </w:tc>
        <w:tc>
          <w:tcPr>
            <w:tcW w:w="1797" w:type="dxa"/>
          </w:tcPr>
          <w:p w:rsidR="00162F95" w:rsidRDefault="00162F95" w:rsidP="00162F95">
            <w:pPr>
              <w:pStyle w:val="Normal11"/>
            </w:pPr>
            <w:r>
              <w:t>TekstKort</w:t>
            </w:r>
            <w:r>
              <w:fldChar w:fldCharType="begin"/>
            </w:r>
            <w:r>
              <w:instrText xml:space="preserve"> XE "</w:instrText>
            </w:r>
            <w:r w:rsidRPr="000C1620">
              <w:instrText>TekstKort</w:instrText>
            </w:r>
            <w:r>
              <w:instrText xml:space="preserve">" </w:instrText>
            </w:r>
            <w:r>
              <w:fldChar w:fldCharType="end"/>
            </w:r>
          </w:p>
        </w:tc>
        <w:tc>
          <w:tcPr>
            <w:tcW w:w="5573" w:type="dxa"/>
          </w:tcPr>
          <w:p w:rsidR="00162F95" w:rsidRDefault="00162F95" w:rsidP="00162F95">
            <w:pPr>
              <w:pStyle w:val="Normal11"/>
            </w:pPr>
            <w:r>
              <w:t xml:space="preserve">Henvisning til det som betalingen vedrører. Her kan sagsbehandleren/bogholderen indsætte supplerende oplysninger (tekst) som er med til at identificere indbetalingen f.eks.: </w:t>
            </w:r>
          </w:p>
          <w:p w:rsidR="00162F95" w:rsidRDefault="00162F95" w:rsidP="00162F95">
            <w:pPr>
              <w:pStyle w:val="Normal11"/>
            </w:pPr>
            <w:r>
              <w:t>- et checknummer eller navn og adresse på en indbetaling, hvor banken ikke kan oplyse andet</w:t>
            </w:r>
          </w:p>
          <w:p w:rsidR="00162F95" w:rsidRDefault="00162F95" w:rsidP="00162F95">
            <w:pPr>
              <w:pStyle w:val="Normal11"/>
            </w:pPr>
            <w:r>
              <w:t>- ifm kortartkode 01 kan betaler have givet en information, som er relevant for den videre sagsbehandling</w:t>
            </w:r>
          </w:p>
          <w:p w:rsidR="00162F95" w:rsidRDefault="00162F95" w:rsidP="00162F95">
            <w:pPr>
              <w:pStyle w:val="Normal11"/>
            </w:pPr>
            <w:r>
              <w:t>- et OCR-nummer eller henvisning til alt muligt andet.</w:t>
            </w:r>
          </w:p>
        </w:tc>
      </w:tr>
      <w:tr w:rsidR="00162F95" w:rsidTr="00162F95">
        <w:tblPrEx>
          <w:tblCellMar>
            <w:top w:w="0" w:type="dxa"/>
            <w:bottom w:w="0" w:type="dxa"/>
          </w:tblCellMar>
        </w:tblPrEx>
        <w:tc>
          <w:tcPr>
            <w:tcW w:w="2625" w:type="dxa"/>
          </w:tcPr>
          <w:p w:rsidR="00162F95" w:rsidRDefault="00162F95" w:rsidP="00162F95">
            <w:pPr>
              <w:pStyle w:val="Normal11"/>
            </w:pPr>
            <w:r>
              <w:t>System</w:t>
            </w:r>
          </w:p>
        </w:tc>
        <w:tc>
          <w:tcPr>
            <w:tcW w:w="1797" w:type="dxa"/>
          </w:tcPr>
          <w:p w:rsidR="00162F95" w:rsidRDefault="00162F95" w:rsidP="00162F95">
            <w:pPr>
              <w:pStyle w:val="Normal11"/>
            </w:pPr>
            <w:r>
              <w:t>TekstKort</w:t>
            </w:r>
            <w:r>
              <w:fldChar w:fldCharType="begin"/>
            </w:r>
            <w:r>
              <w:instrText xml:space="preserve"> XE "</w:instrText>
            </w:r>
            <w:r w:rsidRPr="009F4C0A">
              <w:instrText>TekstKort</w:instrText>
            </w:r>
            <w:r>
              <w:instrText xml:space="preserve">" </w:instrText>
            </w:r>
            <w:r>
              <w:fldChar w:fldCharType="end"/>
            </w:r>
          </w:p>
        </w:tc>
        <w:tc>
          <w:tcPr>
            <w:tcW w:w="5573" w:type="dxa"/>
          </w:tcPr>
          <w:p w:rsidR="00162F95" w:rsidRDefault="00162F95" w:rsidP="00162F95">
            <w:pPr>
              <w:pStyle w:val="Normal11"/>
            </w:pPr>
            <w:r>
              <w:t xml:space="preserve">Navnet på det system, hvorfra indbetalingen stammer. Formålet er at skabe sporbarhed. </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BS/LS (betalingstræk på kundens konto)</w:t>
            </w:r>
          </w:p>
          <w:p w:rsidR="00162F95" w:rsidRDefault="00162F95" w:rsidP="00162F95">
            <w:pPr>
              <w:pStyle w:val="Normal11"/>
            </w:pPr>
            <w:r>
              <w:t>- SKB (bankoverførsel og FIK-kort)</w:t>
            </w:r>
          </w:p>
          <w:p w:rsidR="00162F95" w:rsidRDefault="00162F95" w:rsidP="00162F95">
            <w:pPr>
              <w:pStyle w:val="Normal11"/>
            </w:pPr>
            <w:r>
              <w:t>- SAP38/SAP kasse (kontant betaling eller overførsel til opkrævningskontoen)</w:t>
            </w:r>
          </w:p>
          <w:p w:rsidR="00162F95" w:rsidRDefault="00162F95" w:rsidP="00162F95">
            <w:pPr>
              <w:pStyle w:val="Normal11"/>
            </w:pPr>
            <w:r>
              <w:t>- LetLøn (indbetalingsfil)</w:t>
            </w:r>
          </w:p>
          <w:p w:rsidR="00162F95" w:rsidRPr="00162F95" w:rsidRDefault="00162F95" w:rsidP="00162F95">
            <w:pPr>
              <w:pStyle w:val="Normal11"/>
            </w:pPr>
            <w:r>
              <w:t>- Online betaling (betalingskort pt. dankort)</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OpkrævningIndbetaling(0..*)</w:t>
            </w:r>
          </w:p>
          <w:p w:rsidR="00162F95" w:rsidRDefault="00162F95" w:rsidP="00162F95">
            <w:pPr>
              <w:pStyle w:val="Normal11"/>
            </w:pPr>
            <w:r>
              <w:t>ValutaOplysning(1)</w:t>
            </w:r>
          </w:p>
        </w:tc>
        <w:tc>
          <w:tcPr>
            <w:tcW w:w="5879" w:type="dxa"/>
          </w:tcPr>
          <w:p w:rsidR="00162F95" w:rsidRDefault="00162F95" w:rsidP="00162F95">
            <w:pPr>
              <w:pStyle w:val="Normal11"/>
            </w:pPr>
            <w:r>
              <w:t>Til en indbetaling kan der høre oplysninger om beløbets valuta</w:t>
            </w:r>
          </w:p>
        </w:tc>
      </w:tr>
      <w:tr w:rsidR="00162F95" w:rsidTr="00162F95">
        <w:tblPrEx>
          <w:tblCellMar>
            <w:top w:w="0" w:type="dxa"/>
            <w:bottom w:w="0" w:type="dxa"/>
          </w:tblCellMar>
        </w:tblPrEx>
        <w:tc>
          <w:tcPr>
            <w:tcW w:w="1667" w:type="dxa"/>
          </w:tcPr>
          <w:p w:rsidR="00162F95" w:rsidRDefault="00162F95" w:rsidP="00162F95">
            <w:pPr>
              <w:pStyle w:val="Normal11"/>
            </w:pPr>
            <w:r>
              <w:t>dækker fordring</w:t>
            </w:r>
          </w:p>
        </w:tc>
        <w:tc>
          <w:tcPr>
            <w:tcW w:w="2398" w:type="dxa"/>
          </w:tcPr>
          <w:p w:rsidR="00162F95" w:rsidRDefault="00162F95" w:rsidP="00162F95">
            <w:pPr>
              <w:pStyle w:val="Normal11"/>
            </w:pPr>
            <w:r>
              <w:t>OpkrævningIndbetaling(0..*)</w:t>
            </w:r>
          </w:p>
          <w:p w:rsidR="00162F95" w:rsidRDefault="00162F95" w:rsidP="00162F95">
            <w:pPr>
              <w:pStyle w:val="Normal11"/>
            </w:pPr>
            <w:r>
              <w:t>OpkrævningFordring(1..*)</w:t>
            </w:r>
          </w:p>
          <w:p w:rsidR="00162F95" w:rsidRDefault="00162F95" w:rsidP="00162F95">
            <w:pPr>
              <w:pStyle w:val="Normal11"/>
            </w:pPr>
            <w:r>
              <w:t xml:space="preserve"> via OpkrævningFordringDækning</w:t>
            </w:r>
          </w:p>
        </w:tc>
        <w:tc>
          <w:tcPr>
            <w:tcW w:w="5879" w:type="dxa"/>
          </w:tcPr>
          <w:p w:rsidR="00162F95" w:rsidRDefault="00162F95" w:rsidP="00162F95">
            <w:pPr>
              <w:pStyle w:val="Normal11"/>
            </w:pPr>
            <w:r>
              <w:t>En indbetaling kan anvendes til at dække eventuelle fordringer.</w:t>
            </w: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OCR(0..1)</w:t>
            </w:r>
          </w:p>
          <w:p w:rsidR="00162F95" w:rsidRDefault="00162F95" w:rsidP="00162F95">
            <w:pPr>
              <w:pStyle w:val="Normal11"/>
            </w:pPr>
            <w:r>
              <w:t>OpkrævningIndbetaling(0..1)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indbetalt til konto</w:t>
            </w:r>
          </w:p>
        </w:tc>
        <w:tc>
          <w:tcPr>
            <w:tcW w:w="2398" w:type="dxa"/>
          </w:tcPr>
          <w:p w:rsidR="00162F95" w:rsidRDefault="00162F95" w:rsidP="00162F95">
            <w:pPr>
              <w:pStyle w:val="Normal11"/>
            </w:pPr>
            <w:r>
              <w:t>OpkrævningKonto(0..1)</w:t>
            </w:r>
          </w:p>
          <w:p w:rsidR="00162F95" w:rsidRDefault="00162F95" w:rsidP="00162F95">
            <w:pPr>
              <w:pStyle w:val="Normal11"/>
            </w:pPr>
            <w:r>
              <w:t>OpkrævningIndbetaling(0..*)</w:t>
            </w:r>
          </w:p>
        </w:tc>
        <w:tc>
          <w:tcPr>
            <w:tcW w:w="5879" w:type="dxa"/>
          </w:tcPr>
          <w:p w:rsidR="00162F95" w:rsidRDefault="00162F95" w:rsidP="00162F95">
            <w:pPr>
              <w:pStyle w:val="Normal11"/>
            </w:pPr>
            <w:r>
              <w:t>En indbetaling sker til kontoen, hvor man kan se den figurere.</w:t>
            </w:r>
          </w:p>
        </w:tc>
      </w:tr>
    </w:tbl>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OpkrævningRentegodtgørelse arver fra/er en specialisering af OpkrævningIndbetaling</w:t>
            </w:r>
          </w:p>
        </w:tc>
        <w:tc>
          <w:tcPr>
            <w:tcW w:w="5879" w:type="dxa"/>
          </w:tcPr>
          <w:p w:rsidR="00162F95" w:rsidRDefault="00162F95" w:rsidP="00162F95">
            <w:pPr>
              <w:pStyle w:val="Normal11"/>
            </w:pPr>
            <w:r>
              <w:t>Type af indbetaling til kontoen.</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OpkrævningModregningIndbetaling arver fra/er en specialisering af OpkrævningIndbetaling</w:t>
            </w:r>
          </w:p>
        </w:tc>
        <w:tc>
          <w:tcPr>
            <w:tcW w:w="5879" w:type="dxa"/>
          </w:tcPr>
          <w:p w:rsidR="00162F95" w:rsidRDefault="00162F95" w:rsidP="00162F95">
            <w:pPr>
              <w:pStyle w:val="Normal11"/>
            </w:pPr>
            <w:r>
              <w:t>En indbetaling kan være fra en anden myndighed gennem Nemkonto.</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OpkrævningKontoIndbetaling arver fra/er en specialisering af OpkrævningIndbetaling</w:t>
            </w:r>
          </w:p>
        </w:tc>
        <w:tc>
          <w:tcPr>
            <w:tcW w:w="5879" w:type="dxa"/>
          </w:tcPr>
          <w:p w:rsidR="00162F95" w:rsidRDefault="00162F95" w:rsidP="00162F95">
            <w:pPr>
              <w:pStyle w:val="Normal11"/>
            </w:pPr>
            <w:r>
              <w:t>Type af indbetaling til kontoen.</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4" w:name="_Toc265233849"/>
      <w:r>
        <w:t>OpkrævningKontantIndbetaling</w:t>
      </w:r>
      <w:bookmarkEnd w:id="14"/>
    </w:p>
    <w:p w:rsidR="00162F95" w:rsidRDefault="00162F95" w:rsidP="00162F95">
      <w:pPr>
        <w:pStyle w:val="Normal11"/>
      </w:pPr>
      <w:r>
        <w:t>Beskriver en kontant opkrævningsindbetaling. Omfatter reelle kontanter og betalingskort (pt. Dankort) ved kassen samt betalingskort (pt. Dankort) ved online indbetalinger.</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Tekst25</w:t>
            </w:r>
            <w:r>
              <w:fldChar w:fldCharType="begin"/>
            </w:r>
            <w:r>
              <w:instrText xml:space="preserve"> XE "</w:instrText>
            </w:r>
            <w:r w:rsidRPr="00544063">
              <w:instrText>Tekst25</w:instrText>
            </w:r>
            <w:r>
              <w:instrText xml:space="preserve">" </w:instrText>
            </w:r>
            <w:r>
              <w:fldChar w:fldCharType="end"/>
            </w:r>
          </w:p>
        </w:tc>
        <w:tc>
          <w:tcPr>
            <w:tcW w:w="5573" w:type="dxa"/>
          </w:tcPr>
          <w:p w:rsidR="00162F95" w:rsidRDefault="00162F95" w:rsidP="00162F95">
            <w:pPr>
              <w:pStyle w:val="Normal11"/>
            </w:pPr>
            <w:r>
              <w:t>Identifikation af hvilke type kontant opkrævningsindbetaling det drejer sig om:</w:t>
            </w:r>
          </w:p>
          <w:p w:rsidR="00162F95" w:rsidRDefault="00162F95" w:rsidP="00162F95">
            <w:pPr>
              <w:pStyle w:val="Normal11"/>
            </w:pPr>
          </w:p>
          <w:p w:rsidR="00162F95" w:rsidRDefault="00162F95" w:rsidP="00162F95">
            <w:pPr>
              <w:pStyle w:val="Normal11"/>
            </w:pPr>
            <w:r>
              <w:t>- reelle kontanter</w:t>
            </w:r>
          </w:p>
          <w:p w:rsidR="00162F95" w:rsidRDefault="00162F95" w:rsidP="00162F95">
            <w:pPr>
              <w:pStyle w:val="Normal11"/>
            </w:pPr>
            <w:r>
              <w:t>- betalingskort (fx Dankort) ved kasse</w:t>
            </w:r>
          </w:p>
          <w:p w:rsidR="00162F95" w:rsidRDefault="00162F95" w:rsidP="00162F95">
            <w:pPr>
              <w:pStyle w:val="Normal11"/>
            </w:pPr>
            <w:r>
              <w:t>- betalingskort (fx Dankort) ved online indbetalinger.</w:t>
            </w:r>
          </w:p>
        </w:tc>
      </w:tr>
      <w:tr w:rsidR="00162F95" w:rsidTr="00162F95">
        <w:tblPrEx>
          <w:tblCellMar>
            <w:top w:w="0" w:type="dxa"/>
            <w:bottom w:w="0" w:type="dxa"/>
          </w:tblCellMar>
        </w:tblPrEx>
        <w:tc>
          <w:tcPr>
            <w:tcW w:w="2625" w:type="dxa"/>
          </w:tcPr>
          <w:p w:rsidR="00162F95" w:rsidRDefault="00162F95" w:rsidP="00162F95">
            <w:pPr>
              <w:pStyle w:val="Normal11"/>
            </w:pPr>
            <w:r>
              <w:t>EksternID</w:t>
            </w:r>
          </w:p>
        </w:tc>
        <w:tc>
          <w:tcPr>
            <w:tcW w:w="1797" w:type="dxa"/>
          </w:tcPr>
          <w:p w:rsidR="00162F95" w:rsidRDefault="00162F95" w:rsidP="00162F95">
            <w:pPr>
              <w:pStyle w:val="Normal11"/>
            </w:pPr>
            <w:r>
              <w:t>EksternID</w:t>
            </w:r>
            <w:r>
              <w:fldChar w:fldCharType="begin"/>
            </w:r>
            <w:r>
              <w:instrText xml:space="preserve"> XE "</w:instrText>
            </w:r>
            <w:r w:rsidRPr="005643D0">
              <w:instrText>EksternID</w:instrText>
            </w:r>
            <w:r>
              <w:instrText xml:space="preserve">" </w:instrText>
            </w:r>
            <w:r>
              <w:fldChar w:fldCharType="end"/>
            </w:r>
          </w:p>
        </w:tc>
        <w:tc>
          <w:tcPr>
            <w:tcW w:w="5573" w:type="dxa"/>
          </w:tcPr>
          <w:p w:rsidR="00162F95" w:rsidRDefault="00162F95" w:rsidP="00162F95">
            <w:pPr>
              <w:pStyle w:val="Normal11"/>
            </w:pPr>
            <w:r>
              <w:t>Er den unikke identifikation af DIBS-indbetalingen (dankort)</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OpkrævningKontantIndbetaling arver fra/er en specialisering af OpkrævningKontoIndbetaling</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5" w:name="_Toc265233850"/>
      <w:r>
        <w:t>OpkrævningKonto</w:t>
      </w:r>
      <w:bookmarkEnd w:id="15"/>
    </w:p>
    <w:p w:rsidR="00162F95" w:rsidRDefault="00162F95" w:rsidP="00162F95">
      <w:pPr>
        <w:pStyle w:val="Normal11"/>
      </w:pPr>
      <w:r>
        <w:t xml:space="preserve">Opkrævningskonto håndterer alle debiteringer, krediteringer samt diverse regler for renter, gebyrer, fordringstyper og inddrivelse mv. </w:t>
      </w:r>
    </w:p>
    <w:p w:rsidR="00162F95" w:rsidRDefault="00162F95" w:rsidP="00162F95">
      <w:pPr>
        <w:pStyle w:val="Normal11"/>
      </w:pPr>
    </w:p>
    <w:p w:rsidR="00162F95" w:rsidRDefault="00162F95" w:rsidP="00162F95">
      <w:pPr>
        <w:pStyle w:val="Normal11"/>
      </w:pPr>
      <w:r>
        <w:t>En Kunde (virksomhed eller borger) har én Opkrævningskonto.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StartDato</w:t>
            </w:r>
          </w:p>
        </w:tc>
        <w:tc>
          <w:tcPr>
            <w:tcW w:w="1797" w:type="dxa"/>
          </w:tcPr>
          <w:p w:rsidR="00162F95" w:rsidRDefault="00162F95" w:rsidP="00162F95">
            <w:pPr>
              <w:pStyle w:val="Normal11"/>
            </w:pPr>
            <w:r>
              <w:t>Dato</w:t>
            </w:r>
            <w:r>
              <w:fldChar w:fldCharType="begin"/>
            </w:r>
            <w:r>
              <w:instrText xml:space="preserve"> XE "</w:instrText>
            </w:r>
            <w:r w:rsidRPr="00F06100">
              <w:instrText>Dato</w:instrText>
            </w:r>
            <w:r>
              <w:instrText xml:space="preserve">" </w:instrText>
            </w:r>
            <w:r>
              <w:fldChar w:fldCharType="end"/>
            </w:r>
          </w:p>
        </w:tc>
        <w:tc>
          <w:tcPr>
            <w:tcW w:w="5573" w:type="dxa"/>
          </w:tcPr>
          <w:p w:rsidR="00162F95" w:rsidRDefault="00162F95" w:rsidP="00162F95">
            <w:pPr>
              <w:pStyle w:val="Normal11"/>
            </w:pPr>
            <w:r>
              <w:t>Dato for hvornår en opkrævningskonto er oprettet i DMO.</w:t>
            </w:r>
          </w:p>
          <w:p w:rsidR="00162F95" w:rsidRDefault="00162F95" w:rsidP="00162F95">
            <w:pPr>
              <w:pStyle w:val="Normal11"/>
            </w:pPr>
          </w:p>
          <w:p w:rsidR="00162F95" w:rsidRDefault="00162F95" w:rsidP="00162F95">
            <w:pPr>
              <w:pStyle w:val="Normal11"/>
            </w:pPr>
            <w:r>
              <w:t>For personer:</w:t>
            </w:r>
          </w:p>
          <w:p w:rsidR="00162F95" w:rsidRDefault="00162F95" w:rsidP="00162F95">
            <w:pPr>
              <w:pStyle w:val="Normal11"/>
            </w:pPr>
            <w:r>
              <w:t>OpkrævningKontoStartDato er den dato, når en Person fylder 15 år eller i øvrigt bliver skattepligtig.</w:t>
            </w:r>
          </w:p>
          <w:p w:rsidR="00162F95" w:rsidRDefault="00162F95" w:rsidP="00162F95">
            <w:pPr>
              <w:pStyle w:val="Normal11"/>
            </w:pPr>
          </w:p>
          <w:p w:rsidR="00162F95" w:rsidRDefault="00162F95" w:rsidP="00162F95">
            <w:pPr>
              <w:pStyle w:val="Normal11"/>
            </w:pPr>
            <w:r>
              <w:t>For virksomheder:</w:t>
            </w:r>
          </w:p>
          <w:p w:rsidR="00162F95" w:rsidRDefault="00162F95" w:rsidP="00162F95">
            <w:pPr>
              <w:pStyle w:val="Normal11"/>
            </w:pPr>
            <w:r>
              <w:t>OpkrævningKontoStartDato er den dato, når en virksomheds er registreringsforhold er oprettet.</w:t>
            </w:r>
          </w:p>
        </w:tc>
      </w:tr>
      <w:tr w:rsidR="00162F95" w:rsidTr="00162F95">
        <w:tblPrEx>
          <w:tblCellMar>
            <w:top w:w="0" w:type="dxa"/>
            <w:bottom w:w="0" w:type="dxa"/>
          </w:tblCellMar>
        </w:tblPrEx>
        <w:tc>
          <w:tcPr>
            <w:tcW w:w="2625" w:type="dxa"/>
          </w:tcPr>
          <w:p w:rsidR="00162F95" w:rsidRDefault="00162F95" w:rsidP="00162F95">
            <w:pPr>
              <w:pStyle w:val="Normal11"/>
            </w:pPr>
            <w:r>
              <w:t>SlutDato</w:t>
            </w:r>
          </w:p>
        </w:tc>
        <w:tc>
          <w:tcPr>
            <w:tcW w:w="1797" w:type="dxa"/>
          </w:tcPr>
          <w:p w:rsidR="00162F95" w:rsidRDefault="00162F95" w:rsidP="00162F95">
            <w:pPr>
              <w:pStyle w:val="Normal11"/>
            </w:pPr>
            <w:r>
              <w:t>Dato</w:t>
            </w:r>
            <w:r>
              <w:fldChar w:fldCharType="begin"/>
            </w:r>
            <w:r>
              <w:instrText xml:space="preserve"> XE "</w:instrText>
            </w:r>
            <w:r w:rsidRPr="00676895">
              <w:instrText>Dato</w:instrText>
            </w:r>
            <w:r>
              <w:instrText xml:space="preserve">" </w:instrText>
            </w:r>
            <w:r>
              <w:fldChar w:fldCharType="end"/>
            </w:r>
          </w:p>
        </w:tc>
        <w:tc>
          <w:tcPr>
            <w:tcW w:w="5573" w:type="dxa"/>
          </w:tcPr>
          <w:p w:rsidR="00162F95" w:rsidRDefault="00162F95" w:rsidP="00162F95">
            <w:pPr>
              <w:pStyle w:val="Normal11"/>
            </w:pPr>
            <w:r>
              <w:t xml:space="preserve">Dato for hvornår enten: </w:t>
            </w:r>
          </w:p>
          <w:p w:rsidR="00162F95" w:rsidRDefault="00162F95" w:rsidP="00162F95">
            <w:pPr>
              <w:pStyle w:val="Normal11"/>
            </w:pPr>
          </w:p>
          <w:p w:rsidR="00162F95" w:rsidRDefault="00162F95" w:rsidP="00162F95">
            <w:pPr>
              <w:pStyle w:val="Normal11"/>
            </w:pPr>
            <w:r>
              <w:t>- en person er død</w:t>
            </w:r>
          </w:p>
          <w:p w:rsidR="00162F95" w:rsidRDefault="00162F95" w:rsidP="00162F95">
            <w:pPr>
              <w:pStyle w:val="Normal11"/>
            </w:pPr>
            <w:r>
              <w:t>- en virksomheds registreringsforhold er afsluttet og afmeldt</w:t>
            </w:r>
          </w:p>
        </w:tc>
      </w:tr>
      <w:tr w:rsidR="00162F95" w:rsidTr="00162F95">
        <w:tblPrEx>
          <w:tblCellMar>
            <w:top w:w="0" w:type="dxa"/>
            <w:bottom w:w="0" w:type="dxa"/>
          </w:tblCellMar>
        </w:tblPrEx>
        <w:tc>
          <w:tcPr>
            <w:tcW w:w="2625" w:type="dxa"/>
          </w:tcPr>
          <w:p w:rsidR="00162F95" w:rsidRDefault="00162F95" w:rsidP="00162F95">
            <w:pPr>
              <w:pStyle w:val="Normal11"/>
            </w:pPr>
            <w:r>
              <w:t>SidsteBevægelseDatoTid</w:t>
            </w:r>
          </w:p>
        </w:tc>
        <w:tc>
          <w:tcPr>
            <w:tcW w:w="1797" w:type="dxa"/>
          </w:tcPr>
          <w:p w:rsidR="00162F95" w:rsidRDefault="00162F95" w:rsidP="00162F95">
            <w:pPr>
              <w:pStyle w:val="Normal11"/>
            </w:pPr>
            <w:r>
              <w:t>DatoTid</w:t>
            </w:r>
            <w:r>
              <w:fldChar w:fldCharType="begin"/>
            </w:r>
            <w:r>
              <w:instrText xml:space="preserve"> XE "</w:instrText>
            </w:r>
            <w:r w:rsidRPr="001E6066">
              <w:instrText>DatoTid</w:instrText>
            </w:r>
            <w:r>
              <w:instrText xml:space="preserve">" </w:instrText>
            </w:r>
            <w:r>
              <w:fldChar w:fldCharType="end"/>
            </w:r>
          </w:p>
        </w:tc>
        <w:tc>
          <w:tcPr>
            <w:tcW w:w="5573" w:type="dxa"/>
          </w:tcPr>
          <w:p w:rsidR="00162F95" w:rsidRDefault="00162F95" w:rsidP="00162F95">
            <w:pPr>
              <w:pStyle w:val="Normal11"/>
            </w:pPr>
            <w:r>
              <w:t>Dato og tidspunkt for opkrævningskontoens seneste bevægelse.</w:t>
            </w:r>
          </w:p>
        </w:tc>
      </w:tr>
      <w:tr w:rsidR="00162F95" w:rsidTr="00162F95">
        <w:tblPrEx>
          <w:tblCellMar>
            <w:top w:w="0" w:type="dxa"/>
            <w:bottom w:w="0" w:type="dxa"/>
          </w:tblCellMar>
        </w:tblPrEx>
        <w:tc>
          <w:tcPr>
            <w:tcW w:w="2625" w:type="dxa"/>
          </w:tcPr>
          <w:p w:rsidR="00162F95" w:rsidRDefault="00162F95" w:rsidP="00162F95">
            <w:pPr>
              <w:pStyle w:val="Normal11"/>
            </w:pPr>
            <w:r>
              <w:t>UdbetalingGrænseBeløb</w:t>
            </w:r>
          </w:p>
        </w:tc>
        <w:tc>
          <w:tcPr>
            <w:tcW w:w="1797" w:type="dxa"/>
          </w:tcPr>
          <w:p w:rsidR="00162F95" w:rsidRDefault="00162F95" w:rsidP="00162F95">
            <w:pPr>
              <w:pStyle w:val="Normal11"/>
            </w:pPr>
            <w:r>
              <w:t>Beløb</w:t>
            </w:r>
            <w:r>
              <w:fldChar w:fldCharType="begin"/>
            </w:r>
            <w:r>
              <w:instrText xml:space="preserve"> XE "</w:instrText>
            </w:r>
            <w:r w:rsidRPr="000306F5">
              <w:instrText>Beløb</w:instrText>
            </w:r>
            <w:r>
              <w:instrText xml:space="preserve">" </w:instrText>
            </w:r>
            <w:r>
              <w:fldChar w:fldCharType="end"/>
            </w:r>
          </w:p>
        </w:tc>
        <w:tc>
          <w:tcPr>
            <w:tcW w:w="5573" w:type="dxa"/>
          </w:tcPr>
          <w:p w:rsidR="00162F95" w:rsidRDefault="00162F95" w:rsidP="00162F95">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162F95" w:rsidRDefault="00162F95" w:rsidP="00162F95">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162F95" w:rsidTr="00162F95">
        <w:tblPrEx>
          <w:tblCellMar>
            <w:top w:w="0" w:type="dxa"/>
            <w:bottom w:w="0" w:type="dxa"/>
          </w:tblCellMar>
        </w:tblPrEx>
        <w:tc>
          <w:tcPr>
            <w:tcW w:w="2625" w:type="dxa"/>
          </w:tcPr>
          <w:p w:rsidR="00162F95" w:rsidRDefault="00162F95" w:rsidP="00162F95">
            <w:pPr>
              <w:pStyle w:val="Normal11"/>
            </w:pPr>
            <w:r>
              <w:t>UdbetalingGrænseBeløbDatoTid</w:t>
            </w:r>
          </w:p>
        </w:tc>
        <w:tc>
          <w:tcPr>
            <w:tcW w:w="1797" w:type="dxa"/>
          </w:tcPr>
          <w:p w:rsidR="00162F95" w:rsidRDefault="00162F95" w:rsidP="00162F95">
            <w:pPr>
              <w:pStyle w:val="Normal11"/>
            </w:pPr>
            <w:r>
              <w:t>DatoTid</w:t>
            </w:r>
            <w:r>
              <w:fldChar w:fldCharType="begin"/>
            </w:r>
            <w:r>
              <w:instrText xml:space="preserve"> XE "</w:instrText>
            </w:r>
            <w:r w:rsidRPr="00605429">
              <w:instrText>DatoTid</w:instrText>
            </w:r>
            <w:r>
              <w:instrText xml:space="preserve">" </w:instrText>
            </w:r>
            <w:r>
              <w:fldChar w:fldCharType="end"/>
            </w:r>
          </w:p>
        </w:tc>
        <w:tc>
          <w:tcPr>
            <w:tcW w:w="5573" w:type="dxa"/>
          </w:tcPr>
          <w:p w:rsidR="00162F95" w:rsidRDefault="00162F95" w:rsidP="00162F95">
            <w:pPr>
              <w:pStyle w:val="Normal11"/>
            </w:pPr>
            <w:r>
              <w:t>viser dag og tid for, hvornår kontoens udbetalingsgrænse sidst er opdateret.</w:t>
            </w:r>
          </w:p>
        </w:tc>
      </w:tr>
      <w:tr w:rsidR="00162F95" w:rsidTr="00162F95">
        <w:tblPrEx>
          <w:tblCellMar>
            <w:top w:w="0" w:type="dxa"/>
            <w:bottom w:w="0" w:type="dxa"/>
          </w:tblCellMar>
        </w:tblPrEx>
        <w:tc>
          <w:tcPr>
            <w:tcW w:w="2625" w:type="dxa"/>
          </w:tcPr>
          <w:p w:rsidR="00162F95" w:rsidRDefault="00162F95" w:rsidP="00162F95">
            <w:pPr>
              <w:pStyle w:val="Normal11"/>
            </w:pPr>
            <w:r>
              <w:t>RykkerNiveau</w:t>
            </w:r>
          </w:p>
        </w:tc>
        <w:tc>
          <w:tcPr>
            <w:tcW w:w="1797" w:type="dxa"/>
          </w:tcPr>
          <w:p w:rsidR="00162F95" w:rsidRDefault="00162F95" w:rsidP="00162F95">
            <w:pPr>
              <w:pStyle w:val="Normal11"/>
            </w:pPr>
            <w:r>
              <w:t>Kode</w:t>
            </w:r>
            <w:r>
              <w:fldChar w:fldCharType="begin"/>
            </w:r>
            <w:r>
              <w:instrText xml:space="preserve"> XE "</w:instrText>
            </w:r>
            <w:r w:rsidRPr="00C26392">
              <w:instrText>Kode</w:instrText>
            </w:r>
            <w:r>
              <w:instrText xml:space="preserve">" </w:instrText>
            </w:r>
            <w:r>
              <w:fldChar w:fldCharType="end"/>
            </w:r>
          </w:p>
        </w:tc>
        <w:tc>
          <w:tcPr>
            <w:tcW w:w="5573" w:type="dxa"/>
          </w:tcPr>
          <w:p w:rsidR="00162F95" w:rsidRDefault="00162F95" w:rsidP="00162F95">
            <w:pPr>
              <w:pStyle w:val="Normal11"/>
            </w:pPr>
            <w:r>
              <w:t>Bestemmer hvilken handling der skal foretages ved næste rykkerkørsel. Rykkerniveau anvendes bl.a. til styring af overdragelse til Inddrivelse.</w:t>
            </w:r>
          </w:p>
          <w:p w:rsidR="00162F95" w:rsidRDefault="00162F95" w:rsidP="00162F95">
            <w:pPr>
              <w:pStyle w:val="Normal11"/>
            </w:pPr>
          </w:p>
          <w:p w:rsidR="00162F95" w:rsidRDefault="00162F95" w:rsidP="00162F95">
            <w:pPr>
              <w:pStyle w:val="Normal11"/>
            </w:pPr>
            <w:r>
              <w:t>Der er tale om flere rykkerniveauer:</w:t>
            </w:r>
          </w:p>
          <w:p w:rsidR="00162F95" w:rsidRDefault="00162F95" w:rsidP="00162F95">
            <w:pPr>
              <w:pStyle w:val="Normal11"/>
            </w:pPr>
          </w:p>
          <w:p w:rsidR="00162F95" w:rsidRDefault="00162F95" w:rsidP="00162F95">
            <w:pPr>
              <w:pStyle w:val="Normal11"/>
            </w:pPr>
            <w:r>
              <w:t>1 (første rykker)</w:t>
            </w:r>
          </w:p>
          <w:p w:rsidR="00162F95" w:rsidRDefault="00162F95" w:rsidP="00162F95">
            <w:pPr>
              <w:pStyle w:val="Normal11"/>
            </w:pPr>
            <w:r>
              <w:t>2 (anden rykker inden overdragelse til Inddrivelse)</w:t>
            </w:r>
          </w:p>
        </w:tc>
      </w:tr>
      <w:tr w:rsidR="00162F95" w:rsidTr="00162F95">
        <w:tblPrEx>
          <w:tblCellMar>
            <w:top w:w="0" w:type="dxa"/>
            <w:bottom w:w="0" w:type="dxa"/>
          </w:tblCellMar>
        </w:tblPrEx>
        <w:tc>
          <w:tcPr>
            <w:tcW w:w="2625" w:type="dxa"/>
          </w:tcPr>
          <w:p w:rsidR="00162F95" w:rsidRDefault="00162F95" w:rsidP="00162F95">
            <w:pPr>
              <w:pStyle w:val="Normal11"/>
            </w:pPr>
            <w:r>
              <w:t>Rykkerprocedure</w:t>
            </w:r>
          </w:p>
        </w:tc>
        <w:tc>
          <w:tcPr>
            <w:tcW w:w="1797" w:type="dxa"/>
          </w:tcPr>
          <w:p w:rsidR="00162F95" w:rsidRDefault="00162F95" w:rsidP="00162F95">
            <w:pPr>
              <w:pStyle w:val="Normal11"/>
            </w:pPr>
            <w:r>
              <w:t>Type</w:t>
            </w:r>
            <w:r>
              <w:fldChar w:fldCharType="begin"/>
            </w:r>
            <w:r>
              <w:instrText xml:space="preserve"> XE "</w:instrText>
            </w:r>
            <w:r w:rsidRPr="00483995">
              <w:instrText>Type</w:instrText>
            </w:r>
            <w:r>
              <w:instrText xml:space="preserve">" </w:instrText>
            </w:r>
            <w:r>
              <w:fldChar w:fldCharType="end"/>
            </w:r>
          </w:p>
        </w:tc>
        <w:tc>
          <w:tcPr>
            <w:tcW w:w="5573" w:type="dxa"/>
          </w:tcPr>
          <w:p w:rsidR="00162F95" w:rsidRDefault="00162F95" w:rsidP="00162F95">
            <w:pPr>
              <w:pStyle w:val="Normal11"/>
            </w:pPr>
            <w:r>
              <w:t>Regelsættet for hvordan der må rykkes for saldoen på kontoen.</w:t>
            </w:r>
          </w:p>
        </w:tc>
      </w:tr>
      <w:tr w:rsidR="00162F95" w:rsidTr="00162F95">
        <w:tblPrEx>
          <w:tblCellMar>
            <w:top w:w="0" w:type="dxa"/>
            <w:bottom w:w="0" w:type="dxa"/>
          </w:tblCellMar>
        </w:tblPrEx>
        <w:tc>
          <w:tcPr>
            <w:tcW w:w="2625" w:type="dxa"/>
          </w:tcPr>
          <w:p w:rsidR="00162F95" w:rsidRDefault="00162F95" w:rsidP="00162F95">
            <w:pPr>
              <w:pStyle w:val="Normal11"/>
            </w:pPr>
            <w:r>
              <w:t>Renteregel</w:t>
            </w:r>
          </w:p>
        </w:tc>
        <w:tc>
          <w:tcPr>
            <w:tcW w:w="1797" w:type="dxa"/>
          </w:tcPr>
          <w:p w:rsidR="00162F95" w:rsidRDefault="00162F95" w:rsidP="00162F95">
            <w:pPr>
              <w:pStyle w:val="Normal11"/>
            </w:pPr>
            <w:r>
              <w:t>Rentesats</w:t>
            </w:r>
            <w:r>
              <w:fldChar w:fldCharType="begin"/>
            </w:r>
            <w:r>
              <w:instrText xml:space="preserve"> XE "</w:instrText>
            </w:r>
            <w:r w:rsidRPr="00B6254F">
              <w:instrText>Rentesats</w:instrText>
            </w:r>
            <w:r>
              <w:instrText xml:space="preserve">" </w:instrText>
            </w:r>
            <w:r>
              <w:fldChar w:fldCharType="end"/>
            </w:r>
          </w:p>
        </w:tc>
        <w:tc>
          <w:tcPr>
            <w:tcW w:w="5573" w:type="dxa"/>
          </w:tcPr>
          <w:p w:rsidR="00162F95" w:rsidRDefault="00162F95" w:rsidP="00162F95">
            <w:pPr>
              <w:pStyle w:val="Normal11"/>
            </w:pPr>
            <w:r>
              <w:t>Regel for rente på kontoen.</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Specifikt for Opkrævningsmyndigheden:</w:t>
            </w:r>
          </w:p>
          <w:p w:rsidR="00162F95" w:rsidRDefault="00162F95" w:rsidP="00162F95">
            <w:pPr>
              <w:pStyle w:val="Normal11"/>
            </w:pPr>
            <w:r>
              <w:t>Der er 4 typer af renter (værdierne vil variere og er blot med som eksempler, disse er fra 2007)</w:t>
            </w:r>
          </w:p>
          <w:p w:rsidR="00162F95" w:rsidRDefault="00162F95" w:rsidP="00162F95">
            <w:pPr>
              <w:pStyle w:val="Normal11"/>
            </w:pPr>
            <w:r>
              <w:t>Indlånsrente: 0,1% mdr</w:t>
            </w:r>
          </w:p>
          <w:p w:rsidR="00162F95" w:rsidRDefault="00162F95" w:rsidP="00162F95">
            <w:pPr>
              <w:pStyle w:val="Normal11"/>
            </w:pPr>
            <w:r>
              <w:t>Udlånsrente: 0,8% mdr.</w:t>
            </w:r>
          </w:p>
          <w:p w:rsidR="00162F95" w:rsidRDefault="00162F95" w:rsidP="00162F95">
            <w:pPr>
              <w:pStyle w:val="Normal11"/>
            </w:pPr>
            <w:r>
              <w:t>Nationalbankens diskonto: 0,1% mdr.</w:t>
            </w:r>
          </w:p>
          <w:p w:rsidR="00162F95" w:rsidRPr="00162F95" w:rsidRDefault="00162F95" w:rsidP="00162F95">
            <w:pPr>
              <w:pStyle w:val="Normal11"/>
            </w:pPr>
            <w:r>
              <w:t>Rentegodtgørelse: 7,0% p.a. + Nationalbankens diskontosats</w:t>
            </w:r>
          </w:p>
        </w:tc>
      </w:tr>
      <w:tr w:rsidR="00162F95" w:rsidTr="00162F95">
        <w:tblPrEx>
          <w:tblCellMar>
            <w:top w:w="0" w:type="dxa"/>
            <w:bottom w:w="0" w:type="dxa"/>
          </w:tblCellMar>
        </w:tblPrEx>
        <w:tc>
          <w:tcPr>
            <w:tcW w:w="2625" w:type="dxa"/>
          </w:tcPr>
          <w:p w:rsidR="00162F95" w:rsidRDefault="00162F95" w:rsidP="00162F95">
            <w:pPr>
              <w:pStyle w:val="Normal11"/>
            </w:pPr>
            <w:r>
              <w:t>RenteBeløb</w:t>
            </w:r>
          </w:p>
        </w:tc>
        <w:tc>
          <w:tcPr>
            <w:tcW w:w="1797" w:type="dxa"/>
          </w:tcPr>
          <w:p w:rsidR="00162F95" w:rsidRDefault="00162F95" w:rsidP="00162F95">
            <w:pPr>
              <w:pStyle w:val="Normal11"/>
            </w:pPr>
            <w:r>
              <w:t>Beløb</w:t>
            </w:r>
            <w:r>
              <w:fldChar w:fldCharType="begin"/>
            </w:r>
            <w:r>
              <w:instrText xml:space="preserve"> XE "</w:instrText>
            </w:r>
            <w:r w:rsidRPr="00812FE2">
              <w:instrText>Beløb</w:instrText>
            </w:r>
            <w:r>
              <w:instrText xml:space="preserve">" </w:instrText>
            </w:r>
            <w:r>
              <w:fldChar w:fldCharType="end"/>
            </w:r>
          </w:p>
        </w:tc>
        <w:tc>
          <w:tcPr>
            <w:tcW w:w="5573" w:type="dxa"/>
          </w:tcPr>
          <w:p w:rsidR="00162F95" w:rsidRDefault="00162F95" w:rsidP="00162F95">
            <w:pPr>
              <w:pStyle w:val="Normal11"/>
            </w:pPr>
            <w:r>
              <w:t>Rente for saldoen på kontoen, beregnet med den aktuelle rentesats.</w:t>
            </w:r>
          </w:p>
          <w:p w:rsidR="00162F95" w:rsidRDefault="00162F95" w:rsidP="00162F95">
            <w:pPr>
              <w:pStyle w:val="Normal11"/>
            </w:pPr>
          </w:p>
          <w:p w:rsidR="00162F95" w:rsidRDefault="00162F95" w:rsidP="00162F95">
            <w:pPr>
              <w:pStyle w:val="Normal11"/>
            </w:pPr>
            <w:r>
              <w:t>Debitrenter på fordringer tilskrives ikke her, men tilskrives fordringen og oprettes selv som en fordring knyttet til den oprindelige fordring.</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OCR(1..*)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Saldo(1..*)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indbetalt til konto</w:t>
            </w:r>
          </w:p>
        </w:tc>
        <w:tc>
          <w:tcPr>
            <w:tcW w:w="2398" w:type="dxa"/>
          </w:tcPr>
          <w:p w:rsidR="00162F95" w:rsidRDefault="00162F95" w:rsidP="00162F95">
            <w:pPr>
              <w:pStyle w:val="Normal11"/>
            </w:pPr>
            <w:r>
              <w:t>OpkrævningKonto(0..1)</w:t>
            </w:r>
          </w:p>
          <w:p w:rsidR="00162F95" w:rsidRDefault="00162F95" w:rsidP="00162F95">
            <w:pPr>
              <w:pStyle w:val="Normal11"/>
            </w:pPr>
            <w:r>
              <w:t>OpkrævningIndbetaling(0..*)</w:t>
            </w:r>
          </w:p>
        </w:tc>
        <w:tc>
          <w:tcPr>
            <w:tcW w:w="5879" w:type="dxa"/>
          </w:tcPr>
          <w:p w:rsidR="00162F95" w:rsidRDefault="00162F95" w:rsidP="00162F95">
            <w:pPr>
              <w:pStyle w:val="Normal11"/>
            </w:pPr>
            <w:r>
              <w:t>En indbetaling sker til kontoen, hvor man kan se den figurere.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DækningRækkefølge(1..*)</w:t>
            </w:r>
          </w:p>
          <w:p w:rsidR="00162F95" w:rsidRDefault="00162F95" w:rsidP="00162F95">
            <w:pPr>
              <w:pStyle w:val="Normal11"/>
            </w:pPr>
            <w:r>
              <w:t>OpkrævningKonto(0..*)</w:t>
            </w:r>
          </w:p>
        </w:tc>
        <w:tc>
          <w:tcPr>
            <w:tcW w:w="5879" w:type="dxa"/>
          </w:tcPr>
          <w:p w:rsidR="00162F95" w:rsidRDefault="00162F95" w:rsidP="00162F95">
            <w:pPr>
              <w:pStyle w:val="Normal11"/>
            </w:pPr>
            <w:r>
              <w:t>For en konto kan der være forskellige regler for dækningsrækkefølgen, men hovedreglen er efter  FIFO-princip.</w:t>
            </w:r>
          </w:p>
        </w:tc>
      </w:tr>
      <w:tr w:rsidR="00162F95" w:rsidTr="00162F95">
        <w:tblPrEx>
          <w:tblCellMar>
            <w:top w:w="0" w:type="dxa"/>
            <w:bottom w:w="0" w:type="dxa"/>
          </w:tblCellMar>
        </w:tblPrEx>
        <w:tc>
          <w:tcPr>
            <w:tcW w:w="1667" w:type="dxa"/>
          </w:tcPr>
          <w:p w:rsidR="00162F95" w:rsidRDefault="00162F95" w:rsidP="00162F95">
            <w:pPr>
              <w:pStyle w:val="Normal11"/>
            </w:pPr>
            <w:r>
              <w:t>Indestående på</w:t>
            </w:r>
          </w:p>
        </w:tc>
        <w:tc>
          <w:tcPr>
            <w:tcW w:w="2398" w:type="dxa"/>
          </w:tcPr>
          <w:p w:rsidR="00162F95" w:rsidRDefault="00162F95" w:rsidP="00162F95">
            <w:pPr>
              <w:pStyle w:val="Normal11"/>
            </w:pPr>
            <w:r>
              <w:t>OpkrævningFordring(0..*)</w:t>
            </w:r>
          </w:p>
          <w:p w:rsidR="00162F95" w:rsidRDefault="00162F95" w:rsidP="00162F95">
            <w:pPr>
              <w:pStyle w:val="Normal11"/>
            </w:pPr>
            <w:r>
              <w:t>OpkrævningKonto(1..*)</w:t>
            </w:r>
          </w:p>
        </w:tc>
        <w:tc>
          <w:tcPr>
            <w:tcW w:w="5879" w:type="dxa"/>
          </w:tcPr>
          <w:p w:rsidR="00162F95" w:rsidRDefault="00162F95" w:rsidP="00162F95">
            <w:pPr>
              <w:pStyle w:val="Normal11"/>
            </w:pPr>
            <w:r>
              <w:t>Fordringen indgår i saldoen på kontoen, og opgøres derved.</w:t>
            </w:r>
          </w:p>
          <w:p w:rsidR="00162F95" w:rsidRDefault="00162F95" w:rsidP="00162F95">
            <w:pPr>
              <w:pStyle w:val="Normal11"/>
            </w:pPr>
            <w:r>
              <w:t>En fordring kan vises på flere kunders konti i fald, at kunderne alle hæfter for den samme fordring. Det afhænger af fordringens hæftelsesform og kundens hæftelsesprocent samt hæftelsesprioritet.</w:t>
            </w:r>
          </w:p>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Kunde(1)</w:t>
            </w:r>
          </w:p>
          <w:p w:rsidR="00162F95" w:rsidRDefault="00162F95" w:rsidP="00162F95">
            <w:pPr>
              <w:pStyle w:val="Normal11"/>
            </w:pPr>
            <w:r>
              <w:t>OpkrævningKonto(0..1)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6" w:name="_Toc265233851"/>
      <w:r>
        <w:t>OpkrævningKontoIndbetaling</w:t>
      </w:r>
      <w:bookmarkEnd w:id="16"/>
    </w:p>
    <w:p w:rsidR="00162F95" w:rsidRDefault="00162F95" w:rsidP="00162F95">
      <w:pPr>
        <w:pStyle w:val="Normal11"/>
      </w:pPr>
      <w:r>
        <w:t>En udefrakommende indbetaling til kontoen fx. indbetaling via FI-kort eller en kontooverførsel.</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Form</w:t>
            </w:r>
          </w:p>
        </w:tc>
        <w:tc>
          <w:tcPr>
            <w:tcW w:w="1797" w:type="dxa"/>
          </w:tcPr>
          <w:p w:rsidR="00162F95" w:rsidRDefault="00162F95" w:rsidP="00162F95">
            <w:pPr>
              <w:pStyle w:val="Normal11"/>
            </w:pPr>
            <w:r>
              <w:t>BetalingForm</w:t>
            </w:r>
            <w:r>
              <w:fldChar w:fldCharType="begin"/>
            </w:r>
            <w:r>
              <w:instrText xml:space="preserve"> XE "</w:instrText>
            </w:r>
            <w:r w:rsidRPr="00F900DC">
              <w:instrText>BetalingForm</w:instrText>
            </w:r>
            <w:r>
              <w:instrText xml:space="preserve">" </w:instrText>
            </w:r>
            <w:r>
              <w:fldChar w:fldCharType="end"/>
            </w:r>
          </w:p>
        </w:tc>
        <w:tc>
          <w:tcPr>
            <w:tcW w:w="5573" w:type="dxa"/>
          </w:tcPr>
          <w:p w:rsidR="00162F95" w:rsidRDefault="00162F95" w:rsidP="00162F95">
            <w:pPr>
              <w:pStyle w:val="Normal11"/>
            </w:pPr>
            <w:r>
              <w:t xml:space="preserve">Angiver de mulige indbetalingsformer, fx BS (Betalingsservice), HomeBanking, Statens Koncern Bank (SKB), FI-kort eller kontant herunder også Dankort og onlinebetaling. </w:t>
            </w:r>
          </w:p>
          <w:p w:rsidR="00162F95" w:rsidRDefault="00162F95" w:rsidP="00162F95">
            <w:pPr>
              <w:pStyle w:val="Normal11"/>
            </w:pPr>
          </w:p>
          <w:p w:rsidR="00162F95" w:rsidRDefault="00162F95" w:rsidP="00162F95">
            <w:pPr>
              <w:pStyle w:val="Normal11"/>
            </w:pPr>
            <w:r>
              <w:t>Det er altså betalingsmuligheder.</w:t>
            </w:r>
          </w:p>
          <w:p w:rsidR="00162F95" w:rsidRDefault="00162F95" w:rsidP="00162F95">
            <w:pPr>
              <w:pStyle w:val="Normal11"/>
            </w:pPr>
            <w:r>
              <w:t xml:space="preserve">Betalingsformen SKB vedrører dog kun offentlige betalere, herunder kommuner (OBS-loven) og kan ikke fravælges. </w:t>
            </w:r>
          </w:p>
          <w:p w:rsidR="00162F95" w:rsidRDefault="00162F95" w:rsidP="00162F95">
            <w:pPr>
              <w:pStyle w:val="Normal11"/>
            </w:pPr>
            <w:r>
              <w:t>Offentlige virksomheder (indberettere og betalere) identificeres på specifikke forretningsområder under den enkelte pligt.</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Kontant</w:t>
            </w:r>
          </w:p>
          <w:p w:rsidR="00162F95" w:rsidRDefault="00162F95" w:rsidP="00162F95">
            <w:pPr>
              <w:pStyle w:val="Normal11"/>
            </w:pPr>
            <w:r>
              <w:t>- PBS</w:t>
            </w:r>
          </w:p>
          <w:p w:rsidR="00162F95" w:rsidRDefault="00162F95" w:rsidP="00162F95">
            <w:pPr>
              <w:pStyle w:val="Normal11"/>
            </w:pPr>
            <w:r>
              <w:t>- HomeBanking</w:t>
            </w:r>
          </w:p>
          <w:p w:rsidR="00162F95" w:rsidRDefault="00162F95" w:rsidP="00162F95">
            <w:pPr>
              <w:pStyle w:val="Normal11"/>
            </w:pPr>
            <w:r>
              <w:t>- SKB</w:t>
            </w:r>
          </w:p>
          <w:p w:rsidR="00162F95" w:rsidRPr="00162F95" w:rsidRDefault="00162F95" w:rsidP="00162F95">
            <w:pPr>
              <w:pStyle w:val="Normal11"/>
            </w:pPr>
            <w:r>
              <w:t>- anden betalingsform</w:t>
            </w:r>
          </w:p>
        </w:tc>
      </w:tr>
      <w:tr w:rsidR="00162F95" w:rsidTr="00162F95">
        <w:tblPrEx>
          <w:tblCellMar>
            <w:top w:w="0" w:type="dxa"/>
            <w:bottom w:w="0" w:type="dxa"/>
          </w:tblCellMar>
        </w:tblPrEx>
        <w:tc>
          <w:tcPr>
            <w:tcW w:w="2625" w:type="dxa"/>
          </w:tcPr>
          <w:p w:rsidR="00162F95" w:rsidRDefault="00162F95" w:rsidP="00162F95">
            <w:pPr>
              <w:pStyle w:val="Normal11"/>
            </w:pPr>
            <w:r>
              <w:t>FordringHenvisning</w:t>
            </w:r>
          </w:p>
        </w:tc>
        <w:tc>
          <w:tcPr>
            <w:tcW w:w="1797" w:type="dxa"/>
          </w:tcPr>
          <w:p w:rsidR="00162F95" w:rsidRDefault="00162F95" w:rsidP="00162F95">
            <w:pPr>
              <w:pStyle w:val="Normal11"/>
            </w:pPr>
            <w:r>
              <w:t>ID</w:t>
            </w:r>
            <w:r>
              <w:fldChar w:fldCharType="begin"/>
            </w:r>
            <w:r>
              <w:instrText xml:space="preserve"> XE "</w:instrText>
            </w:r>
            <w:r w:rsidRPr="00D376BB">
              <w:instrText>ID</w:instrText>
            </w:r>
            <w:r>
              <w:instrText xml:space="preserve">" </w:instrText>
            </w:r>
            <w:r>
              <w:fldChar w:fldCharType="end"/>
            </w:r>
          </w:p>
        </w:tc>
        <w:tc>
          <w:tcPr>
            <w:tcW w:w="5573" w:type="dxa"/>
          </w:tcPr>
          <w:p w:rsidR="00162F95" w:rsidRDefault="00162F95" w:rsidP="00162F95">
            <w:pPr>
              <w:pStyle w:val="Normal11"/>
            </w:pPr>
            <w:r>
              <w:t>Henvisning til hvilken konto, der indbetales til. Det kan f.eks. være referencen fra et udsendt FI-kort.</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indbetalt af tredjepart</w:t>
            </w:r>
          </w:p>
        </w:tc>
        <w:tc>
          <w:tcPr>
            <w:tcW w:w="2398" w:type="dxa"/>
          </w:tcPr>
          <w:p w:rsidR="00162F95" w:rsidRDefault="00162F95" w:rsidP="00162F95">
            <w:pPr>
              <w:pStyle w:val="Normal11"/>
            </w:pPr>
            <w:r>
              <w:t>OpkrævningKontoIndbetaling(0..1)</w:t>
            </w:r>
          </w:p>
          <w:p w:rsidR="00162F95" w:rsidRDefault="00162F95" w:rsidP="00162F95">
            <w:pPr>
              <w:pStyle w:val="Normal11"/>
            </w:pPr>
            <w:r>
              <w:t>Kunde(0..1)</w:t>
            </w:r>
          </w:p>
        </w:tc>
        <w:tc>
          <w:tcPr>
            <w:tcW w:w="5879" w:type="dxa"/>
          </w:tcPr>
          <w:p w:rsidR="00162F95" w:rsidRDefault="00162F95" w:rsidP="00162F95">
            <w:pPr>
              <w:pStyle w:val="Normal11"/>
            </w:pPr>
          </w:p>
        </w:tc>
      </w:tr>
    </w:tbl>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OpkrævningKontoIndbetaling arver fra/er en specialisering af OpkrævningIndbetaling</w:t>
            </w:r>
          </w:p>
        </w:tc>
        <w:tc>
          <w:tcPr>
            <w:tcW w:w="5879" w:type="dxa"/>
          </w:tcPr>
          <w:p w:rsidR="00162F95" w:rsidRDefault="00162F95" w:rsidP="00162F95">
            <w:pPr>
              <w:pStyle w:val="Normal11"/>
            </w:pPr>
            <w:r>
              <w:t>Type af indbetaling til kontoen.</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OpkrævningKontantIndbetaling arver fra/er en specialisering af OpkrævningKontoIndbetaling</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7" w:name="_Toc265233852"/>
      <w:r>
        <w:t>OpkrævningModregningIndbetaling</w:t>
      </w:r>
      <w:bookmarkEnd w:id="17"/>
    </w:p>
    <w:p w:rsidR="00162F95" w:rsidRDefault="00162F95" w:rsidP="00162F95">
      <w:pPr>
        <w:pStyle w:val="Normal11"/>
      </w:pPr>
      <w:r>
        <w:t>Såfremt en kunde har penge til gode (fx i form af en negativ momsfordring eller en overskydende betaling) kan disse anvendes til modreging. Dette sker bl.a., hvis der er fordringer under opkrævning, der er forfalden.</w:t>
      </w:r>
    </w:p>
    <w:p w:rsidR="00162F95" w:rsidRDefault="00162F95" w:rsidP="00162F95">
      <w:pPr>
        <w:pStyle w:val="Normal11"/>
      </w:pPr>
    </w:p>
    <w:p w:rsidR="00162F95" w:rsidRDefault="00162F95" w:rsidP="00162F95">
      <w:pPr>
        <w:pStyle w:val="Normal11"/>
      </w:pPr>
      <w:r>
        <w:t>Et modrgenet beløb kan komme fra andet system bl.a. DMI/EFI.</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Myndighed</w:t>
            </w:r>
          </w:p>
        </w:tc>
        <w:tc>
          <w:tcPr>
            <w:tcW w:w="1797" w:type="dxa"/>
          </w:tcPr>
          <w:p w:rsidR="00162F95" w:rsidRDefault="00162F95" w:rsidP="00162F95">
            <w:pPr>
              <w:pStyle w:val="Normal11"/>
            </w:pPr>
            <w:r>
              <w:t>MyndighedNummer</w:t>
            </w:r>
            <w:r>
              <w:fldChar w:fldCharType="begin"/>
            </w:r>
            <w:r>
              <w:instrText xml:space="preserve"> XE "</w:instrText>
            </w:r>
            <w:r w:rsidRPr="002B5DBF">
              <w:instrText>MyndighedNummer</w:instrText>
            </w:r>
            <w:r>
              <w:instrText xml:space="preserve">" </w:instrText>
            </w:r>
            <w:r>
              <w:fldChar w:fldCharType="end"/>
            </w:r>
          </w:p>
        </w:tc>
        <w:tc>
          <w:tcPr>
            <w:tcW w:w="5573" w:type="dxa"/>
          </w:tcPr>
          <w:p w:rsidR="00162F95" w:rsidRDefault="00162F95" w:rsidP="00162F95">
            <w:pPr>
              <w:pStyle w:val="Normal11"/>
            </w:pPr>
            <w:r>
              <w:t>Identifikation af den myndighed, som foretager modregningen (pr. juni 2010 er dette kun SKAT i DMO)</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0000 - 9999</w:t>
            </w:r>
          </w:p>
        </w:tc>
      </w:tr>
      <w:tr w:rsidR="00162F95" w:rsidTr="00162F95">
        <w:tblPrEx>
          <w:tblCellMar>
            <w:top w:w="0" w:type="dxa"/>
            <w:bottom w:w="0" w:type="dxa"/>
          </w:tblCellMar>
        </w:tblPrEx>
        <w:tc>
          <w:tcPr>
            <w:tcW w:w="2625" w:type="dxa"/>
          </w:tcPr>
          <w:p w:rsidR="00162F95" w:rsidRDefault="00162F95" w:rsidP="00162F95">
            <w:pPr>
              <w:pStyle w:val="Normal11"/>
            </w:pPr>
            <w:r>
              <w:t>Specifikation</w:t>
            </w:r>
          </w:p>
        </w:tc>
        <w:tc>
          <w:tcPr>
            <w:tcW w:w="1797" w:type="dxa"/>
          </w:tcPr>
          <w:p w:rsidR="00162F95" w:rsidRDefault="00162F95" w:rsidP="00162F95">
            <w:pPr>
              <w:pStyle w:val="Normal11"/>
            </w:pPr>
            <w:r>
              <w:t>Tekst45</w:t>
            </w:r>
            <w:r>
              <w:fldChar w:fldCharType="begin"/>
            </w:r>
            <w:r>
              <w:instrText xml:space="preserve"> XE "</w:instrText>
            </w:r>
            <w:r w:rsidRPr="0014412D">
              <w:instrText>Tekst45</w:instrText>
            </w:r>
            <w:r>
              <w:instrText xml:space="preserve">" </w:instrText>
            </w:r>
            <w:r>
              <w:fldChar w:fldCharType="end"/>
            </w:r>
          </w:p>
        </w:tc>
        <w:tc>
          <w:tcPr>
            <w:tcW w:w="5573" w:type="dxa"/>
          </w:tcPr>
          <w:p w:rsidR="00162F95" w:rsidRDefault="00162F95" w:rsidP="00162F95">
            <w:pPr>
              <w:pStyle w:val="Normal11"/>
            </w:pPr>
            <w:r>
              <w:t>Specifkation som indeholder oplysninger om modregningen, herunder beløbets oprindelse (fx negativ angivelse, hvilken fordringstype det vedrører, periode og beløb) og hvad den fordringen har dækket.</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OpkrævningModregningIndbetaling arver fra/er en specialisering af OpkrævningIndbetaling</w:t>
            </w:r>
          </w:p>
        </w:tc>
        <w:tc>
          <w:tcPr>
            <w:tcW w:w="5879" w:type="dxa"/>
          </w:tcPr>
          <w:p w:rsidR="00162F95" w:rsidRDefault="00162F95" w:rsidP="00162F95">
            <w:pPr>
              <w:pStyle w:val="Normal11"/>
            </w:pPr>
            <w:r>
              <w:t>En indbetaling kan være fra en anden myndighed gennem Nemkonto.</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8" w:name="_Toc265233853"/>
      <w:r>
        <w:t>OpkrævningRentegodtgørelse</w:t>
      </w:r>
      <w:bookmarkEnd w:id="18"/>
    </w:p>
    <w:p w:rsidR="00162F95" w:rsidRDefault="00162F95" w:rsidP="00162F95">
      <w:pPr>
        <w:pStyle w:val="Normal11"/>
      </w:pPr>
      <w:r>
        <w:t>Der ydes rentegodtgørelse i forbindelse med et uretmæssigt opkrævet beløb eller i forbindelse med en tilbageholdt negativ fordring.</w:t>
      </w:r>
    </w:p>
    <w:p w:rsidR="00162F95" w:rsidRDefault="00162F95" w:rsidP="00162F95">
      <w:pPr>
        <w:pStyle w:val="Normal11"/>
      </w:pPr>
    </w:p>
    <w:p w:rsidR="00162F95" w:rsidRDefault="00162F95" w:rsidP="00162F95">
      <w:pPr>
        <w:pStyle w:val="Normal11"/>
      </w:pPr>
      <w:r>
        <w:t>Rentegodtgørelse er skattepligtig og tilskrives kundens (virksomhed eller borger) konto.</w:t>
      </w:r>
    </w:p>
    <w:p w:rsidR="00162F95" w:rsidRDefault="00162F95" w:rsidP="00162F95">
      <w:pPr>
        <w:pStyle w:val="Normal11"/>
      </w:pPr>
      <w:r>
        <w:t>Det kan fx være, når SKAT ikke har overholdt 21 dages reglen for frigivelse af negative fordringer.</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TilskrivningDato</w:t>
            </w:r>
          </w:p>
        </w:tc>
        <w:tc>
          <w:tcPr>
            <w:tcW w:w="1797" w:type="dxa"/>
          </w:tcPr>
          <w:p w:rsidR="00162F95" w:rsidRDefault="00162F95" w:rsidP="00162F95">
            <w:pPr>
              <w:pStyle w:val="Normal11"/>
            </w:pPr>
            <w:r>
              <w:t>Dato</w:t>
            </w:r>
            <w:r>
              <w:fldChar w:fldCharType="begin"/>
            </w:r>
            <w:r>
              <w:instrText xml:space="preserve"> XE "</w:instrText>
            </w:r>
            <w:r w:rsidRPr="00DC32EF">
              <w:instrText>Dato</w:instrText>
            </w:r>
            <w:r>
              <w:instrText xml:space="preserve">" </w:instrText>
            </w:r>
            <w:r>
              <w:fldChar w:fldCharType="end"/>
            </w:r>
          </w:p>
        </w:tc>
        <w:tc>
          <w:tcPr>
            <w:tcW w:w="5573" w:type="dxa"/>
          </w:tcPr>
          <w:p w:rsidR="00162F95" w:rsidRDefault="00162F95" w:rsidP="00162F95">
            <w:pPr>
              <w:pStyle w:val="Normal11"/>
            </w:pPr>
            <w:r>
              <w:t>Dato hvor renten er tilskrevet for den givne periode. Dette er rentedatoen.</w:t>
            </w:r>
          </w:p>
        </w:tc>
      </w:tr>
      <w:tr w:rsidR="00162F95" w:rsidTr="00162F95">
        <w:tblPrEx>
          <w:tblCellMar>
            <w:top w:w="0" w:type="dxa"/>
            <w:bottom w:w="0" w:type="dxa"/>
          </w:tblCellMar>
        </w:tblPrEx>
        <w:tc>
          <w:tcPr>
            <w:tcW w:w="2625" w:type="dxa"/>
          </w:tcPr>
          <w:p w:rsidR="00162F95" w:rsidRDefault="00162F95" w:rsidP="00162F95">
            <w:pPr>
              <w:pStyle w:val="Normal11"/>
            </w:pPr>
            <w:r>
              <w:t>Årsag</w:t>
            </w:r>
          </w:p>
        </w:tc>
        <w:tc>
          <w:tcPr>
            <w:tcW w:w="1797" w:type="dxa"/>
          </w:tcPr>
          <w:p w:rsidR="00162F95" w:rsidRDefault="00162F95" w:rsidP="00162F95">
            <w:pPr>
              <w:pStyle w:val="Normal11"/>
            </w:pPr>
            <w:r>
              <w:t>Årsag</w:t>
            </w:r>
            <w:r>
              <w:fldChar w:fldCharType="begin"/>
            </w:r>
            <w:r>
              <w:instrText xml:space="preserve"> XE "</w:instrText>
            </w:r>
            <w:r w:rsidRPr="00E827D1">
              <w:instrText>Årsag</w:instrText>
            </w:r>
            <w:r>
              <w:instrText xml:space="preserve">" </w:instrText>
            </w:r>
            <w:r>
              <w:fldChar w:fldCharType="end"/>
            </w:r>
          </w:p>
        </w:tc>
        <w:tc>
          <w:tcPr>
            <w:tcW w:w="5573" w:type="dxa"/>
          </w:tcPr>
          <w:p w:rsidR="00162F95" w:rsidRDefault="00162F95" w:rsidP="00162F95">
            <w:pPr>
              <w:pStyle w:val="Normal11"/>
            </w:pPr>
            <w:r>
              <w:t>Årsag for tilskrivning af rente, dvs. hvordan er kreditrenten opstået, herunder hvad det er godtgørelse for.</w:t>
            </w:r>
          </w:p>
        </w:tc>
      </w:tr>
      <w:tr w:rsidR="00162F95" w:rsidTr="00162F95">
        <w:tblPrEx>
          <w:tblCellMar>
            <w:top w:w="0" w:type="dxa"/>
            <w:bottom w:w="0" w:type="dxa"/>
          </w:tblCellMar>
        </w:tblPrEx>
        <w:tc>
          <w:tcPr>
            <w:tcW w:w="2625" w:type="dxa"/>
          </w:tcPr>
          <w:p w:rsidR="00162F95" w:rsidRDefault="00162F95" w:rsidP="00162F95">
            <w:pPr>
              <w:pStyle w:val="Normal11"/>
            </w:pPr>
            <w:r>
              <w:t>Procentsats</w:t>
            </w:r>
          </w:p>
        </w:tc>
        <w:tc>
          <w:tcPr>
            <w:tcW w:w="1797" w:type="dxa"/>
          </w:tcPr>
          <w:p w:rsidR="00162F95" w:rsidRDefault="00162F95" w:rsidP="00162F95">
            <w:pPr>
              <w:pStyle w:val="Normal11"/>
            </w:pPr>
            <w:r>
              <w:t>Rentesats</w:t>
            </w:r>
            <w:r>
              <w:fldChar w:fldCharType="begin"/>
            </w:r>
            <w:r>
              <w:instrText xml:space="preserve"> XE "</w:instrText>
            </w:r>
            <w:r w:rsidRPr="003556C2">
              <w:instrText>Rentesats</w:instrText>
            </w:r>
            <w:r>
              <w:instrText xml:space="preserve">" </w:instrText>
            </w:r>
            <w:r>
              <w:fldChar w:fldCharType="end"/>
            </w:r>
          </w:p>
        </w:tc>
        <w:tc>
          <w:tcPr>
            <w:tcW w:w="5573" w:type="dxa"/>
          </w:tcPr>
          <w:p w:rsidR="00162F95" w:rsidRDefault="00162F95" w:rsidP="00162F95">
            <w:pPr>
              <w:pStyle w:val="Normal11"/>
            </w:pPr>
            <w:r>
              <w:t>Rentesatsen for rentegodtgørelse. Kan ses i bilaget "Grunddata".</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Specifikt for Opkrævningsmyndigheden:</w:t>
            </w:r>
          </w:p>
          <w:p w:rsidR="00162F95" w:rsidRDefault="00162F95" w:rsidP="00162F95">
            <w:pPr>
              <w:pStyle w:val="Normal11"/>
            </w:pPr>
            <w:r>
              <w:t>Der er 4 typer af renter (værdierne vil variere og er blot med som eksempler, disse er fra 2007)</w:t>
            </w:r>
          </w:p>
          <w:p w:rsidR="00162F95" w:rsidRDefault="00162F95" w:rsidP="00162F95">
            <w:pPr>
              <w:pStyle w:val="Normal11"/>
            </w:pPr>
            <w:r>
              <w:t>Indlånsrente: 0,1% mdr</w:t>
            </w:r>
          </w:p>
          <w:p w:rsidR="00162F95" w:rsidRDefault="00162F95" w:rsidP="00162F95">
            <w:pPr>
              <w:pStyle w:val="Normal11"/>
            </w:pPr>
            <w:r>
              <w:t>Udlånsrente: 0,8% mdr.</w:t>
            </w:r>
          </w:p>
          <w:p w:rsidR="00162F95" w:rsidRDefault="00162F95" w:rsidP="00162F95">
            <w:pPr>
              <w:pStyle w:val="Normal11"/>
            </w:pPr>
            <w:r>
              <w:t>Nationalbankens diskonto: 0,1% mdr.</w:t>
            </w:r>
          </w:p>
          <w:p w:rsidR="00162F95" w:rsidRPr="00162F95" w:rsidRDefault="00162F95" w:rsidP="00162F95">
            <w:pPr>
              <w:pStyle w:val="Normal11"/>
            </w:pPr>
            <w:r>
              <w:t>Rentegodtgørelse: 7,0% p.a. + Nationalbankens diskontosats</w:t>
            </w:r>
          </w:p>
        </w:tc>
      </w:tr>
      <w:tr w:rsidR="00162F95" w:rsidTr="00162F95">
        <w:tblPrEx>
          <w:tblCellMar>
            <w:top w:w="0" w:type="dxa"/>
            <w:bottom w:w="0" w:type="dxa"/>
          </w:tblCellMar>
        </w:tblPrEx>
        <w:tc>
          <w:tcPr>
            <w:tcW w:w="2625" w:type="dxa"/>
          </w:tcPr>
          <w:p w:rsidR="00162F95" w:rsidRDefault="00162F95" w:rsidP="00162F95">
            <w:pPr>
              <w:pStyle w:val="Normal11"/>
            </w:pPr>
            <w:r>
              <w:t>PeriodeFra</w:t>
            </w:r>
          </w:p>
        </w:tc>
        <w:tc>
          <w:tcPr>
            <w:tcW w:w="1797" w:type="dxa"/>
          </w:tcPr>
          <w:p w:rsidR="00162F95" w:rsidRDefault="00162F95" w:rsidP="00162F95">
            <w:pPr>
              <w:pStyle w:val="Normal11"/>
            </w:pPr>
            <w:r>
              <w:t>Dato</w:t>
            </w:r>
            <w:r>
              <w:fldChar w:fldCharType="begin"/>
            </w:r>
            <w:r>
              <w:instrText xml:space="preserve"> XE "</w:instrText>
            </w:r>
            <w:r w:rsidRPr="008C00ED">
              <w:instrText>Dato</w:instrText>
            </w:r>
            <w:r>
              <w:instrText xml:space="preserve">" </w:instrText>
            </w:r>
            <w:r>
              <w:fldChar w:fldCharType="end"/>
            </w:r>
          </w:p>
        </w:tc>
        <w:tc>
          <w:tcPr>
            <w:tcW w:w="5573" w:type="dxa"/>
          </w:tcPr>
          <w:p w:rsidR="00162F95" w:rsidRDefault="00162F95" w:rsidP="00162F95">
            <w:pPr>
              <w:pStyle w:val="Normal11"/>
            </w:pPr>
            <w:r>
              <w:t>StartDato for den periode hvor renten er beregnet for og dermed krediteret til kunden.</w:t>
            </w:r>
          </w:p>
        </w:tc>
      </w:tr>
      <w:tr w:rsidR="00162F95" w:rsidTr="00162F95">
        <w:tblPrEx>
          <w:tblCellMar>
            <w:top w:w="0" w:type="dxa"/>
            <w:bottom w:w="0" w:type="dxa"/>
          </w:tblCellMar>
        </w:tblPrEx>
        <w:tc>
          <w:tcPr>
            <w:tcW w:w="2625" w:type="dxa"/>
          </w:tcPr>
          <w:p w:rsidR="00162F95" w:rsidRDefault="00162F95" w:rsidP="00162F95">
            <w:pPr>
              <w:pStyle w:val="Normal11"/>
            </w:pPr>
            <w:r>
              <w:t>PeriodeTil</w:t>
            </w:r>
          </w:p>
        </w:tc>
        <w:tc>
          <w:tcPr>
            <w:tcW w:w="1797" w:type="dxa"/>
          </w:tcPr>
          <w:p w:rsidR="00162F95" w:rsidRDefault="00162F95" w:rsidP="00162F95">
            <w:pPr>
              <w:pStyle w:val="Normal11"/>
            </w:pPr>
            <w:r>
              <w:t>Dato</w:t>
            </w:r>
            <w:r>
              <w:fldChar w:fldCharType="begin"/>
            </w:r>
            <w:r>
              <w:instrText xml:space="preserve"> XE "</w:instrText>
            </w:r>
            <w:r w:rsidRPr="00A33F6C">
              <w:instrText>Dato</w:instrText>
            </w:r>
            <w:r>
              <w:instrText xml:space="preserve">" </w:instrText>
            </w:r>
            <w:r>
              <w:fldChar w:fldCharType="end"/>
            </w:r>
          </w:p>
        </w:tc>
        <w:tc>
          <w:tcPr>
            <w:tcW w:w="5573" w:type="dxa"/>
          </w:tcPr>
          <w:p w:rsidR="00162F95" w:rsidRDefault="00162F95" w:rsidP="00162F95">
            <w:pPr>
              <w:pStyle w:val="Normal11"/>
            </w:pPr>
            <w:r>
              <w:t>SlutDato for den periode hvor renten er beregnet for og dermed krediteret til kunden.</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OpkrævningRentegodtgørelse arver fra/er en specialisering af OpkrævningIndbetaling</w:t>
            </w:r>
          </w:p>
        </w:tc>
        <w:tc>
          <w:tcPr>
            <w:tcW w:w="5879" w:type="dxa"/>
          </w:tcPr>
          <w:p w:rsidR="00162F95" w:rsidRDefault="00162F95" w:rsidP="00162F95">
            <w:pPr>
              <w:pStyle w:val="Normal11"/>
            </w:pPr>
            <w:r>
              <w:t>Type af indbetaling til kontoen.</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9" w:name="_Toc265233854"/>
      <w:r>
        <w:t>Saldo</w:t>
      </w:r>
      <w:bookmarkEnd w:id="19"/>
    </w:p>
    <w:p w:rsidR="00162F95" w:rsidRDefault="00162F95" w:rsidP="00162F95">
      <w:pPr>
        <w:pStyle w:val="Normal11"/>
      </w:pPr>
      <w:r>
        <w:t>Saldo er knyttet til en konto. En saldo viser en sum på kundens (virksomhed eller borger) konto.</w:t>
      </w:r>
    </w:p>
    <w:p w:rsidR="00162F95" w:rsidRDefault="00162F95" w:rsidP="00162F95">
      <w:pPr>
        <w:pStyle w:val="Normal11"/>
      </w:pPr>
      <w:r>
        <w:t>Saldo er det beløb, kontoen til enhver tid er udvisende. Beløbet kan både være positivt (kreditsaldo) eller negativt (debetsaldo).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8F6F40">
              <w:instrText>Beløb</w:instrText>
            </w:r>
            <w:r>
              <w:instrText xml:space="preserve">" </w:instrText>
            </w:r>
            <w:r>
              <w:fldChar w:fldCharType="end"/>
            </w:r>
          </w:p>
        </w:tc>
        <w:tc>
          <w:tcPr>
            <w:tcW w:w="5573" w:type="dxa"/>
          </w:tcPr>
          <w:p w:rsidR="00162F95" w:rsidRDefault="00162F95" w:rsidP="00162F95">
            <w:pPr>
              <w:pStyle w:val="Normal11"/>
            </w:pPr>
            <w:r>
              <w:t>Beløb angivet som decimaltal, fx. 1500,00</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Type</w:t>
            </w:r>
            <w:r>
              <w:fldChar w:fldCharType="begin"/>
            </w:r>
            <w:r>
              <w:instrText xml:space="preserve"> XE "</w:instrText>
            </w:r>
            <w:r w:rsidRPr="00C4197C">
              <w:instrText>Type</w:instrText>
            </w:r>
            <w:r>
              <w:instrText xml:space="preserve">" </w:instrText>
            </w:r>
            <w:r>
              <w:fldChar w:fldCharType="end"/>
            </w:r>
          </w:p>
        </w:tc>
        <w:tc>
          <w:tcPr>
            <w:tcW w:w="5573" w:type="dxa"/>
          </w:tcPr>
          <w:p w:rsidR="00162F95" w:rsidRDefault="00162F95" w:rsidP="00162F95">
            <w:pPr>
              <w:pStyle w:val="Normal11"/>
            </w:pPr>
            <w:r>
              <w:t>Typer er karakteriseret af lister, hvorfra kan vælges vedtagne værdier.</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DatoTid</w:t>
            </w:r>
            <w:r>
              <w:fldChar w:fldCharType="begin"/>
            </w:r>
            <w:r>
              <w:instrText xml:space="preserve"> XE "</w:instrText>
            </w:r>
            <w:r w:rsidRPr="00400FAD">
              <w:instrText>DatoTid</w:instrText>
            </w:r>
            <w:r>
              <w:instrText xml:space="preserve">" </w:instrText>
            </w:r>
            <w:r>
              <w:fldChar w:fldCharType="end"/>
            </w:r>
          </w:p>
        </w:tc>
        <w:tc>
          <w:tcPr>
            <w:tcW w:w="5573" w:type="dxa"/>
          </w:tcPr>
          <w:p w:rsidR="00162F95" w:rsidRDefault="00162F95" w:rsidP="00162F95">
            <w:pPr>
              <w:pStyle w:val="Normal11"/>
            </w:pPr>
            <w:r>
              <w:t>En datotid datatype, som samlet betegner en dato og tid, med formatet dd-mm-yyyy hh:mm:ss</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DatoTid</w:t>
            </w:r>
            <w:r>
              <w:fldChar w:fldCharType="begin"/>
            </w:r>
            <w:r>
              <w:instrText xml:space="preserve"> XE "</w:instrText>
            </w:r>
            <w:r w:rsidRPr="00E97E92">
              <w:instrText>DatoTid</w:instrText>
            </w:r>
            <w:r>
              <w:instrText xml:space="preserve">" </w:instrText>
            </w:r>
            <w:r>
              <w:fldChar w:fldCharType="end"/>
            </w:r>
          </w:p>
        </w:tc>
        <w:tc>
          <w:tcPr>
            <w:tcW w:w="5573" w:type="dxa"/>
          </w:tcPr>
          <w:p w:rsidR="00162F95" w:rsidRDefault="00162F95" w:rsidP="00162F95">
            <w:pPr>
              <w:pStyle w:val="Normal11"/>
            </w:pPr>
            <w:r>
              <w:t>En datotid datatype, som samlet betegner en dato og tid, med formatet dd-mm-yyyy hh:mm:ss</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OpkrævningFordring(0..*)</w:t>
            </w:r>
          </w:p>
          <w:p w:rsidR="00162F95" w:rsidRDefault="00162F95" w:rsidP="00162F95">
            <w:pPr>
              <w:pStyle w:val="Normal11"/>
            </w:pPr>
            <w:r>
              <w:t>Saldo(0..1)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Saldo(1..*)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20" w:name="_Toc265233855"/>
      <w:r>
        <w:t>ValutaOplysning</w:t>
      </w:r>
      <w:bookmarkEnd w:id="20"/>
    </w:p>
    <w:p w:rsidR="00162F95" w:rsidRDefault="00162F95" w:rsidP="00162F95">
      <w:pPr>
        <w:pStyle w:val="Normal11"/>
      </w:pPr>
      <w:r>
        <w:t>Oplysninger om valuta såsom kurs og kursdato. Valutakurser håndteres i SAPIntern system, og her gemmes også historiske valutaoplysninger.</w:t>
      </w:r>
    </w:p>
    <w:p w:rsidR="00162F95" w:rsidRDefault="00162F95" w:rsidP="00162F95">
      <w:pPr>
        <w:pStyle w:val="Normal11"/>
      </w:pPr>
    </w:p>
    <w:p w:rsidR="00162F95" w:rsidRDefault="00162F95" w:rsidP="00162F95">
      <w:pPr>
        <w:pStyle w:val="Normal11"/>
      </w:pPr>
      <w:r>
        <w:t>Valutaoplysninger anvendes i flere situationer, bl.a. til at omberegne beløb fra dansk valuta til udenlandsk valuta og omvendt.</w:t>
      </w:r>
    </w:p>
    <w:p w:rsidR="00162F95" w:rsidRDefault="00162F95" w:rsidP="00162F95">
      <w:pPr>
        <w:pStyle w:val="Normal11"/>
      </w:pPr>
    </w:p>
    <w:p w:rsidR="00162F95" w:rsidRDefault="00162F95" w:rsidP="00162F95">
      <w:pPr>
        <w:pStyle w:val="Normal11"/>
      </w:pPr>
      <w:r>
        <w:t>Valutaoplysninger anvedes, når der modtages fordringer i anden valuta end dansk. Valutaoplysninger anvendes ifm modtagelse af en indbetaling i udenlandsk valuta, som skal omregnes til danske kr., før beløbet kan indgå på kontoen.</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Kurs</w:t>
            </w:r>
          </w:p>
        </w:tc>
        <w:tc>
          <w:tcPr>
            <w:tcW w:w="1797" w:type="dxa"/>
          </w:tcPr>
          <w:p w:rsidR="00162F95" w:rsidRDefault="00162F95" w:rsidP="00162F95">
            <w:pPr>
              <w:pStyle w:val="Normal11"/>
            </w:pPr>
            <w:r>
              <w:t>Beløb</w:t>
            </w:r>
            <w:r>
              <w:fldChar w:fldCharType="begin"/>
            </w:r>
            <w:r>
              <w:instrText xml:space="preserve"> XE "</w:instrText>
            </w:r>
            <w:r w:rsidRPr="00C83B13">
              <w:instrText>Beløb</w:instrText>
            </w:r>
            <w:r>
              <w:instrText xml:space="preserve">" </w:instrText>
            </w:r>
            <w:r>
              <w:fldChar w:fldCharType="end"/>
            </w:r>
          </w:p>
        </w:tc>
        <w:tc>
          <w:tcPr>
            <w:tcW w:w="5573" w:type="dxa"/>
          </w:tcPr>
          <w:p w:rsidR="00162F95" w:rsidRDefault="00162F95" w:rsidP="00162F95">
            <w:pPr>
              <w:pStyle w:val="Normal11"/>
            </w:pPr>
            <w:r>
              <w:t>Kursen på den pågældende valuta på den angivne kursdato, fx. 830,91.</w:t>
            </w:r>
          </w:p>
        </w:tc>
      </w:tr>
      <w:tr w:rsidR="00162F95" w:rsidTr="00162F95">
        <w:tblPrEx>
          <w:tblCellMar>
            <w:top w:w="0" w:type="dxa"/>
            <w:bottom w:w="0" w:type="dxa"/>
          </w:tblCellMar>
        </w:tblPrEx>
        <w:tc>
          <w:tcPr>
            <w:tcW w:w="2625" w:type="dxa"/>
          </w:tcPr>
          <w:p w:rsidR="00162F95" w:rsidRDefault="00162F95" w:rsidP="00162F95">
            <w:pPr>
              <w:pStyle w:val="Normal11"/>
            </w:pPr>
            <w:r>
              <w:t>KursDato</w:t>
            </w:r>
          </w:p>
        </w:tc>
        <w:tc>
          <w:tcPr>
            <w:tcW w:w="1797" w:type="dxa"/>
          </w:tcPr>
          <w:p w:rsidR="00162F95" w:rsidRDefault="00162F95" w:rsidP="00162F95">
            <w:pPr>
              <w:pStyle w:val="Normal11"/>
            </w:pPr>
            <w:r>
              <w:t>DatoTid</w:t>
            </w:r>
            <w:r>
              <w:fldChar w:fldCharType="begin"/>
            </w:r>
            <w:r>
              <w:instrText xml:space="preserve"> XE "</w:instrText>
            </w:r>
            <w:r w:rsidRPr="00D733CF">
              <w:instrText>DatoTid</w:instrText>
            </w:r>
            <w:r>
              <w:instrText xml:space="preserve">" </w:instrText>
            </w:r>
            <w:r>
              <w:fldChar w:fldCharType="end"/>
            </w:r>
          </w:p>
        </w:tc>
        <w:tc>
          <w:tcPr>
            <w:tcW w:w="5573" w:type="dxa"/>
          </w:tcPr>
          <w:p w:rsidR="00162F95" w:rsidRDefault="00162F95" w:rsidP="00162F95">
            <w:pPr>
              <w:pStyle w:val="Normal11"/>
            </w:pPr>
            <w:r>
              <w:t>Datoen for valutakursen.</w:t>
            </w:r>
          </w:p>
        </w:tc>
      </w:tr>
      <w:tr w:rsidR="00162F95" w:rsidTr="00162F95">
        <w:tblPrEx>
          <w:tblCellMar>
            <w:top w:w="0" w:type="dxa"/>
            <w:bottom w:w="0" w:type="dxa"/>
          </w:tblCellMar>
        </w:tblPrEx>
        <w:tc>
          <w:tcPr>
            <w:tcW w:w="2625" w:type="dxa"/>
          </w:tcPr>
          <w:p w:rsidR="00162F95" w:rsidRDefault="00162F95" w:rsidP="00162F95">
            <w:pPr>
              <w:pStyle w:val="Normal11"/>
            </w:pPr>
            <w:r>
              <w:t>Kode</w:t>
            </w:r>
          </w:p>
        </w:tc>
        <w:tc>
          <w:tcPr>
            <w:tcW w:w="1797" w:type="dxa"/>
          </w:tcPr>
          <w:p w:rsidR="00162F95" w:rsidRDefault="00162F95" w:rsidP="00162F95">
            <w:pPr>
              <w:pStyle w:val="Normal11"/>
            </w:pPr>
            <w:r>
              <w:t>Valuta</w:t>
            </w:r>
            <w:r>
              <w:fldChar w:fldCharType="begin"/>
            </w:r>
            <w:r>
              <w:instrText xml:space="preserve"> XE "</w:instrText>
            </w:r>
            <w:r w:rsidRPr="00730B95">
              <w:instrText>Valuta</w:instrText>
            </w:r>
            <w:r>
              <w:instrText xml:space="preserve">" </w:instrText>
            </w:r>
            <w:r>
              <w:fldChar w:fldCharType="end"/>
            </w:r>
          </w:p>
        </w:tc>
        <w:tc>
          <w:tcPr>
            <w:tcW w:w="5573" w:type="dxa"/>
          </w:tcPr>
          <w:p w:rsidR="00162F95" w:rsidRDefault="00162F95" w:rsidP="00162F95">
            <w:pPr>
              <w:pStyle w:val="Normal11"/>
            </w:pPr>
            <w:r>
              <w:t>Den trecifrede ISO-kode for den pågældende valuta.</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OpkrævningIndbetaling(0..*)</w:t>
            </w:r>
          </w:p>
          <w:p w:rsidR="00162F95" w:rsidRDefault="00162F95" w:rsidP="00162F95">
            <w:pPr>
              <w:pStyle w:val="Normal11"/>
            </w:pPr>
            <w:r>
              <w:t>ValutaOplysning(1)</w:t>
            </w:r>
          </w:p>
        </w:tc>
        <w:tc>
          <w:tcPr>
            <w:tcW w:w="5879" w:type="dxa"/>
          </w:tcPr>
          <w:p w:rsidR="00162F95" w:rsidRDefault="00162F95" w:rsidP="00162F95">
            <w:pPr>
              <w:pStyle w:val="Normal11"/>
            </w:pPr>
            <w:r>
              <w:t>Til en indbetaling kan der høre oplysninger om beløbets valuta</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OpkrævningFordring(0..*)</w:t>
            </w:r>
          </w:p>
          <w:p w:rsidR="00162F95" w:rsidRDefault="00162F95" w:rsidP="00162F95">
            <w:pPr>
              <w:pStyle w:val="Normal11"/>
            </w:pPr>
            <w:r>
              <w:t>ValutaOplysning(1..*)</w:t>
            </w:r>
          </w:p>
        </w:tc>
        <w:tc>
          <w:tcPr>
            <w:tcW w:w="5879" w:type="dxa"/>
          </w:tcPr>
          <w:p w:rsidR="00162F95" w:rsidRDefault="00162F95" w:rsidP="00162F95">
            <w:pPr>
              <w:pStyle w:val="Normal11"/>
            </w:pPr>
            <w:r>
              <w:t>En fordring kan have et beløb</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1"/>
      </w:pPr>
      <w:bookmarkStart w:id="21" w:name="_Toc265233856"/>
      <w:r>
        <w:t>DMO Indsats</w:t>
      </w:r>
      <w:bookmarkEnd w:id="21"/>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62F95" w:rsidTr="00162F95">
        <w:tblPrEx>
          <w:tblCellMar>
            <w:top w:w="0" w:type="dxa"/>
            <w:bottom w:w="0" w:type="dxa"/>
          </w:tblCellMar>
        </w:tblPrEx>
        <w:tc>
          <w:tcPr>
            <w:tcW w:w="10855" w:type="dxa"/>
            <w:shd w:val="clear" w:color="auto" w:fill="auto"/>
          </w:tcPr>
          <w:p w:rsidR="00162F95" w:rsidRDefault="00162F95" w:rsidP="00162F95">
            <w:pPr>
              <w:pStyle w:val="Normal11"/>
            </w:pPr>
            <w:r>
              <w:rPr>
                <w:noProof/>
              </w:rPr>
              <w:drawing>
                <wp:anchor distT="0" distB="0" distL="114300" distR="114300" simplePos="0" relativeHeight="251660288" behindDoc="1" locked="0" layoutInCell="1" allowOverlap="1">
                  <wp:simplePos x="0" y="0"/>
                  <wp:positionH relativeFrom="column">
                    <wp:posOffset>-3810</wp:posOffset>
                  </wp:positionH>
                  <wp:positionV relativeFrom="paragraph">
                    <wp:posOffset>-314325</wp:posOffset>
                  </wp:positionV>
                  <wp:extent cx="6805295" cy="6766560"/>
                  <wp:effectExtent l="0" t="0" r="0" b="0"/>
                  <wp:wrapTight wrapText="bothSides">
                    <wp:wrapPolygon edited="0">
                      <wp:start x="17595" y="0"/>
                      <wp:lineTo x="6953" y="426"/>
                      <wp:lineTo x="6349" y="426"/>
                      <wp:lineTo x="6349" y="1946"/>
                      <wp:lineTo x="847" y="2372"/>
                      <wp:lineTo x="544" y="2372"/>
                      <wp:lineTo x="544" y="4865"/>
                      <wp:lineTo x="1693" y="5838"/>
                      <wp:lineTo x="1753" y="9000"/>
                      <wp:lineTo x="2781" y="9730"/>
                      <wp:lineTo x="2721" y="9912"/>
                      <wp:lineTo x="3084" y="10703"/>
                      <wp:lineTo x="1935" y="11189"/>
                      <wp:lineTo x="1814" y="14108"/>
                      <wp:lineTo x="3688" y="14595"/>
                      <wp:lineTo x="5019" y="14655"/>
                      <wp:lineTo x="4656" y="15020"/>
                      <wp:lineTo x="4656" y="15568"/>
                      <wp:lineTo x="1753" y="16054"/>
                      <wp:lineTo x="1028" y="16236"/>
                      <wp:lineTo x="1028" y="18122"/>
                      <wp:lineTo x="2419" y="18486"/>
                      <wp:lineTo x="4837" y="18486"/>
                      <wp:lineTo x="4837" y="18912"/>
                      <wp:lineTo x="6953" y="19459"/>
                      <wp:lineTo x="8405" y="19459"/>
                      <wp:lineTo x="8405" y="20493"/>
                      <wp:lineTo x="11912" y="20493"/>
                      <wp:lineTo x="13423" y="20432"/>
                      <wp:lineTo x="17656" y="19703"/>
                      <wp:lineTo x="17716" y="16297"/>
                      <wp:lineTo x="12698" y="15568"/>
                      <wp:lineTo x="12819" y="15203"/>
                      <wp:lineTo x="12577" y="15020"/>
                      <wp:lineTo x="11246" y="14595"/>
                      <wp:lineTo x="11791" y="14595"/>
                      <wp:lineTo x="14330" y="13804"/>
                      <wp:lineTo x="14330" y="11676"/>
                      <wp:lineTo x="17353" y="11068"/>
                      <wp:lineTo x="17535" y="10946"/>
                      <wp:lineTo x="16446" y="10703"/>
                      <wp:lineTo x="16567" y="8149"/>
                      <wp:lineTo x="16446" y="7845"/>
                      <wp:lineTo x="17595" y="7784"/>
                      <wp:lineTo x="19288" y="7297"/>
                      <wp:lineTo x="19349" y="4986"/>
                      <wp:lineTo x="19107" y="4865"/>
                      <wp:lineTo x="17716" y="4865"/>
                      <wp:lineTo x="18260" y="4561"/>
                      <wp:lineTo x="18260" y="4318"/>
                      <wp:lineTo x="17716" y="3892"/>
                      <wp:lineTo x="17716" y="1946"/>
                      <wp:lineTo x="19591" y="1946"/>
                      <wp:lineTo x="20739" y="1581"/>
                      <wp:lineTo x="20679" y="0"/>
                      <wp:lineTo x="17595" y="0"/>
                    </wp:wrapPolygon>
                  </wp:wrapTight>
                  <wp:docPr id="3" name="Billed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805295" cy="6766560"/>
                          </a:xfrm>
                          <a:prstGeom prst="rect">
                            <a:avLst/>
                          </a:prstGeom>
                        </pic:spPr>
                      </pic:pic>
                    </a:graphicData>
                  </a:graphic>
                </wp:anchor>
              </w:drawing>
            </w:r>
          </w:p>
        </w:tc>
      </w:tr>
    </w:tbl>
    <w:p w:rsidR="00162F95" w:rsidRDefault="00162F95" w:rsidP="00162F95">
      <w:pPr>
        <w:pStyle w:val="Normal11"/>
      </w:pPr>
    </w:p>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22" w:name="_Toc265233857"/>
      <w:r>
        <w:t>AdministrativtTiltag</w:t>
      </w:r>
      <w:bookmarkEnd w:id="22"/>
    </w:p>
    <w:p w:rsidR="00162F95" w:rsidRDefault="00162F95" w:rsidP="00162F95">
      <w:pPr>
        <w:pStyle w:val="Normal11"/>
      </w:pPr>
      <w:r>
        <w:t xml:space="preserve">En sagsbehandler kan oprette et administrativttiltag på en kunde (virksomhed eller borger) i individuelle situationer. </w:t>
      </w:r>
    </w:p>
    <w:p w:rsidR="00162F95" w:rsidRDefault="00162F95" w:rsidP="00162F95">
      <w:pPr>
        <w:pStyle w:val="Normal11"/>
      </w:pPr>
    </w:p>
    <w:p w:rsidR="00162F95" w:rsidRDefault="00162F95" w:rsidP="00162F95">
      <w:pPr>
        <w:pStyle w:val="Normal11"/>
      </w:pPr>
      <w:r>
        <w:t>Der er ikke tale om en generiske sagsproces. Der kan fx indsættes et rykkerstop på kontoen, hvis man ved at en kunde indbetaler indenfor for en aftalt tidshorisont.</w:t>
      </w: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Tekst30</w:t>
            </w:r>
            <w:r>
              <w:fldChar w:fldCharType="begin"/>
            </w:r>
            <w:r>
              <w:instrText xml:space="preserve"> XE "</w:instrText>
            </w:r>
            <w:r w:rsidRPr="00FD509E">
              <w:instrText>Tekst30</w:instrText>
            </w:r>
            <w:r>
              <w:instrText xml:space="preserve">" </w:instrText>
            </w:r>
            <w:r>
              <w:fldChar w:fldCharType="end"/>
            </w:r>
          </w:p>
        </w:tc>
        <w:tc>
          <w:tcPr>
            <w:tcW w:w="5573" w:type="dxa"/>
          </w:tcPr>
          <w:p w:rsidR="00162F95" w:rsidRDefault="00162F95" w:rsidP="00162F95">
            <w:pPr>
              <w:pStyle w:val="Normal11"/>
            </w:pPr>
            <w:r>
              <w:t>Typen af administrativt tiltag.</w:t>
            </w:r>
          </w:p>
          <w:p w:rsidR="00162F95" w:rsidRDefault="00162F95" w:rsidP="00162F95">
            <w:pPr>
              <w:pStyle w:val="Normal11"/>
            </w:pPr>
          </w:p>
          <w:p w:rsidR="00162F95" w:rsidRDefault="00162F95" w:rsidP="00162F95">
            <w:pPr>
              <w:pStyle w:val="Normal11"/>
            </w:pPr>
            <w:r>
              <w:t xml:space="preserve">Kan vælges af sagsbehandleren/bogholderen i individuelle tilfælde, og skal medvirke til, at andre regler og procedurer startes eller stoppes. </w:t>
            </w:r>
          </w:p>
          <w:p w:rsidR="00162F95" w:rsidRDefault="00162F95" w:rsidP="00162F95">
            <w:pPr>
              <w:pStyle w:val="Normal11"/>
            </w:pPr>
          </w:p>
          <w:p w:rsidR="00162F95" w:rsidRDefault="00162F95" w:rsidP="00162F95">
            <w:pPr>
              <w:pStyle w:val="Normal11"/>
            </w:pPr>
            <w:r>
              <w:t>Det administrative tiltag kan indsættes på en eller flere specifikke fordringer eller på hele opkrævningskontoen. Hvis den indsættes på hele kontoen vil dette gælde for alle opkrævningsfordringer inklusiv fremtidige opkrævningsfordringer, som kunden må få inden for den tidsperiode indsatsen gælder (periode sættes med OpkrævningIndsatsStartdato og -Slutdato).</w:t>
            </w:r>
          </w:p>
          <w:p w:rsidR="00162F95" w:rsidRDefault="00162F95" w:rsidP="00162F95">
            <w:pPr>
              <w:pStyle w:val="Normal11"/>
            </w:pPr>
          </w:p>
          <w:p w:rsidR="00162F95" w:rsidRDefault="00162F95" w:rsidP="00162F95">
            <w:pPr>
              <w:pStyle w:val="Normal11"/>
            </w:pPr>
            <w:r>
              <w:t>Mulige typer af administrative tiltag der kan oprettes for en konto eller en given fordring:</w:t>
            </w:r>
          </w:p>
          <w:p w:rsidR="00162F95" w:rsidRDefault="00162F95" w:rsidP="00162F95">
            <w:pPr>
              <w:pStyle w:val="Normal11"/>
            </w:pPr>
          </w:p>
          <w:p w:rsidR="00162F95" w:rsidRDefault="00162F95" w:rsidP="00162F95">
            <w:pPr>
              <w:pStyle w:val="Normal11"/>
            </w:pPr>
            <w:r>
              <w:t>- Bogføringsstop</w:t>
            </w:r>
          </w:p>
          <w:p w:rsidR="00162F95" w:rsidRDefault="00162F95" w:rsidP="00162F95">
            <w:pPr>
              <w:pStyle w:val="Normal11"/>
            </w:pPr>
            <w:r>
              <w:t>- Rentestop  (Slutdato på typen rentestop må max være 1 år frem.)</w:t>
            </w:r>
          </w:p>
          <w:p w:rsidR="00162F95" w:rsidRDefault="00162F95" w:rsidP="00162F95">
            <w:pPr>
              <w:pStyle w:val="Normal11"/>
            </w:pPr>
            <w:r>
              <w:t>- Rykkerstop</w:t>
            </w:r>
          </w:p>
          <w:p w:rsidR="00162F95" w:rsidRDefault="00162F95" w:rsidP="00162F95">
            <w:pPr>
              <w:pStyle w:val="Normal11"/>
            </w:pPr>
            <w:r>
              <w:t>- Udbetalingsstop</w:t>
            </w:r>
          </w:p>
          <w:p w:rsidR="00162F95" w:rsidRDefault="00162F95" w:rsidP="00162F95">
            <w:pPr>
              <w:pStyle w:val="Normal11"/>
            </w:pPr>
            <w:r>
              <w:t>- Udligningsstop</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p>
          <w:p w:rsidR="00162F95" w:rsidRP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Form</w:t>
            </w:r>
          </w:p>
        </w:tc>
        <w:tc>
          <w:tcPr>
            <w:tcW w:w="1797" w:type="dxa"/>
          </w:tcPr>
          <w:p w:rsidR="00162F95" w:rsidRDefault="00162F95" w:rsidP="00162F95">
            <w:pPr>
              <w:pStyle w:val="Normal11"/>
            </w:pPr>
            <w:r>
              <w:t>TekstKort</w:t>
            </w:r>
            <w:r>
              <w:fldChar w:fldCharType="begin"/>
            </w:r>
            <w:r>
              <w:instrText xml:space="preserve"> XE "</w:instrText>
            </w:r>
            <w:r w:rsidRPr="00DF2EAF">
              <w:instrText>TekstKort</w:instrText>
            </w:r>
            <w:r>
              <w:instrText xml:space="preserve">" </w:instrText>
            </w:r>
            <w:r>
              <w:fldChar w:fldCharType="end"/>
            </w:r>
          </w:p>
        </w:tc>
        <w:tc>
          <w:tcPr>
            <w:tcW w:w="5573" w:type="dxa"/>
          </w:tcPr>
          <w:p w:rsidR="00162F95" w:rsidRDefault="00162F95" w:rsidP="00162F95">
            <w:pPr>
              <w:pStyle w:val="Normal11"/>
            </w:pPr>
            <w:r>
              <w:t>Angiver om et indsat stop (fx rykkerstop) er indsat på kundens konto eller for en given fordring/gruppe af fordringer</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Konto</w:t>
            </w:r>
          </w:p>
          <w:p w:rsidR="00162F95" w:rsidRPr="00162F95" w:rsidRDefault="00162F95" w:rsidP="00162F95">
            <w:pPr>
              <w:pStyle w:val="Normal11"/>
            </w:pPr>
            <w:r>
              <w:t>Fordring</w:t>
            </w:r>
          </w:p>
        </w:tc>
      </w:tr>
      <w:tr w:rsidR="00162F95" w:rsidTr="00162F95">
        <w:tblPrEx>
          <w:tblCellMar>
            <w:top w:w="0" w:type="dxa"/>
            <w:bottom w:w="0" w:type="dxa"/>
          </w:tblCellMar>
        </w:tblPrEx>
        <w:tc>
          <w:tcPr>
            <w:tcW w:w="2625" w:type="dxa"/>
          </w:tcPr>
          <w:p w:rsidR="00162F95" w:rsidRDefault="00162F95" w:rsidP="00162F95">
            <w:pPr>
              <w:pStyle w:val="Normal11"/>
            </w:pPr>
            <w:r>
              <w:t>OpretÅrsagTekst</w:t>
            </w:r>
          </w:p>
        </w:tc>
        <w:tc>
          <w:tcPr>
            <w:tcW w:w="1797" w:type="dxa"/>
          </w:tcPr>
          <w:p w:rsidR="00162F95" w:rsidRDefault="00162F95" w:rsidP="00162F95">
            <w:pPr>
              <w:pStyle w:val="Normal11"/>
            </w:pPr>
            <w:r>
              <w:t>Tekst45</w:t>
            </w:r>
            <w:r>
              <w:fldChar w:fldCharType="begin"/>
            </w:r>
            <w:r>
              <w:instrText xml:space="preserve"> XE "</w:instrText>
            </w:r>
            <w:r w:rsidRPr="00CB127D">
              <w:instrText>Tekst45</w:instrText>
            </w:r>
            <w:r>
              <w:instrText xml:space="preserve">" </w:instrText>
            </w:r>
            <w:r>
              <w:fldChar w:fldCharType="end"/>
            </w:r>
          </w:p>
        </w:tc>
        <w:tc>
          <w:tcPr>
            <w:tcW w:w="5573" w:type="dxa"/>
          </w:tcPr>
          <w:p w:rsidR="00162F95" w:rsidRDefault="00162F95" w:rsidP="00162F95">
            <w:pPr>
              <w:pStyle w:val="Normal11"/>
            </w:pPr>
            <w:r>
              <w:t>Indeholder en beskrivelse af årsagen til, hvorfor det administrative tiltag er oprettet (igangsat). Der gives mulighed for at vælge mellem et mindre antal årsager i form af en fasttekst.</w:t>
            </w:r>
          </w:p>
        </w:tc>
      </w:tr>
      <w:tr w:rsidR="00162F95" w:rsidTr="00162F95">
        <w:tblPrEx>
          <w:tblCellMar>
            <w:top w:w="0" w:type="dxa"/>
            <w:bottom w:w="0" w:type="dxa"/>
          </w:tblCellMar>
        </w:tblPrEx>
        <w:tc>
          <w:tcPr>
            <w:tcW w:w="2625" w:type="dxa"/>
          </w:tcPr>
          <w:p w:rsidR="00162F95" w:rsidRDefault="00162F95" w:rsidP="00162F95">
            <w:pPr>
              <w:pStyle w:val="Normal11"/>
            </w:pPr>
            <w:r>
              <w:t>OpretÅrsagKode</w:t>
            </w:r>
          </w:p>
        </w:tc>
        <w:tc>
          <w:tcPr>
            <w:tcW w:w="1797" w:type="dxa"/>
          </w:tcPr>
          <w:p w:rsidR="00162F95" w:rsidRDefault="00162F95" w:rsidP="00162F95">
            <w:pPr>
              <w:pStyle w:val="Normal11"/>
            </w:pPr>
            <w:r>
              <w:t>Tekst1</w:t>
            </w:r>
            <w:r>
              <w:fldChar w:fldCharType="begin"/>
            </w:r>
            <w:r>
              <w:instrText xml:space="preserve"> XE "</w:instrText>
            </w:r>
            <w:r w:rsidRPr="00712B8D">
              <w:instrText>Tekst1</w:instrText>
            </w:r>
            <w:r>
              <w:instrText xml:space="preserve">" </w:instrText>
            </w:r>
            <w:r>
              <w:fldChar w:fldCharType="end"/>
            </w:r>
          </w:p>
        </w:tc>
        <w:tc>
          <w:tcPr>
            <w:tcW w:w="5573" w:type="dxa"/>
          </w:tcPr>
          <w:p w:rsidR="00162F95" w:rsidRDefault="00162F95" w:rsidP="00162F95">
            <w:pPr>
              <w:pStyle w:val="Normal11"/>
            </w:pPr>
            <w:r>
              <w:t>Indeholder en kode for årsagen til, hvorfor det administrative tiltag er oprettet.</w:t>
            </w:r>
          </w:p>
        </w:tc>
      </w:tr>
      <w:tr w:rsidR="00162F95" w:rsidTr="00162F95">
        <w:tblPrEx>
          <w:tblCellMar>
            <w:top w:w="0" w:type="dxa"/>
            <w:bottom w:w="0" w:type="dxa"/>
          </w:tblCellMar>
        </w:tblPrEx>
        <w:tc>
          <w:tcPr>
            <w:tcW w:w="2625" w:type="dxa"/>
          </w:tcPr>
          <w:p w:rsidR="00162F95" w:rsidRDefault="00162F95" w:rsidP="00162F95">
            <w:pPr>
              <w:pStyle w:val="Normal11"/>
            </w:pPr>
            <w:r>
              <w:t>AfbrydÅrsagTekst</w:t>
            </w:r>
          </w:p>
        </w:tc>
        <w:tc>
          <w:tcPr>
            <w:tcW w:w="1797" w:type="dxa"/>
          </w:tcPr>
          <w:p w:rsidR="00162F95" w:rsidRDefault="00162F95" w:rsidP="00162F95">
            <w:pPr>
              <w:pStyle w:val="Normal11"/>
            </w:pPr>
            <w:r>
              <w:t>Tekst45</w:t>
            </w:r>
            <w:r>
              <w:fldChar w:fldCharType="begin"/>
            </w:r>
            <w:r>
              <w:instrText xml:space="preserve"> XE "</w:instrText>
            </w:r>
            <w:r w:rsidRPr="00EF403B">
              <w:instrText>Tekst45</w:instrText>
            </w:r>
            <w:r>
              <w:instrText xml:space="preserve">" </w:instrText>
            </w:r>
            <w:r>
              <w:fldChar w:fldCharType="end"/>
            </w:r>
          </w:p>
        </w:tc>
        <w:tc>
          <w:tcPr>
            <w:tcW w:w="5573" w:type="dxa"/>
          </w:tcPr>
          <w:p w:rsidR="00162F95" w:rsidRDefault="00162F95" w:rsidP="00162F95">
            <w:pPr>
              <w:pStyle w:val="Normal11"/>
            </w:pPr>
            <w:r>
              <w:t>Indeholder en beskrivelse af årsagen til, hvorfor det administrative tiltag afbrydes. Der gives mulighed for at vælge mellem et mindre antal årsager i form af en fasttekst.</w:t>
            </w:r>
          </w:p>
        </w:tc>
      </w:tr>
      <w:tr w:rsidR="00162F95" w:rsidTr="00162F95">
        <w:tblPrEx>
          <w:tblCellMar>
            <w:top w:w="0" w:type="dxa"/>
            <w:bottom w:w="0" w:type="dxa"/>
          </w:tblCellMar>
        </w:tblPrEx>
        <w:tc>
          <w:tcPr>
            <w:tcW w:w="2625" w:type="dxa"/>
          </w:tcPr>
          <w:p w:rsidR="00162F95" w:rsidRDefault="00162F95" w:rsidP="00162F95">
            <w:pPr>
              <w:pStyle w:val="Normal11"/>
            </w:pPr>
            <w:r>
              <w:t>AfbrydÅrsagKode</w:t>
            </w:r>
          </w:p>
        </w:tc>
        <w:tc>
          <w:tcPr>
            <w:tcW w:w="1797" w:type="dxa"/>
          </w:tcPr>
          <w:p w:rsidR="00162F95" w:rsidRDefault="00162F95" w:rsidP="00162F95">
            <w:pPr>
              <w:pStyle w:val="Normal11"/>
            </w:pPr>
            <w:r>
              <w:t>Tekst1</w:t>
            </w:r>
            <w:r>
              <w:fldChar w:fldCharType="begin"/>
            </w:r>
            <w:r>
              <w:instrText xml:space="preserve"> XE "</w:instrText>
            </w:r>
            <w:r w:rsidRPr="000E600A">
              <w:instrText>Tekst1</w:instrText>
            </w:r>
            <w:r>
              <w:instrText xml:space="preserve">" </w:instrText>
            </w:r>
            <w:r>
              <w:fldChar w:fldCharType="end"/>
            </w:r>
          </w:p>
        </w:tc>
        <w:tc>
          <w:tcPr>
            <w:tcW w:w="5573" w:type="dxa"/>
          </w:tcPr>
          <w:p w:rsidR="00162F95" w:rsidRDefault="00162F95" w:rsidP="00162F95">
            <w:pPr>
              <w:pStyle w:val="Normal11"/>
            </w:pPr>
            <w:r>
              <w:t>Indeholder en kode for årsagen til, hvorfor det administrative tiltag er afbrudt (annulleret).</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AdministrativtTiltag arver fra/er en specialisering af OpkrævningIndsats</w:t>
            </w:r>
          </w:p>
        </w:tc>
        <w:tc>
          <w:tcPr>
            <w:tcW w:w="5879" w:type="dxa"/>
          </w:tcPr>
          <w:p w:rsidR="00162F95" w:rsidRDefault="00162F95" w:rsidP="00162F95">
            <w:pPr>
              <w:pStyle w:val="Normal11"/>
            </w:pPr>
            <w:r>
              <w:t>Indsatsen kan være et administrativt tiltag, som fx rentestop.</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23" w:name="_Toc265233858"/>
      <w:r>
        <w:t>Afskrivning</w:t>
      </w:r>
      <w:bookmarkEnd w:id="23"/>
    </w:p>
    <w:p w:rsidR="00162F95" w:rsidRDefault="00162F95" w:rsidP="00162F95">
      <w:pPr>
        <w:pStyle w:val="Normal11"/>
      </w:pPr>
      <w:r>
        <w:t xml:space="preserve">Denne indsats kan anvendes til at indstille til helt eller delvis afskrivning af en fordring. </w:t>
      </w:r>
    </w:p>
    <w:p w:rsidR="00162F95" w:rsidRDefault="00162F95" w:rsidP="00162F95">
      <w:pPr>
        <w:pStyle w:val="Normal11"/>
      </w:pPr>
    </w:p>
    <w:p w:rsidR="00162F95" w:rsidRDefault="00162F95" w:rsidP="00162F95">
      <w:pPr>
        <w:pStyle w:val="Normal11"/>
      </w:pPr>
      <w:r>
        <w:t xml:space="preserve">Indsatsen betyder, at en fordring og eventuelt dens tilknyttede renter og visse gebyrer afskrives. </w:t>
      </w:r>
    </w:p>
    <w:p w:rsidR="00162F95" w:rsidRDefault="00162F95" w:rsidP="00162F95">
      <w:pPr>
        <w:pStyle w:val="Normal11"/>
      </w:pPr>
    </w:p>
    <w:p w:rsidR="00162F95" w:rsidRDefault="00162F95" w:rsidP="00162F95">
      <w:pPr>
        <w:pStyle w:val="Normal11"/>
      </w:pPr>
      <w:r>
        <w:t>Afskrivning skal godkendes vha. funktionen "Godkendelse".</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D27F32">
              <w:instrText>Beløb</w:instrText>
            </w:r>
            <w:r>
              <w:instrText xml:space="preserve">" </w:instrText>
            </w:r>
            <w:r>
              <w:fldChar w:fldCharType="end"/>
            </w:r>
          </w:p>
        </w:tc>
        <w:tc>
          <w:tcPr>
            <w:tcW w:w="5573" w:type="dxa"/>
          </w:tcPr>
          <w:p w:rsidR="00162F95" w:rsidRDefault="00162F95" w:rsidP="00162F95">
            <w:pPr>
              <w:pStyle w:val="Normal11"/>
            </w:pPr>
            <w:r>
              <w:t>Sagsbehandleren vælger, om hele fordringen eller kun en del af den skal afskrives. Default skal det være det fulde Fordringsbeløb.</w:t>
            </w:r>
          </w:p>
        </w:tc>
      </w:tr>
      <w:tr w:rsidR="00162F95" w:rsidTr="00162F95">
        <w:tblPrEx>
          <w:tblCellMar>
            <w:top w:w="0" w:type="dxa"/>
            <w:bottom w:w="0" w:type="dxa"/>
          </w:tblCellMar>
        </w:tblPrEx>
        <w:tc>
          <w:tcPr>
            <w:tcW w:w="2625" w:type="dxa"/>
          </w:tcPr>
          <w:p w:rsidR="00162F95" w:rsidRDefault="00162F95" w:rsidP="00162F95">
            <w:pPr>
              <w:pStyle w:val="Normal11"/>
            </w:pPr>
            <w:r>
              <w:t>Rente</w:t>
            </w:r>
          </w:p>
        </w:tc>
        <w:tc>
          <w:tcPr>
            <w:tcW w:w="1797" w:type="dxa"/>
          </w:tcPr>
          <w:p w:rsidR="00162F95" w:rsidRDefault="00162F95" w:rsidP="00162F95">
            <w:pPr>
              <w:pStyle w:val="Normal11"/>
            </w:pPr>
            <w:r>
              <w:t>Type</w:t>
            </w:r>
            <w:r>
              <w:fldChar w:fldCharType="begin"/>
            </w:r>
            <w:r>
              <w:instrText xml:space="preserve"> XE "</w:instrText>
            </w:r>
            <w:r w:rsidRPr="00D90E59">
              <w:instrText>Type</w:instrText>
            </w:r>
            <w:r>
              <w:instrText xml:space="preserve">" </w:instrText>
            </w:r>
            <w:r>
              <w:fldChar w:fldCharType="end"/>
            </w:r>
          </w:p>
        </w:tc>
        <w:tc>
          <w:tcPr>
            <w:tcW w:w="5573" w:type="dxa"/>
          </w:tcPr>
          <w:p w:rsidR="00162F95" w:rsidRDefault="00162F95" w:rsidP="00162F95">
            <w:pPr>
              <w:pStyle w:val="Normal11"/>
            </w:pPr>
            <w:r>
              <w:t>Når man afskriver, skal man også vælge, om de påløbne renter på fordringerne skal afskrives eller tilbagerulles.</w:t>
            </w:r>
          </w:p>
          <w:p w:rsidR="00162F95" w:rsidRDefault="00162F95" w:rsidP="00162F95">
            <w:pPr>
              <w:pStyle w:val="Normal11"/>
            </w:pPr>
            <w:r>
              <w:t>Herudfra skal systemet automatisk foretage den valgte form, dvs. tilbagerulle eller afskrive renter.</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Tilbagerul Opkrævningsrenter</w:t>
            </w:r>
          </w:p>
          <w:p w:rsidR="00162F95" w:rsidRPr="00162F95" w:rsidRDefault="00162F95" w:rsidP="00162F95">
            <w:pPr>
              <w:pStyle w:val="Normal11"/>
            </w:pPr>
            <w:r>
              <w:t>- Afskriv Opkrævningsrenter</w:t>
            </w:r>
          </w:p>
        </w:tc>
      </w:tr>
      <w:tr w:rsidR="00162F95" w:rsidTr="00162F95">
        <w:tblPrEx>
          <w:tblCellMar>
            <w:top w:w="0" w:type="dxa"/>
            <w:bottom w:w="0" w:type="dxa"/>
          </w:tblCellMar>
        </w:tblPrEx>
        <w:tc>
          <w:tcPr>
            <w:tcW w:w="2625" w:type="dxa"/>
          </w:tcPr>
          <w:p w:rsidR="00162F95" w:rsidRDefault="00162F95" w:rsidP="00162F95">
            <w:pPr>
              <w:pStyle w:val="Normal11"/>
            </w:pPr>
            <w:r>
              <w:t>Dato</w:t>
            </w:r>
          </w:p>
        </w:tc>
        <w:tc>
          <w:tcPr>
            <w:tcW w:w="1797" w:type="dxa"/>
          </w:tcPr>
          <w:p w:rsidR="00162F95" w:rsidRDefault="00162F95" w:rsidP="00162F95">
            <w:pPr>
              <w:pStyle w:val="Normal11"/>
            </w:pPr>
            <w:r>
              <w:t>Dato</w:t>
            </w:r>
            <w:r>
              <w:fldChar w:fldCharType="begin"/>
            </w:r>
            <w:r>
              <w:instrText xml:space="preserve"> XE "</w:instrText>
            </w:r>
            <w:r w:rsidRPr="001E77E6">
              <w:instrText>Dato</w:instrText>
            </w:r>
            <w:r>
              <w:instrText xml:space="preserve">" </w:instrText>
            </w:r>
            <w:r>
              <w:fldChar w:fldCharType="end"/>
            </w:r>
          </w:p>
        </w:tc>
        <w:tc>
          <w:tcPr>
            <w:tcW w:w="5573" w:type="dxa"/>
          </w:tcPr>
          <w:p w:rsidR="00162F95" w:rsidRDefault="00162F95" w:rsidP="00162F95">
            <w:pPr>
              <w:pStyle w:val="Normal11"/>
            </w:pPr>
            <w:r>
              <w:t>Dato hvorfra afskrivningen skal træde i kraft. Løsningen skal automatisk indsætte dags dato, men sagsbehandleren skal have mulighed for at ændre den.</w:t>
            </w:r>
          </w:p>
        </w:tc>
      </w:tr>
      <w:tr w:rsidR="00162F95" w:rsidTr="00162F95">
        <w:tblPrEx>
          <w:tblCellMar>
            <w:top w:w="0" w:type="dxa"/>
            <w:bottom w:w="0" w:type="dxa"/>
          </w:tblCellMar>
        </w:tblPrEx>
        <w:tc>
          <w:tcPr>
            <w:tcW w:w="2625" w:type="dxa"/>
          </w:tcPr>
          <w:p w:rsidR="00162F95" w:rsidRDefault="00162F95" w:rsidP="00162F95">
            <w:pPr>
              <w:pStyle w:val="Normal11"/>
            </w:pPr>
            <w:r>
              <w:t>Procent</w:t>
            </w:r>
          </w:p>
        </w:tc>
        <w:tc>
          <w:tcPr>
            <w:tcW w:w="1797" w:type="dxa"/>
          </w:tcPr>
          <w:p w:rsidR="00162F95" w:rsidRDefault="00162F95" w:rsidP="00162F95">
            <w:pPr>
              <w:pStyle w:val="Normal11"/>
            </w:pPr>
            <w:r>
              <w:t>Procent</w:t>
            </w:r>
            <w:r>
              <w:fldChar w:fldCharType="begin"/>
            </w:r>
            <w:r>
              <w:instrText xml:space="preserve"> XE "</w:instrText>
            </w:r>
            <w:r w:rsidRPr="008057C0">
              <w:instrText>Procent</w:instrText>
            </w:r>
            <w:r>
              <w:instrText xml:space="preserve">" </w:instrText>
            </w:r>
            <w:r>
              <w:fldChar w:fldCharType="end"/>
            </w:r>
          </w:p>
        </w:tc>
        <w:tc>
          <w:tcPr>
            <w:tcW w:w="5573" w:type="dxa"/>
          </w:tcPr>
          <w:p w:rsidR="00162F95" w:rsidRDefault="00162F95" w:rsidP="00162F95">
            <w:pPr>
              <w:pStyle w:val="Normal11"/>
            </w:pPr>
            <w:r>
              <w:t>Hvor mange procent der afskrives</w:t>
            </w:r>
          </w:p>
        </w:tc>
      </w:tr>
      <w:tr w:rsidR="00162F95" w:rsidTr="00162F95">
        <w:tblPrEx>
          <w:tblCellMar>
            <w:top w:w="0" w:type="dxa"/>
            <w:bottom w:w="0" w:type="dxa"/>
          </w:tblCellMar>
        </w:tblPrEx>
        <w:tc>
          <w:tcPr>
            <w:tcW w:w="2625" w:type="dxa"/>
          </w:tcPr>
          <w:p w:rsidR="00162F95" w:rsidRDefault="00162F95" w:rsidP="00162F95">
            <w:pPr>
              <w:pStyle w:val="Normal11"/>
            </w:pPr>
            <w:r>
              <w:t>Frekvens</w:t>
            </w:r>
          </w:p>
        </w:tc>
        <w:tc>
          <w:tcPr>
            <w:tcW w:w="1797" w:type="dxa"/>
          </w:tcPr>
          <w:p w:rsidR="00162F95" w:rsidRDefault="00162F95" w:rsidP="00162F95">
            <w:pPr>
              <w:pStyle w:val="Normal11"/>
            </w:pPr>
            <w:r>
              <w:t>PeriodeLængde</w:t>
            </w:r>
            <w:r>
              <w:fldChar w:fldCharType="begin"/>
            </w:r>
            <w:r>
              <w:instrText xml:space="preserve"> XE "</w:instrText>
            </w:r>
            <w:r w:rsidRPr="00C01990">
              <w:instrText>PeriodeLængde</w:instrText>
            </w:r>
            <w:r>
              <w:instrText xml:space="preserve">" </w:instrText>
            </w:r>
            <w:r>
              <w:fldChar w:fldCharType="end"/>
            </w:r>
          </w:p>
        </w:tc>
        <w:tc>
          <w:tcPr>
            <w:tcW w:w="5573" w:type="dxa"/>
          </w:tcPr>
          <w:p w:rsidR="00162F95" w:rsidRDefault="00162F95" w:rsidP="00162F95">
            <w:pPr>
              <w:pStyle w:val="Normal11"/>
            </w:pPr>
            <w:r>
              <w:t>Hvor ofte der afskrives.</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dag uge måned kvartal halvår år</w:t>
            </w:r>
          </w:p>
        </w:tc>
      </w:tr>
      <w:tr w:rsidR="00162F95" w:rsidTr="00162F95">
        <w:tblPrEx>
          <w:tblCellMar>
            <w:top w:w="0" w:type="dxa"/>
            <w:bottom w:w="0" w:type="dxa"/>
          </w:tblCellMar>
        </w:tblPrEx>
        <w:tc>
          <w:tcPr>
            <w:tcW w:w="2625" w:type="dxa"/>
          </w:tcPr>
          <w:p w:rsidR="00162F95" w:rsidRDefault="00162F95" w:rsidP="00162F95">
            <w:pPr>
              <w:pStyle w:val="Normal11"/>
            </w:pPr>
            <w:r>
              <w:t>Årsag</w:t>
            </w:r>
          </w:p>
        </w:tc>
        <w:tc>
          <w:tcPr>
            <w:tcW w:w="1797" w:type="dxa"/>
          </w:tcPr>
          <w:p w:rsidR="00162F95" w:rsidRDefault="00162F95" w:rsidP="00162F95">
            <w:pPr>
              <w:pStyle w:val="Normal11"/>
            </w:pPr>
            <w:r>
              <w:t>Årsag</w:t>
            </w:r>
            <w:r>
              <w:fldChar w:fldCharType="begin"/>
            </w:r>
            <w:r>
              <w:instrText xml:space="preserve"> XE "</w:instrText>
            </w:r>
            <w:r w:rsidRPr="005B595F">
              <w:instrText>Årsag</w:instrText>
            </w:r>
            <w:r>
              <w:instrText xml:space="preserve">" </w:instrText>
            </w:r>
            <w:r>
              <w:fldChar w:fldCharType="end"/>
            </w:r>
          </w:p>
        </w:tc>
        <w:tc>
          <w:tcPr>
            <w:tcW w:w="5573" w:type="dxa"/>
          </w:tcPr>
          <w:p w:rsidR="00162F95" w:rsidRDefault="00162F95" w:rsidP="00162F95">
            <w:pPr>
              <w:pStyle w:val="Normal11"/>
            </w:pPr>
            <w:r>
              <w:t>Årsagen til hvorfor en afskrivning er foretaget og anvendes typisk til at bestemme om en afskrivning kræver en godkendelse.</w:t>
            </w:r>
          </w:p>
          <w:p w:rsid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Afskrivning arver fra/er en specialisering af OpkrævningIndsats</w:t>
            </w:r>
          </w:p>
        </w:tc>
        <w:tc>
          <w:tcPr>
            <w:tcW w:w="5879" w:type="dxa"/>
          </w:tcPr>
          <w:p w:rsidR="00162F95" w:rsidRDefault="00162F95" w:rsidP="00162F95">
            <w:pPr>
              <w:pStyle w:val="Normal11"/>
            </w:pPr>
            <w:r>
              <w:t>En indsats kan være at indstille en fordring til hel eller delvis afskrivning.</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24" w:name="_Toc265233859"/>
      <w:r>
        <w:t>BetalingOpkrævning</w:t>
      </w:r>
      <w:bookmarkEnd w:id="24"/>
    </w:p>
    <w:p w:rsidR="00162F95" w:rsidRDefault="00162F95" w:rsidP="00162F95">
      <w:pPr>
        <w:pStyle w:val="Normal11"/>
      </w:pPr>
      <w:r>
        <w:t xml:space="preserve">Er en opkrævning til kunden (virksomhed eller borger) på en konkret fordring, der ikke tidligere er blevet opkrævet. Bl.a. sender SKATs opkrævningssystem betalingsopkrævning vedr.  Registreringsafgiften for motorkøretøjer. </w:t>
      </w:r>
    </w:p>
    <w:p w:rsidR="00162F95" w:rsidRDefault="00162F95" w:rsidP="00162F95">
      <w:pPr>
        <w:pStyle w:val="Normal11"/>
      </w:pPr>
      <w:r>
        <w:t>Der udsendes ikke betalingsopkrævninger vedrører ikke renter og/eller gebyr.</w:t>
      </w:r>
    </w:p>
    <w:p w:rsidR="00162F95" w:rsidRDefault="00162F95" w:rsidP="00162F95">
      <w:pPr>
        <w:pStyle w:val="Normal11"/>
      </w:pPr>
      <w:r>
        <w:t>Betalingsopkrævningen indeholder også en meddelelse om den samlede forfaldne saldo på kontoen.</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SidsteRettidigBetalingDato</w:t>
            </w:r>
          </w:p>
        </w:tc>
        <w:tc>
          <w:tcPr>
            <w:tcW w:w="1797" w:type="dxa"/>
          </w:tcPr>
          <w:p w:rsidR="00162F95" w:rsidRDefault="00162F95" w:rsidP="00162F95">
            <w:pPr>
              <w:pStyle w:val="Normal11"/>
            </w:pPr>
            <w:r>
              <w:t>SidsteRettidigeBetalingFrist</w:t>
            </w:r>
            <w:r>
              <w:fldChar w:fldCharType="begin"/>
            </w:r>
            <w:r>
              <w:instrText xml:space="preserve"> XE "</w:instrText>
            </w:r>
            <w:r w:rsidRPr="00211278">
              <w:instrText>SidsteRettidigeBetalingFrist</w:instrText>
            </w:r>
            <w:r>
              <w:instrText xml:space="preserve">" </w:instrText>
            </w:r>
            <w:r>
              <w:fldChar w:fldCharType="end"/>
            </w:r>
          </w:p>
        </w:tc>
        <w:tc>
          <w:tcPr>
            <w:tcW w:w="5573" w:type="dxa"/>
          </w:tcPr>
          <w:p w:rsidR="00162F95" w:rsidRDefault="00162F95" w:rsidP="00162F95">
            <w:pPr>
              <w:pStyle w:val="Normal11"/>
            </w:pPr>
            <w:r>
              <w:t>Betyder Sidste Rettidige Betalingsdato (SRB), og er den dato, hvor et beløb skal være indbetalt.</w:t>
            </w:r>
          </w:p>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UdsendelseDato</w:t>
            </w:r>
          </w:p>
        </w:tc>
        <w:tc>
          <w:tcPr>
            <w:tcW w:w="1797" w:type="dxa"/>
          </w:tcPr>
          <w:p w:rsidR="00162F95" w:rsidRDefault="00162F95" w:rsidP="00162F95">
            <w:pPr>
              <w:pStyle w:val="Normal11"/>
            </w:pPr>
            <w:r>
              <w:t>Dato</w:t>
            </w:r>
            <w:r>
              <w:fldChar w:fldCharType="begin"/>
            </w:r>
            <w:r>
              <w:instrText xml:space="preserve"> XE "</w:instrText>
            </w:r>
            <w:r w:rsidRPr="00DE5621">
              <w:instrText>Dato</w:instrText>
            </w:r>
            <w:r>
              <w:instrText xml:space="preserve">" </w:instrText>
            </w:r>
            <w:r>
              <w:fldChar w:fldCharType="end"/>
            </w:r>
          </w:p>
        </w:tc>
        <w:tc>
          <w:tcPr>
            <w:tcW w:w="5573" w:type="dxa"/>
          </w:tcPr>
          <w:p w:rsidR="00162F95" w:rsidRDefault="00162F95" w:rsidP="00162F95">
            <w:pPr>
              <w:pStyle w:val="Normal11"/>
            </w:pPr>
            <w:r>
              <w:t>Dato hvor opkrævningen er udsendt. Synonym med opkrævningsdato.</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BetalingOpkrævning arver fra/er en specialisering af OpkrævningIndsats</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25" w:name="_Toc265233860"/>
      <w:r>
        <w:t>BetalingOrdning</w:t>
      </w:r>
      <w:bookmarkEnd w:id="25"/>
    </w:p>
    <w:p w:rsidR="00162F95" w:rsidRDefault="00162F95" w:rsidP="00162F95">
      <w:pPr>
        <w:pStyle w:val="Normal11"/>
      </w:pPr>
      <w:r>
        <w:t>En betalingsordning er en aftale, som beskriver, hvordan en eller flere fordringer afdrages over en given periode.</w:t>
      </w:r>
    </w:p>
    <w:p w:rsidR="00162F95" w:rsidRDefault="00162F95" w:rsidP="00162F95">
      <w:pPr>
        <w:pStyle w:val="Normal11"/>
      </w:pPr>
    </w:p>
    <w:p w:rsidR="00162F95" w:rsidRDefault="00162F95" w:rsidP="00162F95">
      <w:pPr>
        <w:pStyle w:val="Normal11"/>
      </w:pPr>
      <w:r>
        <w:t>Betalingsordning er synonym med betalingsaftale, afdragsordning og afdragsvis betaling.</w:t>
      </w: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BetalingFrekvens</w:t>
            </w:r>
          </w:p>
        </w:tc>
        <w:tc>
          <w:tcPr>
            <w:tcW w:w="1797" w:type="dxa"/>
          </w:tcPr>
          <w:p w:rsidR="00162F95" w:rsidRDefault="00162F95" w:rsidP="00162F95">
            <w:pPr>
              <w:pStyle w:val="Normal11"/>
            </w:pPr>
            <w:r>
              <w:t>Frekvens</w:t>
            </w:r>
            <w:r>
              <w:fldChar w:fldCharType="begin"/>
            </w:r>
            <w:r>
              <w:instrText xml:space="preserve"> XE "</w:instrText>
            </w:r>
            <w:r w:rsidRPr="006C364D">
              <w:instrText>Frekvens</w:instrText>
            </w:r>
            <w:r>
              <w:instrText xml:space="preserve">" </w:instrText>
            </w:r>
            <w:r>
              <w:fldChar w:fldCharType="end"/>
            </w:r>
          </w:p>
        </w:tc>
        <w:tc>
          <w:tcPr>
            <w:tcW w:w="5573" w:type="dxa"/>
          </w:tcPr>
          <w:p w:rsidR="00162F95" w:rsidRDefault="00162F95" w:rsidP="00162F95">
            <w:pPr>
              <w:pStyle w:val="Normal11"/>
            </w:pPr>
            <w:r>
              <w:t>Frekvens for hvor tit man skal betale et ratebeløb (også kaldet afdrag). Dette indgår i beregningen af antal rater, som beløbet for fordringen (eller fordringerne) skal betales af.</w:t>
            </w:r>
          </w:p>
          <w:p w:rsidR="00162F95" w:rsidRDefault="00162F95" w:rsidP="00162F95">
            <w:pPr>
              <w:pStyle w:val="Normal11"/>
            </w:pPr>
            <w:r>
              <w:t>Her skal det være muligt at vælge med hvilken frekvens, kunden skal betale.</w:t>
            </w:r>
          </w:p>
          <w:p w:rsidR="00162F95" w:rsidRDefault="00162F95" w:rsidP="00162F95">
            <w:pPr>
              <w:pStyle w:val="Normal11"/>
            </w:pPr>
            <w:r>
              <w:t>Det skal være muligt at oprette en betalingsordning med betaling f.eks. hver anden tirsdag.</w:t>
            </w:r>
          </w:p>
          <w:p w:rsidR="00162F95" w:rsidRDefault="00162F95" w:rsidP="00162F95">
            <w:pPr>
              <w:pStyle w:val="Normal11"/>
            </w:pP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Dagligt</w:t>
            </w:r>
          </w:p>
          <w:p w:rsidR="00162F95" w:rsidRDefault="00162F95" w:rsidP="00162F95">
            <w:pPr>
              <w:pStyle w:val="Normal11"/>
            </w:pPr>
            <w:r>
              <w:t>Ugentligt</w:t>
            </w:r>
          </w:p>
          <w:p w:rsidR="00162F95" w:rsidRDefault="00162F95" w:rsidP="00162F95">
            <w:pPr>
              <w:pStyle w:val="Normal11"/>
            </w:pPr>
            <w:r>
              <w:t>Hver 14.dag</w:t>
            </w:r>
          </w:p>
          <w:p w:rsidR="00162F95" w:rsidRDefault="00162F95" w:rsidP="00162F95">
            <w:pPr>
              <w:pStyle w:val="Normal11"/>
            </w:pPr>
            <w:r>
              <w:t>Månedligt</w:t>
            </w:r>
          </w:p>
          <w:p w:rsidR="00162F95" w:rsidRDefault="00162F95" w:rsidP="00162F95">
            <w:pPr>
              <w:pStyle w:val="Normal11"/>
            </w:pPr>
            <w:r>
              <w:t>Kvartalsvis</w:t>
            </w:r>
          </w:p>
          <w:p w:rsidR="00162F95" w:rsidRDefault="00162F95" w:rsidP="00162F95">
            <w:pPr>
              <w:pStyle w:val="Normal11"/>
            </w:pPr>
            <w:r>
              <w:t>Halvårligt</w:t>
            </w:r>
          </w:p>
          <w:p w:rsidR="00162F95" w:rsidRPr="00162F95" w:rsidRDefault="00162F95" w:rsidP="00162F95">
            <w:pPr>
              <w:pStyle w:val="Normal11"/>
            </w:pPr>
            <w:r>
              <w:t>Årligt</w:t>
            </w:r>
          </w:p>
        </w:tc>
      </w:tr>
      <w:tr w:rsidR="00162F95" w:rsidTr="00162F95">
        <w:tblPrEx>
          <w:tblCellMar>
            <w:top w:w="0" w:type="dxa"/>
            <w:bottom w:w="0" w:type="dxa"/>
          </w:tblCellMar>
        </w:tblPrEx>
        <w:tc>
          <w:tcPr>
            <w:tcW w:w="2625" w:type="dxa"/>
          </w:tcPr>
          <w:p w:rsidR="00162F95" w:rsidRDefault="00162F95" w:rsidP="00162F95">
            <w:pPr>
              <w:pStyle w:val="Normal11"/>
            </w:pPr>
            <w:r>
              <w:t>RateBeløb</w:t>
            </w:r>
          </w:p>
        </w:tc>
        <w:tc>
          <w:tcPr>
            <w:tcW w:w="1797" w:type="dxa"/>
          </w:tcPr>
          <w:p w:rsidR="00162F95" w:rsidRDefault="00162F95" w:rsidP="00162F95">
            <w:pPr>
              <w:pStyle w:val="Normal11"/>
            </w:pPr>
            <w:r>
              <w:t>Beløb</w:t>
            </w:r>
            <w:r>
              <w:fldChar w:fldCharType="begin"/>
            </w:r>
            <w:r>
              <w:instrText xml:space="preserve"> XE "</w:instrText>
            </w:r>
            <w:r w:rsidRPr="00854C3F">
              <w:instrText>Beløb</w:instrText>
            </w:r>
            <w:r>
              <w:instrText xml:space="preserve">" </w:instrText>
            </w:r>
            <w:r>
              <w:fldChar w:fldCharType="end"/>
            </w:r>
          </w:p>
        </w:tc>
        <w:tc>
          <w:tcPr>
            <w:tcW w:w="5573" w:type="dxa"/>
          </w:tcPr>
          <w:p w:rsidR="00162F95" w:rsidRDefault="00162F95" w:rsidP="00162F95">
            <w:pPr>
              <w:pStyle w:val="Normal11"/>
            </w:pPr>
            <w: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162F95" w:rsidRDefault="00162F95" w:rsidP="00162F95">
            <w:pPr>
              <w:pStyle w:val="Normal11"/>
            </w:pPr>
            <w:r>
              <w:t>Beløbet kan automatisk beregnes ud fra antal rater (på sammen måde, som rater kan beregnes ud fra ratebeløbet).</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AntalRate</w:t>
            </w:r>
          </w:p>
        </w:tc>
        <w:tc>
          <w:tcPr>
            <w:tcW w:w="1797" w:type="dxa"/>
          </w:tcPr>
          <w:p w:rsidR="00162F95" w:rsidRDefault="00162F95" w:rsidP="00162F95">
            <w:pPr>
              <w:pStyle w:val="Normal11"/>
            </w:pPr>
            <w:r>
              <w:t>Rate</w:t>
            </w:r>
            <w:r>
              <w:fldChar w:fldCharType="begin"/>
            </w:r>
            <w:r>
              <w:instrText xml:space="preserve"> XE "</w:instrText>
            </w:r>
            <w:r w:rsidRPr="00177C76">
              <w:instrText>Rate</w:instrText>
            </w:r>
            <w:r>
              <w:instrText xml:space="preserve">" </w:instrText>
            </w:r>
            <w:r>
              <w:fldChar w:fldCharType="end"/>
            </w:r>
          </w:p>
        </w:tc>
        <w:tc>
          <w:tcPr>
            <w:tcW w:w="5573" w:type="dxa"/>
          </w:tcPr>
          <w:p w:rsidR="00162F95" w:rsidRDefault="00162F95" w:rsidP="00162F95">
            <w:pPr>
              <w:pStyle w:val="Normal11"/>
            </w:pPr>
            <w:r>
              <w:t>Her angives antallet af rater, som aftalen består af. Det kan automatisk beregnes ud fra fordringsbeløbet, som er genstand for indsatsen, og ratebeløb.</w:t>
            </w:r>
          </w:p>
        </w:tc>
      </w:tr>
      <w:tr w:rsidR="00162F95" w:rsidTr="00162F95">
        <w:tblPrEx>
          <w:tblCellMar>
            <w:top w:w="0" w:type="dxa"/>
            <w:bottom w:w="0" w:type="dxa"/>
          </w:tblCellMar>
        </w:tblPrEx>
        <w:tc>
          <w:tcPr>
            <w:tcW w:w="2625" w:type="dxa"/>
          </w:tcPr>
          <w:p w:rsidR="00162F95" w:rsidRDefault="00162F95" w:rsidP="00162F95">
            <w:pPr>
              <w:pStyle w:val="Normal11"/>
            </w:pPr>
            <w:r>
              <w:t>BeregningRegel</w:t>
            </w:r>
          </w:p>
        </w:tc>
        <w:tc>
          <w:tcPr>
            <w:tcW w:w="1797" w:type="dxa"/>
          </w:tcPr>
          <w:p w:rsidR="00162F95" w:rsidRDefault="00162F95" w:rsidP="00162F95">
            <w:pPr>
              <w:pStyle w:val="Normal11"/>
            </w:pPr>
            <w:r>
              <w:t>RegelSæt</w:t>
            </w:r>
            <w:r>
              <w:fldChar w:fldCharType="begin"/>
            </w:r>
            <w:r>
              <w:instrText xml:space="preserve"> XE "</w:instrText>
            </w:r>
            <w:r w:rsidRPr="00AC7996">
              <w:instrText>RegelSæt</w:instrText>
            </w:r>
            <w:r>
              <w:instrText xml:space="preserve">" </w:instrText>
            </w:r>
            <w:r>
              <w:fldChar w:fldCharType="end"/>
            </w:r>
          </w:p>
        </w:tc>
        <w:tc>
          <w:tcPr>
            <w:tcW w:w="5573" w:type="dxa"/>
          </w:tcPr>
          <w:p w:rsidR="00162F95" w:rsidRDefault="00162F95" w:rsidP="00162F95">
            <w:pPr>
              <w:pStyle w:val="Normal11"/>
            </w:pPr>
            <w:r>
              <w:t>Regelsættet for beregning af betalingsordning.</w:t>
            </w:r>
          </w:p>
          <w:p w:rsidR="00162F95" w:rsidRDefault="00162F95" w:rsidP="00162F95">
            <w:pPr>
              <w:pStyle w:val="Normal11"/>
            </w:pPr>
            <w:r>
              <w:t>Dette vil sammen med antal rater og ratebeløb være elementerne i beregningsmotoren.</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KundeBetalingForslag</w:t>
            </w:r>
          </w:p>
        </w:tc>
        <w:tc>
          <w:tcPr>
            <w:tcW w:w="1797" w:type="dxa"/>
          </w:tcPr>
          <w:p w:rsidR="00162F95" w:rsidRDefault="00162F95" w:rsidP="00162F95">
            <w:pPr>
              <w:pStyle w:val="Normal11"/>
            </w:pPr>
            <w:r>
              <w:t>Fil</w:t>
            </w:r>
            <w:r>
              <w:fldChar w:fldCharType="begin"/>
            </w:r>
            <w:r>
              <w:instrText xml:space="preserve"> XE "</w:instrText>
            </w:r>
            <w:r w:rsidRPr="008757EA">
              <w:instrText>Fil</w:instrText>
            </w:r>
            <w:r>
              <w:instrText xml:space="preserve">" </w:instrText>
            </w:r>
            <w:r>
              <w:fldChar w:fldCharType="end"/>
            </w:r>
          </w:p>
        </w:tc>
        <w:tc>
          <w:tcPr>
            <w:tcW w:w="5573" w:type="dxa"/>
          </w:tcPr>
          <w:p w:rsidR="00162F95" w:rsidRDefault="00162F95" w:rsidP="00162F95">
            <w:pPr>
              <w:pStyle w:val="Normal11"/>
            </w:pPr>
            <w:r>
              <w:t>Kunden kan via portalen indtaste sit forslag til en betalingsordning, og dette skal gemmes, så det kan sendes til godkendelse hos en sagsbehandler. Kundens betalingsforslag kan fx være "antal ønskede rater" og/eller "ønsket ratebeløb".</w:t>
            </w:r>
          </w:p>
          <w:p w:rsidR="00162F95" w:rsidRDefault="00162F95" w:rsidP="00162F95">
            <w:pPr>
              <w:pStyle w:val="Normal11"/>
            </w:pPr>
          </w:p>
          <w:p w:rsidR="00162F95" w:rsidRDefault="00162F95" w:rsidP="00162F95">
            <w:pPr>
              <w:pStyle w:val="Normal11"/>
            </w:pPr>
            <w:r>
              <w:t xml:space="preserve">Kundens betalingsforslag her dækker ikke over indsendte breve indeholdende betalingsordningsforslag, da disse i stedet arkiveres i ESDH (sagsstyringsstystem). </w:t>
            </w:r>
          </w:p>
          <w:p w:rsidR="00162F95" w:rsidRDefault="00162F95" w:rsidP="00162F95">
            <w:pPr>
              <w:pStyle w:val="Normal11"/>
            </w:pPr>
          </w:p>
          <w:p w:rsidR="00162F95" w:rsidRDefault="00162F95" w:rsidP="00162F95">
            <w:pPr>
              <w:pStyle w:val="Normal11"/>
            </w:pPr>
            <w:r>
              <w:t>Ligeledes dækker det heller ikke kundens betalingsordningsforslag givet over telefonen, da der for denne type vil være en sagsbehandler, som indtaster opsætningen af betalingsordningen, hvis den kan godkendes.</w:t>
            </w:r>
          </w:p>
        </w:tc>
      </w:tr>
      <w:tr w:rsidR="00162F95" w:rsidTr="00162F95">
        <w:tblPrEx>
          <w:tblCellMar>
            <w:top w:w="0" w:type="dxa"/>
            <w:bottom w:w="0" w:type="dxa"/>
          </w:tblCellMar>
        </w:tblPrEx>
        <w:tc>
          <w:tcPr>
            <w:tcW w:w="2625" w:type="dxa"/>
          </w:tcPr>
          <w:p w:rsidR="00162F95" w:rsidRDefault="00162F95" w:rsidP="00162F95">
            <w:pPr>
              <w:pStyle w:val="Normal11"/>
            </w:pPr>
            <w:r>
              <w:t>SidsteRettidigBetalingDato</w:t>
            </w:r>
          </w:p>
        </w:tc>
        <w:tc>
          <w:tcPr>
            <w:tcW w:w="1797" w:type="dxa"/>
          </w:tcPr>
          <w:p w:rsidR="00162F95" w:rsidRDefault="00162F95" w:rsidP="00162F95">
            <w:pPr>
              <w:pStyle w:val="Normal11"/>
            </w:pPr>
            <w:r>
              <w:t>SidsteRettidigeBetalingFrist</w:t>
            </w:r>
            <w:r>
              <w:fldChar w:fldCharType="begin"/>
            </w:r>
            <w:r>
              <w:instrText xml:space="preserve"> XE "</w:instrText>
            </w:r>
            <w:r w:rsidRPr="003F2C27">
              <w:instrText>SidsteRettidigeBetalingFrist</w:instrText>
            </w:r>
            <w:r>
              <w:instrText xml:space="preserve">" </w:instrText>
            </w:r>
            <w:r>
              <w:fldChar w:fldCharType="end"/>
            </w:r>
          </w:p>
        </w:tc>
        <w:tc>
          <w:tcPr>
            <w:tcW w:w="5573" w:type="dxa"/>
          </w:tcPr>
          <w:p w:rsidR="00162F95" w:rsidRDefault="00162F95" w:rsidP="00162F95">
            <w:pPr>
              <w:pStyle w:val="Normal11"/>
            </w:pPr>
            <w:r>
              <w:t xml:space="preserve">Betalingsfristen svarer til sidste rettidig betalingsdato for hver rate i betalingsordningen, dvs. den dato hvor raten skal være betalt for at ordningen er overholdt. </w:t>
            </w:r>
          </w:p>
          <w:p w:rsidR="00162F95" w:rsidRDefault="00162F95" w:rsidP="00162F95">
            <w:pPr>
              <w:pStyle w:val="Normal11"/>
            </w:pPr>
            <w:r>
              <w:t>Denne dato udregnes på baggrund af frekvensen for raterne.</w:t>
            </w:r>
          </w:p>
          <w:p w:rsidR="00162F95" w:rsidRDefault="00162F95" w:rsidP="00162F95">
            <w:pPr>
              <w:pStyle w:val="Normal11"/>
            </w:pPr>
          </w:p>
          <w:p w:rsidR="00162F95" w:rsidRDefault="00162F95" w:rsidP="00162F95">
            <w:pPr>
              <w:pStyle w:val="Normal11"/>
            </w:pPr>
            <w:r>
              <w:t>For betalingsordninger gælder det, at der ikke er en forfalds-dato, da den her vil være det samme som betalingsfristen.</w:t>
            </w:r>
          </w:p>
        </w:tc>
      </w:tr>
      <w:tr w:rsidR="00162F95" w:rsidTr="00162F95">
        <w:tblPrEx>
          <w:tblCellMar>
            <w:top w:w="0" w:type="dxa"/>
            <w:bottom w:w="0" w:type="dxa"/>
          </w:tblCellMar>
        </w:tblPrEx>
        <w:tc>
          <w:tcPr>
            <w:tcW w:w="2625" w:type="dxa"/>
          </w:tcPr>
          <w:p w:rsidR="00162F95" w:rsidRDefault="00162F95" w:rsidP="00162F95">
            <w:pPr>
              <w:pStyle w:val="Normal11"/>
            </w:pPr>
            <w:r>
              <w:t>Saldo</w:t>
            </w:r>
          </w:p>
        </w:tc>
        <w:tc>
          <w:tcPr>
            <w:tcW w:w="1797" w:type="dxa"/>
          </w:tcPr>
          <w:p w:rsidR="00162F95" w:rsidRDefault="00162F95" w:rsidP="00162F95">
            <w:pPr>
              <w:pStyle w:val="Normal11"/>
            </w:pPr>
            <w:r>
              <w:t>Beløb</w:t>
            </w:r>
            <w:r>
              <w:fldChar w:fldCharType="begin"/>
            </w:r>
            <w:r>
              <w:instrText xml:space="preserve"> XE "</w:instrText>
            </w:r>
            <w:r w:rsidRPr="009A36EE">
              <w:instrText>Beløb</w:instrText>
            </w:r>
            <w:r>
              <w:instrText xml:space="preserve">" </w:instrText>
            </w:r>
            <w:r>
              <w:fldChar w:fldCharType="end"/>
            </w:r>
          </w:p>
        </w:tc>
        <w:tc>
          <w:tcPr>
            <w:tcW w:w="5573" w:type="dxa"/>
          </w:tcPr>
          <w:p w:rsidR="00162F95" w:rsidRDefault="00162F95" w:rsidP="00162F95">
            <w:pPr>
              <w:pStyle w:val="Normal11"/>
            </w:pPr>
            <w:r>
              <w:t>Viser den aktuelle saldo/det beløb der er tilbage på betalingsordningen (det skyldige beløb)</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OprindeligBeløb</w:t>
            </w:r>
          </w:p>
        </w:tc>
        <w:tc>
          <w:tcPr>
            <w:tcW w:w="1797" w:type="dxa"/>
          </w:tcPr>
          <w:p w:rsidR="00162F95" w:rsidRDefault="00162F95" w:rsidP="00162F95">
            <w:pPr>
              <w:pStyle w:val="Normal11"/>
            </w:pPr>
            <w:r>
              <w:t>Beløb</w:t>
            </w:r>
            <w:r>
              <w:fldChar w:fldCharType="begin"/>
            </w:r>
            <w:r>
              <w:instrText xml:space="preserve"> XE "</w:instrText>
            </w:r>
            <w:r w:rsidRPr="005D53E7">
              <w:instrText>Beløb</w:instrText>
            </w:r>
            <w:r>
              <w:instrText xml:space="preserve">" </w:instrText>
            </w:r>
            <w:r>
              <w:fldChar w:fldCharType="end"/>
            </w:r>
          </w:p>
        </w:tc>
        <w:tc>
          <w:tcPr>
            <w:tcW w:w="5573" w:type="dxa"/>
          </w:tcPr>
          <w:p w:rsidR="00162F95" w:rsidRDefault="00162F95" w:rsidP="00162F95">
            <w:pPr>
              <w:pStyle w:val="Normal11"/>
            </w:pPr>
            <w:r>
              <w:t>er det beløb, der er indgået en betalingsaftale på. Er aftalen indgået på flere fordringer er det summen af disse - altså det totale beløb.</w:t>
            </w:r>
          </w:p>
        </w:tc>
      </w:tr>
      <w:tr w:rsidR="00162F95" w:rsidTr="00162F95">
        <w:tblPrEx>
          <w:tblCellMar>
            <w:top w:w="0" w:type="dxa"/>
            <w:bottom w:w="0" w:type="dxa"/>
          </w:tblCellMar>
        </w:tblPrEx>
        <w:tc>
          <w:tcPr>
            <w:tcW w:w="2625" w:type="dxa"/>
          </w:tcPr>
          <w:p w:rsidR="00162F95" w:rsidRDefault="00162F95" w:rsidP="00162F95">
            <w:pPr>
              <w:pStyle w:val="Normal11"/>
            </w:pPr>
            <w:r>
              <w:t>OpretÅrsag</w:t>
            </w:r>
          </w:p>
        </w:tc>
        <w:tc>
          <w:tcPr>
            <w:tcW w:w="1797" w:type="dxa"/>
          </w:tcPr>
          <w:p w:rsidR="00162F95" w:rsidRDefault="00162F95" w:rsidP="00162F95">
            <w:pPr>
              <w:pStyle w:val="Normal11"/>
            </w:pPr>
            <w:r>
              <w:t>ÅrsagFastTekst1</w:t>
            </w:r>
            <w:r>
              <w:fldChar w:fldCharType="begin"/>
            </w:r>
            <w:r>
              <w:instrText xml:space="preserve"> XE "</w:instrText>
            </w:r>
            <w:r w:rsidRPr="0062059A">
              <w:instrText>ÅrsagFastTekst1</w:instrText>
            </w:r>
            <w:r>
              <w:instrText xml:space="preserve">" </w:instrText>
            </w:r>
            <w:r>
              <w:fldChar w:fldCharType="end"/>
            </w:r>
          </w:p>
        </w:tc>
        <w:tc>
          <w:tcPr>
            <w:tcW w:w="5573" w:type="dxa"/>
          </w:tcPr>
          <w:p w:rsidR="00162F95" w:rsidRDefault="00162F95" w:rsidP="00162F95">
            <w:pPr>
              <w:pStyle w:val="Normal11"/>
            </w:pPr>
            <w:r>
              <w:t>Sagsbehandler og kunde (virksomhed dller borger) kan indsætte en oplysning om årsagen til kundens ønske om en betalingsordning.</w:t>
            </w:r>
          </w:p>
        </w:tc>
      </w:tr>
      <w:tr w:rsidR="00162F95" w:rsidTr="00162F95">
        <w:tblPrEx>
          <w:tblCellMar>
            <w:top w:w="0" w:type="dxa"/>
            <w:bottom w:w="0" w:type="dxa"/>
          </w:tblCellMar>
        </w:tblPrEx>
        <w:tc>
          <w:tcPr>
            <w:tcW w:w="2625" w:type="dxa"/>
          </w:tcPr>
          <w:p w:rsidR="00162F95" w:rsidRDefault="00162F95" w:rsidP="00162F95">
            <w:pPr>
              <w:pStyle w:val="Normal11"/>
            </w:pPr>
            <w:r>
              <w:t>AfbrydÅrsag</w:t>
            </w:r>
          </w:p>
        </w:tc>
        <w:tc>
          <w:tcPr>
            <w:tcW w:w="1797" w:type="dxa"/>
          </w:tcPr>
          <w:p w:rsidR="00162F95" w:rsidRDefault="00162F95" w:rsidP="00162F95">
            <w:pPr>
              <w:pStyle w:val="Normal11"/>
            </w:pPr>
            <w:r>
              <w:t>ÅrsagFastTekst1</w:t>
            </w:r>
            <w:r>
              <w:fldChar w:fldCharType="begin"/>
            </w:r>
            <w:r>
              <w:instrText xml:space="preserve"> XE "</w:instrText>
            </w:r>
            <w:r w:rsidRPr="00B26CD7">
              <w:instrText>ÅrsagFastTekst1</w:instrText>
            </w:r>
            <w:r>
              <w:instrText xml:space="preserve">" </w:instrText>
            </w:r>
            <w:r>
              <w:fldChar w:fldCharType="end"/>
            </w:r>
          </w:p>
        </w:tc>
        <w:tc>
          <w:tcPr>
            <w:tcW w:w="5573" w:type="dxa"/>
          </w:tcPr>
          <w:p w:rsidR="00162F95" w:rsidRDefault="00162F95" w:rsidP="00162F95">
            <w:pPr>
              <w:pStyle w:val="Normal11"/>
            </w:pPr>
            <w:r>
              <w:t>Sagsbehandler og kunde (virksomhed eller borger) kan indsætte en oplysning om årsagen til kundens ønsker at afbryde en betalingsordning.</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BetalingOrdning arver fra/er en specialisering af OpkrævningIndsats</w:t>
            </w:r>
          </w:p>
        </w:tc>
        <w:tc>
          <w:tcPr>
            <w:tcW w:w="5879" w:type="dxa"/>
          </w:tcPr>
          <w:p w:rsidR="00162F95" w:rsidRDefault="00162F95" w:rsidP="00162F95">
            <w:pPr>
              <w:pStyle w:val="Normal11"/>
            </w:pPr>
            <w:r>
              <w:t>En indsats kan være at indgå en Betalingsordning med Kunden.</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26" w:name="_Toc265233861"/>
      <w:r>
        <w:t>BetalingRykker</w:t>
      </w:r>
      <w:bookmarkEnd w:id="26"/>
    </w:p>
    <w:p w:rsidR="00162F95" w:rsidRDefault="00162F95" w:rsidP="00162F95">
      <w:pPr>
        <w:pStyle w:val="Normal11"/>
      </w:pPr>
      <w:r>
        <w:t xml:space="preserve">En meddelelse til kunden om, at forpligtelsen vedrørende betaling af en opkrævningsfordring ikke er overholdt. Der findes flere former for rykkerskrivelser alt efter, hvor i forløbet kunden er (pt. rykker 1 og rykker 2). </w:t>
      </w:r>
    </w:p>
    <w:p w:rsidR="00162F95" w:rsidRDefault="00162F95" w:rsidP="00162F95">
      <w:pPr>
        <w:pStyle w:val="Normal11"/>
      </w:pPr>
      <w:r>
        <w:t>I forbindelse med udsendelse af en rykker, opkræves et rykkergebyr (som bliver sin egen fordring).</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SidsteRettidigeBetalingDato</w:t>
            </w:r>
          </w:p>
        </w:tc>
        <w:tc>
          <w:tcPr>
            <w:tcW w:w="1797" w:type="dxa"/>
          </w:tcPr>
          <w:p w:rsidR="00162F95" w:rsidRDefault="00162F95" w:rsidP="00162F95">
            <w:pPr>
              <w:pStyle w:val="Normal11"/>
            </w:pPr>
            <w:r>
              <w:t>SidsteRettidigeBetalingFrist</w:t>
            </w:r>
            <w:r>
              <w:fldChar w:fldCharType="begin"/>
            </w:r>
            <w:r>
              <w:instrText xml:space="preserve"> XE "</w:instrText>
            </w:r>
            <w:r w:rsidRPr="00267B14">
              <w:instrText>SidsteRettidigeBetalingFrist</w:instrText>
            </w:r>
            <w:r>
              <w:instrText xml:space="preserve">" </w:instrText>
            </w:r>
            <w:r>
              <w:fldChar w:fldCharType="end"/>
            </w:r>
          </w:p>
        </w:tc>
        <w:tc>
          <w:tcPr>
            <w:tcW w:w="5573" w:type="dxa"/>
          </w:tcPr>
          <w:p w:rsidR="00162F95" w:rsidRDefault="00162F95" w:rsidP="00162F95">
            <w:pPr>
              <w:pStyle w:val="Normal11"/>
            </w:pPr>
            <w:r>
              <w:t>Dato for sidste rettidige betaling af fordring, saldo eller en betalingsrykker.</w:t>
            </w:r>
          </w:p>
        </w:tc>
      </w:tr>
      <w:tr w:rsidR="00162F95" w:rsidTr="00162F95">
        <w:tblPrEx>
          <w:tblCellMar>
            <w:top w:w="0" w:type="dxa"/>
            <w:bottom w:w="0" w:type="dxa"/>
          </w:tblCellMar>
        </w:tblPrEx>
        <w:tc>
          <w:tcPr>
            <w:tcW w:w="2625" w:type="dxa"/>
          </w:tcPr>
          <w:p w:rsidR="00162F95" w:rsidRDefault="00162F95" w:rsidP="00162F95">
            <w:pPr>
              <w:pStyle w:val="Normal11"/>
            </w:pPr>
            <w:r>
              <w:t>UdsendelseDato</w:t>
            </w:r>
          </w:p>
        </w:tc>
        <w:tc>
          <w:tcPr>
            <w:tcW w:w="1797" w:type="dxa"/>
          </w:tcPr>
          <w:p w:rsidR="00162F95" w:rsidRDefault="00162F95" w:rsidP="00162F95">
            <w:pPr>
              <w:pStyle w:val="Normal11"/>
            </w:pPr>
            <w:r>
              <w:t>Dato</w:t>
            </w:r>
            <w:r>
              <w:fldChar w:fldCharType="begin"/>
            </w:r>
            <w:r>
              <w:instrText xml:space="preserve"> XE "</w:instrText>
            </w:r>
            <w:r w:rsidRPr="0081373E">
              <w:instrText>Dato</w:instrText>
            </w:r>
            <w:r>
              <w:instrText xml:space="preserve">" </w:instrText>
            </w:r>
            <w:r>
              <w:fldChar w:fldCharType="end"/>
            </w:r>
          </w:p>
        </w:tc>
        <w:tc>
          <w:tcPr>
            <w:tcW w:w="5573" w:type="dxa"/>
          </w:tcPr>
          <w:p w:rsidR="00162F95" w:rsidRDefault="00162F95" w:rsidP="00162F95">
            <w:pPr>
              <w:pStyle w:val="Normal11"/>
            </w:pPr>
            <w:r>
              <w:t>Dato for hvornår rykkeren er udsendt. Synonym med betalingsrykkerdato.</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BetalingRykker arver fra/er en specialisering af OpkrævningIndsats</w:t>
            </w:r>
          </w:p>
        </w:tc>
        <w:tc>
          <w:tcPr>
            <w:tcW w:w="5879" w:type="dxa"/>
          </w:tcPr>
          <w:p w:rsidR="00162F95" w:rsidRDefault="00162F95" w:rsidP="00162F95">
            <w:pPr>
              <w:pStyle w:val="Normal11"/>
            </w:pPr>
            <w:r>
              <w:t>Betalingsrykker er en af de indsatser, som man kan gøre til en fordring, en samling af fordringer eller kontoen til genstand for.</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27" w:name="_Toc265233862"/>
      <w:r>
        <w:t>DækningRækkefølge</w:t>
      </w:r>
      <w:bookmarkEnd w:id="27"/>
    </w:p>
    <w:p w:rsidR="00162F95" w:rsidRDefault="00162F95" w:rsidP="00162F95">
      <w:pPr>
        <w:pStyle w:val="Normal11"/>
      </w:pPr>
      <w:r>
        <w:t>Vedrører de regelsæt for hvilke fordringer, der skal dækkes før andre. Reglerne er lovbestemte og kan være forskellige alt efter, hvilken situation indbetalingen skal dækkes i . Der gælder fx et sæt regler ved modregning og et andet ved kundens frivillige indbetaling.</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RegelSæt</w:t>
            </w:r>
            <w:r>
              <w:fldChar w:fldCharType="begin"/>
            </w:r>
            <w:r>
              <w:instrText xml:space="preserve"> XE "</w:instrText>
            </w:r>
            <w:r w:rsidRPr="00A731CC">
              <w:instrText>RegelSæt</w:instrText>
            </w:r>
            <w:r>
              <w:instrText xml:space="preserve">" </w:instrText>
            </w:r>
            <w:r>
              <w:fldChar w:fldCharType="end"/>
            </w:r>
          </w:p>
        </w:tc>
        <w:tc>
          <w:tcPr>
            <w:tcW w:w="5573" w:type="dxa"/>
          </w:tcPr>
          <w:p w:rsidR="00162F95" w:rsidRDefault="00162F95" w:rsidP="00162F95">
            <w:pPr>
              <w:pStyle w:val="Normal11"/>
            </w:pPr>
            <w:r>
              <w:t>Regelsættet omkring hvilke fordringer der skal dækkes før andre. Synonym med prioritetsrækkefølge og konkursorden (som dog er omfattet af et andet regelsæt, og derfor er opstillet individuelt som attribut).</w:t>
            </w:r>
          </w:p>
          <w:p w:rsidR="00162F95" w:rsidRDefault="00162F95" w:rsidP="00162F95">
            <w:pPr>
              <w:pStyle w:val="Normal11"/>
            </w:pP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FIFO (first in first out) dvs. at ældste skyld (fordring) dækkes først</w:t>
            </w:r>
          </w:p>
          <w:p w:rsidR="00162F95" w:rsidRDefault="00162F95" w:rsidP="00162F95">
            <w:pPr>
              <w:pStyle w:val="Normal11"/>
            </w:pPr>
            <w:r>
              <w:t>- Sagsbehandlerfordeling</w:t>
            </w:r>
          </w:p>
          <w:p w:rsidR="00162F95" w:rsidRP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SagBehandlerFordelingForm</w:t>
            </w:r>
          </w:p>
        </w:tc>
        <w:tc>
          <w:tcPr>
            <w:tcW w:w="1797" w:type="dxa"/>
          </w:tcPr>
          <w:p w:rsidR="00162F95" w:rsidRDefault="00162F95" w:rsidP="00162F95">
            <w:pPr>
              <w:pStyle w:val="Normal11"/>
            </w:pPr>
            <w:r>
              <w:t>Type</w:t>
            </w:r>
            <w:r>
              <w:fldChar w:fldCharType="begin"/>
            </w:r>
            <w:r>
              <w:instrText xml:space="preserve"> XE "</w:instrText>
            </w:r>
            <w:r w:rsidRPr="00ED231F">
              <w:instrText>Type</w:instrText>
            </w:r>
            <w:r>
              <w:instrText xml:space="preserve">" </w:instrText>
            </w:r>
            <w:r>
              <w:fldChar w:fldCharType="end"/>
            </w:r>
          </w:p>
        </w:tc>
        <w:tc>
          <w:tcPr>
            <w:tcW w:w="5573" w:type="dxa"/>
          </w:tcPr>
          <w:p w:rsidR="00162F95" w:rsidRDefault="00162F95" w:rsidP="00162F95">
            <w:pPr>
              <w:pStyle w:val="Normal11"/>
            </w:pPr>
            <w:r>
              <w:t>Hvis den valgte type af dækningsrækkefølge er "Sagsbehandlerfordeling" skal formen for fordeling manuelt vælges for de valgte fordringer, fx fordringer under en bestemt indsats.</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Beløbsfordeling</w:t>
            </w:r>
          </w:p>
          <w:p w:rsidR="00162F95" w:rsidRDefault="00162F95" w:rsidP="00162F95">
            <w:pPr>
              <w:pStyle w:val="Normal11"/>
            </w:pPr>
            <w:r>
              <w:t>- Forholdsmæssig fordeling</w:t>
            </w:r>
          </w:p>
          <w:p w:rsidR="00162F95" w:rsidRDefault="00162F95" w:rsidP="00162F95">
            <w:pPr>
              <w:pStyle w:val="Normal11"/>
            </w:pPr>
            <w:r>
              <w:t>- Kombination af beløb og forholdsmæssig fordeling</w:t>
            </w:r>
          </w:p>
          <w:p w:rsidR="00162F95" w:rsidRP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SagBehandlerProcentFordeling</w:t>
            </w:r>
          </w:p>
        </w:tc>
        <w:tc>
          <w:tcPr>
            <w:tcW w:w="1797" w:type="dxa"/>
          </w:tcPr>
          <w:p w:rsidR="00162F95" w:rsidRDefault="00162F95" w:rsidP="00162F95">
            <w:pPr>
              <w:pStyle w:val="Normal11"/>
            </w:pPr>
            <w:r>
              <w:t>Procent</w:t>
            </w:r>
            <w:r>
              <w:fldChar w:fldCharType="begin"/>
            </w:r>
            <w:r>
              <w:instrText xml:space="preserve"> XE "</w:instrText>
            </w:r>
            <w:r w:rsidRPr="003C1070">
              <w:instrText>Procent</w:instrText>
            </w:r>
            <w:r>
              <w:instrText xml:space="preserve">" </w:instrText>
            </w:r>
            <w:r>
              <w:fldChar w:fldCharType="end"/>
            </w:r>
          </w:p>
        </w:tc>
        <w:tc>
          <w:tcPr>
            <w:tcW w:w="5573" w:type="dxa"/>
          </w:tcPr>
          <w:p w:rsidR="00162F95" w:rsidRDefault="00162F95" w:rsidP="00162F95">
            <w:pPr>
              <w:pStyle w:val="Normal11"/>
            </w:pPr>
            <w:r>
              <w:t xml:space="preserve">Hvis den valgte SagBehandlerFordelingForm er "Forholdsmæssig fordeling", skal man her kunne angive, hvordan indbetalinger (nutidige og fremtidige) på de valgte fordringer skal fordeles med procenter. </w:t>
            </w:r>
          </w:p>
          <w:p w:rsidR="00162F95" w:rsidRDefault="00162F95" w:rsidP="00162F95">
            <w:pPr>
              <w:pStyle w:val="Normal11"/>
            </w:pPr>
          </w:p>
          <w:p w:rsidR="00162F95" w:rsidRDefault="00162F95" w:rsidP="00162F95">
            <w:pPr>
              <w:pStyle w:val="Normal11"/>
            </w:pPr>
            <w:r>
              <w:t xml:space="preserve">Eksempel: </w:t>
            </w:r>
          </w:p>
          <w:p w:rsidR="00162F95" w:rsidRDefault="00162F95" w:rsidP="00162F95">
            <w:pPr>
              <w:pStyle w:val="Normal11"/>
            </w:pPr>
          </w:p>
          <w:p w:rsidR="00162F95" w:rsidRDefault="00162F95" w:rsidP="00162F95">
            <w:pPr>
              <w:pStyle w:val="Normal11"/>
            </w:pPr>
            <w:r>
              <w:t xml:space="preserve">Kunden indbetaler hver måned et beløb til nogle fordringer, f.eks. bidrag, restskat og arbejdsmarkedsbidrag. Kunden ønsker, at beløbet fordeles med: </w:t>
            </w:r>
          </w:p>
          <w:p w:rsidR="00162F95" w:rsidRDefault="00162F95" w:rsidP="00162F95">
            <w:pPr>
              <w:pStyle w:val="Normal11"/>
            </w:pPr>
          </w:p>
          <w:p w:rsidR="00162F95" w:rsidRDefault="00162F95" w:rsidP="00162F95">
            <w:pPr>
              <w:pStyle w:val="Normal11"/>
            </w:pPr>
            <w:r>
              <w:t>50 % til bidrag</w:t>
            </w:r>
          </w:p>
          <w:p w:rsidR="00162F95" w:rsidRDefault="00162F95" w:rsidP="00162F95">
            <w:pPr>
              <w:pStyle w:val="Normal11"/>
            </w:pPr>
            <w:r>
              <w:t>30 % til restskatten</w:t>
            </w:r>
          </w:p>
          <w:p w:rsidR="00162F95" w:rsidRDefault="00162F95" w:rsidP="00162F95">
            <w:pPr>
              <w:pStyle w:val="Normal11"/>
            </w:pPr>
            <w:r>
              <w:t xml:space="preserve">20 % til arbejdsmarkedsbidrag. </w:t>
            </w:r>
          </w:p>
          <w:p w:rsidR="00162F95" w:rsidRDefault="00162F95" w:rsidP="00162F95">
            <w:pPr>
              <w:pStyle w:val="Normal11"/>
            </w:pPr>
          </w:p>
          <w:p w:rsidR="00162F95" w:rsidRDefault="00162F95" w:rsidP="00162F95">
            <w:pPr>
              <w:pStyle w:val="Normal11"/>
            </w:pPr>
            <w:r>
              <w:t>Det skal også være muligt at angive et beløb til hver fordring, og løsningen skal herefter selv udregne den procentuelle fordeling. Eller en forholdsmæssig lige andel til hver fordring, hvor det er forholdet mellem fordringerne som styrer den procentuelle fordeling af afdraget.</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DækningRækkefølge(1..*)</w:t>
            </w:r>
          </w:p>
          <w:p w:rsidR="00162F95" w:rsidRDefault="00162F95" w:rsidP="00162F95">
            <w:pPr>
              <w:pStyle w:val="Normal11"/>
            </w:pPr>
            <w:r>
              <w:t>OpkrævningKonto(0..*)</w:t>
            </w:r>
          </w:p>
        </w:tc>
        <w:tc>
          <w:tcPr>
            <w:tcW w:w="5879" w:type="dxa"/>
          </w:tcPr>
          <w:p w:rsidR="00162F95" w:rsidRDefault="00162F95" w:rsidP="00162F95">
            <w:pPr>
              <w:pStyle w:val="Normal11"/>
            </w:pPr>
            <w:r>
              <w:t>For en konto kan der være forskellige regler for dækningsrækkefølgen, men hovedreglen er efter  FIFO-princip.</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28" w:name="_Toc265233863"/>
      <w:r>
        <w:t>ForældelseFristType</w:t>
      </w:r>
      <w:bookmarkEnd w:id="28"/>
    </w:p>
    <w:p w:rsidR="00162F95" w:rsidRDefault="00162F95" w:rsidP="00162F95">
      <w:pPr>
        <w:pStyle w:val="Normal11"/>
      </w:pPr>
      <w:r>
        <w:t>Typen af forældelsesfrister som en fordringstype kan være underlagt ud fra lovgivningen. Det kan fx være fem års frist før en fordring forælder og ikke længere kan opkræves (eller inddrives).</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Type</w:t>
            </w:r>
            <w:r>
              <w:fldChar w:fldCharType="begin"/>
            </w:r>
            <w:r>
              <w:instrText xml:space="preserve"> XE "</w:instrText>
            </w:r>
            <w:r w:rsidRPr="007906B8">
              <w:instrText>Type</w:instrText>
            </w:r>
            <w:r>
              <w:instrText xml:space="preserve">" </w:instrText>
            </w:r>
            <w:r>
              <w:fldChar w:fldCharType="end"/>
            </w:r>
          </w:p>
        </w:tc>
        <w:tc>
          <w:tcPr>
            <w:tcW w:w="5573" w:type="dxa"/>
          </w:tcPr>
          <w:p w:rsidR="00162F95" w:rsidRDefault="00162F95" w:rsidP="00162F95">
            <w:pPr>
              <w:pStyle w:val="Normal11"/>
            </w:pPr>
            <w:r>
              <w:t>Navnet på forældelsesfristtypen</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Forældelsesfrist for bøder mindre end 3000 kr. (ny lov)</w:t>
            </w:r>
          </w:p>
          <w:p w:rsidR="00162F95" w:rsidRDefault="00162F95" w:rsidP="00162F95">
            <w:pPr>
              <w:pStyle w:val="Normal11"/>
            </w:pPr>
            <w:r>
              <w:t>- Forældelsesfrist for bøder indtil 10.000 kr.</w:t>
            </w:r>
          </w:p>
          <w:p w:rsidR="00162F95" w:rsidRDefault="00162F95" w:rsidP="00162F95">
            <w:pPr>
              <w:pStyle w:val="Normal11"/>
            </w:pPr>
            <w:r>
              <w:t>- Forældelsesfrist for bøder over 10.000 kr.</w:t>
            </w:r>
          </w:p>
          <w:p w:rsidR="00162F95" w:rsidRPr="00162F95" w:rsidRDefault="00162F95" w:rsidP="00162F95">
            <w:pPr>
              <w:pStyle w:val="Normal11"/>
            </w:pPr>
            <w:r>
              <w:t>- Forældelsesfrister for fordringer omfattet af 1908 loven</w:t>
            </w:r>
          </w:p>
        </w:tc>
      </w:tr>
      <w:tr w:rsidR="00162F95" w:rsidTr="00162F95">
        <w:tblPrEx>
          <w:tblCellMar>
            <w:top w:w="0" w:type="dxa"/>
            <w:bottom w:w="0" w:type="dxa"/>
          </w:tblCellMar>
        </w:tblPrEx>
        <w:tc>
          <w:tcPr>
            <w:tcW w:w="2625" w:type="dxa"/>
          </w:tcPr>
          <w:p w:rsidR="00162F95" w:rsidRDefault="00162F95" w:rsidP="00162F95">
            <w:pPr>
              <w:pStyle w:val="Normal11"/>
            </w:pPr>
            <w:r>
              <w:t>Varighed</w:t>
            </w:r>
          </w:p>
        </w:tc>
        <w:tc>
          <w:tcPr>
            <w:tcW w:w="1797" w:type="dxa"/>
          </w:tcPr>
          <w:p w:rsidR="00162F95" w:rsidRDefault="00162F95" w:rsidP="00162F95">
            <w:pPr>
              <w:pStyle w:val="Normal11"/>
            </w:pPr>
            <w:r>
              <w:t>AntalÅr</w:t>
            </w:r>
            <w:r>
              <w:fldChar w:fldCharType="begin"/>
            </w:r>
            <w:r>
              <w:instrText xml:space="preserve"> XE "</w:instrText>
            </w:r>
            <w:r w:rsidRPr="00EA38B0">
              <w:instrText>AntalÅr</w:instrText>
            </w:r>
            <w:r>
              <w:instrText xml:space="preserve">" </w:instrText>
            </w:r>
            <w:r>
              <w:fldChar w:fldCharType="end"/>
            </w:r>
          </w:p>
        </w:tc>
        <w:tc>
          <w:tcPr>
            <w:tcW w:w="5573" w:type="dxa"/>
          </w:tcPr>
          <w:p w:rsidR="00162F95" w:rsidRDefault="00162F95" w:rsidP="00162F95">
            <w:pPr>
              <w:pStyle w:val="Normal11"/>
            </w:pPr>
            <w:r>
              <w:t>Hvor lang forældelsesfristen er målt i antal år. For nuværende er mulige forældelsesfrister 1, 3, 5,10, 20 og 30 år.</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Tilladte værdier for Forældelsesfrist målt i år for fordringer til opkrævning/inddrivelse:</w:t>
            </w:r>
          </w:p>
          <w:p w:rsidR="00162F95" w:rsidRDefault="00162F95" w:rsidP="00162F95">
            <w:pPr>
              <w:pStyle w:val="Normal11"/>
            </w:pPr>
          </w:p>
          <w:p w:rsidR="00162F95" w:rsidRDefault="00162F95" w:rsidP="00162F95">
            <w:pPr>
              <w:pStyle w:val="Normal11"/>
            </w:pPr>
            <w:r>
              <w:t>1 år</w:t>
            </w:r>
          </w:p>
          <w:p w:rsidR="00162F95" w:rsidRDefault="00162F95" w:rsidP="00162F95">
            <w:pPr>
              <w:pStyle w:val="Normal11"/>
            </w:pPr>
            <w:r>
              <w:t>3 år</w:t>
            </w:r>
          </w:p>
          <w:p w:rsidR="00162F95" w:rsidRDefault="00162F95" w:rsidP="00162F95">
            <w:pPr>
              <w:pStyle w:val="Normal11"/>
            </w:pPr>
            <w:r>
              <w:t>5 år</w:t>
            </w:r>
          </w:p>
          <w:p w:rsidR="00162F95" w:rsidRDefault="00162F95" w:rsidP="00162F95">
            <w:pPr>
              <w:pStyle w:val="Normal11"/>
            </w:pPr>
            <w:r>
              <w:t>10 år</w:t>
            </w:r>
          </w:p>
          <w:p w:rsidR="00162F95" w:rsidRDefault="00162F95" w:rsidP="00162F95">
            <w:pPr>
              <w:pStyle w:val="Normal11"/>
            </w:pPr>
            <w:r>
              <w:t xml:space="preserve">20 år </w:t>
            </w:r>
          </w:p>
          <w:p w:rsidR="00162F95" w:rsidRPr="00162F95" w:rsidRDefault="00162F95" w:rsidP="00162F95">
            <w:pPr>
              <w:pStyle w:val="Normal11"/>
            </w:pPr>
            <w:r>
              <w:t>30 år</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6B07D0">
              <w:instrText>Dato</w:instrText>
            </w:r>
            <w:r>
              <w:instrText xml:space="preserve">" </w:instrText>
            </w:r>
            <w:r>
              <w:fldChar w:fldCharType="end"/>
            </w:r>
          </w:p>
        </w:tc>
        <w:tc>
          <w:tcPr>
            <w:tcW w:w="5573" w:type="dxa"/>
          </w:tcPr>
          <w:p w:rsidR="00162F95" w:rsidRDefault="00162F95" w:rsidP="00162F95">
            <w:pPr>
              <w:pStyle w:val="Normal11"/>
            </w:pPr>
            <w:r>
              <w:t>Hvornår er forældelsesfristtypen gyldig fra.</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3763E9">
              <w:instrText>Dato</w:instrText>
            </w:r>
            <w:r>
              <w:instrText xml:space="preserve">" </w:instrText>
            </w:r>
            <w:r>
              <w:fldChar w:fldCharType="end"/>
            </w:r>
          </w:p>
        </w:tc>
        <w:tc>
          <w:tcPr>
            <w:tcW w:w="5573" w:type="dxa"/>
          </w:tcPr>
          <w:p w:rsidR="00162F95" w:rsidRDefault="00162F95" w:rsidP="00162F95">
            <w:pPr>
              <w:pStyle w:val="Normal11"/>
            </w:pPr>
            <w:r>
              <w:t>Hvornår er forældelsesfristtypen gyldig til.</w:t>
            </w:r>
          </w:p>
        </w:tc>
      </w:tr>
      <w:tr w:rsidR="00162F95" w:rsidTr="00162F95">
        <w:tblPrEx>
          <w:tblCellMar>
            <w:top w:w="0" w:type="dxa"/>
            <w:bottom w:w="0" w:type="dxa"/>
          </w:tblCellMar>
        </w:tblPrEx>
        <w:tc>
          <w:tcPr>
            <w:tcW w:w="2625" w:type="dxa"/>
          </w:tcPr>
          <w:p w:rsidR="00162F95" w:rsidRDefault="00162F95" w:rsidP="00162F95">
            <w:pPr>
              <w:pStyle w:val="Normal11"/>
            </w:pPr>
            <w:r>
              <w:t>BeløbFra</w:t>
            </w:r>
          </w:p>
        </w:tc>
        <w:tc>
          <w:tcPr>
            <w:tcW w:w="1797" w:type="dxa"/>
          </w:tcPr>
          <w:p w:rsidR="00162F95" w:rsidRDefault="00162F95" w:rsidP="00162F95">
            <w:pPr>
              <w:pStyle w:val="Normal11"/>
            </w:pPr>
            <w:r>
              <w:t>Beløb</w:t>
            </w:r>
            <w:r>
              <w:fldChar w:fldCharType="begin"/>
            </w:r>
            <w:r>
              <w:instrText xml:space="preserve"> XE "</w:instrText>
            </w:r>
            <w:r w:rsidRPr="00E70371">
              <w:instrText>Beløb</w:instrText>
            </w:r>
            <w:r>
              <w:instrText xml:space="preserve">" </w:instrText>
            </w:r>
            <w:r>
              <w:fldChar w:fldCharType="end"/>
            </w:r>
          </w:p>
        </w:tc>
        <w:tc>
          <w:tcPr>
            <w:tcW w:w="5573" w:type="dxa"/>
          </w:tcPr>
          <w:p w:rsidR="00162F95" w:rsidRDefault="00162F95" w:rsidP="00162F95">
            <w:pPr>
              <w:pStyle w:val="Normal11"/>
            </w:pPr>
            <w:r>
              <w:t>Fra hvilket beløb er typen gældende for, fx fra 0,01 kr. og op.</w:t>
            </w:r>
          </w:p>
        </w:tc>
      </w:tr>
      <w:tr w:rsidR="00162F95" w:rsidTr="00162F95">
        <w:tblPrEx>
          <w:tblCellMar>
            <w:top w:w="0" w:type="dxa"/>
            <w:bottom w:w="0" w:type="dxa"/>
          </w:tblCellMar>
        </w:tblPrEx>
        <w:tc>
          <w:tcPr>
            <w:tcW w:w="2625" w:type="dxa"/>
          </w:tcPr>
          <w:p w:rsidR="00162F95" w:rsidRDefault="00162F95" w:rsidP="00162F95">
            <w:pPr>
              <w:pStyle w:val="Normal11"/>
            </w:pPr>
            <w:r>
              <w:t>BeløbTil</w:t>
            </w:r>
          </w:p>
        </w:tc>
        <w:tc>
          <w:tcPr>
            <w:tcW w:w="1797" w:type="dxa"/>
          </w:tcPr>
          <w:p w:rsidR="00162F95" w:rsidRDefault="00162F95" w:rsidP="00162F95">
            <w:pPr>
              <w:pStyle w:val="Normal11"/>
            </w:pPr>
            <w:r>
              <w:t>Beløb</w:t>
            </w:r>
            <w:r>
              <w:fldChar w:fldCharType="begin"/>
            </w:r>
            <w:r>
              <w:instrText xml:space="preserve"> XE "</w:instrText>
            </w:r>
            <w:r w:rsidRPr="006B6174">
              <w:instrText>Beløb</w:instrText>
            </w:r>
            <w:r>
              <w:instrText xml:space="preserve">" </w:instrText>
            </w:r>
            <w:r>
              <w:fldChar w:fldCharType="end"/>
            </w:r>
          </w:p>
        </w:tc>
        <w:tc>
          <w:tcPr>
            <w:tcW w:w="5573" w:type="dxa"/>
          </w:tcPr>
          <w:p w:rsidR="00162F95" w:rsidRDefault="00162F95" w:rsidP="00162F95">
            <w:pPr>
              <w:pStyle w:val="Normal11"/>
            </w:pPr>
            <w:r>
              <w:t>Fra hvilket beløb er typen gældende til, fx til og med 2999,99 kr.</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OpkrævningIndsatsType(0..*)</w:t>
            </w:r>
          </w:p>
          <w:p w:rsidR="00162F95" w:rsidRDefault="00162F95" w:rsidP="00162F95">
            <w:pPr>
              <w:pStyle w:val="Normal11"/>
            </w:pPr>
            <w:r>
              <w:t>ForældelseFristType(0..1)</w:t>
            </w:r>
          </w:p>
        </w:tc>
        <w:tc>
          <w:tcPr>
            <w:tcW w:w="5879" w:type="dxa"/>
          </w:tcPr>
          <w:p w:rsidR="00162F95" w:rsidRDefault="00162F95" w:rsidP="00162F95">
            <w:pPr>
              <w:pStyle w:val="Normal11"/>
            </w:pPr>
            <w:r>
              <w:t>ForældelsesFristType definerer en forældelsesregel på indsatstypen.</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OpkrævningFordringType(0..*)</w:t>
            </w:r>
          </w:p>
          <w:p w:rsidR="00162F95" w:rsidRDefault="00162F95" w:rsidP="00162F95">
            <w:pPr>
              <w:pStyle w:val="Normal11"/>
            </w:pPr>
            <w:r>
              <w:t>ForældelseFristType(1)</w:t>
            </w:r>
          </w:p>
        </w:tc>
        <w:tc>
          <w:tcPr>
            <w:tcW w:w="5879" w:type="dxa"/>
          </w:tcPr>
          <w:p w:rsidR="00162F95" w:rsidRDefault="00162F95" w:rsidP="00162F95">
            <w:pPr>
              <w:pStyle w:val="Normal11"/>
            </w:pPr>
            <w:r>
              <w:t>ForældelsesFristType definerer forældelsesfristreglen på fordringstypen.</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29" w:name="_Toc265233864"/>
      <w:r>
        <w:t>Godkendelse</w:t>
      </w:r>
      <w:bookmarkEnd w:id="29"/>
    </w:p>
    <w:p w:rsidR="00162F95" w:rsidRDefault="00162F95" w:rsidP="00162F95">
      <w:pPr>
        <w:pStyle w:val="Normal11"/>
      </w:pPr>
      <w:r>
        <w:t>Det kan strategisk vælges, at man gerne vil have en godkendelse inden en bestemt aktivitet gennemføres. Det kunne eksempelvis være godkendelse af en indsats, fx. Afskrivning, eller godkendelse af en indbetalings dækning af kundens fordringer.</w:t>
      </w:r>
    </w:p>
    <w:p w:rsidR="00162F95" w:rsidRDefault="00162F95" w:rsidP="00162F95">
      <w:pPr>
        <w:pStyle w:val="Normal11"/>
      </w:pPr>
    </w:p>
    <w:p w:rsidR="00162F95" w:rsidRDefault="00162F95" w:rsidP="00162F95">
      <w:pPr>
        <w:pStyle w:val="Normal11"/>
      </w:pPr>
      <w:r>
        <w:t>En indsats kan derfor blive sendt til godkendelse hos Godkendelsesenheden (Organisatorisk enhed i SKAT) eller en ressource (medarbejder) med rollen Godkender.</w:t>
      </w:r>
    </w:p>
    <w:p w:rsidR="00162F95" w:rsidRDefault="00162F95" w:rsidP="00162F95">
      <w:pPr>
        <w:pStyle w:val="Normal11"/>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Resultat</w:t>
            </w:r>
          </w:p>
        </w:tc>
        <w:tc>
          <w:tcPr>
            <w:tcW w:w="1797" w:type="dxa"/>
          </w:tcPr>
          <w:p w:rsidR="00162F95" w:rsidRDefault="00162F95" w:rsidP="00162F95">
            <w:pPr>
              <w:pStyle w:val="Normal11"/>
            </w:pPr>
            <w:r>
              <w:t>JaNej</w:t>
            </w:r>
            <w:r>
              <w:fldChar w:fldCharType="begin"/>
            </w:r>
            <w:r>
              <w:instrText xml:space="preserve"> XE "</w:instrText>
            </w:r>
            <w:r w:rsidRPr="00BF66CC">
              <w:instrText>JaNej</w:instrText>
            </w:r>
            <w:r>
              <w:instrText xml:space="preserve">" </w:instrText>
            </w:r>
            <w:r>
              <w:fldChar w:fldCharType="end"/>
            </w:r>
          </w:p>
        </w:tc>
        <w:tc>
          <w:tcPr>
            <w:tcW w:w="5573" w:type="dxa"/>
          </w:tcPr>
          <w:p w:rsidR="00162F95" w:rsidRDefault="00162F95" w:rsidP="00162F95">
            <w:pPr>
              <w:pStyle w:val="Normal11"/>
            </w:pPr>
            <w:r>
              <w:t xml:space="preserve">Resultatet af godkendelsen i form af ja eller nej. </w:t>
            </w:r>
          </w:p>
          <w:p w:rsidR="00162F95" w:rsidRDefault="00162F95" w:rsidP="00162F95">
            <w:pPr>
              <w:pStyle w:val="Normal11"/>
            </w:pPr>
            <w:r>
              <w:t>Ja = Godkendt</w:t>
            </w:r>
          </w:p>
          <w:p w:rsidR="00162F95" w:rsidRDefault="00162F95" w:rsidP="00162F95">
            <w:pPr>
              <w:pStyle w:val="Normal11"/>
            </w:pPr>
            <w:r>
              <w:t>Nej = Ikke godkendt (afvist)</w:t>
            </w:r>
          </w:p>
        </w:tc>
      </w:tr>
      <w:tr w:rsidR="00162F95" w:rsidTr="00162F95">
        <w:tblPrEx>
          <w:tblCellMar>
            <w:top w:w="0" w:type="dxa"/>
            <w:bottom w:w="0" w:type="dxa"/>
          </w:tblCellMar>
        </w:tblPrEx>
        <w:tc>
          <w:tcPr>
            <w:tcW w:w="2625" w:type="dxa"/>
          </w:tcPr>
          <w:p w:rsidR="00162F95" w:rsidRDefault="00162F95" w:rsidP="00162F95">
            <w:pPr>
              <w:pStyle w:val="Normal11"/>
            </w:pPr>
            <w:r>
              <w:t>Dato</w:t>
            </w:r>
          </w:p>
        </w:tc>
        <w:tc>
          <w:tcPr>
            <w:tcW w:w="1797" w:type="dxa"/>
          </w:tcPr>
          <w:p w:rsidR="00162F95" w:rsidRDefault="00162F95" w:rsidP="00162F95">
            <w:pPr>
              <w:pStyle w:val="Normal11"/>
            </w:pPr>
            <w:r>
              <w:t>Dato</w:t>
            </w:r>
            <w:r>
              <w:fldChar w:fldCharType="begin"/>
            </w:r>
            <w:r>
              <w:instrText xml:space="preserve"> XE "</w:instrText>
            </w:r>
            <w:r w:rsidRPr="00190C69">
              <w:instrText>Dato</w:instrText>
            </w:r>
            <w:r>
              <w:instrText xml:space="preserve">" </w:instrText>
            </w:r>
            <w:r>
              <w:fldChar w:fldCharType="end"/>
            </w:r>
          </w:p>
        </w:tc>
        <w:tc>
          <w:tcPr>
            <w:tcW w:w="5573" w:type="dxa"/>
          </w:tcPr>
          <w:p w:rsidR="00162F95" w:rsidRDefault="00162F95" w:rsidP="00162F95">
            <w:pPr>
              <w:pStyle w:val="Normal11"/>
            </w:pPr>
            <w:r>
              <w:t>Dato for godkendelse.</w:t>
            </w:r>
          </w:p>
        </w:tc>
      </w:tr>
      <w:tr w:rsidR="00162F95" w:rsidTr="00162F95">
        <w:tblPrEx>
          <w:tblCellMar>
            <w:top w:w="0" w:type="dxa"/>
            <w:bottom w:w="0" w:type="dxa"/>
          </w:tblCellMar>
        </w:tblPrEx>
        <w:tc>
          <w:tcPr>
            <w:tcW w:w="2625" w:type="dxa"/>
          </w:tcPr>
          <w:p w:rsidR="00162F95" w:rsidRDefault="00162F95" w:rsidP="00162F95">
            <w:pPr>
              <w:pStyle w:val="Normal11"/>
            </w:pPr>
            <w:r>
              <w:t>Årsag</w:t>
            </w:r>
          </w:p>
        </w:tc>
        <w:tc>
          <w:tcPr>
            <w:tcW w:w="1797" w:type="dxa"/>
          </w:tcPr>
          <w:p w:rsidR="00162F95" w:rsidRDefault="00162F95" w:rsidP="00162F95">
            <w:pPr>
              <w:pStyle w:val="Normal11"/>
            </w:pPr>
            <w:r>
              <w:t>ÅrsagFastTekst1</w:t>
            </w:r>
            <w:r>
              <w:fldChar w:fldCharType="begin"/>
            </w:r>
            <w:r>
              <w:instrText xml:space="preserve"> XE "</w:instrText>
            </w:r>
            <w:r w:rsidRPr="00F85696">
              <w:instrText>ÅrsagFastTekst1</w:instrText>
            </w:r>
            <w:r>
              <w:instrText xml:space="preserve">" </w:instrText>
            </w:r>
            <w:r>
              <w:fldChar w:fldCharType="end"/>
            </w:r>
          </w:p>
        </w:tc>
        <w:tc>
          <w:tcPr>
            <w:tcW w:w="5573" w:type="dxa"/>
          </w:tcPr>
          <w:p w:rsidR="00162F95" w:rsidRDefault="00162F95" w:rsidP="00162F95">
            <w:pPr>
              <w:pStyle w:val="Normal11"/>
            </w:pPr>
            <w:r>
              <w:t>Årsag for godkendelsen/afvisningen, dvs. hvorfor en given aktivitet er godkendt eller hvorfor den ikke er godkendt, dvs. afvist.</w:t>
            </w:r>
          </w:p>
        </w:tc>
      </w:tr>
      <w:tr w:rsidR="00162F95" w:rsidTr="00162F95">
        <w:tblPrEx>
          <w:tblCellMar>
            <w:top w:w="0" w:type="dxa"/>
            <w:bottom w:w="0" w:type="dxa"/>
          </w:tblCellMar>
        </w:tblPrEx>
        <w:tc>
          <w:tcPr>
            <w:tcW w:w="2625" w:type="dxa"/>
          </w:tcPr>
          <w:p w:rsidR="00162F95" w:rsidRDefault="00162F95" w:rsidP="00162F95">
            <w:pPr>
              <w:pStyle w:val="Normal11"/>
            </w:pPr>
            <w:r>
              <w:t>Regelsæt</w:t>
            </w:r>
          </w:p>
        </w:tc>
        <w:tc>
          <w:tcPr>
            <w:tcW w:w="1797" w:type="dxa"/>
          </w:tcPr>
          <w:p w:rsidR="00162F95" w:rsidRDefault="00162F95" w:rsidP="00162F95">
            <w:pPr>
              <w:pStyle w:val="Normal11"/>
            </w:pPr>
            <w:r>
              <w:t>RegelSæt</w:t>
            </w:r>
            <w:r>
              <w:fldChar w:fldCharType="begin"/>
            </w:r>
            <w:r>
              <w:instrText xml:space="preserve"> XE "</w:instrText>
            </w:r>
            <w:r w:rsidRPr="002F3308">
              <w:instrText>RegelSæt</w:instrText>
            </w:r>
            <w:r>
              <w:instrText xml:space="preserve">" </w:instrText>
            </w:r>
            <w:r>
              <w:fldChar w:fldCharType="end"/>
            </w:r>
          </w:p>
        </w:tc>
        <w:tc>
          <w:tcPr>
            <w:tcW w:w="5573" w:type="dxa"/>
          </w:tcPr>
          <w:p w:rsidR="00162F95" w:rsidRDefault="00162F95" w:rsidP="00162F95">
            <w:pPr>
              <w:pStyle w:val="Normal11"/>
            </w:pPr>
            <w:r>
              <w:t xml:space="preserve">Regelsættet for hvad der kræver godkendelse, fx indsatser, negative angivelser eller en indbetalings dækning af fordring(er). </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ID</w:t>
            </w:r>
            <w:r>
              <w:fldChar w:fldCharType="begin"/>
            </w:r>
            <w:r>
              <w:instrText xml:space="preserve"> XE "</w:instrText>
            </w:r>
            <w:r w:rsidRPr="00493AFC">
              <w:instrText>ID</w:instrText>
            </w:r>
            <w:r>
              <w:instrText xml:space="preserve">" </w:instrText>
            </w:r>
            <w:r>
              <w:fldChar w:fldCharType="end"/>
            </w:r>
          </w:p>
        </w:tc>
        <w:tc>
          <w:tcPr>
            <w:tcW w:w="5573" w:type="dxa"/>
          </w:tcPr>
          <w:p w:rsidR="00162F95" w:rsidRDefault="00162F95" w:rsidP="00162F95">
            <w:pPr>
              <w:pStyle w:val="Normal11"/>
            </w:pPr>
            <w:r>
              <w:t>Kan anvendes til unik identifikation af en godkendelse - ikke relevant alle sammenhænge.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godkendes</w:t>
            </w:r>
          </w:p>
        </w:tc>
        <w:tc>
          <w:tcPr>
            <w:tcW w:w="2398" w:type="dxa"/>
          </w:tcPr>
          <w:p w:rsidR="00162F95" w:rsidRDefault="00162F95" w:rsidP="00162F95">
            <w:pPr>
              <w:pStyle w:val="Normal11"/>
            </w:pPr>
            <w:r>
              <w:t>OpkrævningIndsats(1)</w:t>
            </w:r>
          </w:p>
          <w:p w:rsidR="00162F95" w:rsidRDefault="00162F95" w:rsidP="00162F95">
            <w:pPr>
              <w:pStyle w:val="Normal11"/>
            </w:pPr>
            <w:r>
              <w:t>Godkendelse(0..1)</w:t>
            </w:r>
          </w:p>
        </w:tc>
        <w:tc>
          <w:tcPr>
            <w:tcW w:w="5879" w:type="dxa"/>
          </w:tcPr>
          <w:p w:rsidR="00162F95" w:rsidRDefault="00162F95" w:rsidP="00162F95">
            <w:pPr>
              <w:pStyle w:val="Normal11"/>
            </w:pPr>
            <w:r>
              <w:t>En indsats kan være godkendt.</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0" w:name="_Toc265233865"/>
      <w:r>
        <w:t>OpkrævningFordring</w:t>
      </w:r>
      <w:bookmarkEnd w:id="30"/>
    </w:p>
    <w:p w:rsidR="00162F95" w:rsidRDefault="00162F95" w:rsidP="00162F95">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162F95" w:rsidRDefault="00162F95" w:rsidP="00162F95">
      <w:pPr>
        <w:pStyle w:val="Normal11"/>
      </w:pPr>
    </w:p>
    <w:p w:rsidR="00162F95" w:rsidRDefault="00162F95" w:rsidP="00162F95">
      <w:pPr>
        <w:pStyle w:val="Normal11"/>
      </w:pPr>
      <w:r>
        <w:t>Derudover kan en opkrævningsfordring være et rentekrav eller et rykkergebyr mv.</w:t>
      </w:r>
    </w:p>
    <w:p w:rsidR="00162F95" w:rsidRDefault="00162F95" w:rsidP="00162F95">
      <w:pPr>
        <w:pStyle w:val="Normal11"/>
      </w:pPr>
    </w:p>
    <w:p w:rsidR="00162F95" w:rsidRDefault="00162F95" w:rsidP="00162F95">
      <w:pPr>
        <w:pStyle w:val="Normal11"/>
      </w:pPr>
      <w:r>
        <w:t>- En opkrævningsfordring gælder specifikt for en given periode</w:t>
      </w:r>
    </w:p>
    <w:p w:rsidR="00162F95" w:rsidRDefault="00162F95" w:rsidP="00162F95">
      <w:pPr>
        <w:pStyle w:val="Normal11"/>
      </w:pPr>
      <w:r>
        <w:t xml:space="preserve">- En opkrævningsfordring ophører, når beløbet betales </w:t>
      </w:r>
    </w:p>
    <w:p w:rsidR="00162F95" w:rsidRDefault="00162F95" w:rsidP="00162F95">
      <w:pPr>
        <w:pStyle w:val="Normal11"/>
      </w:pPr>
      <w:r>
        <w:t xml:space="preserve">- En opkrævningsfordring kan almindeligvis betales med frigørende virkning både af kunden og af tredjemand som fx en fordringsde-bitor i en transportsituation. </w:t>
      </w:r>
    </w:p>
    <w:p w:rsidR="00162F95" w:rsidRDefault="00162F95" w:rsidP="00162F95">
      <w:pPr>
        <w:pStyle w:val="Normal11"/>
      </w:pPr>
      <w:r>
        <w:t>- En opkrævningsfordring kan ophøre i kraft af en modregning, afskrivning og forældelse. Herefter arkiveres opkrævningsfordringen og arkive-ringsdato udfyldes automatisk.</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ID</w:t>
            </w:r>
            <w:r>
              <w:fldChar w:fldCharType="begin"/>
            </w:r>
            <w:r>
              <w:instrText xml:space="preserve"> XE "</w:instrText>
            </w:r>
            <w:r w:rsidRPr="00D40709">
              <w:instrText>ID</w:instrText>
            </w:r>
            <w:r>
              <w:instrText xml:space="preserve">" </w:instrText>
            </w:r>
            <w:r>
              <w:fldChar w:fldCharType="end"/>
            </w:r>
          </w:p>
        </w:tc>
        <w:tc>
          <w:tcPr>
            <w:tcW w:w="5573" w:type="dxa"/>
          </w:tcPr>
          <w:p w:rsidR="00162F95" w:rsidRDefault="00162F95" w:rsidP="00162F95">
            <w:pPr>
              <w:pStyle w:val="Normal11"/>
            </w:pPr>
            <w:r>
              <w:t>ID er den unikke identifikation på den enkelte opkrævningsfordring i DMO.</w:t>
            </w:r>
          </w:p>
          <w:p w:rsidR="00162F95" w:rsidRDefault="00162F95" w:rsidP="00162F95">
            <w:pPr>
              <w:pStyle w:val="Normal11"/>
            </w:pPr>
          </w:p>
          <w:p w:rsidR="00162F95" w:rsidRDefault="00162F95" w:rsidP="00162F95">
            <w:pPr>
              <w:pStyle w:val="Normal11"/>
            </w:pPr>
            <w:r>
              <w:t>Identifikationen (ID) skal bl.a. anvendes i tilfælde af tilbagekaldelse, korrektion eller bortfald fra fordringshavers side.</w:t>
            </w:r>
          </w:p>
          <w:p w:rsidR="00162F95" w:rsidRDefault="00162F95" w:rsidP="00162F95">
            <w:pPr>
              <w:pStyle w:val="Normal11"/>
            </w:pP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BeløbPositivNegativ15Decimaler2</w:t>
            </w:r>
            <w:r>
              <w:fldChar w:fldCharType="begin"/>
            </w:r>
            <w:r>
              <w:instrText xml:space="preserve"> XE "</w:instrText>
            </w:r>
            <w:r w:rsidRPr="00927014">
              <w:instrText>BeløbPositivNegativ15Decimaler2</w:instrText>
            </w:r>
            <w:r>
              <w:instrText xml:space="preserve">" </w:instrText>
            </w:r>
            <w:r>
              <w:fldChar w:fldCharType="end"/>
            </w:r>
          </w:p>
        </w:tc>
        <w:tc>
          <w:tcPr>
            <w:tcW w:w="5573" w:type="dxa"/>
          </w:tcPr>
          <w:p w:rsidR="00162F95" w:rsidRDefault="00162F95" w:rsidP="00162F95">
            <w:pPr>
              <w:pStyle w:val="Normal11"/>
            </w:pPr>
            <w:r>
              <w:t>Beløb er det beløb, der skal opkræves for en fordring - beløbet kan være positivt eller negativt, ligesom beløbet kan være på 0 kr.</w:t>
            </w:r>
          </w:p>
          <w:p w:rsidR="00162F95" w:rsidRDefault="00162F95" w:rsidP="00162F95">
            <w:pPr>
              <w:pStyle w:val="Normal11"/>
            </w:pPr>
            <w:r>
              <w:t>Påløbne renter og påhæftede gebyrer bliver oprettet som deres egne fordringer med reference til den oprindelige fordring.</w:t>
            </w:r>
          </w:p>
          <w:p w:rsidR="00162F95" w:rsidRDefault="00162F95" w:rsidP="00162F95">
            <w:pPr>
              <w:pStyle w:val="Normal11"/>
            </w:pPr>
            <w:r>
              <w:t>Når fordringen er fuldt betalt, vil beløbet være 0,00 kr.</w:t>
            </w:r>
          </w:p>
        </w:tc>
      </w:tr>
      <w:tr w:rsidR="00162F95" w:rsidTr="00162F95">
        <w:tblPrEx>
          <w:tblCellMar>
            <w:top w:w="0" w:type="dxa"/>
            <w:bottom w:w="0" w:type="dxa"/>
          </w:tblCellMar>
        </w:tblPrEx>
        <w:tc>
          <w:tcPr>
            <w:tcW w:w="2625" w:type="dxa"/>
          </w:tcPr>
          <w:p w:rsidR="00162F95" w:rsidRDefault="00162F95" w:rsidP="00162F95">
            <w:pPr>
              <w:pStyle w:val="Normal11"/>
            </w:pPr>
            <w:r>
              <w:t>OprindeligtBeløb</w:t>
            </w:r>
          </w:p>
        </w:tc>
        <w:tc>
          <w:tcPr>
            <w:tcW w:w="1797" w:type="dxa"/>
          </w:tcPr>
          <w:p w:rsidR="00162F95" w:rsidRDefault="00162F95" w:rsidP="00162F95">
            <w:pPr>
              <w:pStyle w:val="Normal11"/>
            </w:pPr>
            <w:r>
              <w:t>BeløbPositivNegativ15Decimaler2</w:t>
            </w:r>
            <w:r>
              <w:fldChar w:fldCharType="begin"/>
            </w:r>
            <w:r>
              <w:instrText xml:space="preserve"> XE "</w:instrText>
            </w:r>
            <w:r w:rsidRPr="00445B91">
              <w:instrText>BeløbPositivNegativ15Decimaler2</w:instrText>
            </w:r>
            <w:r>
              <w:instrText xml:space="preserve">" </w:instrText>
            </w:r>
            <w:r>
              <w:fldChar w:fldCharType="end"/>
            </w:r>
          </w:p>
        </w:tc>
        <w:tc>
          <w:tcPr>
            <w:tcW w:w="5573" w:type="dxa"/>
          </w:tcPr>
          <w:p w:rsidR="00162F95" w:rsidRDefault="00162F95" w:rsidP="00162F95">
            <w:pPr>
              <w:pStyle w:val="Normal11"/>
            </w:pPr>
            <w:r>
              <w:t>OprindeligBeløb angiver en fordrings oprindelige beløb, dvs. det beløb, som fordringen er oprettet med</w:t>
            </w:r>
          </w:p>
        </w:tc>
      </w:tr>
      <w:tr w:rsidR="00162F95" w:rsidTr="00162F95">
        <w:tblPrEx>
          <w:tblCellMar>
            <w:top w:w="0" w:type="dxa"/>
            <w:bottom w:w="0" w:type="dxa"/>
          </w:tblCellMar>
        </w:tblPrEx>
        <w:tc>
          <w:tcPr>
            <w:tcW w:w="2625" w:type="dxa"/>
          </w:tcPr>
          <w:p w:rsidR="00162F95" w:rsidRDefault="00162F95" w:rsidP="00162F95">
            <w:pPr>
              <w:pStyle w:val="Normal11"/>
            </w:pPr>
            <w:r>
              <w:t>PeriodeFraDato</w:t>
            </w:r>
          </w:p>
        </w:tc>
        <w:tc>
          <w:tcPr>
            <w:tcW w:w="1797" w:type="dxa"/>
          </w:tcPr>
          <w:p w:rsidR="00162F95" w:rsidRDefault="00162F95" w:rsidP="00162F95">
            <w:pPr>
              <w:pStyle w:val="Normal11"/>
            </w:pPr>
            <w:r>
              <w:t>Dato</w:t>
            </w:r>
            <w:r>
              <w:fldChar w:fldCharType="begin"/>
            </w:r>
            <w:r>
              <w:instrText xml:space="preserve"> XE "</w:instrText>
            </w:r>
            <w:r w:rsidRPr="00553B78">
              <w:instrText>Dato</w:instrText>
            </w:r>
            <w:r>
              <w:instrText xml:space="preserve">" </w:instrText>
            </w:r>
            <w:r>
              <w:fldChar w:fldCharType="end"/>
            </w:r>
          </w:p>
        </w:tc>
        <w:tc>
          <w:tcPr>
            <w:tcW w:w="5573" w:type="dxa"/>
          </w:tcPr>
          <w:p w:rsidR="00162F95" w:rsidRDefault="00162F95" w:rsidP="00162F95">
            <w:pPr>
              <w:pStyle w:val="Normal11"/>
            </w:pPr>
            <w:r>
              <w:t>PeriodeFra er startdatoen for perioden, som en fordring vedrører. (Periode vil typisk være en angivelsesperiode)</w:t>
            </w:r>
          </w:p>
          <w:p w:rsidR="00162F95" w:rsidRDefault="00162F95" w:rsidP="00162F95">
            <w:pPr>
              <w:pStyle w:val="Normal11"/>
            </w:pPr>
            <w:r>
              <w:t>For fordringer vedr. motor (DMR) vil PeriodeFra være det samme som afgiftsdækningsperioden.</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PeriodeTilDato</w:t>
            </w:r>
          </w:p>
        </w:tc>
        <w:tc>
          <w:tcPr>
            <w:tcW w:w="1797" w:type="dxa"/>
          </w:tcPr>
          <w:p w:rsidR="00162F95" w:rsidRDefault="00162F95" w:rsidP="00162F95">
            <w:pPr>
              <w:pStyle w:val="Normal11"/>
            </w:pPr>
            <w:r>
              <w:t>Dato</w:t>
            </w:r>
            <w:r>
              <w:fldChar w:fldCharType="begin"/>
            </w:r>
            <w:r>
              <w:instrText xml:space="preserve"> XE "</w:instrText>
            </w:r>
            <w:r w:rsidRPr="00701227">
              <w:instrText>Dato</w:instrText>
            </w:r>
            <w:r>
              <w:instrText xml:space="preserve">" </w:instrText>
            </w:r>
            <w:r>
              <w:fldChar w:fldCharType="end"/>
            </w:r>
          </w:p>
        </w:tc>
        <w:tc>
          <w:tcPr>
            <w:tcW w:w="5573" w:type="dxa"/>
          </w:tcPr>
          <w:p w:rsidR="00162F95" w:rsidRDefault="00162F95" w:rsidP="00162F95">
            <w:pPr>
              <w:pStyle w:val="Normal11"/>
            </w:pPr>
            <w:r>
              <w:t>PeriodeFra er slutdatoen for perioden, som en fordring vedrører. (Periode vil typisk være en angivelsesperiode).</w:t>
            </w:r>
          </w:p>
          <w:p w:rsidR="00162F95" w:rsidRDefault="00162F95" w:rsidP="00162F95">
            <w:pPr>
              <w:pStyle w:val="Normal11"/>
            </w:pPr>
            <w:r>
              <w:t>For fordringer vedr. motor (DMR) vil PeriodeFra være det samme som afgiftsdækningsperioden.</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ModtagelseDato</w:t>
            </w:r>
          </w:p>
        </w:tc>
        <w:tc>
          <w:tcPr>
            <w:tcW w:w="1797" w:type="dxa"/>
          </w:tcPr>
          <w:p w:rsidR="00162F95" w:rsidRDefault="00162F95" w:rsidP="00162F95">
            <w:pPr>
              <w:pStyle w:val="Normal11"/>
            </w:pPr>
            <w:r>
              <w:t>Dato</w:t>
            </w:r>
            <w:r>
              <w:fldChar w:fldCharType="begin"/>
            </w:r>
            <w:r>
              <w:instrText xml:space="preserve"> XE "</w:instrText>
            </w:r>
            <w:r w:rsidRPr="00D91B8E">
              <w:instrText>Dato</w:instrText>
            </w:r>
            <w:r>
              <w:instrText xml:space="preserve">" </w:instrText>
            </w:r>
            <w:r>
              <w:fldChar w:fldCharType="end"/>
            </w:r>
          </w:p>
        </w:tc>
        <w:tc>
          <w:tcPr>
            <w:tcW w:w="5573" w:type="dxa"/>
          </w:tcPr>
          <w:p w:rsidR="00162F95" w:rsidRDefault="00162F95" w:rsidP="00162F95">
            <w:pPr>
              <w:pStyle w:val="Normal11"/>
            </w:pPr>
            <w:r>
              <w:t>Modtagelsesdato er datoen for, hvornår en fordring er modtaget hos Fordringshaver.</w:t>
            </w:r>
          </w:p>
        </w:tc>
      </w:tr>
      <w:tr w:rsidR="00162F95" w:rsidTr="00162F95">
        <w:tblPrEx>
          <w:tblCellMar>
            <w:top w:w="0" w:type="dxa"/>
            <w:bottom w:w="0" w:type="dxa"/>
          </w:tblCellMar>
        </w:tblPrEx>
        <w:tc>
          <w:tcPr>
            <w:tcW w:w="2625" w:type="dxa"/>
          </w:tcPr>
          <w:p w:rsidR="00162F95" w:rsidRDefault="00162F95" w:rsidP="00162F95">
            <w:pPr>
              <w:pStyle w:val="Normal11"/>
            </w:pPr>
            <w:r>
              <w:t>BogføringDato</w:t>
            </w:r>
          </w:p>
        </w:tc>
        <w:tc>
          <w:tcPr>
            <w:tcW w:w="1797" w:type="dxa"/>
          </w:tcPr>
          <w:p w:rsidR="00162F95" w:rsidRDefault="00162F95" w:rsidP="00162F95">
            <w:pPr>
              <w:pStyle w:val="Normal11"/>
            </w:pPr>
            <w:r>
              <w:t>Dato</w:t>
            </w:r>
            <w:r>
              <w:fldChar w:fldCharType="begin"/>
            </w:r>
            <w:r>
              <w:instrText xml:space="preserve"> XE "</w:instrText>
            </w:r>
            <w:r w:rsidRPr="00403682">
              <w:instrText>Dato</w:instrText>
            </w:r>
            <w:r>
              <w:instrText xml:space="preserve">" </w:instrText>
            </w:r>
            <w:r>
              <w:fldChar w:fldCharType="end"/>
            </w:r>
          </w:p>
        </w:tc>
        <w:tc>
          <w:tcPr>
            <w:tcW w:w="5573" w:type="dxa"/>
          </w:tcPr>
          <w:p w:rsidR="00162F95" w:rsidRDefault="00162F95" w:rsidP="00162F95">
            <w:pPr>
              <w:pStyle w:val="Normal11"/>
            </w:pPr>
            <w:r>
              <w:t>Dato til identifikation af opkrævningsfordringens regnskabsperiode.</w:t>
            </w:r>
          </w:p>
        </w:tc>
      </w:tr>
      <w:tr w:rsidR="00162F95" w:rsidTr="00162F95">
        <w:tblPrEx>
          <w:tblCellMar>
            <w:top w:w="0" w:type="dxa"/>
            <w:bottom w:w="0" w:type="dxa"/>
          </w:tblCellMar>
        </w:tblPrEx>
        <w:tc>
          <w:tcPr>
            <w:tcW w:w="2625" w:type="dxa"/>
          </w:tcPr>
          <w:p w:rsidR="00162F95" w:rsidRDefault="00162F95" w:rsidP="00162F95">
            <w:pPr>
              <w:pStyle w:val="Normal11"/>
            </w:pPr>
            <w:r>
              <w:t>SidsteRettidigBetalingDato</w:t>
            </w:r>
          </w:p>
        </w:tc>
        <w:tc>
          <w:tcPr>
            <w:tcW w:w="1797" w:type="dxa"/>
          </w:tcPr>
          <w:p w:rsidR="00162F95" w:rsidRDefault="00162F95" w:rsidP="00162F95">
            <w:pPr>
              <w:pStyle w:val="Normal11"/>
            </w:pPr>
            <w:r>
              <w:t>Dato</w:t>
            </w:r>
            <w:r>
              <w:fldChar w:fldCharType="begin"/>
            </w:r>
            <w:r>
              <w:instrText xml:space="preserve"> XE "</w:instrText>
            </w:r>
            <w:r w:rsidRPr="009526CB">
              <w:instrText>Dato</w:instrText>
            </w:r>
            <w:r>
              <w:instrText xml:space="preserve">" </w:instrText>
            </w:r>
            <w:r>
              <w:fldChar w:fldCharType="end"/>
            </w:r>
          </w:p>
        </w:tc>
        <w:tc>
          <w:tcPr>
            <w:tcW w:w="5573" w:type="dxa"/>
          </w:tcPr>
          <w:p w:rsidR="00162F95" w:rsidRDefault="00162F95" w:rsidP="00162F95">
            <w:pPr>
              <w:pStyle w:val="Normal11"/>
            </w:pPr>
            <w:r>
              <w:t>Sidste rettidige betalingsdato er den sidste frist for, hvornår en fordring skal være betalt.</w:t>
            </w:r>
          </w:p>
          <w:p w:rsidR="00162F95" w:rsidRDefault="00162F95" w:rsidP="00162F95">
            <w:pPr>
              <w:pStyle w:val="Normal11"/>
            </w:pPr>
          </w:p>
          <w:p w:rsidR="00162F95" w:rsidRDefault="00162F95" w:rsidP="00162F95">
            <w:pPr>
              <w:pStyle w:val="Normal11"/>
            </w:pPr>
            <w:r>
              <w:t>Sidste rettidig betalingsdato - også kaldet SRB - er den rentebærende dato, dvs. den dato, hvorfra der evt. skal beregnes rente.</w:t>
            </w:r>
          </w:p>
          <w:p w:rsidR="00162F95" w:rsidRDefault="00162F95" w:rsidP="00162F95">
            <w:pPr>
              <w:pStyle w:val="Normal11"/>
            </w:pPr>
          </w:p>
          <w:p w:rsidR="00162F95" w:rsidRDefault="00162F95" w:rsidP="00162F95">
            <w:pPr>
              <w:pStyle w:val="Normal11"/>
            </w:pPr>
            <w:r>
              <w:t>SidsteRettidigBetalingDato er ikke altid lig med ForfaldDato.</w:t>
            </w:r>
          </w:p>
        </w:tc>
      </w:tr>
      <w:tr w:rsidR="00162F95" w:rsidTr="00162F95">
        <w:tblPrEx>
          <w:tblCellMar>
            <w:top w:w="0" w:type="dxa"/>
            <w:bottom w:w="0" w:type="dxa"/>
          </w:tblCellMar>
        </w:tblPrEx>
        <w:tc>
          <w:tcPr>
            <w:tcW w:w="2625" w:type="dxa"/>
          </w:tcPr>
          <w:p w:rsidR="00162F95" w:rsidRDefault="00162F95" w:rsidP="00162F95">
            <w:pPr>
              <w:pStyle w:val="Normal11"/>
            </w:pPr>
            <w:r>
              <w:t>FrigivelseDato</w:t>
            </w:r>
          </w:p>
        </w:tc>
        <w:tc>
          <w:tcPr>
            <w:tcW w:w="1797" w:type="dxa"/>
          </w:tcPr>
          <w:p w:rsidR="00162F95" w:rsidRDefault="00162F95" w:rsidP="00162F95">
            <w:pPr>
              <w:pStyle w:val="Normal11"/>
            </w:pPr>
            <w:r>
              <w:t>Dato</w:t>
            </w:r>
            <w:r>
              <w:fldChar w:fldCharType="begin"/>
            </w:r>
            <w:r>
              <w:instrText xml:space="preserve"> XE "</w:instrText>
            </w:r>
            <w:r w:rsidRPr="00E3080D">
              <w:instrText>Dato</w:instrText>
            </w:r>
            <w:r>
              <w:instrText xml:space="preserve">" </w:instrText>
            </w:r>
            <w:r>
              <w:fldChar w:fldCharType="end"/>
            </w:r>
          </w:p>
        </w:tc>
        <w:tc>
          <w:tcPr>
            <w:tcW w:w="5573" w:type="dxa"/>
          </w:tcPr>
          <w:p w:rsidR="00162F95" w:rsidRDefault="00162F95" w:rsidP="00162F95">
            <w:pPr>
              <w:pStyle w:val="Normal11"/>
            </w:pPr>
            <w:r>
              <w:t xml:space="preserve">FrigivelseDato er datoen for, hvornår en negativ fordring skal eller er frigivet til at indgå i kontoens saldo. </w:t>
            </w:r>
          </w:p>
          <w:p w:rsidR="00162F95" w:rsidRDefault="00162F95" w:rsidP="00162F95">
            <w:pPr>
              <w:pStyle w:val="Normal11"/>
            </w:pPr>
            <w:r>
              <w:t>Frigivelsesdatoen vil være lig med rentedato, da renten først skal beregnes, når beløbet er frigivet.</w:t>
            </w:r>
          </w:p>
        </w:tc>
      </w:tr>
      <w:tr w:rsidR="00162F95" w:rsidTr="00162F95">
        <w:tblPrEx>
          <w:tblCellMar>
            <w:top w:w="0" w:type="dxa"/>
            <w:bottom w:w="0" w:type="dxa"/>
          </w:tblCellMar>
        </w:tblPrEx>
        <w:tc>
          <w:tcPr>
            <w:tcW w:w="2625" w:type="dxa"/>
          </w:tcPr>
          <w:p w:rsidR="00162F95" w:rsidRDefault="00162F95" w:rsidP="00162F95">
            <w:pPr>
              <w:pStyle w:val="Normal11"/>
            </w:pPr>
            <w:r>
              <w:t>ForfaldDato</w:t>
            </w:r>
          </w:p>
        </w:tc>
        <w:tc>
          <w:tcPr>
            <w:tcW w:w="1797" w:type="dxa"/>
          </w:tcPr>
          <w:p w:rsidR="00162F95" w:rsidRDefault="00162F95" w:rsidP="00162F95">
            <w:pPr>
              <w:pStyle w:val="Normal11"/>
            </w:pPr>
            <w:r>
              <w:t>Dato</w:t>
            </w:r>
            <w:r>
              <w:fldChar w:fldCharType="begin"/>
            </w:r>
            <w:r>
              <w:instrText xml:space="preserve"> XE "</w:instrText>
            </w:r>
            <w:r w:rsidRPr="003D515B">
              <w:instrText>Dato</w:instrText>
            </w:r>
            <w:r>
              <w:instrText xml:space="preserve">" </w:instrText>
            </w:r>
            <w:r>
              <w:fldChar w:fldCharType="end"/>
            </w:r>
          </w:p>
        </w:tc>
        <w:tc>
          <w:tcPr>
            <w:tcW w:w="5573" w:type="dxa"/>
          </w:tcPr>
          <w:p w:rsidR="00162F95" w:rsidRDefault="00162F95" w:rsidP="00162F95">
            <w:pPr>
              <w:pStyle w:val="Normal11"/>
            </w:pPr>
            <w:r>
              <w:t>Forfaldsdato er tidspunktet, hvor en fordring forfalder til betaling.</w:t>
            </w:r>
          </w:p>
          <w:p w:rsidR="00162F95" w:rsidRDefault="00162F95" w:rsidP="00162F95">
            <w:pPr>
              <w:pStyle w:val="Normal11"/>
            </w:pPr>
            <w:r>
              <w:t>En forfaldsdato er ikke altid lig med sidste rettidig betalingsdato. Eksempelvis kan forfaldsdatoen være den 1. i en kalendermåned, mens sidste rettidig betalingsdato kan være den 10. i forfaldsmåneden.</w:t>
            </w:r>
          </w:p>
          <w:p w:rsidR="00162F95" w:rsidRDefault="00162F95" w:rsidP="00162F95">
            <w:pPr>
              <w:pStyle w:val="Normal11"/>
            </w:pPr>
          </w:p>
          <w:p w:rsidR="00162F95" w:rsidRDefault="00162F95" w:rsidP="00162F95">
            <w:pPr>
              <w:pStyle w:val="Normal11"/>
            </w:pPr>
            <w:r>
              <w:t>Forfaldsdato vil være den dato, hvor en fordring kan indgå i kontoens saldo, hvis kunden (virksomhed eller borger) betaler fordringen (f.eks. skatten/afgiften) før SRB.</w:t>
            </w:r>
          </w:p>
        </w:tc>
      </w:tr>
      <w:tr w:rsidR="00162F95" w:rsidTr="00162F95">
        <w:tblPrEx>
          <w:tblCellMar>
            <w:top w:w="0" w:type="dxa"/>
            <w:bottom w:w="0" w:type="dxa"/>
          </w:tblCellMar>
        </w:tblPrEx>
        <w:tc>
          <w:tcPr>
            <w:tcW w:w="2625" w:type="dxa"/>
          </w:tcPr>
          <w:p w:rsidR="00162F95" w:rsidRDefault="00162F95" w:rsidP="00162F95">
            <w:pPr>
              <w:pStyle w:val="Normal11"/>
            </w:pPr>
            <w:r>
              <w:t>RenteDato</w:t>
            </w:r>
          </w:p>
        </w:tc>
        <w:tc>
          <w:tcPr>
            <w:tcW w:w="1797" w:type="dxa"/>
          </w:tcPr>
          <w:p w:rsidR="00162F95" w:rsidRDefault="00162F95" w:rsidP="00162F95">
            <w:pPr>
              <w:pStyle w:val="Normal11"/>
            </w:pPr>
            <w:r>
              <w:t>Dato</w:t>
            </w:r>
            <w:r>
              <w:fldChar w:fldCharType="begin"/>
            </w:r>
            <w:r>
              <w:instrText xml:space="preserve"> XE "</w:instrText>
            </w:r>
            <w:r w:rsidRPr="00BF0AB8">
              <w:instrText>Dato</w:instrText>
            </w:r>
            <w:r>
              <w:instrText xml:space="preserve">" </w:instrText>
            </w:r>
            <w:r>
              <w:fldChar w:fldCharType="end"/>
            </w:r>
          </w:p>
        </w:tc>
        <w:tc>
          <w:tcPr>
            <w:tcW w:w="5573" w:type="dxa"/>
          </w:tcPr>
          <w:p w:rsidR="00162F95" w:rsidRDefault="00162F95" w:rsidP="00162F95">
            <w:pPr>
              <w:pStyle w:val="Normal11"/>
            </w:pPr>
            <w:r>
              <w:t xml:space="preserve">RenteDato er datoen for Fordringshavers sidste renteberegningsdato. Dvs. den dato for hvornår der sidst er beregnet renter på en given fordring. </w:t>
            </w:r>
          </w:p>
          <w:p w:rsidR="00162F95" w:rsidRDefault="00162F95" w:rsidP="00162F95">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162F95" w:rsidTr="00162F95">
        <w:tblPrEx>
          <w:tblCellMar>
            <w:top w:w="0" w:type="dxa"/>
            <w:bottom w:w="0" w:type="dxa"/>
          </w:tblCellMar>
        </w:tblPrEx>
        <w:tc>
          <w:tcPr>
            <w:tcW w:w="2625" w:type="dxa"/>
          </w:tcPr>
          <w:p w:rsidR="00162F95" w:rsidRDefault="00162F95" w:rsidP="00162F95">
            <w:pPr>
              <w:pStyle w:val="Normal11"/>
            </w:pPr>
            <w:r>
              <w:t>StiftelseDato</w:t>
            </w:r>
          </w:p>
        </w:tc>
        <w:tc>
          <w:tcPr>
            <w:tcW w:w="1797" w:type="dxa"/>
          </w:tcPr>
          <w:p w:rsidR="00162F95" w:rsidRDefault="00162F95" w:rsidP="00162F95">
            <w:pPr>
              <w:pStyle w:val="Normal11"/>
            </w:pPr>
            <w:r>
              <w:t>Dato</w:t>
            </w:r>
            <w:r>
              <w:fldChar w:fldCharType="begin"/>
            </w:r>
            <w:r>
              <w:instrText xml:space="preserve"> XE "</w:instrText>
            </w:r>
            <w:r w:rsidRPr="002E3B14">
              <w:instrText>Dato</w:instrText>
            </w:r>
            <w:r>
              <w:instrText xml:space="preserve">" </w:instrText>
            </w:r>
            <w:r>
              <w:fldChar w:fldCharType="end"/>
            </w:r>
          </w:p>
        </w:tc>
        <w:tc>
          <w:tcPr>
            <w:tcW w:w="5573" w:type="dxa"/>
          </w:tcPr>
          <w:p w:rsidR="00162F95" w:rsidRDefault="00162F95" w:rsidP="00162F95">
            <w:pPr>
              <w:pStyle w:val="Normal11"/>
            </w:pPr>
            <w:r>
              <w:t>Stiftelsestidspunktet er det tidspunkt, hvor en fordring er stiftet. Tidspunktet kan være forskelligt fra forfaldstidspunkt, periode og sidste rettidige betalingsdato.</w:t>
            </w:r>
          </w:p>
          <w:p w:rsidR="00162F95" w:rsidRDefault="00162F95" w:rsidP="00162F95">
            <w:pPr>
              <w:pStyle w:val="Normal11"/>
            </w:pPr>
          </w:p>
          <w:p w:rsidR="00162F95" w:rsidRDefault="00162F95" w:rsidP="00162F95">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162F95" w:rsidTr="00162F95">
        <w:tblPrEx>
          <w:tblCellMar>
            <w:top w:w="0" w:type="dxa"/>
            <w:bottom w:w="0" w:type="dxa"/>
          </w:tblCellMar>
        </w:tblPrEx>
        <w:tc>
          <w:tcPr>
            <w:tcW w:w="2625" w:type="dxa"/>
          </w:tcPr>
          <w:p w:rsidR="00162F95" w:rsidRDefault="00162F95" w:rsidP="00162F95">
            <w:pPr>
              <w:pStyle w:val="Normal11"/>
            </w:pPr>
            <w:r>
              <w:t>ForældelseDato</w:t>
            </w:r>
          </w:p>
        </w:tc>
        <w:tc>
          <w:tcPr>
            <w:tcW w:w="1797" w:type="dxa"/>
          </w:tcPr>
          <w:p w:rsidR="00162F95" w:rsidRDefault="00162F95" w:rsidP="00162F95">
            <w:pPr>
              <w:pStyle w:val="Normal11"/>
            </w:pPr>
            <w:r>
              <w:t>Dato</w:t>
            </w:r>
            <w:r>
              <w:fldChar w:fldCharType="begin"/>
            </w:r>
            <w:r>
              <w:instrText xml:space="preserve"> XE "</w:instrText>
            </w:r>
            <w:r w:rsidRPr="00094988">
              <w:instrText>Dato</w:instrText>
            </w:r>
            <w:r>
              <w:instrText xml:space="preserve">" </w:instrText>
            </w:r>
            <w:r>
              <w:fldChar w:fldCharType="end"/>
            </w:r>
          </w:p>
        </w:tc>
        <w:tc>
          <w:tcPr>
            <w:tcW w:w="5573" w:type="dxa"/>
          </w:tcPr>
          <w:p w:rsidR="00162F95" w:rsidRDefault="00162F95" w:rsidP="00162F95">
            <w:pPr>
              <w:pStyle w:val="Normal11"/>
            </w:pPr>
            <w:r>
              <w:t xml:space="preserve">Forældelsesdatoen er datoen for, hvornår en fordring er forældet og ikke længere kan inddrives eller opkræves. </w:t>
            </w:r>
          </w:p>
          <w:p w:rsidR="00162F95" w:rsidRDefault="00162F95" w:rsidP="00162F95">
            <w:pPr>
              <w:pStyle w:val="Normal11"/>
            </w:pPr>
            <w:r>
              <w:t>Når forældelsesdatoen er overskredet, er det udtryk for en "afskreven fordring".</w:t>
            </w:r>
          </w:p>
        </w:tc>
      </w:tr>
      <w:tr w:rsidR="00162F95" w:rsidTr="00162F95">
        <w:tblPrEx>
          <w:tblCellMar>
            <w:top w:w="0" w:type="dxa"/>
            <w:bottom w:w="0" w:type="dxa"/>
          </w:tblCellMar>
        </w:tblPrEx>
        <w:tc>
          <w:tcPr>
            <w:tcW w:w="2625" w:type="dxa"/>
          </w:tcPr>
          <w:p w:rsidR="00162F95" w:rsidRDefault="00162F95" w:rsidP="00162F95">
            <w:pPr>
              <w:pStyle w:val="Normal11"/>
            </w:pPr>
            <w:r>
              <w:t>ArkiveringDato</w:t>
            </w:r>
          </w:p>
        </w:tc>
        <w:tc>
          <w:tcPr>
            <w:tcW w:w="1797" w:type="dxa"/>
          </w:tcPr>
          <w:p w:rsidR="00162F95" w:rsidRDefault="00162F95" w:rsidP="00162F95">
            <w:pPr>
              <w:pStyle w:val="Normal11"/>
            </w:pPr>
            <w:r>
              <w:t>Dato</w:t>
            </w:r>
            <w:r>
              <w:fldChar w:fldCharType="begin"/>
            </w:r>
            <w:r>
              <w:instrText xml:space="preserve"> XE "</w:instrText>
            </w:r>
            <w:r w:rsidRPr="00BB7433">
              <w:instrText>Dato</w:instrText>
            </w:r>
            <w:r>
              <w:instrText xml:space="preserve">" </w:instrText>
            </w:r>
            <w:r>
              <w:fldChar w:fldCharType="end"/>
            </w:r>
          </w:p>
        </w:tc>
        <w:tc>
          <w:tcPr>
            <w:tcW w:w="5573" w:type="dxa"/>
          </w:tcPr>
          <w:p w:rsidR="00162F95" w:rsidRDefault="00162F95" w:rsidP="00162F95">
            <w:pPr>
              <w:pStyle w:val="Normal11"/>
            </w:pPr>
            <w:r>
              <w:t>Arkiveringsdato er datoen for hvornår der skal ske arkivering af en fordring på kontoen. Følgende skal være opfyldt:</w:t>
            </w:r>
          </w:p>
          <w:p w:rsidR="00162F95" w:rsidRDefault="00162F95" w:rsidP="00162F95">
            <w:pPr>
              <w:pStyle w:val="Normal11"/>
            </w:pPr>
          </w:p>
          <w:p w:rsidR="00162F95" w:rsidRDefault="00162F95" w:rsidP="00162F95">
            <w:pPr>
              <w:pStyle w:val="Normal11"/>
            </w:pPr>
            <w:r>
              <w:t>1) dækkede eller afskrevne fordringer er ældre end 5 år</w:t>
            </w:r>
          </w:p>
          <w:p w:rsidR="00162F95" w:rsidRDefault="00162F95" w:rsidP="00162F95">
            <w:pPr>
              <w:pStyle w:val="Normal11"/>
            </w:pPr>
            <w:r>
              <w:t>2) der har ikke været bevægelser til kontoen inden for de seneste 3 år.</w:t>
            </w:r>
          </w:p>
        </w:tc>
      </w:tr>
      <w:tr w:rsidR="00162F95" w:rsidTr="00162F95">
        <w:tblPrEx>
          <w:tblCellMar>
            <w:top w:w="0" w:type="dxa"/>
            <w:bottom w:w="0" w:type="dxa"/>
          </w:tblCellMar>
        </w:tblPrEx>
        <w:tc>
          <w:tcPr>
            <w:tcW w:w="2625" w:type="dxa"/>
          </w:tcPr>
          <w:p w:rsidR="00162F95" w:rsidRDefault="00162F95" w:rsidP="00162F95">
            <w:pPr>
              <w:pStyle w:val="Normal11"/>
            </w:pPr>
            <w:r>
              <w:t>KorrektionDato</w:t>
            </w:r>
          </w:p>
        </w:tc>
        <w:tc>
          <w:tcPr>
            <w:tcW w:w="1797" w:type="dxa"/>
          </w:tcPr>
          <w:p w:rsidR="00162F95" w:rsidRDefault="00162F95" w:rsidP="00162F95">
            <w:pPr>
              <w:pStyle w:val="Normal11"/>
            </w:pPr>
            <w:r>
              <w:t>Dato</w:t>
            </w:r>
            <w:r>
              <w:fldChar w:fldCharType="begin"/>
            </w:r>
            <w:r>
              <w:instrText xml:space="preserve"> XE "</w:instrText>
            </w:r>
            <w:r w:rsidRPr="00021977">
              <w:instrText>Dato</w:instrText>
            </w:r>
            <w:r>
              <w:instrText xml:space="preserve">" </w:instrText>
            </w:r>
            <w:r>
              <w:fldChar w:fldCharType="end"/>
            </w:r>
          </w:p>
        </w:tc>
        <w:tc>
          <w:tcPr>
            <w:tcW w:w="5573" w:type="dxa"/>
          </w:tcPr>
          <w:p w:rsidR="00162F95" w:rsidRDefault="00162F95" w:rsidP="00162F95">
            <w:pPr>
              <w:pStyle w:val="Normal11"/>
            </w:pPr>
            <w:r>
              <w:t>Korrektionsdato er den faktiske dato for, hvornår en fordring er korrigeret.</w:t>
            </w:r>
          </w:p>
          <w:p w:rsidR="00162F95" w:rsidRDefault="00162F95" w:rsidP="00162F95">
            <w:pPr>
              <w:pStyle w:val="Normal11"/>
            </w:pPr>
            <w:r>
              <w:t xml:space="preserve">Når fordringshaver oversender en korrektion (op- eller nedskrivning) til en fordring, skal korrektionsdatoen medsendes. </w:t>
            </w:r>
          </w:p>
          <w:p w:rsidR="00162F95" w:rsidRDefault="00162F95" w:rsidP="00162F95">
            <w:pPr>
              <w:pStyle w:val="Normal11"/>
            </w:pPr>
            <w:r>
              <w:t>Korrektionsdatoen fungerer som ny rentevirkningsdato, dvs. ifølge renteberegningsreglen for fordringstypen skal renten tilbagerulles og genberegnes fra korrektionsdatoen.</w:t>
            </w:r>
          </w:p>
        </w:tc>
      </w:tr>
      <w:tr w:rsidR="00162F95" w:rsidTr="00162F95">
        <w:tblPrEx>
          <w:tblCellMar>
            <w:top w:w="0" w:type="dxa"/>
            <w:bottom w:w="0" w:type="dxa"/>
          </w:tblCellMar>
        </w:tblPrEx>
        <w:tc>
          <w:tcPr>
            <w:tcW w:w="2625" w:type="dxa"/>
          </w:tcPr>
          <w:p w:rsidR="00162F95" w:rsidRDefault="00162F95" w:rsidP="00162F95">
            <w:pPr>
              <w:pStyle w:val="Normal11"/>
            </w:pPr>
            <w:r>
              <w:t>OverdragelseDato</w:t>
            </w:r>
          </w:p>
        </w:tc>
        <w:tc>
          <w:tcPr>
            <w:tcW w:w="1797" w:type="dxa"/>
          </w:tcPr>
          <w:p w:rsidR="00162F95" w:rsidRDefault="00162F95" w:rsidP="00162F95">
            <w:pPr>
              <w:pStyle w:val="Normal11"/>
            </w:pPr>
            <w:r>
              <w:t>Dato</w:t>
            </w:r>
            <w:r>
              <w:fldChar w:fldCharType="begin"/>
            </w:r>
            <w:r>
              <w:instrText xml:space="preserve"> XE "</w:instrText>
            </w:r>
            <w:r w:rsidRPr="00496C8A">
              <w:instrText>Dato</w:instrText>
            </w:r>
            <w:r>
              <w:instrText xml:space="preserve">" </w:instrText>
            </w:r>
            <w:r>
              <w:fldChar w:fldCharType="end"/>
            </w:r>
          </w:p>
        </w:tc>
        <w:tc>
          <w:tcPr>
            <w:tcW w:w="5573" w:type="dxa"/>
          </w:tcPr>
          <w:p w:rsidR="00162F95" w:rsidRDefault="00162F95" w:rsidP="00162F95">
            <w:pPr>
              <w:pStyle w:val="Normal11"/>
            </w:pPr>
            <w:r>
              <w:t>Overdragelsesdato er datoen for hvornår fordringen er overdraget til inddrivelse.</w:t>
            </w:r>
          </w:p>
        </w:tc>
      </w:tr>
      <w:tr w:rsidR="00162F95" w:rsidTr="00162F95">
        <w:tblPrEx>
          <w:tblCellMar>
            <w:top w:w="0" w:type="dxa"/>
            <w:bottom w:w="0" w:type="dxa"/>
          </w:tblCellMar>
        </w:tblPrEx>
        <w:tc>
          <w:tcPr>
            <w:tcW w:w="2625" w:type="dxa"/>
          </w:tcPr>
          <w:p w:rsidR="00162F95" w:rsidRDefault="00162F95" w:rsidP="00162F95">
            <w:pPr>
              <w:pStyle w:val="Normal11"/>
            </w:pPr>
            <w:r>
              <w:t>TilbagekaldelseDato</w:t>
            </w:r>
          </w:p>
        </w:tc>
        <w:tc>
          <w:tcPr>
            <w:tcW w:w="1797" w:type="dxa"/>
          </w:tcPr>
          <w:p w:rsidR="00162F95" w:rsidRDefault="00162F95" w:rsidP="00162F95">
            <w:pPr>
              <w:pStyle w:val="Normal11"/>
            </w:pPr>
            <w:r>
              <w:t>Dato</w:t>
            </w:r>
            <w:r>
              <w:fldChar w:fldCharType="begin"/>
            </w:r>
            <w:r>
              <w:instrText xml:space="preserve"> XE "</w:instrText>
            </w:r>
            <w:r w:rsidRPr="00A0416B">
              <w:instrText>Dato</w:instrText>
            </w:r>
            <w:r>
              <w:instrText xml:space="preserve">" </w:instrText>
            </w:r>
            <w:r>
              <w:fldChar w:fldCharType="end"/>
            </w:r>
          </w:p>
        </w:tc>
        <w:tc>
          <w:tcPr>
            <w:tcW w:w="5573" w:type="dxa"/>
          </w:tcPr>
          <w:p w:rsidR="00162F95" w:rsidRDefault="00162F95" w:rsidP="00162F95">
            <w:pPr>
              <w:pStyle w:val="Normal11"/>
            </w:pPr>
            <w:r>
              <w:t>Tilbagekaldelsesdato er datoen for, hvornår opkrævningsfordring er tilbagekaldt.</w:t>
            </w:r>
          </w:p>
        </w:tc>
      </w:tr>
      <w:tr w:rsidR="00162F95" w:rsidTr="00162F95">
        <w:tblPrEx>
          <w:tblCellMar>
            <w:top w:w="0" w:type="dxa"/>
            <w:bottom w:w="0" w:type="dxa"/>
          </w:tblCellMar>
        </w:tblPrEx>
        <w:tc>
          <w:tcPr>
            <w:tcW w:w="2625" w:type="dxa"/>
          </w:tcPr>
          <w:p w:rsidR="00162F95" w:rsidRDefault="00162F95" w:rsidP="00162F95">
            <w:pPr>
              <w:pStyle w:val="Normal11"/>
            </w:pPr>
            <w:r>
              <w:t>KlarTilGodkendelseDato</w:t>
            </w:r>
          </w:p>
        </w:tc>
        <w:tc>
          <w:tcPr>
            <w:tcW w:w="1797" w:type="dxa"/>
          </w:tcPr>
          <w:p w:rsidR="00162F95" w:rsidRDefault="00162F95" w:rsidP="00162F95">
            <w:pPr>
              <w:pStyle w:val="Normal11"/>
            </w:pPr>
            <w:r>
              <w:t>Dato</w:t>
            </w:r>
            <w:r>
              <w:fldChar w:fldCharType="begin"/>
            </w:r>
            <w:r>
              <w:instrText xml:space="preserve"> XE "</w:instrText>
            </w:r>
            <w:r w:rsidRPr="005F2A7A">
              <w:instrText>Dato</w:instrText>
            </w:r>
            <w:r>
              <w:instrText xml:space="preserve">" </w:instrText>
            </w:r>
            <w:r>
              <w:fldChar w:fldCharType="end"/>
            </w:r>
          </w:p>
        </w:tc>
        <w:tc>
          <w:tcPr>
            <w:tcW w:w="5573" w:type="dxa"/>
          </w:tcPr>
          <w:p w:rsidR="00162F95" w:rsidRDefault="00162F95" w:rsidP="00162F95">
            <w:pPr>
              <w:pStyle w:val="Normal11"/>
            </w:pPr>
            <w:r>
              <w:t>Dato for hvornår opkrævningsfordringen er sendt til godkendelse.</w:t>
            </w:r>
          </w:p>
        </w:tc>
      </w:tr>
      <w:tr w:rsidR="00162F95" w:rsidTr="00162F95">
        <w:tblPrEx>
          <w:tblCellMar>
            <w:top w:w="0" w:type="dxa"/>
            <w:bottom w:w="0" w:type="dxa"/>
          </w:tblCellMar>
        </w:tblPrEx>
        <w:tc>
          <w:tcPr>
            <w:tcW w:w="2625" w:type="dxa"/>
          </w:tcPr>
          <w:p w:rsidR="00162F95" w:rsidRDefault="00162F95" w:rsidP="00162F95">
            <w:pPr>
              <w:pStyle w:val="Normal11"/>
            </w:pPr>
            <w:r>
              <w:t>RykkerNiveau</w:t>
            </w:r>
          </w:p>
        </w:tc>
        <w:tc>
          <w:tcPr>
            <w:tcW w:w="1797" w:type="dxa"/>
          </w:tcPr>
          <w:p w:rsidR="00162F95" w:rsidRDefault="00162F95" w:rsidP="00162F95">
            <w:pPr>
              <w:pStyle w:val="Normal11"/>
            </w:pPr>
            <w:r>
              <w:t>Kode</w:t>
            </w:r>
            <w:r>
              <w:fldChar w:fldCharType="begin"/>
            </w:r>
            <w:r>
              <w:instrText xml:space="preserve"> XE "</w:instrText>
            </w:r>
            <w:r w:rsidRPr="00C1336A">
              <w:instrText>Kode</w:instrText>
            </w:r>
            <w:r>
              <w:instrText xml:space="preserve">" </w:instrText>
            </w:r>
            <w:r>
              <w:fldChar w:fldCharType="end"/>
            </w:r>
          </w:p>
        </w:tc>
        <w:tc>
          <w:tcPr>
            <w:tcW w:w="5573" w:type="dxa"/>
          </w:tcPr>
          <w:p w:rsidR="00162F95" w:rsidRDefault="00162F95" w:rsidP="00162F95">
            <w:pPr>
              <w:pStyle w:val="Normal11"/>
            </w:pPr>
            <w:r>
              <w:t xml:space="preserve">RykkerNiveau bestemmer hvilken handling, der skal foretages ved næste rykkerkørsel. Der er tale om flere rykkerniveauer pt. værdierne 1 og 2. </w:t>
            </w:r>
          </w:p>
          <w:p w:rsidR="00162F95" w:rsidRDefault="00162F95" w:rsidP="00162F95">
            <w:pPr>
              <w:pStyle w:val="Normal11"/>
            </w:pPr>
            <w:r>
              <w:t>Rykkerniveau anvendes bl.a. til styring af overdragelse til inddrivelsesmyndigheden.</w:t>
            </w:r>
          </w:p>
        </w:tc>
      </w:tr>
      <w:tr w:rsidR="00162F95" w:rsidTr="00162F95">
        <w:tblPrEx>
          <w:tblCellMar>
            <w:top w:w="0" w:type="dxa"/>
            <w:bottom w:w="0" w:type="dxa"/>
          </w:tblCellMar>
        </w:tblPrEx>
        <w:tc>
          <w:tcPr>
            <w:tcW w:w="2625" w:type="dxa"/>
          </w:tcPr>
          <w:p w:rsidR="00162F95" w:rsidRDefault="00162F95" w:rsidP="00162F95">
            <w:pPr>
              <w:pStyle w:val="Normal11"/>
            </w:pPr>
            <w:r>
              <w:t>OverdragelseStatus</w:t>
            </w:r>
          </w:p>
        </w:tc>
        <w:tc>
          <w:tcPr>
            <w:tcW w:w="1797" w:type="dxa"/>
          </w:tcPr>
          <w:p w:rsidR="00162F95" w:rsidRDefault="00162F95" w:rsidP="00162F95">
            <w:pPr>
              <w:pStyle w:val="Normal11"/>
            </w:pPr>
            <w:r>
              <w:t>TekstKort</w:t>
            </w:r>
            <w:r>
              <w:fldChar w:fldCharType="begin"/>
            </w:r>
            <w:r>
              <w:instrText xml:space="preserve"> XE "</w:instrText>
            </w:r>
            <w:r w:rsidRPr="00DE25AE">
              <w:instrText>TekstKort</w:instrText>
            </w:r>
            <w:r>
              <w:instrText xml:space="preserve">" </w:instrText>
            </w:r>
            <w:r>
              <w:fldChar w:fldCharType="end"/>
            </w:r>
          </w:p>
        </w:tc>
        <w:tc>
          <w:tcPr>
            <w:tcW w:w="5573" w:type="dxa"/>
          </w:tcPr>
          <w:p w:rsidR="00162F95" w:rsidRDefault="00162F95" w:rsidP="00162F95">
            <w:pPr>
              <w:pStyle w:val="Normal11"/>
            </w:pPr>
            <w:r>
              <w:t>Angiver hvilken status, den pågældende opkrævningsfordring til inddrivelse har, fx "Frigivet til inddrivelse" eller "Fordring er fuldt betalt af kunden".</w:t>
            </w:r>
          </w:p>
          <w:p w:rsidR="00162F95" w:rsidRDefault="00162F95" w:rsidP="00162F95">
            <w:pPr>
              <w:pStyle w:val="Normal11"/>
            </w:pP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xml:space="preserve">Frigivet til inddrivelse </w:t>
            </w:r>
          </w:p>
          <w:p w:rsidR="00162F95" w:rsidRDefault="00162F95" w:rsidP="00162F95">
            <w:pPr>
              <w:pStyle w:val="Normal11"/>
            </w:pPr>
            <w:r>
              <w:t xml:space="preserve">Overdraget til inddrivelse </w:t>
            </w:r>
          </w:p>
          <w:p w:rsidR="00162F95" w:rsidRDefault="00162F95" w:rsidP="00162F95">
            <w:pPr>
              <w:pStyle w:val="Normal11"/>
            </w:pPr>
            <w:r>
              <w:t xml:space="preserve">Fordring betalt via inddrivelse </w:t>
            </w:r>
          </w:p>
          <w:p w:rsidR="00162F95" w:rsidRDefault="00162F95" w:rsidP="00162F95">
            <w:pPr>
              <w:pStyle w:val="Normal11"/>
            </w:pPr>
            <w:r>
              <w:t xml:space="preserve">Fordring delvist betalt via inddrivelse </w:t>
            </w:r>
          </w:p>
          <w:p w:rsidR="00162F95" w:rsidRDefault="00162F95" w:rsidP="00162F95">
            <w:pPr>
              <w:pStyle w:val="Normal11"/>
            </w:pPr>
            <w:r>
              <w:t xml:space="preserve">Overdragelse er tilbagekaldt </w:t>
            </w:r>
          </w:p>
          <w:p w:rsidR="00162F95" w:rsidRDefault="00162F95" w:rsidP="00162F95">
            <w:pPr>
              <w:pStyle w:val="Normal11"/>
            </w:pPr>
            <w:r>
              <w:t xml:space="preserve">Overdragelse til inddrivelse mislykkedes </w:t>
            </w:r>
          </w:p>
          <w:p w:rsidR="00162F95" w:rsidRDefault="00162F95" w:rsidP="00162F95">
            <w:pPr>
              <w:pStyle w:val="Normal11"/>
            </w:pPr>
            <w:r>
              <w:t xml:space="preserve">Fordring er fuldt betalt af kunden </w:t>
            </w:r>
          </w:p>
          <w:p w:rsidR="00162F95" w:rsidRDefault="00162F95" w:rsidP="00162F95">
            <w:pPr>
              <w:pStyle w:val="Normal11"/>
            </w:pPr>
            <w:r>
              <w:t xml:space="preserve">Fordring er delvist betalt af kunde </w:t>
            </w:r>
          </w:p>
          <w:p w:rsidR="00162F95" w:rsidRDefault="00162F95" w:rsidP="00162F95">
            <w:pPr>
              <w:pStyle w:val="Normal11"/>
            </w:pPr>
            <w:r>
              <w:t xml:space="preserve">Fordring er dækket </w:t>
            </w:r>
          </w:p>
          <w:p w:rsidR="00162F95" w:rsidRPr="00162F95" w:rsidRDefault="00162F95" w:rsidP="00162F95">
            <w:pPr>
              <w:pStyle w:val="Normal11"/>
            </w:pPr>
            <w:r>
              <w:t>Fordring er delvist dækket</w:t>
            </w:r>
          </w:p>
        </w:tc>
      </w:tr>
      <w:tr w:rsidR="00162F95" w:rsidTr="00162F95">
        <w:tblPrEx>
          <w:tblCellMar>
            <w:top w:w="0" w:type="dxa"/>
            <w:bottom w:w="0" w:type="dxa"/>
          </w:tblCellMar>
        </w:tblPrEx>
        <w:tc>
          <w:tcPr>
            <w:tcW w:w="2625" w:type="dxa"/>
          </w:tcPr>
          <w:p w:rsidR="00162F95" w:rsidRDefault="00162F95" w:rsidP="00162F95">
            <w:pPr>
              <w:pStyle w:val="Normal11"/>
            </w:pPr>
            <w:r>
              <w:t>ErOpkrævetMarkering</w:t>
            </w:r>
          </w:p>
        </w:tc>
        <w:tc>
          <w:tcPr>
            <w:tcW w:w="1797" w:type="dxa"/>
          </w:tcPr>
          <w:p w:rsidR="00162F95" w:rsidRDefault="00162F95" w:rsidP="00162F95">
            <w:pPr>
              <w:pStyle w:val="Normal11"/>
            </w:pPr>
            <w:r>
              <w:t>JaNej</w:t>
            </w:r>
            <w:r>
              <w:fldChar w:fldCharType="begin"/>
            </w:r>
            <w:r>
              <w:instrText xml:space="preserve"> XE "</w:instrText>
            </w:r>
            <w:r w:rsidRPr="00DC1D7B">
              <w:instrText>JaNej</w:instrText>
            </w:r>
            <w:r>
              <w:instrText xml:space="preserve">" </w:instrText>
            </w:r>
            <w:r>
              <w:fldChar w:fldCharType="end"/>
            </w:r>
          </w:p>
        </w:tc>
        <w:tc>
          <w:tcPr>
            <w:tcW w:w="5573" w:type="dxa"/>
          </w:tcPr>
          <w:p w:rsidR="00162F95" w:rsidRDefault="00162F95" w:rsidP="00162F95">
            <w:pPr>
              <w:pStyle w:val="Normal11"/>
            </w:pPr>
            <w:r>
              <w:t>Markering af hvorvidt en opkrævningsfordring er opkrævet (værdien Ja) eller ej af afsendersystem. SKATs opkrævningssystem, DMO, skal kunne se, hvorvidt der skal dannes opkrævninger til kunden eller ej.</w:t>
            </w:r>
          </w:p>
        </w:tc>
      </w:tr>
      <w:tr w:rsidR="00162F95" w:rsidTr="00162F95">
        <w:tblPrEx>
          <w:tblCellMar>
            <w:top w:w="0" w:type="dxa"/>
            <w:bottom w:w="0" w:type="dxa"/>
          </w:tblCellMar>
        </w:tblPrEx>
        <w:tc>
          <w:tcPr>
            <w:tcW w:w="2625" w:type="dxa"/>
          </w:tcPr>
          <w:p w:rsidR="00162F95" w:rsidRDefault="00162F95" w:rsidP="00162F95">
            <w:pPr>
              <w:pStyle w:val="Normal11"/>
            </w:pPr>
            <w:r>
              <w:t>Kommentar</w:t>
            </w:r>
          </w:p>
        </w:tc>
        <w:tc>
          <w:tcPr>
            <w:tcW w:w="1797" w:type="dxa"/>
          </w:tcPr>
          <w:p w:rsidR="00162F95" w:rsidRDefault="00162F95" w:rsidP="00162F95">
            <w:pPr>
              <w:pStyle w:val="Normal11"/>
            </w:pPr>
            <w:r>
              <w:t>TekstLang</w:t>
            </w:r>
            <w:r>
              <w:fldChar w:fldCharType="begin"/>
            </w:r>
            <w:r>
              <w:instrText xml:space="preserve"> XE "</w:instrText>
            </w:r>
            <w:r w:rsidRPr="000616D0">
              <w:instrText>TekstLang</w:instrText>
            </w:r>
            <w:r>
              <w:instrText xml:space="preserve">" </w:instrText>
            </w:r>
            <w:r>
              <w:fldChar w:fldCharType="end"/>
            </w:r>
          </w:p>
        </w:tc>
        <w:tc>
          <w:tcPr>
            <w:tcW w:w="5573" w:type="dxa"/>
          </w:tcPr>
          <w:p w:rsidR="00162F95" w:rsidRDefault="00162F95" w:rsidP="00162F95">
            <w:pPr>
              <w:pStyle w:val="Normal11"/>
            </w:pPr>
            <w:r>
              <w:t>Kan anvendes supplerende fri oplysning vedrørende den konkrete fordring.</w:t>
            </w:r>
          </w:p>
        </w:tc>
      </w:tr>
      <w:tr w:rsidR="00162F95" w:rsidTr="00162F95">
        <w:tblPrEx>
          <w:tblCellMar>
            <w:top w:w="0" w:type="dxa"/>
            <w:bottom w:w="0" w:type="dxa"/>
          </w:tblCellMar>
        </w:tblPrEx>
        <w:tc>
          <w:tcPr>
            <w:tcW w:w="2625" w:type="dxa"/>
          </w:tcPr>
          <w:p w:rsidR="00162F95" w:rsidRDefault="00162F95" w:rsidP="00162F95">
            <w:pPr>
              <w:pStyle w:val="Normal11"/>
            </w:pPr>
            <w:r>
              <w:t>Art</w:t>
            </w:r>
          </w:p>
        </w:tc>
        <w:tc>
          <w:tcPr>
            <w:tcW w:w="1797" w:type="dxa"/>
          </w:tcPr>
          <w:p w:rsidR="00162F95" w:rsidRDefault="00162F95" w:rsidP="00162F95">
            <w:pPr>
              <w:pStyle w:val="Normal11"/>
            </w:pPr>
            <w:r>
              <w:t>FordringArt</w:t>
            </w:r>
            <w:r>
              <w:fldChar w:fldCharType="begin"/>
            </w:r>
            <w:r>
              <w:instrText xml:space="preserve"> XE "</w:instrText>
            </w:r>
            <w:r w:rsidRPr="00B417EB">
              <w:instrText>FordringArt</w:instrText>
            </w:r>
            <w:r>
              <w:instrText xml:space="preserve">" </w:instrText>
            </w:r>
            <w:r>
              <w:fldChar w:fldCharType="end"/>
            </w:r>
          </w:p>
        </w:tc>
        <w:tc>
          <w:tcPr>
            <w:tcW w:w="5573" w:type="dxa"/>
          </w:tcPr>
          <w:p w:rsidR="00162F95" w:rsidRDefault="00162F95" w:rsidP="00162F95">
            <w:pPr>
              <w:pStyle w:val="Normal11"/>
            </w:pPr>
            <w:r>
              <w:t>En fordrings overordnede art/kategori:</w:t>
            </w:r>
          </w:p>
          <w:p w:rsidR="00162F95" w:rsidRDefault="00162F95" w:rsidP="00162F95">
            <w:pPr>
              <w:pStyle w:val="Normal11"/>
            </w:pPr>
          </w:p>
          <w:p w:rsidR="00162F95" w:rsidRDefault="00162F95" w:rsidP="00162F95">
            <w:pPr>
              <w:pStyle w:val="Normal11"/>
            </w:pPr>
            <w:r>
              <w:t>- Ordinær opkrævningsfordring</w:t>
            </w:r>
          </w:p>
          <w:p w:rsidR="00162F95" w:rsidRDefault="00162F95" w:rsidP="00162F95">
            <w:pPr>
              <w:pStyle w:val="Normal11"/>
            </w:pPr>
            <w:r>
              <w:t>- Efterangivet opkrævningsfordring (Efterangivelse)</w:t>
            </w:r>
          </w:p>
          <w:p w:rsidR="00162F95" w:rsidRDefault="00162F95" w:rsidP="00162F95">
            <w:pPr>
              <w:pStyle w:val="Normal11"/>
            </w:pPr>
            <w:r>
              <w:t>- Foreløbig Fastsættelse (FF)</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Ordinær</w:t>
            </w:r>
          </w:p>
          <w:p w:rsidR="00162F95" w:rsidRDefault="00162F95" w:rsidP="00162F95">
            <w:pPr>
              <w:pStyle w:val="Normal11"/>
            </w:pPr>
            <w:r>
              <w:t>Foreløbig</w:t>
            </w:r>
          </w:p>
          <w:p w:rsidR="00162F95" w:rsidRPr="00162F95" w:rsidRDefault="00162F95" w:rsidP="00162F95">
            <w:pPr>
              <w:pStyle w:val="Normal11"/>
            </w:pPr>
            <w:r>
              <w:t>Eftergivelse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er af typen</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OpkrævningFordringType(1)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Indestående på</w:t>
            </w:r>
          </w:p>
        </w:tc>
        <w:tc>
          <w:tcPr>
            <w:tcW w:w="2398" w:type="dxa"/>
          </w:tcPr>
          <w:p w:rsidR="00162F95" w:rsidRDefault="00162F95" w:rsidP="00162F95">
            <w:pPr>
              <w:pStyle w:val="Normal11"/>
            </w:pPr>
            <w:r>
              <w:t>OpkrævningFordring(0..*)</w:t>
            </w:r>
          </w:p>
          <w:p w:rsidR="00162F95" w:rsidRDefault="00162F95" w:rsidP="00162F95">
            <w:pPr>
              <w:pStyle w:val="Normal11"/>
            </w:pPr>
            <w:r>
              <w:t>OpkrævningKonto(1..*)</w:t>
            </w:r>
          </w:p>
        </w:tc>
        <w:tc>
          <w:tcPr>
            <w:tcW w:w="5879" w:type="dxa"/>
          </w:tcPr>
          <w:p w:rsidR="00162F95" w:rsidRDefault="00162F95" w:rsidP="00162F95">
            <w:pPr>
              <w:pStyle w:val="Normal11"/>
            </w:pPr>
            <w:r>
              <w:t>Fordringen indgår i saldoen på kontoen, og opgøres derved.</w:t>
            </w:r>
          </w:p>
          <w:p w:rsidR="00162F95" w:rsidRDefault="00162F95" w:rsidP="00162F95">
            <w:pPr>
              <w:pStyle w:val="Normal11"/>
            </w:pPr>
            <w:r>
              <w:t>En fordring kan vises på flere kunders konti i fald, at kunderne alle hæfter for den samme fordring. Det afhænger af fordringens hæftelsesform og kundens hæftelsesprocent samt hæftelsesprioritet.</w:t>
            </w:r>
          </w:p>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gjort til genstand for</w:t>
            </w:r>
          </w:p>
        </w:tc>
        <w:tc>
          <w:tcPr>
            <w:tcW w:w="2398" w:type="dxa"/>
          </w:tcPr>
          <w:p w:rsidR="00162F95" w:rsidRDefault="00162F95" w:rsidP="00162F95">
            <w:pPr>
              <w:pStyle w:val="Normal11"/>
            </w:pPr>
            <w:r>
              <w:t>OpkrævningFordring(1..*)</w:t>
            </w:r>
          </w:p>
          <w:p w:rsidR="00162F95" w:rsidRDefault="00162F95" w:rsidP="00162F95">
            <w:pPr>
              <w:pStyle w:val="Normal11"/>
            </w:pPr>
            <w:r>
              <w:t>OpkrævningIndsats(0..*)</w:t>
            </w:r>
          </w:p>
        </w:tc>
        <w:tc>
          <w:tcPr>
            <w:tcW w:w="5879" w:type="dxa"/>
          </w:tcPr>
          <w:p w:rsidR="00162F95" w:rsidRDefault="00162F95" w:rsidP="00162F95">
            <w:pPr>
              <w:pStyle w:val="Normal11"/>
            </w:pPr>
            <w:r>
              <w:t>En fordring eller en samling af fordringer kan gøres til genstand for bestemte indsatser. Hvilke fordringer der kan tilknyttes hvilke indsatser, vil være bestemet af fordringstypen.</w:t>
            </w:r>
          </w:p>
          <w:p w:rsidR="00162F95" w:rsidRDefault="00162F95" w:rsidP="00162F95">
            <w:pPr>
              <w:pStyle w:val="Normal11"/>
            </w:pPr>
            <w:r>
              <w:t>En indsats, fx en specifik betalingsordning, kan gælde for mere end en kunde. Det anvendes især i forbindelse med ægtefolk, som kan underlægges samme betalingsordning.</w:t>
            </w:r>
          </w:p>
        </w:tc>
      </w:tr>
      <w:tr w:rsidR="00162F95" w:rsidTr="00162F95">
        <w:tblPrEx>
          <w:tblCellMar>
            <w:top w:w="0" w:type="dxa"/>
            <w:bottom w:w="0" w:type="dxa"/>
          </w:tblCellMar>
        </w:tblPrEx>
        <w:tc>
          <w:tcPr>
            <w:tcW w:w="1667" w:type="dxa"/>
          </w:tcPr>
          <w:p w:rsidR="00162F95" w:rsidRDefault="00162F95" w:rsidP="00162F95">
            <w:pPr>
              <w:pStyle w:val="Normal11"/>
            </w:pPr>
            <w:r>
              <w:t>kan have påløbet rente</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OpkrævningFordring(1..*)</w:t>
            </w:r>
          </w:p>
        </w:tc>
        <w:tc>
          <w:tcPr>
            <w:tcW w:w="5879" w:type="dxa"/>
          </w:tcPr>
          <w:p w:rsidR="00162F95" w:rsidRDefault="00162F95" w:rsidP="00162F95">
            <w:pPr>
              <w:pStyle w:val="Normal11"/>
            </w:pPr>
            <w:r>
              <w:t>Påløbne renter på fordringens hovedstol bliver deres egen fordring med reference til den fordring, de er opstået på baggrund af.</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OpkrævningFordring(0..*)</w:t>
            </w:r>
          </w:p>
          <w:p w:rsidR="00162F95" w:rsidRDefault="00162F95" w:rsidP="00162F95">
            <w:pPr>
              <w:pStyle w:val="Normal11"/>
            </w:pPr>
            <w:r>
              <w:t>Saldo(0..1)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1" w:name="_Toc265233866"/>
      <w:r>
        <w:t>OpkrævningFordringType</w:t>
      </w:r>
      <w:bookmarkEnd w:id="31"/>
    </w:p>
    <w:p w:rsidR="00162F95" w:rsidRDefault="00162F95" w:rsidP="00162F95">
      <w:pPr>
        <w:pStyle w:val="Normal11"/>
      </w:pPr>
      <w:r>
        <w:t xml:space="preserve">Typen af fordring, som fx kan være moms halvår, moms halvår FF eller gebyr. </w:t>
      </w:r>
    </w:p>
    <w:p w:rsidR="00162F95" w:rsidRDefault="00162F95" w:rsidP="00162F95">
      <w:pPr>
        <w:pStyle w:val="Normal11"/>
      </w:pPr>
    </w:p>
    <w:p w:rsidR="00162F95" w:rsidRDefault="00162F95" w:rsidP="00162F95">
      <w:pPr>
        <w:pStyle w:val="Normal11"/>
      </w:pPr>
      <w:r>
        <w:t>For hver fordringstype er der forskellige regelsæt, som er med til at definere, hvordan en konkret fordring skal behandles.</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Tekst30</w:t>
            </w:r>
            <w:r>
              <w:fldChar w:fldCharType="begin"/>
            </w:r>
            <w:r>
              <w:instrText xml:space="preserve"> XE "</w:instrText>
            </w:r>
            <w:r w:rsidRPr="00824F60">
              <w:instrText>Tekst30</w:instrText>
            </w:r>
            <w:r>
              <w:instrText xml:space="preserve">" </w:instrText>
            </w:r>
            <w:r>
              <w:fldChar w:fldCharType="end"/>
            </w:r>
          </w:p>
        </w:tc>
        <w:tc>
          <w:tcPr>
            <w:tcW w:w="5573" w:type="dxa"/>
          </w:tcPr>
          <w:p w:rsidR="00162F95" w:rsidRDefault="00162F95" w:rsidP="00162F95">
            <w:pPr>
              <w:pStyle w:val="Normal11"/>
            </w:pPr>
            <w:r>
              <w:t>Navn på opkrævningsfordringstypen.</w:t>
            </w:r>
          </w:p>
        </w:tc>
      </w:tr>
      <w:tr w:rsidR="00162F95" w:rsidTr="00162F95">
        <w:tblPrEx>
          <w:tblCellMar>
            <w:top w:w="0" w:type="dxa"/>
            <w:bottom w:w="0" w:type="dxa"/>
          </w:tblCellMar>
        </w:tblPrEx>
        <w:tc>
          <w:tcPr>
            <w:tcW w:w="2625" w:type="dxa"/>
          </w:tcPr>
          <w:p w:rsidR="00162F95" w:rsidRDefault="00162F95" w:rsidP="00162F95">
            <w:pPr>
              <w:pStyle w:val="Normal11"/>
            </w:pPr>
            <w:r>
              <w:t>OplysningRegel</w:t>
            </w:r>
          </w:p>
        </w:tc>
        <w:tc>
          <w:tcPr>
            <w:tcW w:w="1797" w:type="dxa"/>
          </w:tcPr>
          <w:p w:rsidR="00162F95" w:rsidRDefault="00162F95" w:rsidP="00162F95">
            <w:pPr>
              <w:pStyle w:val="Normal11"/>
            </w:pPr>
            <w:r>
              <w:t>TekstLang</w:t>
            </w:r>
            <w:r>
              <w:fldChar w:fldCharType="begin"/>
            </w:r>
            <w:r>
              <w:instrText xml:space="preserve"> XE "</w:instrText>
            </w:r>
            <w:r w:rsidRPr="00691D8E">
              <w:instrText>TekstLang</w:instrText>
            </w:r>
            <w:r>
              <w:instrText xml:space="preserve">" </w:instrText>
            </w:r>
            <w:r>
              <w:fldChar w:fldCharType="end"/>
            </w:r>
          </w:p>
        </w:tc>
        <w:tc>
          <w:tcPr>
            <w:tcW w:w="5573" w:type="dxa"/>
          </w:tcPr>
          <w:p w:rsidR="00162F95" w:rsidRDefault="00162F95" w:rsidP="00162F95">
            <w:pPr>
              <w:pStyle w:val="Normal11"/>
            </w:pPr>
            <w:r>
              <w:t>Regelsættet for hvilke oplysninger en fordringshaver skal oplyse ved oversendelse af en opkrævningsfordring ("kan- og skal-oplysninger").</w:t>
            </w:r>
          </w:p>
        </w:tc>
      </w:tr>
      <w:tr w:rsidR="00162F95" w:rsidTr="00162F95">
        <w:tblPrEx>
          <w:tblCellMar>
            <w:top w:w="0" w:type="dxa"/>
            <w:bottom w:w="0" w:type="dxa"/>
          </w:tblCellMar>
        </w:tblPrEx>
        <w:tc>
          <w:tcPr>
            <w:tcW w:w="2625" w:type="dxa"/>
          </w:tcPr>
          <w:p w:rsidR="00162F95" w:rsidRDefault="00162F95" w:rsidP="00162F95">
            <w:pPr>
              <w:pStyle w:val="Normal11"/>
            </w:pPr>
            <w:r>
              <w:t>RenteRegel</w:t>
            </w:r>
          </w:p>
        </w:tc>
        <w:tc>
          <w:tcPr>
            <w:tcW w:w="1797" w:type="dxa"/>
          </w:tcPr>
          <w:p w:rsidR="00162F95" w:rsidRDefault="00162F95" w:rsidP="00162F95">
            <w:pPr>
              <w:pStyle w:val="Normal11"/>
            </w:pPr>
            <w:r>
              <w:t>TekstLang</w:t>
            </w:r>
            <w:r>
              <w:fldChar w:fldCharType="begin"/>
            </w:r>
            <w:r>
              <w:instrText xml:space="preserve"> XE "</w:instrText>
            </w:r>
            <w:r w:rsidRPr="00C36589">
              <w:instrText>TekstLang</w:instrText>
            </w:r>
            <w:r>
              <w:instrText xml:space="preserve">" </w:instrText>
            </w:r>
            <w:r>
              <w:fldChar w:fldCharType="end"/>
            </w:r>
          </w:p>
        </w:tc>
        <w:tc>
          <w:tcPr>
            <w:tcW w:w="5573" w:type="dxa"/>
          </w:tcPr>
          <w:p w:rsidR="00162F95" w:rsidRDefault="00162F95" w:rsidP="00162F95">
            <w:pPr>
              <w:pStyle w:val="Normal11"/>
            </w:pPr>
            <w:r>
              <w:t>Der er et bestemt sæt af regler for, hvilke og hvor mange renter der må beregnes for den enkelte opkrævningsfordringstype. Se Bilag 1.10</w:t>
            </w:r>
          </w:p>
        </w:tc>
      </w:tr>
      <w:tr w:rsidR="00162F95" w:rsidTr="00162F95">
        <w:tblPrEx>
          <w:tblCellMar>
            <w:top w:w="0" w:type="dxa"/>
            <w:bottom w:w="0" w:type="dxa"/>
          </w:tblCellMar>
        </w:tblPrEx>
        <w:tc>
          <w:tcPr>
            <w:tcW w:w="2625" w:type="dxa"/>
          </w:tcPr>
          <w:p w:rsidR="00162F95" w:rsidRDefault="00162F95" w:rsidP="00162F95">
            <w:pPr>
              <w:pStyle w:val="Normal11"/>
            </w:pPr>
            <w:r>
              <w:t>RenteSats</w:t>
            </w:r>
          </w:p>
        </w:tc>
        <w:tc>
          <w:tcPr>
            <w:tcW w:w="1797" w:type="dxa"/>
          </w:tcPr>
          <w:p w:rsidR="00162F95" w:rsidRDefault="00162F95" w:rsidP="00162F95">
            <w:pPr>
              <w:pStyle w:val="Normal11"/>
            </w:pPr>
            <w:r>
              <w:t>Procent</w:t>
            </w:r>
            <w:r>
              <w:fldChar w:fldCharType="begin"/>
            </w:r>
            <w:r>
              <w:instrText xml:space="preserve"> XE "</w:instrText>
            </w:r>
            <w:r w:rsidRPr="00063592">
              <w:instrText>Procent</w:instrText>
            </w:r>
            <w:r>
              <w:instrText xml:space="preserve">" </w:instrText>
            </w:r>
            <w:r>
              <w:fldChar w:fldCharType="end"/>
            </w:r>
          </w:p>
        </w:tc>
        <w:tc>
          <w:tcPr>
            <w:tcW w:w="5573" w:type="dxa"/>
          </w:tcPr>
          <w:p w:rsidR="00162F95" w:rsidRDefault="00162F95" w:rsidP="00162F95">
            <w:pPr>
              <w:pStyle w:val="Normal11"/>
            </w:pPr>
            <w:r>
              <w:t>For de renter, som må beregnes er der bestemte procentuelle rentesatser.</w:t>
            </w:r>
          </w:p>
        </w:tc>
      </w:tr>
      <w:tr w:rsidR="00162F95" w:rsidTr="00162F95">
        <w:tblPrEx>
          <w:tblCellMar>
            <w:top w:w="0" w:type="dxa"/>
            <w:bottom w:w="0" w:type="dxa"/>
          </w:tblCellMar>
        </w:tblPrEx>
        <w:tc>
          <w:tcPr>
            <w:tcW w:w="2625" w:type="dxa"/>
          </w:tcPr>
          <w:p w:rsidR="00162F95" w:rsidRDefault="00162F95" w:rsidP="00162F95">
            <w:pPr>
              <w:pStyle w:val="Normal11"/>
            </w:pPr>
            <w:r>
              <w:t>GebyrSats</w:t>
            </w:r>
          </w:p>
        </w:tc>
        <w:tc>
          <w:tcPr>
            <w:tcW w:w="1797" w:type="dxa"/>
          </w:tcPr>
          <w:p w:rsidR="00162F95" w:rsidRDefault="00162F95" w:rsidP="00162F95">
            <w:pPr>
              <w:pStyle w:val="Normal11"/>
            </w:pPr>
            <w:r>
              <w:t>Tekst45</w:t>
            </w:r>
            <w:r>
              <w:fldChar w:fldCharType="begin"/>
            </w:r>
            <w:r>
              <w:instrText xml:space="preserve"> XE "</w:instrText>
            </w:r>
            <w:r w:rsidRPr="00CC4F7C">
              <w:instrText>Tekst45</w:instrText>
            </w:r>
            <w:r>
              <w:instrText xml:space="preserve">" </w:instrText>
            </w:r>
            <w:r>
              <w:fldChar w:fldCharType="end"/>
            </w:r>
          </w:p>
        </w:tc>
        <w:tc>
          <w:tcPr>
            <w:tcW w:w="5573" w:type="dxa"/>
          </w:tcPr>
          <w:p w:rsidR="00162F95" w:rsidRDefault="00162F95" w:rsidP="00162F95">
            <w:pPr>
              <w:pStyle w:val="Normal11"/>
            </w:pPr>
            <w:r>
              <w:t xml:space="preserve">Satser for gebyrer (bestemte opkrævningsfordringstyper) der tilskrives en opkrævningsfordring (oprettes som sin egen opkrævningsfordring med link til den opkrævningsfordring, den er opstået på grund af). </w:t>
            </w:r>
          </w:p>
          <w:p w:rsidR="00162F95" w:rsidRDefault="00162F95" w:rsidP="00162F95">
            <w:pPr>
              <w:pStyle w:val="Normal11"/>
            </w:pPr>
          </w:p>
          <w:p w:rsidR="00162F95" w:rsidRDefault="00162F95" w:rsidP="00162F95">
            <w:pPr>
              <w:pStyle w:val="Normal11"/>
            </w:pPr>
            <w:r>
              <w:t>Satsen hentes her ved oprettelse af den type opkrævningsfordring.</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Eksempler:</w:t>
            </w:r>
          </w:p>
          <w:p w:rsidR="00162F95" w:rsidRDefault="00162F95" w:rsidP="00162F95">
            <w:pPr>
              <w:pStyle w:val="Normal11"/>
            </w:pPr>
            <w:r>
              <w:t>- FF-gebyr - x-antal kr.</w:t>
            </w:r>
          </w:p>
          <w:p w:rsidR="00162F95" w:rsidRDefault="00162F95" w:rsidP="00162F95">
            <w:pPr>
              <w:pStyle w:val="Normal11"/>
            </w:pPr>
            <w:r>
              <w:t>- Kreditbegrænsningsgebyr - x-antal kr.</w:t>
            </w:r>
          </w:p>
          <w:p w:rsidR="00162F95" w:rsidRDefault="00162F95" w:rsidP="00162F95">
            <w:pPr>
              <w:pStyle w:val="Normal11"/>
            </w:pPr>
            <w:r>
              <w:t>- Rykkergebyr - x-antal kr.</w:t>
            </w:r>
          </w:p>
          <w:p w:rsidR="00162F95" w:rsidRPr="00162F95" w:rsidRDefault="00162F95" w:rsidP="00162F95">
            <w:pPr>
              <w:pStyle w:val="Normal11"/>
            </w:pPr>
            <w:r>
              <w:t>- Sikkerhedsstillelsesgebyr - x-antal kr</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OpkrævningFordringType(0..*)</w:t>
            </w:r>
          </w:p>
          <w:p w:rsidR="00162F95" w:rsidRDefault="00162F95" w:rsidP="00162F95">
            <w:pPr>
              <w:pStyle w:val="Normal11"/>
            </w:pPr>
            <w:r>
              <w:t>ForældelseFristType(1)</w:t>
            </w:r>
          </w:p>
        </w:tc>
        <w:tc>
          <w:tcPr>
            <w:tcW w:w="5879" w:type="dxa"/>
          </w:tcPr>
          <w:p w:rsidR="00162F95" w:rsidRDefault="00162F95" w:rsidP="00162F95">
            <w:pPr>
              <w:pStyle w:val="Normal11"/>
            </w:pPr>
            <w:r>
              <w:t>ForældelsesFristType definerer forældelsesfristreglen på fordringstypen.</w:t>
            </w:r>
          </w:p>
        </w:tc>
      </w:tr>
      <w:tr w:rsidR="00162F95" w:rsidTr="00162F95">
        <w:tblPrEx>
          <w:tblCellMar>
            <w:top w:w="0" w:type="dxa"/>
            <w:bottom w:w="0" w:type="dxa"/>
          </w:tblCellMar>
        </w:tblPrEx>
        <w:tc>
          <w:tcPr>
            <w:tcW w:w="1667" w:type="dxa"/>
          </w:tcPr>
          <w:p w:rsidR="00162F95" w:rsidRDefault="00162F95" w:rsidP="00162F95">
            <w:pPr>
              <w:pStyle w:val="Normal11"/>
            </w:pPr>
            <w:r>
              <w:t>er af typen</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OpkrævningFordringType(1)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2" w:name="_Toc265233867"/>
      <w:r>
        <w:t>OpkrævningIndsats</w:t>
      </w:r>
      <w:bookmarkEnd w:id="32"/>
    </w:p>
    <w:p w:rsidR="00162F95" w:rsidRDefault="00162F95" w:rsidP="00162F95">
      <w:pPr>
        <w:pStyle w:val="Normal11"/>
      </w:pPr>
      <w:r>
        <w:t xml:space="preserve">Indsats er konkrete indsatser (handlinger), som SKAT kan anvende i forbindelse med opkrævning af fordringer eller kontoens saldo. </w:t>
      </w:r>
    </w:p>
    <w:p w:rsidR="00162F95" w:rsidRDefault="00162F95" w:rsidP="00162F95">
      <w:pPr>
        <w:pStyle w:val="Normal11"/>
      </w:pPr>
    </w:p>
    <w:p w:rsidR="00162F95" w:rsidRDefault="00162F95" w:rsidP="00162F95">
      <w:pPr>
        <w:pStyle w:val="Normal11"/>
      </w:pPr>
      <w:r>
        <w:t>Man kan sige, at det er mulige metoder i en sagsbehandling.</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ID</w:t>
            </w:r>
            <w:r>
              <w:fldChar w:fldCharType="begin"/>
            </w:r>
            <w:r>
              <w:instrText xml:space="preserve"> XE "</w:instrText>
            </w:r>
            <w:r w:rsidRPr="002E7BF9">
              <w:instrText>ID</w:instrText>
            </w:r>
            <w:r>
              <w:instrText xml:space="preserve">" </w:instrText>
            </w:r>
            <w:r>
              <w:fldChar w:fldCharType="end"/>
            </w:r>
          </w:p>
        </w:tc>
        <w:tc>
          <w:tcPr>
            <w:tcW w:w="5573" w:type="dxa"/>
          </w:tcPr>
          <w:p w:rsidR="00162F95" w:rsidRDefault="00162F95" w:rsidP="00162F95">
            <w:pPr>
              <w:pStyle w:val="Normal11"/>
            </w:pPr>
            <w:r>
              <w:t>Identifikationen af handlingen i en indsats, fx en betalingsordning for en kunde.</w:t>
            </w:r>
          </w:p>
        </w:tc>
      </w:tr>
      <w:tr w:rsidR="00162F95" w:rsidTr="00162F95">
        <w:tblPrEx>
          <w:tblCellMar>
            <w:top w:w="0" w:type="dxa"/>
            <w:bottom w:w="0" w:type="dxa"/>
          </w:tblCellMar>
        </w:tblPrEx>
        <w:tc>
          <w:tcPr>
            <w:tcW w:w="2625" w:type="dxa"/>
          </w:tcPr>
          <w:p w:rsidR="00162F95" w:rsidRDefault="00162F95" w:rsidP="00162F95">
            <w:pPr>
              <w:pStyle w:val="Normal11"/>
            </w:pPr>
            <w:r>
              <w:t>Startdato</w:t>
            </w:r>
          </w:p>
        </w:tc>
        <w:tc>
          <w:tcPr>
            <w:tcW w:w="1797" w:type="dxa"/>
          </w:tcPr>
          <w:p w:rsidR="00162F95" w:rsidRDefault="00162F95" w:rsidP="00162F95">
            <w:pPr>
              <w:pStyle w:val="Normal11"/>
            </w:pPr>
            <w:r>
              <w:t>Startdato</w:t>
            </w:r>
            <w:r>
              <w:fldChar w:fldCharType="begin"/>
            </w:r>
            <w:r>
              <w:instrText xml:space="preserve"> XE "</w:instrText>
            </w:r>
            <w:r w:rsidRPr="00172EF4">
              <w:instrText>Startdato</w:instrText>
            </w:r>
            <w:r>
              <w:instrText xml:space="preserve">" </w:instrText>
            </w:r>
            <w:r>
              <w:fldChar w:fldCharType="end"/>
            </w:r>
          </w:p>
        </w:tc>
        <w:tc>
          <w:tcPr>
            <w:tcW w:w="5573" w:type="dxa"/>
          </w:tcPr>
          <w:p w:rsidR="00162F95" w:rsidRDefault="00162F95" w:rsidP="00162F95">
            <w:pPr>
              <w:pStyle w:val="Normal11"/>
            </w:pPr>
            <w:r>
              <w:t>Angivelse af, hvornår den pågældende indsats (handling) er igangsat/har virkning fra altså startdatoen for påbegyndelse af en given indsats.</w:t>
            </w:r>
          </w:p>
        </w:tc>
      </w:tr>
      <w:tr w:rsidR="00162F95" w:rsidTr="00162F95">
        <w:tblPrEx>
          <w:tblCellMar>
            <w:top w:w="0" w:type="dxa"/>
            <w:bottom w:w="0" w:type="dxa"/>
          </w:tblCellMar>
        </w:tblPrEx>
        <w:tc>
          <w:tcPr>
            <w:tcW w:w="2625" w:type="dxa"/>
          </w:tcPr>
          <w:p w:rsidR="00162F95" w:rsidRDefault="00162F95" w:rsidP="00162F95">
            <w:pPr>
              <w:pStyle w:val="Normal11"/>
            </w:pPr>
            <w:r>
              <w:t>Slutdato</w:t>
            </w:r>
          </w:p>
        </w:tc>
        <w:tc>
          <w:tcPr>
            <w:tcW w:w="1797" w:type="dxa"/>
          </w:tcPr>
          <w:p w:rsidR="00162F95" w:rsidRDefault="00162F95" w:rsidP="00162F95">
            <w:pPr>
              <w:pStyle w:val="Normal11"/>
            </w:pPr>
            <w:r>
              <w:t>Slutdato</w:t>
            </w:r>
            <w:r>
              <w:fldChar w:fldCharType="begin"/>
            </w:r>
            <w:r>
              <w:instrText xml:space="preserve"> XE "</w:instrText>
            </w:r>
            <w:r w:rsidRPr="00401F97">
              <w:instrText>Slutdato</w:instrText>
            </w:r>
            <w:r>
              <w:instrText xml:space="preserve">" </w:instrText>
            </w:r>
            <w:r>
              <w:fldChar w:fldCharType="end"/>
            </w:r>
          </w:p>
        </w:tc>
        <w:tc>
          <w:tcPr>
            <w:tcW w:w="5573" w:type="dxa"/>
          </w:tcPr>
          <w:p w:rsidR="00162F95" w:rsidRDefault="00162F95" w:rsidP="00162F95">
            <w:pPr>
              <w:pStyle w:val="Normal11"/>
            </w:pPr>
            <w:r>
              <w:t>Angivelse af, hvornår den pågældende indsats (handling) er/skal afslutte - altså slutdatoen for en given indsats.</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godkendes</w:t>
            </w:r>
          </w:p>
        </w:tc>
        <w:tc>
          <w:tcPr>
            <w:tcW w:w="2398" w:type="dxa"/>
          </w:tcPr>
          <w:p w:rsidR="00162F95" w:rsidRDefault="00162F95" w:rsidP="00162F95">
            <w:pPr>
              <w:pStyle w:val="Normal11"/>
            </w:pPr>
            <w:r>
              <w:t>OpkrævningIndsats(1)</w:t>
            </w:r>
          </w:p>
          <w:p w:rsidR="00162F95" w:rsidRDefault="00162F95" w:rsidP="00162F95">
            <w:pPr>
              <w:pStyle w:val="Normal11"/>
            </w:pPr>
            <w:r>
              <w:t>Godkendelse(0..1)</w:t>
            </w:r>
          </w:p>
        </w:tc>
        <w:tc>
          <w:tcPr>
            <w:tcW w:w="5879" w:type="dxa"/>
          </w:tcPr>
          <w:p w:rsidR="00162F95" w:rsidRDefault="00162F95" w:rsidP="00162F95">
            <w:pPr>
              <w:pStyle w:val="Normal11"/>
            </w:pPr>
            <w:r>
              <w:t>En indsats kan være godkendt.</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OpkrævningIndsatsType(1)</w:t>
            </w:r>
          </w:p>
          <w:p w:rsidR="00162F95" w:rsidRDefault="00162F95" w:rsidP="00162F95">
            <w:pPr>
              <w:pStyle w:val="Normal11"/>
            </w:pPr>
            <w:r>
              <w:t>OpkrævningIndsats(0..*)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gjort til genstand for</w:t>
            </w:r>
          </w:p>
        </w:tc>
        <w:tc>
          <w:tcPr>
            <w:tcW w:w="2398" w:type="dxa"/>
          </w:tcPr>
          <w:p w:rsidR="00162F95" w:rsidRDefault="00162F95" w:rsidP="00162F95">
            <w:pPr>
              <w:pStyle w:val="Normal11"/>
            </w:pPr>
            <w:r>
              <w:t>OpkrævningFordring(1..*)</w:t>
            </w:r>
          </w:p>
          <w:p w:rsidR="00162F95" w:rsidRDefault="00162F95" w:rsidP="00162F95">
            <w:pPr>
              <w:pStyle w:val="Normal11"/>
            </w:pPr>
            <w:r>
              <w:t>OpkrævningIndsats(0..*)</w:t>
            </w:r>
          </w:p>
        </w:tc>
        <w:tc>
          <w:tcPr>
            <w:tcW w:w="5879" w:type="dxa"/>
          </w:tcPr>
          <w:p w:rsidR="00162F95" w:rsidRDefault="00162F95" w:rsidP="00162F95">
            <w:pPr>
              <w:pStyle w:val="Normal11"/>
            </w:pPr>
            <w:r>
              <w:t>En fordring eller en samling af fordringer kan gøres til genstand for bestemte indsatser. Hvilke fordringer der kan tilknyttes hvilke indsatser, vil være bestemet af fordringstypen.</w:t>
            </w:r>
          </w:p>
          <w:p w:rsidR="00162F95" w:rsidRDefault="00162F95" w:rsidP="00162F95">
            <w:pPr>
              <w:pStyle w:val="Normal11"/>
            </w:pPr>
            <w:r>
              <w:t>En indsats, fx en specifik betalingsordning, kan gælde for mere end en kunde. Det anvendes især i forbindelse med ægtefolk, som kan underlægges samme betalingsordning.</w:t>
            </w:r>
          </w:p>
        </w:tc>
      </w:tr>
      <w:tr w:rsidR="00162F95" w:rsidTr="00162F95">
        <w:tblPrEx>
          <w:tblCellMar>
            <w:top w:w="0" w:type="dxa"/>
            <w:bottom w:w="0" w:type="dxa"/>
          </w:tblCellMar>
        </w:tblPrEx>
        <w:tc>
          <w:tcPr>
            <w:tcW w:w="1667" w:type="dxa"/>
          </w:tcPr>
          <w:p w:rsidR="00162F95" w:rsidRDefault="00162F95" w:rsidP="00162F95">
            <w:pPr>
              <w:pStyle w:val="Normal11"/>
            </w:pPr>
            <w:r>
              <w:t>gjort til genstand for</w:t>
            </w:r>
          </w:p>
        </w:tc>
        <w:tc>
          <w:tcPr>
            <w:tcW w:w="2398" w:type="dxa"/>
          </w:tcPr>
          <w:p w:rsidR="00162F95" w:rsidRDefault="00162F95" w:rsidP="00162F95">
            <w:pPr>
              <w:pStyle w:val="Normal11"/>
            </w:pPr>
            <w:r>
              <w:t>OpkrævningKonto(1..*)</w:t>
            </w:r>
          </w:p>
          <w:p w:rsidR="00162F95" w:rsidRDefault="00162F95" w:rsidP="00162F95">
            <w:pPr>
              <w:pStyle w:val="Normal11"/>
            </w:pPr>
            <w:r>
              <w:t>OpkrævningIndsats(0..*)</w:t>
            </w:r>
          </w:p>
        </w:tc>
        <w:tc>
          <w:tcPr>
            <w:tcW w:w="5879" w:type="dxa"/>
          </w:tcPr>
          <w:p w:rsidR="00162F95" w:rsidRDefault="00162F95" w:rsidP="00162F95">
            <w:pPr>
              <w:pStyle w:val="Normal11"/>
            </w:pPr>
          </w:p>
        </w:tc>
      </w:tr>
    </w:tbl>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Afskrivning arver fra/er en specialisering af OpkrævningIndsats</w:t>
            </w:r>
          </w:p>
        </w:tc>
        <w:tc>
          <w:tcPr>
            <w:tcW w:w="5879" w:type="dxa"/>
          </w:tcPr>
          <w:p w:rsidR="00162F95" w:rsidRDefault="00162F95" w:rsidP="00162F95">
            <w:pPr>
              <w:pStyle w:val="Normal11"/>
            </w:pPr>
            <w:r>
              <w:t>En indsats kan være at indstille en fordring til hel eller delvis afskrivning.</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BetalingOrdning arver fra/er en specialisering af OpkrævningIndsats</w:t>
            </w:r>
          </w:p>
        </w:tc>
        <w:tc>
          <w:tcPr>
            <w:tcW w:w="5879" w:type="dxa"/>
          </w:tcPr>
          <w:p w:rsidR="00162F95" w:rsidRDefault="00162F95" w:rsidP="00162F95">
            <w:pPr>
              <w:pStyle w:val="Normal11"/>
            </w:pPr>
            <w:r>
              <w:t>En indsats kan være at indgå en Betalingsordning med Kunden.</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BetalingRykker arver fra/er en specialisering af OpkrævningIndsats</w:t>
            </w:r>
          </w:p>
        </w:tc>
        <w:tc>
          <w:tcPr>
            <w:tcW w:w="5879" w:type="dxa"/>
          </w:tcPr>
          <w:p w:rsidR="00162F95" w:rsidRDefault="00162F95" w:rsidP="00162F95">
            <w:pPr>
              <w:pStyle w:val="Normal11"/>
            </w:pPr>
            <w:r>
              <w:t>Betalingsrykker er en af de indsatser, som man kan gøre til en fordring, en samling af fordringer eller kontoen til genstand for.</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BetalingOpkrævning arver fra/er en specialisering af OpkrævningIndsats</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AdministrativtTiltag arver fra/er en specialisering af OpkrævningIndsats</w:t>
            </w:r>
          </w:p>
        </w:tc>
        <w:tc>
          <w:tcPr>
            <w:tcW w:w="5879" w:type="dxa"/>
          </w:tcPr>
          <w:p w:rsidR="00162F95" w:rsidRDefault="00162F95" w:rsidP="00162F95">
            <w:pPr>
              <w:pStyle w:val="Normal11"/>
            </w:pPr>
            <w:r>
              <w:t>Indsatsen kan være et administrativt tiltag, som fx rentestop.</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3" w:name="_Toc265233868"/>
      <w:r>
        <w:t>OpkrævningIndsatsType</w:t>
      </w:r>
      <w:bookmarkEnd w:id="33"/>
    </w:p>
    <w:p w:rsidR="00162F95" w:rsidRDefault="00162F95" w:rsidP="00162F95">
      <w:pPr>
        <w:pStyle w:val="Normal11"/>
      </w:pPr>
      <w:r>
        <w:t xml:space="preserve">Typen af en indsats (handling), som SKAT kan anvende ifm en opkrævning af fordring(er) eller kontoens saldo. </w:t>
      </w:r>
    </w:p>
    <w:p w:rsidR="00162F95" w:rsidRDefault="00162F95" w:rsidP="00162F95">
      <w:pPr>
        <w:pStyle w:val="Normal11"/>
      </w:pPr>
    </w:p>
    <w:p w:rsidR="00162F95" w:rsidRDefault="00162F95" w:rsidP="00162F95">
      <w:pPr>
        <w:pStyle w:val="Normal11"/>
      </w:pPr>
      <w:r>
        <w:t>Det er typer af indsatser, som SKAT kan anvende til at opkræve fordringer.</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IndsatsType</w:t>
            </w:r>
            <w:r>
              <w:fldChar w:fldCharType="begin"/>
            </w:r>
            <w:r>
              <w:instrText xml:space="preserve"> XE "</w:instrText>
            </w:r>
            <w:r w:rsidRPr="00021961">
              <w:instrText>IndsatsType</w:instrText>
            </w:r>
            <w:r>
              <w:instrText xml:space="preserve">" </w:instrText>
            </w:r>
            <w:r>
              <w:fldChar w:fldCharType="end"/>
            </w:r>
          </w:p>
        </w:tc>
        <w:tc>
          <w:tcPr>
            <w:tcW w:w="5573" w:type="dxa"/>
          </w:tcPr>
          <w:p w:rsidR="00162F95" w:rsidRDefault="00162F95" w:rsidP="00162F95">
            <w:pPr>
              <w:pStyle w:val="Normal11"/>
            </w:pPr>
            <w:r>
              <w:t>Navnet på typen af indsats (handling) fx en betalingsordning eller et administrativt tiltag (eksempelvis rentestop på konto)</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AdministrativtTiltag</w:t>
            </w:r>
          </w:p>
          <w:p w:rsidR="00162F95" w:rsidRDefault="00162F95" w:rsidP="00162F95">
            <w:pPr>
              <w:pStyle w:val="Normal11"/>
            </w:pPr>
            <w:r>
              <w:tab/>
              <w:t>- Bogføringsstop</w:t>
            </w:r>
          </w:p>
          <w:p w:rsidR="00162F95" w:rsidRDefault="00162F95" w:rsidP="00162F95">
            <w:pPr>
              <w:pStyle w:val="Normal11"/>
            </w:pPr>
            <w:r>
              <w:tab/>
              <w:t>- Rentestop</w:t>
            </w:r>
          </w:p>
          <w:p w:rsidR="00162F95" w:rsidRDefault="00162F95" w:rsidP="00162F95">
            <w:pPr>
              <w:pStyle w:val="Normal11"/>
            </w:pPr>
            <w:r>
              <w:tab/>
              <w:t>- Rykkerstop</w:t>
            </w:r>
          </w:p>
          <w:p w:rsidR="00162F95" w:rsidRDefault="00162F95" w:rsidP="00162F95">
            <w:pPr>
              <w:pStyle w:val="Normal11"/>
            </w:pPr>
            <w:r>
              <w:tab/>
              <w:t>- Udbetalingsstop</w:t>
            </w:r>
          </w:p>
          <w:p w:rsidR="00162F95" w:rsidRDefault="00162F95" w:rsidP="00162F95">
            <w:pPr>
              <w:pStyle w:val="Normal11"/>
            </w:pPr>
            <w:r>
              <w:tab/>
              <w:t>- Udligningsstop</w:t>
            </w:r>
          </w:p>
          <w:p w:rsidR="00162F95" w:rsidRDefault="00162F95" w:rsidP="00162F95">
            <w:pPr>
              <w:pStyle w:val="Normal11"/>
            </w:pPr>
            <w:r>
              <w:t>- Afskrivning</w:t>
            </w:r>
          </w:p>
          <w:p w:rsidR="00162F95" w:rsidRDefault="00162F95" w:rsidP="00162F95">
            <w:pPr>
              <w:pStyle w:val="Normal11"/>
            </w:pPr>
            <w:r>
              <w:t>- Betalingsopkrævning</w:t>
            </w:r>
          </w:p>
          <w:p w:rsidR="00162F95" w:rsidRDefault="00162F95" w:rsidP="00162F95">
            <w:pPr>
              <w:pStyle w:val="Normal11"/>
            </w:pPr>
            <w:r>
              <w:t>- Betalingsordning</w:t>
            </w:r>
          </w:p>
          <w:p w:rsidR="00162F95" w:rsidRPr="00162F95" w:rsidRDefault="00162F95" w:rsidP="00162F95">
            <w:pPr>
              <w:pStyle w:val="Normal11"/>
            </w:pPr>
            <w:r>
              <w:t>- Betalingsrykker</w:t>
            </w:r>
          </w:p>
        </w:tc>
      </w:tr>
      <w:tr w:rsidR="00162F95" w:rsidTr="00162F95">
        <w:tblPrEx>
          <w:tblCellMar>
            <w:top w:w="0" w:type="dxa"/>
            <w:bottom w:w="0" w:type="dxa"/>
          </w:tblCellMar>
        </w:tblPrEx>
        <w:tc>
          <w:tcPr>
            <w:tcW w:w="2625" w:type="dxa"/>
          </w:tcPr>
          <w:p w:rsidR="00162F95" w:rsidRDefault="00162F95" w:rsidP="00162F95">
            <w:pPr>
              <w:pStyle w:val="Normal11"/>
            </w:pPr>
            <w:r>
              <w:t>FordringType</w:t>
            </w:r>
          </w:p>
        </w:tc>
        <w:tc>
          <w:tcPr>
            <w:tcW w:w="1797" w:type="dxa"/>
          </w:tcPr>
          <w:p w:rsidR="00162F95" w:rsidRDefault="00162F95" w:rsidP="00162F95">
            <w:pPr>
              <w:pStyle w:val="Normal11"/>
            </w:pPr>
            <w:r>
              <w:t>RegelSæt</w:t>
            </w:r>
            <w:r>
              <w:fldChar w:fldCharType="begin"/>
            </w:r>
            <w:r>
              <w:instrText xml:space="preserve"> XE "</w:instrText>
            </w:r>
            <w:r w:rsidRPr="007F6F4A">
              <w:instrText>RegelSæt</w:instrText>
            </w:r>
            <w:r>
              <w:instrText xml:space="preserve">" </w:instrText>
            </w:r>
            <w:r>
              <w:fldChar w:fldCharType="end"/>
            </w:r>
          </w:p>
        </w:tc>
        <w:tc>
          <w:tcPr>
            <w:tcW w:w="5573" w:type="dxa"/>
          </w:tcPr>
          <w:p w:rsidR="00162F95" w:rsidRDefault="00162F95" w:rsidP="00162F95">
            <w:pPr>
              <w:pStyle w:val="Normal11"/>
            </w:pPr>
            <w:r>
              <w:t>Regelsæt for hvornår en fordringstype må komme under en bestemt indsatstype. Der er et regelsæt for hver tilstand en fordring kan være i under opkrævning.</w:t>
            </w:r>
          </w:p>
        </w:tc>
      </w:tr>
      <w:tr w:rsidR="00162F95" w:rsidTr="00162F95">
        <w:tblPrEx>
          <w:tblCellMar>
            <w:top w:w="0" w:type="dxa"/>
            <w:bottom w:w="0" w:type="dxa"/>
          </w:tblCellMar>
        </w:tblPrEx>
        <w:tc>
          <w:tcPr>
            <w:tcW w:w="2625" w:type="dxa"/>
          </w:tcPr>
          <w:p w:rsidR="00162F95" w:rsidRDefault="00162F95" w:rsidP="00162F95">
            <w:pPr>
              <w:pStyle w:val="Normal11"/>
            </w:pPr>
            <w:r>
              <w:t>GebyrRegel</w:t>
            </w:r>
          </w:p>
        </w:tc>
        <w:tc>
          <w:tcPr>
            <w:tcW w:w="1797" w:type="dxa"/>
          </w:tcPr>
          <w:p w:rsidR="00162F95" w:rsidRDefault="00162F95" w:rsidP="00162F95">
            <w:pPr>
              <w:pStyle w:val="Normal11"/>
            </w:pPr>
            <w:r>
              <w:t>Type</w:t>
            </w:r>
            <w:r>
              <w:fldChar w:fldCharType="begin"/>
            </w:r>
            <w:r>
              <w:instrText xml:space="preserve"> XE "</w:instrText>
            </w:r>
            <w:r w:rsidRPr="00B00F4E">
              <w:instrText>Type</w:instrText>
            </w:r>
            <w:r>
              <w:instrText xml:space="preserve">" </w:instrText>
            </w:r>
            <w:r>
              <w:fldChar w:fldCharType="end"/>
            </w:r>
          </w:p>
        </w:tc>
        <w:tc>
          <w:tcPr>
            <w:tcW w:w="5573" w:type="dxa"/>
          </w:tcPr>
          <w:p w:rsidR="00162F95" w:rsidRDefault="00162F95" w:rsidP="00162F95">
            <w:pPr>
              <w:pStyle w:val="Normal11"/>
            </w:pPr>
            <w:r>
              <w:t>Dette er regelsættet for de gebyrer (fx et rykkergebyr), en indsats kan medføre. Regelsættet består af, hvilke gebyrer der kan anvendes og med hvilke indsatser samt beløbet for gebyrer.</w:t>
            </w:r>
          </w:p>
        </w:tc>
      </w:tr>
      <w:tr w:rsidR="00162F95" w:rsidTr="00162F95">
        <w:tblPrEx>
          <w:tblCellMar>
            <w:top w:w="0" w:type="dxa"/>
            <w:bottom w:w="0" w:type="dxa"/>
          </w:tblCellMar>
        </w:tblPrEx>
        <w:tc>
          <w:tcPr>
            <w:tcW w:w="2625" w:type="dxa"/>
          </w:tcPr>
          <w:p w:rsidR="00162F95" w:rsidRDefault="00162F95" w:rsidP="00162F95">
            <w:pPr>
              <w:pStyle w:val="Normal11"/>
            </w:pPr>
            <w:r>
              <w:t>MinimumBeløb</w:t>
            </w:r>
          </w:p>
        </w:tc>
        <w:tc>
          <w:tcPr>
            <w:tcW w:w="1797" w:type="dxa"/>
          </w:tcPr>
          <w:p w:rsidR="00162F95" w:rsidRDefault="00162F95" w:rsidP="00162F95">
            <w:pPr>
              <w:pStyle w:val="Normal11"/>
            </w:pPr>
            <w:r>
              <w:t>Type</w:t>
            </w:r>
            <w:r>
              <w:fldChar w:fldCharType="begin"/>
            </w:r>
            <w:r>
              <w:instrText xml:space="preserve"> XE "</w:instrText>
            </w:r>
            <w:r w:rsidRPr="009E1EB0">
              <w:instrText>Type</w:instrText>
            </w:r>
            <w:r>
              <w:instrText xml:space="preserve">" </w:instrText>
            </w:r>
            <w:r>
              <w:fldChar w:fldCharType="end"/>
            </w:r>
          </w:p>
        </w:tc>
        <w:tc>
          <w:tcPr>
            <w:tcW w:w="5573" w:type="dxa"/>
          </w:tcPr>
          <w:p w:rsidR="00162F95" w:rsidRDefault="00162F95" w:rsidP="00162F95">
            <w:pPr>
              <w:pStyle w:val="Normal11"/>
            </w:pPr>
            <w:r>
              <w:t>Regelsættet for det minimumsbeløb der skal kunne opsættes for en indsats.</w:t>
            </w:r>
          </w:p>
          <w:p w:rsidR="00162F95" w:rsidRDefault="00162F95" w:rsidP="00162F95">
            <w:pPr>
              <w:pStyle w:val="Normal11"/>
            </w:pPr>
            <w:r>
              <w:t>Beløbet angiver, hvor stort et beløb fordringen skal være på før man må igangsætte en given indsats.</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OpkrævningIndsatsType(1)</w:t>
            </w:r>
          </w:p>
          <w:p w:rsidR="00162F95" w:rsidRDefault="00162F95" w:rsidP="00162F95">
            <w:pPr>
              <w:pStyle w:val="Normal11"/>
            </w:pPr>
            <w:r>
              <w:t>OpkrævningIndsats(0..*)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OpkrævningIndsatsType(0..*)</w:t>
            </w:r>
          </w:p>
          <w:p w:rsidR="00162F95" w:rsidRDefault="00162F95" w:rsidP="00162F95">
            <w:pPr>
              <w:pStyle w:val="Normal11"/>
            </w:pPr>
            <w:r>
              <w:t>ForældelseFristType(0..1)</w:t>
            </w:r>
          </w:p>
        </w:tc>
        <w:tc>
          <w:tcPr>
            <w:tcW w:w="5879" w:type="dxa"/>
          </w:tcPr>
          <w:p w:rsidR="00162F95" w:rsidRDefault="00162F95" w:rsidP="00162F95">
            <w:pPr>
              <w:pStyle w:val="Normal11"/>
            </w:pPr>
            <w:r>
              <w:t>ForældelsesFristType definerer en forældelsesregel på indsatstypen.</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4" w:name="_Toc265233869"/>
      <w:r>
        <w:t>OpkrævningKonto</w:t>
      </w:r>
      <w:bookmarkEnd w:id="34"/>
    </w:p>
    <w:p w:rsidR="00162F95" w:rsidRDefault="00162F95" w:rsidP="00162F95">
      <w:pPr>
        <w:pStyle w:val="Normal11"/>
      </w:pPr>
      <w:r>
        <w:t xml:space="preserve">Opkrævningskonto håndterer alle debiteringer, krediteringer samt diverse regler for renter, gebyrer, fordringstyper og inddrivelse mv. </w:t>
      </w:r>
    </w:p>
    <w:p w:rsidR="00162F95" w:rsidRDefault="00162F95" w:rsidP="00162F95">
      <w:pPr>
        <w:pStyle w:val="Normal11"/>
      </w:pPr>
    </w:p>
    <w:p w:rsidR="00162F95" w:rsidRDefault="00162F95" w:rsidP="00162F95">
      <w:pPr>
        <w:pStyle w:val="Normal11"/>
      </w:pPr>
      <w:r>
        <w:t>En Kunde (virksomhed eller borger) har én Opkrævningskonto.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StartDato</w:t>
            </w:r>
          </w:p>
        </w:tc>
        <w:tc>
          <w:tcPr>
            <w:tcW w:w="1797" w:type="dxa"/>
          </w:tcPr>
          <w:p w:rsidR="00162F95" w:rsidRDefault="00162F95" w:rsidP="00162F95">
            <w:pPr>
              <w:pStyle w:val="Normal11"/>
            </w:pPr>
            <w:r>
              <w:t>Dato</w:t>
            </w:r>
            <w:r>
              <w:fldChar w:fldCharType="begin"/>
            </w:r>
            <w:r>
              <w:instrText xml:space="preserve"> XE "</w:instrText>
            </w:r>
            <w:r w:rsidRPr="00511132">
              <w:instrText>Dato</w:instrText>
            </w:r>
            <w:r>
              <w:instrText xml:space="preserve">" </w:instrText>
            </w:r>
            <w:r>
              <w:fldChar w:fldCharType="end"/>
            </w:r>
          </w:p>
        </w:tc>
        <w:tc>
          <w:tcPr>
            <w:tcW w:w="5573" w:type="dxa"/>
          </w:tcPr>
          <w:p w:rsidR="00162F95" w:rsidRDefault="00162F95" w:rsidP="00162F95">
            <w:pPr>
              <w:pStyle w:val="Normal11"/>
            </w:pPr>
            <w:r>
              <w:t>Dato for hvornår en opkrævningskonto er oprettet i DMO.</w:t>
            </w:r>
          </w:p>
          <w:p w:rsidR="00162F95" w:rsidRDefault="00162F95" w:rsidP="00162F95">
            <w:pPr>
              <w:pStyle w:val="Normal11"/>
            </w:pPr>
          </w:p>
          <w:p w:rsidR="00162F95" w:rsidRDefault="00162F95" w:rsidP="00162F95">
            <w:pPr>
              <w:pStyle w:val="Normal11"/>
            </w:pPr>
            <w:r>
              <w:t>For personer:</w:t>
            </w:r>
          </w:p>
          <w:p w:rsidR="00162F95" w:rsidRDefault="00162F95" w:rsidP="00162F95">
            <w:pPr>
              <w:pStyle w:val="Normal11"/>
            </w:pPr>
            <w:r>
              <w:t>OpkrævningKontoStartDato er den dato, når en Person fylder 15 år eller i øvrigt bliver skattepligtig.</w:t>
            </w:r>
          </w:p>
          <w:p w:rsidR="00162F95" w:rsidRDefault="00162F95" w:rsidP="00162F95">
            <w:pPr>
              <w:pStyle w:val="Normal11"/>
            </w:pPr>
          </w:p>
          <w:p w:rsidR="00162F95" w:rsidRDefault="00162F95" w:rsidP="00162F95">
            <w:pPr>
              <w:pStyle w:val="Normal11"/>
            </w:pPr>
            <w:r>
              <w:t>For virksomheder:</w:t>
            </w:r>
          </w:p>
          <w:p w:rsidR="00162F95" w:rsidRDefault="00162F95" w:rsidP="00162F95">
            <w:pPr>
              <w:pStyle w:val="Normal11"/>
            </w:pPr>
            <w:r>
              <w:t>OpkrævningKontoStartDato er den dato, når en virksomheds er registreringsforhold er oprettet.</w:t>
            </w:r>
          </w:p>
        </w:tc>
      </w:tr>
      <w:tr w:rsidR="00162F95" w:rsidTr="00162F95">
        <w:tblPrEx>
          <w:tblCellMar>
            <w:top w:w="0" w:type="dxa"/>
            <w:bottom w:w="0" w:type="dxa"/>
          </w:tblCellMar>
        </w:tblPrEx>
        <w:tc>
          <w:tcPr>
            <w:tcW w:w="2625" w:type="dxa"/>
          </w:tcPr>
          <w:p w:rsidR="00162F95" w:rsidRDefault="00162F95" w:rsidP="00162F95">
            <w:pPr>
              <w:pStyle w:val="Normal11"/>
            </w:pPr>
            <w:r>
              <w:t>SlutDato</w:t>
            </w:r>
          </w:p>
        </w:tc>
        <w:tc>
          <w:tcPr>
            <w:tcW w:w="1797" w:type="dxa"/>
          </w:tcPr>
          <w:p w:rsidR="00162F95" w:rsidRDefault="00162F95" w:rsidP="00162F95">
            <w:pPr>
              <w:pStyle w:val="Normal11"/>
            </w:pPr>
            <w:r>
              <w:t>Dato</w:t>
            </w:r>
            <w:r>
              <w:fldChar w:fldCharType="begin"/>
            </w:r>
            <w:r>
              <w:instrText xml:space="preserve"> XE "</w:instrText>
            </w:r>
            <w:r w:rsidRPr="004225F6">
              <w:instrText>Dato</w:instrText>
            </w:r>
            <w:r>
              <w:instrText xml:space="preserve">" </w:instrText>
            </w:r>
            <w:r>
              <w:fldChar w:fldCharType="end"/>
            </w:r>
          </w:p>
        </w:tc>
        <w:tc>
          <w:tcPr>
            <w:tcW w:w="5573" w:type="dxa"/>
          </w:tcPr>
          <w:p w:rsidR="00162F95" w:rsidRDefault="00162F95" w:rsidP="00162F95">
            <w:pPr>
              <w:pStyle w:val="Normal11"/>
            </w:pPr>
            <w:r>
              <w:t xml:space="preserve">Dato for hvornår enten: </w:t>
            </w:r>
          </w:p>
          <w:p w:rsidR="00162F95" w:rsidRDefault="00162F95" w:rsidP="00162F95">
            <w:pPr>
              <w:pStyle w:val="Normal11"/>
            </w:pPr>
          </w:p>
          <w:p w:rsidR="00162F95" w:rsidRDefault="00162F95" w:rsidP="00162F95">
            <w:pPr>
              <w:pStyle w:val="Normal11"/>
            </w:pPr>
            <w:r>
              <w:t>- en person er død</w:t>
            </w:r>
          </w:p>
          <w:p w:rsidR="00162F95" w:rsidRDefault="00162F95" w:rsidP="00162F95">
            <w:pPr>
              <w:pStyle w:val="Normal11"/>
            </w:pPr>
            <w:r>
              <w:t>- en virksomheds registreringsforhold er afsluttet og afmeldt</w:t>
            </w:r>
          </w:p>
        </w:tc>
      </w:tr>
      <w:tr w:rsidR="00162F95" w:rsidTr="00162F95">
        <w:tblPrEx>
          <w:tblCellMar>
            <w:top w:w="0" w:type="dxa"/>
            <w:bottom w:w="0" w:type="dxa"/>
          </w:tblCellMar>
        </w:tblPrEx>
        <w:tc>
          <w:tcPr>
            <w:tcW w:w="2625" w:type="dxa"/>
          </w:tcPr>
          <w:p w:rsidR="00162F95" w:rsidRDefault="00162F95" w:rsidP="00162F95">
            <w:pPr>
              <w:pStyle w:val="Normal11"/>
            </w:pPr>
            <w:r>
              <w:t>SidsteBevægelseDatoTid</w:t>
            </w:r>
          </w:p>
        </w:tc>
        <w:tc>
          <w:tcPr>
            <w:tcW w:w="1797" w:type="dxa"/>
          </w:tcPr>
          <w:p w:rsidR="00162F95" w:rsidRDefault="00162F95" w:rsidP="00162F95">
            <w:pPr>
              <w:pStyle w:val="Normal11"/>
            </w:pPr>
            <w:r>
              <w:t>DatoTid</w:t>
            </w:r>
            <w:r>
              <w:fldChar w:fldCharType="begin"/>
            </w:r>
            <w:r>
              <w:instrText xml:space="preserve"> XE "</w:instrText>
            </w:r>
            <w:r w:rsidRPr="00F561F9">
              <w:instrText>DatoTid</w:instrText>
            </w:r>
            <w:r>
              <w:instrText xml:space="preserve">" </w:instrText>
            </w:r>
            <w:r>
              <w:fldChar w:fldCharType="end"/>
            </w:r>
          </w:p>
        </w:tc>
        <w:tc>
          <w:tcPr>
            <w:tcW w:w="5573" w:type="dxa"/>
          </w:tcPr>
          <w:p w:rsidR="00162F95" w:rsidRDefault="00162F95" w:rsidP="00162F95">
            <w:pPr>
              <w:pStyle w:val="Normal11"/>
            </w:pPr>
            <w:r>
              <w:t>Dato og tidspunkt for opkrævningskontoens seneste bevægelse.</w:t>
            </w:r>
          </w:p>
        </w:tc>
      </w:tr>
      <w:tr w:rsidR="00162F95" w:rsidTr="00162F95">
        <w:tblPrEx>
          <w:tblCellMar>
            <w:top w:w="0" w:type="dxa"/>
            <w:bottom w:w="0" w:type="dxa"/>
          </w:tblCellMar>
        </w:tblPrEx>
        <w:tc>
          <w:tcPr>
            <w:tcW w:w="2625" w:type="dxa"/>
          </w:tcPr>
          <w:p w:rsidR="00162F95" w:rsidRDefault="00162F95" w:rsidP="00162F95">
            <w:pPr>
              <w:pStyle w:val="Normal11"/>
            </w:pPr>
            <w:r>
              <w:t>UdbetalingGrænseBeløb</w:t>
            </w:r>
          </w:p>
        </w:tc>
        <w:tc>
          <w:tcPr>
            <w:tcW w:w="1797" w:type="dxa"/>
          </w:tcPr>
          <w:p w:rsidR="00162F95" w:rsidRDefault="00162F95" w:rsidP="00162F95">
            <w:pPr>
              <w:pStyle w:val="Normal11"/>
            </w:pPr>
            <w:r>
              <w:t>Beløb</w:t>
            </w:r>
            <w:r>
              <w:fldChar w:fldCharType="begin"/>
            </w:r>
            <w:r>
              <w:instrText xml:space="preserve"> XE "</w:instrText>
            </w:r>
            <w:r w:rsidRPr="007D31C8">
              <w:instrText>Beløb</w:instrText>
            </w:r>
            <w:r>
              <w:instrText xml:space="preserve">" </w:instrText>
            </w:r>
            <w:r>
              <w:fldChar w:fldCharType="end"/>
            </w:r>
          </w:p>
        </w:tc>
        <w:tc>
          <w:tcPr>
            <w:tcW w:w="5573" w:type="dxa"/>
          </w:tcPr>
          <w:p w:rsidR="00162F95" w:rsidRDefault="00162F95" w:rsidP="00162F95">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162F95" w:rsidRDefault="00162F95" w:rsidP="00162F95">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162F95" w:rsidTr="00162F95">
        <w:tblPrEx>
          <w:tblCellMar>
            <w:top w:w="0" w:type="dxa"/>
            <w:bottom w:w="0" w:type="dxa"/>
          </w:tblCellMar>
        </w:tblPrEx>
        <w:tc>
          <w:tcPr>
            <w:tcW w:w="2625" w:type="dxa"/>
          </w:tcPr>
          <w:p w:rsidR="00162F95" w:rsidRDefault="00162F95" w:rsidP="00162F95">
            <w:pPr>
              <w:pStyle w:val="Normal11"/>
            </w:pPr>
            <w:r>
              <w:t>UdbetalingGrænseBeløbDatoTid</w:t>
            </w:r>
          </w:p>
        </w:tc>
        <w:tc>
          <w:tcPr>
            <w:tcW w:w="1797" w:type="dxa"/>
          </w:tcPr>
          <w:p w:rsidR="00162F95" w:rsidRDefault="00162F95" w:rsidP="00162F95">
            <w:pPr>
              <w:pStyle w:val="Normal11"/>
            </w:pPr>
            <w:r>
              <w:t>DatoTid</w:t>
            </w:r>
            <w:r>
              <w:fldChar w:fldCharType="begin"/>
            </w:r>
            <w:r>
              <w:instrText xml:space="preserve"> XE "</w:instrText>
            </w:r>
            <w:r w:rsidRPr="00610FFE">
              <w:instrText>DatoTid</w:instrText>
            </w:r>
            <w:r>
              <w:instrText xml:space="preserve">" </w:instrText>
            </w:r>
            <w:r>
              <w:fldChar w:fldCharType="end"/>
            </w:r>
          </w:p>
        </w:tc>
        <w:tc>
          <w:tcPr>
            <w:tcW w:w="5573" w:type="dxa"/>
          </w:tcPr>
          <w:p w:rsidR="00162F95" w:rsidRDefault="00162F95" w:rsidP="00162F95">
            <w:pPr>
              <w:pStyle w:val="Normal11"/>
            </w:pPr>
            <w:r>
              <w:t>viser dag og tid for, hvornår kontoens udbetalingsgrænse sidst er opdateret.</w:t>
            </w:r>
          </w:p>
        </w:tc>
      </w:tr>
      <w:tr w:rsidR="00162F95" w:rsidTr="00162F95">
        <w:tblPrEx>
          <w:tblCellMar>
            <w:top w:w="0" w:type="dxa"/>
            <w:bottom w:w="0" w:type="dxa"/>
          </w:tblCellMar>
        </w:tblPrEx>
        <w:tc>
          <w:tcPr>
            <w:tcW w:w="2625" w:type="dxa"/>
          </w:tcPr>
          <w:p w:rsidR="00162F95" w:rsidRDefault="00162F95" w:rsidP="00162F95">
            <w:pPr>
              <w:pStyle w:val="Normal11"/>
            </w:pPr>
            <w:r>
              <w:t>RykkerNiveau</w:t>
            </w:r>
          </w:p>
        </w:tc>
        <w:tc>
          <w:tcPr>
            <w:tcW w:w="1797" w:type="dxa"/>
          </w:tcPr>
          <w:p w:rsidR="00162F95" w:rsidRDefault="00162F95" w:rsidP="00162F95">
            <w:pPr>
              <w:pStyle w:val="Normal11"/>
            </w:pPr>
            <w:r>
              <w:t>Kode</w:t>
            </w:r>
            <w:r>
              <w:fldChar w:fldCharType="begin"/>
            </w:r>
            <w:r>
              <w:instrText xml:space="preserve"> XE "</w:instrText>
            </w:r>
            <w:r w:rsidRPr="00535621">
              <w:instrText>Kode</w:instrText>
            </w:r>
            <w:r>
              <w:instrText xml:space="preserve">" </w:instrText>
            </w:r>
            <w:r>
              <w:fldChar w:fldCharType="end"/>
            </w:r>
          </w:p>
        </w:tc>
        <w:tc>
          <w:tcPr>
            <w:tcW w:w="5573" w:type="dxa"/>
          </w:tcPr>
          <w:p w:rsidR="00162F95" w:rsidRDefault="00162F95" w:rsidP="00162F95">
            <w:pPr>
              <w:pStyle w:val="Normal11"/>
            </w:pPr>
            <w:r>
              <w:t>Bestemmer hvilken handling der skal foretages ved næste rykkerkørsel. Rykkerniveau anvendes bl.a. til styring af overdragelse til Inddrivelse.</w:t>
            </w:r>
          </w:p>
          <w:p w:rsidR="00162F95" w:rsidRDefault="00162F95" w:rsidP="00162F95">
            <w:pPr>
              <w:pStyle w:val="Normal11"/>
            </w:pPr>
          </w:p>
          <w:p w:rsidR="00162F95" w:rsidRDefault="00162F95" w:rsidP="00162F95">
            <w:pPr>
              <w:pStyle w:val="Normal11"/>
            </w:pPr>
            <w:r>
              <w:t>Der er tale om flere rykkerniveauer:</w:t>
            </w:r>
          </w:p>
          <w:p w:rsidR="00162F95" w:rsidRDefault="00162F95" w:rsidP="00162F95">
            <w:pPr>
              <w:pStyle w:val="Normal11"/>
            </w:pPr>
          </w:p>
          <w:p w:rsidR="00162F95" w:rsidRDefault="00162F95" w:rsidP="00162F95">
            <w:pPr>
              <w:pStyle w:val="Normal11"/>
            </w:pPr>
            <w:r>
              <w:t>1 (første rykker)</w:t>
            </w:r>
          </w:p>
          <w:p w:rsidR="00162F95" w:rsidRDefault="00162F95" w:rsidP="00162F95">
            <w:pPr>
              <w:pStyle w:val="Normal11"/>
            </w:pPr>
            <w:r>
              <w:t>2 (anden rykker inden overdragelse til Inddrivelse)</w:t>
            </w:r>
          </w:p>
        </w:tc>
      </w:tr>
      <w:tr w:rsidR="00162F95" w:rsidTr="00162F95">
        <w:tblPrEx>
          <w:tblCellMar>
            <w:top w:w="0" w:type="dxa"/>
            <w:bottom w:w="0" w:type="dxa"/>
          </w:tblCellMar>
        </w:tblPrEx>
        <w:tc>
          <w:tcPr>
            <w:tcW w:w="2625" w:type="dxa"/>
          </w:tcPr>
          <w:p w:rsidR="00162F95" w:rsidRDefault="00162F95" w:rsidP="00162F95">
            <w:pPr>
              <w:pStyle w:val="Normal11"/>
            </w:pPr>
            <w:r>
              <w:t>Rykkerprocedure</w:t>
            </w:r>
          </w:p>
        </w:tc>
        <w:tc>
          <w:tcPr>
            <w:tcW w:w="1797" w:type="dxa"/>
          </w:tcPr>
          <w:p w:rsidR="00162F95" w:rsidRDefault="00162F95" w:rsidP="00162F95">
            <w:pPr>
              <w:pStyle w:val="Normal11"/>
            </w:pPr>
            <w:r>
              <w:t>Type</w:t>
            </w:r>
            <w:r>
              <w:fldChar w:fldCharType="begin"/>
            </w:r>
            <w:r>
              <w:instrText xml:space="preserve"> XE "</w:instrText>
            </w:r>
            <w:r w:rsidRPr="003036C5">
              <w:instrText>Type</w:instrText>
            </w:r>
            <w:r>
              <w:instrText xml:space="preserve">" </w:instrText>
            </w:r>
            <w:r>
              <w:fldChar w:fldCharType="end"/>
            </w:r>
          </w:p>
        </w:tc>
        <w:tc>
          <w:tcPr>
            <w:tcW w:w="5573" w:type="dxa"/>
          </w:tcPr>
          <w:p w:rsidR="00162F95" w:rsidRDefault="00162F95" w:rsidP="00162F95">
            <w:pPr>
              <w:pStyle w:val="Normal11"/>
            </w:pPr>
            <w:r>
              <w:t>Regelsættet for hvordan der må rykkes for saldoen på kontoen.</w:t>
            </w:r>
          </w:p>
        </w:tc>
      </w:tr>
      <w:tr w:rsidR="00162F95" w:rsidTr="00162F95">
        <w:tblPrEx>
          <w:tblCellMar>
            <w:top w:w="0" w:type="dxa"/>
            <w:bottom w:w="0" w:type="dxa"/>
          </w:tblCellMar>
        </w:tblPrEx>
        <w:tc>
          <w:tcPr>
            <w:tcW w:w="2625" w:type="dxa"/>
          </w:tcPr>
          <w:p w:rsidR="00162F95" w:rsidRDefault="00162F95" w:rsidP="00162F95">
            <w:pPr>
              <w:pStyle w:val="Normal11"/>
            </w:pPr>
            <w:r>
              <w:t>Renteregel</w:t>
            </w:r>
          </w:p>
        </w:tc>
        <w:tc>
          <w:tcPr>
            <w:tcW w:w="1797" w:type="dxa"/>
          </w:tcPr>
          <w:p w:rsidR="00162F95" w:rsidRDefault="00162F95" w:rsidP="00162F95">
            <w:pPr>
              <w:pStyle w:val="Normal11"/>
            </w:pPr>
            <w:r>
              <w:t>Rentesats</w:t>
            </w:r>
            <w:r>
              <w:fldChar w:fldCharType="begin"/>
            </w:r>
            <w:r>
              <w:instrText xml:space="preserve"> XE "</w:instrText>
            </w:r>
            <w:r w:rsidRPr="00A03985">
              <w:instrText>Rentesats</w:instrText>
            </w:r>
            <w:r>
              <w:instrText xml:space="preserve">" </w:instrText>
            </w:r>
            <w:r>
              <w:fldChar w:fldCharType="end"/>
            </w:r>
          </w:p>
        </w:tc>
        <w:tc>
          <w:tcPr>
            <w:tcW w:w="5573" w:type="dxa"/>
          </w:tcPr>
          <w:p w:rsidR="00162F95" w:rsidRDefault="00162F95" w:rsidP="00162F95">
            <w:pPr>
              <w:pStyle w:val="Normal11"/>
            </w:pPr>
            <w:r>
              <w:t>Regel for rente på kontoen.</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Specifikt for Opkrævningsmyndigheden:</w:t>
            </w:r>
          </w:p>
          <w:p w:rsidR="00162F95" w:rsidRDefault="00162F95" w:rsidP="00162F95">
            <w:pPr>
              <w:pStyle w:val="Normal11"/>
            </w:pPr>
            <w:r>
              <w:t>Der er 4 typer af renter (værdierne vil variere og er blot med som eksempler, disse er fra 2007)</w:t>
            </w:r>
          </w:p>
          <w:p w:rsidR="00162F95" w:rsidRDefault="00162F95" w:rsidP="00162F95">
            <w:pPr>
              <w:pStyle w:val="Normal11"/>
            </w:pPr>
            <w:r>
              <w:t>Indlånsrente: 0,1% mdr</w:t>
            </w:r>
          </w:p>
          <w:p w:rsidR="00162F95" w:rsidRDefault="00162F95" w:rsidP="00162F95">
            <w:pPr>
              <w:pStyle w:val="Normal11"/>
            </w:pPr>
            <w:r>
              <w:t>Udlånsrente: 0,8% mdr.</w:t>
            </w:r>
          </w:p>
          <w:p w:rsidR="00162F95" w:rsidRDefault="00162F95" w:rsidP="00162F95">
            <w:pPr>
              <w:pStyle w:val="Normal11"/>
            </w:pPr>
            <w:r>
              <w:t>Nationalbankens diskonto: 0,1% mdr.</w:t>
            </w:r>
          </w:p>
          <w:p w:rsidR="00162F95" w:rsidRPr="00162F95" w:rsidRDefault="00162F95" w:rsidP="00162F95">
            <w:pPr>
              <w:pStyle w:val="Normal11"/>
            </w:pPr>
            <w:r>
              <w:t>Rentegodtgørelse: 7,0% p.a. + Nationalbankens diskontosats</w:t>
            </w:r>
          </w:p>
        </w:tc>
      </w:tr>
      <w:tr w:rsidR="00162F95" w:rsidTr="00162F95">
        <w:tblPrEx>
          <w:tblCellMar>
            <w:top w:w="0" w:type="dxa"/>
            <w:bottom w:w="0" w:type="dxa"/>
          </w:tblCellMar>
        </w:tblPrEx>
        <w:tc>
          <w:tcPr>
            <w:tcW w:w="2625" w:type="dxa"/>
          </w:tcPr>
          <w:p w:rsidR="00162F95" w:rsidRDefault="00162F95" w:rsidP="00162F95">
            <w:pPr>
              <w:pStyle w:val="Normal11"/>
            </w:pPr>
            <w:r>
              <w:t>RenteBeløb</w:t>
            </w:r>
          </w:p>
        </w:tc>
        <w:tc>
          <w:tcPr>
            <w:tcW w:w="1797" w:type="dxa"/>
          </w:tcPr>
          <w:p w:rsidR="00162F95" w:rsidRDefault="00162F95" w:rsidP="00162F95">
            <w:pPr>
              <w:pStyle w:val="Normal11"/>
            </w:pPr>
            <w:r>
              <w:t>Beløb</w:t>
            </w:r>
            <w:r>
              <w:fldChar w:fldCharType="begin"/>
            </w:r>
            <w:r>
              <w:instrText xml:space="preserve"> XE "</w:instrText>
            </w:r>
            <w:r w:rsidRPr="00330847">
              <w:instrText>Beløb</w:instrText>
            </w:r>
            <w:r>
              <w:instrText xml:space="preserve">" </w:instrText>
            </w:r>
            <w:r>
              <w:fldChar w:fldCharType="end"/>
            </w:r>
          </w:p>
        </w:tc>
        <w:tc>
          <w:tcPr>
            <w:tcW w:w="5573" w:type="dxa"/>
          </w:tcPr>
          <w:p w:rsidR="00162F95" w:rsidRDefault="00162F95" w:rsidP="00162F95">
            <w:pPr>
              <w:pStyle w:val="Normal11"/>
            </w:pPr>
            <w:r>
              <w:t>Rente for saldoen på kontoen, beregnet med den aktuelle rentesats.</w:t>
            </w:r>
          </w:p>
          <w:p w:rsidR="00162F95" w:rsidRDefault="00162F95" w:rsidP="00162F95">
            <w:pPr>
              <w:pStyle w:val="Normal11"/>
            </w:pPr>
          </w:p>
          <w:p w:rsidR="00162F95" w:rsidRDefault="00162F95" w:rsidP="00162F95">
            <w:pPr>
              <w:pStyle w:val="Normal11"/>
            </w:pPr>
            <w:r>
              <w:t>Debitrenter på fordringer tilskrives ikke her, men tilskrives fordringen og oprettes selv som en fordring knyttet til den oprindelige fordring.</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Saldo(1..*)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gjort til genstand for</w:t>
            </w:r>
          </w:p>
        </w:tc>
        <w:tc>
          <w:tcPr>
            <w:tcW w:w="2398" w:type="dxa"/>
          </w:tcPr>
          <w:p w:rsidR="00162F95" w:rsidRDefault="00162F95" w:rsidP="00162F95">
            <w:pPr>
              <w:pStyle w:val="Normal11"/>
            </w:pPr>
            <w:r>
              <w:t>OpkrævningKonto(1..*)</w:t>
            </w:r>
          </w:p>
          <w:p w:rsidR="00162F95" w:rsidRDefault="00162F95" w:rsidP="00162F95">
            <w:pPr>
              <w:pStyle w:val="Normal11"/>
            </w:pPr>
            <w:r>
              <w:t>OpkrævningIndsats(0..*)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Indestående på</w:t>
            </w:r>
          </w:p>
        </w:tc>
        <w:tc>
          <w:tcPr>
            <w:tcW w:w="2398" w:type="dxa"/>
          </w:tcPr>
          <w:p w:rsidR="00162F95" w:rsidRDefault="00162F95" w:rsidP="00162F95">
            <w:pPr>
              <w:pStyle w:val="Normal11"/>
            </w:pPr>
            <w:r>
              <w:t>OpkrævningFordring(0..*)</w:t>
            </w:r>
          </w:p>
          <w:p w:rsidR="00162F95" w:rsidRDefault="00162F95" w:rsidP="00162F95">
            <w:pPr>
              <w:pStyle w:val="Normal11"/>
            </w:pPr>
            <w:r>
              <w:t>OpkrævningKonto(1..*)</w:t>
            </w:r>
          </w:p>
        </w:tc>
        <w:tc>
          <w:tcPr>
            <w:tcW w:w="5879" w:type="dxa"/>
          </w:tcPr>
          <w:p w:rsidR="00162F95" w:rsidRDefault="00162F95" w:rsidP="00162F95">
            <w:pPr>
              <w:pStyle w:val="Normal11"/>
            </w:pPr>
            <w:r>
              <w:t>Fordringen indgår i saldoen på kontoen, og opgøres derved.</w:t>
            </w:r>
          </w:p>
          <w:p w:rsidR="00162F95" w:rsidRDefault="00162F95" w:rsidP="00162F95">
            <w:pPr>
              <w:pStyle w:val="Normal11"/>
            </w:pPr>
            <w:r>
              <w:t>En fordring kan vises på flere kunders konti i fald, at kunderne alle hæfter for den samme fordring. Det afhænger af fordringens hæftelsesform og kundens hæftelsesprocent samt hæftelsesprioritet.</w:t>
            </w:r>
          </w:p>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DækningRækkefølge(1..*)</w:t>
            </w:r>
          </w:p>
          <w:p w:rsidR="00162F95" w:rsidRDefault="00162F95" w:rsidP="00162F95">
            <w:pPr>
              <w:pStyle w:val="Normal11"/>
            </w:pPr>
            <w:r>
              <w:t>OpkrævningKonto(0..*)</w:t>
            </w:r>
          </w:p>
        </w:tc>
        <w:tc>
          <w:tcPr>
            <w:tcW w:w="5879" w:type="dxa"/>
          </w:tcPr>
          <w:p w:rsidR="00162F95" w:rsidRDefault="00162F95" w:rsidP="00162F95">
            <w:pPr>
              <w:pStyle w:val="Normal11"/>
            </w:pPr>
            <w:r>
              <w:t>For en konto kan der være forskellige regler for dækningsrækkefølgen, men hovedreglen er efter  FIFO-princip.</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5" w:name="_Toc265233870"/>
      <w:r>
        <w:t>Saldo</w:t>
      </w:r>
      <w:bookmarkEnd w:id="35"/>
    </w:p>
    <w:p w:rsidR="00162F95" w:rsidRDefault="00162F95" w:rsidP="00162F95">
      <w:pPr>
        <w:pStyle w:val="Normal11"/>
      </w:pPr>
      <w:r>
        <w:t>Saldo er knyttet til en konto. En saldo viser en sum på kundens (virksomhed eller borger) konto.</w:t>
      </w:r>
    </w:p>
    <w:p w:rsidR="00162F95" w:rsidRDefault="00162F95" w:rsidP="00162F95">
      <w:pPr>
        <w:pStyle w:val="Normal11"/>
      </w:pPr>
      <w:r>
        <w:t>Saldo er det beløb, kontoen til enhver tid er udvisende. Beløbet kan både være positivt (kreditsaldo) eller negativt (debetsaldo).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EA500C">
              <w:instrText>Beløb</w:instrText>
            </w:r>
            <w:r>
              <w:instrText xml:space="preserve">" </w:instrText>
            </w:r>
            <w:r>
              <w:fldChar w:fldCharType="end"/>
            </w:r>
          </w:p>
        </w:tc>
        <w:tc>
          <w:tcPr>
            <w:tcW w:w="5573" w:type="dxa"/>
          </w:tcPr>
          <w:p w:rsidR="00162F95" w:rsidRDefault="00162F95" w:rsidP="00162F95">
            <w:pPr>
              <w:pStyle w:val="Normal11"/>
            </w:pPr>
            <w:r>
              <w:t>Beløb angivet som decimaltal, fx. 1500,00</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Type</w:t>
            </w:r>
            <w:r>
              <w:fldChar w:fldCharType="begin"/>
            </w:r>
            <w:r>
              <w:instrText xml:space="preserve"> XE "</w:instrText>
            </w:r>
            <w:r w:rsidRPr="00823143">
              <w:instrText>Type</w:instrText>
            </w:r>
            <w:r>
              <w:instrText xml:space="preserve">" </w:instrText>
            </w:r>
            <w:r>
              <w:fldChar w:fldCharType="end"/>
            </w:r>
          </w:p>
        </w:tc>
        <w:tc>
          <w:tcPr>
            <w:tcW w:w="5573" w:type="dxa"/>
          </w:tcPr>
          <w:p w:rsidR="00162F95" w:rsidRDefault="00162F95" w:rsidP="00162F95">
            <w:pPr>
              <w:pStyle w:val="Normal11"/>
            </w:pPr>
            <w:r>
              <w:t>Typer er karakteriseret af lister, hvorfra kan vælges vedtagne værdier.</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DatoTid</w:t>
            </w:r>
            <w:r>
              <w:fldChar w:fldCharType="begin"/>
            </w:r>
            <w:r>
              <w:instrText xml:space="preserve"> XE "</w:instrText>
            </w:r>
            <w:r w:rsidRPr="00B06B9B">
              <w:instrText>DatoTid</w:instrText>
            </w:r>
            <w:r>
              <w:instrText xml:space="preserve">" </w:instrText>
            </w:r>
            <w:r>
              <w:fldChar w:fldCharType="end"/>
            </w:r>
          </w:p>
        </w:tc>
        <w:tc>
          <w:tcPr>
            <w:tcW w:w="5573" w:type="dxa"/>
          </w:tcPr>
          <w:p w:rsidR="00162F95" w:rsidRDefault="00162F95" w:rsidP="00162F95">
            <w:pPr>
              <w:pStyle w:val="Normal11"/>
            </w:pPr>
            <w:r>
              <w:t>En datotid datatype, som samlet betegner en dato og tid, med formatet dd-mm-yyyy hh:mm:ss</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DatoTid</w:t>
            </w:r>
            <w:r>
              <w:fldChar w:fldCharType="begin"/>
            </w:r>
            <w:r>
              <w:instrText xml:space="preserve"> XE "</w:instrText>
            </w:r>
            <w:r w:rsidRPr="00D05675">
              <w:instrText>DatoTid</w:instrText>
            </w:r>
            <w:r>
              <w:instrText xml:space="preserve">" </w:instrText>
            </w:r>
            <w:r>
              <w:fldChar w:fldCharType="end"/>
            </w:r>
          </w:p>
        </w:tc>
        <w:tc>
          <w:tcPr>
            <w:tcW w:w="5573" w:type="dxa"/>
          </w:tcPr>
          <w:p w:rsidR="00162F95" w:rsidRDefault="00162F95" w:rsidP="00162F95">
            <w:pPr>
              <w:pStyle w:val="Normal11"/>
            </w:pPr>
            <w:r>
              <w:t>En datotid datatype, som samlet betegner en dato og tid, med formatet dd-mm-yyyy hh:mm:ss</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Saldo(1..*)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OpkrævningFordring(0..*)</w:t>
            </w:r>
          </w:p>
          <w:p w:rsidR="00162F95" w:rsidRDefault="00162F95" w:rsidP="00162F95">
            <w:pPr>
              <w:pStyle w:val="Normal11"/>
            </w:pPr>
            <w:r>
              <w:t>Saldo(0..1)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1"/>
      </w:pPr>
      <w:bookmarkStart w:id="36" w:name="_Toc265233871"/>
      <w:r>
        <w:t>DMO NemKonto</w:t>
      </w:r>
      <w:bookmarkEnd w:id="36"/>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62F95" w:rsidTr="00162F95">
        <w:tblPrEx>
          <w:tblCellMar>
            <w:top w:w="0" w:type="dxa"/>
            <w:bottom w:w="0" w:type="dxa"/>
          </w:tblCellMar>
        </w:tblPrEx>
        <w:tc>
          <w:tcPr>
            <w:tcW w:w="10855" w:type="dxa"/>
            <w:shd w:val="clear" w:color="auto" w:fill="auto"/>
          </w:tcPr>
          <w:p w:rsidR="00162F95" w:rsidRDefault="00162F95" w:rsidP="00162F95">
            <w:pPr>
              <w:pStyle w:val="Normal11"/>
            </w:pPr>
            <w:r>
              <w:rPr>
                <w:noProof/>
              </w:rPr>
              <w:drawing>
                <wp:anchor distT="0" distB="0" distL="114300" distR="114300" simplePos="0" relativeHeight="251661312" behindDoc="1" locked="0" layoutInCell="1" allowOverlap="1">
                  <wp:simplePos x="0" y="0"/>
                  <wp:positionH relativeFrom="column">
                    <wp:posOffset>-3810</wp:posOffset>
                  </wp:positionH>
                  <wp:positionV relativeFrom="paragraph">
                    <wp:posOffset>-314325</wp:posOffset>
                  </wp:positionV>
                  <wp:extent cx="6805295" cy="4323715"/>
                  <wp:effectExtent l="0" t="0" r="0" b="0"/>
                  <wp:wrapTight wrapText="bothSides">
                    <wp:wrapPolygon edited="0">
                      <wp:start x="847" y="952"/>
                      <wp:lineTo x="847" y="12086"/>
                      <wp:lineTo x="2056" y="13133"/>
                      <wp:lineTo x="2600" y="13133"/>
                      <wp:lineTo x="1995" y="13514"/>
                      <wp:lineTo x="967" y="15512"/>
                      <wp:lineTo x="847" y="20556"/>
                      <wp:lineTo x="20679" y="20556"/>
                      <wp:lineTo x="20800" y="16464"/>
                      <wp:lineTo x="4716" y="16179"/>
                      <wp:lineTo x="4837" y="15703"/>
                      <wp:lineTo x="2842" y="14656"/>
                      <wp:lineTo x="8405" y="14656"/>
                      <wp:lineTo x="18805" y="13704"/>
                      <wp:lineTo x="18865" y="7804"/>
                      <wp:lineTo x="18139" y="7613"/>
                      <wp:lineTo x="14149" y="7042"/>
                      <wp:lineTo x="14270" y="4473"/>
                      <wp:lineTo x="11912" y="4187"/>
                      <wp:lineTo x="5139" y="3997"/>
                      <wp:lineTo x="14874" y="2570"/>
                      <wp:lineTo x="14995" y="1047"/>
                      <wp:lineTo x="4777" y="952"/>
                      <wp:lineTo x="847" y="952"/>
                    </wp:wrapPolygon>
                  </wp:wrapTight>
                  <wp:docPr id="4" name="Billed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805295" cy="4323715"/>
                          </a:xfrm>
                          <a:prstGeom prst="rect">
                            <a:avLst/>
                          </a:prstGeom>
                        </pic:spPr>
                      </pic:pic>
                    </a:graphicData>
                  </a:graphic>
                </wp:anchor>
              </w:drawing>
            </w:r>
          </w:p>
        </w:tc>
      </w:tr>
    </w:tbl>
    <w:p w:rsidR="00162F95" w:rsidRDefault="00162F95" w:rsidP="00162F95">
      <w:pPr>
        <w:pStyle w:val="Normal11"/>
      </w:pPr>
    </w:p>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7" w:name="_Toc265233872"/>
      <w:r>
        <w:t>Bank</w:t>
      </w:r>
      <w:bookmarkEnd w:id="37"/>
    </w:p>
    <w:p w:rsidR="00162F95" w:rsidRDefault="00162F95" w:rsidP="00162F95">
      <w:pPr>
        <w:pStyle w:val="Normal11"/>
      </w:pPr>
      <w:r>
        <w:t>Bank eller andet pengeinstitut. Oprettet til udenlandske udbetalinger.</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Navn</w:t>
            </w:r>
            <w:r>
              <w:fldChar w:fldCharType="begin"/>
            </w:r>
            <w:r>
              <w:instrText xml:space="preserve"> XE "</w:instrText>
            </w:r>
            <w:r w:rsidRPr="0013079A">
              <w:instrText>Navn</w:instrText>
            </w:r>
            <w:r>
              <w:instrText xml:space="preserve">" </w:instrText>
            </w:r>
            <w:r>
              <w:fldChar w:fldCharType="end"/>
            </w:r>
          </w:p>
        </w:tc>
        <w:tc>
          <w:tcPr>
            <w:tcW w:w="5573" w:type="dxa"/>
          </w:tcPr>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BICKode</w:t>
            </w:r>
          </w:p>
        </w:tc>
        <w:tc>
          <w:tcPr>
            <w:tcW w:w="1797" w:type="dxa"/>
          </w:tcPr>
          <w:p w:rsidR="00162F95" w:rsidRDefault="00162F95" w:rsidP="00162F95">
            <w:pPr>
              <w:pStyle w:val="Normal11"/>
            </w:pPr>
            <w:r>
              <w:t>BICNummer</w:t>
            </w:r>
            <w:r>
              <w:fldChar w:fldCharType="begin"/>
            </w:r>
            <w:r>
              <w:instrText xml:space="preserve"> XE "</w:instrText>
            </w:r>
            <w:r w:rsidRPr="00307BBA">
              <w:instrText>BICNummer</w:instrText>
            </w:r>
            <w:r>
              <w:instrText xml:space="preserve">" </w:instrText>
            </w:r>
            <w:r>
              <w:fldChar w:fldCharType="end"/>
            </w:r>
          </w:p>
        </w:tc>
        <w:tc>
          <w:tcPr>
            <w:tcW w:w="5573" w:type="dxa"/>
          </w:tcPr>
          <w:p w:rsidR="00162F95" w:rsidRDefault="00162F95" w:rsidP="00162F95">
            <w:pPr>
              <w:pStyle w:val="Normal11"/>
            </w:pPr>
            <w:r>
              <w:t>BIC (Bank Identifier Code) alias SWIFT-kode.</w:t>
            </w:r>
          </w:p>
        </w:tc>
      </w:tr>
      <w:tr w:rsidR="00162F95" w:rsidTr="00162F95">
        <w:tblPrEx>
          <w:tblCellMar>
            <w:top w:w="0" w:type="dxa"/>
            <w:bottom w:w="0" w:type="dxa"/>
          </w:tblCellMar>
        </w:tblPrEx>
        <w:tc>
          <w:tcPr>
            <w:tcW w:w="2625" w:type="dxa"/>
          </w:tcPr>
          <w:p w:rsidR="00162F95" w:rsidRDefault="00162F95" w:rsidP="00162F95">
            <w:pPr>
              <w:pStyle w:val="Normal11"/>
            </w:pPr>
            <w:r>
              <w:t>IBANNummer</w:t>
            </w:r>
          </w:p>
        </w:tc>
        <w:tc>
          <w:tcPr>
            <w:tcW w:w="1797" w:type="dxa"/>
          </w:tcPr>
          <w:p w:rsidR="00162F95" w:rsidRDefault="00162F95" w:rsidP="00162F95">
            <w:pPr>
              <w:pStyle w:val="Normal11"/>
            </w:pPr>
            <w:r>
              <w:t>IBANNummer</w:t>
            </w:r>
            <w:r>
              <w:fldChar w:fldCharType="begin"/>
            </w:r>
            <w:r>
              <w:instrText xml:space="preserve"> XE "</w:instrText>
            </w:r>
            <w:r w:rsidRPr="001A73C8">
              <w:instrText>IBANNummer</w:instrText>
            </w:r>
            <w:r>
              <w:instrText xml:space="preserve">" </w:instrText>
            </w:r>
            <w:r>
              <w:fldChar w:fldCharType="end"/>
            </w:r>
          </w:p>
        </w:tc>
        <w:tc>
          <w:tcPr>
            <w:tcW w:w="5573" w:type="dxa"/>
          </w:tcPr>
          <w:p w:rsidR="00162F95" w:rsidRDefault="00162F95" w:rsidP="00162F95">
            <w:pPr>
              <w:pStyle w:val="Normal11"/>
            </w:pPr>
            <w:r>
              <w:t>IBAN (International Bank Account Number) er en international standard til at identificere et kontonummer.</w:t>
            </w:r>
          </w:p>
          <w:p w:rsidR="00162F95" w:rsidRDefault="00162F95" w:rsidP="00162F95">
            <w:pPr>
              <w:pStyle w:val="Normal11"/>
            </w:pPr>
            <w:r>
              <w:t>Det er en måde, hvorpå man kan identificere en kont i et pengeinstitut i EU eller i et af de andre vestlige lande.</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46395C">
              <w:instrText>Dato</w:instrText>
            </w:r>
            <w:r>
              <w:instrText xml:space="preserve">" </w:instrText>
            </w:r>
            <w:r>
              <w:fldChar w:fldCharType="end"/>
            </w:r>
          </w:p>
        </w:tc>
        <w:tc>
          <w:tcPr>
            <w:tcW w:w="5573" w:type="dxa"/>
          </w:tcPr>
          <w:p w:rsidR="00162F95" w:rsidRDefault="00162F95" w:rsidP="00162F95">
            <w:pPr>
              <w:pStyle w:val="Normal11"/>
            </w:pPr>
            <w:r>
              <w:t>Dato for hvornår kontooplysning er gyldig fra.</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8C7438">
              <w:instrText>Dato</w:instrText>
            </w:r>
            <w:r>
              <w:instrText xml:space="preserve">" </w:instrText>
            </w:r>
            <w:r>
              <w:fldChar w:fldCharType="end"/>
            </w:r>
          </w:p>
        </w:tc>
        <w:tc>
          <w:tcPr>
            <w:tcW w:w="5573" w:type="dxa"/>
          </w:tcPr>
          <w:p w:rsidR="00162F95" w:rsidRDefault="00162F95" w:rsidP="00162F95">
            <w:pPr>
              <w:pStyle w:val="Normal11"/>
            </w:pPr>
            <w:r>
              <w:t>Dato for hvornår kontooplysning er gyldig til.</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udbetalt via</w:t>
            </w:r>
          </w:p>
        </w:tc>
        <w:tc>
          <w:tcPr>
            <w:tcW w:w="2398" w:type="dxa"/>
          </w:tcPr>
          <w:p w:rsidR="00162F95" w:rsidRDefault="00162F95" w:rsidP="00162F95">
            <w:pPr>
              <w:pStyle w:val="Normal11"/>
            </w:pPr>
            <w:r>
              <w:t>NemKontoUdbetaling()</w:t>
            </w:r>
          </w:p>
          <w:p w:rsidR="00162F95" w:rsidRDefault="00162F95" w:rsidP="00162F95">
            <w:pPr>
              <w:pStyle w:val="Normal11"/>
            </w:pPr>
            <w:r>
              <w:t>Bank()</w:t>
            </w:r>
          </w:p>
        </w:tc>
        <w:tc>
          <w:tcPr>
            <w:tcW w:w="5879" w:type="dxa"/>
          </w:tcPr>
          <w:p w:rsidR="00162F95" w:rsidRDefault="00162F95" w:rsidP="00162F95">
            <w:pPr>
              <w:pStyle w:val="Normal11"/>
            </w:pPr>
            <w:r>
              <w:t>En komplet NemKonto-udbetaling til en specifik dansk eller udenlandsk bankkonto.</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8" w:name="_Toc265233873"/>
      <w:r>
        <w:t>BankKontoOplysning</w:t>
      </w:r>
      <w:bookmarkEnd w:id="38"/>
    </w:p>
    <w:p w:rsidR="00162F95" w:rsidRDefault="00162F95" w:rsidP="00162F95">
      <w:pPr>
        <w:pStyle w:val="Normal11"/>
      </w:pPr>
      <w:r>
        <w:t xml:space="preserve">Bankkontooplysning indeholder informationer om kunden er NemKonto pligtig. </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NemKontoPligtig</w:t>
            </w:r>
          </w:p>
        </w:tc>
        <w:tc>
          <w:tcPr>
            <w:tcW w:w="1797" w:type="dxa"/>
          </w:tcPr>
          <w:p w:rsidR="00162F95" w:rsidRDefault="00162F95" w:rsidP="00162F95">
            <w:pPr>
              <w:pStyle w:val="Normal11"/>
            </w:pPr>
            <w:r>
              <w:t>JaNej</w:t>
            </w:r>
            <w:r>
              <w:fldChar w:fldCharType="begin"/>
            </w:r>
            <w:r>
              <w:instrText xml:space="preserve"> XE "</w:instrText>
            </w:r>
            <w:r w:rsidRPr="00AE42E9">
              <w:instrText>JaNej</w:instrText>
            </w:r>
            <w:r>
              <w:instrText xml:space="preserve">" </w:instrText>
            </w:r>
            <w:r>
              <w:fldChar w:fldCharType="end"/>
            </w:r>
          </w:p>
        </w:tc>
        <w:tc>
          <w:tcPr>
            <w:tcW w:w="5573" w:type="dxa"/>
          </w:tcPr>
          <w:p w:rsidR="00162F95" w:rsidRDefault="00162F95" w:rsidP="00162F95">
            <w:pPr>
              <w:pStyle w:val="Normal11"/>
            </w:pPr>
            <w:r>
              <w:t>Oplysning om en kunde er NemKonto pligtig (ja/nej)</w:t>
            </w:r>
          </w:p>
        </w:tc>
      </w:tr>
      <w:tr w:rsidR="00162F95" w:rsidTr="00162F95">
        <w:tblPrEx>
          <w:tblCellMar>
            <w:top w:w="0" w:type="dxa"/>
            <w:bottom w:w="0" w:type="dxa"/>
          </w:tblCellMar>
        </w:tblPrEx>
        <w:tc>
          <w:tcPr>
            <w:tcW w:w="2625" w:type="dxa"/>
          </w:tcPr>
          <w:p w:rsidR="00162F95" w:rsidRDefault="00162F95" w:rsidP="00162F95">
            <w:pPr>
              <w:pStyle w:val="Normal11"/>
            </w:pPr>
            <w:r>
              <w:t>NemKontoPligtigFra</w:t>
            </w:r>
          </w:p>
        </w:tc>
        <w:tc>
          <w:tcPr>
            <w:tcW w:w="1797" w:type="dxa"/>
          </w:tcPr>
          <w:p w:rsidR="00162F95" w:rsidRDefault="00162F95" w:rsidP="00162F95">
            <w:pPr>
              <w:pStyle w:val="Normal11"/>
            </w:pPr>
            <w:r>
              <w:t>Dato</w:t>
            </w:r>
            <w:r>
              <w:fldChar w:fldCharType="begin"/>
            </w:r>
            <w:r>
              <w:instrText xml:space="preserve"> XE "</w:instrText>
            </w:r>
            <w:r w:rsidRPr="00FA7783">
              <w:instrText>Dato</w:instrText>
            </w:r>
            <w:r>
              <w:instrText xml:space="preserve">" </w:instrText>
            </w:r>
            <w:r>
              <w:fldChar w:fldCharType="end"/>
            </w:r>
          </w:p>
        </w:tc>
        <w:tc>
          <w:tcPr>
            <w:tcW w:w="5573" w:type="dxa"/>
          </w:tcPr>
          <w:p w:rsidR="00162F95" w:rsidRDefault="00162F95" w:rsidP="00162F95">
            <w:pPr>
              <w:pStyle w:val="Normal11"/>
            </w:pPr>
            <w:r>
              <w:t>Dato for hvornår kunden er NemKonto pligtig fra.</w:t>
            </w:r>
          </w:p>
        </w:tc>
      </w:tr>
      <w:tr w:rsidR="00162F95" w:rsidTr="00162F95">
        <w:tblPrEx>
          <w:tblCellMar>
            <w:top w:w="0" w:type="dxa"/>
            <w:bottom w:w="0" w:type="dxa"/>
          </w:tblCellMar>
        </w:tblPrEx>
        <w:tc>
          <w:tcPr>
            <w:tcW w:w="2625" w:type="dxa"/>
          </w:tcPr>
          <w:p w:rsidR="00162F95" w:rsidRDefault="00162F95" w:rsidP="00162F95">
            <w:pPr>
              <w:pStyle w:val="Normal11"/>
            </w:pPr>
            <w:r>
              <w:t>NemKontoPligtigTil</w:t>
            </w:r>
          </w:p>
        </w:tc>
        <w:tc>
          <w:tcPr>
            <w:tcW w:w="1797" w:type="dxa"/>
          </w:tcPr>
          <w:p w:rsidR="00162F95" w:rsidRDefault="00162F95" w:rsidP="00162F95">
            <w:pPr>
              <w:pStyle w:val="Normal11"/>
            </w:pPr>
            <w:r>
              <w:t>Dato</w:t>
            </w:r>
            <w:r>
              <w:fldChar w:fldCharType="begin"/>
            </w:r>
            <w:r>
              <w:instrText xml:space="preserve"> XE "</w:instrText>
            </w:r>
            <w:r w:rsidRPr="00D20B6E">
              <w:instrText>Dato</w:instrText>
            </w:r>
            <w:r>
              <w:instrText xml:space="preserve">" </w:instrText>
            </w:r>
            <w:r>
              <w:fldChar w:fldCharType="end"/>
            </w:r>
          </w:p>
        </w:tc>
        <w:tc>
          <w:tcPr>
            <w:tcW w:w="5573" w:type="dxa"/>
          </w:tcPr>
          <w:p w:rsidR="00162F95" w:rsidRDefault="00162F95" w:rsidP="00162F95">
            <w:pPr>
              <w:pStyle w:val="Normal11"/>
            </w:pPr>
            <w:r>
              <w:t>Dato for hvornår kunden er NemKonto pligtig til.</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Kunde(1)</w:t>
            </w:r>
          </w:p>
          <w:p w:rsidR="00162F95" w:rsidRDefault="00162F95" w:rsidP="00162F95">
            <w:pPr>
              <w:pStyle w:val="Normal11"/>
            </w:pPr>
            <w:r>
              <w:t>BankKontoOplysning(0..*)</w:t>
            </w:r>
          </w:p>
        </w:tc>
        <w:tc>
          <w:tcPr>
            <w:tcW w:w="5879" w:type="dxa"/>
          </w:tcPr>
          <w:p w:rsidR="00162F95" w:rsidRDefault="00162F95" w:rsidP="00162F95">
            <w:pPr>
              <w:pStyle w:val="Normal11"/>
            </w:pPr>
            <w:r>
              <w:t>En kunde (uanset type) kan have en eller flere bankkonti.</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39" w:name="_Toc265233874"/>
      <w:r>
        <w:t>Kunde</w:t>
      </w:r>
      <w:bookmarkEnd w:id="39"/>
    </w:p>
    <w:p w:rsidR="00162F95" w:rsidRDefault="00162F95" w:rsidP="00162F95">
      <w:pPr>
        <w:pStyle w:val="Normal11"/>
      </w:pPr>
      <w:r>
        <w:t xml:space="preserve">Kan være en virksomhed, en person eller begge dele (kun ved selvstændige erhvervsdrivende). </w:t>
      </w:r>
    </w:p>
    <w:p w:rsidR="00162F95" w:rsidRDefault="00162F95" w:rsidP="00162F95">
      <w:pPr>
        <w:pStyle w:val="Normal11"/>
      </w:pPr>
      <w:r>
        <w:t>Begrebet dækker både over kunder til opkrævning og til inddrivelse.</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KundeNummer</w:t>
            </w:r>
            <w:r>
              <w:fldChar w:fldCharType="begin"/>
            </w:r>
            <w:r>
              <w:instrText xml:space="preserve"> XE "</w:instrText>
            </w:r>
            <w:r w:rsidRPr="00AD053E">
              <w:instrText>KundeNummer</w:instrText>
            </w:r>
            <w:r>
              <w:instrText xml:space="preserve">" </w:instrText>
            </w:r>
            <w:r>
              <w:fldChar w:fldCharType="end"/>
            </w:r>
          </w:p>
        </w:tc>
        <w:tc>
          <w:tcPr>
            <w:tcW w:w="5573" w:type="dxa"/>
          </w:tcPr>
          <w:p w:rsidR="00162F95" w:rsidRDefault="00162F95" w:rsidP="00162F95">
            <w:pPr>
              <w:pStyle w:val="Normal11"/>
            </w:pPr>
            <w:r>
              <w:t>Identifikationen af kunden i form af CVR/SE nr. for virksomheder, CPR for personer og journalnr. for dem, som ikke har et af de 2 andre typer.</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Navn</w:t>
            </w:r>
            <w:r>
              <w:fldChar w:fldCharType="begin"/>
            </w:r>
            <w:r>
              <w:instrText xml:space="preserve"> XE "</w:instrText>
            </w:r>
            <w:r w:rsidRPr="00127615">
              <w:instrText>Navn</w:instrText>
            </w:r>
            <w:r>
              <w:instrText xml:space="preserve">" </w:instrText>
            </w:r>
            <w:r>
              <w:fldChar w:fldCharType="end"/>
            </w:r>
          </w:p>
        </w:tc>
        <w:tc>
          <w:tcPr>
            <w:tcW w:w="5573" w:type="dxa"/>
          </w:tcPr>
          <w:p w:rsidR="00162F95" w:rsidRDefault="00162F95" w:rsidP="00162F95">
            <w:pPr>
              <w:pStyle w:val="Normal11"/>
            </w:pPr>
            <w:r>
              <w:t>Navn på kunde</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Type</w:t>
            </w:r>
            <w:r>
              <w:fldChar w:fldCharType="begin"/>
            </w:r>
            <w:r>
              <w:instrText xml:space="preserve"> XE "</w:instrText>
            </w:r>
            <w:r w:rsidRPr="00693946">
              <w:instrText>Type</w:instrText>
            </w:r>
            <w:r>
              <w:instrText xml:space="preserve">" </w:instrText>
            </w:r>
            <w:r>
              <w:fldChar w:fldCharType="end"/>
            </w:r>
          </w:p>
        </w:tc>
        <w:tc>
          <w:tcPr>
            <w:tcW w:w="5573" w:type="dxa"/>
          </w:tcPr>
          <w:p w:rsidR="00162F95" w:rsidRDefault="00162F95" w:rsidP="00162F95">
            <w:pPr>
              <w:pStyle w:val="Normal11"/>
            </w:pPr>
            <w:r>
              <w:t>Identificere hvilken type kunde, der er tale om, dvs. hvad KundeNummer dækker over. Eksempelvis et CVR-nr. (virksomhed) eller CPR-nr. (person).</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CVR-nummer</w:t>
            </w:r>
          </w:p>
          <w:p w:rsidR="00162F95" w:rsidRDefault="00162F95" w:rsidP="00162F95">
            <w:pPr>
              <w:pStyle w:val="Normal11"/>
            </w:pPr>
            <w:r>
              <w:t>SE-nummer</w:t>
            </w:r>
          </w:p>
          <w:p w:rsidR="00162F95" w:rsidRDefault="00162F95" w:rsidP="00162F95">
            <w:pPr>
              <w:pStyle w:val="Normal11"/>
            </w:pPr>
            <w:r>
              <w:t>CPR-nummer</w:t>
            </w:r>
          </w:p>
          <w:p w:rsidR="00162F95" w:rsidRDefault="00162F95" w:rsidP="00162F95">
            <w:pPr>
              <w:pStyle w:val="Normal11"/>
            </w:pPr>
            <w:r>
              <w:t>EAR-Person</w:t>
            </w:r>
          </w:p>
          <w:p w:rsidR="00162F95" w:rsidRDefault="00162F95" w:rsidP="00162F95">
            <w:pPr>
              <w:pStyle w:val="Normal11"/>
            </w:pPr>
            <w:r>
              <w:t>EAR-Virksomhed</w:t>
            </w:r>
          </w:p>
          <w:p w:rsidR="00162F95" w:rsidRDefault="00162F95" w:rsidP="00162F95">
            <w:pPr>
              <w:pStyle w:val="Normal11"/>
            </w:pPr>
            <w:r>
              <w:t>EAR-Myndighed</w:t>
            </w:r>
          </w:p>
          <w:p w:rsidR="00162F95" w:rsidRDefault="00162F95" w:rsidP="00162F95">
            <w:pPr>
              <w:pStyle w:val="Normal11"/>
            </w:pPr>
            <w:r>
              <w:t>DMR-virksomhed-udenlandsk</w:t>
            </w:r>
          </w:p>
          <w:p w:rsidR="00162F95" w:rsidRDefault="00162F95" w:rsidP="00162F95">
            <w:pPr>
              <w:pStyle w:val="Normal11"/>
            </w:pPr>
            <w:r>
              <w:t>DMR-virksomhed-dansk</w:t>
            </w:r>
          </w:p>
          <w:p w:rsidR="00162F95" w:rsidRDefault="00162F95" w:rsidP="00162F95">
            <w:pPr>
              <w:pStyle w:val="Normal11"/>
            </w:pPr>
            <w:r>
              <w:t>DMR-person-udenlandsk</w:t>
            </w:r>
          </w:p>
          <w:p w:rsidR="00162F95" w:rsidRDefault="00162F95" w:rsidP="00162F95">
            <w:pPr>
              <w:pStyle w:val="Normal11"/>
            </w:pPr>
            <w:r>
              <w:t>DMR-person-dansk</w:t>
            </w:r>
          </w:p>
          <w:p w:rsidR="00162F95" w:rsidRDefault="00162F95" w:rsidP="00162F95">
            <w:pPr>
              <w:pStyle w:val="Normal11"/>
            </w:pPr>
          </w:p>
          <w:p w:rsidR="00162F95" w:rsidRDefault="00162F95" w:rsidP="00162F95">
            <w:pPr>
              <w:pStyle w:val="Normal11"/>
            </w:pPr>
            <w:r>
              <w:t>(EAR er et kunderegister i EFI/Inddrivelsesmyndigheden og DMR er et kunderegister under Motorregistret)</w:t>
            </w:r>
          </w:p>
          <w:p w:rsidR="00162F95" w:rsidRP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Kunde(1)</w:t>
            </w:r>
          </w:p>
          <w:p w:rsidR="00162F95" w:rsidRDefault="00162F95" w:rsidP="00162F95">
            <w:pPr>
              <w:pStyle w:val="Normal11"/>
            </w:pPr>
            <w:r>
              <w:t>BankKontoOplysning(0..*)</w:t>
            </w:r>
          </w:p>
        </w:tc>
        <w:tc>
          <w:tcPr>
            <w:tcW w:w="5879" w:type="dxa"/>
          </w:tcPr>
          <w:p w:rsidR="00162F95" w:rsidRDefault="00162F95" w:rsidP="00162F95">
            <w:pPr>
              <w:pStyle w:val="Normal11"/>
            </w:pPr>
            <w:r>
              <w:t>En kunde (uanset type) kan have en eller flere bankkonti.</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0" w:name="_Toc265233875"/>
      <w:r>
        <w:t>NemKontoAftale</w:t>
      </w:r>
      <w:bookmarkEnd w:id="40"/>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TilslutningNavn</w:t>
            </w:r>
          </w:p>
        </w:tc>
        <w:tc>
          <w:tcPr>
            <w:tcW w:w="1797" w:type="dxa"/>
          </w:tcPr>
          <w:p w:rsidR="00162F95" w:rsidRDefault="00162F95" w:rsidP="00162F95">
            <w:pPr>
              <w:pStyle w:val="Normal11"/>
            </w:pPr>
            <w:r>
              <w:t>Kode</w:t>
            </w:r>
            <w:r>
              <w:fldChar w:fldCharType="begin"/>
            </w:r>
            <w:r>
              <w:instrText xml:space="preserve"> XE "</w:instrText>
            </w:r>
            <w:r w:rsidRPr="00453C64">
              <w:instrText>Kode</w:instrText>
            </w:r>
            <w:r>
              <w:instrText xml:space="preserve">" </w:instrText>
            </w:r>
            <w:r>
              <w:fldChar w:fldCharType="end"/>
            </w:r>
          </w:p>
        </w:tc>
        <w:tc>
          <w:tcPr>
            <w:tcW w:w="5573" w:type="dxa"/>
          </w:tcPr>
          <w:p w:rsidR="00162F95" w:rsidRDefault="00162F95" w:rsidP="00162F95">
            <w:pPr>
              <w:pStyle w:val="Normal11"/>
            </w:pPr>
            <w:r>
              <w:t>Kode (6 karakterer) som er et alias for aftalen.</w:t>
            </w:r>
          </w:p>
        </w:tc>
      </w:tr>
      <w:tr w:rsidR="00162F95" w:rsidTr="00162F95">
        <w:tblPrEx>
          <w:tblCellMar>
            <w:top w:w="0" w:type="dxa"/>
            <w:bottom w:w="0" w:type="dxa"/>
          </w:tblCellMar>
        </w:tblPrEx>
        <w:tc>
          <w:tcPr>
            <w:tcW w:w="2625" w:type="dxa"/>
          </w:tcPr>
          <w:p w:rsidR="00162F95" w:rsidRDefault="00162F95" w:rsidP="00162F95">
            <w:pPr>
              <w:pStyle w:val="Normal11"/>
            </w:pPr>
            <w:r>
              <w:t>EAN</w:t>
            </w:r>
          </w:p>
        </w:tc>
        <w:tc>
          <w:tcPr>
            <w:tcW w:w="1797" w:type="dxa"/>
          </w:tcPr>
          <w:p w:rsidR="00162F95" w:rsidRDefault="00162F95" w:rsidP="00162F95">
            <w:pPr>
              <w:pStyle w:val="Normal11"/>
            </w:pPr>
            <w:r>
              <w:t>EANNummer</w:t>
            </w:r>
            <w:r>
              <w:fldChar w:fldCharType="begin"/>
            </w:r>
            <w:r>
              <w:instrText xml:space="preserve"> XE "</w:instrText>
            </w:r>
            <w:r w:rsidRPr="005C322F">
              <w:instrText>EANNummer</w:instrText>
            </w:r>
            <w:r>
              <w:instrText xml:space="preserve">" </w:instrText>
            </w:r>
            <w:r>
              <w:fldChar w:fldCharType="end"/>
            </w:r>
          </w:p>
        </w:tc>
        <w:tc>
          <w:tcPr>
            <w:tcW w:w="5573" w:type="dxa"/>
          </w:tcPr>
          <w:p w:rsidR="00162F95" w:rsidRDefault="00162F95" w:rsidP="00162F95">
            <w:pPr>
              <w:pStyle w:val="Normal11"/>
            </w:pPr>
            <w:r>
              <w:t>Aftaleklientens EAN-nummer (dvs. normalt SKATs nummer)</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162F95" w:rsidRDefault="00162F95" w:rsidP="00162F95">
            <w:pPr>
              <w:pStyle w:val="Normal11"/>
            </w:pPr>
          </w:p>
          <w:p w:rsidR="00162F95" w:rsidRPr="00162F95" w:rsidRDefault="00162F95" w:rsidP="00162F95">
            <w:pPr>
              <w:pStyle w:val="Normal11"/>
            </w:pPr>
            <w:r>
              <w:t>http://www.ean.dk/EAN_sys/adc/EAN_hfor.htm</w:t>
            </w:r>
          </w:p>
        </w:tc>
      </w:tr>
      <w:tr w:rsidR="00162F95" w:rsidTr="00162F95">
        <w:tblPrEx>
          <w:tblCellMar>
            <w:top w:w="0" w:type="dxa"/>
            <w:bottom w:w="0" w:type="dxa"/>
          </w:tblCellMar>
        </w:tblPrEx>
        <w:tc>
          <w:tcPr>
            <w:tcW w:w="2625" w:type="dxa"/>
          </w:tcPr>
          <w:p w:rsidR="00162F95" w:rsidRDefault="00162F95" w:rsidP="00162F95">
            <w:pPr>
              <w:pStyle w:val="Normal11"/>
            </w:pPr>
            <w:r>
              <w:t>TilslutningNummer</w:t>
            </w:r>
          </w:p>
        </w:tc>
        <w:tc>
          <w:tcPr>
            <w:tcW w:w="1797" w:type="dxa"/>
          </w:tcPr>
          <w:p w:rsidR="00162F95" w:rsidRDefault="00162F95" w:rsidP="00162F95">
            <w:pPr>
              <w:pStyle w:val="Normal11"/>
            </w:pPr>
            <w:r>
              <w:t>ID</w:t>
            </w:r>
            <w:r>
              <w:fldChar w:fldCharType="begin"/>
            </w:r>
            <w:r>
              <w:instrText xml:space="preserve"> XE "</w:instrText>
            </w:r>
            <w:r w:rsidRPr="00286D92">
              <w:instrText>ID</w:instrText>
            </w:r>
            <w:r>
              <w:instrText xml:space="preserve">" </w:instrText>
            </w:r>
            <w:r>
              <w:fldChar w:fldCharType="end"/>
            </w:r>
          </w:p>
        </w:tc>
        <w:tc>
          <w:tcPr>
            <w:tcW w:w="5573" w:type="dxa"/>
          </w:tcPr>
          <w:p w:rsidR="00162F95" w:rsidRDefault="00162F95" w:rsidP="00162F95">
            <w:pPr>
              <w:pStyle w:val="Normal11"/>
            </w:pPr>
            <w:r>
              <w:t>Identificerer aftalen hos NemKonto.</w:t>
            </w:r>
          </w:p>
        </w:tc>
      </w:tr>
      <w:tr w:rsidR="00162F95" w:rsidTr="00162F95">
        <w:tblPrEx>
          <w:tblCellMar>
            <w:top w:w="0" w:type="dxa"/>
            <w:bottom w:w="0" w:type="dxa"/>
          </w:tblCellMar>
        </w:tblPrEx>
        <w:tc>
          <w:tcPr>
            <w:tcW w:w="2625" w:type="dxa"/>
          </w:tcPr>
          <w:p w:rsidR="00162F95" w:rsidRDefault="00162F95" w:rsidP="00162F95">
            <w:pPr>
              <w:pStyle w:val="Normal11"/>
            </w:pPr>
            <w:r>
              <w:t>LinjeOrganisationID</w:t>
            </w:r>
          </w:p>
        </w:tc>
        <w:tc>
          <w:tcPr>
            <w:tcW w:w="1797" w:type="dxa"/>
          </w:tcPr>
          <w:p w:rsidR="00162F95" w:rsidRDefault="00162F95" w:rsidP="00162F95">
            <w:pPr>
              <w:pStyle w:val="Normal11"/>
            </w:pPr>
            <w:r>
              <w:t>ID</w:t>
            </w:r>
            <w:r>
              <w:fldChar w:fldCharType="begin"/>
            </w:r>
            <w:r>
              <w:instrText xml:space="preserve"> XE "</w:instrText>
            </w:r>
            <w:r w:rsidRPr="00B64515">
              <w:instrText>ID</w:instrText>
            </w:r>
            <w:r>
              <w:instrText xml:space="preserve">" </w:instrText>
            </w:r>
            <w:r>
              <w:fldChar w:fldCharType="end"/>
            </w:r>
          </w:p>
        </w:tc>
        <w:tc>
          <w:tcPr>
            <w:tcW w:w="5573" w:type="dxa"/>
          </w:tcPr>
          <w:p w:rsidR="00162F95" w:rsidRDefault="00162F95" w:rsidP="00162F95">
            <w:pPr>
              <w:pStyle w:val="Normal11"/>
            </w:pPr>
            <w:r>
              <w:t>ID i KMD's Linje Organisation System (LOS), som anvendes til at styre autorisation.</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ID</w:t>
            </w:r>
            <w:r>
              <w:fldChar w:fldCharType="begin"/>
            </w:r>
            <w:r>
              <w:instrText xml:space="preserve"> XE "</w:instrText>
            </w:r>
            <w:r w:rsidRPr="00397D73">
              <w:instrText>ID</w:instrText>
            </w:r>
            <w:r>
              <w:instrText xml:space="preserve">" </w:instrText>
            </w:r>
            <w:r>
              <w:fldChar w:fldCharType="end"/>
            </w:r>
          </w:p>
        </w:tc>
        <w:tc>
          <w:tcPr>
            <w:tcW w:w="5573" w:type="dxa"/>
          </w:tcPr>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BBAN</w:t>
            </w:r>
          </w:p>
        </w:tc>
        <w:tc>
          <w:tcPr>
            <w:tcW w:w="1797" w:type="dxa"/>
          </w:tcPr>
          <w:p w:rsidR="00162F95" w:rsidRDefault="00162F95" w:rsidP="00162F95">
            <w:pPr>
              <w:pStyle w:val="Normal11"/>
            </w:pPr>
            <w:r>
              <w:t>KontoNummer</w:t>
            </w:r>
            <w:r>
              <w:fldChar w:fldCharType="begin"/>
            </w:r>
            <w:r>
              <w:instrText xml:space="preserve"> XE "</w:instrText>
            </w:r>
            <w:r w:rsidRPr="008161B1">
              <w:instrText>KontoNummer</w:instrText>
            </w:r>
            <w:r>
              <w:instrText xml:space="preserve">" </w:instrText>
            </w:r>
            <w:r>
              <w:fldChar w:fldCharType="end"/>
            </w:r>
          </w:p>
        </w:tc>
        <w:tc>
          <w:tcPr>
            <w:tcW w:w="5573" w:type="dxa"/>
          </w:tcPr>
          <w:p w:rsidR="00162F95" w:rsidRDefault="00162F95" w:rsidP="00162F95">
            <w:pPr>
              <w:pStyle w:val="Normal11"/>
            </w:pPr>
            <w:r>
              <w:t>Kontonummer inkl. registeringsnummer for den konto hvorfra penge udbetales.</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på basis af</w:t>
            </w:r>
          </w:p>
        </w:tc>
        <w:tc>
          <w:tcPr>
            <w:tcW w:w="2398" w:type="dxa"/>
          </w:tcPr>
          <w:p w:rsidR="00162F95" w:rsidRDefault="00162F95" w:rsidP="00162F95">
            <w:pPr>
              <w:pStyle w:val="Normal11"/>
            </w:pPr>
            <w:r>
              <w:t>NemKontoUdbetaling(0..*)</w:t>
            </w:r>
          </w:p>
          <w:p w:rsidR="00162F95" w:rsidRDefault="00162F95" w:rsidP="00162F95">
            <w:pPr>
              <w:pStyle w:val="Normal11"/>
            </w:pPr>
            <w:r>
              <w:t>NemKontoAftale(1)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1" w:name="_Toc265233876"/>
      <w:r>
        <w:t>NemKontoUdbetaling</w:t>
      </w:r>
      <w:bookmarkEnd w:id="41"/>
    </w:p>
    <w:p w:rsidR="00162F95" w:rsidRDefault="00162F95" w:rsidP="00162F95">
      <w:pPr>
        <w:pStyle w:val="Normal11"/>
      </w:pPr>
      <w:r>
        <w:t xml:space="preserve">Specificerer en kundeudbetaling som går via NemKonto. </w:t>
      </w:r>
    </w:p>
    <w:p w:rsidR="00162F95" w:rsidRDefault="00162F95" w:rsidP="00162F95">
      <w:pPr>
        <w:pStyle w:val="Normal11"/>
      </w:pPr>
    </w:p>
    <w:p w:rsidR="00162F95" w:rsidRDefault="00162F95" w:rsidP="00162F95">
      <w:pPr>
        <w:pStyle w:val="Normal11"/>
      </w:pPr>
      <w:r>
        <w:t xml:space="preserve">Selvom NemKonto understøtter udsendelse af checks, bruges denne funktionalitet ikke. Det sker i stedet via SKB vha. servicen CheckUdbetalingListeSend.  </w:t>
      </w:r>
    </w:p>
    <w:p w:rsidR="00162F95" w:rsidRDefault="00162F95" w:rsidP="00162F95">
      <w:pPr>
        <w:pStyle w:val="Normal11"/>
      </w:pPr>
    </w:p>
    <w:p w:rsidR="00162F95" w:rsidRDefault="00162F95" w:rsidP="00162F95">
      <w:pPr>
        <w:pStyle w:val="Normal11"/>
      </w:pPr>
      <w:r>
        <w:t xml:space="preserve">Nemkonto håndterer udbetalinger fra det offentlige. Alle i Danmark skal have en NemKonto, både virksomheder, borgere og foreninger. </w:t>
      </w:r>
    </w:p>
    <w:p w:rsidR="00162F95" w:rsidRDefault="00162F95" w:rsidP="00162F95">
      <w:pPr>
        <w:pStyle w:val="Normal11"/>
      </w:pPr>
    </w:p>
    <w:p w:rsidR="00162F95" w:rsidRDefault="00162F95" w:rsidP="00162F95">
      <w:pPr>
        <w:pStyle w:val="Normal11"/>
      </w:pPr>
      <w:r>
        <w:t>En NemKonto er en helt almindelig bankkonto, som en kunde (virksomhed eller kunde) har angivet, at det offentlige skal bruge til at udbetale penge til.</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7662C7">
              <w:instrText>Beløb</w:instrText>
            </w:r>
            <w:r>
              <w:instrText xml:space="preserve">" </w:instrText>
            </w:r>
            <w:r>
              <w:fldChar w:fldCharType="end"/>
            </w:r>
          </w:p>
        </w:tc>
        <w:tc>
          <w:tcPr>
            <w:tcW w:w="5573" w:type="dxa"/>
          </w:tcPr>
          <w:p w:rsidR="00162F95" w:rsidRDefault="00162F95" w:rsidP="00162F95">
            <w:pPr>
              <w:pStyle w:val="Normal11"/>
            </w:pPr>
            <w:r>
              <w:t xml:space="preserve">BEMÆRK: NemKonto skal have beløbet i milli-kroner, dvs. 75,50 kr i dette element bliver til 75500 i NemKonto-formatet. Der skal altså ske en konvertering.  </w:t>
            </w:r>
          </w:p>
          <w:p w:rsidR="00162F95" w:rsidRDefault="00162F95" w:rsidP="00162F95">
            <w:pPr>
              <w:pStyle w:val="Normal11"/>
            </w:pPr>
            <w:r>
              <w:t>Indeholder det beløb der skal udbetales til kunden.</w:t>
            </w:r>
          </w:p>
        </w:tc>
      </w:tr>
      <w:tr w:rsidR="00162F95" w:rsidTr="00162F95">
        <w:tblPrEx>
          <w:tblCellMar>
            <w:top w:w="0" w:type="dxa"/>
            <w:bottom w:w="0" w:type="dxa"/>
          </w:tblCellMar>
        </w:tblPrEx>
        <w:tc>
          <w:tcPr>
            <w:tcW w:w="2625" w:type="dxa"/>
          </w:tcPr>
          <w:p w:rsidR="00162F95" w:rsidRDefault="00162F95" w:rsidP="00162F95">
            <w:pPr>
              <w:pStyle w:val="Normal11"/>
            </w:pPr>
            <w:r>
              <w:t>BankdagDato</w:t>
            </w:r>
          </w:p>
        </w:tc>
        <w:tc>
          <w:tcPr>
            <w:tcW w:w="1797" w:type="dxa"/>
          </w:tcPr>
          <w:p w:rsidR="00162F95" w:rsidRDefault="00162F95" w:rsidP="00162F95">
            <w:pPr>
              <w:pStyle w:val="Normal11"/>
            </w:pPr>
            <w:r>
              <w:t>Dato</w:t>
            </w:r>
            <w:r>
              <w:fldChar w:fldCharType="begin"/>
            </w:r>
            <w:r>
              <w:instrText xml:space="preserve"> XE "</w:instrText>
            </w:r>
            <w:r w:rsidRPr="007076EC">
              <w:instrText>Dato</w:instrText>
            </w:r>
            <w:r>
              <w:instrText xml:space="preserve">" </w:instrText>
            </w:r>
            <w:r>
              <w:fldChar w:fldCharType="end"/>
            </w:r>
          </w:p>
        </w:tc>
        <w:tc>
          <w:tcPr>
            <w:tcW w:w="5573" w:type="dxa"/>
          </w:tcPr>
          <w:p w:rsidR="00162F95" w:rsidRDefault="00162F95" w:rsidP="00162F95">
            <w:pPr>
              <w:pStyle w:val="Normal11"/>
            </w:pPr>
            <w:r>
              <w:t>Kan være ned til minus 5 bankdage i forhold til dags dato i forbindelse med genfremsendelse eller forsinkelse.</w:t>
            </w:r>
          </w:p>
        </w:tc>
      </w:tr>
      <w:tr w:rsidR="00162F95" w:rsidTr="00162F95">
        <w:tblPrEx>
          <w:tblCellMar>
            <w:top w:w="0" w:type="dxa"/>
            <w:bottom w:w="0" w:type="dxa"/>
          </w:tblCellMar>
        </w:tblPrEx>
        <w:tc>
          <w:tcPr>
            <w:tcW w:w="2625" w:type="dxa"/>
          </w:tcPr>
          <w:p w:rsidR="00162F95" w:rsidRDefault="00162F95" w:rsidP="00162F95">
            <w:pPr>
              <w:pStyle w:val="Normal11"/>
            </w:pPr>
            <w:r>
              <w:t>Debiteringstekst</w:t>
            </w:r>
          </w:p>
        </w:tc>
        <w:tc>
          <w:tcPr>
            <w:tcW w:w="1797" w:type="dxa"/>
          </w:tcPr>
          <w:p w:rsidR="00162F95" w:rsidRDefault="00162F95" w:rsidP="00162F95">
            <w:pPr>
              <w:pStyle w:val="Normal11"/>
            </w:pPr>
            <w:r>
              <w:t>NemKontoTekst</w:t>
            </w:r>
            <w:r>
              <w:fldChar w:fldCharType="begin"/>
            </w:r>
            <w:r>
              <w:instrText xml:space="preserve"> XE "</w:instrText>
            </w:r>
            <w:r w:rsidRPr="006248D0">
              <w:instrText>NemKontoTekst</w:instrText>
            </w:r>
            <w:r>
              <w:instrText xml:space="preserve">" </w:instrText>
            </w:r>
            <w:r>
              <w:fldChar w:fldCharType="end"/>
            </w:r>
          </w:p>
        </w:tc>
        <w:tc>
          <w:tcPr>
            <w:tcW w:w="5573" w:type="dxa"/>
          </w:tcPr>
          <w:p w:rsidR="00162F95" w:rsidRDefault="00162F95" w:rsidP="00162F95">
            <w:pPr>
              <w:pStyle w:val="Normal11"/>
            </w:pPr>
            <w:r>
              <w:t>Tekst på egen konto dvs. på SKB-kontoen hvorfra der udbetales.</w:t>
            </w:r>
          </w:p>
        </w:tc>
      </w:tr>
      <w:tr w:rsidR="00162F95" w:rsidTr="00162F95">
        <w:tblPrEx>
          <w:tblCellMar>
            <w:top w:w="0" w:type="dxa"/>
            <w:bottom w:w="0" w:type="dxa"/>
          </w:tblCellMar>
        </w:tblPrEx>
        <w:tc>
          <w:tcPr>
            <w:tcW w:w="2625" w:type="dxa"/>
          </w:tcPr>
          <w:p w:rsidR="00162F95" w:rsidRDefault="00162F95" w:rsidP="00162F95">
            <w:pPr>
              <w:pStyle w:val="Normal11"/>
            </w:pPr>
            <w:r>
              <w:t>KundeNummer</w:t>
            </w:r>
          </w:p>
        </w:tc>
        <w:tc>
          <w:tcPr>
            <w:tcW w:w="1797" w:type="dxa"/>
          </w:tcPr>
          <w:p w:rsidR="00162F95" w:rsidRDefault="00162F95" w:rsidP="00162F95">
            <w:pPr>
              <w:pStyle w:val="Normal11"/>
            </w:pPr>
            <w:r>
              <w:t>CPRNummer</w:t>
            </w:r>
            <w:r>
              <w:fldChar w:fldCharType="begin"/>
            </w:r>
            <w:r>
              <w:instrText xml:space="preserve"> XE "</w:instrText>
            </w:r>
            <w:r w:rsidRPr="00A0504B">
              <w:instrText>CPRNummer</w:instrText>
            </w:r>
            <w:r>
              <w:instrText xml:space="preserve">" </w:instrText>
            </w:r>
            <w:r>
              <w:fldChar w:fldCharType="end"/>
            </w:r>
          </w:p>
        </w:tc>
        <w:tc>
          <w:tcPr>
            <w:tcW w:w="5573" w:type="dxa"/>
          </w:tcPr>
          <w:p w:rsidR="00162F95" w:rsidRDefault="00162F95" w:rsidP="00162F95">
            <w:pPr>
              <w:pStyle w:val="Normal11"/>
            </w:pPr>
            <w:r>
              <w:t>Kundenummer i NemKonto-format, som er 10 cifre for alle.  Dette kundenummer kan være CPR/CVR/SE/ProdEnhedNr. Hvis det ikke er CPR præfixes med to nuller.</w:t>
            </w: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NemKontoTekst</w:t>
            </w:r>
            <w:r>
              <w:fldChar w:fldCharType="begin"/>
            </w:r>
            <w:r>
              <w:instrText xml:space="preserve"> XE "</w:instrText>
            </w:r>
            <w:r w:rsidRPr="003A4AE6">
              <w:instrText>NemKontoTekst</w:instrText>
            </w:r>
            <w:r>
              <w:instrText xml:space="preserve">" </w:instrText>
            </w:r>
            <w:r>
              <w:fldChar w:fldCharType="end"/>
            </w:r>
          </w:p>
        </w:tc>
        <w:tc>
          <w:tcPr>
            <w:tcW w:w="5573" w:type="dxa"/>
          </w:tcPr>
          <w:p w:rsidR="00162F95" w:rsidRDefault="00162F95" w:rsidP="00162F95">
            <w:pPr>
              <w:pStyle w:val="Normal11"/>
            </w:pPr>
            <w:r>
              <w:t>Unikt ID for en udbetaling. Skal gøre det muligt at identificere betalingen i det asynkrone retursvar.</w:t>
            </w:r>
          </w:p>
        </w:tc>
      </w:tr>
      <w:tr w:rsidR="00162F95" w:rsidTr="00162F95">
        <w:tblPrEx>
          <w:tblCellMar>
            <w:top w:w="0" w:type="dxa"/>
            <w:bottom w:w="0" w:type="dxa"/>
          </w:tblCellMar>
        </w:tblPrEx>
        <w:tc>
          <w:tcPr>
            <w:tcW w:w="2625" w:type="dxa"/>
          </w:tcPr>
          <w:p w:rsidR="00162F95" w:rsidRDefault="00162F95" w:rsidP="00162F95">
            <w:pPr>
              <w:pStyle w:val="Normal11"/>
            </w:pPr>
            <w:r>
              <w:t>ModtagerPosteringTekst</w:t>
            </w:r>
          </w:p>
        </w:tc>
        <w:tc>
          <w:tcPr>
            <w:tcW w:w="1797" w:type="dxa"/>
          </w:tcPr>
          <w:p w:rsidR="00162F95" w:rsidRDefault="00162F95" w:rsidP="00162F95">
            <w:pPr>
              <w:pStyle w:val="Normal11"/>
            </w:pPr>
            <w:r>
              <w:t>NemKontoTekst</w:t>
            </w:r>
            <w:r>
              <w:fldChar w:fldCharType="begin"/>
            </w:r>
            <w:r>
              <w:instrText xml:space="preserve"> XE "</w:instrText>
            </w:r>
            <w:r w:rsidRPr="00333F4A">
              <w:instrText>NemKontoTekst</w:instrText>
            </w:r>
            <w:r>
              <w:instrText xml:space="preserve">" </w:instrText>
            </w:r>
            <w:r>
              <w:fldChar w:fldCharType="end"/>
            </w:r>
          </w:p>
        </w:tc>
        <w:tc>
          <w:tcPr>
            <w:tcW w:w="5573" w:type="dxa"/>
          </w:tcPr>
          <w:p w:rsidR="00162F95" w:rsidRDefault="00162F95" w:rsidP="00162F95">
            <w:pPr>
              <w:pStyle w:val="Normal11"/>
            </w:pPr>
            <w:r>
              <w:t>Tekst på modtagers bankkontoudtog.</w:t>
            </w:r>
          </w:p>
        </w:tc>
      </w:tr>
      <w:tr w:rsidR="00162F95" w:rsidTr="00162F95">
        <w:tblPrEx>
          <w:tblCellMar>
            <w:top w:w="0" w:type="dxa"/>
            <w:bottom w:w="0" w:type="dxa"/>
          </w:tblCellMar>
        </w:tblPrEx>
        <w:tc>
          <w:tcPr>
            <w:tcW w:w="2625" w:type="dxa"/>
          </w:tcPr>
          <w:p w:rsidR="00162F95" w:rsidRDefault="00162F95" w:rsidP="00162F95">
            <w:pPr>
              <w:pStyle w:val="Normal11"/>
            </w:pPr>
            <w:r>
              <w:t>ValutaKode</w:t>
            </w:r>
          </w:p>
        </w:tc>
        <w:tc>
          <w:tcPr>
            <w:tcW w:w="1797" w:type="dxa"/>
          </w:tcPr>
          <w:p w:rsidR="00162F95" w:rsidRDefault="00162F95" w:rsidP="00162F95">
            <w:pPr>
              <w:pStyle w:val="Normal11"/>
            </w:pPr>
            <w:r>
              <w:t>ValutaKode</w:t>
            </w:r>
            <w:r>
              <w:fldChar w:fldCharType="begin"/>
            </w:r>
            <w:r>
              <w:instrText xml:space="preserve"> XE "</w:instrText>
            </w:r>
            <w:r w:rsidRPr="00725AED">
              <w:instrText>ValutaKode</w:instrText>
            </w:r>
            <w:r>
              <w:instrText xml:space="preserve">" </w:instrText>
            </w:r>
            <w:r>
              <w:fldChar w:fldCharType="end"/>
            </w:r>
          </w:p>
        </w:tc>
        <w:tc>
          <w:tcPr>
            <w:tcW w:w="5573" w:type="dxa"/>
          </w:tcPr>
          <w:p w:rsidR="00162F95" w:rsidRDefault="00162F95" w:rsidP="00162F95">
            <w:pPr>
              <w:pStyle w:val="Normal11"/>
            </w:pPr>
            <w:r>
              <w:t>Angiver hvilken valuta der udbetales i.</w:t>
            </w:r>
          </w:p>
        </w:tc>
      </w:tr>
      <w:tr w:rsidR="00162F95" w:rsidTr="00162F95">
        <w:tblPrEx>
          <w:tblCellMar>
            <w:top w:w="0" w:type="dxa"/>
            <w:bottom w:w="0" w:type="dxa"/>
          </w:tblCellMar>
        </w:tblPrEx>
        <w:tc>
          <w:tcPr>
            <w:tcW w:w="2625" w:type="dxa"/>
          </w:tcPr>
          <w:p w:rsidR="00162F95" w:rsidRDefault="00162F95" w:rsidP="00162F95">
            <w:pPr>
              <w:pStyle w:val="Normal11"/>
            </w:pPr>
            <w:r>
              <w:t>BankKonto</w:t>
            </w:r>
          </w:p>
        </w:tc>
        <w:tc>
          <w:tcPr>
            <w:tcW w:w="1797" w:type="dxa"/>
          </w:tcPr>
          <w:p w:rsidR="00162F95" w:rsidRDefault="00162F95" w:rsidP="00162F95">
            <w:pPr>
              <w:pStyle w:val="Normal11"/>
            </w:pPr>
            <w:r>
              <w:t>Tekst30</w:t>
            </w:r>
            <w:r>
              <w:fldChar w:fldCharType="begin"/>
            </w:r>
            <w:r>
              <w:instrText xml:space="preserve"> XE "</w:instrText>
            </w:r>
            <w:r w:rsidRPr="006C2692">
              <w:instrText>Tekst30</w:instrText>
            </w:r>
            <w:r>
              <w:instrText xml:space="preserve">" </w:instrText>
            </w:r>
            <w:r>
              <w:fldChar w:fldCharType="end"/>
            </w:r>
          </w:p>
        </w:tc>
        <w:tc>
          <w:tcPr>
            <w:tcW w:w="5573" w:type="dxa"/>
          </w:tcPr>
          <w:p w:rsidR="00162F95" w:rsidRDefault="00162F95" w:rsidP="00162F95">
            <w:pPr>
              <w:pStyle w:val="Normal11"/>
            </w:pPr>
            <w:r>
              <w:t xml:space="preserve">Komplet kontoidentifikation - såkaldt BBAN. For danske bankkonti sammensat af BankKontoUdbetalingBankRegistreringNummer og BankKontoUdbetalingKontoNummer. For udenlandske bankkonti: Kun BankKontoUdbetalingKontoNummer </w:t>
            </w:r>
          </w:p>
        </w:tc>
      </w:tr>
      <w:tr w:rsidR="00162F95" w:rsidTr="00162F95">
        <w:tblPrEx>
          <w:tblCellMar>
            <w:top w:w="0" w:type="dxa"/>
            <w:bottom w:w="0" w:type="dxa"/>
          </w:tblCellMar>
        </w:tblPrEx>
        <w:tc>
          <w:tcPr>
            <w:tcW w:w="2625" w:type="dxa"/>
          </w:tcPr>
          <w:p w:rsidR="00162F95" w:rsidRDefault="00162F95" w:rsidP="00162F95">
            <w:pPr>
              <w:pStyle w:val="Normal11"/>
            </w:pPr>
            <w:r>
              <w:t>FilialID</w:t>
            </w:r>
          </w:p>
        </w:tc>
        <w:tc>
          <w:tcPr>
            <w:tcW w:w="1797" w:type="dxa"/>
          </w:tcPr>
          <w:p w:rsidR="00162F95" w:rsidRDefault="00162F95" w:rsidP="00162F95">
            <w:pPr>
              <w:pStyle w:val="Normal11"/>
            </w:pPr>
            <w:r>
              <w:t>Kode</w:t>
            </w:r>
            <w:r>
              <w:fldChar w:fldCharType="begin"/>
            </w:r>
            <w:r>
              <w:instrText xml:space="preserve"> XE "</w:instrText>
            </w:r>
            <w:r w:rsidRPr="000936E0">
              <w:instrText>Kode</w:instrText>
            </w:r>
            <w:r>
              <w:instrText xml:space="preserve">" </w:instrText>
            </w:r>
            <w:r>
              <w:fldChar w:fldCharType="end"/>
            </w:r>
          </w:p>
        </w:tc>
        <w:tc>
          <w:tcPr>
            <w:tcW w:w="5573" w:type="dxa"/>
          </w:tcPr>
          <w:p w:rsidR="00162F95" w:rsidRDefault="00162F95" w:rsidP="00162F95">
            <w:pPr>
              <w:pStyle w:val="Normal11"/>
            </w:pPr>
            <w:r>
              <w:t xml:space="preserve">Filial-identifikation som i SWIFT kaldes Clearing System Member ID. Anvendes hvis BICKode kun er hovedbanken og ikke filialen. </w:t>
            </w:r>
          </w:p>
        </w:tc>
      </w:tr>
      <w:tr w:rsidR="00162F95" w:rsidTr="00162F95">
        <w:tblPrEx>
          <w:tblCellMar>
            <w:top w:w="0" w:type="dxa"/>
            <w:bottom w:w="0" w:type="dxa"/>
          </w:tblCellMar>
        </w:tblPrEx>
        <w:tc>
          <w:tcPr>
            <w:tcW w:w="2625" w:type="dxa"/>
          </w:tcPr>
          <w:p w:rsidR="00162F95" w:rsidRDefault="00162F95" w:rsidP="00162F95">
            <w:pPr>
              <w:pStyle w:val="Normal11"/>
            </w:pPr>
            <w:r>
              <w:t>FilialKode</w:t>
            </w:r>
          </w:p>
        </w:tc>
        <w:tc>
          <w:tcPr>
            <w:tcW w:w="1797" w:type="dxa"/>
          </w:tcPr>
          <w:p w:rsidR="00162F95" w:rsidRDefault="00162F95" w:rsidP="00162F95">
            <w:pPr>
              <w:pStyle w:val="Normal11"/>
            </w:pPr>
            <w:r>
              <w:t>Tekst70</w:t>
            </w:r>
            <w:r>
              <w:fldChar w:fldCharType="begin"/>
            </w:r>
            <w:r>
              <w:instrText xml:space="preserve"> XE "</w:instrText>
            </w:r>
            <w:r w:rsidRPr="0034109F">
              <w:instrText>Tekst70</w:instrText>
            </w:r>
            <w:r>
              <w:instrText xml:space="preserve">" </w:instrText>
            </w:r>
            <w:r>
              <w:fldChar w:fldCharType="end"/>
            </w:r>
          </w:p>
        </w:tc>
        <w:tc>
          <w:tcPr>
            <w:tcW w:w="5573" w:type="dxa"/>
          </w:tcPr>
          <w:p w:rsidR="00162F95" w:rsidRDefault="00162F95" w:rsidP="00162F95">
            <w:pPr>
              <w:pStyle w:val="Normal11"/>
            </w:pPr>
            <w:r>
              <w:t>En kode af variabel længde afhængig af nationale regler. Den er defineret som en string med forskelligt indhold afhængigt af typen (ClearingSystemMemberIdentificationChoice) i schemaet SWIFT_Common.xsd.</w:t>
            </w:r>
          </w:p>
        </w:tc>
      </w:tr>
      <w:tr w:rsidR="00162F95" w:rsidTr="00162F95">
        <w:tblPrEx>
          <w:tblCellMar>
            <w:top w:w="0" w:type="dxa"/>
            <w:bottom w:w="0" w:type="dxa"/>
          </w:tblCellMar>
        </w:tblPrEx>
        <w:tc>
          <w:tcPr>
            <w:tcW w:w="2625" w:type="dxa"/>
          </w:tcPr>
          <w:p w:rsidR="00162F95" w:rsidRDefault="00162F95" w:rsidP="00162F95">
            <w:pPr>
              <w:pStyle w:val="Normal11"/>
            </w:pPr>
            <w:r>
              <w:t>OCRLinje</w:t>
            </w:r>
          </w:p>
        </w:tc>
        <w:tc>
          <w:tcPr>
            <w:tcW w:w="1797" w:type="dxa"/>
          </w:tcPr>
          <w:p w:rsidR="00162F95" w:rsidRDefault="00162F95" w:rsidP="00162F95">
            <w:pPr>
              <w:pStyle w:val="Normal11"/>
            </w:pPr>
            <w:r>
              <w:t>NemKontoTekst</w:t>
            </w:r>
            <w:r>
              <w:fldChar w:fldCharType="begin"/>
            </w:r>
            <w:r>
              <w:instrText xml:space="preserve"> XE "</w:instrText>
            </w:r>
            <w:r w:rsidRPr="004C7F76">
              <w:instrText>NemKontoTekst</w:instrText>
            </w:r>
            <w:r>
              <w:instrText xml:space="preserve">" </w:instrText>
            </w:r>
            <w:r>
              <w:fldChar w:fldCharType="end"/>
            </w:r>
          </w:p>
        </w:tc>
        <w:tc>
          <w:tcPr>
            <w:tcW w:w="5573" w:type="dxa"/>
          </w:tcPr>
          <w:p w:rsidR="00162F95" w:rsidRDefault="00162F95" w:rsidP="00162F95">
            <w:pPr>
              <w:pStyle w:val="Normal11"/>
            </w:pPr>
            <w:r>
              <w:t>Beregnet felt ud fra OCR-oplysninger. Sammensat af  OCRKortartkode, plustegn, OCRBetalingsidentifikation</w:t>
            </w:r>
          </w:p>
        </w:tc>
      </w:tr>
      <w:tr w:rsidR="00162F95" w:rsidTr="00162F95">
        <w:tblPrEx>
          <w:tblCellMar>
            <w:top w:w="0" w:type="dxa"/>
            <w:bottom w:w="0" w:type="dxa"/>
          </w:tblCellMar>
        </w:tblPrEx>
        <w:tc>
          <w:tcPr>
            <w:tcW w:w="2625" w:type="dxa"/>
          </w:tcPr>
          <w:p w:rsidR="00162F95" w:rsidRDefault="00162F95" w:rsidP="00162F95">
            <w:pPr>
              <w:pStyle w:val="Normal11"/>
            </w:pPr>
            <w:r>
              <w:t>YdelseKode</w:t>
            </w:r>
          </w:p>
        </w:tc>
        <w:tc>
          <w:tcPr>
            <w:tcW w:w="1797" w:type="dxa"/>
          </w:tcPr>
          <w:p w:rsidR="00162F95" w:rsidRDefault="00162F95" w:rsidP="00162F95">
            <w:pPr>
              <w:pStyle w:val="Normal11"/>
            </w:pPr>
            <w:r>
              <w:t>Kode</w:t>
            </w:r>
            <w:r>
              <w:fldChar w:fldCharType="begin"/>
            </w:r>
            <w:r>
              <w:instrText xml:space="preserve"> XE "</w:instrText>
            </w:r>
            <w:r w:rsidRPr="006732A1">
              <w:instrText>Kode</w:instrText>
            </w:r>
            <w:r>
              <w:instrText xml:space="preserve">" </w:instrText>
            </w:r>
            <w:r>
              <w:fldChar w:fldCharType="end"/>
            </w:r>
          </w:p>
        </w:tc>
        <w:tc>
          <w:tcPr>
            <w:tcW w:w="5573" w:type="dxa"/>
          </w:tcPr>
          <w:p w:rsidR="00162F95" w:rsidRDefault="00162F95" w:rsidP="00162F95">
            <w:pPr>
              <w:pStyle w:val="Normal11"/>
            </w:pPr>
            <w:r>
              <w:t>Kode (6-cifret) for hvad udbetalingen dækker over. Fx betyder koden NKSOST overskydende skat. Se mere på http://www.nemkonto.dk/wo/1025703.asp</w:t>
            </w:r>
          </w:p>
        </w:tc>
      </w:tr>
      <w:tr w:rsidR="00162F95" w:rsidTr="00162F95">
        <w:tblPrEx>
          <w:tblCellMar>
            <w:top w:w="0" w:type="dxa"/>
            <w:bottom w:w="0" w:type="dxa"/>
          </w:tblCellMar>
        </w:tblPrEx>
        <w:tc>
          <w:tcPr>
            <w:tcW w:w="2625" w:type="dxa"/>
          </w:tcPr>
          <w:p w:rsidR="00162F95" w:rsidRDefault="00162F95" w:rsidP="00162F95">
            <w:pPr>
              <w:pStyle w:val="Normal11"/>
            </w:pPr>
            <w:r>
              <w:t>KompletMarkering</w:t>
            </w:r>
          </w:p>
        </w:tc>
        <w:tc>
          <w:tcPr>
            <w:tcW w:w="1797" w:type="dxa"/>
          </w:tcPr>
          <w:p w:rsidR="00162F95" w:rsidRDefault="00162F95" w:rsidP="00162F95">
            <w:pPr>
              <w:pStyle w:val="Normal11"/>
            </w:pPr>
            <w:r>
              <w:t>JaNej</w:t>
            </w:r>
            <w:r>
              <w:fldChar w:fldCharType="begin"/>
            </w:r>
            <w:r>
              <w:instrText xml:space="preserve"> XE "</w:instrText>
            </w:r>
            <w:r w:rsidRPr="00EF6273">
              <w:instrText>JaNej</w:instrText>
            </w:r>
            <w:r>
              <w:instrText xml:space="preserve">" </w:instrText>
            </w:r>
            <w:r>
              <w:fldChar w:fldCharType="end"/>
            </w:r>
          </w:p>
        </w:tc>
        <w:tc>
          <w:tcPr>
            <w:tcW w:w="5573" w:type="dxa"/>
          </w:tcPr>
          <w:p w:rsidR="00162F95" w:rsidRDefault="00162F95" w:rsidP="00162F95">
            <w:pPr>
              <w:pStyle w:val="Normal11"/>
            </w:pPr>
            <w:r>
              <w:t>Sættes false hvis det er en NKS-komplet betaling (dvs. med alle detaljer om udbetaling), true hvis ikke-komplet (kun SE/CVR/CPR/P-nr er leveret). Ikke-komplet er typiske.</w:t>
            </w:r>
          </w:p>
        </w:tc>
      </w:tr>
      <w:tr w:rsidR="00162F95" w:rsidTr="00162F95">
        <w:tblPrEx>
          <w:tblCellMar>
            <w:top w:w="0" w:type="dxa"/>
            <w:bottom w:w="0" w:type="dxa"/>
          </w:tblCellMar>
        </w:tblPrEx>
        <w:tc>
          <w:tcPr>
            <w:tcW w:w="2625" w:type="dxa"/>
          </w:tcPr>
          <w:p w:rsidR="00162F95" w:rsidRDefault="00162F95" w:rsidP="00162F95">
            <w:pPr>
              <w:pStyle w:val="Normal11"/>
            </w:pPr>
            <w:r>
              <w:t>FakturaNummer</w:t>
            </w:r>
          </w:p>
        </w:tc>
        <w:tc>
          <w:tcPr>
            <w:tcW w:w="1797" w:type="dxa"/>
          </w:tcPr>
          <w:p w:rsidR="00162F95" w:rsidRDefault="00162F95" w:rsidP="00162F95">
            <w:pPr>
              <w:pStyle w:val="Normal11"/>
            </w:pPr>
            <w:r>
              <w:t>NemKontoTekst</w:t>
            </w:r>
            <w:r>
              <w:fldChar w:fldCharType="begin"/>
            </w:r>
            <w:r>
              <w:instrText xml:space="preserve"> XE "</w:instrText>
            </w:r>
            <w:r w:rsidRPr="00FF6683">
              <w:instrText>NemKontoTekst</w:instrText>
            </w:r>
            <w:r>
              <w:instrText xml:space="preserve">" </w:instrText>
            </w:r>
            <w:r>
              <w:fldChar w:fldCharType="end"/>
            </w:r>
          </w:p>
        </w:tc>
        <w:tc>
          <w:tcPr>
            <w:tcW w:w="5573" w:type="dxa"/>
          </w:tcPr>
          <w:p w:rsidR="00162F95" w:rsidRDefault="00162F95" w:rsidP="00162F95">
            <w:pPr>
              <w:pStyle w:val="Normal11"/>
            </w:pPr>
            <w:r>
              <w:t>Fakturanummer for det udbetalingen vedrører.</w:t>
            </w:r>
          </w:p>
        </w:tc>
      </w:tr>
      <w:tr w:rsidR="00162F95" w:rsidTr="00162F95">
        <w:tblPrEx>
          <w:tblCellMar>
            <w:top w:w="0" w:type="dxa"/>
            <w:bottom w:w="0" w:type="dxa"/>
          </w:tblCellMar>
        </w:tblPrEx>
        <w:tc>
          <w:tcPr>
            <w:tcW w:w="2625" w:type="dxa"/>
          </w:tcPr>
          <w:p w:rsidR="00162F95" w:rsidRDefault="00162F95" w:rsidP="00162F95">
            <w:pPr>
              <w:pStyle w:val="Normal11"/>
            </w:pPr>
            <w:r>
              <w:t>AdviseringTekst</w:t>
            </w:r>
          </w:p>
        </w:tc>
        <w:tc>
          <w:tcPr>
            <w:tcW w:w="1797" w:type="dxa"/>
          </w:tcPr>
          <w:p w:rsidR="00162F95" w:rsidRDefault="00162F95" w:rsidP="00162F95">
            <w:pPr>
              <w:pStyle w:val="Normal11"/>
            </w:pPr>
            <w:r>
              <w:t>Tekst300</w:t>
            </w:r>
            <w:r>
              <w:fldChar w:fldCharType="begin"/>
            </w:r>
            <w:r>
              <w:instrText xml:space="preserve"> XE "</w:instrText>
            </w:r>
            <w:r w:rsidRPr="006D168D">
              <w:instrText>Tekst300</w:instrText>
            </w:r>
            <w:r>
              <w:instrText xml:space="preserve">" </w:instrText>
            </w:r>
            <w:r>
              <w:fldChar w:fldCharType="end"/>
            </w:r>
          </w:p>
        </w:tc>
        <w:tc>
          <w:tcPr>
            <w:tcW w:w="5573" w:type="dxa"/>
          </w:tcPr>
          <w:p w:rsidR="00162F95" w:rsidRDefault="00162F95" w:rsidP="00162F95">
            <w:pPr>
              <w:pStyle w:val="Normal11"/>
            </w:pPr>
            <w:r>
              <w:t>Tekst til advisering (SWIFT tillader max 140 tegn)</w:t>
            </w:r>
          </w:p>
        </w:tc>
      </w:tr>
      <w:tr w:rsidR="00162F95" w:rsidTr="00162F95">
        <w:tblPrEx>
          <w:tblCellMar>
            <w:top w:w="0" w:type="dxa"/>
            <w:bottom w:w="0" w:type="dxa"/>
          </w:tblCellMar>
        </w:tblPrEx>
        <w:tc>
          <w:tcPr>
            <w:tcW w:w="2625" w:type="dxa"/>
          </w:tcPr>
          <w:p w:rsidR="00162F95" w:rsidRDefault="00162F95" w:rsidP="00162F95">
            <w:pPr>
              <w:pStyle w:val="Normal11"/>
            </w:pPr>
            <w:r>
              <w:t>OmkostningFordeling</w:t>
            </w:r>
          </w:p>
        </w:tc>
        <w:tc>
          <w:tcPr>
            <w:tcW w:w="1797" w:type="dxa"/>
          </w:tcPr>
          <w:p w:rsidR="00162F95" w:rsidRDefault="00162F95" w:rsidP="00162F95">
            <w:pPr>
              <w:pStyle w:val="Normal11"/>
            </w:pPr>
            <w:r>
              <w:t>Kode</w:t>
            </w:r>
            <w:r>
              <w:fldChar w:fldCharType="begin"/>
            </w:r>
            <w:r>
              <w:instrText xml:space="preserve"> XE "</w:instrText>
            </w:r>
            <w:r w:rsidRPr="0077193A">
              <w:instrText>Kode</w:instrText>
            </w:r>
            <w:r>
              <w:instrText xml:space="preserve">" </w:instrText>
            </w:r>
            <w:r>
              <w:fldChar w:fldCharType="end"/>
            </w:r>
          </w:p>
        </w:tc>
        <w:tc>
          <w:tcPr>
            <w:tcW w:w="5573" w:type="dxa"/>
          </w:tcPr>
          <w:p w:rsidR="00162F95" w:rsidRDefault="00162F95" w:rsidP="00162F95">
            <w:pPr>
              <w:pStyle w:val="Normal11"/>
            </w:pPr>
            <w:r>
              <w:t xml:space="preserve">Omkostningsfordeling for komplette udenlandske betalinger. Koder: "SHA" for delte omkostninger, "BEN" modtager betaler, "OUR" afsender betaler. </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SHA</w:t>
            </w:r>
          </w:p>
          <w:p w:rsidR="00162F95" w:rsidRDefault="00162F95" w:rsidP="00162F95">
            <w:pPr>
              <w:pStyle w:val="Normal11"/>
            </w:pPr>
            <w:r>
              <w:t>BEN</w:t>
            </w:r>
          </w:p>
          <w:p w:rsidR="00162F95" w:rsidRDefault="00162F95" w:rsidP="00162F95">
            <w:pPr>
              <w:pStyle w:val="Normal11"/>
            </w:pPr>
            <w:r>
              <w:t>OUR.</w:t>
            </w:r>
          </w:p>
          <w:p w:rsidR="00162F95" w:rsidRP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udbetalt via</w:t>
            </w:r>
          </w:p>
        </w:tc>
        <w:tc>
          <w:tcPr>
            <w:tcW w:w="2398" w:type="dxa"/>
          </w:tcPr>
          <w:p w:rsidR="00162F95" w:rsidRDefault="00162F95" w:rsidP="00162F95">
            <w:pPr>
              <w:pStyle w:val="Normal11"/>
            </w:pPr>
            <w:r>
              <w:t>NemKontoUdbetaling()</w:t>
            </w:r>
          </w:p>
          <w:p w:rsidR="00162F95" w:rsidRDefault="00162F95" w:rsidP="00162F95">
            <w:pPr>
              <w:pStyle w:val="Normal11"/>
            </w:pPr>
            <w:r>
              <w:t>Bank()</w:t>
            </w:r>
          </w:p>
        </w:tc>
        <w:tc>
          <w:tcPr>
            <w:tcW w:w="5879" w:type="dxa"/>
          </w:tcPr>
          <w:p w:rsidR="00162F95" w:rsidRDefault="00162F95" w:rsidP="00162F95">
            <w:pPr>
              <w:pStyle w:val="Normal11"/>
            </w:pPr>
            <w:r>
              <w:t>En komplet NemKonto-udbetaling til en specifik dansk eller udenlandsk bankkonto.</w:t>
            </w:r>
          </w:p>
        </w:tc>
      </w:tr>
      <w:tr w:rsidR="00162F95" w:rsidTr="00162F95">
        <w:tblPrEx>
          <w:tblCellMar>
            <w:top w:w="0" w:type="dxa"/>
            <w:bottom w:w="0" w:type="dxa"/>
          </w:tblCellMar>
        </w:tblPrEx>
        <w:tc>
          <w:tcPr>
            <w:tcW w:w="1667" w:type="dxa"/>
          </w:tcPr>
          <w:p w:rsidR="00162F95" w:rsidRDefault="00162F95" w:rsidP="00162F95">
            <w:pPr>
              <w:pStyle w:val="Normal11"/>
            </w:pPr>
            <w:r>
              <w:t>samlet i</w:t>
            </w:r>
          </w:p>
        </w:tc>
        <w:tc>
          <w:tcPr>
            <w:tcW w:w="2398" w:type="dxa"/>
          </w:tcPr>
          <w:p w:rsidR="00162F95" w:rsidRDefault="00162F95" w:rsidP="00162F95">
            <w:pPr>
              <w:pStyle w:val="Normal11"/>
            </w:pPr>
            <w:r>
              <w:t>NemKontoUdbetaling(0..*)</w:t>
            </w:r>
          </w:p>
          <w:p w:rsidR="00162F95" w:rsidRDefault="00162F95" w:rsidP="00162F95">
            <w:pPr>
              <w:pStyle w:val="Normal11"/>
            </w:pPr>
            <w:r>
              <w:t>NemKontoUdbetalingListe(0..1)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på basis af</w:t>
            </w:r>
          </w:p>
        </w:tc>
        <w:tc>
          <w:tcPr>
            <w:tcW w:w="2398" w:type="dxa"/>
          </w:tcPr>
          <w:p w:rsidR="00162F95" w:rsidRDefault="00162F95" w:rsidP="00162F95">
            <w:pPr>
              <w:pStyle w:val="Normal11"/>
            </w:pPr>
            <w:r>
              <w:t>NemKontoUdbetaling(0..*)</w:t>
            </w:r>
          </w:p>
          <w:p w:rsidR="00162F95" w:rsidRDefault="00162F95" w:rsidP="00162F95">
            <w:pPr>
              <w:pStyle w:val="Normal11"/>
            </w:pPr>
            <w:r>
              <w:t>NemKontoAftale(1)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2" w:name="_Toc265233877"/>
      <w:r>
        <w:t>NemKontoUdbetalingListe</w:t>
      </w:r>
      <w:bookmarkEnd w:id="42"/>
    </w:p>
    <w:p w:rsidR="00162F95" w:rsidRDefault="00162F95" w:rsidP="00162F95">
      <w:pPr>
        <w:pStyle w:val="Normal11"/>
      </w:pPr>
      <w:r>
        <w:t xml:space="preserve">Et liste af NemKonto-udbetalinger som sendes samlet. Klassen bruges til at styre det efterfølgende retursvar. </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NemKontoTekst</w:t>
            </w:r>
            <w:r>
              <w:fldChar w:fldCharType="begin"/>
            </w:r>
            <w:r>
              <w:instrText xml:space="preserve"> XE "</w:instrText>
            </w:r>
            <w:r w:rsidRPr="00F82B78">
              <w:instrText>NemKontoTekst</w:instrText>
            </w:r>
            <w:r>
              <w:instrText xml:space="preserve">" </w:instrText>
            </w:r>
            <w:r>
              <w:fldChar w:fldCharType="end"/>
            </w:r>
          </w:p>
        </w:tc>
        <w:tc>
          <w:tcPr>
            <w:tcW w:w="5573" w:type="dxa"/>
          </w:tcPr>
          <w:p w:rsidR="00162F95" w:rsidRDefault="00162F95" w:rsidP="00162F95">
            <w:pPr>
              <w:pStyle w:val="Normal11"/>
            </w:pPr>
            <w:r>
              <w:t>Unik identifikation af en liste af NemKonto-udbetalinger, som blev sendt samlet til NemKonto.</w:t>
            </w:r>
          </w:p>
        </w:tc>
      </w:tr>
      <w:tr w:rsidR="00162F95" w:rsidTr="00162F95">
        <w:tblPrEx>
          <w:tblCellMar>
            <w:top w:w="0" w:type="dxa"/>
            <w:bottom w:w="0" w:type="dxa"/>
          </w:tblCellMar>
        </w:tblPrEx>
        <w:tc>
          <w:tcPr>
            <w:tcW w:w="2625" w:type="dxa"/>
          </w:tcPr>
          <w:p w:rsidR="00162F95" w:rsidRDefault="00162F95" w:rsidP="00162F95">
            <w:pPr>
              <w:pStyle w:val="Normal11"/>
            </w:pPr>
            <w:r>
              <w:t>Dato</w:t>
            </w:r>
          </w:p>
        </w:tc>
        <w:tc>
          <w:tcPr>
            <w:tcW w:w="1797" w:type="dxa"/>
          </w:tcPr>
          <w:p w:rsidR="00162F95" w:rsidRDefault="00162F95" w:rsidP="00162F95">
            <w:pPr>
              <w:pStyle w:val="Normal11"/>
            </w:pPr>
            <w:r>
              <w:t>Dato</w:t>
            </w:r>
            <w:r>
              <w:fldChar w:fldCharType="begin"/>
            </w:r>
            <w:r>
              <w:instrText xml:space="preserve"> XE "</w:instrText>
            </w:r>
            <w:r w:rsidRPr="00285D26">
              <w:instrText>Dato</w:instrText>
            </w:r>
            <w:r>
              <w:instrText xml:space="preserve">" </w:instrText>
            </w:r>
            <w:r>
              <w:fldChar w:fldCharType="end"/>
            </w:r>
          </w:p>
        </w:tc>
        <w:tc>
          <w:tcPr>
            <w:tcW w:w="5573" w:type="dxa"/>
          </w:tcPr>
          <w:p w:rsidR="00162F95" w:rsidRDefault="00162F95" w:rsidP="00162F95">
            <w:pPr>
              <w:pStyle w:val="Normal11"/>
            </w:pPr>
            <w:r>
              <w:t>Hvornår listen af NemKonto-udbetalinger blev genereret.</w:t>
            </w:r>
          </w:p>
        </w:tc>
      </w:tr>
      <w:tr w:rsidR="00162F95" w:rsidTr="00162F95">
        <w:tblPrEx>
          <w:tblCellMar>
            <w:top w:w="0" w:type="dxa"/>
            <w:bottom w:w="0" w:type="dxa"/>
          </w:tblCellMar>
        </w:tblPrEx>
        <w:tc>
          <w:tcPr>
            <w:tcW w:w="2625" w:type="dxa"/>
          </w:tcPr>
          <w:p w:rsidR="00162F95" w:rsidRDefault="00162F95" w:rsidP="00162F95">
            <w:pPr>
              <w:pStyle w:val="Normal11"/>
            </w:pPr>
            <w:r>
              <w:t>Kontrolsum</w:t>
            </w:r>
          </w:p>
        </w:tc>
        <w:tc>
          <w:tcPr>
            <w:tcW w:w="1797" w:type="dxa"/>
          </w:tcPr>
          <w:p w:rsidR="00162F95" w:rsidRDefault="00162F95" w:rsidP="00162F95">
            <w:pPr>
              <w:pStyle w:val="Normal11"/>
            </w:pPr>
            <w:r>
              <w:t>Beløb</w:t>
            </w:r>
            <w:r>
              <w:fldChar w:fldCharType="begin"/>
            </w:r>
            <w:r>
              <w:instrText xml:space="preserve"> XE "</w:instrText>
            </w:r>
            <w:r w:rsidRPr="00C83944">
              <w:instrText>Beløb</w:instrText>
            </w:r>
            <w:r>
              <w:instrText xml:space="preserve">" </w:instrText>
            </w:r>
            <w:r>
              <w:fldChar w:fldCharType="end"/>
            </w:r>
          </w:p>
        </w:tc>
        <w:tc>
          <w:tcPr>
            <w:tcW w:w="5573" w:type="dxa"/>
          </w:tcPr>
          <w:p w:rsidR="00162F95" w:rsidRDefault="00162F95" w:rsidP="00162F95">
            <w:pPr>
              <w:pStyle w:val="Normal11"/>
            </w:pPr>
            <w:r>
              <w:t xml:space="preserve">BEMÆRK: NemKonto skal have beløbet i milli-kroner, dvs. 75,50 kr i dette element bliver til 75500 i NemKonto-formatet. Der skal altså ske en konvertering.  </w:t>
            </w:r>
          </w:p>
          <w:p w:rsidR="00162F95" w:rsidRDefault="00162F95" w:rsidP="00162F95">
            <w:pPr>
              <w:pStyle w:val="Normal11"/>
            </w:pPr>
            <w:r>
              <w:t>Indeholder en sum af alle NemKontoUdbetalingBeløb i denne liste af udbetalinger.</w:t>
            </w:r>
          </w:p>
        </w:tc>
      </w:tr>
      <w:tr w:rsidR="00162F95" w:rsidTr="00162F95">
        <w:tblPrEx>
          <w:tblCellMar>
            <w:top w:w="0" w:type="dxa"/>
            <w:bottom w:w="0" w:type="dxa"/>
          </w:tblCellMar>
        </w:tblPrEx>
        <w:tc>
          <w:tcPr>
            <w:tcW w:w="2625" w:type="dxa"/>
          </w:tcPr>
          <w:p w:rsidR="00162F95" w:rsidRDefault="00162F95" w:rsidP="00162F95">
            <w:pPr>
              <w:pStyle w:val="Normal11"/>
            </w:pPr>
            <w:r>
              <w:t>Antal</w:t>
            </w:r>
          </w:p>
        </w:tc>
        <w:tc>
          <w:tcPr>
            <w:tcW w:w="1797" w:type="dxa"/>
          </w:tcPr>
          <w:p w:rsidR="00162F95" w:rsidRDefault="00162F95" w:rsidP="00162F95">
            <w:pPr>
              <w:pStyle w:val="Normal11"/>
            </w:pPr>
            <w:r>
              <w:t>TalHel</w:t>
            </w:r>
            <w:r>
              <w:fldChar w:fldCharType="begin"/>
            </w:r>
            <w:r>
              <w:instrText xml:space="preserve"> XE "</w:instrText>
            </w:r>
            <w:r w:rsidRPr="00390733">
              <w:instrText>TalHel</w:instrText>
            </w:r>
            <w:r>
              <w:instrText xml:space="preserve">" </w:instrText>
            </w:r>
            <w:r>
              <w:fldChar w:fldCharType="end"/>
            </w:r>
          </w:p>
        </w:tc>
        <w:tc>
          <w:tcPr>
            <w:tcW w:w="5573" w:type="dxa"/>
          </w:tcPr>
          <w:p w:rsidR="00162F95" w:rsidRDefault="00162F95" w:rsidP="00162F95">
            <w:pPr>
              <w:pStyle w:val="Normal11"/>
            </w:pPr>
            <w:r>
              <w:t>Beregnet felt. Indholder antallet af udbetalinger i den aktuelle liste af NemKonto-udbetalingsanmodninger sendt til NemKonto.</w:t>
            </w:r>
          </w:p>
          <w:p w:rsidR="00162F95" w:rsidRDefault="00162F95" w:rsidP="00162F95">
            <w:pPr>
              <w:pStyle w:val="Normal11"/>
            </w:pP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0 til 999.999.999.999.999.999</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samlet i</w:t>
            </w:r>
          </w:p>
        </w:tc>
        <w:tc>
          <w:tcPr>
            <w:tcW w:w="2398" w:type="dxa"/>
          </w:tcPr>
          <w:p w:rsidR="00162F95" w:rsidRDefault="00162F95" w:rsidP="00162F95">
            <w:pPr>
              <w:pStyle w:val="Normal11"/>
            </w:pPr>
            <w:r>
              <w:t>NemKontoUdbetaling(0..*)</w:t>
            </w:r>
          </w:p>
          <w:p w:rsidR="00162F95" w:rsidRDefault="00162F95" w:rsidP="00162F95">
            <w:pPr>
              <w:pStyle w:val="Normal11"/>
            </w:pPr>
            <w:r>
              <w:t>NemKontoUdbetalingListe(0..1)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3" w:name="_Toc265233878"/>
      <w:r>
        <w:t>OCR</w:t>
      </w:r>
      <w:bookmarkEnd w:id="43"/>
    </w:p>
    <w:p w:rsidR="00162F95" w:rsidRDefault="00162F95" w:rsidP="00162F95">
      <w:pPr>
        <w:pStyle w:val="Normal11"/>
      </w:pPr>
      <w:r>
        <w:t xml:space="preserve">OCR står for Optical Character Recognition og anvendes til at identificere betalingen. </w:t>
      </w:r>
    </w:p>
    <w:p w:rsidR="00162F95" w:rsidRDefault="00162F95" w:rsidP="00162F95">
      <w:pPr>
        <w:pStyle w:val="Normal11"/>
      </w:pPr>
    </w:p>
    <w:p w:rsidR="00162F95" w:rsidRDefault="00162F95" w:rsidP="00162F95">
      <w:pPr>
        <w:pStyle w:val="Normal11"/>
      </w:pPr>
      <w:r>
        <w:t>OCR (OCR-linien) indeholder oplysninger til brug ved datafangst på indløsningsstedet (kortart, betalingsidentifikation og kreditornummer).</w:t>
      </w:r>
    </w:p>
    <w:p w:rsidR="00162F95" w:rsidRDefault="00162F95" w:rsidP="00162F95">
      <w:pPr>
        <w:pStyle w:val="Normal11"/>
      </w:pPr>
    </w:p>
    <w:p w:rsidR="00162F95" w:rsidRDefault="00162F95" w:rsidP="00162F95">
      <w:pPr>
        <w:pStyle w:val="Normal11"/>
      </w:pPr>
      <w:r>
        <w:t>OCR-linien er specifik for den enkelte kunde og vil indeholde kundens CVR-/SE-/CPR-nr. samt det kontonr. som betalingen skal tilgå.</w:t>
      </w:r>
    </w:p>
    <w:p w:rsidR="00162F95" w:rsidRDefault="00162F95" w:rsidP="00162F95">
      <w:pPr>
        <w:pStyle w:val="Normal11"/>
      </w:pPr>
    </w:p>
    <w:p w:rsidR="00162F95" w:rsidRDefault="00162F95" w:rsidP="00162F95">
      <w:pPr>
        <w:pStyle w:val="Normal11"/>
      </w:pPr>
      <w:r>
        <w:t>OCR-linien vises i skærmbilledet "Vis kontooplysninger" (på portalen) og anvendes af kunden ved betaling til opkrævningskontoen.</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Kortartkode</w:t>
            </w:r>
          </w:p>
        </w:tc>
        <w:tc>
          <w:tcPr>
            <w:tcW w:w="1797" w:type="dxa"/>
          </w:tcPr>
          <w:p w:rsidR="00162F95" w:rsidRDefault="00162F95" w:rsidP="00162F95">
            <w:pPr>
              <w:pStyle w:val="Normal11"/>
            </w:pPr>
            <w:r>
              <w:t>Kortartkode</w:t>
            </w:r>
            <w:r>
              <w:fldChar w:fldCharType="begin"/>
            </w:r>
            <w:r>
              <w:instrText xml:space="preserve"> XE "</w:instrText>
            </w:r>
            <w:r w:rsidRPr="00964C84">
              <w:instrText>Kortartkode</w:instrText>
            </w:r>
            <w:r>
              <w:instrText xml:space="preserve">" </w:instrText>
            </w:r>
            <w:r>
              <w:fldChar w:fldCharType="end"/>
            </w:r>
          </w:p>
        </w:tc>
        <w:tc>
          <w:tcPr>
            <w:tcW w:w="5573" w:type="dxa"/>
          </w:tcPr>
          <w:p w:rsidR="00162F95" w:rsidRDefault="00162F95" w:rsidP="00162F95">
            <w:pPr>
              <w:pStyle w:val="Normal11"/>
            </w:pPr>
            <w:r>
              <w:t>Kortartkode angiver, hvilken type indbetalingskort (FIK) der er tale om. SKATs opkrævningssystem (DMO) vil typisk anvende kortart 71.</w:t>
            </w:r>
          </w:p>
        </w:tc>
      </w:tr>
      <w:tr w:rsidR="00162F95" w:rsidTr="00162F95">
        <w:tblPrEx>
          <w:tblCellMar>
            <w:top w:w="0" w:type="dxa"/>
            <w:bottom w:w="0" w:type="dxa"/>
          </w:tblCellMar>
        </w:tblPrEx>
        <w:tc>
          <w:tcPr>
            <w:tcW w:w="2625" w:type="dxa"/>
          </w:tcPr>
          <w:p w:rsidR="00162F95" w:rsidRDefault="00162F95" w:rsidP="00162F95">
            <w:pPr>
              <w:pStyle w:val="Normal11"/>
            </w:pPr>
            <w:r>
              <w:t>Betalingsidentifikation</w:t>
            </w:r>
          </w:p>
        </w:tc>
        <w:tc>
          <w:tcPr>
            <w:tcW w:w="1797" w:type="dxa"/>
          </w:tcPr>
          <w:p w:rsidR="00162F95" w:rsidRDefault="00162F95" w:rsidP="00162F95">
            <w:pPr>
              <w:pStyle w:val="Normal11"/>
            </w:pPr>
            <w:r>
              <w:t>Betalingsidentifikation</w:t>
            </w:r>
            <w:r>
              <w:fldChar w:fldCharType="begin"/>
            </w:r>
            <w:r>
              <w:instrText xml:space="preserve"> XE "</w:instrText>
            </w:r>
            <w:r w:rsidRPr="006C59FA">
              <w:instrText>Betalingsidentifikation</w:instrText>
            </w:r>
            <w:r>
              <w:instrText xml:space="preserve">" </w:instrText>
            </w:r>
            <w:r>
              <w:fldChar w:fldCharType="end"/>
            </w:r>
          </w:p>
        </w:tc>
        <w:tc>
          <w:tcPr>
            <w:tcW w:w="5573" w:type="dxa"/>
          </w:tcPr>
          <w:p w:rsidR="00162F95" w:rsidRDefault="00162F95" w:rsidP="00162F95">
            <w:pPr>
              <w:pStyle w:val="Normal11"/>
            </w:pPr>
            <w:r>
              <w:t>Identificere hvem indbetaler er. Identificeres ved kundenummer. består af 14 cifre + et kontrolciffer. Kundenummer er på 8 cifre og øvrige cifre udfyldes med nuller (6x0) foranstillet.</w:t>
            </w:r>
          </w:p>
        </w:tc>
      </w:tr>
      <w:tr w:rsidR="00162F95" w:rsidTr="00162F95">
        <w:tblPrEx>
          <w:tblCellMar>
            <w:top w:w="0" w:type="dxa"/>
            <w:bottom w:w="0" w:type="dxa"/>
          </w:tblCellMar>
        </w:tblPrEx>
        <w:tc>
          <w:tcPr>
            <w:tcW w:w="2625" w:type="dxa"/>
          </w:tcPr>
          <w:p w:rsidR="00162F95" w:rsidRDefault="00162F95" w:rsidP="00162F95">
            <w:pPr>
              <w:pStyle w:val="Normal11"/>
            </w:pPr>
            <w:r>
              <w:t>Kreditornummer</w:t>
            </w:r>
          </w:p>
        </w:tc>
        <w:tc>
          <w:tcPr>
            <w:tcW w:w="1797" w:type="dxa"/>
          </w:tcPr>
          <w:p w:rsidR="00162F95" w:rsidRDefault="00162F95" w:rsidP="00162F95">
            <w:pPr>
              <w:pStyle w:val="Normal11"/>
            </w:pPr>
            <w:r>
              <w:t>Kreditornummer</w:t>
            </w:r>
            <w:r>
              <w:fldChar w:fldCharType="begin"/>
            </w:r>
            <w:r>
              <w:instrText xml:space="preserve"> XE "</w:instrText>
            </w:r>
            <w:r w:rsidRPr="00043E37">
              <w:instrText>Kreditornummer</w:instrText>
            </w:r>
            <w:r>
              <w:instrText xml:space="preserve">" </w:instrText>
            </w:r>
            <w:r>
              <w:fldChar w:fldCharType="end"/>
            </w:r>
          </w:p>
        </w:tc>
        <w:tc>
          <w:tcPr>
            <w:tcW w:w="5573" w:type="dxa"/>
          </w:tcPr>
          <w:p w:rsidR="00162F95" w:rsidRDefault="00162F95" w:rsidP="00162F95">
            <w:pPr>
              <w:pStyle w:val="Normal11"/>
            </w:pPr>
            <w:r>
              <w:t xml:space="preserve">Angiver hvilket kreditornummer betalingen skal tilgå. For opkrævningskontoen gælder, at alle kunder indbetaliger til én og samme konto. </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4" w:name="_Toc265233879"/>
      <w:r>
        <w:t>ProduktionEnhed</w:t>
      </w:r>
      <w:bookmarkEnd w:id="44"/>
    </w:p>
    <w:p w:rsidR="00162F95" w:rsidRDefault="00162F95" w:rsidP="00162F95">
      <w:pPr>
        <w:pStyle w:val="Normal11"/>
      </w:pPr>
      <w:r>
        <w:t>En klasse, indeholdende et virksomheds tilknyttede P-enhednumre</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ProduktionEnhedNummer</w:t>
            </w:r>
            <w:r>
              <w:fldChar w:fldCharType="begin"/>
            </w:r>
            <w:r>
              <w:instrText xml:space="preserve"> XE "</w:instrText>
            </w:r>
            <w:r w:rsidRPr="00D76770">
              <w:instrText>ProduktionEnhedNummer</w:instrText>
            </w:r>
            <w:r>
              <w:instrText xml:space="preserve">" </w:instrText>
            </w:r>
            <w:r>
              <w:fldChar w:fldCharType="end"/>
            </w:r>
          </w:p>
        </w:tc>
        <w:tc>
          <w:tcPr>
            <w:tcW w:w="5573" w:type="dxa"/>
          </w:tcPr>
          <w:p w:rsidR="00162F95" w:rsidRDefault="00162F95" w:rsidP="00162F95">
            <w:pPr>
              <w:pStyle w:val="Normal11"/>
            </w:pPr>
            <w:r>
              <w:t>Det nummer som for SKAT identificerer en produktionsenhed.</w:t>
            </w:r>
          </w:p>
        </w:tc>
      </w:tr>
      <w:tr w:rsidR="00162F95" w:rsidTr="00162F95">
        <w:tblPrEx>
          <w:tblCellMar>
            <w:top w:w="0" w:type="dxa"/>
            <w:bottom w:w="0" w:type="dxa"/>
          </w:tblCellMar>
        </w:tblPrEx>
        <w:tc>
          <w:tcPr>
            <w:tcW w:w="2625" w:type="dxa"/>
          </w:tcPr>
          <w:p w:rsidR="00162F95" w:rsidRDefault="00162F95" w:rsidP="00162F95">
            <w:pPr>
              <w:pStyle w:val="Normal11"/>
            </w:pPr>
            <w:r>
              <w:t>StartDato</w:t>
            </w:r>
          </w:p>
        </w:tc>
        <w:tc>
          <w:tcPr>
            <w:tcW w:w="1797" w:type="dxa"/>
          </w:tcPr>
          <w:p w:rsidR="00162F95" w:rsidRDefault="00162F95" w:rsidP="00162F95">
            <w:pPr>
              <w:pStyle w:val="Normal11"/>
            </w:pPr>
            <w:r>
              <w:t>Dato</w:t>
            </w:r>
            <w:r>
              <w:fldChar w:fldCharType="begin"/>
            </w:r>
            <w:r>
              <w:instrText xml:space="preserve"> XE "</w:instrText>
            </w:r>
            <w:r w:rsidRPr="00CC57FF">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OphørDato</w:t>
            </w:r>
          </w:p>
        </w:tc>
        <w:tc>
          <w:tcPr>
            <w:tcW w:w="1797" w:type="dxa"/>
          </w:tcPr>
          <w:p w:rsidR="00162F95" w:rsidRDefault="00162F95" w:rsidP="00162F95">
            <w:pPr>
              <w:pStyle w:val="Normal11"/>
            </w:pPr>
            <w:r>
              <w:t>Dato</w:t>
            </w:r>
            <w:r>
              <w:fldChar w:fldCharType="begin"/>
            </w:r>
            <w:r>
              <w:instrText xml:space="preserve"> XE "</w:instrText>
            </w:r>
            <w:r w:rsidRPr="0034729B">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1"/>
      </w:pPr>
      <w:bookmarkStart w:id="45" w:name="_Toc265233880"/>
      <w:r>
        <w:t>DMO Opkrævningsfordring</w:t>
      </w:r>
      <w:bookmarkEnd w:id="45"/>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62F95" w:rsidTr="00162F95">
        <w:tblPrEx>
          <w:tblCellMar>
            <w:top w:w="0" w:type="dxa"/>
            <w:bottom w:w="0" w:type="dxa"/>
          </w:tblCellMar>
        </w:tblPrEx>
        <w:tc>
          <w:tcPr>
            <w:tcW w:w="10855" w:type="dxa"/>
            <w:shd w:val="clear" w:color="auto" w:fill="auto"/>
          </w:tcPr>
          <w:p w:rsidR="00162F95" w:rsidRDefault="00162F95" w:rsidP="00162F95">
            <w:pPr>
              <w:pStyle w:val="Normal11"/>
            </w:pPr>
            <w:r>
              <w:rPr>
                <w:noProof/>
              </w:rPr>
              <w:drawing>
                <wp:anchor distT="0" distB="0" distL="114300" distR="114300" simplePos="0" relativeHeight="251662336" behindDoc="1" locked="0" layoutInCell="1" allowOverlap="1">
                  <wp:simplePos x="0" y="0"/>
                  <wp:positionH relativeFrom="column">
                    <wp:posOffset>-3810</wp:posOffset>
                  </wp:positionH>
                  <wp:positionV relativeFrom="paragraph">
                    <wp:posOffset>-314325</wp:posOffset>
                  </wp:positionV>
                  <wp:extent cx="6805295" cy="8438515"/>
                  <wp:effectExtent l="0" t="0" r="0" b="0"/>
                  <wp:wrapTight wrapText="bothSides">
                    <wp:wrapPolygon edited="0">
                      <wp:start x="16870" y="146"/>
                      <wp:lineTo x="16870" y="926"/>
                      <wp:lineTo x="1633" y="926"/>
                      <wp:lineTo x="1633" y="3170"/>
                      <wp:lineTo x="1874" y="3267"/>
                      <wp:lineTo x="3567" y="3267"/>
                      <wp:lineTo x="3265" y="3511"/>
                      <wp:lineTo x="3265" y="3706"/>
                      <wp:lineTo x="3567" y="4047"/>
                      <wp:lineTo x="3567" y="4486"/>
                      <wp:lineTo x="6349" y="4827"/>
                      <wp:lineTo x="9553" y="4827"/>
                      <wp:lineTo x="8646" y="5120"/>
                      <wp:lineTo x="8526" y="5608"/>
                      <wp:lineTo x="2177" y="5949"/>
                      <wp:lineTo x="1814" y="5949"/>
                      <wp:lineTo x="1814" y="8095"/>
                      <wp:lineTo x="7437" y="8728"/>
                      <wp:lineTo x="8526" y="8728"/>
                      <wp:lineTo x="8526" y="9509"/>
                      <wp:lineTo x="1270" y="10094"/>
                      <wp:lineTo x="1270" y="12288"/>
                      <wp:lineTo x="1935" y="12629"/>
                      <wp:lineTo x="2721" y="12629"/>
                      <wp:lineTo x="1330" y="13410"/>
                      <wp:lineTo x="1330" y="16189"/>
                      <wp:lineTo x="4656" y="16530"/>
                      <wp:lineTo x="8526" y="16530"/>
                      <wp:lineTo x="8526" y="17311"/>
                      <wp:lineTo x="544" y="17993"/>
                      <wp:lineTo x="544" y="20383"/>
                      <wp:lineTo x="1391" y="20431"/>
                      <wp:lineTo x="9916" y="20529"/>
                      <wp:lineTo x="14814" y="20529"/>
                      <wp:lineTo x="14814" y="18871"/>
                      <wp:lineTo x="15418" y="18286"/>
                      <wp:lineTo x="15418" y="18091"/>
                      <wp:lineTo x="16144" y="18091"/>
                      <wp:lineTo x="20014" y="17506"/>
                      <wp:lineTo x="20074" y="15604"/>
                      <wp:lineTo x="18623" y="15458"/>
                      <wp:lineTo x="11005" y="14970"/>
                      <wp:lineTo x="15721" y="14970"/>
                      <wp:lineTo x="18805" y="14677"/>
                      <wp:lineTo x="18865" y="12971"/>
                      <wp:lineTo x="18321" y="12873"/>
                      <wp:lineTo x="14935" y="12629"/>
                      <wp:lineTo x="19893" y="12629"/>
                      <wp:lineTo x="20800" y="12532"/>
                      <wp:lineTo x="20800" y="9752"/>
                      <wp:lineTo x="20316" y="9704"/>
                      <wp:lineTo x="15660" y="9509"/>
                      <wp:lineTo x="17051" y="9265"/>
                      <wp:lineTo x="16870" y="9119"/>
                      <wp:lineTo x="13302" y="8728"/>
                      <wp:lineTo x="17777" y="7997"/>
                      <wp:lineTo x="18381" y="7948"/>
                      <wp:lineTo x="19651" y="7412"/>
                      <wp:lineTo x="19711" y="4194"/>
                      <wp:lineTo x="19228" y="4145"/>
                      <wp:lineTo x="12516" y="4047"/>
                      <wp:lineTo x="16567" y="3511"/>
                      <wp:lineTo x="16567" y="3365"/>
                      <wp:lineTo x="12879" y="3267"/>
                      <wp:lineTo x="12879" y="2487"/>
                      <wp:lineTo x="13665" y="2487"/>
                      <wp:lineTo x="20618" y="1804"/>
                      <wp:lineTo x="20679" y="1707"/>
                      <wp:lineTo x="20679" y="1024"/>
                      <wp:lineTo x="20618" y="926"/>
                      <wp:lineTo x="20921" y="536"/>
                      <wp:lineTo x="20921" y="244"/>
                      <wp:lineTo x="20618" y="146"/>
                      <wp:lineTo x="16870" y="146"/>
                    </wp:wrapPolygon>
                  </wp:wrapTight>
                  <wp:docPr id="5" name="Billed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805295" cy="8438515"/>
                          </a:xfrm>
                          <a:prstGeom prst="rect">
                            <a:avLst/>
                          </a:prstGeom>
                        </pic:spPr>
                      </pic:pic>
                    </a:graphicData>
                  </a:graphic>
                </wp:anchor>
              </w:drawing>
            </w:r>
          </w:p>
        </w:tc>
      </w:tr>
    </w:tbl>
    <w:p w:rsidR="00162F95" w:rsidRDefault="00162F95" w:rsidP="00162F95">
      <w:pPr>
        <w:pStyle w:val="Normal11"/>
      </w:pPr>
    </w:p>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6" w:name="_Toc265233881"/>
      <w:r>
        <w:t>Kunde</w:t>
      </w:r>
      <w:bookmarkEnd w:id="46"/>
    </w:p>
    <w:p w:rsidR="00162F95" w:rsidRDefault="00162F95" w:rsidP="00162F95">
      <w:pPr>
        <w:pStyle w:val="Normal11"/>
      </w:pPr>
      <w:r>
        <w:t xml:space="preserve">Kan være en virksomhed, en person eller begge dele (kun ved selvstændige erhvervsdrivende). </w:t>
      </w:r>
    </w:p>
    <w:p w:rsidR="00162F95" w:rsidRDefault="00162F95" w:rsidP="00162F95">
      <w:pPr>
        <w:pStyle w:val="Normal11"/>
      </w:pPr>
      <w:r>
        <w:t>Begrebet dækker både over kunder til opkrævning og til inddrivelse.</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KundeNummer</w:t>
            </w:r>
            <w:r>
              <w:fldChar w:fldCharType="begin"/>
            </w:r>
            <w:r>
              <w:instrText xml:space="preserve"> XE "</w:instrText>
            </w:r>
            <w:r w:rsidRPr="00C410DB">
              <w:instrText>KundeNummer</w:instrText>
            </w:r>
            <w:r>
              <w:instrText xml:space="preserve">" </w:instrText>
            </w:r>
            <w:r>
              <w:fldChar w:fldCharType="end"/>
            </w:r>
          </w:p>
        </w:tc>
        <w:tc>
          <w:tcPr>
            <w:tcW w:w="5573" w:type="dxa"/>
          </w:tcPr>
          <w:p w:rsidR="00162F95" w:rsidRDefault="00162F95" w:rsidP="00162F95">
            <w:pPr>
              <w:pStyle w:val="Normal11"/>
            </w:pPr>
            <w:r>
              <w:t>Identifikationen af kunden i form af CVR/SE nr. for virksomheder, CPR for personer og journalnr. for dem, som ikke har et af de 2 andre typer.</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Navn</w:t>
            </w:r>
            <w:r>
              <w:fldChar w:fldCharType="begin"/>
            </w:r>
            <w:r>
              <w:instrText xml:space="preserve"> XE "</w:instrText>
            </w:r>
            <w:r w:rsidRPr="00B037D8">
              <w:instrText>Navn</w:instrText>
            </w:r>
            <w:r>
              <w:instrText xml:space="preserve">" </w:instrText>
            </w:r>
            <w:r>
              <w:fldChar w:fldCharType="end"/>
            </w:r>
          </w:p>
        </w:tc>
        <w:tc>
          <w:tcPr>
            <w:tcW w:w="5573" w:type="dxa"/>
          </w:tcPr>
          <w:p w:rsidR="00162F95" w:rsidRDefault="00162F95" w:rsidP="00162F95">
            <w:pPr>
              <w:pStyle w:val="Normal11"/>
            </w:pPr>
            <w:r>
              <w:t>Navn på kunde</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Type</w:t>
            </w:r>
            <w:r>
              <w:fldChar w:fldCharType="begin"/>
            </w:r>
            <w:r>
              <w:instrText xml:space="preserve"> XE "</w:instrText>
            </w:r>
            <w:r w:rsidRPr="00A84548">
              <w:instrText>Type</w:instrText>
            </w:r>
            <w:r>
              <w:instrText xml:space="preserve">" </w:instrText>
            </w:r>
            <w:r>
              <w:fldChar w:fldCharType="end"/>
            </w:r>
          </w:p>
        </w:tc>
        <w:tc>
          <w:tcPr>
            <w:tcW w:w="5573" w:type="dxa"/>
          </w:tcPr>
          <w:p w:rsidR="00162F95" w:rsidRDefault="00162F95" w:rsidP="00162F95">
            <w:pPr>
              <w:pStyle w:val="Normal11"/>
            </w:pPr>
            <w:r>
              <w:t>Identificere hvilken type kunde, der er tale om, dvs. hvad KundeNummer dækker over. Eksempelvis et CVR-nr. (virksomhed) eller CPR-nr. (person).</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CVR-nummer</w:t>
            </w:r>
          </w:p>
          <w:p w:rsidR="00162F95" w:rsidRDefault="00162F95" w:rsidP="00162F95">
            <w:pPr>
              <w:pStyle w:val="Normal11"/>
            </w:pPr>
            <w:r>
              <w:t>SE-nummer</w:t>
            </w:r>
          </w:p>
          <w:p w:rsidR="00162F95" w:rsidRDefault="00162F95" w:rsidP="00162F95">
            <w:pPr>
              <w:pStyle w:val="Normal11"/>
            </w:pPr>
            <w:r>
              <w:t>CPR-nummer</w:t>
            </w:r>
          </w:p>
          <w:p w:rsidR="00162F95" w:rsidRDefault="00162F95" w:rsidP="00162F95">
            <w:pPr>
              <w:pStyle w:val="Normal11"/>
            </w:pPr>
            <w:r>
              <w:t>EAR-Person</w:t>
            </w:r>
          </w:p>
          <w:p w:rsidR="00162F95" w:rsidRDefault="00162F95" w:rsidP="00162F95">
            <w:pPr>
              <w:pStyle w:val="Normal11"/>
            </w:pPr>
            <w:r>
              <w:t>EAR-Virksomhed</w:t>
            </w:r>
          </w:p>
          <w:p w:rsidR="00162F95" w:rsidRDefault="00162F95" w:rsidP="00162F95">
            <w:pPr>
              <w:pStyle w:val="Normal11"/>
            </w:pPr>
            <w:r>
              <w:t>EAR-Myndighed</w:t>
            </w:r>
          </w:p>
          <w:p w:rsidR="00162F95" w:rsidRDefault="00162F95" w:rsidP="00162F95">
            <w:pPr>
              <w:pStyle w:val="Normal11"/>
            </w:pPr>
            <w:r>
              <w:t>DMR-virksomhed-udenlandsk</w:t>
            </w:r>
          </w:p>
          <w:p w:rsidR="00162F95" w:rsidRDefault="00162F95" w:rsidP="00162F95">
            <w:pPr>
              <w:pStyle w:val="Normal11"/>
            </w:pPr>
            <w:r>
              <w:t>DMR-virksomhed-dansk</w:t>
            </w:r>
          </w:p>
          <w:p w:rsidR="00162F95" w:rsidRDefault="00162F95" w:rsidP="00162F95">
            <w:pPr>
              <w:pStyle w:val="Normal11"/>
            </w:pPr>
            <w:r>
              <w:t>DMR-person-udenlandsk</w:t>
            </w:r>
          </w:p>
          <w:p w:rsidR="00162F95" w:rsidRDefault="00162F95" w:rsidP="00162F95">
            <w:pPr>
              <w:pStyle w:val="Normal11"/>
            </w:pPr>
            <w:r>
              <w:t>DMR-person-dansk</w:t>
            </w:r>
          </w:p>
          <w:p w:rsidR="00162F95" w:rsidRDefault="00162F95" w:rsidP="00162F95">
            <w:pPr>
              <w:pStyle w:val="Normal11"/>
            </w:pPr>
          </w:p>
          <w:p w:rsidR="00162F95" w:rsidRDefault="00162F95" w:rsidP="00162F95">
            <w:pPr>
              <w:pStyle w:val="Normal11"/>
            </w:pPr>
            <w:r>
              <w:t>(EAR er et kunderegister i EFI/Inddrivelsesmyndigheden og DMR er et kunderegister under Motorregistret)</w:t>
            </w:r>
          </w:p>
          <w:p w:rsidR="00162F95" w:rsidRP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 udestående i form af</w:t>
            </w:r>
          </w:p>
        </w:tc>
        <w:tc>
          <w:tcPr>
            <w:tcW w:w="2398" w:type="dxa"/>
          </w:tcPr>
          <w:p w:rsidR="00162F95" w:rsidRDefault="00162F95" w:rsidP="00162F95">
            <w:pPr>
              <w:pStyle w:val="Normal11"/>
            </w:pPr>
            <w:r>
              <w:t>Kunde(1)</w:t>
            </w:r>
          </w:p>
          <w:p w:rsidR="00162F95" w:rsidRDefault="00162F95" w:rsidP="00162F95">
            <w:pPr>
              <w:pStyle w:val="Normal11"/>
            </w:pPr>
            <w:r>
              <w:t>OpkrævningFordring(0..*)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relatere sig til en anden kunde</w:t>
            </w:r>
          </w:p>
        </w:tc>
        <w:tc>
          <w:tcPr>
            <w:tcW w:w="2398" w:type="dxa"/>
          </w:tcPr>
          <w:p w:rsidR="00162F95" w:rsidRDefault="00162F95" w:rsidP="00162F95">
            <w:pPr>
              <w:pStyle w:val="Normal11"/>
            </w:pPr>
            <w:r>
              <w:t>Kunde(1)</w:t>
            </w:r>
          </w:p>
          <w:p w:rsidR="00162F95" w:rsidRDefault="00162F95" w:rsidP="00162F95">
            <w:pPr>
              <w:pStyle w:val="Normal11"/>
            </w:pPr>
            <w:r>
              <w:t>Kunde(0..*)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7" w:name="_Toc265233882"/>
      <w:r>
        <w:t>Meddelelse</w:t>
      </w:r>
      <w:bookmarkEnd w:id="47"/>
    </w:p>
    <w:p w:rsidR="00162F95" w:rsidRDefault="00162F95" w:rsidP="00162F95">
      <w:pPr>
        <w:pStyle w:val="Normal11"/>
      </w:pPr>
      <w:r>
        <w:t>Selve den meddelelse som fagsystemet sammen med skabelonen danner.</w:t>
      </w:r>
    </w:p>
    <w:p w:rsidR="00162F95" w:rsidRDefault="00162F95" w:rsidP="00162F95">
      <w:pPr>
        <w:pStyle w:val="Normal11"/>
      </w:pPr>
    </w:p>
    <w:p w:rsidR="00162F95" w:rsidRDefault="00162F95" w:rsidP="00162F95">
      <w:pPr>
        <w:pStyle w:val="Normal11"/>
      </w:pPr>
      <w:r>
        <w:t>Specifikt Restanceinddrivelsesmyndigheden: Forretningsreglen ved udsendelse af meddelelser, hvor der skal indsættes et CPR nr. er:</w:t>
      </w:r>
    </w:p>
    <w:p w:rsidR="00162F95" w:rsidRDefault="00162F95" w:rsidP="00162F95">
      <w:pPr>
        <w:pStyle w:val="Normal11"/>
      </w:pPr>
    </w:p>
    <w:p w:rsidR="00162F95" w:rsidRDefault="00162F95" w:rsidP="00162F95">
      <w:pPr>
        <w:pStyle w:val="Normal11"/>
      </w:pPr>
      <w:r>
        <w:t>- Til kunden selv indsættes det fulde CPR nr.</w:t>
      </w:r>
    </w:p>
    <w:p w:rsidR="00162F95" w:rsidRDefault="00162F95" w:rsidP="00162F95">
      <w:pPr>
        <w:pStyle w:val="Normal11"/>
      </w:pPr>
      <w:r>
        <w:t>- Til andre end kunden som er offentlig myndighed indsættes det fulde CPR nr.</w:t>
      </w:r>
    </w:p>
    <w:p w:rsidR="00162F95" w:rsidRDefault="00162F95" w:rsidP="00162F95">
      <w:pPr>
        <w:pStyle w:val="Normal11"/>
      </w:pPr>
      <w:r>
        <w:t>- Til andre end kunden som IKKE er offentlig myndighed indsættes kun fødselsdato.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Indhold</w:t>
            </w:r>
          </w:p>
        </w:tc>
        <w:tc>
          <w:tcPr>
            <w:tcW w:w="1797" w:type="dxa"/>
          </w:tcPr>
          <w:p w:rsidR="00162F95" w:rsidRDefault="00162F95" w:rsidP="00162F95">
            <w:pPr>
              <w:pStyle w:val="Normal11"/>
            </w:pPr>
            <w:r>
              <w:t>XML</w:t>
            </w:r>
            <w:r>
              <w:fldChar w:fldCharType="begin"/>
            </w:r>
            <w:r>
              <w:instrText xml:space="preserve"> XE "</w:instrText>
            </w:r>
            <w:r w:rsidRPr="00E02AF1">
              <w:instrText>XML</w:instrText>
            </w:r>
            <w:r>
              <w:instrText xml:space="preserve">" </w:instrText>
            </w:r>
            <w:r>
              <w:fldChar w:fldCharType="end"/>
            </w:r>
          </w:p>
        </w:tc>
        <w:tc>
          <w:tcPr>
            <w:tcW w:w="5573" w:type="dxa"/>
          </w:tcPr>
          <w:p w:rsidR="00162F95" w:rsidRDefault="00162F95" w:rsidP="00162F95">
            <w:pPr>
              <w:pStyle w:val="Normal11"/>
            </w:pPr>
            <w:r>
              <w:t>Indholdet i en meddelelse medsendes som XML indholdeldende header med indledende oplysninger, og en body med selve meddelelsens tekst eller indhold.</w:t>
            </w:r>
          </w:p>
        </w:tc>
      </w:tr>
      <w:tr w:rsidR="00162F95" w:rsidTr="00162F95">
        <w:tblPrEx>
          <w:tblCellMar>
            <w:top w:w="0" w:type="dxa"/>
            <w:bottom w:w="0" w:type="dxa"/>
          </w:tblCellMar>
        </w:tblPrEx>
        <w:tc>
          <w:tcPr>
            <w:tcW w:w="2625" w:type="dxa"/>
          </w:tcPr>
          <w:p w:rsidR="00162F95" w:rsidRDefault="00162F95" w:rsidP="00162F95">
            <w:pPr>
              <w:pStyle w:val="Normal11"/>
            </w:pPr>
            <w:r>
              <w:t>UdsendelseDato</w:t>
            </w:r>
          </w:p>
        </w:tc>
        <w:tc>
          <w:tcPr>
            <w:tcW w:w="1797" w:type="dxa"/>
          </w:tcPr>
          <w:p w:rsidR="00162F95" w:rsidRDefault="00162F95" w:rsidP="00162F95">
            <w:pPr>
              <w:pStyle w:val="Normal11"/>
            </w:pPr>
            <w:r>
              <w:t>DatoTid</w:t>
            </w:r>
            <w:r>
              <w:fldChar w:fldCharType="begin"/>
            </w:r>
            <w:r>
              <w:instrText xml:space="preserve"> XE "</w:instrText>
            </w:r>
            <w:r w:rsidRPr="00F35B4E">
              <w:instrText>DatoTid</w:instrText>
            </w:r>
            <w:r>
              <w:instrText xml:space="preserve">" </w:instrText>
            </w:r>
            <w:r>
              <w:fldChar w:fldCharType="end"/>
            </w:r>
          </w:p>
        </w:tc>
        <w:tc>
          <w:tcPr>
            <w:tcW w:w="5573" w:type="dxa"/>
          </w:tcPr>
          <w:p w:rsidR="00162F95" w:rsidRDefault="00162F95" w:rsidP="00162F95">
            <w:pPr>
              <w:pStyle w:val="Normal11"/>
            </w:pPr>
            <w:r>
              <w:t>En datotid datatype, som samlet betegner en dato og tid, med formatet dd-mm-yyyy hh:mm:ss</w:t>
            </w:r>
          </w:p>
        </w:tc>
      </w:tr>
      <w:tr w:rsidR="00162F95" w:rsidTr="00162F95">
        <w:tblPrEx>
          <w:tblCellMar>
            <w:top w:w="0" w:type="dxa"/>
            <w:bottom w:w="0" w:type="dxa"/>
          </w:tblCellMar>
        </w:tblPrEx>
        <w:tc>
          <w:tcPr>
            <w:tcW w:w="2625" w:type="dxa"/>
          </w:tcPr>
          <w:p w:rsidR="00162F95" w:rsidRDefault="00162F95" w:rsidP="00162F95">
            <w:pPr>
              <w:pStyle w:val="Normal11"/>
            </w:pPr>
            <w:r>
              <w:t>AktNummer</w:t>
            </w:r>
          </w:p>
        </w:tc>
        <w:tc>
          <w:tcPr>
            <w:tcW w:w="1797" w:type="dxa"/>
          </w:tcPr>
          <w:p w:rsidR="00162F95" w:rsidRDefault="00162F95" w:rsidP="00162F95">
            <w:pPr>
              <w:pStyle w:val="Normal11"/>
            </w:pPr>
            <w:r>
              <w:t>ID</w:t>
            </w:r>
            <w:r>
              <w:fldChar w:fldCharType="begin"/>
            </w:r>
            <w:r>
              <w:instrText xml:space="preserve"> XE "</w:instrText>
            </w:r>
            <w:r w:rsidRPr="002C4857">
              <w:instrText>ID</w:instrText>
            </w:r>
            <w:r>
              <w:instrText xml:space="preserve">" </w:instrText>
            </w:r>
            <w:r>
              <w:fldChar w:fldCharType="end"/>
            </w:r>
          </w:p>
        </w:tc>
        <w:tc>
          <w:tcPr>
            <w:tcW w:w="5573" w:type="dxa"/>
          </w:tcPr>
          <w:p w:rsidR="00162F95" w:rsidRDefault="00162F95" w:rsidP="00162F95">
            <w:pPr>
              <w:pStyle w:val="Normal11"/>
            </w:pPr>
            <w:r>
              <w:t>Det aktnummer meddelelsen får tildelt i SKATs ESDH-system.</w:t>
            </w:r>
          </w:p>
        </w:tc>
      </w:tr>
      <w:tr w:rsidR="00162F95" w:rsidTr="00162F95">
        <w:tblPrEx>
          <w:tblCellMar>
            <w:top w:w="0" w:type="dxa"/>
            <w:bottom w:w="0" w:type="dxa"/>
          </w:tblCellMar>
        </w:tblPrEx>
        <w:tc>
          <w:tcPr>
            <w:tcW w:w="2625" w:type="dxa"/>
          </w:tcPr>
          <w:p w:rsidR="00162F95" w:rsidRDefault="00162F95" w:rsidP="00162F95">
            <w:pPr>
              <w:pStyle w:val="Normal11"/>
            </w:pPr>
            <w:r>
              <w:t>Bemærkning</w:t>
            </w:r>
          </w:p>
        </w:tc>
        <w:tc>
          <w:tcPr>
            <w:tcW w:w="1797" w:type="dxa"/>
          </w:tcPr>
          <w:p w:rsidR="00162F95" w:rsidRDefault="00162F95" w:rsidP="00162F95">
            <w:pPr>
              <w:pStyle w:val="Normal11"/>
            </w:pPr>
            <w:r>
              <w:t>TekstLang</w:t>
            </w:r>
            <w:r>
              <w:fldChar w:fldCharType="begin"/>
            </w:r>
            <w:r>
              <w:instrText xml:space="preserve"> XE "</w:instrText>
            </w:r>
            <w:r w:rsidRPr="00C10F08">
              <w:instrText>TekstLang</w:instrText>
            </w:r>
            <w:r>
              <w:instrText xml:space="preserve">" </w:instrText>
            </w:r>
            <w:r>
              <w:fldChar w:fldCharType="end"/>
            </w:r>
          </w:p>
        </w:tc>
        <w:tc>
          <w:tcPr>
            <w:tcW w:w="5573" w:type="dxa"/>
          </w:tcPr>
          <w:p w:rsidR="00162F95" w:rsidRDefault="00162F95" w:rsidP="00162F95">
            <w:pPr>
              <w:pStyle w:val="Normal11"/>
            </w:pPr>
            <w:r>
              <w:t>Her kan skrives en bemærkning til kunden (i lighed med en følgeseddel)</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er af</w:t>
            </w:r>
          </w:p>
        </w:tc>
        <w:tc>
          <w:tcPr>
            <w:tcW w:w="2398" w:type="dxa"/>
          </w:tcPr>
          <w:p w:rsidR="00162F95" w:rsidRDefault="00162F95" w:rsidP="00162F95">
            <w:pPr>
              <w:pStyle w:val="Normal11"/>
            </w:pPr>
            <w:r>
              <w:t>Meddelelse(0..*)</w:t>
            </w:r>
          </w:p>
          <w:p w:rsidR="00162F95" w:rsidRDefault="00162F95" w:rsidP="00162F95">
            <w:pPr>
              <w:pStyle w:val="Normal11"/>
            </w:pPr>
            <w:r>
              <w:t>MeddelelseType(1)</w:t>
            </w:r>
          </w:p>
        </w:tc>
        <w:tc>
          <w:tcPr>
            <w:tcW w:w="5879" w:type="dxa"/>
          </w:tcPr>
          <w:p w:rsidR="00162F95" w:rsidRDefault="00162F95" w:rsidP="00162F95">
            <w:pPr>
              <w:pStyle w:val="Normal11"/>
            </w:pPr>
            <w:r>
              <w:t>En meddelelse vil være af en bestemt type af meddelelse.</w:t>
            </w:r>
          </w:p>
        </w:tc>
      </w:tr>
      <w:tr w:rsidR="00162F95" w:rsidTr="00162F95">
        <w:tblPrEx>
          <w:tblCellMar>
            <w:top w:w="0" w:type="dxa"/>
            <w:bottom w:w="0" w:type="dxa"/>
          </w:tblCellMar>
        </w:tblPrEx>
        <w:tc>
          <w:tcPr>
            <w:tcW w:w="1667" w:type="dxa"/>
          </w:tcPr>
          <w:p w:rsidR="00162F95" w:rsidRDefault="00162F95" w:rsidP="00162F95">
            <w:pPr>
              <w:pStyle w:val="Normal11"/>
            </w:pPr>
            <w:r>
              <w:t>har altid en</w:t>
            </w:r>
          </w:p>
        </w:tc>
        <w:tc>
          <w:tcPr>
            <w:tcW w:w="2398" w:type="dxa"/>
          </w:tcPr>
          <w:p w:rsidR="00162F95" w:rsidRDefault="00162F95" w:rsidP="00162F95">
            <w:pPr>
              <w:pStyle w:val="Normal11"/>
            </w:pPr>
            <w:r>
              <w:t>OpkrævningFordring(1)</w:t>
            </w:r>
          </w:p>
          <w:p w:rsidR="00162F95" w:rsidRDefault="00162F95" w:rsidP="00162F95">
            <w:pPr>
              <w:pStyle w:val="Normal11"/>
            </w:pPr>
            <w:r>
              <w:t>Meddelelse(1)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8" w:name="_Toc265233883"/>
      <w:r>
        <w:t>MeddelelseType</w:t>
      </w:r>
      <w:bookmarkEnd w:id="48"/>
    </w:p>
    <w:p w:rsidR="00162F95" w:rsidRDefault="00162F95" w:rsidP="00162F95">
      <w:pPr>
        <w:pStyle w:val="Normal11"/>
      </w:pPr>
      <w:r>
        <w:t xml:space="preserve">En meddelelsestype er en skabelon for de meddelelser, SKAT udsender via distributionsservicen. </w:t>
      </w:r>
    </w:p>
    <w:p w:rsidR="00162F95" w:rsidRDefault="00162F95" w:rsidP="00162F95">
      <w:pPr>
        <w:pStyle w:val="Normal11"/>
      </w:pPr>
      <w:r>
        <w:t xml:space="preserve">Meddelelsestypen vil have et standardindhold som f.eks. kan være standardtekst og standard lovhenvisninger. </w:t>
      </w:r>
    </w:p>
    <w:p w:rsidR="00162F95" w:rsidRDefault="00162F95" w:rsidP="00162F95">
      <w:pPr>
        <w:pStyle w:val="Normal11"/>
      </w:pPr>
      <w:r>
        <w:t xml:space="preserve">Ligeledes vil der være opsat forretningsregler for, hvilke data der skal flettes ind i en meddelelse, dvs. der vil være et antal oplysninger, som skal flettes ind i den instantierede meddelelse. </w:t>
      </w:r>
    </w:p>
    <w:p w:rsidR="00162F95" w:rsidRDefault="00162F95" w:rsidP="00162F95">
      <w:pPr>
        <w:pStyle w:val="Normal11"/>
      </w:pPr>
    </w:p>
    <w:p w:rsidR="00162F95" w:rsidRDefault="00162F95" w:rsidP="00162F95">
      <w:pPr>
        <w:pStyle w:val="Normal11"/>
      </w:pPr>
      <w:r>
        <w:t>Specifikt Restanceinddrivelsesmyndigheden: Oplysninger der skal flettes ind i en meddelelse vil være beskrevet i de relevante use cases, hvor der er henvisninger til de enkelte meddelelsestyper. Disse er også samlet i en matrix, der beskriver alle meddelelsestyper og deres nødvendige oplysninger.</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TekstKort</w:t>
            </w:r>
            <w:r>
              <w:fldChar w:fldCharType="begin"/>
            </w:r>
            <w:r>
              <w:instrText xml:space="preserve"> XE "</w:instrText>
            </w:r>
            <w:r w:rsidRPr="00843A21">
              <w:instrText>TekstKort</w:instrText>
            </w:r>
            <w:r>
              <w:instrText xml:space="preserve">" </w:instrText>
            </w:r>
            <w:r>
              <w:fldChar w:fldCharType="end"/>
            </w:r>
          </w:p>
        </w:tc>
        <w:tc>
          <w:tcPr>
            <w:tcW w:w="5573" w:type="dxa"/>
          </w:tcPr>
          <w:p w:rsidR="00162F95" w:rsidRDefault="00162F95" w:rsidP="00162F95">
            <w:pPr>
              <w:pStyle w:val="Normal11"/>
            </w:pPr>
            <w:r>
              <w:t>Navn på meddelelsestypen.</w:t>
            </w:r>
          </w:p>
          <w:p w:rsidR="00162F95" w:rsidRDefault="00162F95" w:rsidP="00162F95">
            <w:pPr>
              <w:pStyle w:val="Normal11"/>
            </w:pPr>
            <w:r>
              <w:t>Se liste over værdier.</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Påmindelsesmail I</w:t>
            </w:r>
          </w:p>
          <w:p w:rsidR="00162F95" w:rsidRDefault="00162F95" w:rsidP="00162F95">
            <w:pPr>
              <w:pStyle w:val="Normal11"/>
            </w:pPr>
            <w:r>
              <w:t>Påmindelsesmail II</w:t>
            </w:r>
          </w:p>
          <w:p w:rsidR="00162F95" w:rsidRDefault="00162F95" w:rsidP="00162F95">
            <w:pPr>
              <w:pStyle w:val="Normal11"/>
            </w:pPr>
            <w:r>
              <w:t>Påmindelsesmail III</w:t>
            </w:r>
          </w:p>
          <w:p w:rsidR="00162F95" w:rsidRDefault="00162F95" w:rsidP="00162F95">
            <w:pPr>
              <w:pStyle w:val="Normal11"/>
            </w:pPr>
            <w:r>
              <w:t>FF brev</w:t>
            </w:r>
          </w:p>
          <w:p w:rsidR="00162F95" w:rsidRDefault="00162F95" w:rsidP="00162F95">
            <w:pPr>
              <w:pStyle w:val="Normal11"/>
            </w:pPr>
            <w:r>
              <w:t>Importspecifikationer</w:t>
            </w:r>
          </w:p>
          <w:p w:rsidR="00162F95" w:rsidRDefault="00162F95" w:rsidP="00162F95">
            <w:pPr>
              <w:pStyle w:val="Normal11"/>
            </w:pPr>
            <w:r>
              <w:t>Korrektionsangivelser</w:t>
            </w:r>
          </w:p>
          <w:p w:rsidR="00162F95" w:rsidRDefault="00162F95" w:rsidP="00162F95">
            <w:pPr>
              <w:pStyle w:val="Normal11"/>
            </w:pPr>
            <w:r>
              <w:t>Ny angivelsesfrevkvens</w:t>
            </w:r>
          </w:p>
          <w:p w:rsidR="00162F95" w:rsidRDefault="00162F95" w:rsidP="00162F95">
            <w:pPr>
              <w:pStyle w:val="Normal11"/>
            </w:pPr>
            <w:r>
              <w:t>KundeRepræsentant har indberettet</w:t>
            </w:r>
          </w:p>
          <w:p w:rsidR="00162F95" w:rsidRDefault="00162F95" w:rsidP="00162F95">
            <w:pPr>
              <w:pStyle w:val="Normal11"/>
            </w:pPr>
            <w:r>
              <w:t>Samtykke erklæring</w:t>
            </w:r>
          </w:p>
          <w:p w:rsidR="00162F95" w:rsidRDefault="00162F95" w:rsidP="00162F95">
            <w:pPr>
              <w:pStyle w:val="Normal11"/>
            </w:pPr>
            <w:r>
              <w:t>Samtykke erklæring trukket tilbage</w:t>
            </w:r>
          </w:p>
          <w:p w:rsidR="00162F95" w:rsidRDefault="00162F95" w:rsidP="00162F95">
            <w:pPr>
              <w:pStyle w:val="Normal11"/>
            </w:pPr>
            <w:r>
              <w:t>Advis ajourfør Kommunikationsaftale</w:t>
            </w:r>
          </w:p>
          <w:p w:rsidR="00162F95" w:rsidRDefault="00162F95" w:rsidP="00162F95">
            <w:pPr>
              <w:pStyle w:val="Normal11"/>
            </w:pPr>
            <w:r>
              <w:t>Advis Tilknyttet KundeRepræsentant periode ved at udløbe</w:t>
            </w:r>
          </w:p>
          <w:p w:rsidR="00162F95" w:rsidRDefault="00162F95" w:rsidP="00162F95">
            <w:pPr>
              <w:pStyle w:val="Normal11"/>
            </w:pPr>
            <w:r>
              <w:t>Slutdato for tilknyttet KundeRepræsentant periode er udløbet</w:t>
            </w:r>
          </w:p>
          <w:p w:rsidR="00162F95" w:rsidRDefault="00162F95" w:rsidP="00162F95">
            <w:pPr>
              <w:pStyle w:val="Normal11"/>
            </w:pPr>
            <w:r>
              <w:t>Afdragsordning</w:t>
            </w:r>
          </w:p>
          <w:p w:rsidR="00162F95" w:rsidRDefault="00162F95" w:rsidP="00162F95">
            <w:pPr>
              <w:pStyle w:val="Normal11"/>
            </w:pPr>
            <w:r>
              <w:t>Modregningsmeddelelse</w:t>
            </w:r>
          </w:p>
          <w:p w:rsidR="00162F95" w:rsidRDefault="00162F95" w:rsidP="00162F95">
            <w:pPr>
              <w:pStyle w:val="Normal11"/>
            </w:pPr>
            <w:r>
              <w:t>Rykkerbrev</w:t>
            </w:r>
          </w:p>
          <w:p w:rsidR="00162F95" w:rsidRDefault="00162F95" w:rsidP="00162F95">
            <w:pPr>
              <w:pStyle w:val="Normal11"/>
            </w:pPr>
            <w:r>
              <w:t>LS-betalingsfil</w:t>
            </w:r>
          </w:p>
          <w:p w:rsidR="00162F95" w:rsidRDefault="00162F95" w:rsidP="00162F95">
            <w:pPr>
              <w:pStyle w:val="Normal11"/>
            </w:pPr>
            <w:r>
              <w:t>BS-betalingsfil</w:t>
            </w:r>
          </w:p>
          <w:p w:rsidR="00162F95" w:rsidRDefault="00162F95" w:rsidP="00162F95">
            <w:pPr>
              <w:pStyle w:val="Normal11"/>
            </w:pPr>
            <w:r>
              <w:t>Udsending af udbetaling fra EFI til NemKonto</w:t>
            </w:r>
          </w:p>
          <w:p w:rsidR="00162F95" w:rsidRDefault="00162F95" w:rsidP="00162F95">
            <w:pPr>
              <w:pStyle w:val="Normal11"/>
            </w:pPr>
            <w:r>
              <w:t>Udsending af OBS-fil til SKB</w:t>
            </w:r>
          </w:p>
          <w:p w:rsidR="00162F95" w:rsidRDefault="00162F95" w:rsidP="00162F95">
            <w:pPr>
              <w:pStyle w:val="Normal11"/>
            </w:pPr>
            <w:r>
              <w:t>Opkrævning nyreg/ejerskifte</w:t>
            </w:r>
          </w:p>
          <w:p w:rsidR="00162F95" w:rsidRDefault="00162F95" w:rsidP="00162F95">
            <w:pPr>
              <w:pStyle w:val="Normal11"/>
            </w:pPr>
            <w:r>
              <w:t>Opkrævning vedr. registreringsafgift</w:t>
            </w:r>
          </w:p>
          <w:p w:rsidR="00162F95" w:rsidRDefault="00162F95" w:rsidP="00162F95">
            <w:pPr>
              <w:pStyle w:val="Normal11"/>
            </w:pPr>
            <w:r>
              <w:t>Opkrævning vedr. registreringsafgift månedlig</w:t>
            </w:r>
          </w:p>
          <w:p w:rsidR="00162F95" w:rsidRDefault="00162F95" w:rsidP="00162F95">
            <w:pPr>
              <w:pStyle w:val="Normal11"/>
            </w:pPr>
            <w:r>
              <w:t>Errindringsmeddelelse</w:t>
            </w:r>
          </w:p>
          <w:p w:rsidR="00162F95" w:rsidRDefault="00162F95" w:rsidP="00162F95">
            <w:pPr>
              <w:pStyle w:val="Normal11"/>
            </w:pPr>
            <w:r>
              <w:t>Rykker</w:t>
            </w:r>
          </w:p>
          <w:p w:rsidR="00162F95" w:rsidRDefault="00162F95" w:rsidP="00162F95">
            <w:pPr>
              <w:pStyle w:val="Normal11"/>
            </w:pPr>
            <w:r>
              <w:t>Advis vedr. tilbagebetaling af overskydende afgift</w:t>
            </w:r>
          </w:p>
          <w:p w:rsidR="00162F95" w:rsidRDefault="00162F95" w:rsidP="00162F95">
            <w:pPr>
              <w:pStyle w:val="Normal11"/>
            </w:pPr>
            <w:r>
              <w:t>Tilbagebetaling af overskydende afgift v/check</w:t>
            </w:r>
          </w:p>
          <w:p w:rsidR="00162F95" w:rsidRDefault="00162F95" w:rsidP="00162F95">
            <w:pPr>
              <w:pStyle w:val="Normal11"/>
            </w:pPr>
            <w:r>
              <w:t>Registreringsattest</w:t>
            </w:r>
          </w:p>
          <w:p w:rsidR="00162F95" w:rsidRDefault="00162F95" w:rsidP="00162F95">
            <w:pPr>
              <w:pStyle w:val="Normal11"/>
            </w:pPr>
            <w:r>
              <w:t>Meddelelse om forsikrings ophør</w:t>
            </w:r>
          </w:p>
          <w:p w:rsidR="00162F95" w:rsidRDefault="00162F95" w:rsidP="00162F95">
            <w:pPr>
              <w:pStyle w:val="Normal11"/>
            </w:pPr>
            <w:r>
              <w:t>Meddelelse til registreret ejer vedr. ejerskifte</w:t>
            </w:r>
          </w:p>
          <w:p w:rsidR="00162F95" w:rsidRDefault="00162F95" w:rsidP="00162F95">
            <w:pPr>
              <w:pStyle w:val="Normal11"/>
            </w:pPr>
            <w:r>
              <w:t>Meddelelse til registreret ejer vedr. afmeldning</w:t>
            </w:r>
          </w:p>
          <w:p w:rsidR="00162F95" w:rsidRDefault="00162F95" w:rsidP="00162F95">
            <w:pPr>
              <w:pStyle w:val="Normal11"/>
            </w:pPr>
            <w:r>
              <w:t>Meddelelse vedr. inddragelse af nummerplade</w:t>
            </w:r>
          </w:p>
          <w:p w:rsidR="00162F95" w:rsidRDefault="00162F95" w:rsidP="00162F95">
            <w:pPr>
              <w:pStyle w:val="Normal11"/>
            </w:pPr>
            <w:r>
              <w:t>EFI tiltag</w:t>
            </w:r>
          </w:p>
          <w:p w:rsidR="00162F95" w:rsidRDefault="00162F95" w:rsidP="00162F95">
            <w:pPr>
              <w:pStyle w:val="Normal11"/>
            </w:pPr>
            <w:r>
              <w:t>EFI tiltag</w:t>
            </w:r>
          </w:p>
          <w:p w:rsidR="00162F95" w:rsidRDefault="00162F95" w:rsidP="00162F95">
            <w:pPr>
              <w:pStyle w:val="Normal11"/>
            </w:pPr>
            <w:r>
              <w:t>Tilsig restant</w:t>
            </w:r>
          </w:p>
          <w:p w:rsidR="00162F95" w:rsidRPr="00162F95" w:rsidRDefault="00162F95" w:rsidP="00162F95">
            <w:pPr>
              <w:pStyle w:val="Normal11"/>
            </w:pPr>
            <w:r>
              <w:t>Meddel Fordringshaver</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0136A7">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BF46C2">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KvitteringAdresse</w:t>
            </w:r>
          </w:p>
        </w:tc>
        <w:tc>
          <w:tcPr>
            <w:tcW w:w="1797" w:type="dxa"/>
          </w:tcPr>
          <w:p w:rsidR="00162F95" w:rsidRDefault="00162F95" w:rsidP="00162F95">
            <w:pPr>
              <w:pStyle w:val="Normal11"/>
            </w:pPr>
            <w:r>
              <w:t>TekstKort</w:t>
            </w:r>
            <w:r>
              <w:fldChar w:fldCharType="begin"/>
            </w:r>
            <w:r>
              <w:instrText xml:space="preserve"> XE "</w:instrText>
            </w:r>
            <w:r w:rsidRPr="000D7F48">
              <w:instrText>TekstKort</w:instrText>
            </w:r>
            <w:r>
              <w:instrText xml:space="preserve">" </w:instrText>
            </w:r>
            <w:r>
              <w:fldChar w:fldCharType="end"/>
            </w:r>
          </w:p>
        </w:tc>
        <w:tc>
          <w:tcPr>
            <w:tcW w:w="5573" w:type="dxa"/>
          </w:tcPr>
          <w:p w:rsidR="00162F95" w:rsidRDefault="00162F95" w:rsidP="00162F95">
            <w:pPr>
              <w:pStyle w:val="Normal11"/>
            </w:pPr>
            <w:r>
              <w:t xml:space="preserve">En mindre tekst - typisk et eller få ord - som unikt giver mulighed for identifikationen af et givet begreb. </w:t>
            </w:r>
          </w:p>
          <w:p w:rsidR="00162F95" w:rsidRDefault="00162F95" w:rsidP="00162F95">
            <w:pPr>
              <w:pStyle w:val="Normal11"/>
            </w:pPr>
            <w:r>
              <w:t>I nogle sammenhænge er det også brugt til mindre forklaringer (sætningsniveau)</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MeddelelseKode</w:t>
            </w:r>
            <w:r>
              <w:fldChar w:fldCharType="begin"/>
            </w:r>
            <w:r>
              <w:instrText xml:space="preserve"> XE "</w:instrText>
            </w:r>
            <w:r w:rsidRPr="00A0690D">
              <w:instrText>MeddelelseKode</w:instrText>
            </w:r>
            <w:r>
              <w:instrText xml:space="preserve">" </w:instrText>
            </w:r>
            <w:r>
              <w:fldChar w:fldCharType="end"/>
            </w:r>
          </w:p>
        </w:tc>
        <w:tc>
          <w:tcPr>
            <w:tcW w:w="5573" w:type="dxa"/>
          </w:tcPr>
          <w:p w:rsidR="00162F95" w:rsidRDefault="00162F95" w:rsidP="00162F95">
            <w:pPr>
              <w:pStyle w:val="Normal11"/>
            </w:pPr>
            <w:r>
              <w:t>Unikt ID af den enkelte meddelelsestype.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er af</w:t>
            </w:r>
          </w:p>
        </w:tc>
        <w:tc>
          <w:tcPr>
            <w:tcW w:w="2398" w:type="dxa"/>
          </w:tcPr>
          <w:p w:rsidR="00162F95" w:rsidRDefault="00162F95" w:rsidP="00162F95">
            <w:pPr>
              <w:pStyle w:val="Normal11"/>
            </w:pPr>
            <w:r>
              <w:t>Meddelelse(0..*)</w:t>
            </w:r>
          </w:p>
          <w:p w:rsidR="00162F95" w:rsidRDefault="00162F95" w:rsidP="00162F95">
            <w:pPr>
              <w:pStyle w:val="Normal11"/>
            </w:pPr>
            <w:r>
              <w:t>MeddelelseType(1)</w:t>
            </w:r>
          </w:p>
        </w:tc>
        <w:tc>
          <w:tcPr>
            <w:tcW w:w="5879" w:type="dxa"/>
          </w:tcPr>
          <w:p w:rsidR="00162F95" w:rsidRDefault="00162F95" w:rsidP="00162F95">
            <w:pPr>
              <w:pStyle w:val="Normal11"/>
            </w:pPr>
            <w:r>
              <w:t>En meddelelse vil være af en bestemt type af meddelelse.</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49" w:name="_Toc265233884"/>
      <w:r>
        <w:t>OpkrævningDelFordring</w:t>
      </w:r>
      <w:bookmarkEnd w:id="49"/>
    </w:p>
    <w:p w:rsidR="00162F95" w:rsidRDefault="00162F95" w:rsidP="00162F95">
      <w:pPr>
        <w:pStyle w:val="Normal11"/>
      </w:pPr>
      <w:r>
        <w:t>Er en del af en opkrævningsfordring.</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BeløbPositivNegativ15Decimaler2</w:t>
            </w:r>
            <w:r>
              <w:fldChar w:fldCharType="begin"/>
            </w:r>
            <w:r>
              <w:instrText xml:space="preserve"> XE "</w:instrText>
            </w:r>
            <w:r w:rsidRPr="00520707">
              <w:instrText>BeløbPositivNegativ15Decimaler2</w:instrText>
            </w:r>
            <w:r>
              <w:instrText xml:space="preserve">" </w:instrText>
            </w:r>
            <w:r>
              <w:fldChar w:fldCharType="end"/>
            </w:r>
          </w:p>
        </w:tc>
        <w:tc>
          <w:tcPr>
            <w:tcW w:w="5573" w:type="dxa"/>
          </w:tcPr>
          <w:p w:rsidR="00162F95" w:rsidRDefault="00162F95" w:rsidP="00162F95">
            <w:pPr>
              <w:pStyle w:val="Normal11"/>
            </w:pPr>
            <w:r>
              <w:t>Beløb tilknyttet undertypen til en opkrævningsfordringtype.</w:t>
            </w:r>
          </w:p>
        </w:tc>
      </w:tr>
      <w:tr w:rsidR="00162F95" w:rsidTr="00162F95">
        <w:tblPrEx>
          <w:tblCellMar>
            <w:top w:w="0" w:type="dxa"/>
            <w:bottom w:w="0" w:type="dxa"/>
          </w:tblCellMar>
        </w:tblPrEx>
        <w:tc>
          <w:tcPr>
            <w:tcW w:w="2625" w:type="dxa"/>
          </w:tcPr>
          <w:p w:rsidR="00162F95" w:rsidRDefault="00162F95" w:rsidP="00162F95">
            <w:pPr>
              <w:pStyle w:val="Normal11"/>
            </w:pPr>
            <w:r>
              <w:t>Mængde</w:t>
            </w:r>
          </w:p>
        </w:tc>
        <w:tc>
          <w:tcPr>
            <w:tcW w:w="1797" w:type="dxa"/>
          </w:tcPr>
          <w:p w:rsidR="00162F95" w:rsidRDefault="00162F95" w:rsidP="00162F95">
            <w:pPr>
              <w:pStyle w:val="Normal11"/>
            </w:pPr>
            <w:r>
              <w:t>Tekst30</w:t>
            </w:r>
            <w:r>
              <w:fldChar w:fldCharType="begin"/>
            </w:r>
            <w:r>
              <w:instrText xml:space="preserve"> XE "</w:instrText>
            </w:r>
            <w:r w:rsidRPr="006910C4">
              <w:instrText>Tekst30</w:instrText>
            </w:r>
            <w:r>
              <w:instrText xml:space="preserve">" </w:instrText>
            </w:r>
            <w:r>
              <w:fldChar w:fldCharType="end"/>
            </w:r>
          </w:p>
        </w:tc>
        <w:tc>
          <w:tcPr>
            <w:tcW w:w="5573" w:type="dxa"/>
          </w:tcPr>
          <w:p w:rsidR="00162F95" w:rsidRDefault="00162F95" w:rsidP="00162F95">
            <w:pPr>
              <w:pStyle w:val="Normal11"/>
            </w:pPr>
            <w:r>
              <w:t>For de tilfælde, hvor opkrævningdelfordringen indeholder oplysninger om mængde.</w:t>
            </w:r>
          </w:p>
        </w:tc>
      </w:tr>
      <w:tr w:rsidR="00162F95" w:rsidTr="00162F95">
        <w:tblPrEx>
          <w:tblCellMar>
            <w:top w:w="0" w:type="dxa"/>
            <w:bottom w:w="0" w:type="dxa"/>
          </w:tblCellMar>
        </w:tblPrEx>
        <w:tc>
          <w:tcPr>
            <w:tcW w:w="2625" w:type="dxa"/>
          </w:tcPr>
          <w:p w:rsidR="00162F95" w:rsidRDefault="00162F95" w:rsidP="00162F95">
            <w:pPr>
              <w:pStyle w:val="Normal11"/>
            </w:pPr>
            <w:r>
              <w:t>Sats</w:t>
            </w:r>
          </w:p>
        </w:tc>
        <w:tc>
          <w:tcPr>
            <w:tcW w:w="1797" w:type="dxa"/>
          </w:tcPr>
          <w:p w:rsidR="00162F95" w:rsidRDefault="00162F95" w:rsidP="00162F95">
            <w:pPr>
              <w:pStyle w:val="Normal11"/>
            </w:pPr>
            <w:r>
              <w:t>Beløb</w:t>
            </w:r>
            <w:r>
              <w:fldChar w:fldCharType="begin"/>
            </w:r>
            <w:r>
              <w:instrText xml:space="preserve"> XE "</w:instrText>
            </w:r>
            <w:r w:rsidRPr="00ED6C6C">
              <w:instrText>Beløb</w:instrText>
            </w:r>
            <w:r>
              <w:instrText xml:space="preserve">" </w:instrText>
            </w:r>
            <w:r>
              <w:fldChar w:fldCharType="end"/>
            </w:r>
          </w:p>
        </w:tc>
        <w:tc>
          <w:tcPr>
            <w:tcW w:w="5573" w:type="dxa"/>
          </w:tcPr>
          <w:p w:rsidR="00162F95" w:rsidRDefault="00162F95" w:rsidP="00162F95">
            <w:pPr>
              <w:pStyle w:val="Normal11"/>
            </w:pPr>
            <w:r>
              <w:t>Sats som sammen med mængde udgør grundlaget for delfordringen.</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er af typen</w:t>
            </w:r>
          </w:p>
        </w:tc>
        <w:tc>
          <w:tcPr>
            <w:tcW w:w="2398" w:type="dxa"/>
          </w:tcPr>
          <w:p w:rsidR="00162F95" w:rsidRDefault="00162F95" w:rsidP="00162F95">
            <w:pPr>
              <w:pStyle w:val="Normal11"/>
            </w:pPr>
            <w:r>
              <w:t>OpkrævningDelFordring(0..*)</w:t>
            </w:r>
          </w:p>
          <w:p w:rsidR="00162F95" w:rsidRDefault="00162F95" w:rsidP="00162F95">
            <w:pPr>
              <w:pStyle w:val="Normal11"/>
            </w:pPr>
            <w:r>
              <w:t>OpkrævningDelFordringType(1)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består af delfordringerne</w:t>
            </w:r>
          </w:p>
        </w:tc>
        <w:tc>
          <w:tcPr>
            <w:tcW w:w="2398" w:type="dxa"/>
          </w:tcPr>
          <w:p w:rsidR="00162F95" w:rsidRDefault="00162F95" w:rsidP="00162F95">
            <w:pPr>
              <w:pStyle w:val="Normal11"/>
            </w:pPr>
            <w:r>
              <w:t>OpkrævningFordring(1)</w:t>
            </w:r>
          </w:p>
          <w:p w:rsidR="00162F95" w:rsidRDefault="00162F95" w:rsidP="00162F95">
            <w:pPr>
              <w:pStyle w:val="Normal11"/>
            </w:pPr>
            <w:r>
              <w:t>OpkrævningDelFordring(1..*)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50" w:name="_Toc265233885"/>
      <w:r>
        <w:t>OpkrævningDelFordringType</w:t>
      </w:r>
      <w:bookmarkEnd w:id="50"/>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Tekst30</w:t>
            </w:r>
            <w:r>
              <w:fldChar w:fldCharType="begin"/>
            </w:r>
            <w:r>
              <w:instrText xml:space="preserve"> XE "</w:instrText>
            </w:r>
            <w:r w:rsidRPr="008C0275">
              <w:instrText>Tekst30</w:instrText>
            </w:r>
            <w:r>
              <w:instrText xml:space="preserve">" </w:instrText>
            </w:r>
            <w:r>
              <w:fldChar w:fldCharType="end"/>
            </w:r>
          </w:p>
        </w:tc>
        <w:tc>
          <w:tcPr>
            <w:tcW w:w="5573" w:type="dxa"/>
          </w:tcPr>
          <w:p w:rsidR="00162F95" w:rsidRDefault="00162F95" w:rsidP="00162F95">
            <w:pPr>
              <w:pStyle w:val="Normal11"/>
            </w:pPr>
            <w:r>
              <w:t>Navn på typen til en opkrævningsdelfordringen.</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er af typen</w:t>
            </w:r>
          </w:p>
        </w:tc>
        <w:tc>
          <w:tcPr>
            <w:tcW w:w="2398" w:type="dxa"/>
          </w:tcPr>
          <w:p w:rsidR="00162F95" w:rsidRDefault="00162F95" w:rsidP="00162F95">
            <w:pPr>
              <w:pStyle w:val="Normal11"/>
            </w:pPr>
            <w:r>
              <w:t>OpkrævningDelFordring(0..*)</w:t>
            </w:r>
          </w:p>
          <w:p w:rsidR="00162F95" w:rsidRDefault="00162F95" w:rsidP="00162F95">
            <w:pPr>
              <w:pStyle w:val="Normal11"/>
            </w:pPr>
            <w:r>
              <w:t>OpkrævningDelFordringType(1)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51" w:name="_Toc265233886"/>
      <w:r>
        <w:t>OpkrævningFordring</w:t>
      </w:r>
      <w:bookmarkEnd w:id="51"/>
    </w:p>
    <w:p w:rsidR="00162F95" w:rsidRDefault="00162F95" w:rsidP="00162F95">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162F95" w:rsidRDefault="00162F95" w:rsidP="00162F95">
      <w:pPr>
        <w:pStyle w:val="Normal11"/>
      </w:pPr>
    </w:p>
    <w:p w:rsidR="00162F95" w:rsidRDefault="00162F95" w:rsidP="00162F95">
      <w:pPr>
        <w:pStyle w:val="Normal11"/>
      </w:pPr>
      <w:r>
        <w:t>Derudover kan en opkrævningsfordring være et rentekrav eller et rykkergebyr mv.</w:t>
      </w:r>
    </w:p>
    <w:p w:rsidR="00162F95" w:rsidRDefault="00162F95" w:rsidP="00162F95">
      <w:pPr>
        <w:pStyle w:val="Normal11"/>
      </w:pPr>
    </w:p>
    <w:p w:rsidR="00162F95" w:rsidRDefault="00162F95" w:rsidP="00162F95">
      <w:pPr>
        <w:pStyle w:val="Normal11"/>
      </w:pPr>
      <w:r>
        <w:t>- En opkrævningsfordring gælder specifikt for en given periode</w:t>
      </w:r>
    </w:p>
    <w:p w:rsidR="00162F95" w:rsidRDefault="00162F95" w:rsidP="00162F95">
      <w:pPr>
        <w:pStyle w:val="Normal11"/>
      </w:pPr>
      <w:r>
        <w:t xml:space="preserve">- En opkrævningsfordring ophører, når beløbet betales </w:t>
      </w:r>
    </w:p>
    <w:p w:rsidR="00162F95" w:rsidRDefault="00162F95" w:rsidP="00162F95">
      <w:pPr>
        <w:pStyle w:val="Normal11"/>
      </w:pPr>
      <w:r>
        <w:t xml:space="preserve">- En opkrævningsfordring kan almindeligvis betales med frigørende virkning både af kunden og af tredjemand som fx en fordringsde-bitor i en transportsituation. </w:t>
      </w:r>
    </w:p>
    <w:p w:rsidR="00162F95" w:rsidRDefault="00162F95" w:rsidP="00162F95">
      <w:pPr>
        <w:pStyle w:val="Normal11"/>
      </w:pPr>
      <w:r>
        <w:t>- En opkrævningsfordring kan ophøre i kraft af en modregning, afskrivning og forældelse. Herefter arkiveres opkrævningsfordringen og arkive-ringsdato udfyldes automatisk.</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ID</w:t>
            </w:r>
            <w:r>
              <w:fldChar w:fldCharType="begin"/>
            </w:r>
            <w:r>
              <w:instrText xml:space="preserve"> XE "</w:instrText>
            </w:r>
            <w:r w:rsidRPr="008617C3">
              <w:instrText>ID</w:instrText>
            </w:r>
            <w:r>
              <w:instrText xml:space="preserve">" </w:instrText>
            </w:r>
            <w:r>
              <w:fldChar w:fldCharType="end"/>
            </w:r>
          </w:p>
        </w:tc>
        <w:tc>
          <w:tcPr>
            <w:tcW w:w="5573" w:type="dxa"/>
          </w:tcPr>
          <w:p w:rsidR="00162F95" w:rsidRDefault="00162F95" w:rsidP="00162F95">
            <w:pPr>
              <w:pStyle w:val="Normal11"/>
            </w:pPr>
            <w:r>
              <w:t>ID er den unikke identifikation på den enkelte opkrævningsfordring i DMO.</w:t>
            </w:r>
          </w:p>
          <w:p w:rsidR="00162F95" w:rsidRDefault="00162F95" w:rsidP="00162F95">
            <w:pPr>
              <w:pStyle w:val="Normal11"/>
            </w:pPr>
          </w:p>
          <w:p w:rsidR="00162F95" w:rsidRDefault="00162F95" w:rsidP="00162F95">
            <w:pPr>
              <w:pStyle w:val="Normal11"/>
            </w:pPr>
            <w:r>
              <w:t>Identifikationen (ID) skal bl.a. anvendes i tilfælde af tilbagekaldelse, korrektion eller bortfald fra fordringshavers side.</w:t>
            </w:r>
          </w:p>
          <w:p w:rsidR="00162F95" w:rsidRDefault="00162F95" w:rsidP="00162F95">
            <w:pPr>
              <w:pStyle w:val="Normal11"/>
            </w:pP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BeløbPositivNegativ15Decimaler2</w:t>
            </w:r>
            <w:r>
              <w:fldChar w:fldCharType="begin"/>
            </w:r>
            <w:r>
              <w:instrText xml:space="preserve"> XE "</w:instrText>
            </w:r>
            <w:r w:rsidRPr="005619D1">
              <w:instrText>BeløbPositivNegativ15Decimaler2</w:instrText>
            </w:r>
            <w:r>
              <w:instrText xml:space="preserve">" </w:instrText>
            </w:r>
            <w:r>
              <w:fldChar w:fldCharType="end"/>
            </w:r>
          </w:p>
        </w:tc>
        <w:tc>
          <w:tcPr>
            <w:tcW w:w="5573" w:type="dxa"/>
          </w:tcPr>
          <w:p w:rsidR="00162F95" w:rsidRDefault="00162F95" w:rsidP="00162F95">
            <w:pPr>
              <w:pStyle w:val="Normal11"/>
            </w:pPr>
            <w:r>
              <w:t>Beløb er det beløb, der skal opkræves for en fordring - beløbet kan være positivt eller negativt, ligesom beløbet kan være på 0 kr.</w:t>
            </w:r>
          </w:p>
          <w:p w:rsidR="00162F95" w:rsidRDefault="00162F95" w:rsidP="00162F95">
            <w:pPr>
              <w:pStyle w:val="Normal11"/>
            </w:pPr>
            <w:r>
              <w:t>Påløbne renter og påhæftede gebyrer bliver oprettet som deres egne fordringer med reference til den oprindelige fordring.</w:t>
            </w:r>
          </w:p>
          <w:p w:rsidR="00162F95" w:rsidRDefault="00162F95" w:rsidP="00162F95">
            <w:pPr>
              <w:pStyle w:val="Normal11"/>
            </w:pPr>
            <w:r>
              <w:t>Når fordringen er fuldt betalt, vil beløbet være 0,00 kr.</w:t>
            </w:r>
          </w:p>
        </w:tc>
      </w:tr>
      <w:tr w:rsidR="00162F95" w:rsidTr="00162F95">
        <w:tblPrEx>
          <w:tblCellMar>
            <w:top w:w="0" w:type="dxa"/>
            <w:bottom w:w="0" w:type="dxa"/>
          </w:tblCellMar>
        </w:tblPrEx>
        <w:tc>
          <w:tcPr>
            <w:tcW w:w="2625" w:type="dxa"/>
          </w:tcPr>
          <w:p w:rsidR="00162F95" w:rsidRDefault="00162F95" w:rsidP="00162F95">
            <w:pPr>
              <w:pStyle w:val="Normal11"/>
            </w:pPr>
            <w:r>
              <w:t>OprindeligtBeløb</w:t>
            </w:r>
          </w:p>
        </w:tc>
        <w:tc>
          <w:tcPr>
            <w:tcW w:w="1797" w:type="dxa"/>
          </w:tcPr>
          <w:p w:rsidR="00162F95" w:rsidRDefault="00162F95" w:rsidP="00162F95">
            <w:pPr>
              <w:pStyle w:val="Normal11"/>
            </w:pPr>
            <w:r>
              <w:t>BeløbPositivNegativ15Decimaler2</w:t>
            </w:r>
            <w:r>
              <w:fldChar w:fldCharType="begin"/>
            </w:r>
            <w:r>
              <w:instrText xml:space="preserve"> XE "</w:instrText>
            </w:r>
            <w:r w:rsidRPr="00FC75BE">
              <w:instrText>BeløbPositivNegativ15Decimaler2</w:instrText>
            </w:r>
            <w:r>
              <w:instrText xml:space="preserve">" </w:instrText>
            </w:r>
            <w:r>
              <w:fldChar w:fldCharType="end"/>
            </w:r>
          </w:p>
        </w:tc>
        <w:tc>
          <w:tcPr>
            <w:tcW w:w="5573" w:type="dxa"/>
          </w:tcPr>
          <w:p w:rsidR="00162F95" w:rsidRDefault="00162F95" w:rsidP="00162F95">
            <w:pPr>
              <w:pStyle w:val="Normal11"/>
            </w:pPr>
            <w:r>
              <w:t>OprindeligBeløb angiver en fordrings oprindelige beløb, dvs. det beløb, som fordringen er oprettet med</w:t>
            </w:r>
          </w:p>
        </w:tc>
      </w:tr>
      <w:tr w:rsidR="00162F95" w:rsidTr="00162F95">
        <w:tblPrEx>
          <w:tblCellMar>
            <w:top w:w="0" w:type="dxa"/>
            <w:bottom w:w="0" w:type="dxa"/>
          </w:tblCellMar>
        </w:tblPrEx>
        <w:tc>
          <w:tcPr>
            <w:tcW w:w="2625" w:type="dxa"/>
          </w:tcPr>
          <w:p w:rsidR="00162F95" w:rsidRDefault="00162F95" w:rsidP="00162F95">
            <w:pPr>
              <w:pStyle w:val="Normal11"/>
            </w:pPr>
            <w:r>
              <w:t>PeriodeFraDato</w:t>
            </w:r>
          </w:p>
        </w:tc>
        <w:tc>
          <w:tcPr>
            <w:tcW w:w="1797" w:type="dxa"/>
          </w:tcPr>
          <w:p w:rsidR="00162F95" w:rsidRDefault="00162F95" w:rsidP="00162F95">
            <w:pPr>
              <w:pStyle w:val="Normal11"/>
            </w:pPr>
            <w:r>
              <w:t>Dato</w:t>
            </w:r>
            <w:r>
              <w:fldChar w:fldCharType="begin"/>
            </w:r>
            <w:r>
              <w:instrText xml:space="preserve"> XE "</w:instrText>
            </w:r>
            <w:r w:rsidRPr="0037256A">
              <w:instrText>Dato</w:instrText>
            </w:r>
            <w:r>
              <w:instrText xml:space="preserve">" </w:instrText>
            </w:r>
            <w:r>
              <w:fldChar w:fldCharType="end"/>
            </w:r>
          </w:p>
        </w:tc>
        <w:tc>
          <w:tcPr>
            <w:tcW w:w="5573" w:type="dxa"/>
          </w:tcPr>
          <w:p w:rsidR="00162F95" w:rsidRDefault="00162F95" w:rsidP="00162F95">
            <w:pPr>
              <w:pStyle w:val="Normal11"/>
            </w:pPr>
            <w:r>
              <w:t>PeriodeFra er startdatoen for perioden, som en fordring vedrører. (Periode vil typisk være en angivelsesperiode)</w:t>
            </w:r>
          </w:p>
          <w:p w:rsidR="00162F95" w:rsidRDefault="00162F95" w:rsidP="00162F95">
            <w:pPr>
              <w:pStyle w:val="Normal11"/>
            </w:pPr>
            <w:r>
              <w:t>For fordringer vedr. motor (DMR) vil PeriodeFra være det samme som afgiftsdækningsperioden.</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PeriodeTilDato</w:t>
            </w:r>
          </w:p>
        </w:tc>
        <w:tc>
          <w:tcPr>
            <w:tcW w:w="1797" w:type="dxa"/>
          </w:tcPr>
          <w:p w:rsidR="00162F95" w:rsidRDefault="00162F95" w:rsidP="00162F95">
            <w:pPr>
              <w:pStyle w:val="Normal11"/>
            </w:pPr>
            <w:r>
              <w:t>Dato</w:t>
            </w:r>
            <w:r>
              <w:fldChar w:fldCharType="begin"/>
            </w:r>
            <w:r>
              <w:instrText xml:space="preserve"> XE "</w:instrText>
            </w:r>
            <w:r w:rsidRPr="001D1C8D">
              <w:instrText>Dato</w:instrText>
            </w:r>
            <w:r>
              <w:instrText xml:space="preserve">" </w:instrText>
            </w:r>
            <w:r>
              <w:fldChar w:fldCharType="end"/>
            </w:r>
          </w:p>
        </w:tc>
        <w:tc>
          <w:tcPr>
            <w:tcW w:w="5573" w:type="dxa"/>
          </w:tcPr>
          <w:p w:rsidR="00162F95" w:rsidRDefault="00162F95" w:rsidP="00162F95">
            <w:pPr>
              <w:pStyle w:val="Normal11"/>
            </w:pPr>
            <w:r>
              <w:t>PeriodeFra er slutdatoen for perioden, som en fordring vedrører. (Periode vil typisk være en angivelsesperiode).</w:t>
            </w:r>
          </w:p>
          <w:p w:rsidR="00162F95" w:rsidRDefault="00162F95" w:rsidP="00162F95">
            <w:pPr>
              <w:pStyle w:val="Normal11"/>
            </w:pPr>
            <w:r>
              <w:t>For fordringer vedr. motor (DMR) vil PeriodeFra være det samme som afgiftsdækningsperioden.</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ModtagelseDato</w:t>
            </w:r>
          </w:p>
        </w:tc>
        <w:tc>
          <w:tcPr>
            <w:tcW w:w="1797" w:type="dxa"/>
          </w:tcPr>
          <w:p w:rsidR="00162F95" w:rsidRDefault="00162F95" w:rsidP="00162F95">
            <w:pPr>
              <w:pStyle w:val="Normal11"/>
            </w:pPr>
            <w:r>
              <w:t>Dato</w:t>
            </w:r>
            <w:r>
              <w:fldChar w:fldCharType="begin"/>
            </w:r>
            <w:r>
              <w:instrText xml:space="preserve"> XE "</w:instrText>
            </w:r>
            <w:r w:rsidRPr="00D50D7A">
              <w:instrText>Dato</w:instrText>
            </w:r>
            <w:r>
              <w:instrText xml:space="preserve">" </w:instrText>
            </w:r>
            <w:r>
              <w:fldChar w:fldCharType="end"/>
            </w:r>
          </w:p>
        </w:tc>
        <w:tc>
          <w:tcPr>
            <w:tcW w:w="5573" w:type="dxa"/>
          </w:tcPr>
          <w:p w:rsidR="00162F95" w:rsidRDefault="00162F95" w:rsidP="00162F95">
            <w:pPr>
              <w:pStyle w:val="Normal11"/>
            </w:pPr>
            <w:r>
              <w:t>Modtagelsesdato er datoen for, hvornår en fordring er modtaget hos Fordringshaver.</w:t>
            </w:r>
          </w:p>
        </w:tc>
      </w:tr>
      <w:tr w:rsidR="00162F95" w:rsidTr="00162F95">
        <w:tblPrEx>
          <w:tblCellMar>
            <w:top w:w="0" w:type="dxa"/>
            <w:bottom w:w="0" w:type="dxa"/>
          </w:tblCellMar>
        </w:tblPrEx>
        <w:tc>
          <w:tcPr>
            <w:tcW w:w="2625" w:type="dxa"/>
          </w:tcPr>
          <w:p w:rsidR="00162F95" w:rsidRDefault="00162F95" w:rsidP="00162F95">
            <w:pPr>
              <w:pStyle w:val="Normal11"/>
            </w:pPr>
            <w:r>
              <w:t>BogføringDato</w:t>
            </w:r>
          </w:p>
        </w:tc>
        <w:tc>
          <w:tcPr>
            <w:tcW w:w="1797" w:type="dxa"/>
          </w:tcPr>
          <w:p w:rsidR="00162F95" w:rsidRDefault="00162F95" w:rsidP="00162F95">
            <w:pPr>
              <w:pStyle w:val="Normal11"/>
            </w:pPr>
            <w:r>
              <w:t>Dato</w:t>
            </w:r>
            <w:r>
              <w:fldChar w:fldCharType="begin"/>
            </w:r>
            <w:r>
              <w:instrText xml:space="preserve"> XE "</w:instrText>
            </w:r>
            <w:r w:rsidRPr="009127B0">
              <w:instrText>Dato</w:instrText>
            </w:r>
            <w:r>
              <w:instrText xml:space="preserve">" </w:instrText>
            </w:r>
            <w:r>
              <w:fldChar w:fldCharType="end"/>
            </w:r>
          </w:p>
        </w:tc>
        <w:tc>
          <w:tcPr>
            <w:tcW w:w="5573" w:type="dxa"/>
          </w:tcPr>
          <w:p w:rsidR="00162F95" w:rsidRDefault="00162F95" w:rsidP="00162F95">
            <w:pPr>
              <w:pStyle w:val="Normal11"/>
            </w:pPr>
            <w:r>
              <w:t>Dato til identifikation af opkrævningsfordringens regnskabsperiode.</w:t>
            </w:r>
          </w:p>
        </w:tc>
      </w:tr>
      <w:tr w:rsidR="00162F95" w:rsidTr="00162F95">
        <w:tblPrEx>
          <w:tblCellMar>
            <w:top w:w="0" w:type="dxa"/>
            <w:bottom w:w="0" w:type="dxa"/>
          </w:tblCellMar>
        </w:tblPrEx>
        <w:tc>
          <w:tcPr>
            <w:tcW w:w="2625" w:type="dxa"/>
          </w:tcPr>
          <w:p w:rsidR="00162F95" w:rsidRDefault="00162F95" w:rsidP="00162F95">
            <w:pPr>
              <w:pStyle w:val="Normal11"/>
            </w:pPr>
            <w:r>
              <w:t>SidsteRettidigBetalingDato</w:t>
            </w:r>
          </w:p>
        </w:tc>
        <w:tc>
          <w:tcPr>
            <w:tcW w:w="1797" w:type="dxa"/>
          </w:tcPr>
          <w:p w:rsidR="00162F95" w:rsidRDefault="00162F95" w:rsidP="00162F95">
            <w:pPr>
              <w:pStyle w:val="Normal11"/>
            </w:pPr>
            <w:r>
              <w:t>Dato</w:t>
            </w:r>
            <w:r>
              <w:fldChar w:fldCharType="begin"/>
            </w:r>
            <w:r>
              <w:instrText xml:space="preserve"> XE "</w:instrText>
            </w:r>
            <w:r w:rsidRPr="00D0080F">
              <w:instrText>Dato</w:instrText>
            </w:r>
            <w:r>
              <w:instrText xml:space="preserve">" </w:instrText>
            </w:r>
            <w:r>
              <w:fldChar w:fldCharType="end"/>
            </w:r>
          </w:p>
        </w:tc>
        <w:tc>
          <w:tcPr>
            <w:tcW w:w="5573" w:type="dxa"/>
          </w:tcPr>
          <w:p w:rsidR="00162F95" w:rsidRDefault="00162F95" w:rsidP="00162F95">
            <w:pPr>
              <w:pStyle w:val="Normal11"/>
            </w:pPr>
            <w:r>
              <w:t>Sidste rettidige betalingsdato er den sidste frist for, hvornår en fordring skal være betalt.</w:t>
            </w:r>
          </w:p>
          <w:p w:rsidR="00162F95" w:rsidRDefault="00162F95" w:rsidP="00162F95">
            <w:pPr>
              <w:pStyle w:val="Normal11"/>
            </w:pPr>
          </w:p>
          <w:p w:rsidR="00162F95" w:rsidRDefault="00162F95" w:rsidP="00162F95">
            <w:pPr>
              <w:pStyle w:val="Normal11"/>
            </w:pPr>
            <w:r>
              <w:t>Sidste rettidig betalingsdato - også kaldet SRB - er den rentebærende dato, dvs. den dato, hvorfra der evt. skal beregnes rente.</w:t>
            </w:r>
          </w:p>
          <w:p w:rsidR="00162F95" w:rsidRDefault="00162F95" w:rsidP="00162F95">
            <w:pPr>
              <w:pStyle w:val="Normal11"/>
            </w:pPr>
          </w:p>
          <w:p w:rsidR="00162F95" w:rsidRDefault="00162F95" w:rsidP="00162F95">
            <w:pPr>
              <w:pStyle w:val="Normal11"/>
            </w:pPr>
            <w:r>
              <w:t>SidsteRettidigBetalingDato er ikke altid lig med ForfaldDato.</w:t>
            </w:r>
          </w:p>
        </w:tc>
      </w:tr>
      <w:tr w:rsidR="00162F95" w:rsidTr="00162F95">
        <w:tblPrEx>
          <w:tblCellMar>
            <w:top w:w="0" w:type="dxa"/>
            <w:bottom w:w="0" w:type="dxa"/>
          </w:tblCellMar>
        </w:tblPrEx>
        <w:tc>
          <w:tcPr>
            <w:tcW w:w="2625" w:type="dxa"/>
          </w:tcPr>
          <w:p w:rsidR="00162F95" w:rsidRDefault="00162F95" w:rsidP="00162F95">
            <w:pPr>
              <w:pStyle w:val="Normal11"/>
            </w:pPr>
            <w:r>
              <w:t>FrigivelseDato</w:t>
            </w:r>
          </w:p>
        </w:tc>
        <w:tc>
          <w:tcPr>
            <w:tcW w:w="1797" w:type="dxa"/>
          </w:tcPr>
          <w:p w:rsidR="00162F95" w:rsidRDefault="00162F95" w:rsidP="00162F95">
            <w:pPr>
              <w:pStyle w:val="Normal11"/>
            </w:pPr>
            <w:r>
              <w:t>Dato</w:t>
            </w:r>
            <w:r>
              <w:fldChar w:fldCharType="begin"/>
            </w:r>
            <w:r>
              <w:instrText xml:space="preserve"> XE "</w:instrText>
            </w:r>
            <w:r w:rsidRPr="000C78C5">
              <w:instrText>Dato</w:instrText>
            </w:r>
            <w:r>
              <w:instrText xml:space="preserve">" </w:instrText>
            </w:r>
            <w:r>
              <w:fldChar w:fldCharType="end"/>
            </w:r>
          </w:p>
        </w:tc>
        <w:tc>
          <w:tcPr>
            <w:tcW w:w="5573" w:type="dxa"/>
          </w:tcPr>
          <w:p w:rsidR="00162F95" w:rsidRDefault="00162F95" w:rsidP="00162F95">
            <w:pPr>
              <w:pStyle w:val="Normal11"/>
            </w:pPr>
            <w:r>
              <w:t xml:space="preserve">FrigivelseDato er datoen for, hvornår en negativ fordring skal eller er frigivet til at indgå i kontoens saldo. </w:t>
            </w:r>
          </w:p>
          <w:p w:rsidR="00162F95" w:rsidRDefault="00162F95" w:rsidP="00162F95">
            <w:pPr>
              <w:pStyle w:val="Normal11"/>
            </w:pPr>
            <w:r>
              <w:t>Frigivelsesdatoen vil være lig med rentedato, da renten først skal beregnes, når beløbet er frigivet.</w:t>
            </w:r>
          </w:p>
        </w:tc>
      </w:tr>
      <w:tr w:rsidR="00162F95" w:rsidTr="00162F95">
        <w:tblPrEx>
          <w:tblCellMar>
            <w:top w:w="0" w:type="dxa"/>
            <w:bottom w:w="0" w:type="dxa"/>
          </w:tblCellMar>
        </w:tblPrEx>
        <w:tc>
          <w:tcPr>
            <w:tcW w:w="2625" w:type="dxa"/>
          </w:tcPr>
          <w:p w:rsidR="00162F95" w:rsidRDefault="00162F95" w:rsidP="00162F95">
            <w:pPr>
              <w:pStyle w:val="Normal11"/>
            </w:pPr>
            <w:r>
              <w:t>ForfaldDato</w:t>
            </w:r>
          </w:p>
        </w:tc>
        <w:tc>
          <w:tcPr>
            <w:tcW w:w="1797" w:type="dxa"/>
          </w:tcPr>
          <w:p w:rsidR="00162F95" w:rsidRDefault="00162F95" w:rsidP="00162F95">
            <w:pPr>
              <w:pStyle w:val="Normal11"/>
            </w:pPr>
            <w:r>
              <w:t>Dato</w:t>
            </w:r>
            <w:r>
              <w:fldChar w:fldCharType="begin"/>
            </w:r>
            <w:r>
              <w:instrText xml:space="preserve"> XE "</w:instrText>
            </w:r>
            <w:r w:rsidRPr="002D7BA8">
              <w:instrText>Dato</w:instrText>
            </w:r>
            <w:r>
              <w:instrText xml:space="preserve">" </w:instrText>
            </w:r>
            <w:r>
              <w:fldChar w:fldCharType="end"/>
            </w:r>
          </w:p>
        </w:tc>
        <w:tc>
          <w:tcPr>
            <w:tcW w:w="5573" w:type="dxa"/>
          </w:tcPr>
          <w:p w:rsidR="00162F95" w:rsidRDefault="00162F95" w:rsidP="00162F95">
            <w:pPr>
              <w:pStyle w:val="Normal11"/>
            </w:pPr>
            <w:r>
              <w:t>Forfaldsdato er tidspunktet, hvor en fordring forfalder til betaling.</w:t>
            </w:r>
          </w:p>
          <w:p w:rsidR="00162F95" w:rsidRDefault="00162F95" w:rsidP="00162F95">
            <w:pPr>
              <w:pStyle w:val="Normal11"/>
            </w:pPr>
            <w:r>
              <w:t>En forfaldsdato er ikke altid lig med sidste rettidig betalingsdato. Eksempelvis kan forfaldsdatoen være den 1. i en kalendermåned, mens sidste rettidig betalingsdato kan være den 10. i forfaldsmåneden.</w:t>
            </w:r>
          </w:p>
          <w:p w:rsidR="00162F95" w:rsidRDefault="00162F95" w:rsidP="00162F95">
            <w:pPr>
              <w:pStyle w:val="Normal11"/>
            </w:pPr>
          </w:p>
          <w:p w:rsidR="00162F95" w:rsidRDefault="00162F95" w:rsidP="00162F95">
            <w:pPr>
              <w:pStyle w:val="Normal11"/>
            </w:pPr>
            <w:r>
              <w:t>Forfaldsdato vil være den dato, hvor en fordring kan indgå i kontoens saldo, hvis kunden (virksomhed eller borger) betaler fordringen (f.eks. skatten/afgiften) før SRB.</w:t>
            </w:r>
          </w:p>
        </w:tc>
      </w:tr>
      <w:tr w:rsidR="00162F95" w:rsidTr="00162F95">
        <w:tblPrEx>
          <w:tblCellMar>
            <w:top w:w="0" w:type="dxa"/>
            <w:bottom w:w="0" w:type="dxa"/>
          </w:tblCellMar>
        </w:tblPrEx>
        <w:tc>
          <w:tcPr>
            <w:tcW w:w="2625" w:type="dxa"/>
          </w:tcPr>
          <w:p w:rsidR="00162F95" w:rsidRDefault="00162F95" w:rsidP="00162F95">
            <w:pPr>
              <w:pStyle w:val="Normal11"/>
            </w:pPr>
            <w:r>
              <w:t>RenteDato</w:t>
            </w:r>
          </w:p>
        </w:tc>
        <w:tc>
          <w:tcPr>
            <w:tcW w:w="1797" w:type="dxa"/>
          </w:tcPr>
          <w:p w:rsidR="00162F95" w:rsidRDefault="00162F95" w:rsidP="00162F95">
            <w:pPr>
              <w:pStyle w:val="Normal11"/>
            </w:pPr>
            <w:r>
              <w:t>Dato</w:t>
            </w:r>
            <w:r>
              <w:fldChar w:fldCharType="begin"/>
            </w:r>
            <w:r>
              <w:instrText xml:space="preserve"> XE "</w:instrText>
            </w:r>
            <w:r w:rsidRPr="002B39C6">
              <w:instrText>Dato</w:instrText>
            </w:r>
            <w:r>
              <w:instrText xml:space="preserve">" </w:instrText>
            </w:r>
            <w:r>
              <w:fldChar w:fldCharType="end"/>
            </w:r>
          </w:p>
        </w:tc>
        <w:tc>
          <w:tcPr>
            <w:tcW w:w="5573" w:type="dxa"/>
          </w:tcPr>
          <w:p w:rsidR="00162F95" w:rsidRDefault="00162F95" w:rsidP="00162F95">
            <w:pPr>
              <w:pStyle w:val="Normal11"/>
            </w:pPr>
            <w:r>
              <w:t xml:space="preserve">RenteDato er datoen for Fordringshavers sidste renteberegningsdato. Dvs. den dato for hvornår der sidst er beregnet renter på en given fordring. </w:t>
            </w:r>
          </w:p>
          <w:p w:rsidR="00162F95" w:rsidRDefault="00162F95" w:rsidP="00162F95">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162F95" w:rsidTr="00162F95">
        <w:tblPrEx>
          <w:tblCellMar>
            <w:top w:w="0" w:type="dxa"/>
            <w:bottom w:w="0" w:type="dxa"/>
          </w:tblCellMar>
        </w:tblPrEx>
        <w:tc>
          <w:tcPr>
            <w:tcW w:w="2625" w:type="dxa"/>
          </w:tcPr>
          <w:p w:rsidR="00162F95" w:rsidRDefault="00162F95" w:rsidP="00162F95">
            <w:pPr>
              <w:pStyle w:val="Normal11"/>
            </w:pPr>
            <w:r>
              <w:t>StiftelseDato</w:t>
            </w:r>
          </w:p>
        </w:tc>
        <w:tc>
          <w:tcPr>
            <w:tcW w:w="1797" w:type="dxa"/>
          </w:tcPr>
          <w:p w:rsidR="00162F95" w:rsidRDefault="00162F95" w:rsidP="00162F95">
            <w:pPr>
              <w:pStyle w:val="Normal11"/>
            </w:pPr>
            <w:r>
              <w:t>Dato</w:t>
            </w:r>
            <w:r>
              <w:fldChar w:fldCharType="begin"/>
            </w:r>
            <w:r>
              <w:instrText xml:space="preserve"> XE "</w:instrText>
            </w:r>
            <w:r w:rsidRPr="004100DB">
              <w:instrText>Dato</w:instrText>
            </w:r>
            <w:r>
              <w:instrText xml:space="preserve">" </w:instrText>
            </w:r>
            <w:r>
              <w:fldChar w:fldCharType="end"/>
            </w:r>
          </w:p>
        </w:tc>
        <w:tc>
          <w:tcPr>
            <w:tcW w:w="5573" w:type="dxa"/>
          </w:tcPr>
          <w:p w:rsidR="00162F95" w:rsidRDefault="00162F95" w:rsidP="00162F95">
            <w:pPr>
              <w:pStyle w:val="Normal11"/>
            </w:pPr>
            <w:r>
              <w:t>Stiftelsestidspunktet er det tidspunkt, hvor en fordring er stiftet. Tidspunktet kan være forskelligt fra forfaldstidspunkt, periode og sidste rettidige betalingsdato.</w:t>
            </w:r>
          </w:p>
          <w:p w:rsidR="00162F95" w:rsidRDefault="00162F95" w:rsidP="00162F95">
            <w:pPr>
              <w:pStyle w:val="Normal11"/>
            </w:pPr>
          </w:p>
          <w:p w:rsidR="00162F95" w:rsidRDefault="00162F95" w:rsidP="00162F95">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162F95" w:rsidTr="00162F95">
        <w:tblPrEx>
          <w:tblCellMar>
            <w:top w:w="0" w:type="dxa"/>
            <w:bottom w:w="0" w:type="dxa"/>
          </w:tblCellMar>
        </w:tblPrEx>
        <w:tc>
          <w:tcPr>
            <w:tcW w:w="2625" w:type="dxa"/>
          </w:tcPr>
          <w:p w:rsidR="00162F95" w:rsidRDefault="00162F95" w:rsidP="00162F95">
            <w:pPr>
              <w:pStyle w:val="Normal11"/>
            </w:pPr>
            <w:r>
              <w:t>ForældelseDato</w:t>
            </w:r>
          </w:p>
        </w:tc>
        <w:tc>
          <w:tcPr>
            <w:tcW w:w="1797" w:type="dxa"/>
          </w:tcPr>
          <w:p w:rsidR="00162F95" w:rsidRDefault="00162F95" w:rsidP="00162F95">
            <w:pPr>
              <w:pStyle w:val="Normal11"/>
            </w:pPr>
            <w:r>
              <w:t>Dato</w:t>
            </w:r>
            <w:r>
              <w:fldChar w:fldCharType="begin"/>
            </w:r>
            <w:r>
              <w:instrText xml:space="preserve"> XE "</w:instrText>
            </w:r>
            <w:r w:rsidRPr="006378E6">
              <w:instrText>Dato</w:instrText>
            </w:r>
            <w:r>
              <w:instrText xml:space="preserve">" </w:instrText>
            </w:r>
            <w:r>
              <w:fldChar w:fldCharType="end"/>
            </w:r>
          </w:p>
        </w:tc>
        <w:tc>
          <w:tcPr>
            <w:tcW w:w="5573" w:type="dxa"/>
          </w:tcPr>
          <w:p w:rsidR="00162F95" w:rsidRDefault="00162F95" w:rsidP="00162F95">
            <w:pPr>
              <w:pStyle w:val="Normal11"/>
            </w:pPr>
            <w:r>
              <w:t xml:space="preserve">Forældelsesdatoen er datoen for, hvornår en fordring er forældet og ikke længere kan inddrives eller opkræves. </w:t>
            </w:r>
          </w:p>
          <w:p w:rsidR="00162F95" w:rsidRDefault="00162F95" w:rsidP="00162F95">
            <w:pPr>
              <w:pStyle w:val="Normal11"/>
            </w:pPr>
            <w:r>
              <w:t>Når forældelsesdatoen er overskredet, er det udtryk for en "afskreven fordring".</w:t>
            </w:r>
          </w:p>
        </w:tc>
      </w:tr>
      <w:tr w:rsidR="00162F95" w:rsidTr="00162F95">
        <w:tblPrEx>
          <w:tblCellMar>
            <w:top w:w="0" w:type="dxa"/>
            <w:bottom w:w="0" w:type="dxa"/>
          </w:tblCellMar>
        </w:tblPrEx>
        <w:tc>
          <w:tcPr>
            <w:tcW w:w="2625" w:type="dxa"/>
          </w:tcPr>
          <w:p w:rsidR="00162F95" w:rsidRDefault="00162F95" w:rsidP="00162F95">
            <w:pPr>
              <w:pStyle w:val="Normal11"/>
            </w:pPr>
            <w:r>
              <w:t>ArkiveringDato</w:t>
            </w:r>
          </w:p>
        </w:tc>
        <w:tc>
          <w:tcPr>
            <w:tcW w:w="1797" w:type="dxa"/>
          </w:tcPr>
          <w:p w:rsidR="00162F95" w:rsidRDefault="00162F95" w:rsidP="00162F95">
            <w:pPr>
              <w:pStyle w:val="Normal11"/>
            </w:pPr>
            <w:r>
              <w:t>Dato</w:t>
            </w:r>
            <w:r>
              <w:fldChar w:fldCharType="begin"/>
            </w:r>
            <w:r>
              <w:instrText xml:space="preserve"> XE "</w:instrText>
            </w:r>
            <w:r w:rsidRPr="002F2113">
              <w:instrText>Dato</w:instrText>
            </w:r>
            <w:r>
              <w:instrText xml:space="preserve">" </w:instrText>
            </w:r>
            <w:r>
              <w:fldChar w:fldCharType="end"/>
            </w:r>
          </w:p>
        </w:tc>
        <w:tc>
          <w:tcPr>
            <w:tcW w:w="5573" w:type="dxa"/>
          </w:tcPr>
          <w:p w:rsidR="00162F95" w:rsidRDefault="00162F95" w:rsidP="00162F95">
            <w:pPr>
              <w:pStyle w:val="Normal11"/>
            </w:pPr>
            <w:r>
              <w:t>Arkiveringsdato er datoen for hvornår der skal ske arkivering af en fordring på kontoen. Følgende skal være opfyldt:</w:t>
            </w:r>
          </w:p>
          <w:p w:rsidR="00162F95" w:rsidRDefault="00162F95" w:rsidP="00162F95">
            <w:pPr>
              <w:pStyle w:val="Normal11"/>
            </w:pPr>
          </w:p>
          <w:p w:rsidR="00162F95" w:rsidRDefault="00162F95" w:rsidP="00162F95">
            <w:pPr>
              <w:pStyle w:val="Normal11"/>
            </w:pPr>
            <w:r>
              <w:t>1) dækkede eller afskrevne fordringer er ældre end 5 år</w:t>
            </w:r>
          </w:p>
          <w:p w:rsidR="00162F95" w:rsidRDefault="00162F95" w:rsidP="00162F95">
            <w:pPr>
              <w:pStyle w:val="Normal11"/>
            </w:pPr>
            <w:r>
              <w:t>2) der har ikke været bevægelser til kontoen inden for de seneste 3 år.</w:t>
            </w:r>
          </w:p>
        </w:tc>
      </w:tr>
      <w:tr w:rsidR="00162F95" w:rsidTr="00162F95">
        <w:tblPrEx>
          <w:tblCellMar>
            <w:top w:w="0" w:type="dxa"/>
            <w:bottom w:w="0" w:type="dxa"/>
          </w:tblCellMar>
        </w:tblPrEx>
        <w:tc>
          <w:tcPr>
            <w:tcW w:w="2625" w:type="dxa"/>
          </w:tcPr>
          <w:p w:rsidR="00162F95" w:rsidRDefault="00162F95" w:rsidP="00162F95">
            <w:pPr>
              <w:pStyle w:val="Normal11"/>
            </w:pPr>
            <w:r>
              <w:t>KorrektionDato</w:t>
            </w:r>
          </w:p>
        </w:tc>
        <w:tc>
          <w:tcPr>
            <w:tcW w:w="1797" w:type="dxa"/>
          </w:tcPr>
          <w:p w:rsidR="00162F95" w:rsidRDefault="00162F95" w:rsidP="00162F95">
            <w:pPr>
              <w:pStyle w:val="Normal11"/>
            </w:pPr>
            <w:r>
              <w:t>Dato</w:t>
            </w:r>
            <w:r>
              <w:fldChar w:fldCharType="begin"/>
            </w:r>
            <w:r>
              <w:instrText xml:space="preserve"> XE "</w:instrText>
            </w:r>
            <w:r w:rsidRPr="00D71380">
              <w:instrText>Dato</w:instrText>
            </w:r>
            <w:r>
              <w:instrText xml:space="preserve">" </w:instrText>
            </w:r>
            <w:r>
              <w:fldChar w:fldCharType="end"/>
            </w:r>
          </w:p>
        </w:tc>
        <w:tc>
          <w:tcPr>
            <w:tcW w:w="5573" w:type="dxa"/>
          </w:tcPr>
          <w:p w:rsidR="00162F95" w:rsidRDefault="00162F95" w:rsidP="00162F95">
            <w:pPr>
              <w:pStyle w:val="Normal11"/>
            </w:pPr>
            <w:r>
              <w:t>Korrektionsdato er den faktiske dato for, hvornår en fordring er korrigeret.</w:t>
            </w:r>
          </w:p>
          <w:p w:rsidR="00162F95" w:rsidRDefault="00162F95" w:rsidP="00162F95">
            <w:pPr>
              <w:pStyle w:val="Normal11"/>
            </w:pPr>
            <w:r>
              <w:t xml:space="preserve">Når fordringshaver oversender en korrektion (op- eller nedskrivning) til en fordring, skal korrektionsdatoen medsendes. </w:t>
            </w:r>
          </w:p>
          <w:p w:rsidR="00162F95" w:rsidRDefault="00162F95" w:rsidP="00162F95">
            <w:pPr>
              <w:pStyle w:val="Normal11"/>
            </w:pPr>
            <w:r>
              <w:t>Korrektionsdatoen fungerer som ny rentevirkningsdato, dvs. ifølge renteberegningsreglen for fordringstypen skal renten tilbagerulles og genberegnes fra korrektionsdatoen.</w:t>
            </w:r>
          </w:p>
        </w:tc>
      </w:tr>
      <w:tr w:rsidR="00162F95" w:rsidTr="00162F95">
        <w:tblPrEx>
          <w:tblCellMar>
            <w:top w:w="0" w:type="dxa"/>
            <w:bottom w:w="0" w:type="dxa"/>
          </w:tblCellMar>
        </w:tblPrEx>
        <w:tc>
          <w:tcPr>
            <w:tcW w:w="2625" w:type="dxa"/>
          </w:tcPr>
          <w:p w:rsidR="00162F95" w:rsidRDefault="00162F95" w:rsidP="00162F95">
            <w:pPr>
              <w:pStyle w:val="Normal11"/>
            </w:pPr>
            <w:r>
              <w:t>OverdragelseDato</w:t>
            </w:r>
          </w:p>
        </w:tc>
        <w:tc>
          <w:tcPr>
            <w:tcW w:w="1797" w:type="dxa"/>
          </w:tcPr>
          <w:p w:rsidR="00162F95" w:rsidRDefault="00162F95" w:rsidP="00162F95">
            <w:pPr>
              <w:pStyle w:val="Normal11"/>
            </w:pPr>
            <w:r>
              <w:t>Dato</w:t>
            </w:r>
            <w:r>
              <w:fldChar w:fldCharType="begin"/>
            </w:r>
            <w:r>
              <w:instrText xml:space="preserve"> XE "</w:instrText>
            </w:r>
            <w:r w:rsidRPr="00D467F8">
              <w:instrText>Dato</w:instrText>
            </w:r>
            <w:r>
              <w:instrText xml:space="preserve">" </w:instrText>
            </w:r>
            <w:r>
              <w:fldChar w:fldCharType="end"/>
            </w:r>
          </w:p>
        </w:tc>
        <w:tc>
          <w:tcPr>
            <w:tcW w:w="5573" w:type="dxa"/>
          </w:tcPr>
          <w:p w:rsidR="00162F95" w:rsidRDefault="00162F95" w:rsidP="00162F95">
            <w:pPr>
              <w:pStyle w:val="Normal11"/>
            </w:pPr>
            <w:r>
              <w:t>Overdragelsesdato er datoen for hvornår fordringen er overdraget til inddrivelse.</w:t>
            </w:r>
          </w:p>
        </w:tc>
      </w:tr>
      <w:tr w:rsidR="00162F95" w:rsidTr="00162F95">
        <w:tblPrEx>
          <w:tblCellMar>
            <w:top w:w="0" w:type="dxa"/>
            <w:bottom w:w="0" w:type="dxa"/>
          </w:tblCellMar>
        </w:tblPrEx>
        <w:tc>
          <w:tcPr>
            <w:tcW w:w="2625" w:type="dxa"/>
          </w:tcPr>
          <w:p w:rsidR="00162F95" w:rsidRDefault="00162F95" w:rsidP="00162F95">
            <w:pPr>
              <w:pStyle w:val="Normal11"/>
            </w:pPr>
            <w:r>
              <w:t>TilbagekaldelseDato</w:t>
            </w:r>
          </w:p>
        </w:tc>
        <w:tc>
          <w:tcPr>
            <w:tcW w:w="1797" w:type="dxa"/>
          </w:tcPr>
          <w:p w:rsidR="00162F95" w:rsidRDefault="00162F95" w:rsidP="00162F95">
            <w:pPr>
              <w:pStyle w:val="Normal11"/>
            </w:pPr>
            <w:r>
              <w:t>Dato</w:t>
            </w:r>
            <w:r>
              <w:fldChar w:fldCharType="begin"/>
            </w:r>
            <w:r>
              <w:instrText xml:space="preserve"> XE "</w:instrText>
            </w:r>
            <w:r w:rsidRPr="00317E8C">
              <w:instrText>Dato</w:instrText>
            </w:r>
            <w:r>
              <w:instrText xml:space="preserve">" </w:instrText>
            </w:r>
            <w:r>
              <w:fldChar w:fldCharType="end"/>
            </w:r>
          </w:p>
        </w:tc>
        <w:tc>
          <w:tcPr>
            <w:tcW w:w="5573" w:type="dxa"/>
          </w:tcPr>
          <w:p w:rsidR="00162F95" w:rsidRDefault="00162F95" w:rsidP="00162F95">
            <w:pPr>
              <w:pStyle w:val="Normal11"/>
            </w:pPr>
            <w:r>
              <w:t>Tilbagekaldelsesdato er datoen for, hvornår opkrævningsfordring er tilbagekaldt.</w:t>
            </w:r>
          </w:p>
        </w:tc>
      </w:tr>
      <w:tr w:rsidR="00162F95" w:rsidTr="00162F95">
        <w:tblPrEx>
          <w:tblCellMar>
            <w:top w:w="0" w:type="dxa"/>
            <w:bottom w:w="0" w:type="dxa"/>
          </w:tblCellMar>
        </w:tblPrEx>
        <w:tc>
          <w:tcPr>
            <w:tcW w:w="2625" w:type="dxa"/>
          </w:tcPr>
          <w:p w:rsidR="00162F95" w:rsidRDefault="00162F95" w:rsidP="00162F95">
            <w:pPr>
              <w:pStyle w:val="Normal11"/>
            </w:pPr>
            <w:r>
              <w:t>KlarTilGodkendelseDato</w:t>
            </w:r>
          </w:p>
        </w:tc>
        <w:tc>
          <w:tcPr>
            <w:tcW w:w="1797" w:type="dxa"/>
          </w:tcPr>
          <w:p w:rsidR="00162F95" w:rsidRDefault="00162F95" w:rsidP="00162F95">
            <w:pPr>
              <w:pStyle w:val="Normal11"/>
            </w:pPr>
            <w:r>
              <w:t>Dato</w:t>
            </w:r>
            <w:r>
              <w:fldChar w:fldCharType="begin"/>
            </w:r>
            <w:r>
              <w:instrText xml:space="preserve"> XE "</w:instrText>
            </w:r>
            <w:r w:rsidRPr="00A06365">
              <w:instrText>Dato</w:instrText>
            </w:r>
            <w:r>
              <w:instrText xml:space="preserve">" </w:instrText>
            </w:r>
            <w:r>
              <w:fldChar w:fldCharType="end"/>
            </w:r>
          </w:p>
        </w:tc>
        <w:tc>
          <w:tcPr>
            <w:tcW w:w="5573" w:type="dxa"/>
          </w:tcPr>
          <w:p w:rsidR="00162F95" w:rsidRDefault="00162F95" w:rsidP="00162F95">
            <w:pPr>
              <w:pStyle w:val="Normal11"/>
            </w:pPr>
            <w:r>
              <w:t>Dato for hvornår opkrævningsfordringen er sendt til godkendelse.</w:t>
            </w:r>
          </w:p>
        </w:tc>
      </w:tr>
      <w:tr w:rsidR="00162F95" w:rsidTr="00162F95">
        <w:tblPrEx>
          <w:tblCellMar>
            <w:top w:w="0" w:type="dxa"/>
            <w:bottom w:w="0" w:type="dxa"/>
          </w:tblCellMar>
        </w:tblPrEx>
        <w:tc>
          <w:tcPr>
            <w:tcW w:w="2625" w:type="dxa"/>
          </w:tcPr>
          <w:p w:rsidR="00162F95" w:rsidRDefault="00162F95" w:rsidP="00162F95">
            <w:pPr>
              <w:pStyle w:val="Normal11"/>
            </w:pPr>
            <w:r>
              <w:t>RykkerNiveau</w:t>
            </w:r>
          </w:p>
        </w:tc>
        <w:tc>
          <w:tcPr>
            <w:tcW w:w="1797" w:type="dxa"/>
          </w:tcPr>
          <w:p w:rsidR="00162F95" w:rsidRDefault="00162F95" w:rsidP="00162F95">
            <w:pPr>
              <w:pStyle w:val="Normal11"/>
            </w:pPr>
            <w:r>
              <w:t>Kode</w:t>
            </w:r>
            <w:r>
              <w:fldChar w:fldCharType="begin"/>
            </w:r>
            <w:r>
              <w:instrText xml:space="preserve"> XE "</w:instrText>
            </w:r>
            <w:r w:rsidRPr="009F313A">
              <w:instrText>Kode</w:instrText>
            </w:r>
            <w:r>
              <w:instrText xml:space="preserve">" </w:instrText>
            </w:r>
            <w:r>
              <w:fldChar w:fldCharType="end"/>
            </w:r>
          </w:p>
        </w:tc>
        <w:tc>
          <w:tcPr>
            <w:tcW w:w="5573" w:type="dxa"/>
          </w:tcPr>
          <w:p w:rsidR="00162F95" w:rsidRDefault="00162F95" w:rsidP="00162F95">
            <w:pPr>
              <w:pStyle w:val="Normal11"/>
            </w:pPr>
            <w:r>
              <w:t xml:space="preserve">RykkerNiveau bestemmer hvilken handling, der skal foretages ved næste rykkerkørsel. Der er tale om flere rykkerniveauer pt. værdierne 1 og 2. </w:t>
            </w:r>
          </w:p>
          <w:p w:rsidR="00162F95" w:rsidRDefault="00162F95" w:rsidP="00162F95">
            <w:pPr>
              <w:pStyle w:val="Normal11"/>
            </w:pPr>
            <w:r>
              <w:t>Rykkerniveau anvendes bl.a. til styring af overdragelse til inddrivelsesmyndigheden.</w:t>
            </w:r>
          </w:p>
        </w:tc>
      </w:tr>
      <w:tr w:rsidR="00162F95" w:rsidTr="00162F95">
        <w:tblPrEx>
          <w:tblCellMar>
            <w:top w:w="0" w:type="dxa"/>
            <w:bottom w:w="0" w:type="dxa"/>
          </w:tblCellMar>
        </w:tblPrEx>
        <w:tc>
          <w:tcPr>
            <w:tcW w:w="2625" w:type="dxa"/>
          </w:tcPr>
          <w:p w:rsidR="00162F95" w:rsidRDefault="00162F95" w:rsidP="00162F95">
            <w:pPr>
              <w:pStyle w:val="Normal11"/>
            </w:pPr>
            <w:r>
              <w:t>OverdragelseStatus</w:t>
            </w:r>
          </w:p>
        </w:tc>
        <w:tc>
          <w:tcPr>
            <w:tcW w:w="1797" w:type="dxa"/>
          </w:tcPr>
          <w:p w:rsidR="00162F95" w:rsidRDefault="00162F95" w:rsidP="00162F95">
            <w:pPr>
              <w:pStyle w:val="Normal11"/>
            </w:pPr>
            <w:r>
              <w:t>TekstKort</w:t>
            </w:r>
            <w:r>
              <w:fldChar w:fldCharType="begin"/>
            </w:r>
            <w:r>
              <w:instrText xml:space="preserve"> XE "</w:instrText>
            </w:r>
            <w:r w:rsidRPr="00A02F65">
              <w:instrText>TekstKort</w:instrText>
            </w:r>
            <w:r>
              <w:instrText xml:space="preserve">" </w:instrText>
            </w:r>
            <w:r>
              <w:fldChar w:fldCharType="end"/>
            </w:r>
          </w:p>
        </w:tc>
        <w:tc>
          <w:tcPr>
            <w:tcW w:w="5573" w:type="dxa"/>
          </w:tcPr>
          <w:p w:rsidR="00162F95" w:rsidRDefault="00162F95" w:rsidP="00162F95">
            <w:pPr>
              <w:pStyle w:val="Normal11"/>
            </w:pPr>
            <w:r>
              <w:t>Angiver hvilken status, den pågældende opkrævningsfordring til inddrivelse har, fx "Frigivet til inddrivelse" eller "Fordring er fuldt betalt af kunden".</w:t>
            </w:r>
          </w:p>
          <w:p w:rsidR="00162F95" w:rsidRDefault="00162F95" w:rsidP="00162F95">
            <w:pPr>
              <w:pStyle w:val="Normal11"/>
            </w:pP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xml:space="preserve">Frigivet til inddrivelse </w:t>
            </w:r>
          </w:p>
          <w:p w:rsidR="00162F95" w:rsidRDefault="00162F95" w:rsidP="00162F95">
            <w:pPr>
              <w:pStyle w:val="Normal11"/>
            </w:pPr>
            <w:r>
              <w:t xml:space="preserve">Overdraget til inddrivelse </w:t>
            </w:r>
          </w:p>
          <w:p w:rsidR="00162F95" w:rsidRDefault="00162F95" w:rsidP="00162F95">
            <w:pPr>
              <w:pStyle w:val="Normal11"/>
            </w:pPr>
            <w:r>
              <w:t xml:space="preserve">Fordring betalt via inddrivelse </w:t>
            </w:r>
          </w:p>
          <w:p w:rsidR="00162F95" w:rsidRDefault="00162F95" w:rsidP="00162F95">
            <w:pPr>
              <w:pStyle w:val="Normal11"/>
            </w:pPr>
            <w:r>
              <w:t xml:space="preserve">Fordring delvist betalt via inddrivelse </w:t>
            </w:r>
          </w:p>
          <w:p w:rsidR="00162F95" w:rsidRDefault="00162F95" w:rsidP="00162F95">
            <w:pPr>
              <w:pStyle w:val="Normal11"/>
            </w:pPr>
            <w:r>
              <w:t xml:space="preserve">Overdragelse er tilbagekaldt </w:t>
            </w:r>
          </w:p>
          <w:p w:rsidR="00162F95" w:rsidRDefault="00162F95" w:rsidP="00162F95">
            <w:pPr>
              <w:pStyle w:val="Normal11"/>
            </w:pPr>
            <w:r>
              <w:t xml:space="preserve">Overdragelse til inddrivelse mislykkedes </w:t>
            </w:r>
          </w:p>
          <w:p w:rsidR="00162F95" w:rsidRDefault="00162F95" w:rsidP="00162F95">
            <w:pPr>
              <w:pStyle w:val="Normal11"/>
            </w:pPr>
            <w:r>
              <w:t xml:space="preserve">Fordring er fuldt betalt af kunden </w:t>
            </w:r>
          </w:p>
          <w:p w:rsidR="00162F95" w:rsidRDefault="00162F95" w:rsidP="00162F95">
            <w:pPr>
              <w:pStyle w:val="Normal11"/>
            </w:pPr>
            <w:r>
              <w:t xml:space="preserve">Fordring er delvist betalt af kunde </w:t>
            </w:r>
          </w:p>
          <w:p w:rsidR="00162F95" w:rsidRDefault="00162F95" w:rsidP="00162F95">
            <w:pPr>
              <w:pStyle w:val="Normal11"/>
            </w:pPr>
            <w:r>
              <w:t xml:space="preserve">Fordring er dækket </w:t>
            </w:r>
          </w:p>
          <w:p w:rsidR="00162F95" w:rsidRPr="00162F95" w:rsidRDefault="00162F95" w:rsidP="00162F95">
            <w:pPr>
              <w:pStyle w:val="Normal11"/>
            </w:pPr>
            <w:r>
              <w:t>Fordring er delvist dækket</w:t>
            </w:r>
          </w:p>
        </w:tc>
      </w:tr>
      <w:tr w:rsidR="00162F95" w:rsidTr="00162F95">
        <w:tblPrEx>
          <w:tblCellMar>
            <w:top w:w="0" w:type="dxa"/>
            <w:bottom w:w="0" w:type="dxa"/>
          </w:tblCellMar>
        </w:tblPrEx>
        <w:tc>
          <w:tcPr>
            <w:tcW w:w="2625" w:type="dxa"/>
          </w:tcPr>
          <w:p w:rsidR="00162F95" w:rsidRDefault="00162F95" w:rsidP="00162F95">
            <w:pPr>
              <w:pStyle w:val="Normal11"/>
            </w:pPr>
            <w:r>
              <w:t>ErOpkrævetMarkering</w:t>
            </w:r>
          </w:p>
        </w:tc>
        <w:tc>
          <w:tcPr>
            <w:tcW w:w="1797" w:type="dxa"/>
          </w:tcPr>
          <w:p w:rsidR="00162F95" w:rsidRDefault="00162F95" w:rsidP="00162F95">
            <w:pPr>
              <w:pStyle w:val="Normal11"/>
            </w:pPr>
            <w:r>
              <w:t>JaNej</w:t>
            </w:r>
            <w:r>
              <w:fldChar w:fldCharType="begin"/>
            </w:r>
            <w:r>
              <w:instrText xml:space="preserve"> XE "</w:instrText>
            </w:r>
            <w:r w:rsidRPr="00465C61">
              <w:instrText>JaNej</w:instrText>
            </w:r>
            <w:r>
              <w:instrText xml:space="preserve">" </w:instrText>
            </w:r>
            <w:r>
              <w:fldChar w:fldCharType="end"/>
            </w:r>
          </w:p>
        </w:tc>
        <w:tc>
          <w:tcPr>
            <w:tcW w:w="5573" w:type="dxa"/>
          </w:tcPr>
          <w:p w:rsidR="00162F95" w:rsidRDefault="00162F95" w:rsidP="00162F95">
            <w:pPr>
              <w:pStyle w:val="Normal11"/>
            </w:pPr>
            <w:r>
              <w:t>Markering af hvorvidt en opkrævningsfordring er opkrævet (værdien Ja) eller ej af afsendersystem. SKATs opkrævningssystem, DMO, skal kunne se, hvorvidt der skal dannes opkrævninger til kunden eller ej.</w:t>
            </w:r>
          </w:p>
        </w:tc>
      </w:tr>
      <w:tr w:rsidR="00162F95" w:rsidTr="00162F95">
        <w:tblPrEx>
          <w:tblCellMar>
            <w:top w:w="0" w:type="dxa"/>
            <w:bottom w:w="0" w:type="dxa"/>
          </w:tblCellMar>
        </w:tblPrEx>
        <w:tc>
          <w:tcPr>
            <w:tcW w:w="2625" w:type="dxa"/>
          </w:tcPr>
          <w:p w:rsidR="00162F95" w:rsidRDefault="00162F95" w:rsidP="00162F95">
            <w:pPr>
              <w:pStyle w:val="Normal11"/>
            </w:pPr>
            <w:r>
              <w:t>Kommentar</w:t>
            </w:r>
          </w:p>
        </w:tc>
        <w:tc>
          <w:tcPr>
            <w:tcW w:w="1797" w:type="dxa"/>
          </w:tcPr>
          <w:p w:rsidR="00162F95" w:rsidRDefault="00162F95" w:rsidP="00162F95">
            <w:pPr>
              <w:pStyle w:val="Normal11"/>
            </w:pPr>
            <w:r>
              <w:t>TekstLang</w:t>
            </w:r>
            <w:r>
              <w:fldChar w:fldCharType="begin"/>
            </w:r>
            <w:r>
              <w:instrText xml:space="preserve"> XE "</w:instrText>
            </w:r>
            <w:r w:rsidRPr="00402A66">
              <w:instrText>TekstLang</w:instrText>
            </w:r>
            <w:r>
              <w:instrText xml:space="preserve">" </w:instrText>
            </w:r>
            <w:r>
              <w:fldChar w:fldCharType="end"/>
            </w:r>
          </w:p>
        </w:tc>
        <w:tc>
          <w:tcPr>
            <w:tcW w:w="5573" w:type="dxa"/>
          </w:tcPr>
          <w:p w:rsidR="00162F95" w:rsidRDefault="00162F95" w:rsidP="00162F95">
            <w:pPr>
              <w:pStyle w:val="Normal11"/>
            </w:pPr>
            <w:r>
              <w:t>Kan anvendes supplerende fri oplysning vedrørende den konkrete fordring.</w:t>
            </w:r>
          </w:p>
        </w:tc>
      </w:tr>
      <w:tr w:rsidR="00162F95" w:rsidTr="00162F95">
        <w:tblPrEx>
          <w:tblCellMar>
            <w:top w:w="0" w:type="dxa"/>
            <w:bottom w:w="0" w:type="dxa"/>
          </w:tblCellMar>
        </w:tblPrEx>
        <w:tc>
          <w:tcPr>
            <w:tcW w:w="2625" w:type="dxa"/>
          </w:tcPr>
          <w:p w:rsidR="00162F95" w:rsidRDefault="00162F95" w:rsidP="00162F95">
            <w:pPr>
              <w:pStyle w:val="Normal11"/>
            </w:pPr>
            <w:r>
              <w:t>Art</w:t>
            </w:r>
          </w:p>
        </w:tc>
        <w:tc>
          <w:tcPr>
            <w:tcW w:w="1797" w:type="dxa"/>
          </w:tcPr>
          <w:p w:rsidR="00162F95" w:rsidRDefault="00162F95" w:rsidP="00162F95">
            <w:pPr>
              <w:pStyle w:val="Normal11"/>
            </w:pPr>
            <w:r>
              <w:t>FordringArt</w:t>
            </w:r>
            <w:r>
              <w:fldChar w:fldCharType="begin"/>
            </w:r>
            <w:r>
              <w:instrText xml:space="preserve"> XE "</w:instrText>
            </w:r>
            <w:r w:rsidRPr="0092328F">
              <w:instrText>FordringArt</w:instrText>
            </w:r>
            <w:r>
              <w:instrText xml:space="preserve">" </w:instrText>
            </w:r>
            <w:r>
              <w:fldChar w:fldCharType="end"/>
            </w:r>
          </w:p>
        </w:tc>
        <w:tc>
          <w:tcPr>
            <w:tcW w:w="5573" w:type="dxa"/>
          </w:tcPr>
          <w:p w:rsidR="00162F95" w:rsidRDefault="00162F95" w:rsidP="00162F95">
            <w:pPr>
              <w:pStyle w:val="Normal11"/>
            </w:pPr>
            <w:r>
              <w:t>En fordrings overordnede art/kategori:</w:t>
            </w:r>
          </w:p>
          <w:p w:rsidR="00162F95" w:rsidRDefault="00162F95" w:rsidP="00162F95">
            <w:pPr>
              <w:pStyle w:val="Normal11"/>
            </w:pPr>
          </w:p>
          <w:p w:rsidR="00162F95" w:rsidRDefault="00162F95" w:rsidP="00162F95">
            <w:pPr>
              <w:pStyle w:val="Normal11"/>
            </w:pPr>
            <w:r>
              <w:t>- Ordinær opkrævningsfordring</w:t>
            </w:r>
          </w:p>
          <w:p w:rsidR="00162F95" w:rsidRDefault="00162F95" w:rsidP="00162F95">
            <w:pPr>
              <w:pStyle w:val="Normal11"/>
            </w:pPr>
            <w:r>
              <w:t>- Efterangivet opkrævningsfordring (Efterangivelse)</w:t>
            </w:r>
          </w:p>
          <w:p w:rsidR="00162F95" w:rsidRDefault="00162F95" w:rsidP="00162F95">
            <w:pPr>
              <w:pStyle w:val="Normal11"/>
            </w:pPr>
            <w:r>
              <w:t>- Foreløbig Fastsættelse (FF)</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Ordinær</w:t>
            </w:r>
          </w:p>
          <w:p w:rsidR="00162F95" w:rsidRDefault="00162F95" w:rsidP="00162F95">
            <w:pPr>
              <w:pStyle w:val="Normal11"/>
            </w:pPr>
            <w:r>
              <w:t>Foreløbig</w:t>
            </w:r>
          </w:p>
          <w:p w:rsidR="00162F95" w:rsidRPr="00162F95" w:rsidRDefault="00162F95" w:rsidP="00162F95">
            <w:pPr>
              <w:pStyle w:val="Normal11"/>
            </w:pPr>
            <w:r>
              <w:t>Eftergivelse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består af delfordringerne</w:t>
            </w:r>
          </w:p>
        </w:tc>
        <w:tc>
          <w:tcPr>
            <w:tcW w:w="2398" w:type="dxa"/>
          </w:tcPr>
          <w:p w:rsidR="00162F95" w:rsidRDefault="00162F95" w:rsidP="00162F95">
            <w:pPr>
              <w:pStyle w:val="Normal11"/>
            </w:pPr>
            <w:r>
              <w:t>OpkrævningFordring(1)</w:t>
            </w:r>
          </w:p>
          <w:p w:rsidR="00162F95" w:rsidRDefault="00162F95" w:rsidP="00162F95">
            <w:pPr>
              <w:pStyle w:val="Normal11"/>
            </w:pPr>
            <w:r>
              <w:t>OpkrævningDelFordring(1..*)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er af typen</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OpkrævningFordringType(1)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OpkrævningFordring(1)</w:t>
            </w:r>
          </w:p>
          <w:p w:rsidR="00162F95" w:rsidRDefault="00162F95" w:rsidP="00162F95">
            <w:pPr>
              <w:pStyle w:val="Normal11"/>
            </w:pPr>
            <w:r>
              <w:t>OpkrævningFordringReference(0..1)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 mindst én</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OpkrævningFordringHaver(1..*)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have en eller flere medhæftere</w:t>
            </w:r>
          </w:p>
        </w:tc>
        <w:tc>
          <w:tcPr>
            <w:tcW w:w="2398" w:type="dxa"/>
          </w:tcPr>
          <w:p w:rsidR="00162F95" w:rsidRDefault="00162F95" w:rsidP="00162F95">
            <w:pPr>
              <w:pStyle w:val="Normal11"/>
            </w:pPr>
            <w:r>
              <w:t>OpkrævningFordring(1)</w:t>
            </w:r>
          </w:p>
          <w:p w:rsidR="00162F95" w:rsidRDefault="00162F95" w:rsidP="00162F95">
            <w:pPr>
              <w:pStyle w:val="Normal11"/>
            </w:pPr>
            <w:r>
              <w:t>OpkrævningHæftelse(0..*)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 altid en</w:t>
            </w:r>
          </w:p>
        </w:tc>
        <w:tc>
          <w:tcPr>
            <w:tcW w:w="2398" w:type="dxa"/>
          </w:tcPr>
          <w:p w:rsidR="00162F95" w:rsidRDefault="00162F95" w:rsidP="00162F95">
            <w:pPr>
              <w:pStyle w:val="Normal11"/>
            </w:pPr>
            <w:r>
              <w:t>OpkrævningFordring(1)</w:t>
            </w:r>
          </w:p>
          <w:p w:rsidR="00162F95" w:rsidRDefault="00162F95" w:rsidP="00162F95">
            <w:pPr>
              <w:pStyle w:val="Normal11"/>
            </w:pPr>
            <w:r>
              <w:t>Meddelelse(1)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relateret via</w:t>
            </w:r>
          </w:p>
        </w:tc>
        <w:tc>
          <w:tcPr>
            <w:tcW w:w="2398" w:type="dxa"/>
          </w:tcPr>
          <w:p w:rsidR="00162F95" w:rsidRDefault="00162F95" w:rsidP="00162F95">
            <w:pPr>
              <w:pStyle w:val="Normal11"/>
            </w:pPr>
            <w:r>
              <w:t>OpkrævningFordring(1)</w:t>
            </w:r>
          </w:p>
          <w:p w:rsidR="00162F95" w:rsidRDefault="00162F95" w:rsidP="00162F95">
            <w:pPr>
              <w:pStyle w:val="Normal11"/>
            </w:pPr>
            <w:r>
              <w:t>OpkrævningFordringRelation(0..*)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have påløbet rente</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OpkrævningFordring(1..*)</w:t>
            </w:r>
          </w:p>
        </w:tc>
        <w:tc>
          <w:tcPr>
            <w:tcW w:w="5879" w:type="dxa"/>
          </w:tcPr>
          <w:p w:rsidR="00162F95" w:rsidRDefault="00162F95" w:rsidP="00162F95">
            <w:pPr>
              <w:pStyle w:val="Normal11"/>
            </w:pPr>
            <w:r>
              <w:t>Påløbne renter på fordringens hovedstol bliver deres egen fordring med reference til den fordring, de er opstået på baggrund af.</w:t>
            </w:r>
          </w:p>
        </w:tc>
      </w:tr>
      <w:tr w:rsidR="00162F95" w:rsidTr="00162F95">
        <w:tblPrEx>
          <w:tblCellMar>
            <w:top w:w="0" w:type="dxa"/>
            <w:bottom w:w="0" w:type="dxa"/>
          </w:tblCellMar>
        </w:tblPrEx>
        <w:tc>
          <w:tcPr>
            <w:tcW w:w="1667" w:type="dxa"/>
          </w:tcPr>
          <w:p w:rsidR="00162F95" w:rsidRDefault="00162F95" w:rsidP="00162F95">
            <w:pPr>
              <w:pStyle w:val="Normal11"/>
            </w:pPr>
            <w:r>
              <w:t>har udestående i form af</w:t>
            </w:r>
          </w:p>
        </w:tc>
        <w:tc>
          <w:tcPr>
            <w:tcW w:w="2398" w:type="dxa"/>
          </w:tcPr>
          <w:p w:rsidR="00162F95" w:rsidRDefault="00162F95" w:rsidP="00162F95">
            <w:pPr>
              <w:pStyle w:val="Normal11"/>
            </w:pPr>
            <w:r>
              <w:t>Kunde(1)</w:t>
            </w:r>
          </w:p>
          <w:p w:rsidR="00162F95" w:rsidRDefault="00162F95" w:rsidP="00162F95">
            <w:pPr>
              <w:pStyle w:val="Normal11"/>
            </w:pPr>
            <w:r>
              <w:t>OpkrævningFordring(0..*)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forbundet med</w:t>
            </w:r>
          </w:p>
        </w:tc>
        <w:tc>
          <w:tcPr>
            <w:tcW w:w="2398" w:type="dxa"/>
          </w:tcPr>
          <w:p w:rsidR="00162F95" w:rsidRDefault="00162F95" w:rsidP="00162F95">
            <w:pPr>
              <w:pStyle w:val="Normal11"/>
            </w:pPr>
            <w:r>
              <w:t>OpkrævningFordringRelation(0..*)</w:t>
            </w:r>
          </w:p>
          <w:p w:rsidR="00162F95" w:rsidRDefault="00162F95" w:rsidP="00162F95">
            <w:pPr>
              <w:pStyle w:val="Normal11"/>
            </w:pPr>
            <w:r>
              <w:t>OpkrævningFordring(1)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52" w:name="_Toc265233887"/>
      <w:r>
        <w:t>OpkrævningFordringHaver</w:t>
      </w:r>
      <w:bookmarkEnd w:id="52"/>
    </w:p>
    <w:p w:rsidR="00162F95" w:rsidRDefault="00162F95" w:rsidP="00162F95">
      <w:pPr>
        <w:pStyle w:val="Normal11"/>
      </w:pPr>
      <w:r>
        <w:t>Fordringshaver i SKATs opkrævningssystem, DMO.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Kode</w:t>
            </w:r>
            <w:r>
              <w:fldChar w:fldCharType="begin"/>
            </w:r>
            <w:r>
              <w:instrText xml:space="preserve"> XE "</w:instrText>
            </w:r>
            <w:r w:rsidRPr="00EA2C64">
              <w:instrText>Kode</w:instrText>
            </w:r>
            <w:r>
              <w:instrText xml:space="preserve">" </w:instrText>
            </w:r>
            <w:r>
              <w:fldChar w:fldCharType="end"/>
            </w:r>
          </w:p>
        </w:tc>
        <w:tc>
          <w:tcPr>
            <w:tcW w:w="5573" w:type="dxa"/>
          </w:tcPr>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Tekst30</w:t>
            </w:r>
            <w:r>
              <w:fldChar w:fldCharType="begin"/>
            </w:r>
            <w:r>
              <w:instrText xml:space="preserve"> XE "</w:instrText>
            </w:r>
            <w:r w:rsidRPr="00F04DB6">
              <w:instrText>Tekst30</w:instrText>
            </w:r>
            <w:r>
              <w:instrText xml:space="preserve">" </w:instrText>
            </w:r>
            <w:r>
              <w:fldChar w:fldCharType="end"/>
            </w:r>
          </w:p>
        </w:tc>
        <w:tc>
          <w:tcPr>
            <w:tcW w:w="5573" w:type="dxa"/>
          </w:tcPr>
          <w:p w:rsidR="00162F95" w:rsidRDefault="00162F95" w:rsidP="00162F95">
            <w:pPr>
              <w:pStyle w:val="Normal11"/>
            </w:pPr>
            <w:r>
              <w:t>Navnet på en fordringshaver i SKATs fælles opkrævningssystem, DMO.</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 mindst én</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OpkrævningFordringHaver(1..*)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53" w:name="_Toc265233888"/>
      <w:r>
        <w:t>OpkrævningFordringReference</w:t>
      </w:r>
      <w:bookmarkEnd w:id="53"/>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Tekst30</w:t>
            </w:r>
            <w:r>
              <w:fldChar w:fldCharType="begin"/>
            </w:r>
            <w:r>
              <w:instrText xml:space="preserve"> XE "</w:instrText>
            </w:r>
            <w:r w:rsidRPr="001D0F93">
              <w:instrText>Tekst30</w:instrText>
            </w:r>
            <w:r>
              <w:instrText xml:space="preserve">" </w:instrText>
            </w:r>
            <w:r>
              <w:fldChar w:fldCharType="end"/>
            </w:r>
          </w:p>
        </w:tc>
        <w:tc>
          <w:tcPr>
            <w:tcW w:w="5573" w:type="dxa"/>
          </w:tcPr>
          <w:p w:rsidR="00162F95" w:rsidRDefault="00162F95" w:rsidP="00162F95">
            <w:pPr>
              <w:pStyle w:val="Normal11"/>
            </w:pPr>
            <w:r>
              <w:t>Lokalt referencenummer på opkrævningsfordringen i afsenderens, typisk fordringshaverens, fagsystem. Nummer er unikt for en given afsender.</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OpkrævningFordring(1)</w:t>
            </w:r>
          </w:p>
          <w:p w:rsidR="00162F95" w:rsidRDefault="00162F95" w:rsidP="00162F95">
            <w:pPr>
              <w:pStyle w:val="Normal11"/>
            </w:pPr>
            <w:r>
              <w:t>OpkrævningFordringReference(0..1)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54" w:name="_Toc265233889"/>
      <w:r>
        <w:t>OpkrævningFordringRelation</w:t>
      </w:r>
      <w:bookmarkEnd w:id="54"/>
    </w:p>
    <w:p w:rsidR="00162F95" w:rsidRDefault="00162F95" w:rsidP="00162F95">
      <w:pPr>
        <w:pStyle w:val="Normal11"/>
      </w:pPr>
      <w:r>
        <w:t xml:space="preserve">Beskriver hvordan en instans af en fordring er forbundet med en anden fordring historisk og indholdsmæssig.  </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TekstKort</w:t>
            </w:r>
            <w:r>
              <w:fldChar w:fldCharType="begin"/>
            </w:r>
            <w:r>
              <w:instrText xml:space="preserve"> XE "</w:instrText>
            </w:r>
            <w:r w:rsidRPr="00E325C5">
              <w:instrText>TekstKort</w:instrText>
            </w:r>
            <w:r>
              <w:instrText xml:space="preserve">" </w:instrText>
            </w:r>
            <w:r>
              <w:fldChar w:fldCharType="end"/>
            </w:r>
          </w:p>
        </w:tc>
        <w:tc>
          <w:tcPr>
            <w:tcW w:w="5573" w:type="dxa"/>
          </w:tcPr>
          <w:p w:rsidR="00162F95" w:rsidRDefault="00162F95" w:rsidP="00162F95">
            <w:pPr>
              <w:pStyle w:val="Normal11"/>
            </w:pPr>
            <w:r>
              <w:t>Hvilken type relation, der er mellem den oprindelige fordringen og den afledte fordring.</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forbundet med</w:t>
            </w:r>
          </w:p>
        </w:tc>
        <w:tc>
          <w:tcPr>
            <w:tcW w:w="2398" w:type="dxa"/>
          </w:tcPr>
          <w:p w:rsidR="00162F95" w:rsidRDefault="00162F95" w:rsidP="00162F95">
            <w:pPr>
              <w:pStyle w:val="Normal11"/>
            </w:pPr>
            <w:r>
              <w:t>OpkrævningFordringRelation(0..*)</w:t>
            </w:r>
          </w:p>
          <w:p w:rsidR="00162F95" w:rsidRDefault="00162F95" w:rsidP="00162F95">
            <w:pPr>
              <w:pStyle w:val="Normal11"/>
            </w:pPr>
            <w:r>
              <w:t>OpkrævningFordring(1)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relateret via</w:t>
            </w:r>
          </w:p>
        </w:tc>
        <w:tc>
          <w:tcPr>
            <w:tcW w:w="2398" w:type="dxa"/>
          </w:tcPr>
          <w:p w:rsidR="00162F95" w:rsidRDefault="00162F95" w:rsidP="00162F95">
            <w:pPr>
              <w:pStyle w:val="Normal11"/>
            </w:pPr>
            <w:r>
              <w:t>OpkrævningFordring(1)</w:t>
            </w:r>
          </w:p>
          <w:p w:rsidR="00162F95" w:rsidRDefault="00162F95" w:rsidP="00162F95">
            <w:pPr>
              <w:pStyle w:val="Normal11"/>
            </w:pPr>
            <w:r>
              <w:t>OpkrævningFordringRelation(0..*)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55" w:name="_Toc265233890"/>
      <w:r>
        <w:t>OpkrævningFordringType</w:t>
      </w:r>
      <w:bookmarkEnd w:id="55"/>
    </w:p>
    <w:p w:rsidR="00162F95" w:rsidRDefault="00162F95" w:rsidP="00162F95">
      <w:pPr>
        <w:pStyle w:val="Normal11"/>
      </w:pPr>
      <w:r>
        <w:t xml:space="preserve">Typen af fordring, som fx kan være moms halvår, moms halvår FF eller gebyr. </w:t>
      </w:r>
    </w:p>
    <w:p w:rsidR="00162F95" w:rsidRDefault="00162F95" w:rsidP="00162F95">
      <w:pPr>
        <w:pStyle w:val="Normal11"/>
      </w:pPr>
    </w:p>
    <w:p w:rsidR="00162F95" w:rsidRDefault="00162F95" w:rsidP="00162F95">
      <w:pPr>
        <w:pStyle w:val="Normal11"/>
      </w:pPr>
      <w:r>
        <w:t>For hver fordringstype er der forskellige regelsæt, som er med til at definere, hvordan en konkret fordring skal behandles.</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Tekst30</w:t>
            </w:r>
            <w:r>
              <w:fldChar w:fldCharType="begin"/>
            </w:r>
            <w:r>
              <w:instrText xml:space="preserve"> XE "</w:instrText>
            </w:r>
            <w:r w:rsidRPr="00BE4410">
              <w:instrText>Tekst30</w:instrText>
            </w:r>
            <w:r>
              <w:instrText xml:space="preserve">" </w:instrText>
            </w:r>
            <w:r>
              <w:fldChar w:fldCharType="end"/>
            </w:r>
          </w:p>
        </w:tc>
        <w:tc>
          <w:tcPr>
            <w:tcW w:w="5573" w:type="dxa"/>
          </w:tcPr>
          <w:p w:rsidR="00162F95" w:rsidRDefault="00162F95" w:rsidP="00162F95">
            <w:pPr>
              <w:pStyle w:val="Normal11"/>
            </w:pPr>
            <w:r>
              <w:t>Navn på opkrævningsfordringstypen.</w:t>
            </w:r>
          </w:p>
        </w:tc>
      </w:tr>
      <w:tr w:rsidR="00162F95" w:rsidTr="00162F95">
        <w:tblPrEx>
          <w:tblCellMar>
            <w:top w:w="0" w:type="dxa"/>
            <w:bottom w:w="0" w:type="dxa"/>
          </w:tblCellMar>
        </w:tblPrEx>
        <w:tc>
          <w:tcPr>
            <w:tcW w:w="2625" w:type="dxa"/>
          </w:tcPr>
          <w:p w:rsidR="00162F95" w:rsidRDefault="00162F95" w:rsidP="00162F95">
            <w:pPr>
              <w:pStyle w:val="Normal11"/>
            </w:pPr>
            <w:r>
              <w:t>OplysningRegel</w:t>
            </w:r>
          </w:p>
        </w:tc>
        <w:tc>
          <w:tcPr>
            <w:tcW w:w="1797" w:type="dxa"/>
          </w:tcPr>
          <w:p w:rsidR="00162F95" w:rsidRDefault="00162F95" w:rsidP="00162F95">
            <w:pPr>
              <w:pStyle w:val="Normal11"/>
            </w:pPr>
            <w:r>
              <w:t>TekstLang</w:t>
            </w:r>
            <w:r>
              <w:fldChar w:fldCharType="begin"/>
            </w:r>
            <w:r>
              <w:instrText xml:space="preserve"> XE "</w:instrText>
            </w:r>
            <w:r w:rsidRPr="007A5AD1">
              <w:instrText>TekstLang</w:instrText>
            </w:r>
            <w:r>
              <w:instrText xml:space="preserve">" </w:instrText>
            </w:r>
            <w:r>
              <w:fldChar w:fldCharType="end"/>
            </w:r>
          </w:p>
        </w:tc>
        <w:tc>
          <w:tcPr>
            <w:tcW w:w="5573" w:type="dxa"/>
          </w:tcPr>
          <w:p w:rsidR="00162F95" w:rsidRDefault="00162F95" w:rsidP="00162F95">
            <w:pPr>
              <w:pStyle w:val="Normal11"/>
            </w:pPr>
            <w:r>
              <w:t>Regelsættet for hvilke oplysninger en fordringshaver skal oplyse ved oversendelse af en opkrævningsfordring ("kan- og skal-oplysninger").</w:t>
            </w:r>
          </w:p>
        </w:tc>
      </w:tr>
      <w:tr w:rsidR="00162F95" w:rsidTr="00162F95">
        <w:tblPrEx>
          <w:tblCellMar>
            <w:top w:w="0" w:type="dxa"/>
            <w:bottom w:w="0" w:type="dxa"/>
          </w:tblCellMar>
        </w:tblPrEx>
        <w:tc>
          <w:tcPr>
            <w:tcW w:w="2625" w:type="dxa"/>
          </w:tcPr>
          <w:p w:rsidR="00162F95" w:rsidRDefault="00162F95" w:rsidP="00162F95">
            <w:pPr>
              <w:pStyle w:val="Normal11"/>
            </w:pPr>
            <w:r>
              <w:t>RenteRegel</w:t>
            </w:r>
          </w:p>
        </w:tc>
        <w:tc>
          <w:tcPr>
            <w:tcW w:w="1797" w:type="dxa"/>
          </w:tcPr>
          <w:p w:rsidR="00162F95" w:rsidRDefault="00162F95" w:rsidP="00162F95">
            <w:pPr>
              <w:pStyle w:val="Normal11"/>
            </w:pPr>
            <w:r>
              <w:t>TekstLang</w:t>
            </w:r>
            <w:r>
              <w:fldChar w:fldCharType="begin"/>
            </w:r>
            <w:r>
              <w:instrText xml:space="preserve"> XE "</w:instrText>
            </w:r>
            <w:r w:rsidRPr="002445D5">
              <w:instrText>TekstLang</w:instrText>
            </w:r>
            <w:r>
              <w:instrText xml:space="preserve">" </w:instrText>
            </w:r>
            <w:r>
              <w:fldChar w:fldCharType="end"/>
            </w:r>
          </w:p>
        </w:tc>
        <w:tc>
          <w:tcPr>
            <w:tcW w:w="5573" w:type="dxa"/>
          </w:tcPr>
          <w:p w:rsidR="00162F95" w:rsidRDefault="00162F95" w:rsidP="00162F95">
            <w:pPr>
              <w:pStyle w:val="Normal11"/>
            </w:pPr>
            <w:r>
              <w:t>Der er et bestemt sæt af regler for, hvilke og hvor mange renter der må beregnes for den enkelte opkrævningsfordringstype. Se Bilag 1.10</w:t>
            </w:r>
          </w:p>
        </w:tc>
      </w:tr>
      <w:tr w:rsidR="00162F95" w:rsidTr="00162F95">
        <w:tblPrEx>
          <w:tblCellMar>
            <w:top w:w="0" w:type="dxa"/>
            <w:bottom w:w="0" w:type="dxa"/>
          </w:tblCellMar>
        </w:tblPrEx>
        <w:tc>
          <w:tcPr>
            <w:tcW w:w="2625" w:type="dxa"/>
          </w:tcPr>
          <w:p w:rsidR="00162F95" w:rsidRDefault="00162F95" w:rsidP="00162F95">
            <w:pPr>
              <w:pStyle w:val="Normal11"/>
            </w:pPr>
            <w:r>
              <w:t>RenteSats</w:t>
            </w:r>
          </w:p>
        </w:tc>
        <w:tc>
          <w:tcPr>
            <w:tcW w:w="1797" w:type="dxa"/>
          </w:tcPr>
          <w:p w:rsidR="00162F95" w:rsidRDefault="00162F95" w:rsidP="00162F95">
            <w:pPr>
              <w:pStyle w:val="Normal11"/>
            </w:pPr>
            <w:r>
              <w:t>Procent</w:t>
            </w:r>
            <w:r>
              <w:fldChar w:fldCharType="begin"/>
            </w:r>
            <w:r>
              <w:instrText xml:space="preserve"> XE "</w:instrText>
            </w:r>
            <w:r w:rsidRPr="007E0868">
              <w:instrText>Procent</w:instrText>
            </w:r>
            <w:r>
              <w:instrText xml:space="preserve">" </w:instrText>
            </w:r>
            <w:r>
              <w:fldChar w:fldCharType="end"/>
            </w:r>
          </w:p>
        </w:tc>
        <w:tc>
          <w:tcPr>
            <w:tcW w:w="5573" w:type="dxa"/>
          </w:tcPr>
          <w:p w:rsidR="00162F95" w:rsidRDefault="00162F95" w:rsidP="00162F95">
            <w:pPr>
              <w:pStyle w:val="Normal11"/>
            </w:pPr>
            <w:r>
              <w:t>For de renter, som må beregnes er der bestemte procentuelle rentesatser.</w:t>
            </w:r>
          </w:p>
        </w:tc>
      </w:tr>
      <w:tr w:rsidR="00162F95" w:rsidTr="00162F95">
        <w:tblPrEx>
          <w:tblCellMar>
            <w:top w:w="0" w:type="dxa"/>
            <w:bottom w:w="0" w:type="dxa"/>
          </w:tblCellMar>
        </w:tblPrEx>
        <w:tc>
          <w:tcPr>
            <w:tcW w:w="2625" w:type="dxa"/>
          </w:tcPr>
          <w:p w:rsidR="00162F95" w:rsidRDefault="00162F95" w:rsidP="00162F95">
            <w:pPr>
              <w:pStyle w:val="Normal11"/>
            </w:pPr>
            <w:r>
              <w:t>GebyrSats</w:t>
            </w:r>
          </w:p>
        </w:tc>
        <w:tc>
          <w:tcPr>
            <w:tcW w:w="1797" w:type="dxa"/>
          </w:tcPr>
          <w:p w:rsidR="00162F95" w:rsidRDefault="00162F95" w:rsidP="00162F95">
            <w:pPr>
              <w:pStyle w:val="Normal11"/>
            </w:pPr>
            <w:r>
              <w:t>Tekst45</w:t>
            </w:r>
            <w:r>
              <w:fldChar w:fldCharType="begin"/>
            </w:r>
            <w:r>
              <w:instrText xml:space="preserve"> XE "</w:instrText>
            </w:r>
            <w:r w:rsidRPr="00C740FB">
              <w:instrText>Tekst45</w:instrText>
            </w:r>
            <w:r>
              <w:instrText xml:space="preserve">" </w:instrText>
            </w:r>
            <w:r>
              <w:fldChar w:fldCharType="end"/>
            </w:r>
          </w:p>
        </w:tc>
        <w:tc>
          <w:tcPr>
            <w:tcW w:w="5573" w:type="dxa"/>
          </w:tcPr>
          <w:p w:rsidR="00162F95" w:rsidRDefault="00162F95" w:rsidP="00162F95">
            <w:pPr>
              <w:pStyle w:val="Normal11"/>
            </w:pPr>
            <w:r>
              <w:t xml:space="preserve">Satser for gebyrer (bestemte opkrævningsfordringstyper) der tilskrives en opkrævningsfordring (oprettes som sin egen opkrævningsfordring med link til den opkrævningsfordring, den er opstået på grund af). </w:t>
            </w:r>
          </w:p>
          <w:p w:rsidR="00162F95" w:rsidRDefault="00162F95" w:rsidP="00162F95">
            <w:pPr>
              <w:pStyle w:val="Normal11"/>
            </w:pPr>
          </w:p>
          <w:p w:rsidR="00162F95" w:rsidRDefault="00162F95" w:rsidP="00162F95">
            <w:pPr>
              <w:pStyle w:val="Normal11"/>
            </w:pPr>
            <w:r>
              <w:t>Satsen hentes her ved oprettelse af den type opkrævningsfordring.</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Eksempler:</w:t>
            </w:r>
          </w:p>
          <w:p w:rsidR="00162F95" w:rsidRDefault="00162F95" w:rsidP="00162F95">
            <w:pPr>
              <w:pStyle w:val="Normal11"/>
            </w:pPr>
            <w:r>
              <w:t>- FF-gebyr - x-antal kr.</w:t>
            </w:r>
          </w:p>
          <w:p w:rsidR="00162F95" w:rsidRDefault="00162F95" w:rsidP="00162F95">
            <w:pPr>
              <w:pStyle w:val="Normal11"/>
            </w:pPr>
            <w:r>
              <w:t>- Kreditbegrænsningsgebyr - x-antal kr.</w:t>
            </w:r>
          </w:p>
          <w:p w:rsidR="00162F95" w:rsidRDefault="00162F95" w:rsidP="00162F95">
            <w:pPr>
              <w:pStyle w:val="Normal11"/>
            </w:pPr>
            <w:r>
              <w:t>- Rykkergebyr - x-antal kr.</w:t>
            </w:r>
          </w:p>
          <w:p w:rsidR="00162F95" w:rsidRPr="00162F95" w:rsidRDefault="00162F95" w:rsidP="00162F95">
            <w:pPr>
              <w:pStyle w:val="Normal11"/>
            </w:pPr>
            <w:r>
              <w:t>- Sikkerhedsstillelsesgebyr - x-antal kr</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er af typen</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OpkrævningFordringType(1)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56" w:name="_Toc265233891"/>
      <w:r>
        <w:t>OpkrævningHæftelse</w:t>
      </w:r>
      <w:bookmarkEnd w:id="56"/>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Form</w:t>
            </w:r>
          </w:p>
        </w:tc>
        <w:tc>
          <w:tcPr>
            <w:tcW w:w="1797" w:type="dxa"/>
          </w:tcPr>
          <w:p w:rsidR="00162F95" w:rsidRDefault="00162F95" w:rsidP="00162F95">
            <w:pPr>
              <w:pStyle w:val="Normal11"/>
            </w:pPr>
            <w:r>
              <w:t>Type</w:t>
            </w:r>
            <w:r>
              <w:fldChar w:fldCharType="begin"/>
            </w:r>
            <w:r>
              <w:instrText xml:space="preserve"> XE "</w:instrText>
            </w:r>
            <w:r w:rsidRPr="00775B2C">
              <w:instrText>Type</w:instrText>
            </w:r>
            <w:r>
              <w:instrText xml:space="preserve">" </w:instrText>
            </w:r>
            <w:r>
              <w:fldChar w:fldCharType="end"/>
            </w:r>
          </w:p>
        </w:tc>
        <w:tc>
          <w:tcPr>
            <w:tcW w:w="5573" w:type="dxa"/>
          </w:tcPr>
          <w:p w:rsidR="00162F95" w:rsidRDefault="00162F95" w:rsidP="00162F95">
            <w:pPr>
              <w:pStyle w:val="Normal11"/>
            </w:pPr>
            <w: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tc>
      </w:tr>
      <w:tr w:rsidR="00162F95" w:rsidTr="00162F95">
        <w:tblPrEx>
          <w:tblCellMar>
            <w:top w:w="0" w:type="dxa"/>
            <w:bottom w:w="0" w:type="dxa"/>
          </w:tblCellMar>
        </w:tblPrEx>
        <w:tc>
          <w:tcPr>
            <w:tcW w:w="2625" w:type="dxa"/>
          </w:tcPr>
          <w:p w:rsidR="00162F95" w:rsidRDefault="00162F95" w:rsidP="00162F95">
            <w:pPr>
              <w:pStyle w:val="Normal11"/>
            </w:pPr>
            <w:r>
              <w:t>Procent</w:t>
            </w:r>
          </w:p>
        </w:tc>
        <w:tc>
          <w:tcPr>
            <w:tcW w:w="1797" w:type="dxa"/>
          </w:tcPr>
          <w:p w:rsidR="00162F95" w:rsidRDefault="00162F95" w:rsidP="00162F95">
            <w:pPr>
              <w:pStyle w:val="Normal11"/>
            </w:pPr>
            <w:r>
              <w:t>Procent</w:t>
            </w:r>
            <w:r>
              <w:fldChar w:fldCharType="begin"/>
            </w:r>
            <w:r>
              <w:instrText xml:space="preserve"> XE "</w:instrText>
            </w:r>
            <w:r w:rsidRPr="00E6484F">
              <w:instrText>Procent</w:instrText>
            </w:r>
            <w:r>
              <w:instrText xml:space="preserve">" </w:instrText>
            </w:r>
            <w:r>
              <w:fldChar w:fldCharType="end"/>
            </w:r>
          </w:p>
        </w:tc>
        <w:tc>
          <w:tcPr>
            <w:tcW w:w="5573" w:type="dxa"/>
          </w:tcPr>
          <w:p w:rsidR="00162F95" w:rsidRDefault="00162F95" w:rsidP="00162F95">
            <w:pPr>
              <w:pStyle w:val="Normal11"/>
            </w:pPr>
            <w:r>
              <w:t>Angiver den procentdel, hvormed kunden hæfter for den enkelte fordring.</w:t>
            </w:r>
          </w:p>
        </w:tc>
      </w:tr>
      <w:tr w:rsidR="00162F95" w:rsidTr="00162F95">
        <w:tblPrEx>
          <w:tblCellMar>
            <w:top w:w="0" w:type="dxa"/>
            <w:bottom w:w="0" w:type="dxa"/>
          </w:tblCellMar>
        </w:tblPrEx>
        <w:tc>
          <w:tcPr>
            <w:tcW w:w="2625" w:type="dxa"/>
          </w:tcPr>
          <w:p w:rsidR="00162F95" w:rsidRDefault="00162F95" w:rsidP="00162F95">
            <w:pPr>
              <w:pStyle w:val="Normal11"/>
            </w:pPr>
            <w:r>
              <w:t>StartDato</w:t>
            </w:r>
          </w:p>
        </w:tc>
        <w:tc>
          <w:tcPr>
            <w:tcW w:w="1797" w:type="dxa"/>
          </w:tcPr>
          <w:p w:rsidR="00162F95" w:rsidRDefault="00162F95" w:rsidP="00162F95">
            <w:pPr>
              <w:pStyle w:val="Normal11"/>
            </w:pPr>
            <w:r>
              <w:t>Dato</w:t>
            </w:r>
            <w:r>
              <w:fldChar w:fldCharType="begin"/>
            </w:r>
            <w:r>
              <w:instrText xml:space="preserve"> XE "</w:instrText>
            </w:r>
            <w:r w:rsidRPr="00D315D7">
              <w:instrText>Dato</w:instrText>
            </w:r>
            <w:r>
              <w:instrText xml:space="preserve">" </w:instrText>
            </w:r>
            <w:r>
              <w:fldChar w:fldCharType="end"/>
            </w:r>
          </w:p>
        </w:tc>
        <w:tc>
          <w:tcPr>
            <w:tcW w:w="5573" w:type="dxa"/>
          </w:tcPr>
          <w:p w:rsidR="00162F95" w:rsidRDefault="00162F95" w:rsidP="00162F95">
            <w:pPr>
              <w:pStyle w:val="Normal11"/>
            </w:pPr>
            <w:r>
              <w:t>Den dato hæftelse for en fordring gælder fra.</w:t>
            </w:r>
          </w:p>
        </w:tc>
      </w:tr>
      <w:tr w:rsidR="00162F95" w:rsidTr="00162F95">
        <w:tblPrEx>
          <w:tblCellMar>
            <w:top w:w="0" w:type="dxa"/>
            <w:bottom w:w="0" w:type="dxa"/>
          </w:tblCellMar>
        </w:tblPrEx>
        <w:tc>
          <w:tcPr>
            <w:tcW w:w="2625" w:type="dxa"/>
          </w:tcPr>
          <w:p w:rsidR="00162F95" w:rsidRDefault="00162F95" w:rsidP="00162F95">
            <w:pPr>
              <w:pStyle w:val="Normal11"/>
            </w:pPr>
            <w:r>
              <w:t>SlutDato</w:t>
            </w:r>
          </w:p>
        </w:tc>
        <w:tc>
          <w:tcPr>
            <w:tcW w:w="1797" w:type="dxa"/>
          </w:tcPr>
          <w:p w:rsidR="00162F95" w:rsidRDefault="00162F95" w:rsidP="00162F95">
            <w:pPr>
              <w:pStyle w:val="Normal11"/>
            </w:pPr>
            <w:r>
              <w:t>Dato</w:t>
            </w:r>
            <w:r>
              <w:fldChar w:fldCharType="begin"/>
            </w:r>
            <w:r>
              <w:instrText xml:space="preserve"> XE "</w:instrText>
            </w:r>
            <w:r w:rsidRPr="00BF2EC1">
              <w:instrText>Dato</w:instrText>
            </w:r>
            <w:r>
              <w:instrText xml:space="preserve">" </w:instrText>
            </w:r>
            <w:r>
              <w:fldChar w:fldCharType="end"/>
            </w:r>
          </w:p>
        </w:tc>
        <w:tc>
          <w:tcPr>
            <w:tcW w:w="5573" w:type="dxa"/>
          </w:tcPr>
          <w:p w:rsidR="00162F95" w:rsidRDefault="00162F95" w:rsidP="00162F95">
            <w:pPr>
              <w:pStyle w:val="Normal11"/>
            </w:pPr>
            <w:r>
              <w:t>Den dato hæftelse for en fordring ophører.</w:t>
            </w:r>
          </w:p>
        </w:tc>
      </w:tr>
      <w:tr w:rsidR="00162F95" w:rsidTr="00162F95">
        <w:tblPrEx>
          <w:tblCellMar>
            <w:top w:w="0" w:type="dxa"/>
            <w:bottom w:w="0" w:type="dxa"/>
          </w:tblCellMar>
        </w:tblPrEx>
        <w:tc>
          <w:tcPr>
            <w:tcW w:w="2625" w:type="dxa"/>
          </w:tcPr>
          <w:p w:rsidR="00162F95" w:rsidRDefault="00162F95" w:rsidP="00162F95">
            <w:pPr>
              <w:pStyle w:val="Normal11"/>
            </w:pPr>
            <w:r>
              <w:t>ForældelseDato</w:t>
            </w:r>
          </w:p>
        </w:tc>
        <w:tc>
          <w:tcPr>
            <w:tcW w:w="1797" w:type="dxa"/>
          </w:tcPr>
          <w:p w:rsidR="00162F95" w:rsidRDefault="00162F95" w:rsidP="00162F95">
            <w:pPr>
              <w:pStyle w:val="Normal11"/>
            </w:pPr>
            <w:r>
              <w:t>Dato</w:t>
            </w:r>
            <w:r>
              <w:fldChar w:fldCharType="begin"/>
            </w:r>
            <w:r>
              <w:instrText xml:space="preserve"> XE "</w:instrText>
            </w:r>
            <w:r w:rsidRPr="00021F2A">
              <w:instrText>Dato</w:instrText>
            </w:r>
            <w:r>
              <w:instrText xml:space="preserve">" </w:instrText>
            </w:r>
            <w:r>
              <w:fldChar w:fldCharType="end"/>
            </w:r>
          </w:p>
        </w:tc>
        <w:tc>
          <w:tcPr>
            <w:tcW w:w="5573" w:type="dxa"/>
          </w:tcPr>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Subsidiær</w:t>
            </w:r>
          </w:p>
        </w:tc>
        <w:tc>
          <w:tcPr>
            <w:tcW w:w="1797" w:type="dxa"/>
          </w:tcPr>
          <w:p w:rsidR="00162F95" w:rsidRDefault="00162F95" w:rsidP="00162F95">
            <w:pPr>
              <w:pStyle w:val="Normal11"/>
            </w:pPr>
            <w:r>
              <w:t>Type</w:t>
            </w:r>
            <w:r>
              <w:fldChar w:fldCharType="begin"/>
            </w:r>
            <w:r>
              <w:instrText xml:space="preserve"> XE "</w:instrText>
            </w:r>
            <w:r w:rsidRPr="003A591C">
              <w:instrText>Type</w:instrText>
            </w:r>
            <w:r>
              <w:instrText xml:space="preserve">" </w:instrText>
            </w:r>
            <w:r>
              <w:fldChar w:fldCharType="end"/>
            </w:r>
          </w:p>
        </w:tc>
        <w:tc>
          <w:tcPr>
            <w:tcW w:w="5573" w:type="dxa"/>
          </w:tcPr>
          <w:p w:rsidR="00162F95" w:rsidRDefault="00162F95" w:rsidP="00162F95">
            <w:pPr>
              <w:pStyle w:val="Normal11"/>
            </w:pPr>
            <w:r>
              <w:t>Subsidiær hæftelse kan antage følgende værdier.</w:t>
            </w:r>
          </w:p>
          <w:p w:rsidR="00162F95" w:rsidRDefault="00162F95" w:rsidP="00162F95">
            <w:pPr>
              <w:pStyle w:val="Normal11"/>
            </w:pPr>
          </w:p>
          <w:p w:rsidR="00162F95" w:rsidRDefault="00162F95" w:rsidP="00162F95">
            <w:pPr>
              <w:pStyle w:val="Normal11"/>
            </w:pPr>
            <w:r>
              <w:t>I forbindelse med HæftelsesforholdOpret:</w:t>
            </w:r>
          </w:p>
          <w:p w:rsidR="00162F95" w:rsidRDefault="00162F95" w:rsidP="00162F95">
            <w:pPr>
              <w:pStyle w:val="Normal11"/>
            </w:pPr>
            <w:r>
              <w:t>Potentiel forhold.</w:t>
            </w:r>
          </w:p>
          <w:p w:rsidR="00162F95" w:rsidRDefault="00162F95" w:rsidP="00162F95">
            <w:pPr>
              <w:pStyle w:val="Normal11"/>
            </w:pPr>
          </w:p>
          <w:p w:rsidR="00162F95" w:rsidRDefault="00162F95" w:rsidP="00162F95">
            <w:pPr>
              <w:pStyle w:val="Normal11"/>
            </w:pPr>
            <w:r>
              <w:t>I forbindelse med HæftelsesforholdÆndr:</w:t>
            </w:r>
          </w:p>
          <w:p w:rsidR="00162F95" w:rsidRDefault="00162F95" w:rsidP="00162F95">
            <w:pPr>
              <w:pStyle w:val="Normal11"/>
            </w:pPr>
            <w:r>
              <w:t>Reel forhold</w:t>
            </w:r>
          </w:p>
          <w:p w:rsidR="00162F95" w:rsidRDefault="00162F95" w:rsidP="00162F95">
            <w:pPr>
              <w:pStyle w:val="Normal11"/>
            </w:pPr>
            <w:r>
              <w:t>Samlivsophævelse</w:t>
            </w:r>
          </w:p>
          <w:p w:rsidR="00162F95" w:rsidRDefault="00162F95" w:rsidP="00162F95">
            <w:pPr>
              <w:pStyle w:val="Normal11"/>
            </w:pPr>
            <w:r>
              <w:t>Potentiel forhold</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 en eller flere medhæftere</w:t>
            </w:r>
          </w:p>
        </w:tc>
        <w:tc>
          <w:tcPr>
            <w:tcW w:w="2398" w:type="dxa"/>
          </w:tcPr>
          <w:p w:rsidR="00162F95" w:rsidRDefault="00162F95" w:rsidP="00162F95">
            <w:pPr>
              <w:pStyle w:val="Normal11"/>
            </w:pPr>
            <w:r>
              <w:t>OpkrævningFordring(1)</w:t>
            </w:r>
          </w:p>
          <w:p w:rsidR="00162F95" w:rsidRDefault="00162F95" w:rsidP="00162F95">
            <w:pPr>
              <w:pStyle w:val="Normal11"/>
            </w:pPr>
            <w:r>
              <w:t>OpkrævningHæftelse(0..*)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57" w:name="_Toc265233892"/>
      <w:r>
        <w:t>OpkrævningSpecifikationLinje</w:t>
      </w:r>
      <w:bookmarkEnd w:id="57"/>
    </w:p>
    <w:p w:rsidR="00162F95" w:rsidRDefault="00162F95" w:rsidP="00162F95">
      <w:pPr>
        <w:pStyle w:val="Normal11"/>
      </w:pPr>
      <w:r>
        <w:t>Udgør en simpel specifikationslinje i en opkrævning med tekst og beløb. Repræsenterer typisk en delfordring.</w:t>
      </w:r>
    </w:p>
    <w:p w:rsidR="00162F95" w:rsidRDefault="00162F95" w:rsidP="00162F95">
      <w:pPr>
        <w:pStyle w:val="Normal11"/>
      </w:pPr>
    </w:p>
    <w:p w:rsidR="00162F95" w:rsidRDefault="00162F95" w:rsidP="00162F95">
      <w:pPr>
        <w:pStyle w:val="Normal11"/>
      </w:pPr>
      <w:r>
        <w:t>Nummer er ikke obligatorisk.</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TalHel</w:t>
            </w:r>
            <w:r>
              <w:fldChar w:fldCharType="begin"/>
            </w:r>
            <w:r>
              <w:instrText xml:space="preserve"> XE "</w:instrText>
            </w:r>
            <w:r w:rsidRPr="00474141">
              <w:instrText>TalHel</w:instrText>
            </w:r>
            <w:r>
              <w:instrText xml:space="preserve">" </w:instrText>
            </w:r>
            <w:r>
              <w:fldChar w:fldCharType="end"/>
            </w:r>
          </w:p>
        </w:tc>
        <w:tc>
          <w:tcPr>
            <w:tcW w:w="5573" w:type="dxa"/>
          </w:tcPr>
          <w:p w:rsidR="00162F95" w:rsidRDefault="00162F95" w:rsidP="00162F95">
            <w:pPr>
              <w:pStyle w:val="Normal11"/>
            </w:pPr>
            <w:r>
              <w:t>Brugervendt optionelt ID eller linjenummer. Bruges som hjælp til at identificere en linje.</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0 til 999.999.999.999.999.999</w:t>
            </w:r>
          </w:p>
        </w:tc>
      </w:tr>
      <w:tr w:rsidR="00162F95" w:rsidTr="00162F95">
        <w:tblPrEx>
          <w:tblCellMar>
            <w:top w:w="0" w:type="dxa"/>
            <w:bottom w:w="0" w:type="dxa"/>
          </w:tblCellMar>
        </w:tblPrEx>
        <w:tc>
          <w:tcPr>
            <w:tcW w:w="2625" w:type="dxa"/>
          </w:tcPr>
          <w:p w:rsidR="00162F95" w:rsidRDefault="00162F95" w:rsidP="00162F95">
            <w:pPr>
              <w:pStyle w:val="Normal11"/>
            </w:pPr>
            <w:r>
              <w:t>Tekst</w:t>
            </w:r>
          </w:p>
        </w:tc>
        <w:tc>
          <w:tcPr>
            <w:tcW w:w="1797" w:type="dxa"/>
          </w:tcPr>
          <w:p w:rsidR="00162F95" w:rsidRDefault="00162F95" w:rsidP="00162F95">
            <w:pPr>
              <w:pStyle w:val="Normal11"/>
            </w:pPr>
            <w:r>
              <w:t>TekstLang</w:t>
            </w:r>
            <w:r>
              <w:fldChar w:fldCharType="begin"/>
            </w:r>
            <w:r>
              <w:instrText xml:space="preserve"> XE "</w:instrText>
            </w:r>
            <w:r w:rsidRPr="000B1391">
              <w:instrText>TekstLang</w:instrText>
            </w:r>
            <w:r>
              <w:instrText xml:space="preserve">" </w:instrText>
            </w:r>
            <w:r>
              <w:fldChar w:fldCharType="end"/>
            </w:r>
          </w:p>
        </w:tc>
        <w:tc>
          <w:tcPr>
            <w:tcW w:w="5573" w:type="dxa"/>
          </w:tcPr>
          <w:p w:rsidR="00162F95" w:rsidRDefault="00162F95" w:rsidP="00162F95">
            <w:pPr>
              <w:pStyle w:val="Normal11"/>
            </w:pPr>
            <w:r>
              <w:t>Kort forklarende tekst på en specifikationslinje.</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6479E8">
              <w:instrText>Beløb</w:instrText>
            </w:r>
            <w:r>
              <w:instrText xml:space="preserve">" </w:instrText>
            </w:r>
            <w:r>
              <w:fldChar w:fldCharType="end"/>
            </w:r>
          </w:p>
        </w:tc>
        <w:tc>
          <w:tcPr>
            <w:tcW w:w="5573" w:type="dxa"/>
          </w:tcPr>
          <w:p w:rsidR="00162F95" w:rsidRDefault="00162F95" w:rsidP="00162F95">
            <w:pPr>
              <w:pStyle w:val="Normal11"/>
            </w:pPr>
            <w:r>
              <w:t>Indhold i et beløbsfelt i en opkrævningspecifikationskabelon.</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58" w:name="_Toc265233893"/>
      <w:r>
        <w:t>OpkrævningSpecifikationLinjeParameter</w:t>
      </w:r>
      <w:bookmarkEnd w:id="58"/>
    </w:p>
    <w:p w:rsidR="00162F95" w:rsidRDefault="00162F95" w:rsidP="00162F95">
      <w:pPr>
        <w:pStyle w:val="Normal11"/>
      </w:pPr>
      <w:r>
        <w:t>Et antal yderligere parametre som knytter sig til en OpkrævningSpecifikationLinje. Bruges til ekstra mellemliggende kolonner ud over tekst og beløb.</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TekstKort</w:t>
            </w:r>
            <w:r>
              <w:fldChar w:fldCharType="begin"/>
            </w:r>
            <w:r>
              <w:instrText xml:space="preserve"> XE "</w:instrText>
            </w:r>
            <w:r w:rsidRPr="00071B52">
              <w:instrText>TekstKort</w:instrText>
            </w:r>
            <w:r>
              <w:instrText xml:space="preserve">" </w:instrText>
            </w:r>
            <w:r>
              <w:fldChar w:fldCharType="end"/>
            </w:r>
          </w:p>
        </w:tc>
        <w:tc>
          <w:tcPr>
            <w:tcW w:w="5573" w:type="dxa"/>
          </w:tcPr>
          <w:p w:rsidR="00162F95" w:rsidRDefault="00162F95" w:rsidP="00162F95">
            <w:pPr>
              <w:pStyle w:val="Normal11"/>
            </w:pPr>
            <w:r>
              <w:t>Navn på en parameter på en specifikationslinje</w:t>
            </w:r>
          </w:p>
        </w:tc>
      </w:tr>
      <w:tr w:rsidR="00162F95" w:rsidTr="00162F95">
        <w:tblPrEx>
          <w:tblCellMar>
            <w:top w:w="0" w:type="dxa"/>
            <w:bottom w:w="0" w:type="dxa"/>
          </w:tblCellMar>
        </w:tblPrEx>
        <w:tc>
          <w:tcPr>
            <w:tcW w:w="2625" w:type="dxa"/>
          </w:tcPr>
          <w:p w:rsidR="00162F95" w:rsidRDefault="00162F95" w:rsidP="00162F95">
            <w:pPr>
              <w:pStyle w:val="Normal11"/>
            </w:pPr>
            <w:r>
              <w:t>Tekst</w:t>
            </w:r>
          </w:p>
        </w:tc>
        <w:tc>
          <w:tcPr>
            <w:tcW w:w="1797" w:type="dxa"/>
          </w:tcPr>
          <w:p w:rsidR="00162F95" w:rsidRDefault="00162F95" w:rsidP="00162F95">
            <w:pPr>
              <w:pStyle w:val="Normal11"/>
            </w:pPr>
            <w:r>
              <w:t>TekstKort</w:t>
            </w:r>
            <w:r>
              <w:fldChar w:fldCharType="begin"/>
            </w:r>
            <w:r>
              <w:instrText xml:space="preserve"> XE "</w:instrText>
            </w:r>
            <w:r w:rsidRPr="003D0B6D">
              <w:instrText>TekstKort</w:instrText>
            </w:r>
            <w:r>
              <w:instrText xml:space="preserve">" </w:instrText>
            </w:r>
            <w:r>
              <w:fldChar w:fldCharType="end"/>
            </w:r>
          </w:p>
        </w:tc>
        <w:tc>
          <w:tcPr>
            <w:tcW w:w="5573" w:type="dxa"/>
          </w:tcPr>
          <w:p w:rsidR="00162F95" w:rsidRDefault="00162F95" w:rsidP="00162F95">
            <w:pPr>
              <w:pStyle w:val="Normal11"/>
            </w:pPr>
            <w:r>
              <w:t>Tekstparameter på en specifikationslinje</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4D5CFA">
              <w:instrText>Beløb</w:instrText>
            </w:r>
            <w:r>
              <w:instrText xml:space="preserve">" </w:instrText>
            </w:r>
            <w:r>
              <w:fldChar w:fldCharType="end"/>
            </w:r>
          </w:p>
        </w:tc>
        <w:tc>
          <w:tcPr>
            <w:tcW w:w="5573" w:type="dxa"/>
          </w:tcPr>
          <w:p w:rsidR="00162F95" w:rsidRDefault="00162F95" w:rsidP="00162F95">
            <w:pPr>
              <w:pStyle w:val="Normal11"/>
            </w:pPr>
            <w:r>
              <w:t>Beløbparameter på en specifikationslinje</w:t>
            </w:r>
          </w:p>
        </w:tc>
      </w:tr>
      <w:tr w:rsidR="00162F95" w:rsidTr="00162F95">
        <w:tblPrEx>
          <w:tblCellMar>
            <w:top w:w="0" w:type="dxa"/>
            <w:bottom w:w="0" w:type="dxa"/>
          </w:tblCellMar>
        </w:tblPrEx>
        <w:tc>
          <w:tcPr>
            <w:tcW w:w="2625" w:type="dxa"/>
          </w:tcPr>
          <w:p w:rsidR="00162F95" w:rsidRDefault="00162F95" w:rsidP="00162F95">
            <w:pPr>
              <w:pStyle w:val="Normal11"/>
            </w:pPr>
            <w:r>
              <w:t>Dato</w:t>
            </w:r>
          </w:p>
        </w:tc>
        <w:tc>
          <w:tcPr>
            <w:tcW w:w="1797" w:type="dxa"/>
          </w:tcPr>
          <w:p w:rsidR="00162F95" w:rsidRDefault="00162F95" w:rsidP="00162F95">
            <w:pPr>
              <w:pStyle w:val="Normal11"/>
            </w:pPr>
            <w:r>
              <w:t>Dato</w:t>
            </w:r>
            <w:r>
              <w:fldChar w:fldCharType="begin"/>
            </w:r>
            <w:r>
              <w:instrText xml:space="preserve"> XE "</w:instrText>
            </w:r>
            <w:r w:rsidRPr="00B96266">
              <w:instrText>Dato</w:instrText>
            </w:r>
            <w:r>
              <w:instrText xml:space="preserve">" </w:instrText>
            </w:r>
            <w:r>
              <w:fldChar w:fldCharType="end"/>
            </w:r>
          </w:p>
        </w:tc>
        <w:tc>
          <w:tcPr>
            <w:tcW w:w="5573" w:type="dxa"/>
          </w:tcPr>
          <w:p w:rsidR="00162F95" w:rsidRDefault="00162F95" w:rsidP="00162F95">
            <w:pPr>
              <w:pStyle w:val="Normal11"/>
            </w:pPr>
            <w:r>
              <w:t>Datoparameter på en specifikationslinje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59" w:name="_Toc265233894"/>
      <w:r>
        <w:t>OpkrævningSpecifikationParameter</w:t>
      </w:r>
      <w:bookmarkEnd w:id="59"/>
    </w:p>
    <w:p w:rsidR="00162F95" w:rsidRDefault="00162F95" w:rsidP="00162F95">
      <w:pPr>
        <w:pStyle w:val="Normal11"/>
      </w:pPr>
      <w:r>
        <w:t>Parameter som indgår i den meddelelse som sendes til AD i en  opkrævningfordringskabelon fx navnet på modtageren.</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Tekst</w:t>
            </w:r>
          </w:p>
        </w:tc>
        <w:tc>
          <w:tcPr>
            <w:tcW w:w="1797" w:type="dxa"/>
          </w:tcPr>
          <w:p w:rsidR="00162F95" w:rsidRDefault="00162F95" w:rsidP="00162F95">
            <w:pPr>
              <w:pStyle w:val="Normal11"/>
            </w:pPr>
            <w:r>
              <w:t>TekstLang</w:t>
            </w:r>
            <w:r>
              <w:fldChar w:fldCharType="begin"/>
            </w:r>
            <w:r>
              <w:instrText xml:space="preserve"> XE "</w:instrText>
            </w:r>
            <w:r w:rsidRPr="0073051D">
              <w:instrText>TekstLang</w:instrText>
            </w:r>
            <w:r>
              <w:instrText xml:space="preserve">" </w:instrText>
            </w:r>
            <w:r>
              <w:fldChar w:fldCharType="end"/>
            </w:r>
          </w:p>
        </w:tc>
        <w:tc>
          <w:tcPr>
            <w:tcW w:w="5573" w:type="dxa"/>
          </w:tcPr>
          <w:p w:rsidR="00162F95" w:rsidRDefault="00162F95" w:rsidP="00162F95">
            <w:pPr>
              <w:pStyle w:val="Normal11"/>
            </w:pPr>
            <w:r>
              <w:t>Indhold i et felt i en opkrævningmeddelseskabelon, som indeholder fritekst</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81098C">
              <w:instrText>Beløb</w:instrText>
            </w:r>
            <w:r>
              <w:instrText xml:space="preserve">" </w:instrText>
            </w:r>
            <w:r>
              <w:fldChar w:fldCharType="end"/>
            </w:r>
          </w:p>
        </w:tc>
        <w:tc>
          <w:tcPr>
            <w:tcW w:w="5573" w:type="dxa"/>
          </w:tcPr>
          <w:p w:rsidR="00162F95" w:rsidRDefault="00162F95" w:rsidP="00162F95">
            <w:pPr>
              <w:pStyle w:val="Normal11"/>
            </w:pPr>
            <w:r>
              <w:t>Indhold i et parameterfelt i en opkrævningsmeddelelseskabelon som er et beløb</w:t>
            </w:r>
          </w:p>
        </w:tc>
      </w:tr>
      <w:tr w:rsidR="00162F95" w:rsidTr="00162F95">
        <w:tblPrEx>
          <w:tblCellMar>
            <w:top w:w="0" w:type="dxa"/>
            <w:bottom w:w="0" w:type="dxa"/>
          </w:tblCellMar>
        </w:tblPrEx>
        <w:tc>
          <w:tcPr>
            <w:tcW w:w="2625" w:type="dxa"/>
          </w:tcPr>
          <w:p w:rsidR="00162F95" w:rsidRDefault="00162F95" w:rsidP="00162F95">
            <w:pPr>
              <w:pStyle w:val="Normal11"/>
            </w:pPr>
            <w:r>
              <w:t>Dato</w:t>
            </w:r>
          </w:p>
        </w:tc>
        <w:tc>
          <w:tcPr>
            <w:tcW w:w="1797" w:type="dxa"/>
          </w:tcPr>
          <w:p w:rsidR="00162F95" w:rsidRDefault="00162F95" w:rsidP="00162F95">
            <w:pPr>
              <w:pStyle w:val="Normal11"/>
            </w:pPr>
            <w:r>
              <w:t>Dato</w:t>
            </w:r>
            <w:r>
              <w:fldChar w:fldCharType="begin"/>
            </w:r>
            <w:r>
              <w:instrText xml:space="preserve"> XE "</w:instrText>
            </w:r>
            <w:r w:rsidRPr="00116282">
              <w:instrText>Dato</w:instrText>
            </w:r>
            <w:r>
              <w:instrText xml:space="preserve">" </w:instrText>
            </w:r>
            <w:r>
              <w:fldChar w:fldCharType="end"/>
            </w:r>
          </w:p>
        </w:tc>
        <w:tc>
          <w:tcPr>
            <w:tcW w:w="5573" w:type="dxa"/>
          </w:tcPr>
          <w:p w:rsidR="00162F95" w:rsidRDefault="00162F95" w:rsidP="00162F95">
            <w:pPr>
              <w:pStyle w:val="Normal11"/>
            </w:pPr>
            <w:r>
              <w:t>Indhold i et felt i en opkrævningsmeddelelseskabelon som indholder en dato</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1"/>
      </w:pPr>
      <w:bookmarkStart w:id="60" w:name="_Toc265233895"/>
      <w:r>
        <w:t>DMO Opkrævningskonto/Kunde</w:t>
      </w:r>
      <w:bookmarkEnd w:id="60"/>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62F95" w:rsidTr="00162F95">
        <w:tblPrEx>
          <w:tblCellMar>
            <w:top w:w="0" w:type="dxa"/>
            <w:bottom w:w="0" w:type="dxa"/>
          </w:tblCellMar>
        </w:tblPrEx>
        <w:tc>
          <w:tcPr>
            <w:tcW w:w="10855" w:type="dxa"/>
            <w:shd w:val="clear" w:color="auto" w:fill="auto"/>
          </w:tcPr>
          <w:p w:rsidR="00162F95" w:rsidRDefault="00162F95" w:rsidP="00162F95">
            <w:pPr>
              <w:pStyle w:val="Normal11"/>
            </w:pPr>
            <w:r>
              <w:rPr>
                <w:noProof/>
              </w:rPr>
              <w:drawing>
                <wp:anchor distT="0" distB="0" distL="114300" distR="114300" simplePos="0" relativeHeight="251663360" behindDoc="1" locked="0" layoutInCell="1" allowOverlap="1">
                  <wp:simplePos x="0" y="0"/>
                  <wp:positionH relativeFrom="column">
                    <wp:posOffset>-3810</wp:posOffset>
                  </wp:positionH>
                  <wp:positionV relativeFrom="paragraph">
                    <wp:posOffset>-314325</wp:posOffset>
                  </wp:positionV>
                  <wp:extent cx="6805295" cy="7327900"/>
                  <wp:effectExtent l="0" t="0" r="0" b="0"/>
                  <wp:wrapTight wrapText="bothSides">
                    <wp:wrapPolygon edited="0">
                      <wp:start x="15842" y="674"/>
                      <wp:lineTo x="15842" y="1572"/>
                      <wp:lineTo x="5744" y="1909"/>
                      <wp:lineTo x="1209" y="2134"/>
                      <wp:lineTo x="1209" y="3313"/>
                      <wp:lineTo x="1391" y="3369"/>
                      <wp:lineTo x="6228" y="3369"/>
                      <wp:lineTo x="6228" y="4268"/>
                      <wp:lineTo x="3023" y="4492"/>
                      <wp:lineTo x="2298" y="4661"/>
                      <wp:lineTo x="2298" y="6064"/>
                      <wp:lineTo x="3567" y="6963"/>
                      <wp:lineTo x="1753" y="7300"/>
                      <wp:lineTo x="1451" y="7412"/>
                      <wp:lineTo x="1451" y="7861"/>
                      <wp:lineTo x="967" y="8367"/>
                      <wp:lineTo x="847" y="20608"/>
                      <wp:lineTo x="9977" y="20608"/>
                      <wp:lineTo x="15177" y="20440"/>
                      <wp:lineTo x="19651" y="20046"/>
                      <wp:lineTo x="19591" y="19541"/>
                      <wp:lineTo x="19591" y="18643"/>
                      <wp:lineTo x="19832" y="18586"/>
                      <wp:lineTo x="18018" y="17744"/>
                      <wp:lineTo x="18925" y="17744"/>
                      <wp:lineTo x="19711" y="17295"/>
                      <wp:lineTo x="19832" y="16846"/>
                      <wp:lineTo x="20014" y="16284"/>
                      <wp:lineTo x="19953" y="7861"/>
                      <wp:lineTo x="21042" y="7075"/>
                      <wp:lineTo x="19893" y="6851"/>
                      <wp:lineTo x="19772" y="6064"/>
                      <wp:lineTo x="20195" y="5503"/>
                      <wp:lineTo x="18260" y="5166"/>
                      <wp:lineTo x="19893" y="4605"/>
                      <wp:lineTo x="19893" y="2302"/>
                      <wp:lineTo x="19409" y="2078"/>
                      <wp:lineTo x="17837" y="1572"/>
                      <wp:lineTo x="17837" y="674"/>
                      <wp:lineTo x="15842" y="674"/>
                    </wp:wrapPolygon>
                  </wp:wrapTight>
                  <wp:docPr id="6" name="Billed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805295" cy="7327900"/>
                          </a:xfrm>
                          <a:prstGeom prst="rect">
                            <a:avLst/>
                          </a:prstGeom>
                        </pic:spPr>
                      </pic:pic>
                    </a:graphicData>
                  </a:graphic>
                </wp:anchor>
              </w:drawing>
            </w:r>
          </w:p>
        </w:tc>
      </w:tr>
    </w:tbl>
    <w:p w:rsidR="00162F95" w:rsidRDefault="00162F95" w:rsidP="00162F95">
      <w:pPr>
        <w:pStyle w:val="Normal11"/>
      </w:pPr>
    </w:p>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61" w:name="_Toc265233896"/>
      <w:r>
        <w:t>Adresse</w:t>
      </w:r>
      <w:bookmarkEnd w:id="61"/>
    </w:p>
    <w:p w:rsidR="00162F95" w:rsidRDefault="00162F95" w:rsidP="00162F95">
      <w:pPr>
        <w:pStyle w:val="Normal11"/>
      </w:pPr>
      <w:r>
        <w:t>En superklasse i forhold til de specialiserede klasser: VirksomhedAdresse og PersonAdresse. Indeholder ordnede adresselagringer, hvor hvert adresseelement udfyldes særskilt. Fritekst-adresser benyttes i stedet for, klassen AlternativeAdresse.</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FortløbendeNummer</w:t>
            </w:r>
          </w:p>
        </w:tc>
        <w:tc>
          <w:tcPr>
            <w:tcW w:w="1797" w:type="dxa"/>
          </w:tcPr>
          <w:p w:rsidR="00162F95" w:rsidRDefault="00162F95" w:rsidP="00162F95">
            <w:pPr>
              <w:pStyle w:val="Normal11"/>
            </w:pPr>
            <w:r>
              <w:t>VirksomhedAdresseLøbeNummer</w:t>
            </w:r>
            <w:r>
              <w:fldChar w:fldCharType="begin"/>
            </w:r>
            <w:r>
              <w:instrText xml:space="preserve"> XE "</w:instrText>
            </w:r>
            <w:r w:rsidRPr="00DF4E2B">
              <w:instrText>VirksomhedAdresseLøbeNummer</w:instrText>
            </w:r>
            <w:r>
              <w:instrText xml:space="preserve">" </w:instrText>
            </w:r>
            <w:r>
              <w:fldChar w:fldCharType="end"/>
            </w:r>
          </w:p>
        </w:tc>
        <w:tc>
          <w:tcPr>
            <w:tcW w:w="5573" w:type="dxa"/>
          </w:tcPr>
          <w:p w:rsidR="00162F95" w:rsidRDefault="00162F95" w:rsidP="00162F95">
            <w:pPr>
              <w:pStyle w:val="Normal11"/>
            </w:pPr>
            <w:r>
              <w:t>Angiver fortløbende nummerering ved flere adresser af samme type og på samme tidspunkt.</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Pr="00162F95" w:rsidRDefault="00162F95" w:rsidP="00162F95">
            <w:pPr>
              <w:pStyle w:val="Normal11"/>
            </w:pPr>
            <w:r>
              <w:t>00000 - 99999</w:t>
            </w:r>
          </w:p>
        </w:tc>
      </w:tr>
      <w:tr w:rsidR="00162F95" w:rsidTr="00162F95">
        <w:tblPrEx>
          <w:tblCellMar>
            <w:top w:w="0" w:type="dxa"/>
            <w:bottom w:w="0" w:type="dxa"/>
          </w:tblCellMar>
        </w:tblPrEx>
        <w:tc>
          <w:tcPr>
            <w:tcW w:w="2625" w:type="dxa"/>
          </w:tcPr>
          <w:p w:rsidR="00162F95" w:rsidRDefault="00162F95" w:rsidP="00162F95">
            <w:pPr>
              <w:pStyle w:val="Normal11"/>
            </w:pPr>
            <w:r>
              <w:t>AnvendelseKode</w:t>
            </w:r>
          </w:p>
        </w:tc>
        <w:tc>
          <w:tcPr>
            <w:tcW w:w="1797" w:type="dxa"/>
          </w:tcPr>
          <w:p w:rsidR="00162F95" w:rsidRDefault="00162F95" w:rsidP="00162F95">
            <w:pPr>
              <w:pStyle w:val="Normal11"/>
            </w:pPr>
            <w:r>
              <w:t>AdresseAnvendelseKode</w:t>
            </w:r>
            <w:r>
              <w:fldChar w:fldCharType="begin"/>
            </w:r>
            <w:r>
              <w:instrText xml:space="preserve"> XE "</w:instrText>
            </w:r>
            <w:r w:rsidRPr="006F21E4">
              <w:instrText>AdresseAnvendelseKode</w:instrText>
            </w:r>
            <w:r>
              <w:instrText xml:space="preserve">" </w:instrText>
            </w:r>
            <w:r>
              <w:fldChar w:fldCharType="end"/>
            </w:r>
          </w:p>
        </w:tc>
        <w:tc>
          <w:tcPr>
            <w:tcW w:w="5573" w:type="dxa"/>
          </w:tcPr>
          <w:p w:rsidR="00162F95" w:rsidRDefault="00162F95" w:rsidP="00162F95">
            <w:pPr>
              <w:pStyle w:val="Normal11"/>
            </w:pPr>
            <w:r>
              <w:t>Kode som angiver adresseringsmuligheder.</w:t>
            </w:r>
          </w:p>
        </w:tc>
      </w:tr>
      <w:tr w:rsidR="00162F95" w:rsidTr="00162F95">
        <w:tblPrEx>
          <w:tblCellMar>
            <w:top w:w="0" w:type="dxa"/>
            <w:bottom w:w="0" w:type="dxa"/>
          </w:tblCellMar>
        </w:tblPrEx>
        <w:tc>
          <w:tcPr>
            <w:tcW w:w="2625" w:type="dxa"/>
          </w:tcPr>
          <w:p w:rsidR="00162F95" w:rsidRDefault="00162F95" w:rsidP="00162F95">
            <w:pPr>
              <w:pStyle w:val="Normal11"/>
            </w:pPr>
            <w:r>
              <w:t>VejNavn</w:t>
            </w:r>
          </w:p>
        </w:tc>
        <w:tc>
          <w:tcPr>
            <w:tcW w:w="1797" w:type="dxa"/>
          </w:tcPr>
          <w:p w:rsidR="00162F95" w:rsidRDefault="00162F95" w:rsidP="00162F95">
            <w:pPr>
              <w:pStyle w:val="Normal11"/>
            </w:pPr>
            <w:r>
              <w:t>TekstKort</w:t>
            </w:r>
            <w:r>
              <w:fldChar w:fldCharType="begin"/>
            </w:r>
            <w:r>
              <w:instrText xml:space="preserve"> XE "</w:instrText>
            </w:r>
            <w:r w:rsidRPr="0066130F">
              <w:instrText>TekstKort</w:instrText>
            </w:r>
            <w:r>
              <w:instrText xml:space="preserve">" </w:instrText>
            </w:r>
            <w:r>
              <w:fldChar w:fldCharType="end"/>
            </w:r>
          </w:p>
        </w:tc>
        <w:tc>
          <w:tcPr>
            <w:tcW w:w="5573" w:type="dxa"/>
          </w:tcPr>
          <w:p w:rsidR="00162F95" w:rsidRDefault="00162F95" w:rsidP="00162F95">
            <w:pPr>
              <w:pStyle w:val="Normal11"/>
            </w:pPr>
            <w:r>
              <w:t>Angiver navnet  på en vej/gade  i Danmark</w:t>
            </w:r>
          </w:p>
        </w:tc>
      </w:tr>
      <w:tr w:rsidR="00162F95" w:rsidTr="00162F95">
        <w:tblPrEx>
          <w:tblCellMar>
            <w:top w:w="0" w:type="dxa"/>
            <w:bottom w:w="0" w:type="dxa"/>
          </w:tblCellMar>
        </w:tblPrEx>
        <w:tc>
          <w:tcPr>
            <w:tcW w:w="2625" w:type="dxa"/>
          </w:tcPr>
          <w:p w:rsidR="00162F95" w:rsidRDefault="00162F95" w:rsidP="00162F95">
            <w:pPr>
              <w:pStyle w:val="Normal11"/>
            </w:pPr>
            <w:r>
              <w:t>VejKode</w:t>
            </w:r>
          </w:p>
        </w:tc>
        <w:tc>
          <w:tcPr>
            <w:tcW w:w="1797" w:type="dxa"/>
          </w:tcPr>
          <w:p w:rsidR="00162F95" w:rsidRDefault="00162F95" w:rsidP="00162F95">
            <w:pPr>
              <w:pStyle w:val="Normal11"/>
            </w:pPr>
            <w:r>
              <w:t>VejKode</w:t>
            </w:r>
            <w:r>
              <w:fldChar w:fldCharType="begin"/>
            </w:r>
            <w:r>
              <w:instrText xml:space="preserve"> XE "</w:instrText>
            </w:r>
            <w:r w:rsidRPr="009C734D">
              <w:instrText>VejKode</w:instrText>
            </w:r>
            <w:r>
              <w:instrText xml:space="preserve">" </w:instrText>
            </w:r>
            <w:r>
              <w:fldChar w:fldCharType="end"/>
            </w:r>
          </w:p>
        </w:tc>
        <w:tc>
          <w:tcPr>
            <w:tcW w:w="5573" w:type="dxa"/>
          </w:tcPr>
          <w:p w:rsidR="00162F95" w:rsidRDefault="00162F95" w:rsidP="00162F95">
            <w:pPr>
              <w:pStyle w:val="Normal11"/>
            </w:pPr>
            <w:r>
              <w:t>Kode der sammen med kommunenummer entydigt identificerer en vej eller en del af en vej i Danmark.</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Pr="00162F95" w:rsidRDefault="00162F95" w:rsidP="00162F95">
            <w:pPr>
              <w:pStyle w:val="Normal11"/>
            </w:pPr>
            <w:r>
              <w:t>0000 - 9999</w:t>
            </w:r>
          </w:p>
        </w:tc>
      </w:tr>
      <w:tr w:rsidR="00162F95" w:rsidTr="00162F95">
        <w:tblPrEx>
          <w:tblCellMar>
            <w:top w:w="0" w:type="dxa"/>
            <w:bottom w:w="0" w:type="dxa"/>
          </w:tblCellMar>
        </w:tblPrEx>
        <w:tc>
          <w:tcPr>
            <w:tcW w:w="2625" w:type="dxa"/>
          </w:tcPr>
          <w:p w:rsidR="00162F95" w:rsidRDefault="00162F95" w:rsidP="00162F95">
            <w:pPr>
              <w:pStyle w:val="Normal11"/>
            </w:pPr>
            <w:r>
              <w:t>FraHusNummer</w:t>
            </w:r>
          </w:p>
        </w:tc>
        <w:tc>
          <w:tcPr>
            <w:tcW w:w="1797" w:type="dxa"/>
          </w:tcPr>
          <w:p w:rsidR="00162F95" w:rsidRDefault="00162F95" w:rsidP="00162F95">
            <w:pPr>
              <w:pStyle w:val="Normal11"/>
            </w:pPr>
            <w:r>
              <w:t>HusNummer</w:t>
            </w:r>
            <w:r>
              <w:fldChar w:fldCharType="begin"/>
            </w:r>
            <w:r>
              <w:instrText xml:space="preserve"> XE "</w:instrText>
            </w:r>
            <w:r w:rsidRPr="005038A7">
              <w:instrText>HusNummer</w:instrText>
            </w:r>
            <w:r>
              <w:instrText xml:space="preserve">" </w:instrText>
            </w:r>
            <w:r>
              <w:fldChar w:fldCharType="end"/>
            </w:r>
          </w:p>
        </w:tc>
        <w:tc>
          <w:tcPr>
            <w:tcW w:w="5573" w:type="dxa"/>
          </w:tcPr>
          <w:p w:rsidR="00162F95" w:rsidRDefault="00162F95" w:rsidP="00162F95">
            <w:pPr>
              <w:pStyle w:val="Normal11"/>
            </w:pPr>
            <w:r>
              <w:t>Angiver 1. husnummer i et vejafsnit i gaden eller på vejen.</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Pr="00162F95" w:rsidRDefault="00162F95" w:rsidP="00162F95">
            <w:pPr>
              <w:pStyle w:val="Normal11"/>
            </w:pPr>
            <w:r>
              <w:t>000 - 999</w:t>
            </w:r>
          </w:p>
        </w:tc>
      </w:tr>
      <w:tr w:rsidR="00162F95" w:rsidTr="00162F95">
        <w:tblPrEx>
          <w:tblCellMar>
            <w:top w:w="0" w:type="dxa"/>
            <w:bottom w:w="0" w:type="dxa"/>
          </w:tblCellMar>
        </w:tblPrEx>
        <w:tc>
          <w:tcPr>
            <w:tcW w:w="2625" w:type="dxa"/>
          </w:tcPr>
          <w:p w:rsidR="00162F95" w:rsidRDefault="00162F95" w:rsidP="00162F95">
            <w:pPr>
              <w:pStyle w:val="Normal11"/>
            </w:pPr>
            <w:r>
              <w:t>FraHusBogstav</w:t>
            </w:r>
          </w:p>
        </w:tc>
        <w:tc>
          <w:tcPr>
            <w:tcW w:w="1797" w:type="dxa"/>
          </w:tcPr>
          <w:p w:rsidR="00162F95" w:rsidRDefault="00162F95" w:rsidP="00162F95">
            <w:pPr>
              <w:pStyle w:val="Normal11"/>
            </w:pPr>
            <w:r>
              <w:t>HusBogstav</w:t>
            </w:r>
            <w:r>
              <w:fldChar w:fldCharType="begin"/>
            </w:r>
            <w:r>
              <w:instrText xml:space="preserve"> XE "</w:instrText>
            </w:r>
            <w:r w:rsidRPr="00EF31EE">
              <w:instrText>HusBogstav</w:instrText>
            </w:r>
            <w:r>
              <w:instrText xml:space="preserve">" </w:instrText>
            </w:r>
            <w:r>
              <w:fldChar w:fldCharType="end"/>
            </w:r>
          </w:p>
        </w:tc>
        <w:tc>
          <w:tcPr>
            <w:tcW w:w="5573" w:type="dxa"/>
          </w:tcPr>
          <w:p w:rsidR="00162F95" w:rsidRDefault="00162F95" w:rsidP="00162F95">
            <w:pPr>
              <w:pStyle w:val="Normal11"/>
            </w:pPr>
            <w:r>
              <w:t>Angiver bogstav tilknyttet husnummeret.</w:t>
            </w:r>
          </w:p>
          <w:p w:rsidR="00162F95" w:rsidRDefault="00162F95" w:rsidP="00162F95">
            <w:pPr>
              <w:pStyle w:val="Normal11"/>
            </w:pPr>
          </w:p>
          <w:p w:rsidR="00162F95" w:rsidRDefault="00162F95" w:rsidP="00162F95">
            <w:pPr>
              <w:pStyle w:val="Normal11"/>
            </w:pPr>
            <w:r>
              <w:t>Ifølge bekendtgørelse om vejnavne og adresser må kun værdierne A-Z benyttes. På grund af risikoen for forveksling bør bogstaverne I, J, O og Q dog ikke benyttes</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A - Å</w:t>
            </w:r>
          </w:p>
        </w:tc>
      </w:tr>
      <w:tr w:rsidR="00162F95" w:rsidTr="00162F95">
        <w:tblPrEx>
          <w:tblCellMar>
            <w:top w:w="0" w:type="dxa"/>
            <w:bottom w:w="0" w:type="dxa"/>
          </w:tblCellMar>
        </w:tblPrEx>
        <w:tc>
          <w:tcPr>
            <w:tcW w:w="2625" w:type="dxa"/>
          </w:tcPr>
          <w:p w:rsidR="00162F95" w:rsidRDefault="00162F95" w:rsidP="00162F95">
            <w:pPr>
              <w:pStyle w:val="Normal11"/>
            </w:pPr>
            <w:r>
              <w:t>TilHusNummer</w:t>
            </w:r>
          </w:p>
        </w:tc>
        <w:tc>
          <w:tcPr>
            <w:tcW w:w="1797" w:type="dxa"/>
          </w:tcPr>
          <w:p w:rsidR="00162F95" w:rsidRDefault="00162F95" w:rsidP="00162F95">
            <w:pPr>
              <w:pStyle w:val="Normal11"/>
            </w:pPr>
            <w:r>
              <w:t>HusNummer</w:t>
            </w:r>
            <w:r>
              <w:fldChar w:fldCharType="begin"/>
            </w:r>
            <w:r>
              <w:instrText xml:space="preserve"> XE "</w:instrText>
            </w:r>
            <w:r w:rsidRPr="007925B0">
              <w:instrText>HusNummer</w:instrText>
            </w:r>
            <w:r>
              <w:instrText xml:space="preserve">" </w:instrText>
            </w:r>
            <w:r>
              <w:fldChar w:fldCharType="end"/>
            </w:r>
          </w:p>
        </w:tc>
        <w:tc>
          <w:tcPr>
            <w:tcW w:w="5573" w:type="dxa"/>
          </w:tcPr>
          <w:p w:rsidR="00162F95" w:rsidRDefault="00162F95" w:rsidP="00162F95">
            <w:pPr>
              <w:pStyle w:val="Normal11"/>
            </w:pPr>
            <w:r>
              <w:t>Angiver sidste lige husnummer i et vejafsnit i gaden eller på vejen.</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Pr="00162F95" w:rsidRDefault="00162F95" w:rsidP="00162F95">
            <w:pPr>
              <w:pStyle w:val="Normal11"/>
            </w:pPr>
            <w:r>
              <w:t>000 - 999</w:t>
            </w:r>
          </w:p>
        </w:tc>
      </w:tr>
      <w:tr w:rsidR="00162F95" w:rsidTr="00162F95">
        <w:tblPrEx>
          <w:tblCellMar>
            <w:top w:w="0" w:type="dxa"/>
            <w:bottom w:w="0" w:type="dxa"/>
          </w:tblCellMar>
        </w:tblPrEx>
        <w:tc>
          <w:tcPr>
            <w:tcW w:w="2625" w:type="dxa"/>
          </w:tcPr>
          <w:p w:rsidR="00162F95" w:rsidRDefault="00162F95" w:rsidP="00162F95">
            <w:pPr>
              <w:pStyle w:val="Normal11"/>
            </w:pPr>
            <w:r>
              <w:t>TilHusBogstav</w:t>
            </w:r>
          </w:p>
        </w:tc>
        <w:tc>
          <w:tcPr>
            <w:tcW w:w="1797" w:type="dxa"/>
          </w:tcPr>
          <w:p w:rsidR="00162F95" w:rsidRDefault="00162F95" w:rsidP="00162F95">
            <w:pPr>
              <w:pStyle w:val="Normal11"/>
            </w:pPr>
            <w:r>
              <w:t>HusBogstav</w:t>
            </w:r>
            <w:r>
              <w:fldChar w:fldCharType="begin"/>
            </w:r>
            <w:r>
              <w:instrText xml:space="preserve"> XE "</w:instrText>
            </w:r>
            <w:r w:rsidRPr="000D2E96">
              <w:instrText>HusBogstav</w:instrText>
            </w:r>
            <w:r>
              <w:instrText xml:space="preserve">" </w:instrText>
            </w:r>
            <w:r>
              <w:fldChar w:fldCharType="end"/>
            </w:r>
          </w:p>
        </w:tc>
        <w:tc>
          <w:tcPr>
            <w:tcW w:w="5573" w:type="dxa"/>
          </w:tcPr>
          <w:p w:rsidR="00162F95" w:rsidRDefault="00162F95" w:rsidP="00162F95">
            <w:pPr>
              <w:pStyle w:val="Normal11"/>
            </w:pPr>
            <w:r>
              <w:t>Angiver bogstav tilknyttet husnummeret.</w:t>
            </w:r>
          </w:p>
          <w:p w:rsidR="00162F95" w:rsidRDefault="00162F95" w:rsidP="00162F95">
            <w:pPr>
              <w:pStyle w:val="Normal11"/>
            </w:pPr>
          </w:p>
          <w:p w:rsidR="00162F95" w:rsidRDefault="00162F95" w:rsidP="00162F95">
            <w:pPr>
              <w:pStyle w:val="Normal11"/>
            </w:pPr>
            <w:r>
              <w:t>Ifølge bekendtgørelse om vejnavne og adresser må kun værdierne A-Z benyttes. På grund af risikoen for forveksling bør bogstaverne I, J, O og Q dog ikke benyttes</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Pr="00162F95" w:rsidRDefault="00162F95" w:rsidP="00162F95">
            <w:pPr>
              <w:pStyle w:val="Normal11"/>
            </w:pPr>
            <w:r>
              <w:t>A - Å</w:t>
            </w:r>
          </w:p>
        </w:tc>
      </w:tr>
      <w:tr w:rsidR="00162F95" w:rsidTr="00162F95">
        <w:tblPrEx>
          <w:tblCellMar>
            <w:top w:w="0" w:type="dxa"/>
            <w:bottom w:w="0" w:type="dxa"/>
          </w:tblCellMar>
        </w:tblPrEx>
        <w:tc>
          <w:tcPr>
            <w:tcW w:w="2625" w:type="dxa"/>
          </w:tcPr>
          <w:p w:rsidR="00162F95" w:rsidRDefault="00162F95" w:rsidP="00162F95">
            <w:pPr>
              <w:pStyle w:val="Normal11"/>
            </w:pPr>
            <w:r>
              <w:t>LigeUlige</w:t>
            </w:r>
          </w:p>
        </w:tc>
        <w:tc>
          <w:tcPr>
            <w:tcW w:w="1797" w:type="dxa"/>
          </w:tcPr>
          <w:p w:rsidR="00162F95" w:rsidRDefault="00162F95" w:rsidP="00162F95">
            <w:pPr>
              <w:pStyle w:val="Normal11"/>
            </w:pPr>
            <w:r>
              <w:t>LigeUlige</w:t>
            </w:r>
            <w:r>
              <w:fldChar w:fldCharType="begin"/>
            </w:r>
            <w:r>
              <w:instrText xml:space="preserve"> XE "</w:instrText>
            </w:r>
            <w:r w:rsidRPr="000F778E">
              <w:instrText>LigeUlige</w:instrText>
            </w:r>
            <w:r>
              <w:instrText xml:space="preserve">" </w:instrText>
            </w:r>
            <w:r>
              <w:fldChar w:fldCharType="end"/>
            </w:r>
          </w:p>
        </w:tc>
        <w:tc>
          <w:tcPr>
            <w:tcW w:w="5573" w:type="dxa"/>
          </w:tcPr>
          <w:p w:rsidR="00162F95" w:rsidRDefault="00162F95" w:rsidP="00162F95">
            <w:pPr>
              <w:pStyle w:val="Normal11"/>
            </w:pPr>
            <w:r>
              <w:t>Angivelse om tal er lige eller ulige.</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 xml:space="preserve">Lige </w:t>
            </w:r>
          </w:p>
          <w:p w:rsidR="00162F95" w:rsidRPr="00162F95" w:rsidRDefault="00162F95" w:rsidP="00162F95">
            <w:pPr>
              <w:pStyle w:val="Normal11"/>
            </w:pPr>
            <w:r>
              <w:t>Ulige</w:t>
            </w:r>
          </w:p>
        </w:tc>
      </w:tr>
      <w:tr w:rsidR="00162F95" w:rsidTr="00162F95">
        <w:tblPrEx>
          <w:tblCellMar>
            <w:top w:w="0" w:type="dxa"/>
            <w:bottom w:w="0" w:type="dxa"/>
          </w:tblCellMar>
        </w:tblPrEx>
        <w:tc>
          <w:tcPr>
            <w:tcW w:w="2625" w:type="dxa"/>
          </w:tcPr>
          <w:p w:rsidR="00162F95" w:rsidRDefault="00162F95" w:rsidP="00162F95">
            <w:pPr>
              <w:pStyle w:val="Normal11"/>
            </w:pPr>
            <w:r>
              <w:t>LejlighedNummer</w:t>
            </w:r>
          </w:p>
        </w:tc>
        <w:tc>
          <w:tcPr>
            <w:tcW w:w="1797" w:type="dxa"/>
          </w:tcPr>
          <w:p w:rsidR="00162F95" w:rsidRDefault="00162F95" w:rsidP="00162F95">
            <w:pPr>
              <w:pStyle w:val="Normal11"/>
            </w:pPr>
            <w:r>
              <w:t>HusNummer</w:t>
            </w:r>
            <w:r>
              <w:fldChar w:fldCharType="begin"/>
            </w:r>
            <w:r>
              <w:instrText xml:space="preserve"> XE "</w:instrText>
            </w:r>
            <w:r w:rsidRPr="00E26BF3">
              <w:instrText>HusNummer</w:instrText>
            </w:r>
            <w:r>
              <w:instrText xml:space="preserve">" </w:instrText>
            </w:r>
            <w:r>
              <w:fldChar w:fldCharType="end"/>
            </w:r>
          </w:p>
        </w:tc>
        <w:tc>
          <w:tcPr>
            <w:tcW w:w="5573" w:type="dxa"/>
          </w:tcPr>
          <w:p w:rsidR="00162F95" w:rsidRDefault="00162F95" w:rsidP="00162F95">
            <w:pPr>
              <w:pStyle w:val="Normal11"/>
            </w:pP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000 - 999</w:t>
            </w:r>
          </w:p>
        </w:tc>
      </w:tr>
      <w:tr w:rsidR="00162F95" w:rsidTr="00162F95">
        <w:tblPrEx>
          <w:tblCellMar>
            <w:top w:w="0" w:type="dxa"/>
            <w:bottom w:w="0" w:type="dxa"/>
          </w:tblCellMar>
        </w:tblPrEx>
        <w:tc>
          <w:tcPr>
            <w:tcW w:w="2625" w:type="dxa"/>
          </w:tcPr>
          <w:p w:rsidR="00162F95" w:rsidRDefault="00162F95" w:rsidP="00162F95">
            <w:pPr>
              <w:pStyle w:val="Normal11"/>
            </w:pPr>
            <w:r>
              <w:t>HusNavn</w:t>
            </w:r>
          </w:p>
        </w:tc>
        <w:tc>
          <w:tcPr>
            <w:tcW w:w="1797" w:type="dxa"/>
          </w:tcPr>
          <w:p w:rsidR="00162F95" w:rsidRDefault="00162F95" w:rsidP="00162F95">
            <w:pPr>
              <w:pStyle w:val="Normal11"/>
            </w:pPr>
            <w:r>
              <w:t>Navn</w:t>
            </w:r>
            <w:r>
              <w:fldChar w:fldCharType="begin"/>
            </w:r>
            <w:r>
              <w:instrText xml:space="preserve"> XE "</w:instrText>
            </w:r>
            <w:r w:rsidRPr="00F44849">
              <w:instrText>Navn</w:instrText>
            </w:r>
            <w:r>
              <w:instrText xml:space="preserve">" </w:instrText>
            </w:r>
            <w:r>
              <w:fldChar w:fldCharType="end"/>
            </w:r>
          </w:p>
        </w:tc>
        <w:tc>
          <w:tcPr>
            <w:tcW w:w="5573" w:type="dxa"/>
          </w:tcPr>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Etage</w:t>
            </w:r>
          </w:p>
        </w:tc>
        <w:tc>
          <w:tcPr>
            <w:tcW w:w="1797" w:type="dxa"/>
          </w:tcPr>
          <w:p w:rsidR="00162F95" w:rsidRDefault="00162F95" w:rsidP="00162F95">
            <w:pPr>
              <w:pStyle w:val="Normal11"/>
            </w:pPr>
            <w:r>
              <w:t>Etage</w:t>
            </w:r>
            <w:r>
              <w:fldChar w:fldCharType="begin"/>
            </w:r>
            <w:r>
              <w:instrText xml:space="preserve"> XE "</w:instrText>
            </w:r>
            <w:r w:rsidRPr="00AC6A79">
              <w:instrText>Etage</w:instrText>
            </w:r>
            <w:r>
              <w:instrText xml:space="preserve">" </w:instrText>
            </w:r>
            <w:r>
              <w:fldChar w:fldCharType="end"/>
            </w:r>
          </w:p>
        </w:tc>
        <w:tc>
          <w:tcPr>
            <w:tcW w:w="5573" w:type="dxa"/>
          </w:tcPr>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EtageTekst</w:t>
            </w:r>
          </w:p>
        </w:tc>
        <w:tc>
          <w:tcPr>
            <w:tcW w:w="1797" w:type="dxa"/>
          </w:tcPr>
          <w:p w:rsidR="00162F95" w:rsidRDefault="00162F95" w:rsidP="00162F95">
            <w:pPr>
              <w:pStyle w:val="Normal11"/>
            </w:pPr>
            <w:r>
              <w:t>EtageTekst</w:t>
            </w:r>
            <w:r>
              <w:fldChar w:fldCharType="begin"/>
            </w:r>
            <w:r>
              <w:instrText xml:space="preserve"> XE "</w:instrText>
            </w:r>
            <w:r w:rsidRPr="009E0687">
              <w:instrText>EtageTekst</w:instrText>
            </w:r>
            <w:r>
              <w:instrText xml:space="preserve">" </w:instrText>
            </w:r>
            <w:r>
              <w:fldChar w:fldCharType="end"/>
            </w:r>
          </w:p>
        </w:tc>
        <w:tc>
          <w:tcPr>
            <w:tcW w:w="5573" w:type="dxa"/>
          </w:tcPr>
          <w:p w:rsidR="00162F95" w:rsidRDefault="00162F95" w:rsidP="00162F95">
            <w:pPr>
              <w:pStyle w:val="Normal11"/>
            </w:pPr>
            <w:r>
              <w:t>Angiver etagen tilknyttet husnummer/husbogstav</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Pr="00162F95" w:rsidRDefault="00162F95" w:rsidP="00162F95">
            <w:pPr>
              <w:pStyle w:val="Normal11"/>
            </w:pPr>
            <w:r>
              <w:t>00 - 99</w:t>
            </w:r>
          </w:p>
        </w:tc>
      </w:tr>
      <w:tr w:rsidR="00162F95" w:rsidTr="00162F95">
        <w:tblPrEx>
          <w:tblCellMar>
            <w:top w:w="0" w:type="dxa"/>
            <w:bottom w:w="0" w:type="dxa"/>
          </w:tblCellMar>
        </w:tblPrEx>
        <w:tc>
          <w:tcPr>
            <w:tcW w:w="2625" w:type="dxa"/>
          </w:tcPr>
          <w:p w:rsidR="00162F95" w:rsidRDefault="00162F95" w:rsidP="00162F95">
            <w:pPr>
              <w:pStyle w:val="Normal11"/>
            </w:pPr>
            <w:r>
              <w:t>SideDørTekst</w:t>
            </w:r>
          </w:p>
        </w:tc>
        <w:tc>
          <w:tcPr>
            <w:tcW w:w="1797" w:type="dxa"/>
          </w:tcPr>
          <w:p w:rsidR="00162F95" w:rsidRDefault="00162F95" w:rsidP="00162F95">
            <w:pPr>
              <w:pStyle w:val="Normal11"/>
            </w:pPr>
            <w:r>
              <w:t>SideDørTekst</w:t>
            </w:r>
            <w:r>
              <w:fldChar w:fldCharType="begin"/>
            </w:r>
            <w:r>
              <w:instrText xml:space="preserve"> XE "</w:instrText>
            </w:r>
            <w:r w:rsidRPr="00362FC2">
              <w:instrText>SideDørTekst</w:instrText>
            </w:r>
            <w:r>
              <w:instrText xml:space="preserve">" </w:instrText>
            </w:r>
            <w:r>
              <w:fldChar w:fldCharType="end"/>
            </w:r>
          </w:p>
        </w:tc>
        <w:tc>
          <w:tcPr>
            <w:tcW w:w="5573" w:type="dxa"/>
          </w:tcPr>
          <w:p w:rsidR="00162F95" w:rsidRDefault="00162F95" w:rsidP="00162F95">
            <w:pPr>
              <w:pStyle w:val="Normal11"/>
            </w:pPr>
            <w:r>
              <w:t>Angiver side/dør tilknyttet husnummer/husbogstav</w:t>
            </w:r>
          </w:p>
        </w:tc>
      </w:tr>
      <w:tr w:rsidR="00162F95" w:rsidTr="00162F95">
        <w:tblPrEx>
          <w:tblCellMar>
            <w:top w:w="0" w:type="dxa"/>
            <w:bottom w:w="0" w:type="dxa"/>
          </w:tblCellMar>
        </w:tblPrEx>
        <w:tc>
          <w:tcPr>
            <w:tcW w:w="2625" w:type="dxa"/>
          </w:tcPr>
          <w:p w:rsidR="00162F95" w:rsidRDefault="00162F95" w:rsidP="00162F95">
            <w:pPr>
              <w:pStyle w:val="Normal11"/>
            </w:pPr>
            <w:r>
              <w:t>CONavn</w:t>
            </w:r>
          </w:p>
        </w:tc>
        <w:tc>
          <w:tcPr>
            <w:tcW w:w="1797" w:type="dxa"/>
          </w:tcPr>
          <w:p w:rsidR="00162F95" w:rsidRDefault="00162F95" w:rsidP="00162F95">
            <w:pPr>
              <w:pStyle w:val="Normal11"/>
            </w:pPr>
            <w:r>
              <w:t>Navn</w:t>
            </w:r>
            <w:r>
              <w:fldChar w:fldCharType="begin"/>
            </w:r>
            <w:r>
              <w:instrText xml:space="preserve"> XE "</w:instrText>
            </w:r>
            <w:r w:rsidRPr="00ED7E19">
              <w:instrText>Navn</w:instrText>
            </w:r>
            <w:r>
              <w:instrText xml:space="preserve">" </w:instrText>
            </w:r>
            <w:r>
              <w:fldChar w:fldCharType="end"/>
            </w:r>
          </w:p>
        </w:tc>
        <w:tc>
          <w:tcPr>
            <w:tcW w:w="5573" w:type="dxa"/>
          </w:tcPr>
          <w:p w:rsidR="00162F95" w:rsidRDefault="00162F95" w:rsidP="00162F95">
            <w:pPr>
              <w:pStyle w:val="Normal11"/>
            </w:pPr>
            <w:r>
              <w:t>Angiver navn for en CO-adresse (for virksomheder)</w:t>
            </w:r>
          </w:p>
        </w:tc>
      </w:tr>
      <w:tr w:rsidR="00162F95" w:rsidTr="00162F95">
        <w:tblPrEx>
          <w:tblCellMar>
            <w:top w:w="0" w:type="dxa"/>
            <w:bottom w:w="0" w:type="dxa"/>
          </w:tblCellMar>
        </w:tblPrEx>
        <w:tc>
          <w:tcPr>
            <w:tcW w:w="2625" w:type="dxa"/>
          </w:tcPr>
          <w:p w:rsidR="00162F95" w:rsidRDefault="00162F95" w:rsidP="00162F95">
            <w:pPr>
              <w:pStyle w:val="Normal11"/>
            </w:pPr>
            <w:r>
              <w:t>PostNummer</w:t>
            </w:r>
          </w:p>
        </w:tc>
        <w:tc>
          <w:tcPr>
            <w:tcW w:w="1797" w:type="dxa"/>
          </w:tcPr>
          <w:p w:rsidR="00162F95" w:rsidRDefault="00162F95" w:rsidP="00162F95">
            <w:pPr>
              <w:pStyle w:val="Normal11"/>
            </w:pPr>
            <w:r>
              <w:t>PostNummer</w:t>
            </w:r>
            <w:r>
              <w:fldChar w:fldCharType="begin"/>
            </w:r>
            <w:r>
              <w:instrText xml:space="preserve"> XE "</w:instrText>
            </w:r>
            <w:r w:rsidRPr="00B2785B">
              <w:instrText>PostNummer</w:instrText>
            </w:r>
            <w:r>
              <w:instrText xml:space="preserve">" </w:instrText>
            </w:r>
            <w:r>
              <w:fldChar w:fldCharType="end"/>
            </w:r>
          </w:p>
        </w:tc>
        <w:tc>
          <w:tcPr>
            <w:tcW w:w="5573" w:type="dxa"/>
          </w:tcPr>
          <w:p w:rsidR="00162F95" w:rsidRDefault="00162F95" w:rsidP="00162F95">
            <w:pPr>
              <w:pStyle w:val="Normal11"/>
            </w:pPr>
            <w:r>
              <w:t>Angiver postnummer (4-cifre)</w:t>
            </w:r>
          </w:p>
        </w:tc>
      </w:tr>
      <w:tr w:rsidR="00162F95" w:rsidTr="00162F95">
        <w:tblPrEx>
          <w:tblCellMar>
            <w:top w:w="0" w:type="dxa"/>
            <w:bottom w:w="0" w:type="dxa"/>
          </w:tblCellMar>
        </w:tblPrEx>
        <w:tc>
          <w:tcPr>
            <w:tcW w:w="2625" w:type="dxa"/>
          </w:tcPr>
          <w:p w:rsidR="00162F95" w:rsidRDefault="00162F95" w:rsidP="00162F95">
            <w:pPr>
              <w:pStyle w:val="Normal11"/>
            </w:pPr>
            <w:r>
              <w:t>PostDistrikt</w:t>
            </w:r>
          </w:p>
        </w:tc>
        <w:tc>
          <w:tcPr>
            <w:tcW w:w="1797" w:type="dxa"/>
          </w:tcPr>
          <w:p w:rsidR="00162F95" w:rsidRDefault="00162F95" w:rsidP="00162F95">
            <w:pPr>
              <w:pStyle w:val="Normal11"/>
            </w:pPr>
            <w:r>
              <w:t>PostDistrikt</w:t>
            </w:r>
            <w:r>
              <w:fldChar w:fldCharType="begin"/>
            </w:r>
            <w:r>
              <w:instrText xml:space="preserve"> XE "</w:instrText>
            </w:r>
            <w:r w:rsidRPr="005D638F">
              <w:instrText>PostDistrikt</w:instrText>
            </w:r>
            <w:r>
              <w:instrText xml:space="preserve">" </w:instrText>
            </w:r>
            <w:r>
              <w:fldChar w:fldCharType="end"/>
            </w:r>
          </w:p>
        </w:tc>
        <w:tc>
          <w:tcPr>
            <w:tcW w:w="5573" w:type="dxa"/>
          </w:tcPr>
          <w:p w:rsidR="00162F95" w:rsidRDefault="00162F95" w:rsidP="00162F95">
            <w:pPr>
              <w:pStyle w:val="Normal11"/>
            </w:pPr>
            <w:r>
              <w:t>Angiver postdistriktnavn for postnummer</w:t>
            </w:r>
          </w:p>
        </w:tc>
      </w:tr>
      <w:tr w:rsidR="00162F95" w:rsidTr="00162F95">
        <w:tblPrEx>
          <w:tblCellMar>
            <w:top w:w="0" w:type="dxa"/>
            <w:bottom w:w="0" w:type="dxa"/>
          </w:tblCellMar>
        </w:tblPrEx>
        <w:tc>
          <w:tcPr>
            <w:tcW w:w="2625" w:type="dxa"/>
          </w:tcPr>
          <w:p w:rsidR="00162F95" w:rsidRDefault="00162F95" w:rsidP="00162F95">
            <w:pPr>
              <w:pStyle w:val="Normal11"/>
            </w:pPr>
            <w:r>
              <w:t>LandsBy</w:t>
            </w:r>
          </w:p>
        </w:tc>
        <w:tc>
          <w:tcPr>
            <w:tcW w:w="1797" w:type="dxa"/>
          </w:tcPr>
          <w:p w:rsidR="00162F95" w:rsidRDefault="00162F95" w:rsidP="00162F95">
            <w:pPr>
              <w:pStyle w:val="Normal11"/>
            </w:pPr>
            <w:r>
              <w:t>Navn</w:t>
            </w:r>
            <w:r>
              <w:fldChar w:fldCharType="begin"/>
            </w:r>
            <w:r>
              <w:instrText xml:space="preserve"> XE "</w:instrText>
            </w:r>
            <w:r w:rsidRPr="00E96580">
              <w:instrText>Navn</w:instrText>
            </w:r>
            <w:r>
              <w:instrText xml:space="preserve">" </w:instrText>
            </w:r>
            <w:r>
              <w:fldChar w:fldCharType="end"/>
            </w:r>
          </w:p>
        </w:tc>
        <w:tc>
          <w:tcPr>
            <w:tcW w:w="5573" w:type="dxa"/>
          </w:tcPr>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ByNavn</w:t>
            </w:r>
          </w:p>
        </w:tc>
        <w:tc>
          <w:tcPr>
            <w:tcW w:w="1797" w:type="dxa"/>
          </w:tcPr>
          <w:p w:rsidR="00162F95" w:rsidRDefault="00162F95" w:rsidP="00162F95">
            <w:pPr>
              <w:pStyle w:val="Normal11"/>
            </w:pPr>
            <w:r>
              <w:t>Navn</w:t>
            </w:r>
            <w:r>
              <w:fldChar w:fldCharType="begin"/>
            </w:r>
            <w:r>
              <w:instrText xml:space="preserve"> XE "</w:instrText>
            </w:r>
            <w:r w:rsidRPr="00E20088">
              <w:instrText>Navn</w:instrText>
            </w:r>
            <w:r>
              <w:instrText xml:space="preserve">" </w:instrText>
            </w:r>
            <w:r>
              <w:fldChar w:fldCharType="end"/>
            </w:r>
          </w:p>
        </w:tc>
        <w:tc>
          <w:tcPr>
            <w:tcW w:w="5573" w:type="dxa"/>
          </w:tcPr>
          <w:p w:rsidR="00162F95" w:rsidRDefault="00162F95" w:rsidP="00162F95">
            <w:pPr>
              <w:pStyle w:val="Normal11"/>
            </w:pPr>
            <w:r>
              <w:t>Angiver bynavn (lokalt stednavn)</w:t>
            </w:r>
          </w:p>
        </w:tc>
      </w:tr>
      <w:tr w:rsidR="00162F95" w:rsidTr="00162F95">
        <w:tblPrEx>
          <w:tblCellMar>
            <w:top w:w="0" w:type="dxa"/>
            <w:bottom w:w="0" w:type="dxa"/>
          </w:tblCellMar>
        </w:tblPrEx>
        <w:tc>
          <w:tcPr>
            <w:tcW w:w="2625" w:type="dxa"/>
          </w:tcPr>
          <w:p w:rsidR="00162F95" w:rsidRDefault="00162F95" w:rsidP="00162F95">
            <w:pPr>
              <w:pStyle w:val="Normal11"/>
            </w:pPr>
            <w:r>
              <w:t>LandsDel</w:t>
            </w:r>
          </w:p>
        </w:tc>
        <w:tc>
          <w:tcPr>
            <w:tcW w:w="1797" w:type="dxa"/>
          </w:tcPr>
          <w:p w:rsidR="00162F95" w:rsidRDefault="00162F95" w:rsidP="00162F95">
            <w:pPr>
              <w:pStyle w:val="Normal11"/>
            </w:pPr>
            <w:r>
              <w:t>LandsDel</w:t>
            </w:r>
            <w:r>
              <w:fldChar w:fldCharType="begin"/>
            </w:r>
            <w:r>
              <w:instrText xml:space="preserve"> XE "</w:instrText>
            </w:r>
            <w:r w:rsidRPr="002B27A8">
              <w:instrText>LandsDel</w:instrText>
            </w:r>
            <w:r>
              <w:instrText xml:space="preserve">" </w:instrText>
            </w:r>
            <w:r>
              <w:fldChar w:fldCharType="end"/>
            </w:r>
          </w:p>
        </w:tc>
        <w:tc>
          <w:tcPr>
            <w:tcW w:w="5573" w:type="dxa"/>
          </w:tcPr>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PostBox</w:t>
            </w:r>
          </w:p>
        </w:tc>
        <w:tc>
          <w:tcPr>
            <w:tcW w:w="1797" w:type="dxa"/>
          </w:tcPr>
          <w:p w:rsidR="00162F95" w:rsidRDefault="00162F95" w:rsidP="00162F95">
            <w:pPr>
              <w:pStyle w:val="Normal11"/>
            </w:pPr>
            <w:r>
              <w:t>PostBoksNummer</w:t>
            </w:r>
            <w:r>
              <w:fldChar w:fldCharType="begin"/>
            </w:r>
            <w:r>
              <w:instrText xml:space="preserve"> XE "</w:instrText>
            </w:r>
            <w:r w:rsidRPr="00AB1E11">
              <w:instrText>PostBoksNummer</w:instrText>
            </w:r>
            <w:r>
              <w:instrText xml:space="preserve">" </w:instrText>
            </w:r>
            <w:r>
              <w:fldChar w:fldCharType="end"/>
            </w:r>
          </w:p>
        </w:tc>
        <w:tc>
          <w:tcPr>
            <w:tcW w:w="5573" w:type="dxa"/>
          </w:tcPr>
          <w:p w:rsidR="00162F95" w:rsidRDefault="00162F95" w:rsidP="00162F95">
            <w:pPr>
              <w:pStyle w:val="Normal11"/>
            </w:pPr>
            <w:r>
              <w:t>Angiver postboksnummer</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0000 - 9999</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E067D2">
              <w:instrText>Dato</w:instrText>
            </w:r>
            <w:r>
              <w:instrText xml:space="preserve">" </w:instrText>
            </w:r>
            <w:r>
              <w:fldChar w:fldCharType="end"/>
            </w:r>
          </w:p>
        </w:tc>
        <w:tc>
          <w:tcPr>
            <w:tcW w:w="5573" w:type="dxa"/>
          </w:tcPr>
          <w:p w:rsidR="00162F95" w:rsidRDefault="00162F95" w:rsidP="00162F95">
            <w:pPr>
              <w:pStyle w:val="Normal11"/>
            </w:pPr>
            <w:r>
              <w:t>Angiver startdato for adresse (år md dg)</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051AF3">
              <w:instrText>Dato</w:instrText>
            </w:r>
            <w:r>
              <w:instrText xml:space="preserve">" </w:instrText>
            </w:r>
            <w:r>
              <w:fldChar w:fldCharType="end"/>
            </w:r>
          </w:p>
        </w:tc>
        <w:tc>
          <w:tcPr>
            <w:tcW w:w="5573" w:type="dxa"/>
          </w:tcPr>
          <w:p w:rsidR="00162F95" w:rsidRDefault="00162F95" w:rsidP="00162F95">
            <w:pPr>
              <w:pStyle w:val="Normal11"/>
            </w:pPr>
            <w:r>
              <w:t>Angiver slutdato for adressen (år md dg)</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Virksomhed(1)</w:t>
            </w:r>
          </w:p>
          <w:p w:rsidR="00162F95" w:rsidRDefault="00162F95" w:rsidP="00162F95">
            <w:pPr>
              <w:pStyle w:val="Normal11"/>
            </w:pPr>
            <w:r>
              <w:t>Adresse(1..*)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Person(1)</w:t>
            </w:r>
          </w:p>
          <w:p w:rsidR="00162F95" w:rsidRDefault="00162F95" w:rsidP="00162F95">
            <w:pPr>
              <w:pStyle w:val="Normal11"/>
            </w:pPr>
            <w:r>
              <w:t>Adresse(1..*)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Land(1)</w:t>
            </w:r>
          </w:p>
          <w:p w:rsidR="00162F95" w:rsidRDefault="00162F95" w:rsidP="00162F95">
            <w:pPr>
              <w:pStyle w:val="Normal11"/>
            </w:pPr>
            <w:r>
              <w:t>Adresse(0..*)</w:t>
            </w:r>
          </w:p>
        </w:tc>
        <w:tc>
          <w:tcPr>
            <w:tcW w:w="5879" w:type="dxa"/>
          </w:tcPr>
          <w:p w:rsidR="00162F95" w:rsidRDefault="00162F95" w:rsidP="00162F95">
            <w:pPr>
              <w:pStyle w:val="Normal11"/>
            </w:pPr>
          </w:p>
        </w:tc>
      </w:tr>
    </w:tbl>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Adresse arver fra/er en specialisering af KontaktOplysning</w:t>
            </w:r>
          </w:p>
        </w:tc>
        <w:tc>
          <w:tcPr>
            <w:tcW w:w="5879" w:type="dxa"/>
          </w:tcPr>
          <w:p w:rsidR="00162F95" w:rsidRDefault="00162F95" w:rsidP="00162F95">
            <w:pPr>
              <w:pStyle w:val="Normal11"/>
            </w:pPr>
            <w:r>
              <w:t>En adresse kan udgøre en del af kontaktoplysningen for en person og virksomhed.</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62" w:name="_Toc265233897"/>
      <w:r>
        <w:t>AlternativAdresse</w:t>
      </w:r>
      <w:bookmarkEnd w:id="62"/>
    </w:p>
    <w:p w:rsidR="00162F95" w:rsidRDefault="00162F95" w:rsidP="00162F95">
      <w:pPr>
        <w:pStyle w:val="Normal11"/>
      </w:pPr>
      <w:r>
        <w:t>Indeholder em uordnet adresse (eller fritekst adresse). Dvs. adresse inddata som fremgår som en enkelt streng.</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FortløbendeNummer</w:t>
            </w:r>
          </w:p>
        </w:tc>
        <w:tc>
          <w:tcPr>
            <w:tcW w:w="1797" w:type="dxa"/>
          </w:tcPr>
          <w:p w:rsidR="00162F95" w:rsidRDefault="00162F95" w:rsidP="00162F95">
            <w:pPr>
              <w:pStyle w:val="Normal11"/>
            </w:pPr>
            <w:r>
              <w:t>IdentifikationNummer</w:t>
            </w:r>
            <w:r>
              <w:fldChar w:fldCharType="begin"/>
            </w:r>
            <w:r>
              <w:instrText xml:space="preserve"> XE "</w:instrText>
            </w:r>
            <w:r w:rsidRPr="00C63044">
              <w:instrText>IdentifikationNummer</w:instrText>
            </w:r>
            <w:r>
              <w:instrText xml:space="preserve">" </w:instrText>
            </w:r>
            <w:r>
              <w:fldChar w:fldCharType="end"/>
            </w:r>
          </w:p>
        </w:tc>
        <w:tc>
          <w:tcPr>
            <w:tcW w:w="5573" w:type="dxa"/>
          </w:tcPr>
          <w:p w:rsidR="00162F95" w:rsidRDefault="00162F95" w:rsidP="00162F95">
            <w:pPr>
              <w:pStyle w:val="Normal11"/>
            </w:pPr>
            <w:r>
              <w:t>Angiver fortløbende nummerering ved flere adresser af samme type og på samme tidspunkt. Indikerer prioritet.</w:t>
            </w:r>
          </w:p>
        </w:tc>
      </w:tr>
      <w:tr w:rsidR="00162F95" w:rsidTr="00162F95">
        <w:tblPrEx>
          <w:tblCellMar>
            <w:top w:w="0" w:type="dxa"/>
            <w:bottom w:w="0" w:type="dxa"/>
          </w:tblCellMar>
        </w:tblPrEx>
        <w:tc>
          <w:tcPr>
            <w:tcW w:w="2625" w:type="dxa"/>
          </w:tcPr>
          <w:p w:rsidR="00162F95" w:rsidRDefault="00162F95" w:rsidP="00162F95">
            <w:pPr>
              <w:pStyle w:val="Normal11"/>
            </w:pPr>
            <w:r>
              <w:t>AnvendelseKode</w:t>
            </w:r>
          </w:p>
        </w:tc>
        <w:tc>
          <w:tcPr>
            <w:tcW w:w="1797" w:type="dxa"/>
          </w:tcPr>
          <w:p w:rsidR="00162F95" w:rsidRDefault="00162F95" w:rsidP="00162F95">
            <w:pPr>
              <w:pStyle w:val="Normal11"/>
            </w:pPr>
            <w:r>
              <w:t>AdresseAnvendelseKode</w:t>
            </w:r>
            <w:r>
              <w:fldChar w:fldCharType="begin"/>
            </w:r>
            <w:r>
              <w:instrText xml:space="preserve"> XE "</w:instrText>
            </w:r>
            <w:r w:rsidRPr="009B0C08">
              <w:instrText>AdresseAnvendelseKode</w:instrText>
            </w:r>
            <w:r>
              <w:instrText xml:space="preserve">" </w:instrText>
            </w:r>
            <w:r>
              <w:fldChar w:fldCharType="end"/>
            </w:r>
          </w:p>
        </w:tc>
        <w:tc>
          <w:tcPr>
            <w:tcW w:w="5573" w:type="dxa"/>
          </w:tcPr>
          <w:p w:rsidR="00162F95" w:rsidRDefault="00162F95" w:rsidP="00162F95">
            <w:pPr>
              <w:pStyle w:val="Normal11"/>
            </w:pPr>
            <w:r>
              <w:t>Beskriver adresseringsmuligheder</w:t>
            </w:r>
          </w:p>
        </w:tc>
      </w:tr>
      <w:tr w:rsidR="00162F95" w:rsidTr="00162F95">
        <w:tblPrEx>
          <w:tblCellMar>
            <w:top w:w="0" w:type="dxa"/>
            <w:bottom w:w="0" w:type="dxa"/>
          </w:tblCellMar>
        </w:tblPrEx>
        <w:tc>
          <w:tcPr>
            <w:tcW w:w="2625" w:type="dxa"/>
          </w:tcPr>
          <w:p w:rsidR="00162F95" w:rsidRDefault="00162F95" w:rsidP="00162F95">
            <w:pPr>
              <w:pStyle w:val="Normal11"/>
            </w:pPr>
            <w:r>
              <w:t>AdresseLinie1</w:t>
            </w:r>
          </w:p>
        </w:tc>
        <w:tc>
          <w:tcPr>
            <w:tcW w:w="1797" w:type="dxa"/>
          </w:tcPr>
          <w:p w:rsidR="00162F95" w:rsidRDefault="00162F95" w:rsidP="00162F95">
            <w:pPr>
              <w:pStyle w:val="Normal11"/>
            </w:pPr>
            <w:r>
              <w:t>AdresseLinie</w:t>
            </w:r>
            <w:r>
              <w:fldChar w:fldCharType="begin"/>
            </w:r>
            <w:r>
              <w:instrText xml:space="preserve"> XE "</w:instrText>
            </w:r>
            <w:r w:rsidRPr="001B60B6">
              <w:instrText>AdresseLinie</w:instrText>
            </w:r>
            <w:r>
              <w:instrText xml:space="preserve">" </w:instrText>
            </w:r>
            <w:r>
              <w:fldChar w:fldCharType="end"/>
            </w:r>
          </w:p>
        </w:tc>
        <w:tc>
          <w:tcPr>
            <w:tcW w:w="5573" w:type="dxa"/>
          </w:tcPr>
          <w:p w:rsidR="00162F95" w:rsidRDefault="00162F95" w:rsidP="00162F95">
            <w:pPr>
              <w:pStyle w:val="Normal11"/>
            </w:pPr>
            <w:r>
              <w:t>Adresselinje 1</w:t>
            </w:r>
          </w:p>
        </w:tc>
      </w:tr>
      <w:tr w:rsidR="00162F95" w:rsidTr="00162F95">
        <w:tblPrEx>
          <w:tblCellMar>
            <w:top w:w="0" w:type="dxa"/>
            <w:bottom w:w="0" w:type="dxa"/>
          </w:tblCellMar>
        </w:tblPrEx>
        <w:tc>
          <w:tcPr>
            <w:tcW w:w="2625" w:type="dxa"/>
          </w:tcPr>
          <w:p w:rsidR="00162F95" w:rsidRDefault="00162F95" w:rsidP="00162F95">
            <w:pPr>
              <w:pStyle w:val="Normal11"/>
            </w:pPr>
            <w:r>
              <w:t>AdresseLinie2</w:t>
            </w:r>
          </w:p>
        </w:tc>
        <w:tc>
          <w:tcPr>
            <w:tcW w:w="1797" w:type="dxa"/>
          </w:tcPr>
          <w:p w:rsidR="00162F95" w:rsidRDefault="00162F95" w:rsidP="00162F95">
            <w:pPr>
              <w:pStyle w:val="Normal11"/>
            </w:pPr>
            <w:r>
              <w:t>AdresseLinie</w:t>
            </w:r>
            <w:r>
              <w:fldChar w:fldCharType="begin"/>
            </w:r>
            <w:r>
              <w:instrText xml:space="preserve"> XE "</w:instrText>
            </w:r>
            <w:r w:rsidRPr="00654484">
              <w:instrText>AdresseLinie</w:instrText>
            </w:r>
            <w:r>
              <w:instrText xml:space="preserve">" </w:instrText>
            </w:r>
            <w:r>
              <w:fldChar w:fldCharType="end"/>
            </w:r>
          </w:p>
        </w:tc>
        <w:tc>
          <w:tcPr>
            <w:tcW w:w="5573" w:type="dxa"/>
          </w:tcPr>
          <w:p w:rsidR="00162F95" w:rsidRDefault="00162F95" w:rsidP="00162F95">
            <w:pPr>
              <w:pStyle w:val="Normal11"/>
            </w:pPr>
            <w:r>
              <w:t>Adresselinie 2</w:t>
            </w:r>
          </w:p>
        </w:tc>
      </w:tr>
      <w:tr w:rsidR="00162F95" w:rsidTr="00162F95">
        <w:tblPrEx>
          <w:tblCellMar>
            <w:top w:w="0" w:type="dxa"/>
            <w:bottom w:w="0" w:type="dxa"/>
          </w:tblCellMar>
        </w:tblPrEx>
        <w:tc>
          <w:tcPr>
            <w:tcW w:w="2625" w:type="dxa"/>
          </w:tcPr>
          <w:p w:rsidR="00162F95" w:rsidRDefault="00162F95" w:rsidP="00162F95">
            <w:pPr>
              <w:pStyle w:val="Normal11"/>
            </w:pPr>
            <w:r>
              <w:t>AdresseLinie3</w:t>
            </w:r>
          </w:p>
        </w:tc>
        <w:tc>
          <w:tcPr>
            <w:tcW w:w="1797" w:type="dxa"/>
          </w:tcPr>
          <w:p w:rsidR="00162F95" w:rsidRDefault="00162F95" w:rsidP="00162F95">
            <w:pPr>
              <w:pStyle w:val="Normal11"/>
            </w:pPr>
            <w:r>
              <w:t>AdresseLinie</w:t>
            </w:r>
            <w:r>
              <w:fldChar w:fldCharType="begin"/>
            </w:r>
            <w:r>
              <w:instrText xml:space="preserve"> XE "</w:instrText>
            </w:r>
            <w:r w:rsidRPr="00F0017E">
              <w:instrText>AdresseLinie</w:instrText>
            </w:r>
            <w:r>
              <w:instrText xml:space="preserve">" </w:instrText>
            </w:r>
            <w:r>
              <w:fldChar w:fldCharType="end"/>
            </w:r>
          </w:p>
        </w:tc>
        <w:tc>
          <w:tcPr>
            <w:tcW w:w="5573" w:type="dxa"/>
          </w:tcPr>
          <w:p w:rsidR="00162F95" w:rsidRDefault="00162F95" w:rsidP="00162F95">
            <w:pPr>
              <w:pStyle w:val="Normal11"/>
            </w:pPr>
            <w:r>
              <w:t>Adresselinie 3</w:t>
            </w:r>
          </w:p>
        </w:tc>
      </w:tr>
      <w:tr w:rsidR="00162F95" w:rsidTr="00162F95">
        <w:tblPrEx>
          <w:tblCellMar>
            <w:top w:w="0" w:type="dxa"/>
            <w:bottom w:w="0" w:type="dxa"/>
          </w:tblCellMar>
        </w:tblPrEx>
        <w:tc>
          <w:tcPr>
            <w:tcW w:w="2625" w:type="dxa"/>
          </w:tcPr>
          <w:p w:rsidR="00162F95" w:rsidRDefault="00162F95" w:rsidP="00162F95">
            <w:pPr>
              <w:pStyle w:val="Normal11"/>
            </w:pPr>
            <w:r>
              <w:t>AdresseLinie4</w:t>
            </w:r>
          </w:p>
        </w:tc>
        <w:tc>
          <w:tcPr>
            <w:tcW w:w="1797" w:type="dxa"/>
          </w:tcPr>
          <w:p w:rsidR="00162F95" w:rsidRDefault="00162F95" w:rsidP="00162F95">
            <w:pPr>
              <w:pStyle w:val="Normal11"/>
            </w:pPr>
            <w:r>
              <w:t>AdresseLinie</w:t>
            </w:r>
            <w:r>
              <w:fldChar w:fldCharType="begin"/>
            </w:r>
            <w:r>
              <w:instrText xml:space="preserve"> XE "</w:instrText>
            </w:r>
            <w:r w:rsidRPr="0038294B">
              <w:instrText>AdresseLinie</w:instrText>
            </w:r>
            <w:r>
              <w:instrText xml:space="preserve">" </w:instrText>
            </w:r>
            <w:r>
              <w:fldChar w:fldCharType="end"/>
            </w:r>
          </w:p>
        </w:tc>
        <w:tc>
          <w:tcPr>
            <w:tcW w:w="5573" w:type="dxa"/>
          </w:tcPr>
          <w:p w:rsidR="00162F95" w:rsidRDefault="00162F95" w:rsidP="00162F95">
            <w:pPr>
              <w:pStyle w:val="Normal11"/>
            </w:pPr>
            <w:r>
              <w:t>Adresselinie 4</w:t>
            </w:r>
          </w:p>
        </w:tc>
      </w:tr>
      <w:tr w:rsidR="00162F95" w:rsidTr="00162F95">
        <w:tblPrEx>
          <w:tblCellMar>
            <w:top w:w="0" w:type="dxa"/>
            <w:bottom w:w="0" w:type="dxa"/>
          </w:tblCellMar>
        </w:tblPrEx>
        <w:tc>
          <w:tcPr>
            <w:tcW w:w="2625" w:type="dxa"/>
          </w:tcPr>
          <w:p w:rsidR="00162F95" w:rsidRDefault="00162F95" w:rsidP="00162F95">
            <w:pPr>
              <w:pStyle w:val="Normal11"/>
            </w:pPr>
            <w:r>
              <w:t>AdresseLinie5</w:t>
            </w:r>
          </w:p>
        </w:tc>
        <w:tc>
          <w:tcPr>
            <w:tcW w:w="1797" w:type="dxa"/>
          </w:tcPr>
          <w:p w:rsidR="00162F95" w:rsidRDefault="00162F95" w:rsidP="00162F95">
            <w:pPr>
              <w:pStyle w:val="Normal11"/>
            </w:pPr>
            <w:r>
              <w:t>AdresseLinie</w:t>
            </w:r>
            <w:r>
              <w:fldChar w:fldCharType="begin"/>
            </w:r>
            <w:r>
              <w:instrText xml:space="preserve"> XE "</w:instrText>
            </w:r>
            <w:r w:rsidRPr="004C1666">
              <w:instrText>AdresseLinie</w:instrText>
            </w:r>
            <w:r>
              <w:instrText xml:space="preserve">" </w:instrText>
            </w:r>
            <w:r>
              <w:fldChar w:fldCharType="end"/>
            </w:r>
          </w:p>
        </w:tc>
        <w:tc>
          <w:tcPr>
            <w:tcW w:w="5573" w:type="dxa"/>
          </w:tcPr>
          <w:p w:rsidR="00162F95" w:rsidRDefault="00162F95" w:rsidP="00162F95">
            <w:pPr>
              <w:pStyle w:val="Normal11"/>
            </w:pPr>
            <w:r>
              <w:t>Adresselinie 5</w:t>
            </w:r>
          </w:p>
        </w:tc>
      </w:tr>
      <w:tr w:rsidR="00162F95" w:rsidTr="00162F95">
        <w:tblPrEx>
          <w:tblCellMar>
            <w:top w:w="0" w:type="dxa"/>
            <w:bottom w:w="0" w:type="dxa"/>
          </w:tblCellMar>
        </w:tblPrEx>
        <w:tc>
          <w:tcPr>
            <w:tcW w:w="2625" w:type="dxa"/>
          </w:tcPr>
          <w:p w:rsidR="00162F95" w:rsidRDefault="00162F95" w:rsidP="00162F95">
            <w:pPr>
              <w:pStyle w:val="Normal11"/>
            </w:pPr>
            <w:r>
              <w:t>AdresseLinie6</w:t>
            </w:r>
          </w:p>
        </w:tc>
        <w:tc>
          <w:tcPr>
            <w:tcW w:w="1797" w:type="dxa"/>
          </w:tcPr>
          <w:p w:rsidR="00162F95" w:rsidRDefault="00162F95" w:rsidP="00162F95">
            <w:pPr>
              <w:pStyle w:val="Normal11"/>
            </w:pPr>
            <w:r>
              <w:t>AdresseLinie</w:t>
            </w:r>
            <w:r>
              <w:fldChar w:fldCharType="begin"/>
            </w:r>
            <w:r>
              <w:instrText xml:space="preserve"> XE "</w:instrText>
            </w:r>
            <w:r w:rsidRPr="00474E92">
              <w:instrText>AdresseLinie</w:instrText>
            </w:r>
            <w:r>
              <w:instrText xml:space="preserve">" </w:instrText>
            </w:r>
            <w:r>
              <w:fldChar w:fldCharType="end"/>
            </w:r>
          </w:p>
        </w:tc>
        <w:tc>
          <w:tcPr>
            <w:tcW w:w="5573" w:type="dxa"/>
          </w:tcPr>
          <w:p w:rsidR="00162F95" w:rsidRDefault="00162F95" w:rsidP="00162F95">
            <w:pPr>
              <w:pStyle w:val="Normal11"/>
            </w:pPr>
            <w:r>
              <w:t>Adresselinie 6</w:t>
            </w:r>
          </w:p>
        </w:tc>
      </w:tr>
      <w:tr w:rsidR="00162F95" w:rsidTr="00162F95">
        <w:tblPrEx>
          <w:tblCellMar>
            <w:top w:w="0" w:type="dxa"/>
            <w:bottom w:w="0" w:type="dxa"/>
          </w:tblCellMar>
        </w:tblPrEx>
        <w:tc>
          <w:tcPr>
            <w:tcW w:w="2625" w:type="dxa"/>
          </w:tcPr>
          <w:p w:rsidR="00162F95" w:rsidRDefault="00162F95" w:rsidP="00162F95">
            <w:pPr>
              <w:pStyle w:val="Normal11"/>
            </w:pPr>
            <w:r>
              <w:t>AdresseLinie7</w:t>
            </w:r>
          </w:p>
        </w:tc>
        <w:tc>
          <w:tcPr>
            <w:tcW w:w="1797" w:type="dxa"/>
          </w:tcPr>
          <w:p w:rsidR="00162F95" w:rsidRDefault="00162F95" w:rsidP="00162F95">
            <w:pPr>
              <w:pStyle w:val="Normal11"/>
            </w:pPr>
            <w:r>
              <w:t>AdresseLinie</w:t>
            </w:r>
            <w:r>
              <w:fldChar w:fldCharType="begin"/>
            </w:r>
            <w:r>
              <w:instrText xml:space="preserve"> XE "</w:instrText>
            </w:r>
            <w:r w:rsidRPr="003D0E3C">
              <w:instrText>AdresseLinie</w:instrText>
            </w:r>
            <w:r>
              <w:instrText xml:space="preserve">" </w:instrText>
            </w:r>
            <w:r>
              <w:fldChar w:fldCharType="end"/>
            </w:r>
          </w:p>
        </w:tc>
        <w:tc>
          <w:tcPr>
            <w:tcW w:w="5573" w:type="dxa"/>
          </w:tcPr>
          <w:p w:rsidR="00162F95" w:rsidRDefault="00162F95" w:rsidP="00162F95">
            <w:pPr>
              <w:pStyle w:val="Normal11"/>
            </w:pPr>
            <w:r>
              <w:t>Adresselinie 7</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FA19EB">
              <w:instrText>Dato</w:instrText>
            </w:r>
            <w:r>
              <w:instrText xml:space="preserve">" </w:instrText>
            </w:r>
            <w:r>
              <w:fldChar w:fldCharType="end"/>
            </w:r>
          </w:p>
        </w:tc>
        <w:tc>
          <w:tcPr>
            <w:tcW w:w="5573" w:type="dxa"/>
          </w:tcPr>
          <w:p w:rsidR="00162F95" w:rsidRDefault="00162F95" w:rsidP="00162F95">
            <w:pPr>
              <w:pStyle w:val="Normal11"/>
            </w:pPr>
            <w:r>
              <w:t>Specifik dato (uden start og slutangivelse).</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1360A8">
              <w:instrText>Dato</w:instrText>
            </w:r>
            <w:r>
              <w:instrText xml:space="preserve">" </w:instrText>
            </w:r>
            <w:r>
              <w:fldChar w:fldCharType="end"/>
            </w:r>
          </w:p>
        </w:tc>
        <w:tc>
          <w:tcPr>
            <w:tcW w:w="5573" w:type="dxa"/>
          </w:tcPr>
          <w:p w:rsidR="00162F95" w:rsidRDefault="00162F95" w:rsidP="00162F95">
            <w:pPr>
              <w:pStyle w:val="Normal11"/>
            </w:pPr>
            <w:r>
              <w:t>Specifik dato (uden start og slutangivelse).</w:t>
            </w:r>
          </w:p>
        </w:tc>
      </w:tr>
      <w:tr w:rsidR="00162F95" w:rsidTr="00162F95">
        <w:tblPrEx>
          <w:tblCellMar>
            <w:top w:w="0" w:type="dxa"/>
            <w:bottom w:w="0" w:type="dxa"/>
          </w:tblCellMar>
        </w:tblPrEx>
        <w:tc>
          <w:tcPr>
            <w:tcW w:w="2625" w:type="dxa"/>
          </w:tcPr>
          <w:p w:rsidR="00162F95" w:rsidRDefault="00162F95" w:rsidP="00162F95">
            <w:pPr>
              <w:pStyle w:val="Normal11"/>
            </w:pPr>
            <w:r>
              <w:t>ReferenceNummer</w:t>
            </w:r>
          </w:p>
        </w:tc>
        <w:tc>
          <w:tcPr>
            <w:tcW w:w="1797" w:type="dxa"/>
          </w:tcPr>
          <w:p w:rsidR="00162F95" w:rsidRDefault="00162F95" w:rsidP="00162F95">
            <w:pPr>
              <w:pStyle w:val="Normal11"/>
            </w:pPr>
            <w:r>
              <w:t>UdenlandskKundeIdent</w:t>
            </w:r>
            <w:r>
              <w:fldChar w:fldCharType="begin"/>
            </w:r>
            <w:r>
              <w:instrText xml:space="preserve"> XE "</w:instrText>
            </w:r>
            <w:r w:rsidRPr="004D4A79">
              <w:instrText>UdenlandskKundeIdent</w:instrText>
            </w:r>
            <w:r>
              <w:instrText xml:space="preserve">" </w:instrText>
            </w:r>
            <w:r>
              <w:fldChar w:fldCharType="end"/>
            </w:r>
          </w:p>
        </w:tc>
        <w:tc>
          <w:tcPr>
            <w:tcW w:w="5573" w:type="dxa"/>
          </w:tcPr>
          <w:p w:rsidR="00162F95" w:rsidRDefault="00162F95" w:rsidP="00162F95">
            <w:pPr>
              <w:pStyle w:val="Normal11"/>
            </w:pPr>
            <w:r>
              <w:t>Anvendes kun for udenlandske kunder og er her optionel. Skal anvendes som en identifikation af kunden i forbindelse med kommunikation med udlandet. Referencenr. kan eksempelvis være et pasnummer.</w:t>
            </w:r>
          </w:p>
          <w:p w:rsid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registeret på</w:t>
            </w:r>
          </w:p>
        </w:tc>
        <w:tc>
          <w:tcPr>
            <w:tcW w:w="2398" w:type="dxa"/>
          </w:tcPr>
          <w:p w:rsidR="00162F95" w:rsidRDefault="00162F95" w:rsidP="00162F95">
            <w:pPr>
              <w:pStyle w:val="Normal11"/>
            </w:pPr>
            <w:r>
              <w:t>UdenlandskVirksomhed()</w:t>
            </w:r>
          </w:p>
          <w:p w:rsidR="00162F95" w:rsidRDefault="00162F95" w:rsidP="00162F95">
            <w:pPr>
              <w:pStyle w:val="Normal11"/>
            </w:pPr>
            <w:r>
              <w:t>AlternativAdresse()</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UdenlandskPerson(0..*)</w:t>
            </w:r>
          </w:p>
          <w:p w:rsidR="00162F95" w:rsidRDefault="00162F95" w:rsidP="00162F95">
            <w:pPr>
              <w:pStyle w:val="Normal11"/>
            </w:pPr>
            <w:r>
              <w:t>AlternativAdresse(0..1)</w:t>
            </w:r>
          </w:p>
        </w:tc>
        <w:tc>
          <w:tcPr>
            <w:tcW w:w="5879" w:type="dxa"/>
          </w:tcPr>
          <w:p w:rsidR="00162F95" w:rsidRDefault="00162F95" w:rsidP="00162F95">
            <w:pPr>
              <w:pStyle w:val="Normal11"/>
            </w:pPr>
          </w:p>
        </w:tc>
      </w:tr>
    </w:tbl>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AlternativAdresse arver fra/er en specialisering af KontaktOplysning</w:t>
            </w:r>
          </w:p>
        </w:tc>
        <w:tc>
          <w:tcPr>
            <w:tcW w:w="5879" w:type="dxa"/>
          </w:tcPr>
          <w:p w:rsidR="00162F95" w:rsidRDefault="00162F95" w:rsidP="00162F95">
            <w:pPr>
              <w:pStyle w:val="Normal11"/>
            </w:pPr>
            <w:r>
              <w:t>En alternativ adresse kan udgøre en del af kontaktoplysningen for en person og virksomhed.</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63" w:name="_Toc265233898"/>
      <w:r>
        <w:t>BankKontoOplysning</w:t>
      </w:r>
      <w:bookmarkEnd w:id="63"/>
    </w:p>
    <w:p w:rsidR="00162F95" w:rsidRDefault="00162F95" w:rsidP="00162F95">
      <w:pPr>
        <w:pStyle w:val="Normal11"/>
      </w:pPr>
      <w:r>
        <w:t xml:space="preserve">Bankkontooplysning indeholder informationer om kunden er NemKonto pligtig. </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NemKontoPligtig</w:t>
            </w:r>
          </w:p>
        </w:tc>
        <w:tc>
          <w:tcPr>
            <w:tcW w:w="1797" w:type="dxa"/>
          </w:tcPr>
          <w:p w:rsidR="00162F95" w:rsidRDefault="00162F95" w:rsidP="00162F95">
            <w:pPr>
              <w:pStyle w:val="Normal11"/>
            </w:pPr>
            <w:r>
              <w:t>JaNej</w:t>
            </w:r>
            <w:r>
              <w:fldChar w:fldCharType="begin"/>
            </w:r>
            <w:r>
              <w:instrText xml:space="preserve"> XE "</w:instrText>
            </w:r>
            <w:r w:rsidRPr="0093038C">
              <w:instrText>JaNej</w:instrText>
            </w:r>
            <w:r>
              <w:instrText xml:space="preserve">" </w:instrText>
            </w:r>
            <w:r>
              <w:fldChar w:fldCharType="end"/>
            </w:r>
          </w:p>
        </w:tc>
        <w:tc>
          <w:tcPr>
            <w:tcW w:w="5573" w:type="dxa"/>
          </w:tcPr>
          <w:p w:rsidR="00162F95" w:rsidRDefault="00162F95" w:rsidP="00162F95">
            <w:pPr>
              <w:pStyle w:val="Normal11"/>
            </w:pPr>
            <w:r>
              <w:t>Oplysning om en kunde er NemKonto pligtig (ja/nej)</w:t>
            </w:r>
          </w:p>
        </w:tc>
      </w:tr>
      <w:tr w:rsidR="00162F95" w:rsidTr="00162F95">
        <w:tblPrEx>
          <w:tblCellMar>
            <w:top w:w="0" w:type="dxa"/>
            <w:bottom w:w="0" w:type="dxa"/>
          </w:tblCellMar>
        </w:tblPrEx>
        <w:tc>
          <w:tcPr>
            <w:tcW w:w="2625" w:type="dxa"/>
          </w:tcPr>
          <w:p w:rsidR="00162F95" w:rsidRDefault="00162F95" w:rsidP="00162F95">
            <w:pPr>
              <w:pStyle w:val="Normal11"/>
            </w:pPr>
            <w:r>
              <w:t>NemKontoPligtigFra</w:t>
            </w:r>
          </w:p>
        </w:tc>
        <w:tc>
          <w:tcPr>
            <w:tcW w:w="1797" w:type="dxa"/>
          </w:tcPr>
          <w:p w:rsidR="00162F95" w:rsidRDefault="00162F95" w:rsidP="00162F95">
            <w:pPr>
              <w:pStyle w:val="Normal11"/>
            </w:pPr>
            <w:r>
              <w:t>Dato</w:t>
            </w:r>
            <w:r>
              <w:fldChar w:fldCharType="begin"/>
            </w:r>
            <w:r>
              <w:instrText xml:space="preserve"> XE "</w:instrText>
            </w:r>
            <w:r w:rsidRPr="00110108">
              <w:instrText>Dato</w:instrText>
            </w:r>
            <w:r>
              <w:instrText xml:space="preserve">" </w:instrText>
            </w:r>
            <w:r>
              <w:fldChar w:fldCharType="end"/>
            </w:r>
          </w:p>
        </w:tc>
        <w:tc>
          <w:tcPr>
            <w:tcW w:w="5573" w:type="dxa"/>
          </w:tcPr>
          <w:p w:rsidR="00162F95" w:rsidRDefault="00162F95" w:rsidP="00162F95">
            <w:pPr>
              <w:pStyle w:val="Normal11"/>
            </w:pPr>
            <w:r>
              <w:t>Dato for hvornår kunden er NemKonto pligtig fra.</w:t>
            </w:r>
          </w:p>
        </w:tc>
      </w:tr>
      <w:tr w:rsidR="00162F95" w:rsidTr="00162F95">
        <w:tblPrEx>
          <w:tblCellMar>
            <w:top w:w="0" w:type="dxa"/>
            <w:bottom w:w="0" w:type="dxa"/>
          </w:tblCellMar>
        </w:tblPrEx>
        <w:tc>
          <w:tcPr>
            <w:tcW w:w="2625" w:type="dxa"/>
          </w:tcPr>
          <w:p w:rsidR="00162F95" w:rsidRDefault="00162F95" w:rsidP="00162F95">
            <w:pPr>
              <w:pStyle w:val="Normal11"/>
            </w:pPr>
            <w:r>
              <w:t>NemKontoPligtigTil</w:t>
            </w:r>
          </w:p>
        </w:tc>
        <w:tc>
          <w:tcPr>
            <w:tcW w:w="1797" w:type="dxa"/>
          </w:tcPr>
          <w:p w:rsidR="00162F95" w:rsidRDefault="00162F95" w:rsidP="00162F95">
            <w:pPr>
              <w:pStyle w:val="Normal11"/>
            </w:pPr>
            <w:r>
              <w:t>Dato</w:t>
            </w:r>
            <w:r>
              <w:fldChar w:fldCharType="begin"/>
            </w:r>
            <w:r>
              <w:instrText xml:space="preserve"> XE "</w:instrText>
            </w:r>
            <w:r w:rsidRPr="00405AF8">
              <w:instrText>Dato</w:instrText>
            </w:r>
            <w:r>
              <w:instrText xml:space="preserve">" </w:instrText>
            </w:r>
            <w:r>
              <w:fldChar w:fldCharType="end"/>
            </w:r>
          </w:p>
        </w:tc>
        <w:tc>
          <w:tcPr>
            <w:tcW w:w="5573" w:type="dxa"/>
          </w:tcPr>
          <w:p w:rsidR="00162F95" w:rsidRDefault="00162F95" w:rsidP="00162F95">
            <w:pPr>
              <w:pStyle w:val="Normal11"/>
            </w:pPr>
            <w:r>
              <w:t>Dato for hvornår kunden er NemKonto pligtig til.</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Kunde(1)</w:t>
            </w:r>
          </w:p>
          <w:p w:rsidR="00162F95" w:rsidRDefault="00162F95" w:rsidP="00162F95">
            <w:pPr>
              <w:pStyle w:val="Normal11"/>
            </w:pPr>
            <w:r>
              <w:t>BankKontoOplysning(0..*)</w:t>
            </w:r>
          </w:p>
        </w:tc>
        <w:tc>
          <w:tcPr>
            <w:tcW w:w="5879" w:type="dxa"/>
          </w:tcPr>
          <w:p w:rsidR="00162F95" w:rsidRDefault="00162F95" w:rsidP="00162F95">
            <w:pPr>
              <w:pStyle w:val="Normal11"/>
            </w:pPr>
            <w:r>
              <w:t>En kunde (uanset type) kan have en eller flere bankkonti.</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64" w:name="_Toc265233899"/>
      <w:r>
        <w:t>BankKontoUdbetaling</w:t>
      </w:r>
      <w:bookmarkEnd w:id="64"/>
    </w:p>
    <w:p w:rsidR="00162F95" w:rsidRDefault="00162F95" w:rsidP="00162F95">
      <w:pPr>
        <w:pStyle w:val="Normal11"/>
      </w:pPr>
      <w:r>
        <w:t>Som hovedregel håndterer Nemkonto alle udbetalinger fra det offentlige. Men der er tilfælde hvor udbetaling sker direkte til en anden konto, som ikke er en NemKonto.</w:t>
      </w:r>
    </w:p>
    <w:p w:rsidR="00162F95" w:rsidRDefault="00162F95" w:rsidP="00162F95">
      <w:pPr>
        <w:pStyle w:val="Normal11"/>
      </w:pPr>
    </w:p>
    <w:p w:rsidR="00162F95" w:rsidRDefault="00162F95" w:rsidP="00162F95">
      <w:pPr>
        <w:pStyle w:val="Normal11"/>
      </w:pPr>
      <w:r>
        <w:t>Eksempel 1 - der er krav om, at overskydende betalinger vedrørende FERV skal udbetales til en bestemt bankkonto.</w:t>
      </w:r>
    </w:p>
    <w:p w:rsidR="00162F95" w:rsidRDefault="00162F95" w:rsidP="00162F95">
      <w:pPr>
        <w:pStyle w:val="Normal11"/>
      </w:pPr>
    </w:p>
    <w:p w:rsidR="00162F95" w:rsidRDefault="00162F95" w:rsidP="00162F95">
      <w:pPr>
        <w:pStyle w:val="Normal11"/>
      </w:pPr>
      <w:r>
        <w:t>Eksempel 2 - en udenlandsk person skal have et beløb udbetalt til sin udenlandske bankkonto (personen har ingen NemKonto)</w:t>
      </w:r>
    </w:p>
    <w:p w:rsidR="00162F95" w:rsidRDefault="00162F95" w:rsidP="00162F95">
      <w:pPr>
        <w:pStyle w:val="Normal11"/>
      </w:pPr>
    </w:p>
    <w:p w:rsidR="00162F95" w:rsidRDefault="00162F95" w:rsidP="00162F95">
      <w:pPr>
        <w:pStyle w:val="Normal11"/>
      </w:pPr>
      <w:r>
        <w:t>Det er hensigten, at der, inden en udbetaling foretages, tjekkes hos Inddrivelsesmyndigheden, om modtageren af beløbet (beløbsmodtageren) er kunde, dvs. om der er fordringer (restancer og opkrævninger) som kan dækkes i følge reglerne.</w:t>
      </w:r>
    </w:p>
    <w:p w:rsidR="00162F95" w:rsidRDefault="00162F95" w:rsidP="00162F95">
      <w:pPr>
        <w:pStyle w:val="Normal11"/>
      </w:pPr>
    </w:p>
    <w:p w:rsidR="00162F95" w:rsidRDefault="00162F95" w:rsidP="00162F95">
      <w:pPr>
        <w:pStyle w:val="Normal11"/>
      </w:pPr>
      <w:r>
        <w:t>Et overskydent beløb efter tjekket udbetales til kunden via kontoen hos Inddrivelsesmyndigheden.</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UdbetalingType</w:t>
            </w:r>
            <w:r>
              <w:fldChar w:fldCharType="begin"/>
            </w:r>
            <w:r>
              <w:instrText xml:space="preserve"> XE "</w:instrText>
            </w:r>
            <w:r w:rsidRPr="008D08D5">
              <w:instrText>UdbetalingType</w:instrText>
            </w:r>
            <w:r>
              <w:instrText xml:space="preserve">" </w:instrText>
            </w:r>
            <w:r>
              <w:fldChar w:fldCharType="end"/>
            </w:r>
          </w:p>
        </w:tc>
        <w:tc>
          <w:tcPr>
            <w:tcW w:w="5573" w:type="dxa"/>
          </w:tcPr>
          <w:p w:rsidR="00162F95" w:rsidRDefault="00162F95" w:rsidP="00162F95">
            <w:pPr>
              <w:pStyle w:val="Normal11"/>
            </w:pPr>
            <w:r>
              <w:t>Typen af udbetaling som foretages til en dansk eller udenlandsk bankkonto (udenom NemKonto).</w:t>
            </w:r>
          </w:p>
          <w:p w:rsidR="00162F95" w:rsidRDefault="00162F95" w:rsidP="00162F95">
            <w:pPr>
              <w:pStyle w:val="Normal11"/>
            </w:pPr>
          </w:p>
          <w:p w:rsidR="00162F95" w:rsidRDefault="00162F95" w:rsidP="00162F95">
            <w:pPr>
              <w:pStyle w:val="Normal11"/>
            </w:pPr>
            <w:r>
              <w:t>Tilladt værdi:</w:t>
            </w:r>
          </w:p>
          <w:p w:rsidR="00162F95" w:rsidRDefault="00162F95" w:rsidP="00162F95">
            <w:pPr>
              <w:pStyle w:val="Normal11"/>
            </w:pPr>
            <w:r>
              <w:t>For opkrævningsmyndigheden er der tale om: kreditsaldo fra opkrævningskontoen.</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Kreditsaldo fra EKKO</w:t>
            </w:r>
          </w:p>
        </w:tc>
      </w:tr>
      <w:tr w:rsidR="00162F95" w:rsidTr="00162F95">
        <w:tblPrEx>
          <w:tblCellMar>
            <w:top w:w="0" w:type="dxa"/>
            <w:bottom w:w="0" w:type="dxa"/>
          </w:tblCellMar>
        </w:tblPrEx>
        <w:tc>
          <w:tcPr>
            <w:tcW w:w="2625" w:type="dxa"/>
          </w:tcPr>
          <w:p w:rsidR="00162F95" w:rsidRDefault="00162F95" w:rsidP="00162F95">
            <w:pPr>
              <w:pStyle w:val="Normal11"/>
            </w:pPr>
            <w:r>
              <w:t>Specifikation</w:t>
            </w:r>
          </w:p>
        </w:tc>
        <w:tc>
          <w:tcPr>
            <w:tcW w:w="1797" w:type="dxa"/>
          </w:tcPr>
          <w:p w:rsidR="00162F95" w:rsidRDefault="00162F95" w:rsidP="00162F95">
            <w:pPr>
              <w:pStyle w:val="Normal11"/>
            </w:pPr>
            <w:r>
              <w:t>XML</w:t>
            </w:r>
            <w:r>
              <w:fldChar w:fldCharType="begin"/>
            </w:r>
            <w:r>
              <w:instrText xml:space="preserve"> XE "</w:instrText>
            </w:r>
            <w:r w:rsidRPr="00364AEF">
              <w:instrText>XML</w:instrText>
            </w:r>
            <w:r>
              <w:instrText xml:space="preserve">" </w:instrText>
            </w:r>
            <w:r>
              <w:fldChar w:fldCharType="end"/>
            </w:r>
          </w:p>
        </w:tc>
        <w:tc>
          <w:tcPr>
            <w:tcW w:w="5573" w:type="dxa"/>
          </w:tcPr>
          <w:p w:rsidR="00162F95" w:rsidRDefault="00162F95" w:rsidP="00162F95">
            <w:pPr>
              <w:pStyle w:val="Normal11"/>
            </w:pPr>
            <w:r>
              <w:t>Specifikation som sendes sammen med udbetalingen (fx banknotits)</w:t>
            </w:r>
          </w:p>
        </w:tc>
      </w:tr>
      <w:tr w:rsidR="00162F95" w:rsidTr="00162F95">
        <w:tblPrEx>
          <w:tblCellMar>
            <w:top w:w="0" w:type="dxa"/>
            <w:bottom w:w="0" w:type="dxa"/>
          </w:tblCellMar>
        </w:tblPrEx>
        <w:tc>
          <w:tcPr>
            <w:tcW w:w="2625" w:type="dxa"/>
          </w:tcPr>
          <w:p w:rsidR="00162F95" w:rsidRDefault="00162F95" w:rsidP="00162F95">
            <w:pPr>
              <w:pStyle w:val="Normal11"/>
            </w:pPr>
            <w:r>
              <w:t>UdbetalendeMyndighed</w:t>
            </w:r>
          </w:p>
        </w:tc>
        <w:tc>
          <w:tcPr>
            <w:tcW w:w="1797" w:type="dxa"/>
          </w:tcPr>
          <w:p w:rsidR="00162F95" w:rsidRDefault="00162F95" w:rsidP="00162F95">
            <w:pPr>
              <w:pStyle w:val="Normal11"/>
            </w:pPr>
            <w:r>
              <w:t>VirksomhedNavn</w:t>
            </w:r>
            <w:r>
              <w:fldChar w:fldCharType="begin"/>
            </w:r>
            <w:r>
              <w:instrText xml:space="preserve"> XE "</w:instrText>
            </w:r>
            <w:r w:rsidRPr="002C20B1">
              <w:instrText>VirksomhedNavn</w:instrText>
            </w:r>
            <w:r>
              <w:instrText xml:space="preserve">" </w:instrText>
            </w:r>
            <w:r>
              <w:fldChar w:fldCharType="end"/>
            </w:r>
          </w:p>
        </w:tc>
        <w:tc>
          <w:tcPr>
            <w:tcW w:w="5573" w:type="dxa"/>
          </w:tcPr>
          <w:p w:rsidR="00162F95" w:rsidRDefault="00162F95" w:rsidP="00162F95">
            <w:pPr>
              <w:pStyle w:val="Normal11"/>
            </w:pPr>
            <w:r>
              <w:t>Den myndighed, som har udbetalt til en beløbsmodtager, kaldes også den udbetalende myndighed (den samme som den modtagende myndighed).</w:t>
            </w:r>
          </w:p>
        </w:tc>
      </w:tr>
      <w:tr w:rsidR="00162F95" w:rsidTr="00162F95">
        <w:tblPrEx>
          <w:tblCellMar>
            <w:top w:w="0" w:type="dxa"/>
            <w:bottom w:w="0" w:type="dxa"/>
          </w:tblCellMar>
        </w:tblPrEx>
        <w:tc>
          <w:tcPr>
            <w:tcW w:w="2625" w:type="dxa"/>
          </w:tcPr>
          <w:p w:rsidR="00162F95" w:rsidRDefault="00162F95" w:rsidP="00162F95">
            <w:pPr>
              <w:pStyle w:val="Normal11"/>
            </w:pPr>
            <w:r>
              <w:t>KontoNummer</w:t>
            </w:r>
          </w:p>
        </w:tc>
        <w:tc>
          <w:tcPr>
            <w:tcW w:w="1797" w:type="dxa"/>
          </w:tcPr>
          <w:p w:rsidR="00162F95" w:rsidRDefault="00162F95" w:rsidP="00162F95">
            <w:pPr>
              <w:pStyle w:val="Normal11"/>
            </w:pPr>
            <w:r>
              <w:t>KontoNummer</w:t>
            </w:r>
            <w:r>
              <w:fldChar w:fldCharType="begin"/>
            </w:r>
            <w:r>
              <w:instrText xml:space="preserve"> XE "</w:instrText>
            </w:r>
            <w:r w:rsidRPr="00E94106">
              <w:instrText>KontoNummer</w:instrText>
            </w:r>
            <w:r>
              <w:instrText xml:space="preserve">" </w:instrText>
            </w:r>
            <w:r>
              <w:fldChar w:fldCharType="end"/>
            </w:r>
          </w:p>
        </w:tc>
        <w:tc>
          <w:tcPr>
            <w:tcW w:w="5573" w:type="dxa"/>
          </w:tcPr>
          <w:p w:rsidR="00162F95" w:rsidRDefault="00162F95" w:rsidP="00162F95">
            <w:pPr>
              <w:pStyle w:val="Normal11"/>
            </w:pPr>
            <w:r>
              <w:t>er kontonummeret til et givent pengeinstitut (som hovedregel 16-cifre)</w:t>
            </w:r>
          </w:p>
        </w:tc>
      </w:tr>
      <w:tr w:rsidR="00162F95" w:rsidTr="00162F95">
        <w:tblPrEx>
          <w:tblCellMar>
            <w:top w:w="0" w:type="dxa"/>
            <w:bottom w:w="0" w:type="dxa"/>
          </w:tblCellMar>
        </w:tblPrEx>
        <w:tc>
          <w:tcPr>
            <w:tcW w:w="2625" w:type="dxa"/>
          </w:tcPr>
          <w:p w:rsidR="00162F95" w:rsidRDefault="00162F95" w:rsidP="00162F95">
            <w:pPr>
              <w:pStyle w:val="Normal11"/>
            </w:pPr>
            <w:r>
              <w:t>BankRegistreringNummer</w:t>
            </w:r>
          </w:p>
        </w:tc>
        <w:tc>
          <w:tcPr>
            <w:tcW w:w="1797" w:type="dxa"/>
          </w:tcPr>
          <w:p w:rsidR="00162F95" w:rsidRDefault="00162F95" w:rsidP="00162F95">
            <w:pPr>
              <w:pStyle w:val="Normal11"/>
            </w:pPr>
            <w:r>
              <w:t>BankRegistreringNummer</w:t>
            </w:r>
            <w:r>
              <w:fldChar w:fldCharType="begin"/>
            </w:r>
            <w:r>
              <w:instrText xml:space="preserve"> XE "</w:instrText>
            </w:r>
            <w:r w:rsidRPr="004F77B2">
              <w:instrText>BankRegistreringNummer</w:instrText>
            </w:r>
            <w:r>
              <w:instrText xml:space="preserve">" </w:instrText>
            </w:r>
            <w:r>
              <w:fldChar w:fldCharType="end"/>
            </w:r>
          </w:p>
        </w:tc>
        <w:tc>
          <w:tcPr>
            <w:tcW w:w="5573" w:type="dxa"/>
          </w:tcPr>
          <w:p w:rsidR="00162F95" w:rsidRDefault="00162F95" w:rsidP="00162F95">
            <w:pPr>
              <w:pStyle w:val="Normal11"/>
            </w:pPr>
            <w:r>
              <w:t>er bankens (pengeinstituttets) registreringsnummer, som skal angives sammen med kontonummeret. (4-cifre).</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ValutaKode</w:t>
            </w:r>
          </w:p>
        </w:tc>
        <w:tc>
          <w:tcPr>
            <w:tcW w:w="1797" w:type="dxa"/>
          </w:tcPr>
          <w:p w:rsidR="00162F95" w:rsidRDefault="00162F95" w:rsidP="00162F95">
            <w:pPr>
              <w:pStyle w:val="Normal11"/>
            </w:pPr>
            <w:r>
              <w:t>Valuta</w:t>
            </w:r>
            <w:r>
              <w:fldChar w:fldCharType="begin"/>
            </w:r>
            <w:r>
              <w:instrText xml:space="preserve"> XE "</w:instrText>
            </w:r>
            <w:r w:rsidRPr="00012643">
              <w:instrText>Valuta</w:instrText>
            </w:r>
            <w:r>
              <w:instrText xml:space="preserve">" </w:instrText>
            </w:r>
            <w:r>
              <w:fldChar w:fldCharType="end"/>
            </w:r>
          </w:p>
        </w:tc>
        <w:tc>
          <w:tcPr>
            <w:tcW w:w="5573" w:type="dxa"/>
          </w:tcPr>
          <w:p w:rsidR="00162F95" w:rsidRDefault="00162F95" w:rsidP="00162F95">
            <w:pPr>
              <w:pStyle w:val="Normal11"/>
            </w:pPr>
            <w:r>
              <w:t>Er den valutaenhed (ISO-kode), som kunden har krav på/ønske om at få udbetalt sit tilgodehavende i - f.eks. US dollars eller Euro.</w:t>
            </w:r>
          </w:p>
        </w:tc>
      </w:tr>
      <w:tr w:rsidR="00162F95" w:rsidTr="00162F95">
        <w:tblPrEx>
          <w:tblCellMar>
            <w:top w:w="0" w:type="dxa"/>
            <w:bottom w:w="0" w:type="dxa"/>
          </w:tblCellMar>
        </w:tblPrEx>
        <w:tc>
          <w:tcPr>
            <w:tcW w:w="2625" w:type="dxa"/>
          </w:tcPr>
          <w:p w:rsidR="00162F95" w:rsidRDefault="00162F95" w:rsidP="00162F95">
            <w:pPr>
              <w:pStyle w:val="Normal11"/>
            </w:pPr>
            <w:r>
              <w:t>OverførselType</w:t>
            </w:r>
          </w:p>
        </w:tc>
        <w:tc>
          <w:tcPr>
            <w:tcW w:w="1797" w:type="dxa"/>
          </w:tcPr>
          <w:p w:rsidR="00162F95" w:rsidRDefault="00162F95" w:rsidP="00162F95">
            <w:pPr>
              <w:pStyle w:val="Normal11"/>
            </w:pPr>
            <w:r>
              <w:t>Type</w:t>
            </w:r>
            <w:r>
              <w:fldChar w:fldCharType="begin"/>
            </w:r>
            <w:r>
              <w:instrText xml:space="preserve"> XE "</w:instrText>
            </w:r>
            <w:r w:rsidRPr="00641B15">
              <w:instrText>Type</w:instrText>
            </w:r>
            <w:r>
              <w:instrText xml:space="preserve">" </w:instrText>
            </w:r>
            <w:r>
              <w:fldChar w:fldCharType="end"/>
            </w:r>
          </w:p>
        </w:tc>
        <w:tc>
          <w:tcPr>
            <w:tcW w:w="5573" w:type="dxa"/>
          </w:tcPr>
          <w:p w:rsidR="00162F95" w:rsidRDefault="00162F95" w:rsidP="00162F95">
            <w:pPr>
              <w:pStyle w:val="Normal11"/>
            </w:pPr>
            <w:r>
              <w:t>Hvorledes kunden ønsker udbetalingen foretaget. Der er følgende muligheder: Expres, Check eller Standard.</w:t>
            </w:r>
          </w:p>
        </w:tc>
      </w:tr>
      <w:tr w:rsidR="00162F95" w:rsidTr="00162F95">
        <w:tblPrEx>
          <w:tblCellMar>
            <w:top w:w="0" w:type="dxa"/>
            <w:bottom w:w="0" w:type="dxa"/>
          </w:tblCellMar>
        </w:tblPrEx>
        <w:tc>
          <w:tcPr>
            <w:tcW w:w="2625" w:type="dxa"/>
          </w:tcPr>
          <w:p w:rsidR="00162F95" w:rsidRDefault="00162F95" w:rsidP="00162F95">
            <w:pPr>
              <w:pStyle w:val="Normal11"/>
            </w:pPr>
            <w:r>
              <w:t>OmkostningFordeling</w:t>
            </w:r>
          </w:p>
        </w:tc>
        <w:tc>
          <w:tcPr>
            <w:tcW w:w="1797" w:type="dxa"/>
          </w:tcPr>
          <w:p w:rsidR="00162F95" w:rsidRDefault="00162F95" w:rsidP="00162F95">
            <w:pPr>
              <w:pStyle w:val="Normal11"/>
            </w:pPr>
            <w:r>
              <w:t>TekstKort</w:t>
            </w:r>
            <w:r>
              <w:fldChar w:fldCharType="begin"/>
            </w:r>
            <w:r>
              <w:instrText xml:space="preserve"> XE "</w:instrText>
            </w:r>
            <w:r w:rsidRPr="00FD0E86">
              <w:instrText>TekstKort</w:instrText>
            </w:r>
            <w:r>
              <w:instrText xml:space="preserve">" </w:instrText>
            </w:r>
            <w:r>
              <w:fldChar w:fldCharType="end"/>
            </w:r>
          </w:p>
        </w:tc>
        <w:tc>
          <w:tcPr>
            <w:tcW w:w="5573" w:type="dxa"/>
          </w:tcPr>
          <w:p w:rsidR="00162F95" w:rsidRDefault="00162F95" w:rsidP="00162F95">
            <w:pPr>
              <w:pStyle w:val="Normal11"/>
            </w:pPr>
            <w:r>
              <w:t xml:space="preserve">Oplysning om, hvem der skal bære omkostningerne ifbm. udbetalingen. </w:t>
            </w:r>
          </w:p>
          <w:p w:rsidR="00162F95" w:rsidRDefault="00162F95" w:rsidP="00162F95">
            <w:pPr>
              <w:pStyle w:val="Normal11"/>
            </w:pPr>
            <w:r>
              <w:t xml:space="preserve">Mulige værdier: </w:t>
            </w:r>
          </w:p>
          <w:p w:rsidR="00162F95" w:rsidRDefault="00162F95" w:rsidP="00162F95">
            <w:pPr>
              <w:pStyle w:val="Normal11"/>
            </w:pPr>
            <w:r>
              <w:t xml:space="preserve">Afsender betaler omkostninger </w:t>
            </w:r>
          </w:p>
          <w:p w:rsidR="00162F95" w:rsidRDefault="00162F95" w:rsidP="00162F95">
            <w:pPr>
              <w:pStyle w:val="Normal11"/>
            </w:pPr>
            <w:r>
              <w:t xml:space="preserve">Modtager betaler omkostninger </w:t>
            </w:r>
          </w:p>
          <w:p w:rsidR="00162F95" w:rsidRDefault="00162F95" w:rsidP="00162F95">
            <w:pPr>
              <w:pStyle w:val="Normal11"/>
            </w:pPr>
            <w:r>
              <w:t>Afsender og modtager deler omkostninger</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Afsender</w:t>
            </w:r>
          </w:p>
          <w:p w:rsidR="00162F95" w:rsidRDefault="00162F95" w:rsidP="00162F95">
            <w:pPr>
              <w:pStyle w:val="Normal11"/>
            </w:pPr>
            <w:r>
              <w:t>Modtager</w:t>
            </w:r>
          </w:p>
          <w:p w:rsidR="00162F95" w:rsidRPr="00162F95" w:rsidRDefault="00162F95" w:rsidP="00162F95">
            <w:pPr>
              <w:pStyle w:val="Normal11"/>
            </w:pPr>
            <w:r>
              <w:t>Delt</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 oplysninger om</w:t>
            </w:r>
          </w:p>
        </w:tc>
        <w:tc>
          <w:tcPr>
            <w:tcW w:w="2398" w:type="dxa"/>
          </w:tcPr>
          <w:p w:rsidR="00162F95" w:rsidRDefault="00162F95" w:rsidP="00162F95">
            <w:pPr>
              <w:pStyle w:val="Normal11"/>
            </w:pPr>
            <w:r>
              <w:t>Kunde()</w:t>
            </w:r>
          </w:p>
          <w:p w:rsidR="00162F95" w:rsidRDefault="00162F95" w:rsidP="00162F95">
            <w:pPr>
              <w:pStyle w:val="Normal11"/>
            </w:pPr>
            <w:r>
              <w:t>BankKontoUdbetaling()</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65" w:name="_Toc265233900"/>
      <w:r>
        <w:t>Civilstand</w:t>
      </w:r>
      <w:bookmarkEnd w:id="65"/>
    </w:p>
    <w:p w:rsidR="00162F95" w:rsidRDefault="00162F95" w:rsidP="00162F95">
      <w:pPr>
        <w:pStyle w:val="Normal11"/>
      </w:pPr>
      <w:r>
        <w:t>Indeholder oplysning om en persons civilstand.</w:t>
      </w:r>
    </w:p>
    <w:p w:rsidR="00162F95" w:rsidRDefault="00162F95" w:rsidP="00162F95">
      <w:pPr>
        <w:pStyle w:val="Normal11"/>
      </w:pPr>
    </w:p>
    <w:p w:rsidR="00162F95" w:rsidRDefault="00162F95" w:rsidP="00162F95">
      <w:pPr>
        <w:pStyle w:val="Normal11"/>
      </w:pPr>
      <w:r>
        <w:t xml:space="preserve">Fra Det Centrale Personregister (CPR): </w:t>
      </w:r>
    </w:p>
    <w:p w:rsidR="00162F95" w:rsidRDefault="00162F95" w:rsidP="00162F95">
      <w:pPr>
        <w:pStyle w:val="Normal11"/>
      </w:pPr>
      <w:r>
        <w:t>Oplysning om ugift, gift, fraskilt, enke eller enkemand, registreret partner, opløsning registreret partnerskab, længstlevende partner eller død, samt oplysning om ægtefælle eller registreret partner og om seperation.</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Kode</w:t>
            </w:r>
          </w:p>
        </w:tc>
        <w:tc>
          <w:tcPr>
            <w:tcW w:w="1797" w:type="dxa"/>
          </w:tcPr>
          <w:p w:rsidR="00162F95" w:rsidRDefault="00162F95" w:rsidP="00162F95">
            <w:pPr>
              <w:pStyle w:val="Normal11"/>
            </w:pPr>
            <w:r>
              <w:t>CivilstandKode</w:t>
            </w:r>
            <w:r>
              <w:fldChar w:fldCharType="begin"/>
            </w:r>
            <w:r>
              <w:instrText xml:space="preserve"> XE "</w:instrText>
            </w:r>
            <w:r w:rsidRPr="00DF594C">
              <w:instrText>CivilstandKode</w:instrText>
            </w:r>
            <w:r>
              <w:instrText xml:space="preserve">" </w:instrText>
            </w:r>
            <w:r>
              <w:fldChar w:fldCharType="end"/>
            </w:r>
          </w:p>
        </w:tc>
        <w:tc>
          <w:tcPr>
            <w:tcW w:w="5573" w:type="dxa"/>
          </w:tcPr>
          <w:p w:rsidR="00162F95" w:rsidRDefault="00162F95" w:rsidP="00162F95">
            <w:pPr>
              <w:pStyle w:val="Normal11"/>
            </w:pPr>
            <w:r>
              <w:t>Angiver om en person er død eller evt. genoplivet.</w:t>
            </w:r>
          </w:p>
          <w:p w:rsidR="00162F95" w:rsidRDefault="00162F95" w:rsidP="00162F95">
            <w:pPr>
              <w:pStyle w:val="Normal11"/>
            </w:pPr>
          </w:p>
          <w:p w:rsidR="00162F95" w:rsidRDefault="00162F95" w:rsidP="00162F95">
            <w:pPr>
              <w:pStyle w:val="Normal11"/>
            </w:pPr>
            <w:r>
              <w:t>En død person har civilstandskode = D.</w:t>
            </w:r>
          </w:p>
          <w:p w:rsidR="00162F95" w:rsidRDefault="00162F95" w:rsidP="00162F95">
            <w:pPr>
              <w:pStyle w:val="Normal11"/>
            </w:pPr>
            <w:r>
              <w:t>En genoplivet person har tidligere haft civilstandkode = D</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U = Ugift</w:t>
            </w:r>
          </w:p>
          <w:p w:rsidR="00162F95" w:rsidRDefault="00162F95" w:rsidP="00162F95">
            <w:pPr>
              <w:pStyle w:val="Normal11"/>
            </w:pPr>
            <w:r>
              <w:t>G = Gift</w:t>
            </w:r>
          </w:p>
          <w:p w:rsidR="00162F95" w:rsidRDefault="00162F95" w:rsidP="00162F95">
            <w:pPr>
              <w:pStyle w:val="Normal11"/>
            </w:pPr>
            <w:r>
              <w:t>F = Fraskilt</w:t>
            </w:r>
          </w:p>
          <w:p w:rsidR="00162F95" w:rsidRDefault="00162F95" w:rsidP="00162F95">
            <w:pPr>
              <w:pStyle w:val="Normal11"/>
            </w:pPr>
            <w:r>
              <w:t>E = Enke/enkemand</w:t>
            </w:r>
          </w:p>
          <w:p w:rsidR="00162F95" w:rsidRDefault="00162F95" w:rsidP="00162F95">
            <w:pPr>
              <w:pStyle w:val="Normal11"/>
            </w:pPr>
            <w:r>
              <w:t>D = Død</w:t>
            </w:r>
          </w:p>
          <w:p w:rsidR="00162F95" w:rsidRDefault="00162F95" w:rsidP="00162F95">
            <w:pPr>
              <w:pStyle w:val="Normal11"/>
            </w:pPr>
            <w:r>
              <w:t>P = Partnerskab</w:t>
            </w:r>
          </w:p>
          <w:p w:rsidR="00162F95" w:rsidRPr="00162F95" w:rsidRDefault="00162F95" w:rsidP="00162F95">
            <w:pPr>
              <w:pStyle w:val="Normal11"/>
            </w:pPr>
            <w:r>
              <w:t>L = Længstlevende i partnerskab</w:t>
            </w:r>
          </w:p>
        </w:tc>
      </w:tr>
      <w:tr w:rsidR="00162F95" w:rsidTr="00162F95">
        <w:tblPrEx>
          <w:tblCellMar>
            <w:top w:w="0" w:type="dxa"/>
            <w:bottom w:w="0" w:type="dxa"/>
          </w:tblCellMar>
        </w:tblPrEx>
        <w:tc>
          <w:tcPr>
            <w:tcW w:w="2625" w:type="dxa"/>
          </w:tcPr>
          <w:p w:rsidR="00162F95" w:rsidRDefault="00162F95" w:rsidP="00162F95">
            <w:pPr>
              <w:pStyle w:val="Normal11"/>
            </w:pPr>
            <w:r>
              <w:t>StatusDato</w:t>
            </w:r>
          </w:p>
        </w:tc>
        <w:tc>
          <w:tcPr>
            <w:tcW w:w="1797" w:type="dxa"/>
          </w:tcPr>
          <w:p w:rsidR="00162F95" w:rsidRDefault="00162F95" w:rsidP="00162F95">
            <w:pPr>
              <w:pStyle w:val="Normal11"/>
            </w:pPr>
            <w:r>
              <w:t>Dato</w:t>
            </w:r>
            <w:r>
              <w:fldChar w:fldCharType="begin"/>
            </w:r>
            <w:r>
              <w:instrText xml:space="preserve"> XE "</w:instrText>
            </w:r>
            <w:r w:rsidRPr="00FE4F95">
              <w:instrText>Dato</w:instrText>
            </w:r>
            <w:r>
              <w:instrText xml:space="preserve">" </w:instrText>
            </w:r>
            <w:r>
              <w:fldChar w:fldCharType="end"/>
            </w:r>
          </w:p>
        </w:tc>
        <w:tc>
          <w:tcPr>
            <w:tcW w:w="5573" w:type="dxa"/>
          </w:tcPr>
          <w:p w:rsidR="00162F95" w:rsidRDefault="00162F95" w:rsidP="00162F95">
            <w:pPr>
              <w:pStyle w:val="Normal11"/>
            </w:pPr>
            <w:r>
              <w:t>Angiver dato for hvornår en person er død eller evt. genoplivet</w:t>
            </w:r>
          </w:p>
        </w:tc>
      </w:tr>
      <w:tr w:rsidR="00162F95" w:rsidTr="00162F95">
        <w:tblPrEx>
          <w:tblCellMar>
            <w:top w:w="0" w:type="dxa"/>
            <w:bottom w:w="0" w:type="dxa"/>
          </w:tblCellMar>
        </w:tblPrEx>
        <w:tc>
          <w:tcPr>
            <w:tcW w:w="2625" w:type="dxa"/>
          </w:tcPr>
          <w:p w:rsidR="00162F95" w:rsidRDefault="00162F95" w:rsidP="00162F95">
            <w:pPr>
              <w:pStyle w:val="Normal11"/>
            </w:pPr>
            <w:r>
              <w:t>GiftKode</w:t>
            </w:r>
          </w:p>
        </w:tc>
        <w:tc>
          <w:tcPr>
            <w:tcW w:w="1797" w:type="dxa"/>
          </w:tcPr>
          <w:p w:rsidR="00162F95" w:rsidRDefault="00162F95" w:rsidP="00162F95">
            <w:pPr>
              <w:pStyle w:val="Normal11"/>
            </w:pPr>
            <w:r>
              <w:t>GiftKode</w:t>
            </w:r>
            <w:r>
              <w:fldChar w:fldCharType="begin"/>
            </w:r>
            <w:r>
              <w:instrText xml:space="preserve"> XE "</w:instrText>
            </w:r>
            <w:r w:rsidRPr="006F7B02">
              <w:instrText>GiftKode</w:instrText>
            </w:r>
            <w:r>
              <w:instrText xml:space="preserve">" </w:instrText>
            </w:r>
            <w:r>
              <w:fldChar w:fldCharType="end"/>
            </w:r>
          </w:p>
        </w:tc>
        <w:tc>
          <w:tcPr>
            <w:tcW w:w="5573" w:type="dxa"/>
          </w:tcPr>
          <w:p w:rsidR="00162F95" w:rsidRDefault="00162F95" w:rsidP="00162F95">
            <w:pPr>
              <w:pStyle w:val="Normal11"/>
            </w:pPr>
            <w:r>
              <w:t>Kode for om en person er gift eller lign.</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U=Ugift</w:t>
            </w:r>
          </w:p>
          <w:p w:rsidR="00162F95" w:rsidRDefault="00162F95" w:rsidP="00162F95">
            <w:pPr>
              <w:pStyle w:val="Normal11"/>
            </w:pPr>
            <w:r>
              <w:t>G=Gift</w:t>
            </w:r>
          </w:p>
          <w:p w:rsidR="00162F95" w:rsidRDefault="00162F95" w:rsidP="00162F95">
            <w:pPr>
              <w:pStyle w:val="Normal11"/>
            </w:pPr>
            <w:r>
              <w:t>F=Fraskilt</w:t>
            </w:r>
          </w:p>
          <w:p w:rsidR="00162F95" w:rsidRDefault="00162F95" w:rsidP="00162F95">
            <w:pPr>
              <w:pStyle w:val="Normal11"/>
            </w:pPr>
            <w:r>
              <w:t>E=Enke eller Enkemand</w:t>
            </w:r>
          </w:p>
          <w:p w:rsidR="00162F95" w:rsidRDefault="00162F95" w:rsidP="00162F95">
            <w:pPr>
              <w:pStyle w:val="Normal11"/>
            </w:pPr>
            <w:r>
              <w:t>P=Partnerskab</w:t>
            </w:r>
          </w:p>
          <w:p w:rsidR="00162F95" w:rsidRPr="00162F95" w:rsidRDefault="00162F95" w:rsidP="00162F95">
            <w:pPr>
              <w:pStyle w:val="Normal11"/>
            </w:pPr>
            <w:r>
              <w:t>L=Længstlevende i partnerskab</w:t>
            </w:r>
          </w:p>
        </w:tc>
      </w:tr>
      <w:tr w:rsidR="00162F95" w:rsidTr="00162F95">
        <w:tblPrEx>
          <w:tblCellMar>
            <w:top w:w="0" w:type="dxa"/>
            <w:bottom w:w="0" w:type="dxa"/>
          </w:tblCellMar>
        </w:tblPrEx>
        <w:tc>
          <w:tcPr>
            <w:tcW w:w="2625" w:type="dxa"/>
          </w:tcPr>
          <w:p w:rsidR="00162F95" w:rsidRDefault="00162F95" w:rsidP="00162F95">
            <w:pPr>
              <w:pStyle w:val="Normal11"/>
            </w:pPr>
            <w:r>
              <w:t>GiftFraDato</w:t>
            </w:r>
          </w:p>
        </w:tc>
        <w:tc>
          <w:tcPr>
            <w:tcW w:w="1797" w:type="dxa"/>
          </w:tcPr>
          <w:p w:rsidR="00162F95" w:rsidRDefault="00162F95" w:rsidP="00162F95">
            <w:pPr>
              <w:pStyle w:val="Normal11"/>
            </w:pPr>
            <w:r>
              <w:t>Dato</w:t>
            </w:r>
            <w:r>
              <w:fldChar w:fldCharType="begin"/>
            </w:r>
            <w:r>
              <w:instrText xml:space="preserve"> XE "</w:instrText>
            </w:r>
            <w:r w:rsidRPr="000F7D3F">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GiftTilDato</w:t>
            </w:r>
          </w:p>
        </w:tc>
        <w:tc>
          <w:tcPr>
            <w:tcW w:w="1797" w:type="dxa"/>
          </w:tcPr>
          <w:p w:rsidR="00162F95" w:rsidRDefault="00162F95" w:rsidP="00162F95">
            <w:pPr>
              <w:pStyle w:val="Normal11"/>
            </w:pPr>
            <w:r>
              <w:t>Dato</w:t>
            </w:r>
            <w:r>
              <w:fldChar w:fldCharType="begin"/>
            </w:r>
            <w:r>
              <w:instrText xml:space="preserve"> XE "</w:instrText>
            </w:r>
            <w:r w:rsidRPr="005E46EE">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ÆgtefælleCPRNummer</w:t>
            </w:r>
          </w:p>
        </w:tc>
        <w:tc>
          <w:tcPr>
            <w:tcW w:w="1797" w:type="dxa"/>
          </w:tcPr>
          <w:p w:rsidR="00162F95" w:rsidRDefault="00162F95" w:rsidP="00162F95">
            <w:pPr>
              <w:pStyle w:val="Normal11"/>
            </w:pPr>
            <w:r>
              <w:t>CPRNummer</w:t>
            </w:r>
            <w:r>
              <w:fldChar w:fldCharType="begin"/>
            </w:r>
            <w:r>
              <w:instrText xml:space="preserve"> XE "</w:instrText>
            </w:r>
            <w:r w:rsidRPr="00A2103F">
              <w:instrText>CPRNummer</w:instrText>
            </w:r>
            <w:r>
              <w:instrText xml:space="preserve">" </w:instrText>
            </w:r>
            <w:r>
              <w:fldChar w:fldCharType="end"/>
            </w:r>
          </w:p>
        </w:tc>
        <w:tc>
          <w:tcPr>
            <w:tcW w:w="5573" w:type="dxa"/>
          </w:tcPr>
          <w:p w:rsidR="00162F95" w:rsidRDefault="00162F95" w:rsidP="00162F95">
            <w:pPr>
              <w:pStyle w:val="Normal11"/>
            </w:pPr>
            <w:r>
              <w:t>CPR-nummer er et 10 cifret personnummer der entydigt identificerer en dansk person.</w:t>
            </w:r>
          </w:p>
        </w:tc>
      </w:tr>
      <w:tr w:rsidR="00162F95" w:rsidTr="00162F95">
        <w:tblPrEx>
          <w:tblCellMar>
            <w:top w:w="0" w:type="dxa"/>
            <w:bottom w:w="0" w:type="dxa"/>
          </w:tblCellMar>
        </w:tblPrEx>
        <w:tc>
          <w:tcPr>
            <w:tcW w:w="2625" w:type="dxa"/>
          </w:tcPr>
          <w:p w:rsidR="00162F95" w:rsidRDefault="00162F95" w:rsidP="00162F95">
            <w:pPr>
              <w:pStyle w:val="Normal11"/>
            </w:pPr>
            <w:r>
              <w:t>UgiftFraDato</w:t>
            </w:r>
          </w:p>
        </w:tc>
        <w:tc>
          <w:tcPr>
            <w:tcW w:w="1797" w:type="dxa"/>
          </w:tcPr>
          <w:p w:rsidR="00162F95" w:rsidRDefault="00162F95" w:rsidP="00162F95">
            <w:pPr>
              <w:pStyle w:val="Normal11"/>
            </w:pPr>
            <w:r>
              <w:t>Dato</w:t>
            </w:r>
            <w:r>
              <w:fldChar w:fldCharType="begin"/>
            </w:r>
            <w:r>
              <w:instrText xml:space="preserve"> XE "</w:instrText>
            </w:r>
            <w:r w:rsidRPr="00A848DD">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UgiftTilDato</w:t>
            </w:r>
          </w:p>
        </w:tc>
        <w:tc>
          <w:tcPr>
            <w:tcW w:w="1797" w:type="dxa"/>
          </w:tcPr>
          <w:p w:rsidR="00162F95" w:rsidRDefault="00162F95" w:rsidP="00162F95">
            <w:pPr>
              <w:pStyle w:val="Normal11"/>
            </w:pPr>
            <w:r>
              <w:t>Dato</w:t>
            </w:r>
            <w:r>
              <w:fldChar w:fldCharType="begin"/>
            </w:r>
            <w:r>
              <w:instrText xml:space="preserve"> XE "</w:instrText>
            </w:r>
            <w:r w:rsidRPr="003E26D2">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DødKode</w:t>
            </w:r>
          </w:p>
        </w:tc>
        <w:tc>
          <w:tcPr>
            <w:tcW w:w="1797" w:type="dxa"/>
          </w:tcPr>
          <w:p w:rsidR="00162F95" w:rsidRDefault="00162F95" w:rsidP="00162F95">
            <w:pPr>
              <w:pStyle w:val="Normal11"/>
            </w:pPr>
            <w:r>
              <w:t>DødKode</w:t>
            </w:r>
            <w:r>
              <w:fldChar w:fldCharType="begin"/>
            </w:r>
            <w:r>
              <w:instrText xml:space="preserve"> XE "</w:instrText>
            </w:r>
            <w:r w:rsidRPr="00C91F5E">
              <w:instrText>DødKode</w:instrText>
            </w:r>
            <w:r>
              <w:instrText xml:space="preserve">" </w:instrText>
            </w:r>
            <w:r>
              <w:fldChar w:fldCharType="end"/>
            </w:r>
          </w:p>
        </w:tc>
        <w:tc>
          <w:tcPr>
            <w:tcW w:w="5573" w:type="dxa"/>
          </w:tcPr>
          <w:p w:rsidR="00162F95" w:rsidRDefault="00162F95" w:rsidP="00162F95">
            <w:pPr>
              <w:pStyle w:val="Normal11"/>
            </w:pPr>
            <w:r>
              <w:t>Kode for død</w:t>
            </w:r>
          </w:p>
        </w:tc>
      </w:tr>
      <w:tr w:rsidR="00162F95" w:rsidTr="00162F95">
        <w:tblPrEx>
          <w:tblCellMar>
            <w:top w:w="0" w:type="dxa"/>
            <w:bottom w:w="0" w:type="dxa"/>
          </w:tblCellMar>
        </w:tblPrEx>
        <w:tc>
          <w:tcPr>
            <w:tcW w:w="2625" w:type="dxa"/>
          </w:tcPr>
          <w:p w:rsidR="00162F95" w:rsidRDefault="00162F95" w:rsidP="00162F95">
            <w:pPr>
              <w:pStyle w:val="Normal11"/>
            </w:pPr>
            <w:r>
              <w:t>DødDato</w:t>
            </w:r>
          </w:p>
        </w:tc>
        <w:tc>
          <w:tcPr>
            <w:tcW w:w="1797" w:type="dxa"/>
          </w:tcPr>
          <w:p w:rsidR="00162F95" w:rsidRDefault="00162F95" w:rsidP="00162F95">
            <w:pPr>
              <w:pStyle w:val="Normal11"/>
            </w:pPr>
            <w:r>
              <w:t>Dato</w:t>
            </w:r>
            <w:r>
              <w:fldChar w:fldCharType="begin"/>
            </w:r>
            <w:r>
              <w:instrText xml:space="preserve"> XE "</w:instrText>
            </w:r>
            <w:r w:rsidRPr="00CD2AA9">
              <w:instrText>Dato</w:instrText>
            </w:r>
            <w:r>
              <w:instrText xml:space="preserve">" </w:instrText>
            </w:r>
            <w:r>
              <w:fldChar w:fldCharType="end"/>
            </w:r>
          </w:p>
        </w:tc>
        <w:tc>
          <w:tcPr>
            <w:tcW w:w="5573" w:type="dxa"/>
          </w:tcPr>
          <w:p w:rsidR="00162F95" w:rsidRDefault="00162F95" w:rsidP="00162F95">
            <w:pPr>
              <w:pStyle w:val="Normal11"/>
            </w:pPr>
            <w:r>
              <w:t>Personens dødsdag. Oplyses via CPR/CSRP.</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GenoplivetKode</w:t>
            </w:r>
          </w:p>
        </w:tc>
        <w:tc>
          <w:tcPr>
            <w:tcW w:w="1797" w:type="dxa"/>
          </w:tcPr>
          <w:p w:rsidR="00162F95" w:rsidRDefault="00162F95" w:rsidP="00162F95">
            <w:pPr>
              <w:pStyle w:val="Normal11"/>
            </w:pPr>
            <w:r>
              <w:t>GenoplivetKode</w:t>
            </w:r>
            <w:r>
              <w:fldChar w:fldCharType="begin"/>
            </w:r>
            <w:r>
              <w:instrText xml:space="preserve"> XE "</w:instrText>
            </w:r>
            <w:r w:rsidRPr="00031B7A">
              <w:instrText>GenoplivetKode</w:instrText>
            </w:r>
            <w:r>
              <w:instrText xml:space="preserve">" </w:instrText>
            </w:r>
            <w:r>
              <w:fldChar w:fldCharType="end"/>
            </w:r>
          </w:p>
        </w:tc>
        <w:tc>
          <w:tcPr>
            <w:tcW w:w="5573" w:type="dxa"/>
          </w:tcPr>
          <w:p w:rsidR="00162F95" w:rsidRDefault="00162F95" w:rsidP="00162F95">
            <w:pPr>
              <w:pStyle w:val="Normal11"/>
            </w:pPr>
            <w:r>
              <w:t>J=Genoplivet</w:t>
            </w:r>
          </w:p>
        </w:tc>
      </w:tr>
      <w:tr w:rsidR="00162F95" w:rsidTr="00162F95">
        <w:tblPrEx>
          <w:tblCellMar>
            <w:top w:w="0" w:type="dxa"/>
            <w:bottom w:w="0" w:type="dxa"/>
          </w:tblCellMar>
        </w:tblPrEx>
        <w:tc>
          <w:tcPr>
            <w:tcW w:w="2625" w:type="dxa"/>
          </w:tcPr>
          <w:p w:rsidR="00162F95" w:rsidRDefault="00162F95" w:rsidP="00162F95">
            <w:pPr>
              <w:pStyle w:val="Normal11"/>
            </w:pPr>
            <w:r>
              <w:t>GenoplivetDato</w:t>
            </w:r>
          </w:p>
        </w:tc>
        <w:tc>
          <w:tcPr>
            <w:tcW w:w="1797" w:type="dxa"/>
          </w:tcPr>
          <w:p w:rsidR="00162F95" w:rsidRDefault="00162F95" w:rsidP="00162F95">
            <w:pPr>
              <w:pStyle w:val="Normal11"/>
            </w:pPr>
            <w:r>
              <w:t>Dato</w:t>
            </w:r>
            <w:r>
              <w:fldChar w:fldCharType="begin"/>
            </w:r>
            <w:r>
              <w:instrText xml:space="preserve"> XE "</w:instrText>
            </w:r>
            <w:r w:rsidRPr="004E5EC9">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UmyndighedKode</w:t>
            </w:r>
          </w:p>
        </w:tc>
        <w:tc>
          <w:tcPr>
            <w:tcW w:w="1797" w:type="dxa"/>
          </w:tcPr>
          <w:p w:rsidR="00162F95" w:rsidRDefault="00162F95" w:rsidP="00162F95">
            <w:pPr>
              <w:pStyle w:val="Normal11"/>
            </w:pPr>
            <w:r>
              <w:t>UmyndighedsKode</w:t>
            </w:r>
            <w:r>
              <w:fldChar w:fldCharType="begin"/>
            </w:r>
            <w:r>
              <w:instrText xml:space="preserve"> XE "</w:instrText>
            </w:r>
            <w:r w:rsidRPr="00EE135C">
              <w:instrText>UmyndighedsKode</w:instrText>
            </w:r>
            <w:r>
              <w:instrText xml:space="preserve">" </w:instrText>
            </w:r>
            <w:r>
              <w:fldChar w:fldCharType="end"/>
            </w:r>
          </w:p>
        </w:tc>
        <w:tc>
          <w:tcPr>
            <w:tcW w:w="5573" w:type="dxa"/>
          </w:tcPr>
          <w:p w:rsidR="00162F95" w:rsidRDefault="00162F95" w:rsidP="00162F95">
            <w:pPr>
              <w:pStyle w:val="Normal11"/>
            </w:pPr>
            <w:r>
              <w:t>U=Umyndiggjort</w:t>
            </w:r>
          </w:p>
          <w:p w:rsidR="00162F95" w:rsidRDefault="00162F95" w:rsidP="00162F95">
            <w:pPr>
              <w:pStyle w:val="Normal11"/>
            </w:pPr>
            <w:r>
              <w:t>V=Værges adresse skal benyttes</w:t>
            </w:r>
          </w:p>
          <w:p w:rsidR="00162F95" w:rsidRDefault="00162F95" w:rsidP="00162F95">
            <w:pPr>
              <w:pStyle w:val="Normal11"/>
            </w:pPr>
            <w:r>
              <w:t>X=Umyndiggjort og værges adresse skal benyttes</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U=Umyndiggjort</w:t>
            </w:r>
          </w:p>
          <w:p w:rsidR="00162F95" w:rsidRDefault="00162F95" w:rsidP="00162F95">
            <w:pPr>
              <w:pStyle w:val="Normal11"/>
            </w:pPr>
            <w:r>
              <w:t>V=Værges adresse skal benyttes</w:t>
            </w:r>
          </w:p>
          <w:p w:rsidR="00162F95" w:rsidRPr="00162F95" w:rsidRDefault="00162F95" w:rsidP="00162F95">
            <w:pPr>
              <w:pStyle w:val="Normal11"/>
            </w:pPr>
            <w:r>
              <w:t>X=Umyndiggjort og værges adresse skal benyttes</w:t>
            </w:r>
          </w:p>
        </w:tc>
      </w:tr>
      <w:tr w:rsidR="00162F95" w:rsidTr="00162F95">
        <w:tblPrEx>
          <w:tblCellMar>
            <w:top w:w="0" w:type="dxa"/>
            <w:bottom w:w="0" w:type="dxa"/>
          </w:tblCellMar>
        </w:tblPrEx>
        <w:tc>
          <w:tcPr>
            <w:tcW w:w="2625" w:type="dxa"/>
          </w:tcPr>
          <w:p w:rsidR="00162F95" w:rsidRDefault="00162F95" w:rsidP="00162F95">
            <w:pPr>
              <w:pStyle w:val="Normal11"/>
            </w:pPr>
            <w:r>
              <w:t>UmyndigFraDato</w:t>
            </w:r>
          </w:p>
        </w:tc>
        <w:tc>
          <w:tcPr>
            <w:tcW w:w="1797" w:type="dxa"/>
          </w:tcPr>
          <w:p w:rsidR="00162F95" w:rsidRDefault="00162F95" w:rsidP="00162F95">
            <w:pPr>
              <w:pStyle w:val="Normal11"/>
            </w:pPr>
            <w:r>
              <w:t>Dato</w:t>
            </w:r>
            <w:r>
              <w:fldChar w:fldCharType="begin"/>
            </w:r>
            <w:r>
              <w:instrText xml:space="preserve"> XE "</w:instrText>
            </w:r>
            <w:r w:rsidRPr="001B769D">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UmyndigTilDato</w:t>
            </w:r>
          </w:p>
        </w:tc>
        <w:tc>
          <w:tcPr>
            <w:tcW w:w="1797" w:type="dxa"/>
          </w:tcPr>
          <w:p w:rsidR="00162F95" w:rsidRDefault="00162F95" w:rsidP="00162F95">
            <w:pPr>
              <w:pStyle w:val="Normal11"/>
            </w:pPr>
            <w:r>
              <w:t>Dato</w:t>
            </w:r>
            <w:r>
              <w:fldChar w:fldCharType="begin"/>
            </w:r>
            <w:r>
              <w:instrText xml:space="preserve"> XE "</w:instrText>
            </w:r>
            <w:r w:rsidRPr="00434D2E">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ForsørgerPligt</w:t>
            </w:r>
          </w:p>
        </w:tc>
        <w:tc>
          <w:tcPr>
            <w:tcW w:w="1797" w:type="dxa"/>
          </w:tcPr>
          <w:p w:rsidR="00162F95" w:rsidRDefault="00162F95" w:rsidP="00162F95">
            <w:pPr>
              <w:pStyle w:val="Normal11"/>
            </w:pPr>
            <w:r>
              <w:t>Markering</w:t>
            </w:r>
            <w:r>
              <w:fldChar w:fldCharType="begin"/>
            </w:r>
            <w:r>
              <w:instrText xml:space="preserve"> XE "</w:instrText>
            </w:r>
            <w:r w:rsidRPr="003D29EF">
              <w:instrText>Markering</w:instrText>
            </w:r>
            <w:r>
              <w:instrText xml:space="preserve">" </w:instrText>
            </w:r>
            <w:r>
              <w:fldChar w:fldCharType="end"/>
            </w:r>
          </w:p>
        </w:tc>
        <w:tc>
          <w:tcPr>
            <w:tcW w:w="5573" w:type="dxa"/>
          </w:tcPr>
          <w:p w:rsidR="00162F95" w:rsidRDefault="00162F95" w:rsidP="00162F95">
            <w:pPr>
              <w:pStyle w:val="Normal11"/>
            </w:pPr>
            <w:r>
              <w:t>Generel type for markeringer. Kan være:</w:t>
            </w:r>
          </w:p>
          <w:p w:rsidR="00162F95" w:rsidRDefault="00162F95" w:rsidP="00162F95">
            <w:pPr>
              <w:pStyle w:val="Normal11"/>
            </w:pPr>
          </w:p>
          <w:p w:rsidR="00162F95" w:rsidRDefault="00162F95" w:rsidP="00162F95">
            <w:pPr>
              <w:pStyle w:val="Normal11"/>
            </w:pPr>
            <w:r>
              <w:t>false</w:t>
            </w:r>
          </w:p>
          <w:p w:rsidR="00162F95" w:rsidRDefault="00162F95" w:rsidP="00162F95">
            <w:pPr>
              <w:pStyle w:val="Normal11"/>
            </w:pPr>
            <w:r>
              <w:t>true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 oplysninger om</w:t>
            </w:r>
          </w:p>
        </w:tc>
        <w:tc>
          <w:tcPr>
            <w:tcW w:w="2398" w:type="dxa"/>
          </w:tcPr>
          <w:p w:rsidR="00162F95" w:rsidRDefault="00162F95" w:rsidP="00162F95">
            <w:pPr>
              <w:pStyle w:val="Normal11"/>
            </w:pPr>
            <w:r>
              <w:t>Person(1)</w:t>
            </w:r>
          </w:p>
          <w:p w:rsidR="00162F95" w:rsidRDefault="00162F95" w:rsidP="00162F95">
            <w:pPr>
              <w:pStyle w:val="Normal11"/>
            </w:pPr>
            <w:r>
              <w:t>Civilstand(0..*)</w:t>
            </w:r>
          </w:p>
        </w:tc>
        <w:tc>
          <w:tcPr>
            <w:tcW w:w="5879" w:type="dxa"/>
          </w:tcPr>
          <w:p w:rsidR="00162F95" w:rsidRDefault="00162F95" w:rsidP="00162F95">
            <w:pPr>
              <w:pStyle w:val="Normal11"/>
            </w:pPr>
            <w:r>
              <w:t>For en person kan der være oplysninger om personens civilstand.</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66" w:name="_Toc265233901"/>
      <w:r>
        <w:t>EAN</w:t>
      </w:r>
      <w:bookmarkEnd w:id="66"/>
    </w:p>
    <w:p w:rsidR="00162F95" w:rsidRDefault="00162F95" w:rsidP="00162F95">
      <w:pPr>
        <w:pStyle w:val="Normal11"/>
      </w:pPr>
      <w:r>
        <w:t>En persons eller virksomheds EAN nummer, som bruges i forbindelse med elektronisk fakturering.</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EANNummer</w:t>
            </w:r>
            <w:r>
              <w:fldChar w:fldCharType="begin"/>
            </w:r>
            <w:r>
              <w:instrText xml:space="preserve"> XE "</w:instrText>
            </w:r>
            <w:r w:rsidRPr="00AE4AF1">
              <w:instrText>EANNummer</w:instrText>
            </w:r>
            <w:r>
              <w:instrText xml:space="preserve">" </w:instrText>
            </w:r>
            <w:r>
              <w:fldChar w:fldCharType="end"/>
            </w:r>
          </w:p>
        </w:tc>
        <w:tc>
          <w:tcPr>
            <w:tcW w:w="5573" w:type="dxa"/>
          </w:tcPr>
          <w:p w:rsidR="00162F95" w:rsidRDefault="00162F95" w:rsidP="00162F95">
            <w:pPr>
              <w:pStyle w:val="Normal11"/>
            </w:pPr>
            <w:r>
              <w:t>EAN-nummeret skal altid med på en e-faktura. EAN-nummeret er et 13-cifret nummer, der entydigt identificerer den enkelte offentlige myndighed og sikrer, at regningen når frem til rette sted.</w:t>
            </w:r>
          </w:p>
          <w:p w:rsidR="00162F95" w:rsidRDefault="00162F95" w:rsidP="00162F95">
            <w:pPr>
              <w:pStyle w:val="Normal11"/>
            </w:pP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162F95" w:rsidRDefault="00162F95" w:rsidP="00162F95">
            <w:pPr>
              <w:pStyle w:val="Normal11"/>
            </w:pPr>
          </w:p>
          <w:p w:rsidR="00162F95" w:rsidRPr="00162F95" w:rsidRDefault="00162F95" w:rsidP="00162F95">
            <w:pPr>
              <w:pStyle w:val="Normal11"/>
            </w:pPr>
            <w:r>
              <w:t>http://www.ean.dk/EAN_sys/adc/EAN_hfor.htm</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68390D">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010D3E">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OrdreNummer</w:t>
            </w:r>
          </w:p>
        </w:tc>
        <w:tc>
          <w:tcPr>
            <w:tcW w:w="1797" w:type="dxa"/>
          </w:tcPr>
          <w:p w:rsidR="00162F95" w:rsidRDefault="00162F95" w:rsidP="00162F95">
            <w:pPr>
              <w:pStyle w:val="Normal11"/>
            </w:pPr>
            <w:r>
              <w:t>Tekst45</w:t>
            </w:r>
            <w:r>
              <w:fldChar w:fldCharType="begin"/>
            </w:r>
            <w:r>
              <w:instrText xml:space="preserve"> XE "</w:instrText>
            </w:r>
            <w:r w:rsidRPr="00474975">
              <w:instrText>Tekst45</w:instrText>
            </w:r>
            <w:r>
              <w:instrText xml:space="preserve">" </w:instrText>
            </w:r>
            <w:r>
              <w:fldChar w:fldCharType="end"/>
            </w:r>
          </w:p>
        </w:tc>
        <w:tc>
          <w:tcPr>
            <w:tcW w:w="5573" w:type="dxa"/>
          </w:tcPr>
          <w:p w:rsidR="00162F95" w:rsidRDefault="00162F95" w:rsidP="00162F95">
            <w:pPr>
              <w:pStyle w:val="Normal11"/>
            </w:pPr>
            <w:r>
              <w:t>Den offentlige myndighed skal ved regsitrering eller ejer/brugerskifte af et køretøj, hvor der opkræves periodiske afgifter, oplyse ordrenummer.</w:t>
            </w:r>
          </w:p>
        </w:tc>
      </w:tr>
      <w:tr w:rsidR="00162F95" w:rsidTr="00162F95">
        <w:tblPrEx>
          <w:tblCellMar>
            <w:top w:w="0" w:type="dxa"/>
            <w:bottom w:w="0" w:type="dxa"/>
          </w:tblCellMar>
        </w:tblPrEx>
        <w:tc>
          <w:tcPr>
            <w:tcW w:w="2625" w:type="dxa"/>
          </w:tcPr>
          <w:p w:rsidR="00162F95" w:rsidRDefault="00162F95" w:rsidP="00162F95">
            <w:pPr>
              <w:pStyle w:val="Normal11"/>
            </w:pPr>
            <w:r>
              <w:t>KontoNummer</w:t>
            </w:r>
          </w:p>
        </w:tc>
        <w:tc>
          <w:tcPr>
            <w:tcW w:w="1797" w:type="dxa"/>
          </w:tcPr>
          <w:p w:rsidR="00162F95" w:rsidRDefault="00162F95" w:rsidP="00162F95">
            <w:pPr>
              <w:pStyle w:val="Normal11"/>
            </w:pPr>
            <w:r>
              <w:t>Tekst45</w:t>
            </w:r>
            <w:r>
              <w:fldChar w:fldCharType="begin"/>
            </w:r>
            <w:r>
              <w:instrText xml:space="preserve"> XE "</w:instrText>
            </w:r>
            <w:r w:rsidRPr="00F777B1">
              <w:instrText>Tekst45</w:instrText>
            </w:r>
            <w:r>
              <w:instrText xml:space="preserve">" </w:instrText>
            </w:r>
            <w:r>
              <w:fldChar w:fldCharType="end"/>
            </w:r>
          </w:p>
        </w:tc>
        <w:tc>
          <w:tcPr>
            <w:tcW w:w="5573" w:type="dxa"/>
          </w:tcPr>
          <w:p w:rsidR="00162F95" w:rsidRDefault="00162F95" w:rsidP="00162F95">
            <w:pPr>
              <w:pStyle w:val="Normal11"/>
            </w:pPr>
            <w:r>
              <w:t>Her kan den offentlige myndighed oplyse til interne kontostreng.</w:t>
            </w:r>
          </w:p>
        </w:tc>
      </w:tr>
      <w:tr w:rsidR="00162F95" w:rsidTr="00162F95">
        <w:tblPrEx>
          <w:tblCellMar>
            <w:top w:w="0" w:type="dxa"/>
            <w:bottom w:w="0" w:type="dxa"/>
          </w:tblCellMar>
        </w:tblPrEx>
        <w:tc>
          <w:tcPr>
            <w:tcW w:w="2625" w:type="dxa"/>
          </w:tcPr>
          <w:p w:rsidR="00162F95" w:rsidRDefault="00162F95" w:rsidP="00162F95">
            <w:pPr>
              <w:pStyle w:val="Normal11"/>
            </w:pPr>
            <w:r>
              <w:t>Kontakt</w:t>
            </w:r>
          </w:p>
        </w:tc>
        <w:tc>
          <w:tcPr>
            <w:tcW w:w="1797" w:type="dxa"/>
          </w:tcPr>
          <w:p w:rsidR="00162F95" w:rsidRDefault="00162F95" w:rsidP="00162F95">
            <w:pPr>
              <w:pStyle w:val="Normal11"/>
            </w:pPr>
            <w:r>
              <w:t>TekstKort</w:t>
            </w:r>
            <w:r>
              <w:fldChar w:fldCharType="begin"/>
            </w:r>
            <w:r>
              <w:instrText xml:space="preserve"> XE "</w:instrText>
            </w:r>
            <w:r w:rsidRPr="0090086F">
              <w:instrText>TekstKort</w:instrText>
            </w:r>
            <w:r>
              <w:instrText xml:space="preserve">" </w:instrText>
            </w:r>
            <w:r>
              <w:fldChar w:fldCharType="end"/>
            </w:r>
          </w:p>
        </w:tc>
        <w:tc>
          <w:tcPr>
            <w:tcW w:w="5573" w:type="dxa"/>
          </w:tcPr>
          <w:p w:rsidR="00162F95" w:rsidRDefault="00162F95" w:rsidP="00162F95">
            <w:pPr>
              <w:pStyle w:val="Normal11"/>
            </w:pPr>
            <w:r>
              <w:t>Den offentlige myndigheds kontaktperson.</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EAN arver fra/er en specialisering af KontaktOplysning</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67" w:name="_Toc265233902"/>
      <w:r>
        <w:t>KontaktOplysning</w:t>
      </w:r>
      <w:bookmarkEnd w:id="67"/>
    </w:p>
    <w:p w:rsidR="00162F95" w:rsidRDefault="00162F95" w:rsidP="00162F95">
      <w:pPr>
        <w:pStyle w:val="Normal11"/>
      </w:pPr>
      <w:r>
        <w:t>En generalisering af kontaktoplysning, såsom e-mail, adresse, telefonnummer mv.</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KontaktPerson</w:t>
            </w:r>
          </w:p>
        </w:tc>
        <w:tc>
          <w:tcPr>
            <w:tcW w:w="1797" w:type="dxa"/>
          </w:tcPr>
          <w:p w:rsidR="00162F95" w:rsidRDefault="00162F95" w:rsidP="00162F95">
            <w:pPr>
              <w:pStyle w:val="Normal11"/>
            </w:pPr>
            <w:r>
              <w:t>Navn</w:t>
            </w:r>
            <w:r>
              <w:fldChar w:fldCharType="begin"/>
            </w:r>
            <w:r>
              <w:instrText xml:space="preserve"> XE "</w:instrText>
            </w:r>
            <w:r w:rsidRPr="004C17E0">
              <w:instrText>Navn</w:instrText>
            </w:r>
            <w:r>
              <w:instrText xml:space="preserve">" </w:instrText>
            </w:r>
            <w:r>
              <w:fldChar w:fldCharType="end"/>
            </w:r>
          </w:p>
        </w:tc>
        <w:tc>
          <w:tcPr>
            <w:tcW w:w="5573" w:type="dxa"/>
          </w:tcPr>
          <w:p w:rsidR="00162F95" w:rsidRDefault="00162F95" w:rsidP="00162F95">
            <w:pPr>
              <w:pStyle w:val="Normal11"/>
            </w:pPr>
            <w:r>
              <w:t>Her kan angives den kontaktperson, som man kan kontakte direkte. Det kan fx være en sagsbehandler i en kommune. En kontaktperson kan også have telefonnr. og E-mail.</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3D1D36">
              <w:instrText>Dato</w:instrText>
            </w:r>
            <w:r>
              <w:instrText xml:space="preserve">" </w:instrText>
            </w:r>
            <w:r>
              <w:fldChar w:fldCharType="end"/>
            </w:r>
          </w:p>
        </w:tc>
        <w:tc>
          <w:tcPr>
            <w:tcW w:w="5573" w:type="dxa"/>
          </w:tcPr>
          <w:p w:rsidR="00162F95" w:rsidRDefault="00162F95" w:rsidP="00162F95">
            <w:pPr>
              <w:pStyle w:val="Normal11"/>
            </w:pPr>
            <w:r>
              <w:t>Datoen hvorfra kontaktoplysningen er gyldig.</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787011">
              <w:instrText>Dato</w:instrText>
            </w:r>
            <w:r>
              <w:instrText xml:space="preserve">" </w:instrText>
            </w:r>
            <w:r>
              <w:fldChar w:fldCharType="end"/>
            </w:r>
          </w:p>
        </w:tc>
        <w:tc>
          <w:tcPr>
            <w:tcW w:w="5573" w:type="dxa"/>
          </w:tcPr>
          <w:p w:rsidR="00162F95" w:rsidRDefault="00162F95" w:rsidP="00162F95">
            <w:pPr>
              <w:pStyle w:val="Normal11"/>
            </w:pPr>
            <w:r>
              <w:t>Datoen hvortil kontaktoplysningen er gyldig.</w:t>
            </w:r>
          </w:p>
        </w:tc>
      </w:tr>
      <w:tr w:rsidR="00162F95" w:rsidTr="00162F95">
        <w:tblPrEx>
          <w:tblCellMar>
            <w:top w:w="0" w:type="dxa"/>
            <w:bottom w:w="0" w:type="dxa"/>
          </w:tblCellMar>
        </w:tblPrEx>
        <w:tc>
          <w:tcPr>
            <w:tcW w:w="2625" w:type="dxa"/>
          </w:tcPr>
          <w:p w:rsidR="00162F95" w:rsidRDefault="00162F95" w:rsidP="00162F95">
            <w:pPr>
              <w:pStyle w:val="Normal11"/>
            </w:pPr>
            <w:r>
              <w:t>Årsag</w:t>
            </w:r>
          </w:p>
        </w:tc>
        <w:tc>
          <w:tcPr>
            <w:tcW w:w="1797" w:type="dxa"/>
          </w:tcPr>
          <w:p w:rsidR="00162F95" w:rsidRDefault="00162F95" w:rsidP="00162F95">
            <w:pPr>
              <w:pStyle w:val="Normal11"/>
            </w:pPr>
            <w:r>
              <w:t>TekstLang</w:t>
            </w:r>
            <w:r>
              <w:fldChar w:fldCharType="begin"/>
            </w:r>
            <w:r>
              <w:instrText xml:space="preserve"> XE "</w:instrText>
            </w:r>
            <w:r w:rsidRPr="00DA7DBB">
              <w:instrText>TekstLang</w:instrText>
            </w:r>
            <w:r>
              <w:instrText xml:space="preserve">" </w:instrText>
            </w:r>
            <w:r>
              <w:fldChar w:fldCharType="end"/>
            </w:r>
          </w:p>
        </w:tc>
        <w:tc>
          <w:tcPr>
            <w:tcW w:w="5573" w:type="dxa"/>
          </w:tcPr>
          <w:p w:rsidR="00162F95" w:rsidRDefault="00162F95" w:rsidP="00162F95">
            <w:pPr>
              <w:pStyle w:val="Normal11"/>
            </w:pPr>
            <w:r>
              <w:t>Her kan angives årsagen til at kontaktoplysningen er indsat.</w:t>
            </w:r>
          </w:p>
        </w:tc>
      </w:tr>
      <w:tr w:rsidR="00162F95" w:rsidTr="00162F95">
        <w:tblPrEx>
          <w:tblCellMar>
            <w:top w:w="0" w:type="dxa"/>
            <w:bottom w:w="0" w:type="dxa"/>
          </w:tblCellMar>
        </w:tblPrEx>
        <w:tc>
          <w:tcPr>
            <w:tcW w:w="2625" w:type="dxa"/>
          </w:tcPr>
          <w:p w:rsidR="00162F95" w:rsidRDefault="00162F95" w:rsidP="00162F95">
            <w:pPr>
              <w:pStyle w:val="Normal11"/>
            </w:pPr>
            <w:r>
              <w:t>Skjult</w:t>
            </w:r>
          </w:p>
        </w:tc>
        <w:tc>
          <w:tcPr>
            <w:tcW w:w="1797" w:type="dxa"/>
          </w:tcPr>
          <w:p w:rsidR="00162F95" w:rsidRDefault="00162F95" w:rsidP="00162F95">
            <w:pPr>
              <w:pStyle w:val="Normal11"/>
            </w:pPr>
            <w:r>
              <w:t>JaNej</w:t>
            </w:r>
            <w:r>
              <w:fldChar w:fldCharType="begin"/>
            </w:r>
            <w:r>
              <w:instrText xml:space="preserve"> XE "</w:instrText>
            </w:r>
            <w:r w:rsidRPr="00553B4C">
              <w:instrText>JaNej</w:instrText>
            </w:r>
            <w:r>
              <w:instrText xml:space="preserve">" </w:instrText>
            </w:r>
            <w:r>
              <w:fldChar w:fldCharType="end"/>
            </w:r>
          </w:p>
        </w:tc>
        <w:tc>
          <w:tcPr>
            <w:tcW w:w="5573" w:type="dxa"/>
          </w:tcPr>
          <w:p w:rsidR="00162F95" w:rsidRDefault="00162F95" w:rsidP="00162F95">
            <w:pPr>
              <w:pStyle w:val="Normal11"/>
            </w:pPr>
            <w:r>
              <w:t>Når der oprettes en adresse, en AlternativAdresse, et TelefonNummer, en EmailAdresse eller et Faxnummer, skal det angives, hvorvidt denne skal være skjult for kunden (vil være default Nej). Anvendes typisk ifm inddrivelse, hvor man kommer i besiddelse af fx en adresse, som ikke er den officielle adresse på en kunde, men der hvor denne kan træffes.</w:t>
            </w:r>
          </w:p>
          <w:p w:rsid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Adresse arver fra/er en specialisering af KontaktOplysning</w:t>
            </w:r>
          </w:p>
        </w:tc>
        <w:tc>
          <w:tcPr>
            <w:tcW w:w="5879" w:type="dxa"/>
          </w:tcPr>
          <w:p w:rsidR="00162F95" w:rsidRDefault="00162F95" w:rsidP="00162F95">
            <w:pPr>
              <w:pStyle w:val="Normal11"/>
            </w:pPr>
            <w:r>
              <w:t>En adresse kan udgøre en del af kontaktoplysningen for en person og virksomhed.</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AlternativAdresse arver fra/er en specialisering af KontaktOplysning</w:t>
            </w:r>
          </w:p>
        </w:tc>
        <w:tc>
          <w:tcPr>
            <w:tcW w:w="5879" w:type="dxa"/>
          </w:tcPr>
          <w:p w:rsidR="00162F95" w:rsidRDefault="00162F95" w:rsidP="00162F95">
            <w:pPr>
              <w:pStyle w:val="Normal11"/>
            </w:pPr>
            <w:r>
              <w:t>En alternativ adresse kan udgøre en del af kontaktoplysningen for en person og virksomhed.</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EAN arver fra/er en specialisering af KontaktOplysning</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68" w:name="_Toc265233903"/>
      <w:r>
        <w:t>Kunde</w:t>
      </w:r>
      <w:bookmarkEnd w:id="68"/>
    </w:p>
    <w:p w:rsidR="00162F95" w:rsidRDefault="00162F95" w:rsidP="00162F95">
      <w:pPr>
        <w:pStyle w:val="Normal11"/>
      </w:pPr>
      <w:r>
        <w:t xml:space="preserve">Kan være en virksomhed, en person eller begge dele (kun ved selvstændige erhvervsdrivende). </w:t>
      </w:r>
    </w:p>
    <w:p w:rsidR="00162F95" w:rsidRDefault="00162F95" w:rsidP="00162F95">
      <w:pPr>
        <w:pStyle w:val="Normal11"/>
      </w:pPr>
      <w:r>
        <w:t>Begrebet dækker både over kunder til opkrævning og til inddrivelse.</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KundeNummer</w:t>
            </w:r>
            <w:r>
              <w:fldChar w:fldCharType="begin"/>
            </w:r>
            <w:r>
              <w:instrText xml:space="preserve"> XE "</w:instrText>
            </w:r>
            <w:r w:rsidRPr="0097067F">
              <w:instrText>KundeNummer</w:instrText>
            </w:r>
            <w:r>
              <w:instrText xml:space="preserve">" </w:instrText>
            </w:r>
            <w:r>
              <w:fldChar w:fldCharType="end"/>
            </w:r>
          </w:p>
        </w:tc>
        <w:tc>
          <w:tcPr>
            <w:tcW w:w="5573" w:type="dxa"/>
          </w:tcPr>
          <w:p w:rsidR="00162F95" w:rsidRDefault="00162F95" w:rsidP="00162F95">
            <w:pPr>
              <w:pStyle w:val="Normal11"/>
            </w:pPr>
            <w:r>
              <w:t>Identifikationen af kunden i form af CVR/SE nr. for virksomheder, CPR for personer og journalnr. for dem, som ikke har et af de 2 andre typer.</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Navn</w:t>
            </w:r>
            <w:r>
              <w:fldChar w:fldCharType="begin"/>
            </w:r>
            <w:r>
              <w:instrText xml:space="preserve"> XE "</w:instrText>
            </w:r>
            <w:r w:rsidRPr="00A95878">
              <w:instrText>Navn</w:instrText>
            </w:r>
            <w:r>
              <w:instrText xml:space="preserve">" </w:instrText>
            </w:r>
            <w:r>
              <w:fldChar w:fldCharType="end"/>
            </w:r>
          </w:p>
        </w:tc>
        <w:tc>
          <w:tcPr>
            <w:tcW w:w="5573" w:type="dxa"/>
          </w:tcPr>
          <w:p w:rsidR="00162F95" w:rsidRDefault="00162F95" w:rsidP="00162F95">
            <w:pPr>
              <w:pStyle w:val="Normal11"/>
            </w:pPr>
            <w:r>
              <w:t>Navn på kunde</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Type</w:t>
            </w:r>
            <w:r>
              <w:fldChar w:fldCharType="begin"/>
            </w:r>
            <w:r>
              <w:instrText xml:space="preserve"> XE "</w:instrText>
            </w:r>
            <w:r w:rsidRPr="000A11FF">
              <w:instrText>Type</w:instrText>
            </w:r>
            <w:r>
              <w:instrText xml:space="preserve">" </w:instrText>
            </w:r>
            <w:r>
              <w:fldChar w:fldCharType="end"/>
            </w:r>
          </w:p>
        </w:tc>
        <w:tc>
          <w:tcPr>
            <w:tcW w:w="5573" w:type="dxa"/>
          </w:tcPr>
          <w:p w:rsidR="00162F95" w:rsidRDefault="00162F95" w:rsidP="00162F95">
            <w:pPr>
              <w:pStyle w:val="Normal11"/>
            </w:pPr>
            <w:r>
              <w:t>Identificere hvilken type kunde, der er tale om, dvs. hvad KundeNummer dækker over. Eksempelvis et CVR-nr. (virksomhed) eller CPR-nr. (person).</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CVR-nummer</w:t>
            </w:r>
          </w:p>
          <w:p w:rsidR="00162F95" w:rsidRDefault="00162F95" w:rsidP="00162F95">
            <w:pPr>
              <w:pStyle w:val="Normal11"/>
            </w:pPr>
            <w:r>
              <w:t>SE-nummer</w:t>
            </w:r>
          </w:p>
          <w:p w:rsidR="00162F95" w:rsidRDefault="00162F95" w:rsidP="00162F95">
            <w:pPr>
              <w:pStyle w:val="Normal11"/>
            </w:pPr>
            <w:r>
              <w:t>CPR-nummer</w:t>
            </w:r>
          </w:p>
          <w:p w:rsidR="00162F95" w:rsidRDefault="00162F95" w:rsidP="00162F95">
            <w:pPr>
              <w:pStyle w:val="Normal11"/>
            </w:pPr>
            <w:r>
              <w:t>EAR-Person</w:t>
            </w:r>
          </w:p>
          <w:p w:rsidR="00162F95" w:rsidRDefault="00162F95" w:rsidP="00162F95">
            <w:pPr>
              <w:pStyle w:val="Normal11"/>
            </w:pPr>
            <w:r>
              <w:t>EAR-Virksomhed</w:t>
            </w:r>
          </w:p>
          <w:p w:rsidR="00162F95" w:rsidRDefault="00162F95" w:rsidP="00162F95">
            <w:pPr>
              <w:pStyle w:val="Normal11"/>
            </w:pPr>
            <w:r>
              <w:t>EAR-Myndighed</w:t>
            </w:r>
          </w:p>
          <w:p w:rsidR="00162F95" w:rsidRDefault="00162F95" w:rsidP="00162F95">
            <w:pPr>
              <w:pStyle w:val="Normal11"/>
            </w:pPr>
            <w:r>
              <w:t>DMR-virksomhed-udenlandsk</w:t>
            </w:r>
          </w:p>
          <w:p w:rsidR="00162F95" w:rsidRDefault="00162F95" w:rsidP="00162F95">
            <w:pPr>
              <w:pStyle w:val="Normal11"/>
            </w:pPr>
            <w:r>
              <w:t>DMR-virksomhed-dansk</w:t>
            </w:r>
          </w:p>
          <w:p w:rsidR="00162F95" w:rsidRDefault="00162F95" w:rsidP="00162F95">
            <w:pPr>
              <w:pStyle w:val="Normal11"/>
            </w:pPr>
            <w:r>
              <w:t>DMR-person-udenlandsk</w:t>
            </w:r>
          </w:p>
          <w:p w:rsidR="00162F95" w:rsidRDefault="00162F95" w:rsidP="00162F95">
            <w:pPr>
              <w:pStyle w:val="Normal11"/>
            </w:pPr>
            <w:r>
              <w:t>DMR-person-dansk</w:t>
            </w:r>
          </w:p>
          <w:p w:rsidR="00162F95" w:rsidRDefault="00162F95" w:rsidP="00162F95">
            <w:pPr>
              <w:pStyle w:val="Normal11"/>
            </w:pPr>
          </w:p>
          <w:p w:rsidR="00162F95" w:rsidRDefault="00162F95" w:rsidP="00162F95">
            <w:pPr>
              <w:pStyle w:val="Normal11"/>
            </w:pPr>
            <w:r>
              <w:t>(EAR er et kunderegister i EFI/Inddrivelsesmyndigheden og DMR er et kunderegister under Motorregistret)</w:t>
            </w:r>
          </w:p>
          <w:p w:rsidR="00162F95" w:rsidRP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 oplysninger om</w:t>
            </w:r>
          </w:p>
        </w:tc>
        <w:tc>
          <w:tcPr>
            <w:tcW w:w="2398" w:type="dxa"/>
          </w:tcPr>
          <w:p w:rsidR="00162F95" w:rsidRDefault="00162F95" w:rsidP="00162F95">
            <w:pPr>
              <w:pStyle w:val="Normal11"/>
            </w:pPr>
            <w:r>
              <w:t>Kunde()</w:t>
            </w:r>
          </w:p>
          <w:p w:rsidR="00162F95" w:rsidRDefault="00162F95" w:rsidP="00162F95">
            <w:pPr>
              <w:pStyle w:val="Normal11"/>
            </w:pPr>
            <w:r>
              <w:t>BankKontoUdbetaling()</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tilknyttet</w:t>
            </w:r>
          </w:p>
        </w:tc>
        <w:tc>
          <w:tcPr>
            <w:tcW w:w="2398" w:type="dxa"/>
          </w:tcPr>
          <w:p w:rsidR="00162F95" w:rsidRDefault="00162F95" w:rsidP="00162F95">
            <w:pPr>
              <w:pStyle w:val="Normal11"/>
            </w:pPr>
            <w:r>
              <w:t>Kunde()</w:t>
            </w:r>
          </w:p>
          <w:p w:rsidR="00162F95" w:rsidRDefault="00162F95" w:rsidP="00162F95">
            <w:pPr>
              <w:pStyle w:val="Normal11"/>
            </w:pPr>
            <w:r>
              <w:t>Skattecenter()</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Kunde(1)</w:t>
            </w:r>
          </w:p>
          <w:p w:rsidR="00162F95" w:rsidRDefault="00162F95" w:rsidP="00162F95">
            <w:pPr>
              <w:pStyle w:val="Normal11"/>
            </w:pPr>
            <w:r>
              <w:t>OpkrævningKonto(0..1)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relatere sig til en anden kunde</w:t>
            </w:r>
          </w:p>
        </w:tc>
        <w:tc>
          <w:tcPr>
            <w:tcW w:w="2398" w:type="dxa"/>
          </w:tcPr>
          <w:p w:rsidR="00162F95" w:rsidRDefault="00162F95" w:rsidP="00162F95">
            <w:pPr>
              <w:pStyle w:val="Normal11"/>
            </w:pPr>
            <w:r>
              <w:t>Kunde(1)</w:t>
            </w:r>
          </w:p>
          <w:p w:rsidR="00162F95" w:rsidRDefault="00162F95" w:rsidP="00162F95">
            <w:pPr>
              <w:pStyle w:val="Normal11"/>
            </w:pPr>
            <w:r>
              <w:t>Kunde(0..*)</w:t>
            </w:r>
          </w:p>
          <w:p w:rsidR="00162F95" w:rsidRDefault="00162F95" w:rsidP="00162F95">
            <w:pPr>
              <w:pStyle w:val="Normal11"/>
            </w:pPr>
            <w:r>
              <w:t xml:space="preserve"> via KundeRelation</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Kunde(1)</w:t>
            </w:r>
          </w:p>
          <w:p w:rsidR="00162F95" w:rsidRDefault="00162F95" w:rsidP="00162F95">
            <w:pPr>
              <w:pStyle w:val="Normal11"/>
            </w:pPr>
            <w:r>
              <w:t>BankKontoOplysning(0..*)</w:t>
            </w:r>
          </w:p>
        </w:tc>
        <w:tc>
          <w:tcPr>
            <w:tcW w:w="5879" w:type="dxa"/>
          </w:tcPr>
          <w:p w:rsidR="00162F95" w:rsidRDefault="00162F95" w:rsidP="00162F95">
            <w:pPr>
              <w:pStyle w:val="Normal11"/>
            </w:pPr>
            <w:r>
              <w:t>En kunde (uanset type) kan have en eller flere bankkonti.</w:t>
            </w:r>
          </w:p>
        </w:tc>
      </w:tr>
    </w:tbl>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Virksomhed arver fra/er en specialisering af Kunde</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Person arver fra/er en specialisering af Kunde</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UdenlandskVirksomhed arver fra/er en specialisering af Kunde</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UdenlandskPerson arver fra/er en specialisering af Kunde</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69" w:name="_Toc265233904"/>
      <w:r>
        <w:t>KundeRelation</w:t>
      </w:r>
      <w:bookmarkEnd w:id="69"/>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Betegnelse</w:t>
            </w:r>
          </w:p>
        </w:tc>
        <w:tc>
          <w:tcPr>
            <w:tcW w:w="1797" w:type="dxa"/>
          </w:tcPr>
          <w:p w:rsidR="00162F95" w:rsidRDefault="00162F95" w:rsidP="00162F95">
            <w:pPr>
              <w:pStyle w:val="Normal11"/>
            </w:pPr>
            <w:r>
              <w:t>Tekst30</w:t>
            </w:r>
            <w:r>
              <w:fldChar w:fldCharType="begin"/>
            </w:r>
            <w:r>
              <w:instrText xml:space="preserve"> XE "</w:instrText>
            </w:r>
            <w:r w:rsidRPr="00280CA7">
              <w:instrText>Tekst30</w:instrText>
            </w:r>
            <w:r>
              <w:instrText xml:space="preserve">" </w:instrText>
            </w:r>
            <w:r>
              <w:fldChar w:fldCharType="end"/>
            </w:r>
          </w:p>
        </w:tc>
        <w:tc>
          <w:tcPr>
            <w:tcW w:w="5573" w:type="dxa"/>
          </w:tcPr>
          <w:p w:rsidR="00162F95" w:rsidRDefault="00162F95" w:rsidP="00162F95">
            <w:pPr>
              <w:pStyle w:val="Normal11"/>
            </w:pPr>
            <w:r>
              <w:t>Angiver hvilken type relation en kunde kan have til en anden kunde.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70" w:name="_Toc265233905"/>
      <w:r>
        <w:t>Land</w:t>
      </w:r>
      <w:bookmarkEnd w:id="70"/>
    </w:p>
    <w:p w:rsidR="00162F95" w:rsidRDefault="00162F95" w:rsidP="00162F95">
      <w:pPr>
        <w:pStyle w:val="Normal11"/>
      </w:pPr>
      <w:r>
        <w:t>Indeholder oplysninger som identificerer et land.</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Kode</w:t>
            </w:r>
          </w:p>
        </w:tc>
        <w:tc>
          <w:tcPr>
            <w:tcW w:w="1797" w:type="dxa"/>
          </w:tcPr>
          <w:p w:rsidR="00162F95" w:rsidRDefault="00162F95" w:rsidP="00162F95">
            <w:pPr>
              <w:pStyle w:val="Normal11"/>
            </w:pPr>
            <w:r>
              <w:t>AdresseLandKode</w:t>
            </w:r>
            <w:r>
              <w:fldChar w:fldCharType="begin"/>
            </w:r>
            <w:r>
              <w:instrText xml:space="preserve"> XE "</w:instrText>
            </w:r>
            <w:r w:rsidRPr="00E63DA9">
              <w:instrText>AdresseLandKode</w:instrText>
            </w:r>
            <w:r>
              <w:instrText xml:space="preserve">" </w:instrText>
            </w:r>
            <w:r>
              <w:fldChar w:fldCharType="end"/>
            </w:r>
          </w:p>
        </w:tc>
        <w:tc>
          <w:tcPr>
            <w:tcW w:w="5573" w:type="dxa"/>
          </w:tcPr>
          <w:p w:rsidR="00162F95" w:rsidRDefault="00162F95" w:rsidP="00162F95">
            <w:pPr>
              <w:pStyle w:val="Normal11"/>
            </w:pPr>
            <w:r>
              <w:t>Landekode</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Feltet skal altid være udfyldt.</w:t>
            </w:r>
          </w:p>
          <w:p w:rsidR="00162F95" w:rsidRDefault="00162F95" w:rsidP="00162F95">
            <w:pPr>
              <w:pStyle w:val="Normal11"/>
            </w:pPr>
          </w:p>
          <w:p w:rsidR="00162F95" w:rsidRDefault="00162F95" w:rsidP="00162F95">
            <w:pPr>
              <w:pStyle w:val="Normal11"/>
            </w:pPr>
            <w:r>
              <w:t>ISO-standard, som hentes/valideres i Erhvervssystemets værdisæt for Lande, = elementet Land_nvn_kort.</w:t>
            </w:r>
          </w:p>
          <w:p w:rsidR="00162F95" w:rsidRDefault="00162F95" w:rsidP="00162F95">
            <w:pPr>
              <w:pStyle w:val="Normal11"/>
            </w:pPr>
          </w:p>
          <w:p w:rsidR="00162F95" w:rsidRPr="00162F95" w:rsidRDefault="00162F95" w:rsidP="00162F95">
            <w:pPr>
              <w:pStyle w:val="Normal11"/>
            </w:pPr>
            <w:r>
              <w:t>Undtagelse er dog Grækenland, som er dispenseret fra ordningen og må bruge "EL".</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TekstKort</w:t>
            </w:r>
            <w:r>
              <w:fldChar w:fldCharType="begin"/>
            </w:r>
            <w:r>
              <w:instrText xml:space="preserve"> XE "</w:instrText>
            </w:r>
            <w:r w:rsidRPr="00E537FF">
              <w:instrText>TekstKort</w:instrText>
            </w:r>
            <w:r>
              <w:instrText xml:space="preserve">" </w:instrText>
            </w:r>
            <w:r>
              <w:fldChar w:fldCharType="end"/>
            </w:r>
          </w:p>
        </w:tc>
        <w:tc>
          <w:tcPr>
            <w:tcW w:w="5573" w:type="dxa"/>
          </w:tcPr>
          <w:p w:rsidR="00162F95" w:rsidRDefault="00162F95" w:rsidP="00162F95">
            <w:pPr>
              <w:pStyle w:val="Normal11"/>
            </w:pPr>
            <w:r>
              <w:t>Navnet på landet</w:t>
            </w:r>
          </w:p>
        </w:tc>
      </w:tr>
      <w:tr w:rsidR="00162F95" w:rsidTr="00162F95">
        <w:tblPrEx>
          <w:tblCellMar>
            <w:top w:w="0" w:type="dxa"/>
            <w:bottom w:w="0" w:type="dxa"/>
          </w:tblCellMar>
        </w:tblPrEx>
        <w:tc>
          <w:tcPr>
            <w:tcW w:w="2625" w:type="dxa"/>
          </w:tcPr>
          <w:p w:rsidR="00162F95" w:rsidRDefault="00162F95" w:rsidP="00162F95">
            <w:pPr>
              <w:pStyle w:val="Normal11"/>
            </w:pPr>
            <w:r>
              <w:t>NummerKode</w:t>
            </w:r>
          </w:p>
        </w:tc>
        <w:tc>
          <w:tcPr>
            <w:tcW w:w="1797" w:type="dxa"/>
          </w:tcPr>
          <w:p w:rsidR="00162F95" w:rsidRDefault="00162F95" w:rsidP="00162F95">
            <w:pPr>
              <w:pStyle w:val="Normal11"/>
            </w:pPr>
            <w:r>
              <w:t>LandeNummerKode</w:t>
            </w:r>
            <w:r>
              <w:fldChar w:fldCharType="begin"/>
            </w:r>
            <w:r>
              <w:instrText xml:space="preserve"> XE "</w:instrText>
            </w:r>
            <w:r w:rsidRPr="002A34CB">
              <w:instrText>LandeNummerKode</w:instrText>
            </w:r>
            <w:r>
              <w:instrText xml:space="preserve">" </w:instrText>
            </w:r>
            <w:r>
              <w:fldChar w:fldCharType="end"/>
            </w:r>
          </w:p>
        </w:tc>
        <w:tc>
          <w:tcPr>
            <w:tcW w:w="5573" w:type="dxa"/>
          </w:tcPr>
          <w:p w:rsidR="00162F95" w:rsidRDefault="00162F95" w:rsidP="00162F95">
            <w:pPr>
              <w:pStyle w:val="Normal11"/>
            </w:pPr>
            <w:r>
              <w:t>Landenummerkode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Land(1)</w:t>
            </w:r>
          </w:p>
          <w:p w:rsidR="00162F95" w:rsidRDefault="00162F95" w:rsidP="00162F95">
            <w:pPr>
              <w:pStyle w:val="Normal11"/>
            </w:pPr>
            <w:r>
              <w:t>Adresse(0..*)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Land(1)</w:t>
            </w:r>
          </w:p>
          <w:p w:rsidR="00162F95" w:rsidRDefault="00162F95" w:rsidP="00162F95">
            <w:pPr>
              <w:pStyle w:val="Normal11"/>
            </w:pPr>
            <w:r>
              <w:t>Land(0..*)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71" w:name="_Toc265233906"/>
      <w:r>
        <w:t>OCR</w:t>
      </w:r>
      <w:bookmarkEnd w:id="71"/>
    </w:p>
    <w:p w:rsidR="00162F95" w:rsidRDefault="00162F95" w:rsidP="00162F95">
      <w:pPr>
        <w:pStyle w:val="Normal11"/>
      </w:pPr>
      <w:r>
        <w:t xml:space="preserve">OCR står for Optical Character Recognition og anvendes til at identificere betalingen. </w:t>
      </w:r>
    </w:p>
    <w:p w:rsidR="00162F95" w:rsidRDefault="00162F95" w:rsidP="00162F95">
      <w:pPr>
        <w:pStyle w:val="Normal11"/>
      </w:pPr>
    </w:p>
    <w:p w:rsidR="00162F95" w:rsidRDefault="00162F95" w:rsidP="00162F95">
      <w:pPr>
        <w:pStyle w:val="Normal11"/>
      </w:pPr>
      <w:r>
        <w:t>OCR (OCR-linien) indeholder oplysninger til brug ved datafangst på indløsningsstedet (kortart, betalingsidentifikation og kreditornummer).</w:t>
      </w:r>
    </w:p>
    <w:p w:rsidR="00162F95" w:rsidRDefault="00162F95" w:rsidP="00162F95">
      <w:pPr>
        <w:pStyle w:val="Normal11"/>
      </w:pPr>
    </w:p>
    <w:p w:rsidR="00162F95" w:rsidRDefault="00162F95" w:rsidP="00162F95">
      <w:pPr>
        <w:pStyle w:val="Normal11"/>
      </w:pPr>
      <w:r>
        <w:t>OCR-linien er specifik for den enkelte kunde og vil indeholde kundens CVR-/SE-/CPR-nr. samt det kontonr. som betalingen skal tilgå.</w:t>
      </w:r>
    </w:p>
    <w:p w:rsidR="00162F95" w:rsidRDefault="00162F95" w:rsidP="00162F95">
      <w:pPr>
        <w:pStyle w:val="Normal11"/>
      </w:pPr>
    </w:p>
    <w:p w:rsidR="00162F95" w:rsidRDefault="00162F95" w:rsidP="00162F95">
      <w:pPr>
        <w:pStyle w:val="Normal11"/>
      </w:pPr>
      <w:r>
        <w:t>OCR-linien vises i skærmbilledet "Vis kontooplysninger" (på portalen) og anvendes af kunden ved betaling til opkrævningskontoen.</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Kortartkode</w:t>
            </w:r>
          </w:p>
        </w:tc>
        <w:tc>
          <w:tcPr>
            <w:tcW w:w="1797" w:type="dxa"/>
          </w:tcPr>
          <w:p w:rsidR="00162F95" w:rsidRDefault="00162F95" w:rsidP="00162F95">
            <w:pPr>
              <w:pStyle w:val="Normal11"/>
            </w:pPr>
            <w:r>
              <w:t>Kortartkode</w:t>
            </w:r>
            <w:r>
              <w:fldChar w:fldCharType="begin"/>
            </w:r>
            <w:r>
              <w:instrText xml:space="preserve"> XE "</w:instrText>
            </w:r>
            <w:r w:rsidRPr="00351E7F">
              <w:instrText>Kortartkode</w:instrText>
            </w:r>
            <w:r>
              <w:instrText xml:space="preserve">" </w:instrText>
            </w:r>
            <w:r>
              <w:fldChar w:fldCharType="end"/>
            </w:r>
          </w:p>
        </w:tc>
        <w:tc>
          <w:tcPr>
            <w:tcW w:w="5573" w:type="dxa"/>
          </w:tcPr>
          <w:p w:rsidR="00162F95" w:rsidRDefault="00162F95" w:rsidP="00162F95">
            <w:pPr>
              <w:pStyle w:val="Normal11"/>
            </w:pPr>
            <w:r>
              <w:t>Kortartkode angiver, hvilken type indbetalingskort (FIK) der er tale om. SKATs opkrævningssystem (DMO) vil typisk anvende kortart 71.</w:t>
            </w:r>
          </w:p>
        </w:tc>
      </w:tr>
      <w:tr w:rsidR="00162F95" w:rsidTr="00162F95">
        <w:tblPrEx>
          <w:tblCellMar>
            <w:top w:w="0" w:type="dxa"/>
            <w:bottom w:w="0" w:type="dxa"/>
          </w:tblCellMar>
        </w:tblPrEx>
        <w:tc>
          <w:tcPr>
            <w:tcW w:w="2625" w:type="dxa"/>
          </w:tcPr>
          <w:p w:rsidR="00162F95" w:rsidRDefault="00162F95" w:rsidP="00162F95">
            <w:pPr>
              <w:pStyle w:val="Normal11"/>
            </w:pPr>
            <w:r>
              <w:t>Betalingsidentifikation</w:t>
            </w:r>
          </w:p>
        </w:tc>
        <w:tc>
          <w:tcPr>
            <w:tcW w:w="1797" w:type="dxa"/>
          </w:tcPr>
          <w:p w:rsidR="00162F95" w:rsidRDefault="00162F95" w:rsidP="00162F95">
            <w:pPr>
              <w:pStyle w:val="Normal11"/>
            </w:pPr>
            <w:r>
              <w:t>Betalingsidentifikation</w:t>
            </w:r>
            <w:r>
              <w:fldChar w:fldCharType="begin"/>
            </w:r>
            <w:r>
              <w:instrText xml:space="preserve"> XE "</w:instrText>
            </w:r>
            <w:r w:rsidRPr="00EB4984">
              <w:instrText>Betalingsidentifikation</w:instrText>
            </w:r>
            <w:r>
              <w:instrText xml:space="preserve">" </w:instrText>
            </w:r>
            <w:r>
              <w:fldChar w:fldCharType="end"/>
            </w:r>
          </w:p>
        </w:tc>
        <w:tc>
          <w:tcPr>
            <w:tcW w:w="5573" w:type="dxa"/>
          </w:tcPr>
          <w:p w:rsidR="00162F95" w:rsidRDefault="00162F95" w:rsidP="00162F95">
            <w:pPr>
              <w:pStyle w:val="Normal11"/>
            </w:pPr>
            <w:r>
              <w:t>Identificere hvem indbetaler er. Identificeres ved kundenummer. består af 14 cifre + et kontrolciffer. Kundenummer er på 8 cifre og øvrige cifre udfyldes med nuller (6x0) foranstillet.</w:t>
            </w:r>
          </w:p>
        </w:tc>
      </w:tr>
      <w:tr w:rsidR="00162F95" w:rsidTr="00162F95">
        <w:tblPrEx>
          <w:tblCellMar>
            <w:top w:w="0" w:type="dxa"/>
            <w:bottom w:w="0" w:type="dxa"/>
          </w:tblCellMar>
        </w:tblPrEx>
        <w:tc>
          <w:tcPr>
            <w:tcW w:w="2625" w:type="dxa"/>
          </w:tcPr>
          <w:p w:rsidR="00162F95" w:rsidRDefault="00162F95" w:rsidP="00162F95">
            <w:pPr>
              <w:pStyle w:val="Normal11"/>
            </w:pPr>
            <w:r>
              <w:t>Kreditornummer</w:t>
            </w:r>
          </w:p>
        </w:tc>
        <w:tc>
          <w:tcPr>
            <w:tcW w:w="1797" w:type="dxa"/>
          </w:tcPr>
          <w:p w:rsidR="00162F95" w:rsidRDefault="00162F95" w:rsidP="00162F95">
            <w:pPr>
              <w:pStyle w:val="Normal11"/>
            </w:pPr>
            <w:r>
              <w:t>Kreditornummer</w:t>
            </w:r>
            <w:r>
              <w:fldChar w:fldCharType="begin"/>
            </w:r>
            <w:r>
              <w:instrText xml:space="preserve"> XE "</w:instrText>
            </w:r>
            <w:r w:rsidRPr="00B75A14">
              <w:instrText>Kreditornummer</w:instrText>
            </w:r>
            <w:r>
              <w:instrText xml:space="preserve">" </w:instrText>
            </w:r>
            <w:r>
              <w:fldChar w:fldCharType="end"/>
            </w:r>
          </w:p>
        </w:tc>
        <w:tc>
          <w:tcPr>
            <w:tcW w:w="5573" w:type="dxa"/>
          </w:tcPr>
          <w:p w:rsidR="00162F95" w:rsidRDefault="00162F95" w:rsidP="00162F95">
            <w:pPr>
              <w:pStyle w:val="Normal11"/>
            </w:pPr>
            <w:r>
              <w:t xml:space="preserve">Angiver hvilket kreditornummer betalingen skal tilgå. For opkrævningskontoen gælder, at alle kunder indbetaliger til én og samme konto. </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OCR(1..*)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72" w:name="_Toc265233907"/>
      <w:r>
        <w:t>OpkrævningKonto</w:t>
      </w:r>
      <w:bookmarkEnd w:id="72"/>
    </w:p>
    <w:p w:rsidR="00162F95" w:rsidRDefault="00162F95" w:rsidP="00162F95">
      <w:pPr>
        <w:pStyle w:val="Normal11"/>
      </w:pPr>
      <w:r>
        <w:t xml:space="preserve">Opkrævningskonto håndterer alle debiteringer, krediteringer samt diverse regler for renter, gebyrer, fordringstyper og inddrivelse mv. </w:t>
      </w:r>
    </w:p>
    <w:p w:rsidR="00162F95" w:rsidRDefault="00162F95" w:rsidP="00162F95">
      <w:pPr>
        <w:pStyle w:val="Normal11"/>
      </w:pPr>
    </w:p>
    <w:p w:rsidR="00162F95" w:rsidRDefault="00162F95" w:rsidP="00162F95">
      <w:pPr>
        <w:pStyle w:val="Normal11"/>
      </w:pPr>
      <w:r>
        <w:t>En Kunde (virksomhed eller borger) har én Opkrævningskonto.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StartDato</w:t>
            </w:r>
          </w:p>
        </w:tc>
        <w:tc>
          <w:tcPr>
            <w:tcW w:w="1797" w:type="dxa"/>
          </w:tcPr>
          <w:p w:rsidR="00162F95" w:rsidRDefault="00162F95" w:rsidP="00162F95">
            <w:pPr>
              <w:pStyle w:val="Normal11"/>
            </w:pPr>
            <w:r>
              <w:t>Dato</w:t>
            </w:r>
            <w:r>
              <w:fldChar w:fldCharType="begin"/>
            </w:r>
            <w:r>
              <w:instrText xml:space="preserve"> XE "</w:instrText>
            </w:r>
            <w:r w:rsidRPr="0086393D">
              <w:instrText>Dato</w:instrText>
            </w:r>
            <w:r>
              <w:instrText xml:space="preserve">" </w:instrText>
            </w:r>
            <w:r>
              <w:fldChar w:fldCharType="end"/>
            </w:r>
          </w:p>
        </w:tc>
        <w:tc>
          <w:tcPr>
            <w:tcW w:w="5573" w:type="dxa"/>
          </w:tcPr>
          <w:p w:rsidR="00162F95" w:rsidRDefault="00162F95" w:rsidP="00162F95">
            <w:pPr>
              <w:pStyle w:val="Normal11"/>
            </w:pPr>
            <w:r>
              <w:t>Dato for hvornår en opkrævningskonto er oprettet i DMO.</w:t>
            </w:r>
          </w:p>
          <w:p w:rsidR="00162F95" w:rsidRDefault="00162F95" w:rsidP="00162F95">
            <w:pPr>
              <w:pStyle w:val="Normal11"/>
            </w:pPr>
          </w:p>
          <w:p w:rsidR="00162F95" w:rsidRDefault="00162F95" w:rsidP="00162F95">
            <w:pPr>
              <w:pStyle w:val="Normal11"/>
            </w:pPr>
            <w:r>
              <w:t>For personer:</w:t>
            </w:r>
          </w:p>
          <w:p w:rsidR="00162F95" w:rsidRDefault="00162F95" w:rsidP="00162F95">
            <w:pPr>
              <w:pStyle w:val="Normal11"/>
            </w:pPr>
            <w:r>
              <w:t>OpkrævningKontoStartDato er den dato, når en Person fylder 15 år eller i øvrigt bliver skattepligtig.</w:t>
            </w:r>
          </w:p>
          <w:p w:rsidR="00162F95" w:rsidRDefault="00162F95" w:rsidP="00162F95">
            <w:pPr>
              <w:pStyle w:val="Normal11"/>
            </w:pPr>
          </w:p>
          <w:p w:rsidR="00162F95" w:rsidRDefault="00162F95" w:rsidP="00162F95">
            <w:pPr>
              <w:pStyle w:val="Normal11"/>
            </w:pPr>
            <w:r>
              <w:t>For virksomheder:</w:t>
            </w:r>
          </w:p>
          <w:p w:rsidR="00162F95" w:rsidRDefault="00162F95" w:rsidP="00162F95">
            <w:pPr>
              <w:pStyle w:val="Normal11"/>
            </w:pPr>
            <w:r>
              <w:t>OpkrævningKontoStartDato er den dato, når en virksomheds er registreringsforhold er oprettet.</w:t>
            </w:r>
          </w:p>
        </w:tc>
      </w:tr>
      <w:tr w:rsidR="00162F95" w:rsidTr="00162F95">
        <w:tblPrEx>
          <w:tblCellMar>
            <w:top w:w="0" w:type="dxa"/>
            <w:bottom w:w="0" w:type="dxa"/>
          </w:tblCellMar>
        </w:tblPrEx>
        <w:tc>
          <w:tcPr>
            <w:tcW w:w="2625" w:type="dxa"/>
          </w:tcPr>
          <w:p w:rsidR="00162F95" w:rsidRDefault="00162F95" w:rsidP="00162F95">
            <w:pPr>
              <w:pStyle w:val="Normal11"/>
            </w:pPr>
            <w:r>
              <w:t>SlutDato</w:t>
            </w:r>
          </w:p>
        </w:tc>
        <w:tc>
          <w:tcPr>
            <w:tcW w:w="1797" w:type="dxa"/>
          </w:tcPr>
          <w:p w:rsidR="00162F95" w:rsidRDefault="00162F95" w:rsidP="00162F95">
            <w:pPr>
              <w:pStyle w:val="Normal11"/>
            </w:pPr>
            <w:r>
              <w:t>Dato</w:t>
            </w:r>
            <w:r>
              <w:fldChar w:fldCharType="begin"/>
            </w:r>
            <w:r>
              <w:instrText xml:space="preserve"> XE "</w:instrText>
            </w:r>
            <w:r w:rsidRPr="00864CF3">
              <w:instrText>Dato</w:instrText>
            </w:r>
            <w:r>
              <w:instrText xml:space="preserve">" </w:instrText>
            </w:r>
            <w:r>
              <w:fldChar w:fldCharType="end"/>
            </w:r>
          </w:p>
        </w:tc>
        <w:tc>
          <w:tcPr>
            <w:tcW w:w="5573" w:type="dxa"/>
          </w:tcPr>
          <w:p w:rsidR="00162F95" w:rsidRDefault="00162F95" w:rsidP="00162F95">
            <w:pPr>
              <w:pStyle w:val="Normal11"/>
            </w:pPr>
            <w:r>
              <w:t xml:space="preserve">Dato for hvornår enten: </w:t>
            </w:r>
          </w:p>
          <w:p w:rsidR="00162F95" w:rsidRDefault="00162F95" w:rsidP="00162F95">
            <w:pPr>
              <w:pStyle w:val="Normal11"/>
            </w:pPr>
          </w:p>
          <w:p w:rsidR="00162F95" w:rsidRDefault="00162F95" w:rsidP="00162F95">
            <w:pPr>
              <w:pStyle w:val="Normal11"/>
            </w:pPr>
            <w:r>
              <w:t>- en person er død</w:t>
            </w:r>
          </w:p>
          <w:p w:rsidR="00162F95" w:rsidRDefault="00162F95" w:rsidP="00162F95">
            <w:pPr>
              <w:pStyle w:val="Normal11"/>
            </w:pPr>
            <w:r>
              <w:t>- en virksomheds registreringsforhold er afsluttet og afmeldt</w:t>
            </w:r>
          </w:p>
        </w:tc>
      </w:tr>
      <w:tr w:rsidR="00162F95" w:rsidTr="00162F95">
        <w:tblPrEx>
          <w:tblCellMar>
            <w:top w:w="0" w:type="dxa"/>
            <w:bottom w:w="0" w:type="dxa"/>
          </w:tblCellMar>
        </w:tblPrEx>
        <w:tc>
          <w:tcPr>
            <w:tcW w:w="2625" w:type="dxa"/>
          </w:tcPr>
          <w:p w:rsidR="00162F95" w:rsidRDefault="00162F95" w:rsidP="00162F95">
            <w:pPr>
              <w:pStyle w:val="Normal11"/>
            </w:pPr>
            <w:r>
              <w:t>SidsteBevægelseDatoTid</w:t>
            </w:r>
          </w:p>
        </w:tc>
        <w:tc>
          <w:tcPr>
            <w:tcW w:w="1797" w:type="dxa"/>
          </w:tcPr>
          <w:p w:rsidR="00162F95" w:rsidRDefault="00162F95" w:rsidP="00162F95">
            <w:pPr>
              <w:pStyle w:val="Normal11"/>
            </w:pPr>
            <w:r>
              <w:t>DatoTid</w:t>
            </w:r>
            <w:r>
              <w:fldChar w:fldCharType="begin"/>
            </w:r>
            <w:r>
              <w:instrText xml:space="preserve"> XE "</w:instrText>
            </w:r>
            <w:r w:rsidRPr="005E7317">
              <w:instrText>DatoTid</w:instrText>
            </w:r>
            <w:r>
              <w:instrText xml:space="preserve">" </w:instrText>
            </w:r>
            <w:r>
              <w:fldChar w:fldCharType="end"/>
            </w:r>
          </w:p>
        </w:tc>
        <w:tc>
          <w:tcPr>
            <w:tcW w:w="5573" w:type="dxa"/>
          </w:tcPr>
          <w:p w:rsidR="00162F95" w:rsidRDefault="00162F95" w:rsidP="00162F95">
            <w:pPr>
              <w:pStyle w:val="Normal11"/>
            </w:pPr>
            <w:r>
              <w:t>Dato og tidspunkt for opkrævningskontoens seneste bevægelse.</w:t>
            </w:r>
          </w:p>
        </w:tc>
      </w:tr>
      <w:tr w:rsidR="00162F95" w:rsidTr="00162F95">
        <w:tblPrEx>
          <w:tblCellMar>
            <w:top w:w="0" w:type="dxa"/>
            <w:bottom w:w="0" w:type="dxa"/>
          </w:tblCellMar>
        </w:tblPrEx>
        <w:tc>
          <w:tcPr>
            <w:tcW w:w="2625" w:type="dxa"/>
          </w:tcPr>
          <w:p w:rsidR="00162F95" w:rsidRDefault="00162F95" w:rsidP="00162F95">
            <w:pPr>
              <w:pStyle w:val="Normal11"/>
            </w:pPr>
            <w:r>
              <w:t>UdbetalingGrænseBeløb</w:t>
            </w:r>
          </w:p>
        </w:tc>
        <w:tc>
          <w:tcPr>
            <w:tcW w:w="1797" w:type="dxa"/>
          </w:tcPr>
          <w:p w:rsidR="00162F95" w:rsidRDefault="00162F95" w:rsidP="00162F95">
            <w:pPr>
              <w:pStyle w:val="Normal11"/>
            </w:pPr>
            <w:r>
              <w:t>Beløb</w:t>
            </w:r>
            <w:r>
              <w:fldChar w:fldCharType="begin"/>
            </w:r>
            <w:r>
              <w:instrText xml:space="preserve"> XE "</w:instrText>
            </w:r>
            <w:r w:rsidRPr="00C54E3E">
              <w:instrText>Beløb</w:instrText>
            </w:r>
            <w:r>
              <w:instrText xml:space="preserve">" </w:instrText>
            </w:r>
            <w:r>
              <w:fldChar w:fldCharType="end"/>
            </w:r>
          </w:p>
        </w:tc>
        <w:tc>
          <w:tcPr>
            <w:tcW w:w="5573" w:type="dxa"/>
          </w:tcPr>
          <w:p w:rsidR="00162F95" w:rsidRDefault="00162F95" w:rsidP="00162F95">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162F95" w:rsidRDefault="00162F95" w:rsidP="00162F95">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162F95" w:rsidTr="00162F95">
        <w:tblPrEx>
          <w:tblCellMar>
            <w:top w:w="0" w:type="dxa"/>
            <w:bottom w:w="0" w:type="dxa"/>
          </w:tblCellMar>
        </w:tblPrEx>
        <w:tc>
          <w:tcPr>
            <w:tcW w:w="2625" w:type="dxa"/>
          </w:tcPr>
          <w:p w:rsidR="00162F95" w:rsidRDefault="00162F95" w:rsidP="00162F95">
            <w:pPr>
              <w:pStyle w:val="Normal11"/>
            </w:pPr>
            <w:r>
              <w:t>UdbetalingGrænseBeløbDatoTid</w:t>
            </w:r>
          </w:p>
        </w:tc>
        <w:tc>
          <w:tcPr>
            <w:tcW w:w="1797" w:type="dxa"/>
          </w:tcPr>
          <w:p w:rsidR="00162F95" w:rsidRDefault="00162F95" w:rsidP="00162F95">
            <w:pPr>
              <w:pStyle w:val="Normal11"/>
            </w:pPr>
            <w:r>
              <w:t>DatoTid</w:t>
            </w:r>
            <w:r>
              <w:fldChar w:fldCharType="begin"/>
            </w:r>
            <w:r>
              <w:instrText xml:space="preserve"> XE "</w:instrText>
            </w:r>
            <w:r w:rsidRPr="00592D82">
              <w:instrText>DatoTid</w:instrText>
            </w:r>
            <w:r>
              <w:instrText xml:space="preserve">" </w:instrText>
            </w:r>
            <w:r>
              <w:fldChar w:fldCharType="end"/>
            </w:r>
          </w:p>
        </w:tc>
        <w:tc>
          <w:tcPr>
            <w:tcW w:w="5573" w:type="dxa"/>
          </w:tcPr>
          <w:p w:rsidR="00162F95" w:rsidRDefault="00162F95" w:rsidP="00162F95">
            <w:pPr>
              <w:pStyle w:val="Normal11"/>
            </w:pPr>
            <w:r>
              <w:t>viser dag og tid for, hvornår kontoens udbetalingsgrænse sidst er opdateret.</w:t>
            </w:r>
          </w:p>
        </w:tc>
      </w:tr>
      <w:tr w:rsidR="00162F95" w:rsidTr="00162F95">
        <w:tblPrEx>
          <w:tblCellMar>
            <w:top w:w="0" w:type="dxa"/>
            <w:bottom w:w="0" w:type="dxa"/>
          </w:tblCellMar>
        </w:tblPrEx>
        <w:tc>
          <w:tcPr>
            <w:tcW w:w="2625" w:type="dxa"/>
          </w:tcPr>
          <w:p w:rsidR="00162F95" w:rsidRDefault="00162F95" w:rsidP="00162F95">
            <w:pPr>
              <w:pStyle w:val="Normal11"/>
            </w:pPr>
            <w:r>
              <w:t>RykkerNiveau</w:t>
            </w:r>
          </w:p>
        </w:tc>
        <w:tc>
          <w:tcPr>
            <w:tcW w:w="1797" w:type="dxa"/>
          </w:tcPr>
          <w:p w:rsidR="00162F95" w:rsidRDefault="00162F95" w:rsidP="00162F95">
            <w:pPr>
              <w:pStyle w:val="Normal11"/>
            </w:pPr>
            <w:r>
              <w:t>Kode</w:t>
            </w:r>
            <w:r>
              <w:fldChar w:fldCharType="begin"/>
            </w:r>
            <w:r>
              <w:instrText xml:space="preserve"> XE "</w:instrText>
            </w:r>
            <w:r w:rsidRPr="002B6F79">
              <w:instrText>Kode</w:instrText>
            </w:r>
            <w:r>
              <w:instrText xml:space="preserve">" </w:instrText>
            </w:r>
            <w:r>
              <w:fldChar w:fldCharType="end"/>
            </w:r>
          </w:p>
        </w:tc>
        <w:tc>
          <w:tcPr>
            <w:tcW w:w="5573" w:type="dxa"/>
          </w:tcPr>
          <w:p w:rsidR="00162F95" w:rsidRDefault="00162F95" w:rsidP="00162F95">
            <w:pPr>
              <w:pStyle w:val="Normal11"/>
            </w:pPr>
            <w:r>
              <w:t>Bestemmer hvilken handling der skal foretages ved næste rykkerkørsel. Rykkerniveau anvendes bl.a. til styring af overdragelse til Inddrivelse.</w:t>
            </w:r>
          </w:p>
          <w:p w:rsidR="00162F95" w:rsidRDefault="00162F95" w:rsidP="00162F95">
            <w:pPr>
              <w:pStyle w:val="Normal11"/>
            </w:pPr>
          </w:p>
          <w:p w:rsidR="00162F95" w:rsidRDefault="00162F95" w:rsidP="00162F95">
            <w:pPr>
              <w:pStyle w:val="Normal11"/>
            </w:pPr>
            <w:r>
              <w:t>Der er tale om flere rykkerniveauer:</w:t>
            </w:r>
          </w:p>
          <w:p w:rsidR="00162F95" w:rsidRDefault="00162F95" w:rsidP="00162F95">
            <w:pPr>
              <w:pStyle w:val="Normal11"/>
            </w:pPr>
          </w:p>
          <w:p w:rsidR="00162F95" w:rsidRDefault="00162F95" w:rsidP="00162F95">
            <w:pPr>
              <w:pStyle w:val="Normal11"/>
            </w:pPr>
            <w:r>
              <w:t>1 (første rykker)</w:t>
            </w:r>
          </w:p>
          <w:p w:rsidR="00162F95" w:rsidRDefault="00162F95" w:rsidP="00162F95">
            <w:pPr>
              <w:pStyle w:val="Normal11"/>
            </w:pPr>
            <w:r>
              <w:t>2 (anden rykker inden overdragelse til Inddrivelse)</w:t>
            </w:r>
          </w:p>
        </w:tc>
      </w:tr>
      <w:tr w:rsidR="00162F95" w:rsidTr="00162F95">
        <w:tblPrEx>
          <w:tblCellMar>
            <w:top w:w="0" w:type="dxa"/>
            <w:bottom w:w="0" w:type="dxa"/>
          </w:tblCellMar>
        </w:tblPrEx>
        <w:tc>
          <w:tcPr>
            <w:tcW w:w="2625" w:type="dxa"/>
          </w:tcPr>
          <w:p w:rsidR="00162F95" w:rsidRDefault="00162F95" w:rsidP="00162F95">
            <w:pPr>
              <w:pStyle w:val="Normal11"/>
            </w:pPr>
            <w:r>
              <w:t>Rykkerprocedure</w:t>
            </w:r>
          </w:p>
        </w:tc>
        <w:tc>
          <w:tcPr>
            <w:tcW w:w="1797" w:type="dxa"/>
          </w:tcPr>
          <w:p w:rsidR="00162F95" w:rsidRDefault="00162F95" w:rsidP="00162F95">
            <w:pPr>
              <w:pStyle w:val="Normal11"/>
            </w:pPr>
            <w:r>
              <w:t>Type</w:t>
            </w:r>
            <w:r>
              <w:fldChar w:fldCharType="begin"/>
            </w:r>
            <w:r>
              <w:instrText xml:space="preserve"> XE "</w:instrText>
            </w:r>
            <w:r w:rsidRPr="00BC6677">
              <w:instrText>Type</w:instrText>
            </w:r>
            <w:r>
              <w:instrText xml:space="preserve">" </w:instrText>
            </w:r>
            <w:r>
              <w:fldChar w:fldCharType="end"/>
            </w:r>
          </w:p>
        </w:tc>
        <w:tc>
          <w:tcPr>
            <w:tcW w:w="5573" w:type="dxa"/>
          </w:tcPr>
          <w:p w:rsidR="00162F95" w:rsidRDefault="00162F95" w:rsidP="00162F95">
            <w:pPr>
              <w:pStyle w:val="Normal11"/>
            </w:pPr>
            <w:r>
              <w:t>Regelsættet for hvordan der må rykkes for saldoen på kontoen.</w:t>
            </w:r>
          </w:p>
        </w:tc>
      </w:tr>
      <w:tr w:rsidR="00162F95" w:rsidTr="00162F95">
        <w:tblPrEx>
          <w:tblCellMar>
            <w:top w:w="0" w:type="dxa"/>
            <w:bottom w:w="0" w:type="dxa"/>
          </w:tblCellMar>
        </w:tblPrEx>
        <w:tc>
          <w:tcPr>
            <w:tcW w:w="2625" w:type="dxa"/>
          </w:tcPr>
          <w:p w:rsidR="00162F95" w:rsidRDefault="00162F95" w:rsidP="00162F95">
            <w:pPr>
              <w:pStyle w:val="Normal11"/>
            </w:pPr>
            <w:r>
              <w:t>Renteregel</w:t>
            </w:r>
          </w:p>
        </w:tc>
        <w:tc>
          <w:tcPr>
            <w:tcW w:w="1797" w:type="dxa"/>
          </w:tcPr>
          <w:p w:rsidR="00162F95" w:rsidRDefault="00162F95" w:rsidP="00162F95">
            <w:pPr>
              <w:pStyle w:val="Normal11"/>
            </w:pPr>
            <w:r>
              <w:t>Rentesats</w:t>
            </w:r>
            <w:r>
              <w:fldChar w:fldCharType="begin"/>
            </w:r>
            <w:r>
              <w:instrText xml:space="preserve"> XE "</w:instrText>
            </w:r>
            <w:r w:rsidRPr="008348AF">
              <w:instrText>Rentesats</w:instrText>
            </w:r>
            <w:r>
              <w:instrText xml:space="preserve">" </w:instrText>
            </w:r>
            <w:r>
              <w:fldChar w:fldCharType="end"/>
            </w:r>
          </w:p>
        </w:tc>
        <w:tc>
          <w:tcPr>
            <w:tcW w:w="5573" w:type="dxa"/>
          </w:tcPr>
          <w:p w:rsidR="00162F95" w:rsidRDefault="00162F95" w:rsidP="00162F95">
            <w:pPr>
              <w:pStyle w:val="Normal11"/>
            </w:pPr>
            <w:r>
              <w:t>Regel for rente på kontoen.</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Specifikt for Opkrævningsmyndigheden:</w:t>
            </w:r>
          </w:p>
          <w:p w:rsidR="00162F95" w:rsidRDefault="00162F95" w:rsidP="00162F95">
            <w:pPr>
              <w:pStyle w:val="Normal11"/>
            </w:pPr>
            <w:r>
              <w:t>Der er 4 typer af renter (værdierne vil variere og er blot med som eksempler, disse er fra 2007)</w:t>
            </w:r>
          </w:p>
          <w:p w:rsidR="00162F95" w:rsidRDefault="00162F95" w:rsidP="00162F95">
            <w:pPr>
              <w:pStyle w:val="Normal11"/>
            </w:pPr>
            <w:r>
              <w:t>Indlånsrente: 0,1% mdr</w:t>
            </w:r>
          </w:p>
          <w:p w:rsidR="00162F95" w:rsidRDefault="00162F95" w:rsidP="00162F95">
            <w:pPr>
              <w:pStyle w:val="Normal11"/>
            </w:pPr>
            <w:r>
              <w:t>Udlånsrente: 0,8% mdr.</w:t>
            </w:r>
          </w:p>
          <w:p w:rsidR="00162F95" w:rsidRDefault="00162F95" w:rsidP="00162F95">
            <w:pPr>
              <w:pStyle w:val="Normal11"/>
            </w:pPr>
            <w:r>
              <w:t>Nationalbankens diskonto: 0,1% mdr.</w:t>
            </w:r>
          </w:p>
          <w:p w:rsidR="00162F95" w:rsidRPr="00162F95" w:rsidRDefault="00162F95" w:rsidP="00162F95">
            <w:pPr>
              <w:pStyle w:val="Normal11"/>
            </w:pPr>
            <w:r>
              <w:t>Rentegodtgørelse: 7,0% p.a. + Nationalbankens diskontosats</w:t>
            </w:r>
          </w:p>
        </w:tc>
      </w:tr>
      <w:tr w:rsidR="00162F95" w:rsidTr="00162F95">
        <w:tblPrEx>
          <w:tblCellMar>
            <w:top w:w="0" w:type="dxa"/>
            <w:bottom w:w="0" w:type="dxa"/>
          </w:tblCellMar>
        </w:tblPrEx>
        <w:tc>
          <w:tcPr>
            <w:tcW w:w="2625" w:type="dxa"/>
          </w:tcPr>
          <w:p w:rsidR="00162F95" w:rsidRDefault="00162F95" w:rsidP="00162F95">
            <w:pPr>
              <w:pStyle w:val="Normal11"/>
            </w:pPr>
            <w:r>
              <w:t>RenteBeløb</w:t>
            </w:r>
          </w:p>
        </w:tc>
        <w:tc>
          <w:tcPr>
            <w:tcW w:w="1797" w:type="dxa"/>
          </w:tcPr>
          <w:p w:rsidR="00162F95" w:rsidRDefault="00162F95" w:rsidP="00162F95">
            <w:pPr>
              <w:pStyle w:val="Normal11"/>
            </w:pPr>
            <w:r>
              <w:t>Beløb</w:t>
            </w:r>
            <w:r>
              <w:fldChar w:fldCharType="begin"/>
            </w:r>
            <w:r>
              <w:instrText xml:space="preserve"> XE "</w:instrText>
            </w:r>
            <w:r w:rsidRPr="00FB30ED">
              <w:instrText>Beløb</w:instrText>
            </w:r>
            <w:r>
              <w:instrText xml:space="preserve">" </w:instrText>
            </w:r>
            <w:r>
              <w:fldChar w:fldCharType="end"/>
            </w:r>
          </w:p>
        </w:tc>
        <w:tc>
          <w:tcPr>
            <w:tcW w:w="5573" w:type="dxa"/>
          </w:tcPr>
          <w:p w:rsidR="00162F95" w:rsidRDefault="00162F95" w:rsidP="00162F95">
            <w:pPr>
              <w:pStyle w:val="Normal11"/>
            </w:pPr>
            <w:r>
              <w:t>Rente for saldoen på kontoen, beregnet med den aktuelle rentesats.</w:t>
            </w:r>
          </w:p>
          <w:p w:rsidR="00162F95" w:rsidRDefault="00162F95" w:rsidP="00162F95">
            <w:pPr>
              <w:pStyle w:val="Normal11"/>
            </w:pPr>
          </w:p>
          <w:p w:rsidR="00162F95" w:rsidRDefault="00162F95" w:rsidP="00162F95">
            <w:pPr>
              <w:pStyle w:val="Normal11"/>
            </w:pPr>
            <w:r>
              <w:t>Debitrenter på fordringer tilskrives ikke her, men tilskrives fordringen og oprettes selv som en fordring knyttet til den oprindelige fordring.</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OpkrævningKontoPostering(0..*)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Saldo(1..*)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OpkrævningKonto(1)</w:t>
            </w:r>
          </w:p>
          <w:p w:rsidR="00162F95" w:rsidRDefault="00162F95" w:rsidP="00162F95">
            <w:pPr>
              <w:pStyle w:val="Normal11"/>
            </w:pPr>
            <w:r>
              <w:t>SikkerhedStillelse(0..*)</w:t>
            </w:r>
          </w:p>
        </w:tc>
        <w:tc>
          <w:tcPr>
            <w:tcW w:w="5879" w:type="dxa"/>
          </w:tcPr>
          <w:p w:rsidR="00162F95" w:rsidRDefault="00162F95" w:rsidP="00162F95">
            <w:pPr>
              <w:pStyle w:val="Normal11"/>
            </w:pPr>
            <w:r>
              <w:t>For en konto kan der være stillet sikkerhed.</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OCR(1..*)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Kunde(1)</w:t>
            </w:r>
          </w:p>
          <w:p w:rsidR="00162F95" w:rsidRDefault="00162F95" w:rsidP="00162F95">
            <w:pPr>
              <w:pStyle w:val="Normal11"/>
            </w:pPr>
            <w:r>
              <w:t>OpkrævningKonto(0..1)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73" w:name="_Toc265233908"/>
      <w:r>
        <w:t>OpkrævningKontoPostering</w:t>
      </w:r>
      <w:bookmarkEnd w:id="73"/>
    </w:p>
    <w:p w:rsidR="00162F95" w:rsidRDefault="00162F95" w:rsidP="00162F95">
      <w:pPr>
        <w:pStyle w:val="Normal11"/>
      </w:pPr>
      <w:r>
        <w:t xml:space="preserve">En opkrævningskontopostering er den enkelte bevægelse på Kundens konto (virksomhed/borger). </w:t>
      </w:r>
    </w:p>
    <w:p w:rsidR="00162F95" w:rsidRDefault="00162F95" w:rsidP="00162F95">
      <w:pPr>
        <w:pStyle w:val="Normal11"/>
      </w:pPr>
    </w:p>
    <w:p w:rsidR="00162F95" w:rsidRDefault="00162F95" w:rsidP="00162F95">
      <w:pPr>
        <w:pStyle w:val="Normal11"/>
      </w:pPr>
      <w:r>
        <w:t>Opkrævningskontoposteringer vil fremgå af Kundens kontostatus, som kan tilgås af kunden selv eller en medarbejder hos SKAT- og har til formål at give et samlet overblik over bevægelserne på kontoen.</w:t>
      </w:r>
    </w:p>
    <w:p w:rsidR="00162F95" w:rsidRDefault="00162F95" w:rsidP="00162F95">
      <w:pPr>
        <w:pStyle w:val="Normal11"/>
      </w:pPr>
      <w:r>
        <w:t>(Det kan sammenlignes med bevægelser på et bankkontoudtog.)</w:t>
      </w:r>
    </w:p>
    <w:p w:rsidR="00162F95" w:rsidRDefault="00162F95" w:rsidP="00162F95">
      <w:pPr>
        <w:pStyle w:val="Normal11"/>
      </w:pPr>
    </w:p>
    <w:p w:rsidR="00162F95" w:rsidRDefault="00162F95" w:rsidP="00162F95">
      <w:pPr>
        <w:pStyle w:val="Normal11"/>
      </w:pPr>
      <w:r>
        <w:t>En Kunde (virksomhed eller borger) vil have ingen (hovedsaglig nyoprettede) eller en til mange posteringer på sin opkrævningskonto.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Tekst30</w:t>
            </w:r>
            <w:r>
              <w:fldChar w:fldCharType="begin"/>
            </w:r>
            <w:r>
              <w:instrText xml:space="preserve"> XE "</w:instrText>
            </w:r>
            <w:r w:rsidRPr="005621BC">
              <w:instrText>Tekst30</w:instrText>
            </w:r>
            <w:r>
              <w:instrText xml:space="preserve">" </w:instrText>
            </w:r>
            <w:r>
              <w:fldChar w:fldCharType="end"/>
            </w:r>
          </w:p>
        </w:tc>
        <w:tc>
          <w:tcPr>
            <w:tcW w:w="5573" w:type="dxa"/>
          </w:tcPr>
          <w:p w:rsidR="00162F95" w:rsidRDefault="00162F95" w:rsidP="00162F95">
            <w:pPr>
              <w:pStyle w:val="Normal11"/>
            </w:pPr>
            <w:r>
              <w:t>Angiver hvilken postering, der er tale om, dvs. om det fx er af typen: Indbetaling, Udbetaling, Afskrivning eller Tilbagekaldelse/Annullering.</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Indbetaling</w:t>
            </w:r>
          </w:p>
          <w:p w:rsidR="00162F95" w:rsidRDefault="00162F95" w:rsidP="00162F95">
            <w:pPr>
              <w:pStyle w:val="Normal11"/>
            </w:pPr>
            <w:r>
              <w:t>Udbetaling</w:t>
            </w:r>
          </w:p>
          <w:p w:rsidR="00162F95" w:rsidRDefault="00162F95" w:rsidP="00162F95">
            <w:pPr>
              <w:pStyle w:val="Normal11"/>
            </w:pPr>
            <w:r>
              <w:t>Afskrivning</w:t>
            </w:r>
          </w:p>
          <w:p w:rsidR="00162F95" w:rsidRDefault="00162F95" w:rsidP="00162F95">
            <w:pPr>
              <w:pStyle w:val="Normal11"/>
            </w:pPr>
            <w:r>
              <w:t>Tilbagekaldelse</w:t>
            </w:r>
          </w:p>
          <w:p w:rsidR="00162F95" w:rsidRPr="00162F95" w:rsidRDefault="00162F95" w:rsidP="00162F95">
            <w:pPr>
              <w:pStyle w:val="Normal11"/>
            </w:pPr>
            <w:r>
              <w:t>Modregning</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OpkrævningKontoPostering(0..*)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74" w:name="_Toc265233909"/>
      <w:r>
        <w:t>OrganisatoriskEnhed</w:t>
      </w:r>
      <w:bookmarkEnd w:id="74"/>
    </w:p>
    <w:p w:rsidR="00162F95" w:rsidRDefault="00162F95" w:rsidP="00162F95">
      <w:pPr>
        <w:pStyle w:val="Normal11"/>
      </w:pPr>
      <w:r>
        <w:t>En organisatorisk enhed i SKAT dækker over skattecentre, faglige søjler og enheder.</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Type</w:t>
            </w:r>
            <w:r>
              <w:fldChar w:fldCharType="begin"/>
            </w:r>
            <w:r>
              <w:instrText xml:space="preserve"> XE "</w:instrText>
            </w:r>
            <w:r w:rsidRPr="006F6D8F">
              <w:instrText>Type</w:instrText>
            </w:r>
            <w:r>
              <w:instrText xml:space="preserve">" </w:instrText>
            </w:r>
            <w:r>
              <w:fldChar w:fldCharType="end"/>
            </w:r>
          </w:p>
        </w:tc>
        <w:tc>
          <w:tcPr>
            <w:tcW w:w="5573" w:type="dxa"/>
          </w:tcPr>
          <w:p w:rsidR="00162F95" w:rsidRDefault="00162F95" w:rsidP="00162F95">
            <w:pPr>
              <w:pStyle w:val="Normal11"/>
            </w:pPr>
            <w:r>
              <w:t>Navnet på den organisatoriske enhed, f.eks. skattecentrets navn.</w:t>
            </w:r>
          </w:p>
          <w:p w:rsidR="00162F95" w:rsidRDefault="00162F95" w:rsidP="00162F95">
            <w:pPr>
              <w:pStyle w:val="Normal11"/>
            </w:pPr>
            <w:r>
              <w:t>Eksempel: Hvis typen af organisation er Kundecenter, så vil navnet være Roskilde, så det er Kundecenter Roskilde.</w:t>
            </w: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Inddrivelsescentret</w:t>
            </w:r>
          </w:p>
          <w:p w:rsidR="00162F95" w:rsidRDefault="00162F95" w:rsidP="00162F95">
            <w:pPr>
              <w:pStyle w:val="Normal11"/>
            </w:pPr>
            <w:r>
              <w:t>- IT-service</w:t>
            </w:r>
          </w:p>
          <w:p w:rsidR="00162F95" w:rsidRDefault="00162F95" w:rsidP="00162F95">
            <w:pPr>
              <w:pStyle w:val="Normal11"/>
            </w:pPr>
            <w:r>
              <w:t>- Projektenhed</w:t>
            </w:r>
          </w:p>
          <w:p w:rsidR="00162F95" w:rsidRDefault="00162F95" w:rsidP="00162F95">
            <w:pPr>
              <w:pStyle w:val="Normal11"/>
            </w:pPr>
            <w:r>
              <w:t>- SC Holbæk</w:t>
            </w:r>
          </w:p>
          <w:p w:rsidR="00162F95" w:rsidRDefault="00162F95" w:rsidP="00162F95">
            <w:pPr>
              <w:pStyle w:val="Normal11"/>
            </w:pPr>
            <w:r>
              <w:t>- ...</w:t>
            </w:r>
          </w:p>
          <w:p w:rsidR="00162F95" w:rsidRP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OrganisatoriskEnhedNummer</w:t>
            </w:r>
            <w:r>
              <w:fldChar w:fldCharType="begin"/>
            </w:r>
            <w:r>
              <w:instrText xml:space="preserve"> XE "</w:instrText>
            </w:r>
            <w:r w:rsidRPr="00D46943">
              <w:instrText>OrganisatoriskEnhedNummer</w:instrText>
            </w:r>
            <w:r>
              <w:instrText xml:space="preserve">" </w:instrText>
            </w:r>
            <w:r>
              <w:fldChar w:fldCharType="end"/>
            </w:r>
          </w:p>
        </w:tc>
        <w:tc>
          <w:tcPr>
            <w:tcW w:w="5573" w:type="dxa"/>
          </w:tcPr>
          <w:p w:rsidR="00162F95" w:rsidRDefault="00162F95" w:rsidP="00162F95">
            <w:pPr>
              <w:pStyle w:val="Normal11"/>
            </w:pPr>
            <w:r>
              <w:t>Dette er nummeret på den organisatoriske enhed, f.eks. nummeret på Skattecenteret.</w:t>
            </w:r>
          </w:p>
        </w:tc>
      </w:tr>
      <w:tr w:rsidR="00162F95" w:rsidTr="00162F95">
        <w:tblPrEx>
          <w:tblCellMar>
            <w:top w:w="0" w:type="dxa"/>
            <w:bottom w:w="0" w:type="dxa"/>
          </w:tblCellMar>
        </w:tblPrEx>
        <w:tc>
          <w:tcPr>
            <w:tcW w:w="2625" w:type="dxa"/>
          </w:tcPr>
          <w:p w:rsidR="00162F95" w:rsidRDefault="00162F95" w:rsidP="00162F95">
            <w:pPr>
              <w:pStyle w:val="Normal11"/>
            </w:pPr>
            <w:r>
              <w:t>ÅbningTid</w:t>
            </w:r>
          </w:p>
        </w:tc>
        <w:tc>
          <w:tcPr>
            <w:tcW w:w="1797" w:type="dxa"/>
          </w:tcPr>
          <w:p w:rsidR="00162F95" w:rsidRDefault="00162F95" w:rsidP="00162F95">
            <w:pPr>
              <w:pStyle w:val="Normal11"/>
            </w:pPr>
            <w:r>
              <w:t>ÅbningTid</w:t>
            </w:r>
            <w:r>
              <w:fldChar w:fldCharType="begin"/>
            </w:r>
            <w:r>
              <w:instrText xml:space="preserve"> XE "</w:instrText>
            </w:r>
            <w:r w:rsidRPr="00042AF3">
              <w:instrText>ÅbningTid</w:instrText>
            </w:r>
            <w:r>
              <w:instrText xml:space="preserve">" </w:instrText>
            </w:r>
            <w:r>
              <w:fldChar w:fldCharType="end"/>
            </w:r>
          </w:p>
        </w:tc>
        <w:tc>
          <w:tcPr>
            <w:tcW w:w="5573" w:type="dxa"/>
          </w:tcPr>
          <w:p w:rsidR="00162F95" w:rsidRDefault="00162F95" w:rsidP="00162F95">
            <w:pPr>
              <w:pStyle w:val="Normal11"/>
            </w:pPr>
            <w:r>
              <w:t>RestanceInddrivelsesmyndighed: Det skal være muligt i forbindelse med ressoucestyring at kunne inddrage den organisatoriske enheds åbningstid.</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OrganisatoriskEnhed(1)</w:t>
            </w:r>
          </w:p>
          <w:p w:rsidR="00162F95" w:rsidRDefault="00162F95" w:rsidP="00162F95">
            <w:pPr>
              <w:pStyle w:val="Normal11"/>
            </w:pPr>
            <w:r>
              <w:t>Ressource(1..*)</w:t>
            </w:r>
          </w:p>
        </w:tc>
        <w:tc>
          <w:tcPr>
            <w:tcW w:w="5879" w:type="dxa"/>
          </w:tcPr>
          <w:p w:rsidR="00162F95" w:rsidRDefault="00162F95" w:rsidP="00162F95">
            <w:pPr>
              <w:pStyle w:val="Normal11"/>
            </w:pPr>
            <w:r>
              <w:t>En organisatorisk enhed vil have ressourcer tilknyttet, ligesom en ressource altid vil være tilknyttet en organisatorisk enhed.</w:t>
            </w:r>
          </w:p>
        </w:tc>
      </w:tr>
      <w:tr w:rsidR="00162F95" w:rsidTr="00162F95">
        <w:tblPrEx>
          <w:tblCellMar>
            <w:top w:w="0" w:type="dxa"/>
            <w:bottom w:w="0" w:type="dxa"/>
          </w:tblCellMar>
        </w:tblPrEx>
        <w:tc>
          <w:tcPr>
            <w:tcW w:w="1667" w:type="dxa"/>
          </w:tcPr>
          <w:p w:rsidR="00162F95" w:rsidRDefault="00162F95" w:rsidP="00162F95">
            <w:pPr>
              <w:pStyle w:val="Normal11"/>
            </w:pPr>
            <w:r>
              <w:t>har en</w:t>
            </w:r>
          </w:p>
        </w:tc>
        <w:tc>
          <w:tcPr>
            <w:tcW w:w="2398" w:type="dxa"/>
          </w:tcPr>
          <w:p w:rsidR="00162F95" w:rsidRDefault="00162F95" w:rsidP="00162F95">
            <w:pPr>
              <w:pStyle w:val="Normal11"/>
            </w:pPr>
            <w:r>
              <w:t>OrganisatoriskEnhed(0..*)</w:t>
            </w:r>
          </w:p>
          <w:p w:rsidR="00162F95" w:rsidRDefault="00162F95" w:rsidP="00162F95">
            <w:pPr>
              <w:pStyle w:val="Normal11"/>
            </w:pPr>
            <w:r>
              <w:t>OrganisatoriskEnhedType(0..1)</w:t>
            </w:r>
          </w:p>
        </w:tc>
        <w:tc>
          <w:tcPr>
            <w:tcW w:w="5879" w:type="dxa"/>
          </w:tcPr>
          <w:p w:rsidR="00162F95" w:rsidRDefault="00162F95" w:rsidP="00162F95">
            <w:pPr>
              <w:pStyle w:val="Normal11"/>
            </w:pPr>
            <w:r>
              <w:t>En organisatorisk enhed kan være af en bestemt type.</w:t>
            </w:r>
          </w:p>
        </w:tc>
      </w:tr>
      <w:tr w:rsidR="00162F95" w:rsidTr="00162F95">
        <w:tblPrEx>
          <w:tblCellMar>
            <w:top w:w="0" w:type="dxa"/>
            <w:bottom w:w="0" w:type="dxa"/>
          </w:tblCellMar>
        </w:tblPrEx>
        <w:tc>
          <w:tcPr>
            <w:tcW w:w="1667" w:type="dxa"/>
          </w:tcPr>
          <w:p w:rsidR="00162F95" w:rsidRDefault="00162F95" w:rsidP="00162F95">
            <w:pPr>
              <w:pStyle w:val="Normal11"/>
            </w:pPr>
            <w:r>
              <w:t>Kan være tilknyttet</w:t>
            </w:r>
          </w:p>
        </w:tc>
        <w:tc>
          <w:tcPr>
            <w:tcW w:w="2398" w:type="dxa"/>
          </w:tcPr>
          <w:p w:rsidR="00162F95" w:rsidRDefault="00162F95" w:rsidP="00162F95">
            <w:pPr>
              <w:pStyle w:val="Normal11"/>
            </w:pPr>
            <w:r>
              <w:t>Virksomhed(0..*)</w:t>
            </w:r>
          </w:p>
          <w:p w:rsidR="00162F95" w:rsidRDefault="00162F95" w:rsidP="00162F95">
            <w:pPr>
              <w:pStyle w:val="Normal11"/>
            </w:pPr>
            <w:r>
              <w:t>OrganisatoriskEnhed(0..*)</w:t>
            </w:r>
          </w:p>
        </w:tc>
        <w:tc>
          <w:tcPr>
            <w:tcW w:w="5879" w:type="dxa"/>
          </w:tcPr>
          <w:p w:rsidR="00162F95" w:rsidRDefault="00162F95" w:rsidP="00162F95">
            <w:pPr>
              <w:pStyle w:val="Normal11"/>
            </w:pPr>
            <w:r>
              <w:t>En virksomhed kan være tilknyttet en eller flere organisatoriske enheder</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75" w:name="_Toc265233910"/>
      <w:r>
        <w:t>OrganisatoriskEnhedType</w:t>
      </w:r>
      <w:bookmarkEnd w:id="75"/>
    </w:p>
    <w:p w:rsidR="00162F95" w:rsidRDefault="00162F95" w:rsidP="00162F95">
      <w:pPr>
        <w:pStyle w:val="Normal11"/>
      </w:pPr>
      <w:r>
        <w:t>Indeholder information om en organisationstype. SKATs organisatoriske enheder (typer) vil fx være Hovedcenter,  Inddrivelsescentret, Intern Revision, IT service, Kundecenter mm.</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Type</w:t>
            </w:r>
            <w:r>
              <w:fldChar w:fldCharType="begin"/>
            </w:r>
            <w:r>
              <w:instrText xml:space="preserve"> XE "</w:instrText>
            </w:r>
            <w:r w:rsidRPr="00094790">
              <w:instrText>Type</w:instrText>
            </w:r>
            <w:r>
              <w:instrText xml:space="preserve">" </w:instrText>
            </w:r>
            <w:r>
              <w:fldChar w:fldCharType="end"/>
            </w:r>
          </w:p>
        </w:tc>
        <w:tc>
          <w:tcPr>
            <w:tcW w:w="5573" w:type="dxa"/>
          </w:tcPr>
          <w:p w:rsidR="00162F95" w:rsidRDefault="00162F95" w:rsidP="00162F95">
            <w:pPr>
              <w:pStyle w:val="Normal11"/>
            </w:pPr>
            <w:r>
              <w:t>Navnet på typen af organisatorisk enhed.</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Tilladte værdier er:</w:t>
            </w:r>
          </w:p>
          <w:p w:rsidR="00162F95" w:rsidRDefault="00162F95" w:rsidP="00162F95">
            <w:pPr>
              <w:pStyle w:val="Normal11"/>
            </w:pPr>
          </w:p>
          <w:p w:rsidR="00162F95" w:rsidRDefault="00162F95" w:rsidP="00162F95">
            <w:pPr>
              <w:pStyle w:val="Normal11"/>
            </w:pPr>
            <w:r>
              <w:t>- Ankecenter</w:t>
            </w:r>
          </w:p>
          <w:p w:rsidR="00162F95" w:rsidRDefault="00162F95" w:rsidP="00162F95">
            <w:pPr>
              <w:pStyle w:val="Normal11"/>
            </w:pPr>
            <w:r>
              <w:t>- Betalingscentret</w:t>
            </w:r>
          </w:p>
          <w:p w:rsidR="00162F95" w:rsidRDefault="00162F95" w:rsidP="00162F95">
            <w:pPr>
              <w:pStyle w:val="Normal11"/>
            </w:pPr>
            <w:r>
              <w:t>- Center for Store Selskaber</w:t>
            </w:r>
          </w:p>
          <w:p w:rsidR="00162F95" w:rsidRDefault="00162F95" w:rsidP="00162F95">
            <w:pPr>
              <w:pStyle w:val="Normal11"/>
            </w:pPr>
            <w:r>
              <w:t>- Hovedcenter</w:t>
            </w:r>
          </w:p>
          <w:p w:rsidR="00162F95" w:rsidRDefault="00162F95" w:rsidP="00162F95">
            <w:pPr>
              <w:pStyle w:val="Normal11"/>
            </w:pPr>
            <w:r>
              <w:t>- Inddrivelsescentret</w:t>
            </w:r>
          </w:p>
          <w:p w:rsidR="00162F95" w:rsidRDefault="00162F95" w:rsidP="00162F95">
            <w:pPr>
              <w:pStyle w:val="Normal11"/>
            </w:pPr>
            <w:r>
              <w:t>- Intern Revision</w:t>
            </w:r>
          </w:p>
          <w:p w:rsidR="00162F95" w:rsidRDefault="00162F95" w:rsidP="00162F95">
            <w:pPr>
              <w:pStyle w:val="Normal11"/>
            </w:pPr>
            <w:r>
              <w:t>- IT-drift- og forvaltningscenter</w:t>
            </w:r>
          </w:p>
          <w:p w:rsidR="00162F95" w:rsidRDefault="00162F95" w:rsidP="00162F95">
            <w:pPr>
              <w:pStyle w:val="Normal11"/>
            </w:pPr>
            <w:r>
              <w:t>- Kundecenter</w:t>
            </w:r>
          </w:p>
          <w:p w:rsidR="00162F95" w:rsidRDefault="00162F95" w:rsidP="00162F95">
            <w:pPr>
              <w:pStyle w:val="Normal11"/>
            </w:pPr>
            <w:r>
              <w:t>- Midt- og Sydsjælland</w:t>
            </w:r>
          </w:p>
          <w:p w:rsidR="00162F95" w:rsidRDefault="00162F95" w:rsidP="00162F95">
            <w:pPr>
              <w:pStyle w:val="Normal11"/>
            </w:pPr>
            <w:r>
              <w:t>- Midtjylland</w:t>
            </w:r>
          </w:p>
          <w:p w:rsidR="00162F95" w:rsidRDefault="00162F95" w:rsidP="00162F95">
            <w:pPr>
              <w:pStyle w:val="Normal11"/>
            </w:pPr>
            <w:r>
              <w:t>- Nordjylland</w:t>
            </w:r>
          </w:p>
          <w:p w:rsidR="00162F95" w:rsidRDefault="00162F95" w:rsidP="00162F95">
            <w:pPr>
              <w:pStyle w:val="Normal11"/>
            </w:pPr>
            <w:r>
              <w:t>- Nordsjælland-København</w:t>
            </w:r>
          </w:p>
          <w:p w:rsidR="00162F95" w:rsidRDefault="00162F95" w:rsidP="00162F95">
            <w:pPr>
              <w:pStyle w:val="Normal11"/>
            </w:pPr>
            <w:r>
              <w:t>- Retssikkerhedschefen</w:t>
            </w:r>
          </w:p>
          <w:p w:rsidR="00162F95" w:rsidRDefault="00162F95" w:rsidP="00162F95">
            <w:pPr>
              <w:pStyle w:val="Normal11"/>
            </w:pPr>
            <w:r>
              <w:t>- Spillemyndigheden</w:t>
            </w:r>
          </w:p>
          <w:p w:rsidR="00162F95" w:rsidRPr="00162F95" w:rsidRDefault="00162F95" w:rsidP="00162F95">
            <w:pPr>
              <w:pStyle w:val="Normal11"/>
            </w:pPr>
            <w:r>
              <w:t>- Sydjylland-Fyn</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 en</w:t>
            </w:r>
          </w:p>
        </w:tc>
        <w:tc>
          <w:tcPr>
            <w:tcW w:w="2398" w:type="dxa"/>
          </w:tcPr>
          <w:p w:rsidR="00162F95" w:rsidRDefault="00162F95" w:rsidP="00162F95">
            <w:pPr>
              <w:pStyle w:val="Normal11"/>
            </w:pPr>
            <w:r>
              <w:t>OrganisatoriskEnhed(0..*)</w:t>
            </w:r>
          </w:p>
          <w:p w:rsidR="00162F95" w:rsidRDefault="00162F95" w:rsidP="00162F95">
            <w:pPr>
              <w:pStyle w:val="Normal11"/>
            </w:pPr>
            <w:r>
              <w:t>OrganisatoriskEnhedType(0..1)</w:t>
            </w:r>
          </w:p>
        </w:tc>
        <w:tc>
          <w:tcPr>
            <w:tcW w:w="5879" w:type="dxa"/>
          </w:tcPr>
          <w:p w:rsidR="00162F95" w:rsidRDefault="00162F95" w:rsidP="00162F95">
            <w:pPr>
              <w:pStyle w:val="Normal11"/>
            </w:pPr>
            <w:r>
              <w:t>En organisatorisk enhed kan være af en bestemt type.</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76" w:name="_Toc265233911"/>
      <w:r>
        <w:t>Person</w:t>
      </w:r>
      <w:bookmarkEnd w:id="76"/>
    </w:p>
    <w:p w:rsidR="00162F95" w:rsidRDefault="00162F95" w:rsidP="00162F95">
      <w:pPr>
        <w:pStyle w:val="Normal11"/>
      </w:pPr>
      <w:r>
        <w:t>Privat person identificeret ved et personnummer (CPR-nummer).</w:t>
      </w: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CPRNummer</w:t>
            </w:r>
          </w:p>
        </w:tc>
        <w:tc>
          <w:tcPr>
            <w:tcW w:w="1797" w:type="dxa"/>
          </w:tcPr>
          <w:p w:rsidR="00162F95" w:rsidRDefault="00162F95" w:rsidP="00162F95">
            <w:pPr>
              <w:pStyle w:val="Normal11"/>
            </w:pPr>
            <w:r>
              <w:t>CPRNummer</w:t>
            </w:r>
            <w:r>
              <w:fldChar w:fldCharType="begin"/>
            </w:r>
            <w:r>
              <w:instrText xml:space="preserve"> XE "</w:instrText>
            </w:r>
            <w:r w:rsidRPr="002426BE">
              <w:instrText>CPRNummer</w:instrText>
            </w:r>
            <w:r>
              <w:instrText xml:space="preserve">" </w:instrText>
            </w:r>
            <w:r>
              <w:fldChar w:fldCharType="end"/>
            </w:r>
          </w:p>
        </w:tc>
        <w:tc>
          <w:tcPr>
            <w:tcW w:w="5573" w:type="dxa"/>
          </w:tcPr>
          <w:p w:rsidR="00162F95" w:rsidRDefault="00162F95" w:rsidP="00162F95">
            <w:pPr>
              <w:pStyle w:val="Normal11"/>
            </w:pPr>
            <w:r>
              <w:t>CPR-nummer er et 10 cifret personnummer der entydigt identificerer en dansk person.</w:t>
            </w:r>
          </w:p>
        </w:tc>
      </w:tr>
      <w:tr w:rsidR="00162F95" w:rsidTr="00162F95">
        <w:tblPrEx>
          <w:tblCellMar>
            <w:top w:w="0" w:type="dxa"/>
            <w:bottom w:w="0" w:type="dxa"/>
          </w:tblCellMar>
        </w:tblPrEx>
        <w:tc>
          <w:tcPr>
            <w:tcW w:w="2625" w:type="dxa"/>
          </w:tcPr>
          <w:p w:rsidR="00162F95" w:rsidRDefault="00162F95" w:rsidP="00162F95">
            <w:pPr>
              <w:pStyle w:val="Normal11"/>
            </w:pPr>
            <w:r>
              <w:t>NavnAdresseBeskyttelseMarkering</w:t>
            </w:r>
          </w:p>
        </w:tc>
        <w:tc>
          <w:tcPr>
            <w:tcW w:w="1797" w:type="dxa"/>
          </w:tcPr>
          <w:p w:rsidR="00162F95" w:rsidRDefault="00162F95" w:rsidP="00162F95">
            <w:pPr>
              <w:pStyle w:val="Normal11"/>
            </w:pPr>
            <w:r>
              <w:t>Markering</w:t>
            </w:r>
            <w:r>
              <w:fldChar w:fldCharType="begin"/>
            </w:r>
            <w:r>
              <w:instrText xml:space="preserve"> XE "</w:instrText>
            </w:r>
            <w:r w:rsidRPr="00FC2C06">
              <w:instrText>Markering</w:instrText>
            </w:r>
            <w:r>
              <w:instrText xml:space="preserve">" </w:instrText>
            </w:r>
            <w:r>
              <w:fldChar w:fldCharType="end"/>
            </w:r>
          </w:p>
        </w:tc>
        <w:tc>
          <w:tcPr>
            <w:tcW w:w="5573" w:type="dxa"/>
          </w:tcPr>
          <w:p w:rsidR="00162F95" w:rsidRDefault="00162F95" w:rsidP="00162F95">
            <w:pPr>
              <w:pStyle w:val="Normal11"/>
            </w:pPr>
            <w:r>
              <w:t>Angiver om en persons navn og adresse er beskyttet for offentligheden.</w:t>
            </w:r>
          </w:p>
          <w:p w:rsidR="00162F95" w:rsidRDefault="00162F95" w:rsidP="00162F95">
            <w:pPr>
              <w:pStyle w:val="Normal11"/>
            </w:pPr>
          </w:p>
          <w:p w:rsidR="00162F95" w:rsidRDefault="00162F95" w:rsidP="00162F95">
            <w:pPr>
              <w:pStyle w:val="Normal11"/>
            </w:pPr>
            <w:r>
              <w:t xml:space="preserve">Markeringen bliver sat af Folkeregistret, dvs. i Det Centrale Personregister (CPR). </w:t>
            </w:r>
          </w:p>
          <w:p w:rsidR="00162F95" w:rsidRDefault="00162F95" w:rsidP="00162F95">
            <w:pPr>
              <w:pStyle w:val="Normal11"/>
            </w:pPr>
            <w:r>
              <w:t>Det er således kun myndigheder med lovmæssigt grundlag, som har adgang til disse data (fx i forbindelse med sagsbehandling).</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B = Beskyttet</w:t>
            </w:r>
          </w:p>
          <w:p w:rsidR="00162F95" w:rsidRPr="00162F95" w:rsidRDefault="00162F95" w:rsidP="00162F95">
            <w:pPr>
              <w:pStyle w:val="Normal11"/>
            </w:pPr>
            <w:r>
              <w:t>Blank = Ubeskyttet</w:t>
            </w:r>
          </w:p>
        </w:tc>
      </w:tr>
      <w:tr w:rsidR="00162F95" w:rsidTr="00162F95">
        <w:tblPrEx>
          <w:tblCellMar>
            <w:top w:w="0" w:type="dxa"/>
            <w:bottom w:w="0" w:type="dxa"/>
          </w:tblCellMar>
        </w:tblPrEx>
        <w:tc>
          <w:tcPr>
            <w:tcW w:w="2625" w:type="dxa"/>
          </w:tcPr>
          <w:p w:rsidR="00162F95" w:rsidRDefault="00162F95" w:rsidP="00162F95">
            <w:pPr>
              <w:pStyle w:val="Normal11"/>
            </w:pPr>
            <w:r>
              <w:t>FødselDato</w:t>
            </w:r>
          </w:p>
        </w:tc>
        <w:tc>
          <w:tcPr>
            <w:tcW w:w="1797" w:type="dxa"/>
          </w:tcPr>
          <w:p w:rsidR="00162F95" w:rsidRDefault="00162F95" w:rsidP="00162F95">
            <w:pPr>
              <w:pStyle w:val="Normal11"/>
            </w:pPr>
            <w:r>
              <w:t>Dato</w:t>
            </w:r>
            <w:r>
              <w:fldChar w:fldCharType="begin"/>
            </w:r>
            <w:r>
              <w:instrText xml:space="preserve"> XE "</w:instrText>
            </w:r>
            <w:r w:rsidRPr="00F167BE">
              <w:instrText>Dato</w:instrText>
            </w:r>
            <w:r>
              <w:instrText xml:space="preserve">" </w:instrText>
            </w:r>
            <w:r>
              <w:fldChar w:fldCharType="end"/>
            </w:r>
          </w:p>
        </w:tc>
        <w:tc>
          <w:tcPr>
            <w:tcW w:w="5573" w:type="dxa"/>
          </w:tcPr>
          <w:p w:rsidR="00162F95" w:rsidRDefault="00162F95" w:rsidP="00162F95">
            <w:pPr>
              <w:pStyle w:val="Normal11"/>
            </w:pPr>
            <w:r>
              <w:t>Personens fødselsdato</w:t>
            </w:r>
          </w:p>
        </w:tc>
      </w:tr>
      <w:tr w:rsidR="00162F95" w:rsidTr="00162F95">
        <w:tblPrEx>
          <w:tblCellMar>
            <w:top w:w="0" w:type="dxa"/>
            <w:bottom w:w="0" w:type="dxa"/>
          </w:tblCellMar>
        </w:tblPrEx>
        <w:tc>
          <w:tcPr>
            <w:tcW w:w="2625" w:type="dxa"/>
          </w:tcPr>
          <w:p w:rsidR="00162F95" w:rsidRDefault="00162F95" w:rsidP="00162F95">
            <w:pPr>
              <w:pStyle w:val="Normal11"/>
            </w:pPr>
            <w:r>
              <w:t>FødeSted</w:t>
            </w:r>
          </w:p>
        </w:tc>
        <w:tc>
          <w:tcPr>
            <w:tcW w:w="1797" w:type="dxa"/>
          </w:tcPr>
          <w:p w:rsidR="00162F95" w:rsidRDefault="00162F95" w:rsidP="00162F95">
            <w:pPr>
              <w:pStyle w:val="Normal11"/>
            </w:pPr>
            <w:r>
              <w:t>FødeSted</w:t>
            </w:r>
            <w:r>
              <w:fldChar w:fldCharType="begin"/>
            </w:r>
            <w:r>
              <w:instrText xml:space="preserve"> XE "</w:instrText>
            </w:r>
            <w:r w:rsidRPr="00E413C5">
              <w:instrText>FødeSted</w:instrText>
            </w:r>
            <w:r>
              <w:instrText xml:space="preserve">" </w:instrText>
            </w:r>
            <w:r>
              <w:fldChar w:fldCharType="end"/>
            </w:r>
          </w:p>
        </w:tc>
        <w:tc>
          <w:tcPr>
            <w:tcW w:w="5573" w:type="dxa"/>
          </w:tcPr>
          <w:p w:rsidR="00162F95" w:rsidRDefault="00162F95" w:rsidP="00162F95">
            <w:pPr>
              <w:pStyle w:val="Normal11"/>
            </w:pPr>
            <w:r>
              <w:t>Stammer fra CPS og udenlandsk pension.</w:t>
            </w:r>
          </w:p>
        </w:tc>
      </w:tr>
      <w:tr w:rsidR="00162F95" w:rsidTr="00162F95">
        <w:tblPrEx>
          <w:tblCellMar>
            <w:top w:w="0" w:type="dxa"/>
            <w:bottom w:w="0" w:type="dxa"/>
          </w:tblCellMar>
        </w:tblPrEx>
        <w:tc>
          <w:tcPr>
            <w:tcW w:w="2625" w:type="dxa"/>
          </w:tcPr>
          <w:p w:rsidR="00162F95" w:rsidRDefault="00162F95" w:rsidP="00162F95">
            <w:pPr>
              <w:pStyle w:val="Normal11"/>
            </w:pPr>
            <w:r>
              <w:t>FødeLandKode</w:t>
            </w:r>
          </w:p>
        </w:tc>
        <w:tc>
          <w:tcPr>
            <w:tcW w:w="1797" w:type="dxa"/>
          </w:tcPr>
          <w:p w:rsidR="00162F95" w:rsidRDefault="00162F95" w:rsidP="00162F95">
            <w:pPr>
              <w:pStyle w:val="Normal11"/>
            </w:pPr>
            <w:r>
              <w:t>AdresseLandKode</w:t>
            </w:r>
            <w:r>
              <w:fldChar w:fldCharType="begin"/>
            </w:r>
            <w:r>
              <w:instrText xml:space="preserve"> XE "</w:instrText>
            </w:r>
            <w:r w:rsidRPr="0019629B">
              <w:instrText>AdresseLandKode</w:instrText>
            </w:r>
            <w:r>
              <w:instrText xml:space="preserve">" </w:instrText>
            </w:r>
            <w:r>
              <w:fldChar w:fldCharType="end"/>
            </w:r>
          </w:p>
        </w:tc>
        <w:tc>
          <w:tcPr>
            <w:tcW w:w="5573" w:type="dxa"/>
          </w:tcPr>
          <w:p w:rsidR="00162F95" w:rsidRDefault="00162F95" w:rsidP="00162F95">
            <w:pPr>
              <w:pStyle w:val="Normal11"/>
            </w:pPr>
            <w:r>
              <w:t>Stammer fra CPS og udenlandsk pension.</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Feltet skal altid være udfyldt.</w:t>
            </w:r>
          </w:p>
          <w:p w:rsidR="00162F95" w:rsidRDefault="00162F95" w:rsidP="00162F95">
            <w:pPr>
              <w:pStyle w:val="Normal11"/>
            </w:pPr>
          </w:p>
          <w:p w:rsidR="00162F95" w:rsidRDefault="00162F95" w:rsidP="00162F95">
            <w:pPr>
              <w:pStyle w:val="Normal11"/>
            </w:pPr>
            <w:r>
              <w:t>ISO-standard, som hentes/valideres i Erhvervssystemets værdisæt for Lande, = elementet Land_nvn_kort.</w:t>
            </w:r>
          </w:p>
          <w:p w:rsidR="00162F95" w:rsidRDefault="00162F95" w:rsidP="00162F95">
            <w:pPr>
              <w:pStyle w:val="Normal11"/>
            </w:pPr>
          </w:p>
          <w:p w:rsidR="00162F95" w:rsidRPr="00162F95" w:rsidRDefault="00162F95" w:rsidP="00162F95">
            <w:pPr>
              <w:pStyle w:val="Normal11"/>
            </w:pPr>
            <w:r>
              <w:t>Undtagelse er dog Grækenland, som er dispenseret fra ordningen og må bruge "EL".</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1C64E0">
              <w:instrText>Dato</w:instrText>
            </w:r>
            <w:r>
              <w:instrText xml:space="preserve">" </w:instrText>
            </w:r>
            <w:r>
              <w:fldChar w:fldCharType="end"/>
            </w:r>
          </w:p>
        </w:tc>
        <w:tc>
          <w:tcPr>
            <w:tcW w:w="5573" w:type="dxa"/>
          </w:tcPr>
          <w:p w:rsidR="00162F95" w:rsidRDefault="00162F95" w:rsidP="00162F95">
            <w:pPr>
              <w:pStyle w:val="Normal11"/>
            </w:pPr>
            <w:r>
              <w:t>Gyldighed startdato for en Person. Person kan skifte CPRNummer, NavnAdresseBeskyttelseMarkering og FødselDato.</w:t>
            </w:r>
          </w:p>
          <w:p w:rsidR="00162F95" w:rsidRDefault="00162F95" w:rsidP="00162F95">
            <w:pPr>
              <w:pStyle w:val="Normal11"/>
            </w:pPr>
          </w:p>
          <w:p w:rsidR="00162F95" w:rsidRDefault="00162F95" w:rsidP="00162F95">
            <w:pPr>
              <w:pStyle w:val="Normal11"/>
            </w:pPr>
            <w:r>
              <w:t>- CPR-skifte kan ske ved kønskifteoperationer eller fejlvurdering af køn og FødselDato,</w:t>
            </w:r>
          </w:p>
          <w:p w:rsidR="00162F95" w:rsidRDefault="00162F95" w:rsidP="00162F95">
            <w:pPr>
              <w:pStyle w:val="Normal11"/>
            </w:pPr>
            <w:r>
              <w:t>eller fordi en udenlandsk person har fået et midlertidigt CPRNummer.</w:t>
            </w:r>
          </w:p>
          <w:p w:rsidR="00162F95" w:rsidRDefault="00162F95" w:rsidP="00162F95">
            <w:pPr>
              <w:pStyle w:val="Normal11"/>
            </w:pPr>
          </w:p>
          <w:p w:rsidR="00162F95" w:rsidRDefault="00162F95" w:rsidP="00162F95">
            <w:pPr>
              <w:pStyle w:val="Normal11"/>
            </w:pPr>
            <w:r>
              <w:t>- NavnAdresseBeskyttelseMarkering kan ændre sig ved at en Person anmoder Folkeregistret om navn- &amp; adressebeskyttelse.</w:t>
            </w:r>
          </w:p>
          <w:p w:rsidR="00162F95" w:rsidRDefault="00162F95" w:rsidP="00162F95">
            <w:pPr>
              <w:pStyle w:val="Normal11"/>
            </w:pPr>
          </w:p>
          <w:p w:rsidR="00162F95" w:rsidRDefault="00162F95" w:rsidP="00162F95">
            <w:pPr>
              <w:pStyle w:val="Normal11"/>
            </w:pPr>
            <w:r>
              <w:t>- FødselDato kan ændre sig ved at man har fejlvurderet en alder.</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4208A8">
              <w:instrText>Dato</w:instrText>
            </w:r>
            <w:r>
              <w:instrText xml:space="preserve">" </w:instrText>
            </w:r>
            <w:r>
              <w:fldChar w:fldCharType="end"/>
            </w:r>
          </w:p>
        </w:tc>
        <w:tc>
          <w:tcPr>
            <w:tcW w:w="5573" w:type="dxa"/>
          </w:tcPr>
          <w:p w:rsidR="00162F95" w:rsidRDefault="00162F95" w:rsidP="00162F95">
            <w:pPr>
              <w:pStyle w:val="Normal11"/>
            </w:pPr>
            <w:r>
              <w:t>Gyldighed slutdato for en Person. Person kan skifte CPRNummer, NavnAdresseBeskyttelseMarkering og FødselDato.</w:t>
            </w:r>
          </w:p>
          <w:p w:rsidR="00162F95" w:rsidRDefault="00162F95" w:rsidP="00162F95">
            <w:pPr>
              <w:pStyle w:val="Normal11"/>
            </w:pPr>
          </w:p>
          <w:p w:rsidR="00162F95" w:rsidRDefault="00162F95" w:rsidP="00162F95">
            <w:pPr>
              <w:pStyle w:val="Normal11"/>
            </w:pPr>
            <w:r>
              <w:t>- CPR-skifte kan ske ved kønskifteoperationer eller fejlvurdering af køn og FødselDato,</w:t>
            </w:r>
          </w:p>
          <w:p w:rsidR="00162F95" w:rsidRDefault="00162F95" w:rsidP="00162F95">
            <w:pPr>
              <w:pStyle w:val="Normal11"/>
            </w:pPr>
            <w:r>
              <w:t>eller fordi en udenlandsk person har fået et midlertidigt CPRNummer.</w:t>
            </w:r>
          </w:p>
          <w:p w:rsidR="00162F95" w:rsidRDefault="00162F95" w:rsidP="00162F95">
            <w:pPr>
              <w:pStyle w:val="Normal11"/>
            </w:pPr>
          </w:p>
          <w:p w:rsidR="00162F95" w:rsidRDefault="00162F95" w:rsidP="00162F95">
            <w:pPr>
              <w:pStyle w:val="Normal11"/>
            </w:pPr>
            <w:r>
              <w:t>- NavnAdresseBeskyttelseMarkering kan ændre sig ved at en Person anmoder Folkeregistret om navn- &amp; adressebeskyttelse.</w:t>
            </w:r>
          </w:p>
          <w:p w:rsidR="00162F95" w:rsidRDefault="00162F95" w:rsidP="00162F95">
            <w:pPr>
              <w:pStyle w:val="Normal11"/>
            </w:pPr>
          </w:p>
          <w:p w:rsidR="00162F95" w:rsidRDefault="00162F95" w:rsidP="00162F95">
            <w:pPr>
              <w:pStyle w:val="Normal11"/>
            </w:pPr>
            <w:r>
              <w:t>- FødselDato kan ændre sig ved at man har fejlvurderet en alder.</w:t>
            </w:r>
          </w:p>
        </w:tc>
      </w:tr>
      <w:tr w:rsidR="00162F95" w:rsidTr="00162F95">
        <w:tblPrEx>
          <w:tblCellMar>
            <w:top w:w="0" w:type="dxa"/>
            <w:bottom w:w="0" w:type="dxa"/>
          </w:tblCellMar>
        </w:tblPrEx>
        <w:tc>
          <w:tcPr>
            <w:tcW w:w="2625" w:type="dxa"/>
          </w:tcPr>
          <w:p w:rsidR="00162F95" w:rsidRDefault="00162F95" w:rsidP="00162F95">
            <w:pPr>
              <w:pStyle w:val="Normal11"/>
            </w:pPr>
            <w:r>
              <w:t>Køn</w:t>
            </w:r>
          </w:p>
        </w:tc>
        <w:tc>
          <w:tcPr>
            <w:tcW w:w="1797" w:type="dxa"/>
          </w:tcPr>
          <w:p w:rsidR="00162F95" w:rsidRDefault="00162F95" w:rsidP="00162F95">
            <w:pPr>
              <w:pStyle w:val="Normal11"/>
            </w:pPr>
            <w:r>
              <w:t>Køn</w:t>
            </w:r>
            <w:r>
              <w:fldChar w:fldCharType="begin"/>
            </w:r>
            <w:r>
              <w:instrText xml:space="preserve"> XE "</w:instrText>
            </w:r>
            <w:r w:rsidRPr="001615FD">
              <w:instrText>Køn</w:instrText>
            </w:r>
            <w:r>
              <w:instrText xml:space="preserve">" </w:instrText>
            </w:r>
            <w:r>
              <w:fldChar w:fldCharType="end"/>
            </w:r>
          </w:p>
        </w:tc>
        <w:tc>
          <w:tcPr>
            <w:tcW w:w="5573" w:type="dxa"/>
          </w:tcPr>
          <w:p w:rsidR="00162F95" w:rsidRDefault="00162F95" w:rsidP="00162F95">
            <w:pPr>
              <w:pStyle w:val="Normal11"/>
            </w:pPr>
            <w:r>
              <w:t>kategorisering af individer ud fra deres forplantningsorganer</w:t>
            </w:r>
          </w:p>
          <w:p w:rsid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 oplysninger om</w:t>
            </w:r>
          </w:p>
        </w:tc>
        <w:tc>
          <w:tcPr>
            <w:tcW w:w="2398" w:type="dxa"/>
          </w:tcPr>
          <w:p w:rsidR="00162F95" w:rsidRDefault="00162F95" w:rsidP="00162F95">
            <w:pPr>
              <w:pStyle w:val="Normal11"/>
            </w:pPr>
            <w:r>
              <w:t>Person(1)</w:t>
            </w:r>
          </w:p>
          <w:p w:rsidR="00162F95" w:rsidRDefault="00162F95" w:rsidP="00162F95">
            <w:pPr>
              <w:pStyle w:val="Normal11"/>
            </w:pPr>
            <w:r>
              <w:t>Civilstand(0..*)</w:t>
            </w:r>
          </w:p>
        </w:tc>
        <w:tc>
          <w:tcPr>
            <w:tcW w:w="5879" w:type="dxa"/>
          </w:tcPr>
          <w:p w:rsidR="00162F95" w:rsidRDefault="00162F95" w:rsidP="00162F95">
            <w:pPr>
              <w:pStyle w:val="Normal11"/>
            </w:pPr>
            <w:r>
              <w:t>For en person kan der være oplysninger om personens civilstand.</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Person(1)</w:t>
            </w:r>
          </w:p>
          <w:p w:rsidR="00162F95" w:rsidRDefault="00162F95" w:rsidP="00162F95">
            <w:pPr>
              <w:pStyle w:val="Normal11"/>
            </w:pPr>
            <w:r>
              <w:t>Adresse(1..*)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 familiær tilknytning</w:t>
            </w:r>
          </w:p>
        </w:tc>
        <w:tc>
          <w:tcPr>
            <w:tcW w:w="2398" w:type="dxa"/>
          </w:tcPr>
          <w:p w:rsidR="00162F95" w:rsidRDefault="00162F95" w:rsidP="00162F95">
            <w:pPr>
              <w:pStyle w:val="Normal11"/>
            </w:pPr>
            <w:r>
              <w:t>Person(0..*)</w:t>
            </w:r>
          </w:p>
          <w:p w:rsidR="00162F95" w:rsidRDefault="00162F95" w:rsidP="00162F95">
            <w:pPr>
              <w:pStyle w:val="Normal11"/>
            </w:pPr>
            <w:r>
              <w:t>Person(0..*)</w:t>
            </w:r>
          </w:p>
        </w:tc>
        <w:tc>
          <w:tcPr>
            <w:tcW w:w="5879" w:type="dxa"/>
          </w:tcPr>
          <w:p w:rsidR="00162F95" w:rsidRDefault="00162F95" w:rsidP="00162F95">
            <w:pPr>
              <w:pStyle w:val="Normal11"/>
            </w:pPr>
            <w:r>
              <w:t>En person kan have familiær tilknytning til en eller flere personer, dvs. mellem børn og forældre.</w:t>
            </w:r>
          </w:p>
        </w:tc>
      </w:tr>
      <w:tr w:rsidR="00162F95" w:rsidTr="00162F95">
        <w:tblPrEx>
          <w:tblCellMar>
            <w:top w:w="0" w:type="dxa"/>
            <w:bottom w:w="0" w:type="dxa"/>
          </w:tblCellMar>
        </w:tblPrEx>
        <w:tc>
          <w:tcPr>
            <w:tcW w:w="1667" w:type="dxa"/>
          </w:tcPr>
          <w:p w:rsidR="00162F95" w:rsidRDefault="00162F95" w:rsidP="00162F95">
            <w:pPr>
              <w:pStyle w:val="Normal11"/>
            </w:pPr>
            <w:r>
              <w:t>tilknyttet</w:t>
            </w:r>
          </w:p>
        </w:tc>
        <w:tc>
          <w:tcPr>
            <w:tcW w:w="2398" w:type="dxa"/>
          </w:tcPr>
          <w:p w:rsidR="00162F95" w:rsidRDefault="00162F95" w:rsidP="00162F95">
            <w:pPr>
              <w:pStyle w:val="Normal11"/>
            </w:pPr>
            <w:r>
              <w:t>Person(0..*)</w:t>
            </w:r>
          </w:p>
          <w:p w:rsidR="00162F95" w:rsidRDefault="00162F95" w:rsidP="00162F95">
            <w:pPr>
              <w:pStyle w:val="Normal11"/>
            </w:pPr>
            <w:r>
              <w:t>Virksomhed(0..*)</w:t>
            </w:r>
          </w:p>
        </w:tc>
        <w:tc>
          <w:tcPr>
            <w:tcW w:w="5879" w:type="dxa"/>
          </w:tcPr>
          <w:p w:rsidR="00162F95" w:rsidRDefault="00162F95" w:rsidP="00162F95">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bl>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Person arver fra/er en specialisering af Kunde</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77" w:name="_Toc265233912"/>
      <w:r>
        <w:t>ProduktionEnhed</w:t>
      </w:r>
      <w:bookmarkEnd w:id="77"/>
    </w:p>
    <w:p w:rsidR="00162F95" w:rsidRDefault="00162F95" w:rsidP="00162F95">
      <w:pPr>
        <w:pStyle w:val="Normal11"/>
      </w:pPr>
      <w:r>
        <w:t>En klasse, indeholdende et virksomheds tilknyttede P-enhednumre</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ProduktionEnhedNummer</w:t>
            </w:r>
            <w:r>
              <w:fldChar w:fldCharType="begin"/>
            </w:r>
            <w:r>
              <w:instrText xml:space="preserve"> XE "</w:instrText>
            </w:r>
            <w:r w:rsidRPr="00EC570B">
              <w:instrText>ProduktionEnhedNummer</w:instrText>
            </w:r>
            <w:r>
              <w:instrText xml:space="preserve">" </w:instrText>
            </w:r>
            <w:r>
              <w:fldChar w:fldCharType="end"/>
            </w:r>
          </w:p>
        </w:tc>
        <w:tc>
          <w:tcPr>
            <w:tcW w:w="5573" w:type="dxa"/>
          </w:tcPr>
          <w:p w:rsidR="00162F95" w:rsidRDefault="00162F95" w:rsidP="00162F95">
            <w:pPr>
              <w:pStyle w:val="Normal11"/>
            </w:pPr>
            <w:r>
              <w:t>Det nummer som for SKAT identificerer en produktionsenhed.</w:t>
            </w:r>
          </w:p>
        </w:tc>
      </w:tr>
      <w:tr w:rsidR="00162F95" w:rsidTr="00162F95">
        <w:tblPrEx>
          <w:tblCellMar>
            <w:top w:w="0" w:type="dxa"/>
            <w:bottom w:w="0" w:type="dxa"/>
          </w:tblCellMar>
        </w:tblPrEx>
        <w:tc>
          <w:tcPr>
            <w:tcW w:w="2625" w:type="dxa"/>
          </w:tcPr>
          <w:p w:rsidR="00162F95" w:rsidRDefault="00162F95" w:rsidP="00162F95">
            <w:pPr>
              <w:pStyle w:val="Normal11"/>
            </w:pPr>
            <w:r>
              <w:t>StartDato</w:t>
            </w:r>
          </w:p>
        </w:tc>
        <w:tc>
          <w:tcPr>
            <w:tcW w:w="1797" w:type="dxa"/>
          </w:tcPr>
          <w:p w:rsidR="00162F95" w:rsidRDefault="00162F95" w:rsidP="00162F95">
            <w:pPr>
              <w:pStyle w:val="Normal11"/>
            </w:pPr>
            <w:r>
              <w:t>Dato</w:t>
            </w:r>
            <w:r>
              <w:fldChar w:fldCharType="begin"/>
            </w:r>
            <w:r>
              <w:instrText xml:space="preserve"> XE "</w:instrText>
            </w:r>
            <w:r w:rsidRPr="00B96BA4">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OphørDato</w:t>
            </w:r>
          </w:p>
        </w:tc>
        <w:tc>
          <w:tcPr>
            <w:tcW w:w="1797" w:type="dxa"/>
          </w:tcPr>
          <w:p w:rsidR="00162F95" w:rsidRDefault="00162F95" w:rsidP="00162F95">
            <w:pPr>
              <w:pStyle w:val="Normal11"/>
            </w:pPr>
            <w:r>
              <w:t>Dato</w:t>
            </w:r>
            <w:r>
              <w:fldChar w:fldCharType="begin"/>
            </w:r>
            <w:r>
              <w:instrText xml:space="preserve"> XE "</w:instrText>
            </w:r>
            <w:r w:rsidRPr="00F1772A">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eje</w:t>
            </w:r>
          </w:p>
        </w:tc>
        <w:tc>
          <w:tcPr>
            <w:tcW w:w="2398" w:type="dxa"/>
          </w:tcPr>
          <w:p w:rsidR="00162F95" w:rsidRDefault="00162F95" w:rsidP="00162F95">
            <w:pPr>
              <w:pStyle w:val="Normal11"/>
            </w:pPr>
            <w:r>
              <w:t>Virksomhed(1)</w:t>
            </w:r>
          </w:p>
          <w:p w:rsidR="00162F95" w:rsidRDefault="00162F95" w:rsidP="00162F95">
            <w:pPr>
              <w:pStyle w:val="Normal11"/>
            </w:pPr>
            <w:r>
              <w:t>ProduktionEnhed(0..*)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78" w:name="_Toc265233913"/>
      <w:r>
        <w:t>Ressource</w:t>
      </w:r>
      <w:bookmarkEnd w:id="78"/>
    </w:p>
    <w:p w:rsidR="00162F95" w:rsidRDefault="00162F95" w:rsidP="00162F95">
      <w:pPr>
        <w:pStyle w:val="Normal11"/>
      </w:pPr>
      <w:r>
        <w:t xml:space="preserve">En ressource i en organisatorisk enhed i SKAT/RIM. </w:t>
      </w: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Tekst11</w:t>
            </w:r>
            <w:r>
              <w:fldChar w:fldCharType="begin"/>
            </w:r>
            <w:r>
              <w:instrText xml:space="preserve"> XE "</w:instrText>
            </w:r>
            <w:r w:rsidRPr="004D3A47">
              <w:instrText>Tekst11</w:instrText>
            </w:r>
            <w:r>
              <w:instrText xml:space="preserve">" </w:instrText>
            </w:r>
            <w:r>
              <w:fldChar w:fldCharType="end"/>
            </w:r>
          </w:p>
        </w:tc>
        <w:tc>
          <w:tcPr>
            <w:tcW w:w="5573" w:type="dxa"/>
          </w:tcPr>
          <w:p w:rsidR="00162F95" w:rsidRDefault="00162F95" w:rsidP="00162F95">
            <w:pPr>
              <w:pStyle w:val="Normal11"/>
            </w:pPr>
            <w:r>
              <w:t xml:space="preserve">Nummeret på ressourcen, der unikt identificerer ressourcen. </w:t>
            </w:r>
          </w:p>
          <w:p w:rsidR="00162F95" w:rsidRDefault="00162F95" w:rsidP="00162F95">
            <w:pPr>
              <w:pStyle w:val="Normal11"/>
            </w:pPr>
            <w:r>
              <w:t>Det er fx medarbejdernummer (medarbejder ID) eller køretøjets nummer.</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Type</w:t>
            </w:r>
            <w:r>
              <w:fldChar w:fldCharType="begin"/>
            </w:r>
            <w:r>
              <w:instrText xml:space="preserve"> XE "</w:instrText>
            </w:r>
            <w:r w:rsidRPr="00D51697">
              <w:instrText>Type</w:instrText>
            </w:r>
            <w:r>
              <w:instrText xml:space="preserve">" </w:instrText>
            </w:r>
            <w:r>
              <w:fldChar w:fldCharType="end"/>
            </w:r>
          </w:p>
        </w:tc>
        <w:tc>
          <w:tcPr>
            <w:tcW w:w="5573" w:type="dxa"/>
          </w:tcPr>
          <w:p w:rsidR="00162F95" w:rsidRDefault="00162F95" w:rsidP="00162F95">
            <w:pPr>
              <w:pStyle w:val="Normal11"/>
            </w:pPr>
            <w:r>
              <w:t>Ressourcetypen. Svarer til specialiseringerne under klassen Ressource</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Medarbejder</w:t>
            </w:r>
          </w:p>
          <w:p w:rsidR="00162F95" w:rsidRDefault="00162F95" w:rsidP="00162F95">
            <w:pPr>
              <w:pStyle w:val="Normal11"/>
            </w:pPr>
            <w:r>
              <w:t>- Køretøj</w:t>
            </w:r>
          </w:p>
          <w:p w:rsidR="00162F95" w:rsidRDefault="00162F95" w:rsidP="00162F95">
            <w:pPr>
              <w:pStyle w:val="Normal11"/>
            </w:pPr>
            <w:r>
              <w:t>- Lokale</w:t>
            </w:r>
          </w:p>
          <w:p w:rsidR="00162F95" w:rsidRDefault="00162F95" w:rsidP="00162F95">
            <w:pPr>
              <w:pStyle w:val="Normal11"/>
            </w:pPr>
            <w:r>
              <w:t>- Samarbejdspart</w:t>
            </w:r>
          </w:p>
          <w:p w:rsidR="00162F95" w:rsidRPr="00162F95" w:rsidRDefault="00162F95" w:rsidP="00162F95">
            <w:pPr>
              <w:pStyle w:val="Normal11"/>
            </w:pPr>
            <w:r>
              <w:t>- Udstyr</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Navn</w:t>
            </w:r>
            <w:r>
              <w:fldChar w:fldCharType="begin"/>
            </w:r>
            <w:r>
              <w:instrText xml:space="preserve"> XE "</w:instrText>
            </w:r>
            <w:r w:rsidRPr="006D3693">
              <w:instrText>Navn</w:instrText>
            </w:r>
            <w:r>
              <w:instrText xml:space="preserve">" </w:instrText>
            </w:r>
            <w:r>
              <w:fldChar w:fldCharType="end"/>
            </w:r>
          </w:p>
        </w:tc>
        <w:tc>
          <w:tcPr>
            <w:tcW w:w="5573" w:type="dxa"/>
          </w:tcPr>
          <w:p w:rsidR="00162F95" w:rsidRDefault="00162F95" w:rsidP="00162F95">
            <w:pPr>
              <w:pStyle w:val="Normal11"/>
            </w:pPr>
            <w:r>
              <w:t>Navnet på ressourcen ved den pågældende organisatoriske enhed, fx navnet på køretøjet, lokalet, medarbejderen mm.</w:t>
            </w:r>
          </w:p>
        </w:tc>
      </w:tr>
      <w:tr w:rsidR="00162F95" w:rsidTr="00162F95">
        <w:tblPrEx>
          <w:tblCellMar>
            <w:top w:w="0" w:type="dxa"/>
            <w:bottom w:w="0" w:type="dxa"/>
          </w:tblCellMar>
        </w:tblPrEx>
        <w:tc>
          <w:tcPr>
            <w:tcW w:w="2625" w:type="dxa"/>
          </w:tcPr>
          <w:p w:rsidR="00162F95" w:rsidRDefault="00162F95" w:rsidP="00162F95">
            <w:pPr>
              <w:pStyle w:val="Normal11"/>
            </w:pPr>
            <w:r>
              <w:t>Placering</w:t>
            </w:r>
          </w:p>
        </w:tc>
        <w:tc>
          <w:tcPr>
            <w:tcW w:w="1797" w:type="dxa"/>
          </w:tcPr>
          <w:p w:rsidR="00162F95" w:rsidRDefault="00162F95" w:rsidP="00162F95">
            <w:pPr>
              <w:pStyle w:val="Normal11"/>
            </w:pPr>
            <w:r>
              <w:t>Placering</w:t>
            </w:r>
            <w:r>
              <w:fldChar w:fldCharType="begin"/>
            </w:r>
            <w:r>
              <w:instrText xml:space="preserve"> XE "</w:instrText>
            </w:r>
            <w:r w:rsidRPr="007F2402">
              <w:instrText>Placering</w:instrText>
            </w:r>
            <w:r>
              <w:instrText xml:space="preserve">" </w:instrText>
            </w:r>
            <w:r>
              <w:fldChar w:fldCharType="end"/>
            </w:r>
          </w:p>
        </w:tc>
        <w:tc>
          <w:tcPr>
            <w:tcW w:w="5573" w:type="dxa"/>
          </w:tcPr>
          <w:p w:rsidR="00162F95" w:rsidRDefault="00162F95" w:rsidP="00162F95">
            <w:pPr>
              <w:pStyle w:val="Normal11"/>
            </w:pPr>
            <w:r>
              <w:t>Placering for ressource, fx lokalenummer for en medarbejder, parkeringsplads for et RIM køretøj.</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OrganisatoriskEnhed(1)</w:t>
            </w:r>
          </w:p>
          <w:p w:rsidR="00162F95" w:rsidRDefault="00162F95" w:rsidP="00162F95">
            <w:pPr>
              <w:pStyle w:val="Normal11"/>
            </w:pPr>
            <w:r>
              <w:t>Ressource(1..*)</w:t>
            </w:r>
          </w:p>
        </w:tc>
        <w:tc>
          <w:tcPr>
            <w:tcW w:w="5879" w:type="dxa"/>
          </w:tcPr>
          <w:p w:rsidR="00162F95" w:rsidRDefault="00162F95" w:rsidP="00162F95">
            <w:pPr>
              <w:pStyle w:val="Normal11"/>
            </w:pPr>
            <w:r>
              <w:t>En organisatorisk enhed vil have ressourcer tilknyttet, ligesom en ressource altid vil være tilknyttet en organisatorisk enhed.</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79" w:name="_Toc265233914"/>
      <w:r>
        <w:t>Saldo</w:t>
      </w:r>
      <w:bookmarkEnd w:id="79"/>
    </w:p>
    <w:p w:rsidR="00162F95" w:rsidRDefault="00162F95" w:rsidP="00162F95">
      <w:pPr>
        <w:pStyle w:val="Normal11"/>
      </w:pPr>
      <w:r>
        <w:t>Saldo er knyttet til en konto. En saldo viser en sum på kundens (virksomhed eller borger) konto.</w:t>
      </w:r>
    </w:p>
    <w:p w:rsidR="00162F95" w:rsidRDefault="00162F95" w:rsidP="00162F95">
      <w:pPr>
        <w:pStyle w:val="Normal11"/>
      </w:pPr>
      <w:r>
        <w:t>Saldo er det beløb, kontoen til enhver tid er udvisende. Beløbet kan både være positivt (kreditsaldo) eller negativt (debetsaldo).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4B1754">
              <w:instrText>Beløb</w:instrText>
            </w:r>
            <w:r>
              <w:instrText xml:space="preserve">" </w:instrText>
            </w:r>
            <w:r>
              <w:fldChar w:fldCharType="end"/>
            </w:r>
          </w:p>
        </w:tc>
        <w:tc>
          <w:tcPr>
            <w:tcW w:w="5573" w:type="dxa"/>
          </w:tcPr>
          <w:p w:rsidR="00162F95" w:rsidRDefault="00162F95" w:rsidP="00162F95">
            <w:pPr>
              <w:pStyle w:val="Normal11"/>
            </w:pPr>
            <w:r>
              <w:t>Beløb angivet som decimaltal, fx. 1500,00</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Type</w:t>
            </w:r>
            <w:r>
              <w:fldChar w:fldCharType="begin"/>
            </w:r>
            <w:r>
              <w:instrText xml:space="preserve"> XE "</w:instrText>
            </w:r>
            <w:r w:rsidRPr="00A55054">
              <w:instrText>Type</w:instrText>
            </w:r>
            <w:r>
              <w:instrText xml:space="preserve">" </w:instrText>
            </w:r>
            <w:r>
              <w:fldChar w:fldCharType="end"/>
            </w:r>
          </w:p>
        </w:tc>
        <w:tc>
          <w:tcPr>
            <w:tcW w:w="5573" w:type="dxa"/>
          </w:tcPr>
          <w:p w:rsidR="00162F95" w:rsidRDefault="00162F95" w:rsidP="00162F95">
            <w:pPr>
              <w:pStyle w:val="Normal11"/>
            </w:pPr>
            <w:r>
              <w:t>Typer er karakteriseret af lister, hvorfra kan vælges vedtagne værdier.</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DatoTid</w:t>
            </w:r>
            <w:r>
              <w:fldChar w:fldCharType="begin"/>
            </w:r>
            <w:r>
              <w:instrText xml:space="preserve"> XE "</w:instrText>
            </w:r>
            <w:r w:rsidRPr="00612EA0">
              <w:instrText>DatoTid</w:instrText>
            </w:r>
            <w:r>
              <w:instrText xml:space="preserve">" </w:instrText>
            </w:r>
            <w:r>
              <w:fldChar w:fldCharType="end"/>
            </w:r>
          </w:p>
        </w:tc>
        <w:tc>
          <w:tcPr>
            <w:tcW w:w="5573" w:type="dxa"/>
          </w:tcPr>
          <w:p w:rsidR="00162F95" w:rsidRDefault="00162F95" w:rsidP="00162F95">
            <w:pPr>
              <w:pStyle w:val="Normal11"/>
            </w:pPr>
            <w:r>
              <w:t>En datotid datatype, som samlet betegner en dato og tid, med formatet dd-mm-yyyy hh:mm:ss</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DatoTid</w:t>
            </w:r>
            <w:r>
              <w:fldChar w:fldCharType="begin"/>
            </w:r>
            <w:r>
              <w:instrText xml:space="preserve"> XE "</w:instrText>
            </w:r>
            <w:r w:rsidRPr="001733B1">
              <w:instrText>DatoTid</w:instrText>
            </w:r>
            <w:r>
              <w:instrText xml:space="preserve">" </w:instrText>
            </w:r>
            <w:r>
              <w:fldChar w:fldCharType="end"/>
            </w:r>
          </w:p>
        </w:tc>
        <w:tc>
          <w:tcPr>
            <w:tcW w:w="5573" w:type="dxa"/>
          </w:tcPr>
          <w:p w:rsidR="00162F95" w:rsidRDefault="00162F95" w:rsidP="00162F95">
            <w:pPr>
              <w:pStyle w:val="Normal11"/>
            </w:pPr>
            <w:r>
              <w:t>En datotid datatype, som samlet betegner en dato og tid, med formatet dd-mm-yyyy hh:mm:ss</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Saldo(1..*)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80" w:name="_Toc265233915"/>
      <w:r>
        <w:t>SikkerhedStillelse</w:t>
      </w:r>
      <w:bookmarkEnd w:id="80"/>
    </w:p>
    <w:p w:rsidR="00162F95" w:rsidRDefault="00162F95" w:rsidP="00162F95">
      <w:pPr>
        <w:pStyle w:val="Normal11"/>
      </w:pPr>
      <w:r>
        <w:t>Der kan stilles sikkerhed ved fx etablering af en bevilling eller et registreringsforhold. Sikkerhedstillelse definerer hvilken ordning der er tale om, dvs. om der stilles sikkerhed for hele kundens konto (virksomhed eller borger) eller for en specifik fordring.</w:t>
      </w:r>
    </w:p>
    <w:p w:rsidR="00162F95" w:rsidRDefault="00162F95" w:rsidP="00162F95">
      <w:pPr>
        <w:pStyle w:val="Normal11"/>
      </w:pPr>
    </w:p>
    <w:p w:rsidR="00162F95" w:rsidRDefault="00162F95" w:rsidP="00162F95">
      <w:pPr>
        <w:pStyle w:val="Normal11"/>
      </w:pPr>
      <w:r>
        <w:t>Sikkerhedsstillelse kan kræves for kundens konto og de fordringer, der måtte komme.</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ID</w:t>
            </w:r>
            <w:r>
              <w:fldChar w:fldCharType="begin"/>
            </w:r>
            <w:r>
              <w:instrText xml:space="preserve"> XE "</w:instrText>
            </w:r>
            <w:r w:rsidRPr="000D6570">
              <w:instrText>ID</w:instrText>
            </w:r>
            <w:r>
              <w:instrText xml:space="preserve">" </w:instrText>
            </w:r>
            <w:r>
              <w:fldChar w:fldCharType="end"/>
            </w:r>
          </w:p>
        </w:tc>
        <w:tc>
          <w:tcPr>
            <w:tcW w:w="5573" w:type="dxa"/>
          </w:tcPr>
          <w:p w:rsidR="00162F95" w:rsidRDefault="00162F95" w:rsidP="00162F95">
            <w:pPr>
              <w:pStyle w:val="Normal11"/>
            </w:pPr>
            <w:r>
              <w:t>Unikt identifikationsnummer (ID) for en SikkerhedStillelse.</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StilletFor</w:t>
            </w:r>
          </w:p>
        </w:tc>
        <w:tc>
          <w:tcPr>
            <w:tcW w:w="1797" w:type="dxa"/>
          </w:tcPr>
          <w:p w:rsidR="00162F95" w:rsidRDefault="00162F95" w:rsidP="00162F95">
            <w:pPr>
              <w:pStyle w:val="Normal11"/>
            </w:pPr>
            <w:r>
              <w:t>TekstKort</w:t>
            </w:r>
            <w:r>
              <w:fldChar w:fldCharType="begin"/>
            </w:r>
            <w:r>
              <w:instrText xml:space="preserve"> XE "</w:instrText>
            </w:r>
            <w:r w:rsidRPr="00E175B3">
              <w:instrText>TekstKort</w:instrText>
            </w:r>
            <w:r>
              <w:instrText xml:space="preserve">" </w:instrText>
            </w:r>
            <w:r>
              <w:fldChar w:fldCharType="end"/>
            </w:r>
          </w:p>
        </w:tc>
        <w:tc>
          <w:tcPr>
            <w:tcW w:w="5573" w:type="dxa"/>
          </w:tcPr>
          <w:p w:rsidR="00162F95" w:rsidRDefault="00162F95" w:rsidP="00162F95">
            <w:pPr>
              <w:pStyle w:val="Normal11"/>
            </w:pPr>
            <w:r>
              <w:t xml:space="preserve">Sikkerhedsstillelse kan stilles for hele kontoen, for en eller flere fordringer eller hele kontoen. </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Konto</w:t>
            </w:r>
          </w:p>
          <w:p w:rsidR="00162F95" w:rsidRDefault="00162F95" w:rsidP="00162F95">
            <w:pPr>
              <w:pStyle w:val="Normal11"/>
            </w:pPr>
            <w:r>
              <w:t>Fordring</w:t>
            </w:r>
          </w:p>
          <w:p w:rsidR="00162F95" w:rsidRPr="00162F95" w:rsidRDefault="00162F95" w:rsidP="00162F95">
            <w:pPr>
              <w:pStyle w:val="Normal11"/>
            </w:pPr>
            <w:r>
              <w:t>FordringType</w:t>
            </w:r>
          </w:p>
        </w:tc>
      </w:tr>
      <w:tr w:rsidR="00162F95" w:rsidTr="00162F95">
        <w:tblPrEx>
          <w:tblCellMar>
            <w:top w:w="0" w:type="dxa"/>
            <w:bottom w:w="0" w:type="dxa"/>
          </w:tblCellMar>
        </w:tblPrEx>
        <w:tc>
          <w:tcPr>
            <w:tcW w:w="2625" w:type="dxa"/>
          </w:tcPr>
          <w:p w:rsidR="00162F95" w:rsidRDefault="00162F95" w:rsidP="00162F95">
            <w:pPr>
              <w:pStyle w:val="Normal11"/>
            </w:pPr>
            <w:r>
              <w:t>HarOrdning</w:t>
            </w:r>
          </w:p>
        </w:tc>
        <w:tc>
          <w:tcPr>
            <w:tcW w:w="1797" w:type="dxa"/>
          </w:tcPr>
          <w:p w:rsidR="00162F95" w:rsidRDefault="00162F95" w:rsidP="00162F95">
            <w:pPr>
              <w:pStyle w:val="Normal11"/>
            </w:pPr>
            <w:r>
              <w:t>Markering</w:t>
            </w:r>
            <w:r>
              <w:fldChar w:fldCharType="begin"/>
            </w:r>
            <w:r>
              <w:instrText xml:space="preserve"> XE "</w:instrText>
            </w:r>
            <w:r w:rsidRPr="001C0F5C">
              <w:instrText>Markering</w:instrText>
            </w:r>
            <w:r>
              <w:instrText xml:space="preserve">" </w:instrText>
            </w:r>
            <w:r>
              <w:fldChar w:fldCharType="end"/>
            </w:r>
          </w:p>
        </w:tc>
        <w:tc>
          <w:tcPr>
            <w:tcW w:w="5573" w:type="dxa"/>
          </w:tcPr>
          <w:p w:rsidR="00162F95" w:rsidRDefault="00162F95" w:rsidP="00162F95">
            <w:pPr>
              <w:pStyle w:val="Normal11"/>
            </w:pPr>
            <w:r>
              <w:t>Er en markering for om en kunde (virksomhed eller borger) har en sikkerhedsordning</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A864B6">
              <w:instrText>Beløb</w:instrText>
            </w:r>
            <w:r>
              <w:instrText xml:space="preserve">" </w:instrText>
            </w:r>
            <w:r>
              <w:fldChar w:fldCharType="end"/>
            </w:r>
          </w:p>
        </w:tc>
        <w:tc>
          <w:tcPr>
            <w:tcW w:w="5573" w:type="dxa"/>
          </w:tcPr>
          <w:p w:rsidR="00162F95" w:rsidRDefault="00162F95" w:rsidP="00162F95">
            <w:pPr>
              <w:pStyle w:val="Normal11"/>
            </w:pPr>
            <w:r>
              <w:t>Angiver det beløb, der er stillet som sikkerhed for en konkret fordring eller for hele kontoen.</w:t>
            </w:r>
          </w:p>
        </w:tc>
      </w:tr>
      <w:tr w:rsidR="00162F95" w:rsidTr="00162F95">
        <w:tblPrEx>
          <w:tblCellMar>
            <w:top w:w="0" w:type="dxa"/>
            <w:bottom w:w="0" w:type="dxa"/>
          </w:tblCellMar>
        </w:tblPrEx>
        <w:tc>
          <w:tcPr>
            <w:tcW w:w="2625" w:type="dxa"/>
          </w:tcPr>
          <w:p w:rsidR="00162F95" w:rsidRDefault="00162F95" w:rsidP="00162F95">
            <w:pPr>
              <w:pStyle w:val="Normal11"/>
            </w:pPr>
            <w:r>
              <w:t>Saldo</w:t>
            </w:r>
          </w:p>
        </w:tc>
        <w:tc>
          <w:tcPr>
            <w:tcW w:w="1797" w:type="dxa"/>
          </w:tcPr>
          <w:p w:rsidR="00162F95" w:rsidRDefault="00162F95" w:rsidP="00162F95">
            <w:pPr>
              <w:pStyle w:val="Normal11"/>
            </w:pPr>
            <w:r>
              <w:t>Beløb</w:t>
            </w:r>
            <w:r>
              <w:fldChar w:fldCharType="begin"/>
            </w:r>
            <w:r>
              <w:instrText xml:space="preserve"> XE "</w:instrText>
            </w:r>
            <w:r w:rsidRPr="004853A5">
              <w:instrText>Beløb</w:instrText>
            </w:r>
            <w:r>
              <w:instrText xml:space="preserve">" </w:instrText>
            </w:r>
            <w:r>
              <w:fldChar w:fldCharType="end"/>
            </w:r>
          </w:p>
        </w:tc>
        <w:tc>
          <w:tcPr>
            <w:tcW w:w="5573" w:type="dxa"/>
          </w:tcPr>
          <w:p w:rsidR="00162F95" w:rsidRDefault="00162F95" w:rsidP="00162F95">
            <w:pPr>
              <w:pStyle w:val="Normal11"/>
            </w:pPr>
            <w:r>
              <w:t>Angiver det beløb, som er tilbage af den sikkerhed, der er stillet for en konkret fordring eller hele kontoen.</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4F6FA0">
              <w:instrText>Dato</w:instrText>
            </w:r>
            <w:r>
              <w:instrText xml:space="preserve">" </w:instrText>
            </w:r>
            <w:r>
              <w:fldChar w:fldCharType="end"/>
            </w:r>
          </w:p>
        </w:tc>
        <w:tc>
          <w:tcPr>
            <w:tcW w:w="5573" w:type="dxa"/>
          </w:tcPr>
          <w:p w:rsidR="00162F95" w:rsidRDefault="00162F95" w:rsidP="00162F95">
            <w:pPr>
              <w:pStyle w:val="Normal11"/>
            </w:pPr>
            <w:r>
              <w:t>Dato der angiver, hvornår den stillede sikkerhed er gyldig fra. Dette er eksempelvis datoen hvorfra en bankgaranti er gældende fra.</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345A2B">
              <w:instrText>Dato</w:instrText>
            </w:r>
            <w:r>
              <w:instrText xml:space="preserve">" </w:instrText>
            </w:r>
            <w:r>
              <w:fldChar w:fldCharType="end"/>
            </w:r>
          </w:p>
        </w:tc>
        <w:tc>
          <w:tcPr>
            <w:tcW w:w="5573" w:type="dxa"/>
          </w:tcPr>
          <w:p w:rsidR="00162F95" w:rsidRDefault="00162F95" w:rsidP="00162F95">
            <w:pPr>
              <w:pStyle w:val="Normal11"/>
            </w:pPr>
            <w:r>
              <w:t>Dato der angiver, hvornår den stillede sikkerhed er gyldig til. Dette er eksempelvis datoen hvorfra en bankgaranti er gældende til.</w:t>
            </w:r>
          </w:p>
        </w:tc>
      </w:tr>
      <w:tr w:rsidR="00162F95" w:rsidTr="00162F95">
        <w:tblPrEx>
          <w:tblCellMar>
            <w:top w:w="0" w:type="dxa"/>
            <w:bottom w:w="0" w:type="dxa"/>
          </w:tblCellMar>
        </w:tblPrEx>
        <w:tc>
          <w:tcPr>
            <w:tcW w:w="2625" w:type="dxa"/>
          </w:tcPr>
          <w:p w:rsidR="00162F95" w:rsidRDefault="00162F95" w:rsidP="00162F95">
            <w:pPr>
              <w:pStyle w:val="Normal11"/>
            </w:pPr>
            <w:r>
              <w:t>ÅrsagKode</w:t>
            </w:r>
          </w:p>
        </w:tc>
        <w:tc>
          <w:tcPr>
            <w:tcW w:w="1797" w:type="dxa"/>
          </w:tcPr>
          <w:p w:rsidR="00162F95" w:rsidRDefault="00162F95" w:rsidP="00162F95">
            <w:pPr>
              <w:pStyle w:val="Normal11"/>
            </w:pPr>
            <w:r>
              <w:t>Kode</w:t>
            </w:r>
            <w:r>
              <w:fldChar w:fldCharType="begin"/>
            </w:r>
            <w:r>
              <w:instrText xml:space="preserve"> XE "</w:instrText>
            </w:r>
            <w:r w:rsidRPr="00BE63CC">
              <w:instrText>Kode</w:instrText>
            </w:r>
            <w:r>
              <w:instrText xml:space="preserve">" </w:instrText>
            </w:r>
            <w:r>
              <w:fldChar w:fldCharType="end"/>
            </w:r>
          </w:p>
        </w:tc>
        <w:tc>
          <w:tcPr>
            <w:tcW w:w="5573" w:type="dxa"/>
          </w:tcPr>
          <w:p w:rsidR="00162F95" w:rsidRDefault="00162F95" w:rsidP="00162F95">
            <w:pPr>
              <w:pStyle w:val="Normal11"/>
            </w:pPr>
            <w:r>
              <w:t>Er en speciel årsagskode, der benyttes for Rykkere i forbindelse med sikkerhedsstillelse</w:t>
            </w:r>
          </w:p>
        </w:tc>
      </w:tr>
      <w:tr w:rsidR="00162F95" w:rsidTr="00162F95">
        <w:tblPrEx>
          <w:tblCellMar>
            <w:top w:w="0" w:type="dxa"/>
            <w:bottom w:w="0" w:type="dxa"/>
          </w:tblCellMar>
        </w:tblPrEx>
        <w:tc>
          <w:tcPr>
            <w:tcW w:w="2625" w:type="dxa"/>
          </w:tcPr>
          <w:p w:rsidR="00162F95" w:rsidRDefault="00162F95" w:rsidP="00162F95">
            <w:pPr>
              <w:pStyle w:val="Normal11"/>
            </w:pPr>
            <w:r>
              <w:t>Årsag</w:t>
            </w:r>
          </w:p>
        </w:tc>
        <w:tc>
          <w:tcPr>
            <w:tcW w:w="1797" w:type="dxa"/>
          </w:tcPr>
          <w:p w:rsidR="00162F95" w:rsidRDefault="00162F95" w:rsidP="00162F95">
            <w:pPr>
              <w:pStyle w:val="Normal11"/>
            </w:pPr>
            <w:r>
              <w:t>ÅrsagFastTekst</w:t>
            </w:r>
            <w:r>
              <w:fldChar w:fldCharType="begin"/>
            </w:r>
            <w:r>
              <w:instrText xml:space="preserve"> XE "</w:instrText>
            </w:r>
            <w:r w:rsidRPr="00CA6947">
              <w:instrText>ÅrsagFastTekst</w:instrText>
            </w:r>
            <w:r>
              <w:instrText xml:space="preserve">" </w:instrText>
            </w:r>
            <w:r>
              <w:fldChar w:fldCharType="end"/>
            </w:r>
          </w:p>
        </w:tc>
        <w:tc>
          <w:tcPr>
            <w:tcW w:w="5573" w:type="dxa"/>
          </w:tcPr>
          <w:p w:rsidR="00162F95" w:rsidRDefault="00162F95" w:rsidP="00162F95">
            <w:pPr>
              <w:pStyle w:val="Normal11"/>
            </w:pPr>
            <w:r>
              <w:t>Angiver årsagen til at der stilles sikkerhed.</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SikkerhedStillelse(0..1)</w:t>
            </w:r>
          </w:p>
          <w:p w:rsidR="00162F95" w:rsidRDefault="00162F95" w:rsidP="00162F95">
            <w:pPr>
              <w:pStyle w:val="Normal11"/>
            </w:pPr>
            <w:r>
              <w:t>SikkerhedStiller(1)</w:t>
            </w:r>
          </w:p>
        </w:tc>
        <w:tc>
          <w:tcPr>
            <w:tcW w:w="5879" w:type="dxa"/>
          </w:tcPr>
          <w:p w:rsidR="00162F95" w:rsidRDefault="00162F95" w:rsidP="00162F95">
            <w:pPr>
              <w:pStyle w:val="Normal11"/>
            </w:pPr>
            <w:r>
              <w:t>I forbindelse med en sikkerhedsstillelse kan der være angivet en sikkerhedsstiller, hvis denne er forskellig fra kunden.</w:t>
            </w:r>
          </w:p>
        </w:tc>
      </w:tr>
      <w:tr w:rsidR="00162F95" w:rsidTr="00162F95">
        <w:tblPrEx>
          <w:tblCellMar>
            <w:top w:w="0" w:type="dxa"/>
            <w:bottom w:w="0" w:type="dxa"/>
          </w:tblCellMar>
        </w:tblPrEx>
        <w:tc>
          <w:tcPr>
            <w:tcW w:w="1667" w:type="dxa"/>
          </w:tcPr>
          <w:p w:rsidR="00162F95" w:rsidRDefault="00162F95" w:rsidP="00162F95">
            <w:pPr>
              <w:pStyle w:val="Normal11"/>
            </w:pPr>
            <w:r>
              <w:t>er</w:t>
            </w:r>
          </w:p>
        </w:tc>
        <w:tc>
          <w:tcPr>
            <w:tcW w:w="2398" w:type="dxa"/>
          </w:tcPr>
          <w:p w:rsidR="00162F95" w:rsidRDefault="00162F95" w:rsidP="00162F95">
            <w:pPr>
              <w:pStyle w:val="Normal11"/>
            </w:pPr>
            <w:r>
              <w:t>SikkerhedStillelse(0..*)</w:t>
            </w:r>
          </w:p>
          <w:p w:rsidR="00162F95" w:rsidRDefault="00162F95" w:rsidP="00162F95">
            <w:pPr>
              <w:pStyle w:val="Normal11"/>
            </w:pPr>
            <w:r>
              <w:t>SikkerhedStillelseType(1)</w:t>
            </w:r>
          </w:p>
        </w:tc>
        <w:tc>
          <w:tcPr>
            <w:tcW w:w="5879" w:type="dxa"/>
          </w:tcPr>
          <w:p w:rsidR="00162F95" w:rsidRDefault="00162F95" w:rsidP="00162F95">
            <w:pPr>
              <w:pStyle w:val="Normal11"/>
            </w:pPr>
            <w:r>
              <w:t>En sikkerhedsstillelse er af en bestemt type,</w:t>
            </w: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OpkrævningKonto(1)</w:t>
            </w:r>
          </w:p>
          <w:p w:rsidR="00162F95" w:rsidRDefault="00162F95" w:rsidP="00162F95">
            <w:pPr>
              <w:pStyle w:val="Normal11"/>
            </w:pPr>
            <w:r>
              <w:t>SikkerhedStillelse(0..*)</w:t>
            </w:r>
          </w:p>
        </w:tc>
        <w:tc>
          <w:tcPr>
            <w:tcW w:w="5879" w:type="dxa"/>
          </w:tcPr>
          <w:p w:rsidR="00162F95" w:rsidRDefault="00162F95" w:rsidP="00162F95">
            <w:pPr>
              <w:pStyle w:val="Normal11"/>
            </w:pPr>
            <w:r>
              <w:t>For en konto kan der være stillet sikkerhed.</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81" w:name="_Toc265233916"/>
      <w:r>
        <w:t>SikkerhedStillelseType</w:t>
      </w:r>
      <w:bookmarkEnd w:id="81"/>
    </w:p>
    <w:p w:rsidR="00162F95" w:rsidRDefault="00162F95" w:rsidP="00162F95">
      <w:pPr>
        <w:pStyle w:val="Normal11"/>
      </w:pPr>
      <w:r>
        <w:t>Typen af sikkerhedsstillelse. Typen er udtryk for de mulige måder, som en kunde (virksomhed eller person) kan stille sikkerhed på. Det kan fx være en bankgaranti, kontanter deponeret hos SKAT eller ved SKATs sikkerhedsstillelsesordning.</w:t>
      </w: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Kode</w:t>
            </w:r>
          </w:p>
        </w:tc>
        <w:tc>
          <w:tcPr>
            <w:tcW w:w="1797" w:type="dxa"/>
          </w:tcPr>
          <w:p w:rsidR="00162F95" w:rsidRDefault="00162F95" w:rsidP="00162F95">
            <w:pPr>
              <w:pStyle w:val="Normal11"/>
            </w:pPr>
            <w:r>
              <w:t>Kode</w:t>
            </w:r>
            <w:r>
              <w:fldChar w:fldCharType="begin"/>
            </w:r>
            <w:r>
              <w:instrText xml:space="preserve"> XE "</w:instrText>
            </w:r>
            <w:r w:rsidRPr="00E275BB">
              <w:instrText>Kode</w:instrText>
            </w:r>
            <w:r>
              <w:instrText xml:space="preserve">" </w:instrText>
            </w:r>
            <w:r>
              <w:fldChar w:fldCharType="end"/>
            </w:r>
          </w:p>
        </w:tc>
        <w:tc>
          <w:tcPr>
            <w:tcW w:w="5573" w:type="dxa"/>
          </w:tcPr>
          <w:p w:rsidR="00162F95" w:rsidRDefault="00162F95" w:rsidP="00162F95">
            <w:pPr>
              <w:pStyle w:val="Normal11"/>
            </w:pPr>
            <w:r>
              <w:t>Unik kode som identificerer sikkerhedsstillelsestypen f.eks. 02 (Kontanter) og 13 (Bankgaranti).</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xml:space="preserve">01 </w:t>
            </w:r>
          </w:p>
          <w:p w:rsidR="00162F95" w:rsidRDefault="00162F95" w:rsidP="00162F95">
            <w:pPr>
              <w:pStyle w:val="Normal11"/>
            </w:pPr>
            <w:r>
              <w:t xml:space="preserve">02 </w:t>
            </w:r>
          </w:p>
          <w:p w:rsidR="00162F95" w:rsidRDefault="00162F95" w:rsidP="00162F95">
            <w:pPr>
              <w:pStyle w:val="Normal11"/>
            </w:pPr>
            <w:r>
              <w:t xml:space="preserve">03 </w:t>
            </w:r>
          </w:p>
          <w:p w:rsidR="00162F95" w:rsidRDefault="00162F95" w:rsidP="00162F95">
            <w:pPr>
              <w:pStyle w:val="Normal11"/>
            </w:pPr>
            <w:r>
              <w:t xml:space="preserve">04 </w:t>
            </w:r>
          </w:p>
          <w:p w:rsidR="00162F95" w:rsidRDefault="00162F95" w:rsidP="00162F95">
            <w:pPr>
              <w:pStyle w:val="Normal11"/>
            </w:pPr>
            <w:r>
              <w:t xml:space="preserve">05 </w:t>
            </w:r>
          </w:p>
          <w:p w:rsidR="00162F95" w:rsidRDefault="00162F95" w:rsidP="00162F95">
            <w:pPr>
              <w:pStyle w:val="Normal11"/>
            </w:pPr>
            <w:r>
              <w:t xml:space="preserve">06 </w:t>
            </w:r>
          </w:p>
          <w:p w:rsidR="00162F95" w:rsidRDefault="00162F95" w:rsidP="00162F95">
            <w:pPr>
              <w:pStyle w:val="Normal11"/>
            </w:pPr>
            <w:r>
              <w:t xml:space="preserve">07 </w:t>
            </w:r>
          </w:p>
          <w:p w:rsidR="00162F95" w:rsidRDefault="00162F95" w:rsidP="00162F95">
            <w:pPr>
              <w:pStyle w:val="Normal11"/>
            </w:pPr>
            <w:r>
              <w:t xml:space="preserve">09 </w:t>
            </w:r>
          </w:p>
          <w:p w:rsidR="00162F95" w:rsidRDefault="00162F95" w:rsidP="00162F95">
            <w:pPr>
              <w:pStyle w:val="Normal11"/>
            </w:pPr>
            <w:r>
              <w:t xml:space="preserve">10 </w:t>
            </w:r>
          </w:p>
          <w:p w:rsidR="00162F95" w:rsidRDefault="00162F95" w:rsidP="00162F95">
            <w:pPr>
              <w:pStyle w:val="Normal11"/>
            </w:pPr>
            <w:r>
              <w:t xml:space="preserve">11 </w:t>
            </w:r>
          </w:p>
          <w:p w:rsidR="00162F95" w:rsidRDefault="00162F95" w:rsidP="00162F95">
            <w:pPr>
              <w:pStyle w:val="Normal11"/>
            </w:pPr>
            <w:r>
              <w:t xml:space="preserve">12 </w:t>
            </w:r>
          </w:p>
          <w:p w:rsidR="00162F95" w:rsidRDefault="00162F95" w:rsidP="00162F95">
            <w:pPr>
              <w:pStyle w:val="Normal11"/>
            </w:pPr>
            <w:r>
              <w:t xml:space="preserve">13 </w:t>
            </w:r>
          </w:p>
          <w:p w:rsidR="00162F95" w:rsidRP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Tekst</w:t>
            </w:r>
          </w:p>
        </w:tc>
        <w:tc>
          <w:tcPr>
            <w:tcW w:w="1797" w:type="dxa"/>
          </w:tcPr>
          <w:p w:rsidR="00162F95" w:rsidRDefault="00162F95" w:rsidP="00162F95">
            <w:pPr>
              <w:pStyle w:val="Normal11"/>
            </w:pPr>
            <w:r>
              <w:t>TekstKort</w:t>
            </w:r>
            <w:r>
              <w:fldChar w:fldCharType="begin"/>
            </w:r>
            <w:r>
              <w:instrText xml:space="preserve"> XE "</w:instrText>
            </w:r>
            <w:r w:rsidRPr="009E74AB">
              <w:instrText>TekstKort</w:instrText>
            </w:r>
            <w:r>
              <w:instrText xml:space="preserve">" </w:instrText>
            </w:r>
            <w:r>
              <w:fldChar w:fldCharType="end"/>
            </w:r>
          </w:p>
        </w:tc>
        <w:tc>
          <w:tcPr>
            <w:tcW w:w="5573" w:type="dxa"/>
          </w:tcPr>
          <w:p w:rsidR="00162F95" w:rsidRDefault="00162F95" w:rsidP="00162F95">
            <w:pPr>
              <w:pStyle w:val="Normal11"/>
            </w:pPr>
            <w:r>
              <w:t>Navnet på sikkerhedsstillelsestypen.</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SKATs sikkerhedsstillelsesordning</w:t>
            </w:r>
          </w:p>
          <w:p w:rsidR="00162F95" w:rsidRDefault="00162F95" w:rsidP="00162F95">
            <w:pPr>
              <w:pStyle w:val="Normal11"/>
            </w:pPr>
            <w:r>
              <w:t>Kontanter</w:t>
            </w:r>
          </w:p>
          <w:p w:rsidR="00162F95" w:rsidRDefault="00162F95" w:rsidP="00162F95">
            <w:pPr>
              <w:pStyle w:val="Normal11"/>
            </w:pPr>
            <w:r>
              <w:t>Børsnoterede obligationer</w:t>
            </w:r>
          </w:p>
          <w:p w:rsidR="00162F95" w:rsidRDefault="00162F95" w:rsidP="00162F95">
            <w:pPr>
              <w:pStyle w:val="Normal11"/>
            </w:pPr>
            <w:r>
              <w:t>Kautionsbevis fra forsikringsselskab</w:t>
            </w:r>
          </w:p>
          <w:p w:rsidR="00162F95" w:rsidRDefault="00162F95" w:rsidP="00162F95">
            <w:pPr>
              <w:pStyle w:val="Normal11"/>
            </w:pPr>
            <w:r>
              <w:t>Selvskyldnerkaution fra forsikringsselskab</w:t>
            </w:r>
          </w:p>
          <w:p w:rsidR="00162F95" w:rsidRDefault="00162F95" w:rsidP="00162F95">
            <w:pPr>
              <w:pStyle w:val="Normal11"/>
            </w:pPr>
            <w:r>
              <w:t>Selvskyldnerkaution fra pengeinstitut</w:t>
            </w:r>
          </w:p>
          <w:p w:rsidR="00162F95" w:rsidRDefault="00162F95" w:rsidP="00162F95">
            <w:pPr>
              <w:pStyle w:val="Normal11"/>
            </w:pPr>
            <w:r>
              <w:t>Indestående i pengeinstitut</w:t>
            </w:r>
          </w:p>
          <w:p w:rsidR="00162F95" w:rsidRDefault="00162F95" w:rsidP="00162F95">
            <w:pPr>
              <w:pStyle w:val="Normal11"/>
            </w:pPr>
            <w:r>
              <w:t>Ingen sikkerhedsstillelse for toldskyld</w:t>
            </w:r>
          </w:p>
          <w:p w:rsidR="00162F95" w:rsidRDefault="00162F95" w:rsidP="00162F95">
            <w:pPr>
              <w:pStyle w:val="Normal11"/>
            </w:pPr>
            <w:r>
              <w:t>Kautionsdokument/fællesskabsforsendelser</w:t>
            </w:r>
          </w:p>
          <w:p w:rsidR="00162F95" w:rsidRDefault="00162F95" w:rsidP="00162F95">
            <w:pPr>
              <w:pStyle w:val="Normal11"/>
            </w:pPr>
            <w:r>
              <w:t>Ejerpantebrev</w:t>
            </w:r>
          </w:p>
          <w:p w:rsidR="00162F95" w:rsidRDefault="00162F95" w:rsidP="00162F95">
            <w:pPr>
              <w:pStyle w:val="Normal11"/>
            </w:pPr>
            <w:r>
              <w:t>Kautionsbevis fra pengeinstitut</w:t>
            </w:r>
          </w:p>
          <w:p w:rsidR="00162F95" w:rsidRDefault="00162F95" w:rsidP="00162F95">
            <w:pPr>
              <w:pStyle w:val="Normal11"/>
            </w:pPr>
            <w:r>
              <w:t>Bankgaranti</w:t>
            </w:r>
          </w:p>
          <w:p w:rsidR="00162F95" w:rsidRP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D27F68">
              <w:instrText>Dato</w:instrText>
            </w:r>
            <w:r>
              <w:instrText xml:space="preserve">" </w:instrText>
            </w:r>
            <w:r>
              <w:fldChar w:fldCharType="end"/>
            </w:r>
          </w:p>
        </w:tc>
        <w:tc>
          <w:tcPr>
            <w:tcW w:w="5573" w:type="dxa"/>
          </w:tcPr>
          <w:p w:rsidR="00162F95" w:rsidRDefault="00162F95" w:rsidP="00162F95">
            <w:pPr>
              <w:pStyle w:val="Normal11"/>
            </w:pPr>
            <w:r>
              <w:t>Den dato hvorfra typen af sikkerhedsstillelse kan anvendes til at beskrive en konkret sikkerhedsstillelse.</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140DFE">
              <w:instrText>Dato</w:instrText>
            </w:r>
            <w:r>
              <w:instrText xml:space="preserve">" </w:instrText>
            </w:r>
            <w:r>
              <w:fldChar w:fldCharType="end"/>
            </w:r>
          </w:p>
        </w:tc>
        <w:tc>
          <w:tcPr>
            <w:tcW w:w="5573" w:type="dxa"/>
          </w:tcPr>
          <w:p w:rsidR="00162F95" w:rsidRDefault="00162F95" w:rsidP="00162F95">
            <w:pPr>
              <w:pStyle w:val="Normal11"/>
            </w:pPr>
            <w:r>
              <w:t>Den dato hvor typen af sikkerhedsstillelse ikke længere kan anvendes til at beskrive en konkret sikkerhedsstillelse.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er</w:t>
            </w:r>
          </w:p>
        </w:tc>
        <w:tc>
          <w:tcPr>
            <w:tcW w:w="2398" w:type="dxa"/>
          </w:tcPr>
          <w:p w:rsidR="00162F95" w:rsidRDefault="00162F95" w:rsidP="00162F95">
            <w:pPr>
              <w:pStyle w:val="Normal11"/>
            </w:pPr>
            <w:r>
              <w:t>SikkerhedStillelse(0..*)</w:t>
            </w:r>
          </w:p>
          <w:p w:rsidR="00162F95" w:rsidRDefault="00162F95" w:rsidP="00162F95">
            <w:pPr>
              <w:pStyle w:val="Normal11"/>
            </w:pPr>
            <w:r>
              <w:t>SikkerhedStillelseType(1)</w:t>
            </w:r>
          </w:p>
        </w:tc>
        <w:tc>
          <w:tcPr>
            <w:tcW w:w="5879" w:type="dxa"/>
          </w:tcPr>
          <w:p w:rsidR="00162F95" w:rsidRDefault="00162F95" w:rsidP="00162F95">
            <w:pPr>
              <w:pStyle w:val="Normal11"/>
            </w:pPr>
            <w:r>
              <w:t>En sikkerhedsstillelse er af en bestemt type,</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82" w:name="_Toc265233917"/>
      <w:r>
        <w:t>SikkerhedStiller</w:t>
      </w:r>
      <w:bookmarkEnd w:id="82"/>
    </w:p>
    <w:p w:rsidR="00162F95" w:rsidRDefault="00162F95" w:rsidP="00162F95">
      <w:pPr>
        <w:pStyle w:val="Normal11"/>
      </w:pPr>
      <w:r>
        <w:t>En sikkerhedsstiller er en person eller en virksomhed, som stiller sikkerhed for:</w:t>
      </w:r>
    </w:p>
    <w:p w:rsidR="00162F95" w:rsidRDefault="00162F95" w:rsidP="00162F95">
      <w:pPr>
        <w:pStyle w:val="Normal11"/>
      </w:pPr>
    </w:p>
    <w:p w:rsidR="00162F95" w:rsidRDefault="00162F95" w:rsidP="00162F95">
      <w:pPr>
        <w:pStyle w:val="Normal11"/>
      </w:pPr>
      <w:r>
        <w:t xml:space="preserve">- Et bestemt bevillingsforhold f.eks en type af punktafgift </w:t>
      </w:r>
    </w:p>
    <w:p w:rsidR="00162F95" w:rsidRDefault="00162F95" w:rsidP="00162F95">
      <w:pPr>
        <w:pStyle w:val="Normal11"/>
      </w:pPr>
      <w:r>
        <w:t>- Hele registreringsforholdet generelt</w:t>
      </w:r>
    </w:p>
    <w:p w:rsidR="00162F95" w:rsidRDefault="00162F95" w:rsidP="00162F95">
      <w:pPr>
        <w:pStyle w:val="Normal11"/>
      </w:pPr>
      <w:r>
        <w:t xml:space="preserve">- I forbindelse med import </w:t>
      </w: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KundeNummer</w:t>
            </w:r>
            <w:r>
              <w:fldChar w:fldCharType="begin"/>
            </w:r>
            <w:r>
              <w:instrText xml:space="preserve"> XE "</w:instrText>
            </w:r>
            <w:r w:rsidRPr="003C3CA6">
              <w:instrText>KundeNummer</w:instrText>
            </w:r>
            <w:r>
              <w:instrText xml:space="preserve">" </w:instrText>
            </w:r>
            <w:r>
              <w:fldChar w:fldCharType="end"/>
            </w:r>
          </w:p>
        </w:tc>
        <w:tc>
          <w:tcPr>
            <w:tcW w:w="5573" w:type="dxa"/>
          </w:tcPr>
          <w:p w:rsidR="00162F95" w:rsidRDefault="00162F95" w:rsidP="00162F95">
            <w:pPr>
              <w:pStyle w:val="Normal11"/>
            </w:pPr>
            <w:r>
              <w:t>Det nummer (ID) som identificerer den, der stiller sikkerhed. Dette er angivet ved fx CVR-nr eller CPR-nr.</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Navn</w:t>
            </w:r>
            <w:r>
              <w:fldChar w:fldCharType="begin"/>
            </w:r>
            <w:r>
              <w:instrText xml:space="preserve"> XE "</w:instrText>
            </w:r>
            <w:r w:rsidRPr="00104EEE">
              <w:instrText>Navn</w:instrText>
            </w:r>
            <w:r>
              <w:instrText xml:space="preserve">" </w:instrText>
            </w:r>
            <w:r>
              <w:fldChar w:fldCharType="end"/>
            </w:r>
          </w:p>
        </w:tc>
        <w:tc>
          <w:tcPr>
            <w:tcW w:w="5573" w:type="dxa"/>
          </w:tcPr>
          <w:p w:rsidR="00162F95" w:rsidRDefault="00162F95" w:rsidP="00162F95">
            <w:pPr>
              <w:pStyle w:val="Normal11"/>
            </w:pPr>
            <w:r>
              <w:t>Her angives navnet på sikkerhedsstilleren dvs. kunden (virksomed eller person).</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Type</w:t>
            </w:r>
            <w:r>
              <w:fldChar w:fldCharType="begin"/>
            </w:r>
            <w:r>
              <w:instrText xml:space="preserve"> XE "</w:instrText>
            </w:r>
            <w:r w:rsidRPr="00E34EDD">
              <w:instrText>Type</w:instrText>
            </w:r>
            <w:r>
              <w:instrText xml:space="preserve">" </w:instrText>
            </w:r>
            <w:r>
              <w:fldChar w:fldCharType="end"/>
            </w:r>
          </w:p>
        </w:tc>
        <w:tc>
          <w:tcPr>
            <w:tcW w:w="5573" w:type="dxa"/>
          </w:tcPr>
          <w:p w:rsidR="00162F95" w:rsidRDefault="00162F95" w:rsidP="00162F95">
            <w:pPr>
              <w:pStyle w:val="Normal11"/>
            </w:pPr>
            <w:r>
              <w:t>Typer er karakteriseret af lister, hvorfra kan vælges vedtagne værdier.</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SikkerhedStillelse(0..1)</w:t>
            </w:r>
          </w:p>
          <w:p w:rsidR="00162F95" w:rsidRDefault="00162F95" w:rsidP="00162F95">
            <w:pPr>
              <w:pStyle w:val="Normal11"/>
            </w:pPr>
            <w:r>
              <w:t>SikkerhedStiller(1)</w:t>
            </w:r>
          </w:p>
        </w:tc>
        <w:tc>
          <w:tcPr>
            <w:tcW w:w="5879" w:type="dxa"/>
          </w:tcPr>
          <w:p w:rsidR="00162F95" w:rsidRDefault="00162F95" w:rsidP="00162F95">
            <w:pPr>
              <w:pStyle w:val="Normal11"/>
            </w:pPr>
            <w:r>
              <w:t>I forbindelse med en sikkerhedsstillelse kan der være angivet en sikkerhedsstiller, hvis denne er forskellig fra kunden.</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83" w:name="_Toc265233918"/>
      <w:r>
        <w:t>Skattecenter</w:t>
      </w:r>
      <w:bookmarkEnd w:id="83"/>
    </w:p>
    <w:p w:rsidR="00162F95" w:rsidRDefault="00162F95" w:rsidP="00162F95">
      <w:pPr>
        <w:pStyle w:val="Normal11"/>
      </w:pPr>
      <w:r>
        <w:t>Repræsenterer et skattecenter som en specialisering af myndighed. Myndighedsnummeret nedarves fra myndighed (17xx).</w:t>
      </w:r>
    </w:p>
    <w:p w:rsidR="00162F95" w:rsidRDefault="00162F95" w:rsidP="00162F95">
      <w:pPr>
        <w:pStyle w:val="Normal11"/>
      </w:pPr>
    </w:p>
    <w:p w:rsidR="00162F95" w:rsidRDefault="00162F95" w:rsidP="00162F95">
      <w:pPr>
        <w:pStyle w:val="Normal11"/>
      </w:pPr>
      <w:r>
        <w:t>Liste af skattecenter.</w:t>
      </w:r>
    </w:p>
    <w:p w:rsidR="00162F95" w:rsidRDefault="00162F95" w:rsidP="00162F95">
      <w:pPr>
        <w:pStyle w:val="Normal11"/>
      </w:pPr>
    </w:p>
    <w:p w:rsidR="00162F95" w:rsidRDefault="00162F95" w:rsidP="00162F95">
      <w:pPr>
        <w:pStyle w:val="Normal11"/>
      </w:pPr>
      <w:r>
        <w:t>Skattecenterkode  Skattecenter        SAP/HR Kode</w:t>
      </w:r>
    </w:p>
    <w:p w:rsidR="00162F95" w:rsidRDefault="00162F95" w:rsidP="00162F95">
      <w:pPr>
        <w:pStyle w:val="Normal11"/>
      </w:pPr>
    </w:p>
    <w:p w:rsidR="00162F95" w:rsidRDefault="00162F95" w:rsidP="00162F95">
      <w:pPr>
        <w:pStyle w:val="Normal11"/>
      </w:pPr>
      <w:r>
        <w:t>8082                        Ballerup              4320</w:t>
      </w:r>
    </w:p>
    <w:p w:rsidR="00162F95" w:rsidRDefault="00162F95" w:rsidP="00162F95">
      <w:pPr>
        <w:pStyle w:val="Normal11"/>
      </w:pPr>
      <w:r>
        <w:t>8087                        Rønne                4330</w:t>
      </w:r>
    </w:p>
    <w:p w:rsidR="00162F95" w:rsidRDefault="00162F95" w:rsidP="00162F95">
      <w:pPr>
        <w:pStyle w:val="Normal11"/>
      </w:pPr>
      <w:r>
        <w:t>8085                        Fredensborg       4340</w:t>
      </w:r>
    </w:p>
    <w:p w:rsidR="00162F95" w:rsidRDefault="00162F95" w:rsidP="00162F95">
      <w:pPr>
        <w:pStyle w:val="Normal11"/>
      </w:pPr>
      <w:r>
        <w:t>8084                        Frederikssund     4350</w:t>
      </w:r>
    </w:p>
    <w:p w:rsidR="00162F95" w:rsidRDefault="00162F95" w:rsidP="00162F95">
      <w:pPr>
        <w:pStyle w:val="Normal11"/>
      </w:pPr>
      <w:r>
        <w:t>8081                        Høje Tåstrup      4360</w:t>
      </w:r>
    </w:p>
    <w:p w:rsidR="00162F95" w:rsidRDefault="00162F95" w:rsidP="00162F95">
      <w:pPr>
        <w:pStyle w:val="Normal11"/>
      </w:pPr>
      <w:r>
        <w:t>8083                        Nærum               4370</w:t>
      </w:r>
    </w:p>
    <w:p w:rsidR="00162F95" w:rsidRDefault="00162F95" w:rsidP="00162F95">
      <w:pPr>
        <w:pStyle w:val="Normal11"/>
      </w:pPr>
      <w:r>
        <w:t>8079                        København        4380</w:t>
      </w:r>
    </w:p>
    <w:p w:rsidR="00162F95" w:rsidRDefault="00162F95" w:rsidP="00162F95">
      <w:pPr>
        <w:pStyle w:val="Normal11"/>
      </w:pPr>
      <w:r>
        <w:t>8069                        Holbæk              6320</w:t>
      </w:r>
    </w:p>
    <w:p w:rsidR="00162F95" w:rsidRDefault="00162F95" w:rsidP="00162F95">
      <w:pPr>
        <w:pStyle w:val="Normal11"/>
      </w:pPr>
      <w:r>
        <w:t>8062                        Korsør                 6330</w:t>
      </w:r>
    </w:p>
    <w:p w:rsidR="00162F95" w:rsidRDefault="00162F95" w:rsidP="00162F95">
      <w:pPr>
        <w:pStyle w:val="Normal11"/>
      </w:pPr>
      <w:r>
        <w:t>8066                        Køge                   6340</w:t>
      </w:r>
    </w:p>
    <w:p w:rsidR="00162F95" w:rsidRDefault="00162F95" w:rsidP="00162F95">
      <w:pPr>
        <w:pStyle w:val="Normal11"/>
      </w:pPr>
      <w:r>
        <w:t>8060                        Maribo                 6350</w:t>
      </w:r>
    </w:p>
    <w:p w:rsidR="00162F95" w:rsidRDefault="00162F95" w:rsidP="00162F95">
      <w:pPr>
        <w:pStyle w:val="Normal11"/>
      </w:pPr>
      <w:r>
        <w:t>8061                        Næstved             6360</w:t>
      </w:r>
    </w:p>
    <w:p w:rsidR="00162F95" w:rsidRDefault="00162F95" w:rsidP="00162F95">
      <w:pPr>
        <w:pStyle w:val="Normal11"/>
      </w:pPr>
      <w:r>
        <w:t>8068                        Roskilde              6370</w:t>
      </w:r>
    </w:p>
    <w:p w:rsidR="00162F95" w:rsidRDefault="00162F95" w:rsidP="00162F95">
      <w:pPr>
        <w:pStyle w:val="Normal11"/>
      </w:pPr>
      <w:r>
        <w:t>8052                        Billund                 9220</w:t>
      </w:r>
    </w:p>
    <w:p w:rsidR="00162F95" w:rsidRDefault="00162F95" w:rsidP="00162F95">
      <w:pPr>
        <w:pStyle w:val="Normal11"/>
      </w:pPr>
      <w:r>
        <w:t>8053                        Esbjerg               9230</w:t>
      </w:r>
    </w:p>
    <w:p w:rsidR="00162F95" w:rsidRDefault="00162F95" w:rsidP="00162F95">
      <w:pPr>
        <w:pStyle w:val="Normal11"/>
      </w:pPr>
      <w:r>
        <w:t>8054                        Haderslev           9240</w:t>
      </w:r>
    </w:p>
    <w:p w:rsidR="00162F95" w:rsidRDefault="00162F95" w:rsidP="00162F95">
      <w:pPr>
        <w:pStyle w:val="Normal11"/>
      </w:pPr>
      <w:r>
        <w:t>8056                        Middelfart            9250</w:t>
      </w:r>
    </w:p>
    <w:p w:rsidR="00162F95" w:rsidRDefault="00162F95" w:rsidP="00162F95">
      <w:pPr>
        <w:pStyle w:val="Normal11"/>
      </w:pPr>
      <w:r>
        <w:t>8057                        Odense               9260</w:t>
      </w:r>
    </w:p>
    <w:p w:rsidR="00162F95" w:rsidRDefault="00162F95" w:rsidP="00162F95">
      <w:pPr>
        <w:pStyle w:val="Normal11"/>
      </w:pPr>
      <w:r>
        <w:t>8058                        Svendborg          9270</w:t>
      </w:r>
    </w:p>
    <w:p w:rsidR="00162F95" w:rsidRDefault="00162F95" w:rsidP="00162F95">
      <w:pPr>
        <w:pStyle w:val="Normal11"/>
      </w:pPr>
      <w:r>
        <w:t>8055                        Tønder                9280</w:t>
      </w:r>
    </w:p>
    <w:p w:rsidR="00162F95" w:rsidRDefault="00162F95" w:rsidP="00162F95">
      <w:pPr>
        <w:pStyle w:val="Normal11"/>
      </w:pPr>
      <w:r>
        <w:t>8030                        Hjørring               9720</w:t>
      </w:r>
    </w:p>
    <w:p w:rsidR="00162F95" w:rsidRDefault="00162F95" w:rsidP="00162F95">
      <w:pPr>
        <w:pStyle w:val="Normal11"/>
      </w:pPr>
      <w:r>
        <w:t>8034                        Skive                  9730</w:t>
      </w:r>
    </w:p>
    <w:p w:rsidR="00162F95" w:rsidRDefault="00162F95" w:rsidP="00162F95">
      <w:pPr>
        <w:pStyle w:val="Normal11"/>
      </w:pPr>
      <w:r>
        <w:t>8033                        Thisted               9740</w:t>
      </w:r>
    </w:p>
    <w:p w:rsidR="00162F95" w:rsidRDefault="00162F95" w:rsidP="00162F95">
      <w:pPr>
        <w:pStyle w:val="Normal11"/>
      </w:pPr>
      <w:r>
        <w:t>8031                        Aalborg               9750</w:t>
      </w:r>
    </w:p>
    <w:p w:rsidR="00162F95" w:rsidRDefault="00162F95" w:rsidP="00162F95">
      <w:pPr>
        <w:pStyle w:val="Normal11"/>
      </w:pPr>
      <w:r>
        <w:t>8040                        Grenå                 9820</w:t>
      </w:r>
    </w:p>
    <w:p w:rsidR="00162F95" w:rsidRDefault="00162F95" w:rsidP="00162F95">
      <w:pPr>
        <w:pStyle w:val="Normal11"/>
      </w:pPr>
      <w:r>
        <w:t>8048                        Herning               9830</w:t>
      </w:r>
    </w:p>
    <w:p w:rsidR="00162F95" w:rsidRDefault="00162F95" w:rsidP="00162F95">
      <w:pPr>
        <w:pStyle w:val="Normal11"/>
      </w:pPr>
      <w:r>
        <w:t>8050                        Horsens              9840</w:t>
      </w:r>
    </w:p>
    <w:p w:rsidR="00162F95" w:rsidRDefault="00162F95" w:rsidP="00162F95">
      <w:pPr>
        <w:pStyle w:val="Normal11"/>
      </w:pPr>
      <w:r>
        <w:t>8039                        Randers              9850</w:t>
      </w:r>
    </w:p>
    <w:p w:rsidR="00162F95" w:rsidRDefault="00162F95" w:rsidP="00162F95">
      <w:pPr>
        <w:pStyle w:val="Normal11"/>
      </w:pPr>
      <w:r>
        <w:t>8035                        Struer                  9860</w:t>
      </w:r>
    </w:p>
    <w:p w:rsidR="00162F95" w:rsidRDefault="00162F95" w:rsidP="00162F95">
      <w:pPr>
        <w:pStyle w:val="Normal11"/>
      </w:pPr>
      <w:r>
        <w:t>8047                        Aarhus                9870</w:t>
      </w: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SapKode</w:t>
            </w:r>
          </w:p>
        </w:tc>
        <w:tc>
          <w:tcPr>
            <w:tcW w:w="1797" w:type="dxa"/>
          </w:tcPr>
          <w:p w:rsidR="00162F95" w:rsidRDefault="00162F95" w:rsidP="00162F95">
            <w:pPr>
              <w:pStyle w:val="Normal11"/>
            </w:pPr>
            <w:r>
              <w:t>TalHel</w:t>
            </w:r>
            <w:r>
              <w:fldChar w:fldCharType="begin"/>
            </w:r>
            <w:r>
              <w:instrText xml:space="preserve"> XE "</w:instrText>
            </w:r>
            <w:r w:rsidRPr="00D96880">
              <w:instrText>TalHel</w:instrText>
            </w:r>
            <w:r>
              <w:instrText xml:space="preserve">" </w:instrText>
            </w:r>
            <w:r>
              <w:fldChar w:fldCharType="end"/>
            </w:r>
          </w:p>
        </w:tc>
        <w:tc>
          <w:tcPr>
            <w:tcW w:w="5573" w:type="dxa"/>
          </w:tcPr>
          <w:p w:rsidR="00162F95" w:rsidRDefault="00162F95" w:rsidP="00162F95">
            <w:pPr>
              <w:pStyle w:val="Normal11"/>
            </w:pPr>
            <w:r>
              <w:t>Skattecentrets SAP HR-kode</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0 til 999.999.999.999.999.999</w:t>
            </w:r>
          </w:p>
        </w:tc>
      </w:tr>
      <w:tr w:rsidR="00162F95" w:rsidTr="00162F95">
        <w:tblPrEx>
          <w:tblCellMar>
            <w:top w:w="0" w:type="dxa"/>
            <w:bottom w:w="0" w:type="dxa"/>
          </w:tblCellMar>
        </w:tblPrEx>
        <w:tc>
          <w:tcPr>
            <w:tcW w:w="2625" w:type="dxa"/>
          </w:tcPr>
          <w:p w:rsidR="00162F95" w:rsidRDefault="00162F95" w:rsidP="00162F95">
            <w:pPr>
              <w:pStyle w:val="Normal11"/>
            </w:pPr>
            <w:r>
              <w:t>Kode</w:t>
            </w:r>
          </w:p>
        </w:tc>
        <w:tc>
          <w:tcPr>
            <w:tcW w:w="1797" w:type="dxa"/>
          </w:tcPr>
          <w:p w:rsidR="00162F95" w:rsidRDefault="00162F95" w:rsidP="00162F95">
            <w:pPr>
              <w:pStyle w:val="Normal11"/>
            </w:pPr>
            <w:r>
              <w:t>KodeFireCifreStartEt</w:t>
            </w:r>
            <w:r>
              <w:fldChar w:fldCharType="begin"/>
            </w:r>
            <w:r>
              <w:instrText xml:space="preserve"> XE "</w:instrText>
            </w:r>
            <w:r w:rsidRPr="00035613">
              <w:instrText>KodeFireCifreStartEt</w:instrText>
            </w:r>
            <w:r>
              <w:instrText xml:space="preserve">" </w:instrText>
            </w:r>
            <w:r>
              <w:fldChar w:fldCharType="end"/>
            </w:r>
          </w:p>
        </w:tc>
        <w:tc>
          <w:tcPr>
            <w:tcW w:w="5573" w:type="dxa"/>
          </w:tcPr>
          <w:p w:rsidR="00162F95" w:rsidRDefault="00162F95" w:rsidP="00162F95">
            <w:pPr>
              <w:pStyle w:val="Normal11"/>
            </w:pPr>
            <w:r>
              <w:t>SKATs interne unikke identifikation af et skattecenter (80xx).</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Kode som kan antage talværdierne 0001-9999.</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tilknyttet</w:t>
            </w:r>
          </w:p>
        </w:tc>
        <w:tc>
          <w:tcPr>
            <w:tcW w:w="2398" w:type="dxa"/>
          </w:tcPr>
          <w:p w:rsidR="00162F95" w:rsidRDefault="00162F95" w:rsidP="00162F95">
            <w:pPr>
              <w:pStyle w:val="Normal11"/>
            </w:pPr>
            <w:r>
              <w:t>Kunde()</w:t>
            </w:r>
          </w:p>
          <w:p w:rsidR="00162F95" w:rsidRDefault="00162F95" w:rsidP="00162F95">
            <w:pPr>
              <w:pStyle w:val="Normal11"/>
            </w:pPr>
            <w:r>
              <w:t>Skattecenter()</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84" w:name="_Toc265233919"/>
      <w:r>
        <w:t>UdenlandskPerson</w:t>
      </w:r>
      <w:bookmarkEnd w:id="84"/>
    </w:p>
    <w:p w:rsidR="00162F95" w:rsidRDefault="00162F95" w:rsidP="00162F95">
      <w:pPr>
        <w:pStyle w:val="Normal11"/>
      </w:pPr>
      <w:r>
        <w:t>Klasse som indeholder udenlandske personer.</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UdenlandskPersonNummer</w:t>
            </w:r>
            <w:r>
              <w:fldChar w:fldCharType="begin"/>
            </w:r>
            <w:r>
              <w:instrText xml:space="preserve"> XE "</w:instrText>
            </w:r>
            <w:r w:rsidRPr="00464772">
              <w:instrText>UdenlandskPersonNummer</w:instrText>
            </w:r>
            <w:r>
              <w:instrText xml:space="preserve">" </w:instrText>
            </w:r>
            <w:r>
              <w:fldChar w:fldCharType="end"/>
            </w:r>
          </w:p>
        </w:tc>
        <w:tc>
          <w:tcPr>
            <w:tcW w:w="5573" w:type="dxa"/>
          </w:tcPr>
          <w:p w:rsidR="00162F95" w:rsidRDefault="00162F95" w:rsidP="00162F95">
            <w:pPr>
              <w:pStyle w:val="Normal11"/>
            </w:pPr>
            <w:r>
              <w:t>Nummer der entydigt identificerer de for SKATs relevante udenlandske personer, der ikke er registreret ved et dansk CPR-nummer.</w:t>
            </w:r>
          </w:p>
        </w:tc>
      </w:tr>
      <w:tr w:rsidR="00162F95" w:rsidTr="00162F95">
        <w:tblPrEx>
          <w:tblCellMar>
            <w:top w:w="0" w:type="dxa"/>
            <w:bottom w:w="0" w:type="dxa"/>
          </w:tblCellMar>
        </w:tblPrEx>
        <w:tc>
          <w:tcPr>
            <w:tcW w:w="2625" w:type="dxa"/>
          </w:tcPr>
          <w:p w:rsidR="00162F95" w:rsidRDefault="00162F95" w:rsidP="00162F95">
            <w:pPr>
              <w:pStyle w:val="Normal11"/>
            </w:pPr>
            <w:r>
              <w:t>FødselDato</w:t>
            </w:r>
          </w:p>
        </w:tc>
        <w:tc>
          <w:tcPr>
            <w:tcW w:w="1797" w:type="dxa"/>
          </w:tcPr>
          <w:p w:rsidR="00162F95" w:rsidRDefault="00162F95" w:rsidP="00162F95">
            <w:pPr>
              <w:pStyle w:val="Normal11"/>
            </w:pPr>
            <w:r>
              <w:t>Dato</w:t>
            </w:r>
            <w:r>
              <w:fldChar w:fldCharType="begin"/>
            </w:r>
            <w:r>
              <w:instrText xml:space="preserve"> XE "</w:instrText>
            </w:r>
            <w:r w:rsidRPr="003D16CD">
              <w:instrText>Dato</w:instrText>
            </w:r>
            <w:r>
              <w:instrText xml:space="preserve">" </w:instrText>
            </w:r>
            <w:r>
              <w:fldChar w:fldCharType="end"/>
            </w:r>
          </w:p>
        </w:tc>
        <w:tc>
          <w:tcPr>
            <w:tcW w:w="5573" w:type="dxa"/>
          </w:tcPr>
          <w:p w:rsidR="00162F95" w:rsidRDefault="00162F95" w:rsidP="00162F95">
            <w:pPr>
              <w:pStyle w:val="Normal11"/>
            </w:pPr>
            <w:r>
              <w:t>Alle gyldige datoer i den danske kalender.</w:t>
            </w:r>
          </w:p>
        </w:tc>
      </w:tr>
      <w:tr w:rsidR="00162F95" w:rsidTr="00162F95">
        <w:tblPrEx>
          <w:tblCellMar>
            <w:top w:w="0" w:type="dxa"/>
            <w:bottom w:w="0" w:type="dxa"/>
          </w:tblCellMar>
        </w:tblPrEx>
        <w:tc>
          <w:tcPr>
            <w:tcW w:w="2625" w:type="dxa"/>
          </w:tcPr>
          <w:p w:rsidR="00162F95" w:rsidRDefault="00162F95" w:rsidP="00162F95">
            <w:pPr>
              <w:pStyle w:val="Normal11"/>
            </w:pPr>
            <w:r>
              <w:t>Årsag</w:t>
            </w:r>
          </w:p>
        </w:tc>
        <w:tc>
          <w:tcPr>
            <w:tcW w:w="1797" w:type="dxa"/>
          </w:tcPr>
          <w:p w:rsidR="00162F95" w:rsidRDefault="00162F95" w:rsidP="00162F95">
            <w:pPr>
              <w:pStyle w:val="Normal11"/>
            </w:pPr>
            <w:r>
              <w:t>TekstLang</w:t>
            </w:r>
            <w:r>
              <w:fldChar w:fldCharType="begin"/>
            </w:r>
            <w:r>
              <w:instrText xml:space="preserve"> XE "</w:instrText>
            </w:r>
            <w:r w:rsidRPr="00D65530">
              <w:instrText>TekstLang</w:instrText>
            </w:r>
            <w:r>
              <w:instrText xml:space="preserve">" </w:instrText>
            </w:r>
            <w:r>
              <w:fldChar w:fldCharType="end"/>
            </w:r>
          </w:p>
        </w:tc>
        <w:tc>
          <w:tcPr>
            <w:tcW w:w="5573" w:type="dxa"/>
          </w:tcPr>
          <w:p w:rsidR="00162F95" w:rsidRDefault="00162F95" w:rsidP="00162F95">
            <w:pPr>
              <w:pStyle w:val="Normal11"/>
            </w:pPr>
            <w:r>
              <w:t>Årsagen til at en Kunde er blevet oprettet eller afsluttet</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UdenlandskPerson(0..*)</w:t>
            </w:r>
          </w:p>
          <w:p w:rsidR="00162F95" w:rsidRDefault="00162F95" w:rsidP="00162F95">
            <w:pPr>
              <w:pStyle w:val="Normal11"/>
            </w:pPr>
            <w:r>
              <w:t>AlternativAdresse(0..1)</w:t>
            </w:r>
          </w:p>
        </w:tc>
        <w:tc>
          <w:tcPr>
            <w:tcW w:w="5879" w:type="dxa"/>
          </w:tcPr>
          <w:p w:rsidR="00162F95" w:rsidRDefault="00162F95" w:rsidP="00162F95">
            <w:pPr>
              <w:pStyle w:val="Normal11"/>
            </w:pPr>
          </w:p>
        </w:tc>
      </w:tr>
    </w:tbl>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UdenlandskPerson arver fra/er en specialisering af Kunde</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85" w:name="_Toc265233920"/>
      <w:r>
        <w:t>UdenlandskVirksomhed</w:t>
      </w:r>
      <w:bookmarkEnd w:id="85"/>
    </w:p>
    <w:p w:rsidR="00162F95" w:rsidRDefault="00162F95" w:rsidP="00162F95">
      <w:pPr>
        <w:pStyle w:val="Normal11"/>
      </w:pPr>
      <w:r>
        <w:t>En klasse som håndterer udenlandske virksomheder</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UdenlandskVirksomhedNummer</w:t>
            </w:r>
            <w:r>
              <w:fldChar w:fldCharType="begin"/>
            </w:r>
            <w:r>
              <w:instrText xml:space="preserve"> XE "</w:instrText>
            </w:r>
            <w:r w:rsidRPr="001C54D1">
              <w:instrText>UdenlandskVirksomhedNummer</w:instrText>
            </w:r>
            <w:r>
              <w:instrText xml:space="preserve">" </w:instrText>
            </w:r>
            <w:r>
              <w:fldChar w:fldCharType="end"/>
            </w:r>
          </w:p>
        </w:tc>
        <w:tc>
          <w:tcPr>
            <w:tcW w:w="5573" w:type="dxa"/>
          </w:tcPr>
          <w:p w:rsidR="00162F95" w:rsidRDefault="00162F95" w:rsidP="00162F95">
            <w:pPr>
              <w:pStyle w:val="Normal11"/>
            </w:pPr>
            <w:r>
              <w:t>Nummer der entydigt identificerer de for SKAT relevante udenlandske virksomeder, der ikke er registreret ved et dansk CVR/SE-nummer.</w:t>
            </w:r>
          </w:p>
          <w:p w:rsidR="00162F95" w:rsidRDefault="00162F95" w:rsidP="00162F95">
            <w:pPr>
              <w:pStyle w:val="Normal11"/>
            </w:pPr>
          </w:p>
          <w:p w:rsidR="00162F95" w:rsidRDefault="00162F95" w:rsidP="00162F95">
            <w:pPr>
              <w:pStyle w:val="Normal11"/>
            </w:pPr>
            <w:r>
              <w:t>Svarer lige nu til identifikation fundet i Erhvervssystemet.</w:t>
            </w:r>
          </w:p>
        </w:tc>
      </w:tr>
      <w:tr w:rsidR="00162F95" w:rsidTr="00162F95">
        <w:tblPrEx>
          <w:tblCellMar>
            <w:top w:w="0" w:type="dxa"/>
            <w:bottom w:w="0" w:type="dxa"/>
          </w:tblCellMar>
        </w:tblPrEx>
        <w:tc>
          <w:tcPr>
            <w:tcW w:w="2625" w:type="dxa"/>
          </w:tcPr>
          <w:p w:rsidR="00162F95" w:rsidRDefault="00162F95" w:rsidP="00162F95">
            <w:pPr>
              <w:pStyle w:val="Normal11"/>
            </w:pPr>
            <w:r>
              <w:t>Årsag</w:t>
            </w:r>
          </w:p>
        </w:tc>
        <w:tc>
          <w:tcPr>
            <w:tcW w:w="1797" w:type="dxa"/>
          </w:tcPr>
          <w:p w:rsidR="00162F95" w:rsidRDefault="00162F95" w:rsidP="00162F95">
            <w:pPr>
              <w:pStyle w:val="Normal11"/>
            </w:pPr>
            <w:r>
              <w:t>TekstLang</w:t>
            </w:r>
            <w:r>
              <w:fldChar w:fldCharType="begin"/>
            </w:r>
            <w:r>
              <w:instrText xml:space="preserve"> XE "</w:instrText>
            </w:r>
            <w:r w:rsidRPr="00945332">
              <w:instrText>TekstLang</w:instrText>
            </w:r>
            <w:r>
              <w:instrText xml:space="preserve">" </w:instrText>
            </w:r>
            <w:r>
              <w:fldChar w:fldCharType="end"/>
            </w:r>
          </w:p>
        </w:tc>
        <w:tc>
          <w:tcPr>
            <w:tcW w:w="5573" w:type="dxa"/>
          </w:tcPr>
          <w:p w:rsidR="00162F95" w:rsidRDefault="00162F95" w:rsidP="00162F95">
            <w:pPr>
              <w:pStyle w:val="Normal11"/>
            </w:pPr>
            <w:r>
              <w:t>Årsagen til at en Kunde er blevet oprettet eller afsluttet.</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registeret på</w:t>
            </w:r>
          </w:p>
        </w:tc>
        <w:tc>
          <w:tcPr>
            <w:tcW w:w="2398" w:type="dxa"/>
          </w:tcPr>
          <w:p w:rsidR="00162F95" w:rsidRDefault="00162F95" w:rsidP="00162F95">
            <w:pPr>
              <w:pStyle w:val="Normal11"/>
            </w:pPr>
            <w:r>
              <w:t>UdenlandskVirksomhed()</w:t>
            </w:r>
          </w:p>
          <w:p w:rsidR="00162F95" w:rsidRDefault="00162F95" w:rsidP="00162F95">
            <w:pPr>
              <w:pStyle w:val="Normal11"/>
            </w:pPr>
            <w:r>
              <w:t>AlternativAdresse()</w:t>
            </w:r>
          </w:p>
        </w:tc>
        <w:tc>
          <w:tcPr>
            <w:tcW w:w="5879" w:type="dxa"/>
          </w:tcPr>
          <w:p w:rsidR="00162F95" w:rsidRDefault="00162F95" w:rsidP="00162F95">
            <w:pPr>
              <w:pStyle w:val="Normal11"/>
            </w:pPr>
          </w:p>
        </w:tc>
      </w:tr>
    </w:tbl>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UdenlandskVirksomhed arver fra/er en specialisering af Kunde</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86" w:name="_Toc265233921"/>
      <w:r>
        <w:t>Virksomhed</w:t>
      </w:r>
      <w:bookmarkEnd w:id="86"/>
    </w:p>
    <w:p w:rsidR="00162F95" w:rsidRDefault="00162F95" w:rsidP="00162F95">
      <w:pPr>
        <w:pStyle w:val="Normal11"/>
      </w:pPr>
      <w:r>
        <w:t>VIGTIGT!</w:t>
      </w:r>
    </w:p>
    <w:p w:rsidR="00162F95" w:rsidRDefault="00162F95" w:rsidP="00162F95">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162F95" w:rsidRDefault="00162F95" w:rsidP="00162F95">
      <w:pPr>
        <w:pStyle w:val="Normal11"/>
      </w:pPr>
      <w:r>
        <w:t>- CVR definerer juridisk enhed, som en virksomhed, identificeret ved CVR-nummer.</w:t>
      </w:r>
    </w:p>
    <w:p w:rsidR="00162F95" w:rsidRDefault="00162F95" w:rsidP="00162F95">
      <w:pPr>
        <w:pStyle w:val="Normal11"/>
      </w:pPr>
      <w:r>
        <w:t>DISSE TO DEFINITIONER MÅ IKKE FORVEKSLES.</w:t>
      </w:r>
    </w:p>
    <w:p w:rsidR="00162F95" w:rsidRDefault="00162F95" w:rsidP="00162F95">
      <w:pPr>
        <w:pStyle w:val="Normal11"/>
      </w:pPr>
    </w:p>
    <w:p w:rsidR="00162F95" w:rsidRDefault="00162F95" w:rsidP="00162F95">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162F95" w:rsidRDefault="00162F95" w:rsidP="00162F95">
      <w:pPr>
        <w:pStyle w:val="Normal11"/>
      </w:pPr>
    </w:p>
    <w:p w:rsidR="00162F95" w:rsidRDefault="00162F95" w:rsidP="00162F95">
      <w:pPr>
        <w:pStyle w:val="Normal11"/>
      </w:pPr>
      <w:r>
        <w:t>01. Juridisk enhed (CVR-definition), som er identificeret med et CVR-nummer</w:t>
      </w:r>
    </w:p>
    <w:p w:rsidR="00162F95" w:rsidRDefault="00162F95" w:rsidP="00162F95">
      <w:pPr>
        <w:pStyle w:val="Normal11"/>
      </w:pPr>
      <w:r>
        <w:t>02. Administrativ enhed, som er identificeret med et SE-nummer (tilknyttet en juridisk enhed)</w:t>
      </w:r>
    </w:p>
    <w:p w:rsidR="00162F95" w:rsidRDefault="00162F95" w:rsidP="00162F95">
      <w:pPr>
        <w:pStyle w:val="Normal11"/>
      </w:pPr>
      <w:r>
        <w:t>03. Ikke CVR-enhed, som er identificeret med et SE-nummer (ikke tilknyttet en juridisk enhed)</w:t>
      </w:r>
    </w:p>
    <w:p w:rsidR="00162F95" w:rsidRDefault="00162F95" w:rsidP="00162F95">
      <w:pPr>
        <w:pStyle w:val="Normal11"/>
      </w:pPr>
    </w:p>
    <w:p w:rsidR="00162F95" w:rsidRDefault="00162F95" w:rsidP="00162F95">
      <w:pPr>
        <w:pStyle w:val="Normal11"/>
      </w:pPr>
      <w:r>
        <w:t>Eksempel:</w:t>
      </w:r>
    </w:p>
    <w:p w:rsidR="00162F95" w:rsidRDefault="00162F95" w:rsidP="00162F95">
      <w:pPr>
        <w:pStyle w:val="Normal11"/>
      </w:pPr>
      <w:r>
        <w:t>CVRNummer</w:t>
      </w:r>
      <w:r>
        <w:tab/>
        <w:t>SENummer</w:t>
      </w:r>
      <w:r>
        <w:tab/>
        <w:t>Virksomhedstype</w:t>
      </w:r>
    </w:p>
    <w:p w:rsidR="00162F95" w:rsidRDefault="00162F95" w:rsidP="00162F95">
      <w:pPr>
        <w:pStyle w:val="Normal11"/>
      </w:pPr>
      <w:r>
        <w:t>11 11 11 11</w:t>
      </w:r>
      <w:r>
        <w:tab/>
        <w:t>11 11 11 11</w:t>
      </w:r>
      <w:r>
        <w:tab/>
        <w:t>01</w:t>
      </w:r>
    </w:p>
    <w:p w:rsidR="00162F95" w:rsidRDefault="00162F95" w:rsidP="00162F95">
      <w:pPr>
        <w:pStyle w:val="Normal11"/>
      </w:pPr>
      <w:r>
        <w:t>11 11 11 11</w:t>
      </w:r>
      <w:r>
        <w:tab/>
        <w:t>22 22 22 22</w:t>
      </w:r>
      <w:r>
        <w:tab/>
        <w:t>02</w:t>
      </w:r>
    </w:p>
    <w:p w:rsidR="00162F95" w:rsidRDefault="00162F95" w:rsidP="00162F95">
      <w:pPr>
        <w:pStyle w:val="Normal11"/>
      </w:pPr>
      <w:r>
        <w:t>11 11 11 11</w:t>
      </w:r>
      <w:r>
        <w:tab/>
        <w:t>33 33 33 33</w:t>
      </w:r>
      <w:r>
        <w:tab/>
        <w:t>02</w:t>
      </w:r>
    </w:p>
    <w:p w:rsidR="00162F95" w:rsidRDefault="00162F95" w:rsidP="00162F95">
      <w:pPr>
        <w:pStyle w:val="Normal11"/>
      </w:pPr>
      <w:r>
        <w:t>’null’</w:t>
      </w:r>
      <w:r>
        <w:tab/>
      </w:r>
      <w:r>
        <w:tab/>
        <w:t>44 44 44 44</w:t>
      </w:r>
      <w:r>
        <w:tab/>
        <w:t>03</w:t>
      </w:r>
    </w:p>
    <w:p w:rsidR="00162F95" w:rsidRDefault="00162F95" w:rsidP="00162F95">
      <w:pPr>
        <w:pStyle w:val="Normal11"/>
      </w:pPr>
    </w:p>
    <w:p w:rsidR="00162F95" w:rsidRDefault="00162F95" w:rsidP="00162F95">
      <w:pPr>
        <w:pStyle w:val="Normal11"/>
      </w:pPr>
      <w:r>
        <w:t>01. En virksomhed, som er en juridisk enhed (CVRs definition), er optaget i CVR-registret og tildeles kun ét CVR-nummer. Et CVR-nummer svarer til CPR-nummer for en fysisk person. Ved CVRs definition af juridisk enhed forstås:</w:t>
      </w:r>
    </w:p>
    <w:p w:rsidR="00162F95" w:rsidRDefault="00162F95" w:rsidP="00162F95">
      <w:pPr>
        <w:pStyle w:val="Normal11"/>
      </w:pPr>
      <w:r>
        <w:t xml:space="preserve">- En fysisk person i dennes egenskab af arbejdsgiver eller selvstændigt erhvervsdrivende. </w:t>
      </w:r>
    </w:p>
    <w:p w:rsidR="00162F95" w:rsidRDefault="00162F95" w:rsidP="00162F95">
      <w:pPr>
        <w:pStyle w:val="Normal11"/>
      </w:pPr>
      <w:r>
        <w:t xml:space="preserve">- En juridisk person (eksempelvis A/S, ApS) eller en filial af en udenlandsk juridisk person. </w:t>
      </w:r>
    </w:p>
    <w:p w:rsidR="00162F95" w:rsidRDefault="00162F95" w:rsidP="00162F95">
      <w:pPr>
        <w:pStyle w:val="Normal11"/>
      </w:pPr>
      <w:r>
        <w:t xml:space="preserve">- En statslig administrativ enhed. </w:t>
      </w:r>
    </w:p>
    <w:p w:rsidR="00162F95" w:rsidRDefault="00162F95" w:rsidP="00162F95">
      <w:pPr>
        <w:pStyle w:val="Normal11"/>
      </w:pPr>
      <w:r>
        <w:t xml:space="preserve">- En region. </w:t>
      </w:r>
    </w:p>
    <w:p w:rsidR="00162F95" w:rsidRDefault="00162F95" w:rsidP="00162F95">
      <w:pPr>
        <w:pStyle w:val="Normal11"/>
      </w:pPr>
      <w:r>
        <w:t xml:space="preserve">- En kommune. </w:t>
      </w:r>
    </w:p>
    <w:p w:rsidR="00162F95" w:rsidRDefault="00162F95" w:rsidP="00162F95">
      <w:pPr>
        <w:pStyle w:val="Normal11"/>
      </w:pPr>
      <w:r>
        <w:t>- Et kommunalt fællesskab.</w:t>
      </w:r>
    </w:p>
    <w:p w:rsidR="00162F95" w:rsidRDefault="00162F95" w:rsidP="00162F95">
      <w:pPr>
        <w:pStyle w:val="Normal11"/>
      </w:pPr>
    </w:p>
    <w:p w:rsidR="00162F95" w:rsidRDefault="00162F95" w:rsidP="00162F95">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162F95" w:rsidRDefault="00162F95" w:rsidP="00162F95">
      <w:pPr>
        <w:pStyle w:val="Normal11"/>
      </w:pPr>
    </w:p>
    <w:p w:rsidR="00162F95" w:rsidRDefault="00162F95" w:rsidP="00162F95">
      <w:pPr>
        <w:pStyle w:val="Normal11"/>
      </w:pPr>
      <w:r>
        <w:t>03. En enhed, som er registreringspligtig i henhold til told- skatte- eller afgiftslovgivningen og, som hverken er en juridisk eller administrativ enhed, identificeres med et SE-nummer. En sådan enhed benævnes en "Ikke CVR-enhed".</w:t>
      </w:r>
    </w:p>
    <w:p w:rsidR="00162F95" w:rsidRDefault="00162F95" w:rsidP="00162F95">
      <w:pPr>
        <w:pStyle w:val="Normal11"/>
      </w:pPr>
    </w:p>
    <w:p w:rsidR="00162F95" w:rsidRDefault="00162F95" w:rsidP="00162F95">
      <w:pPr>
        <w:pStyle w:val="Normal11"/>
      </w:pPr>
      <w:r>
        <w:t>Identifikationsnumret er et nummer på 8 karakterer uanset om det er et CVR-nummer, et administrativt SE-nummer eller SE-nummer for en ikke CVR-enhed.</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SENummer</w:t>
            </w:r>
          </w:p>
        </w:tc>
        <w:tc>
          <w:tcPr>
            <w:tcW w:w="1797" w:type="dxa"/>
          </w:tcPr>
          <w:p w:rsidR="00162F95" w:rsidRDefault="00162F95" w:rsidP="00162F95">
            <w:pPr>
              <w:pStyle w:val="Normal11"/>
            </w:pPr>
            <w:r>
              <w:t>SENummer</w:t>
            </w:r>
            <w:r>
              <w:fldChar w:fldCharType="begin"/>
            </w:r>
            <w:r>
              <w:instrText xml:space="preserve"> XE "</w:instrText>
            </w:r>
            <w:r w:rsidRPr="008643A1">
              <w:instrText>SENummer</w:instrText>
            </w:r>
            <w:r>
              <w:instrText xml:space="preserve">" </w:instrText>
            </w:r>
            <w:r>
              <w:fldChar w:fldCharType="end"/>
            </w:r>
          </w:p>
        </w:tc>
        <w:tc>
          <w:tcPr>
            <w:tcW w:w="5573" w:type="dxa"/>
          </w:tcPr>
          <w:p w:rsidR="00162F95" w:rsidRDefault="00162F95" w:rsidP="00162F95">
            <w:pPr>
              <w:pStyle w:val="Normal11"/>
            </w:pPr>
            <w:r>
              <w:t>8-cifret nummer,  der entydigt identificerer en registreret virksomhed i SKAT.</w:t>
            </w:r>
          </w:p>
        </w:tc>
      </w:tr>
      <w:tr w:rsidR="00162F95" w:rsidTr="00162F95">
        <w:tblPrEx>
          <w:tblCellMar>
            <w:top w:w="0" w:type="dxa"/>
            <w:bottom w:w="0" w:type="dxa"/>
          </w:tblCellMar>
        </w:tblPrEx>
        <w:tc>
          <w:tcPr>
            <w:tcW w:w="2625" w:type="dxa"/>
          </w:tcPr>
          <w:p w:rsidR="00162F95" w:rsidRDefault="00162F95" w:rsidP="00162F95">
            <w:pPr>
              <w:pStyle w:val="Normal11"/>
            </w:pPr>
            <w:r>
              <w:t>CVRNummer</w:t>
            </w:r>
          </w:p>
        </w:tc>
        <w:tc>
          <w:tcPr>
            <w:tcW w:w="1797" w:type="dxa"/>
          </w:tcPr>
          <w:p w:rsidR="00162F95" w:rsidRDefault="00162F95" w:rsidP="00162F95">
            <w:pPr>
              <w:pStyle w:val="Normal11"/>
            </w:pPr>
            <w:r>
              <w:t>CVRNummer</w:t>
            </w:r>
            <w:r>
              <w:fldChar w:fldCharType="begin"/>
            </w:r>
            <w:r>
              <w:instrText xml:space="preserve"> XE "</w:instrText>
            </w:r>
            <w:r w:rsidRPr="002D208F">
              <w:instrText>CVRNummer</w:instrText>
            </w:r>
            <w:r>
              <w:instrText xml:space="preserve">" </w:instrText>
            </w:r>
            <w:r>
              <w:fldChar w:fldCharType="end"/>
            </w:r>
          </w:p>
        </w:tc>
        <w:tc>
          <w:tcPr>
            <w:tcW w:w="5573" w:type="dxa"/>
          </w:tcPr>
          <w:p w:rsidR="00162F95" w:rsidRDefault="00162F95" w:rsidP="00162F95">
            <w:pPr>
              <w:pStyle w:val="Normal11"/>
            </w:pPr>
            <w:r>
              <w:t>Det nummer der tildeles juridiske enheder i et Centralt Virksomheds Register (CVR).</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De første 7 cifre i CVR_nummeret er et løbenummer, som vælges som det første ledige nummer i rækken. Ud fra de 7 cifre udregnes det 8. ciffer _ kontrolcifferet.</w:t>
            </w:r>
          </w:p>
        </w:tc>
      </w:tr>
      <w:tr w:rsidR="00162F95" w:rsidTr="00162F95">
        <w:tblPrEx>
          <w:tblCellMar>
            <w:top w:w="0" w:type="dxa"/>
            <w:bottom w:w="0" w:type="dxa"/>
          </w:tblCellMar>
        </w:tblPrEx>
        <w:tc>
          <w:tcPr>
            <w:tcW w:w="2625" w:type="dxa"/>
          </w:tcPr>
          <w:p w:rsidR="00162F95" w:rsidRDefault="00162F95" w:rsidP="00162F95">
            <w:pPr>
              <w:pStyle w:val="Normal11"/>
            </w:pPr>
            <w:r>
              <w:t>StartDato</w:t>
            </w:r>
          </w:p>
        </w:tc>
        <w:tc>
          <w:tcPr>
            <w:tcW w:w="1797" w:type="dxa"/>
          </w:tcPr>
          <w:p w:rsidR="00162F95" w:rsidRDefault="00162F95" w:rsidP="00162F95">
            <w:pPr>
              <w:pStyle w:val="Normal11"/>
            </w:pPr>
            <w:r>
              <w:t>Dato</w:t>
            </w:r>
            <w:r>
              <w:fldChar w:fldCharType="begin"/>
            </w:r>
            <w:r>
              <w:instrText xml:space="preserve"> XE "</w:instrText>
            </w:r>
            <w:r w:rsidRPr="00945261">
              <w:instrText>Dato</w:instrText>
            </w:r>
            <w:r>
              <w:instrText xml:space="preserve">" </w:instrText>
            </w:r>
            <w:r>
              <w:fldChar w:fldCharType="end"/>
            </w:r>
          </w:p>
        </w:tc>
        <w:tc>
          <w:tcPr>
            <w:tcW w:w="5573" w:type="dxa"/>
          </w:tcPr>
          <w:p w:rsidR="00162F95" w:rsidRDefault="00162F95" w:rsidP="00162F95">
            <w:pPr>
              <w:pStyle w:val="Normal11"/>
            </w:pPr>
            <w:r>
              <w:t>Angiver startdato for virksomheden</w:t>
            </w:r>
          </w:p>
        </w:tc>
      </w:tr>
      <w:tr w:rsidR="00162F95" w:rsidTr="00162F95">
        <w:tblPrEx>
          <w:tblCellMar>
            <w:top w:w="0" w:type="dxa"/>
            <w:bottom w:w="0" w:type="dxa"/>
          </w:tblCellMar>
        </w:tblPrEx>
        <w:tc>
          <w:tcPr>
            <w:tcW w:w="2625" w:type="dxa"/>
          </w:tcPr>
          <w:p w:rsidR="00162F95" w:rsidRDefault="00162F95" w:rsidP="00162F95">
            <w:pPr>
              <w:pStyle w:val="Normal11"/>
            </w:pPr>
            <w:r>
              <w:t>OphørDato</w:t>
            </w:r>
          </w:p>
        </w:tc>
        <w:tc>
          <w:tcPr>
            <w:tcW w:w="1797" w:type="dxa"/>
          </w:tcPr>
          <w:p w:rsidR="00162F95" w:rsidRDefault="00162F95" w:rsidP="00162F95">
            <w:pPr>
              <w:pStyle w:val="Normal11"/>
            </w:pPr>
            <w:r>
              <w:t>Dato</w:t>
            </w:r>
            <w:r>
              <w:fldChar w:fldCharType="begin"/>
            </w:r>
            <w:r>
              <w:instrText xml:space="preserve"> XE "</w:instrText>
            </w:r>
            <w:r w:rsidRPr="00766257">
              <w:instrText>Dato</w:instrText>
            </w:r>
            <w:r>
              <w:instrText xml:space="preserve">" </w:instrText>
            </w:r>
            <w:r>
              <w:fldChar w:fldCharType="end"/>
            </w:r>
          </w:p>
        </w:tc>
        <w:tc>
          <w:tcPr>
            <w:tcW w:w="5573" w:type="dxa"/>
          </w:tcPr>
          <w:p w:rsidR="00162F95" w:rsidRDefault="00162F95" w:rsidP="00162F95">
            <w:pPr>
              <w:pStyle w:val="Normal11"/>
            </w:pPr>
            <w:r>
              <w:t>Angiver slutdato for virksomheden</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Virksomhed(1)</w:t>
            </w:r>
          </w:p>
          <w:p w:rsidR="00162F95" w:rsidRDefault="00162F95" w:rsidP="00162F95">
            <w:pPr>
              <w:pStyle w:val="Normal11"/>
            </w:pPr>
            <w:r>
              <w:t>Adresse(1..*)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Virksomhed(1)</w:t>
            </w:r>
          </w:p>
          <w:p w:rsidR="00162F95" w:rsidRDefault="00162F95" w:rsidP="00162F95">
            <w:pPr>
              <w:pStyle w:val="Normal11"/>
            </w:pPr>
            <w:r>
              <w:t>VirksomhedStatusForhold(0..*)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eje</w:t>
            </w:r>
          </w:p>
        </w:tc>
        <w:tc>
          <w:tcPr>
            <w:tcW w:w="2398" w:type="dxa"/>
          </w:tcPr>
          <w:p w:rsidR="00162F95" w:rsidRDefault="00162F95" w:rsidP="00162F95">
            <w:pPr>
              <w:pStyle w:val="Normal11"/>
            </w:pPr>
            <w:r>
              <w:t>Virksomhed(1)</w:t>
            </w:r>
          </w:p>
          <w:p w:rsidR="00162F95" w:rsidRDefault="00162F95" w:rsidP="00162F95">
            <w:pPr>
              <w:pStyle w:val="Normal11"/>
            </w:pPr>
            <w:r>
              <w:t>ProduktionEnhed(0..*)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være tilknyttet</w:t>
            </w:r>
          </w:p>
        </w:tc>
        <w:tc>
          <w:tcPr>
            <w:tcW w:w="2398" w:type="dxa"/>
          </w:tcPr>
          <w:p w:rsidR="00162F95" w:rsidRDefault="00162F95" w:rsidP="00162F95">
            <w:pPr>
              <w:pStyle w:val="Normal11"/>
            </w:pPr>
            <w:r>
              <w:t>Virksomhed(0..*)</w:t>
            </w:r>
          </w:p>
          <w:p w:rsidR="00162F95" w:rsidRDefault="00162F95" w:rsidP="00162F95">
            <w:pPr>
              <w:pStyle w:val="Normal11"/>
            </w:pPr>
            <w:r>
              <w:t>OrganisatoriskEnhed(0..*)</w:t>
            </w:r>
          </w:p>
        </w:tc>
        <w:tc>
          <w:tcPr>
            <w:tcW w:w="5879" w:type="dxa"/>
          </w:tcPr>
          <w:p w:rsidR="00162F95" w:rsidRDefault="00162F95" w:rsidP="00162F95">
            <w:pPr>
              <w:pStyle w:val="Normal11"/>
            </w:pPr>
            <w:r>
              <w:t>En virksomhed kan være tilknyttet en eller flere organisatoriske enheder</w:t>
            </w:r>
          </w:p>
        </w:tc>
      </w:tr>
      <w:tr w:rsidR="00162F95" w:rsidTr="00162F95">
        <w:tblPrEx>
          <w:tblCellMar>
            <w:top w:w="0" w:type="dxa"/>
            <w:bottom w:w="0" w:type="dxa"/>
          </w:tblCellMar>
        </w:tblPrEx>
        <w:tc>
          <w:tcPr>
            <w:tcW w:w="1667" w:type="dxa"/>
          </w:tcPr>
          <w:p w:rsidR="00162F95" w:rsidRDefault="00162F95" w:rsidP="00162F95">
            <w:pPr>
              <w:pStyle w:val="Normal11"/>
            </w:pPr>
            <w:r>
              <w:t>tilknyttet</w:t>
            </w:r>
          </w:p>
        </w:tc>
        <w:tc>
          <w:tcPr>
            <w:tcW w:w="2398" w:type="dxa"/>
          </w:tcPr>
          <w:p w:rsidR="00162F95" w:rsidRDefault="00162F95" w:rsidP="00162F95">
            <w:pPr>
              <w:pStyle w:val="Normal11"/>
            </w:pPr>
            <w:r>
              <w:t>Person(0..*)</w:t>
            </w:r>
          </w:p>
          <w:p w:rsidR="00162F95" w:rsidRDefault="00162F95" w:rsidP="00162F95">
            <w:pPr>
              <w:pStyle w:val="Normal11"/>
            </w:pPr>
            <w:r>
              <w:t>Virksomhed(0..*)</w:t>
            </w:r>
          </w:p>
        </w:tc>
        <w:tc>
          <w:tcPr>
            <w:tcW w:w="5879" w:type="dxa"/>
          </w:tcPr>
          <w:p w:rsidR="00162F95" w:rsidRDefault="00162F95" w:rsidP="00162F95">
            <w:pPr>
              <w:pStyle w:val="Normal11"/>
            </w:pPr>
            <w:r>
              <w:t>Denne relation er kun interessant for Inddrivelsesmyndigheden. En person kan være tilknyttet en virksomhed i de tilfælde, hvor virksomheden drives som selvstændig erhvervsdrivende. I disse tilfælde vil personen hæfte personligt for virksomhedens fordringer, og derfor kan man inddrive dem direkte hos personen.</w:t>
            </w:r>
          </w:p>
        </w:tc>
      </w:tr>
    </w:tbl>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Virksomhed arver fra/er en specialisering af Kunde</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87" w:name="_Toc265233922"/>
      <w:r>
        <w:t>VirksomhedStatusForhold</w:t>
      </w:r>
      <w:bookmarkEnd w:id="87"/>
    </w:p>
    <w:p w:rsidR="00162F95" w:rsidRDefault="00162F95" w:rsidP="00162F95">
      <w:pPr>
        <w:pStyle w:val="Normal11"/>
      </w:pPr>
      <w:r>
        <w:t>Angiver status for en given virksomhed på et givet tidspunkt. Status kan f. eks være konkurs, likvidation, betalingsstandsning osv.</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A30D00">
              <w:instrText>Dato</w:instrText>
            </w:r>
            <w:r>
              <w:instrText xml:space="preserve">" </w:instrText>
            </w:r>
            <w:r>
              <w:fldChar w:fldCharType="end"/>
            </w:r>
          </w:p>
        </w:tc>
        <w:tc>
          <w:tcPr>
            <w:tcW w:w="5573" w:type="dxa"/>
          </w:tcPr>
          <w:p w:rsidR="00162F95" w:rsidRDefault="00162F95" w:rsidP="00162F95">
            <w:pPr>
              <w:pStyle w:val="Normal11"/>
            </w:pPr>
            <w:r>
              <w:t>Angiver den første dag en virksomhedsstatustype er gyldig.</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CF4351">
              <w:instrText>Dato</w:instrText>
            </w:r>
            <w:r>
              <w:instrText xml:space="preserve">" </w:instrText>
            </w:r>
            <w:r>
              <w:fldChar w:fldCharType="end"/>
            </w:r>
          </w:p>
        </w:tc>
        <w:tc>
          <w:tcPr>
            <w:tcW w:w="5573" w:type="dxa"/>
          </w:tcPr>
          <w:p w:rsidR="00162F95" w:rsidRDefault="00162F95" w:rsidP="00162F95">
            <w:pPr>
              <w:pStyle w:val="Normal11"/>
            </w:pPr>
            <w:r>
              <w:t>Angiver den sidste dag en virksomhedsstatustype er gyldig.</w:t>
            </w:r>
          </w:p>
          <w:p w:rsid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VirksomhedStatusForhold(0..*)</w:t>
            </w:r>
          </w:p>
          <w:p w:rsidR="00162F95" w:rsidRDefault="00162F95" w:rsidP="00162F95">
            <w:pPr>
              <w:pStyle w:val="Normal11"/>
            </w:pPr>
            <w:r>
              <w:t>VirksomhedStatusType(1)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Virksomhed(1)</w:t>
            </w:r>
          </w:p>
          <w:p w:rsidR="00162F95" w:rsidRDefault="00162F95" w:rsidP="00162F95">
            <w:pPr>
              <w:pStyle w:val="Normal11"/>
            </w:pPr>
            <w:r>
              <w:t>VirksomhedStatusForhold(0..*)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88" w:name="_Toc265233923"/>
      <w:r>
        <w:t>VirksomhedStatusType</w:t>
      </w:r>
      <w:bookmarkEnd w:id="88"/>
    </w:p>
    <w:p w:rsidR="00162F95" w:rsidRDefault="00162F95" w:rsidP="00162F95">
      <w:pPr>
        <w:pStyle w:val="Normal11"/>
      </w:pPr>
      <w:r>
        <w:t>Grunddatatype som angiver de mulige typer af virksomhedsstatus, eksempelvis betalingsstandsning, konkurs, likvidation, skifteretsopløsning.</w:t>
      </w: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Kode</w:t>
            </w:r>
          </w:p>
        </w:tc>
        <w:tc>
          <w:tcPr>
            <w:tcW w:w="1797" w:type="dxa"/>
          </w:tcPr>
          <w:p w:rsidR="00162F95" w:rsidRDefault="00162F95" w:rsidP="00162F95">
            <w:pPr>
              <w:pStyle w:val="Normal11"/>
            </w:pPr>
            <w:r>
              <w:t>KodeToCifreStartEt</w:t>
            </w:r>
            <w:r>
              <w:fldChar w:fldCharType="begin"/>
            </w:r>
            <w:r>
              <w:instrText xml:space="preserve"> XE "</w:instrText>
            </w:r>
            <w:r w:rsidRPr="007F4CEF">
              <w:instrText>KodeToCifreStartEt</w:instrText>
            </w:r>
            <w:r>
              <w:instrText xml:space="preserve">" </w:instrText>
            </w:r>
            <w:r>
              <w:fldChar w:fldCharType="end"/>
            </w:r>
          </w:p>
        </w:tc>
        <w:tc>
          <w:tcPr>
            <w:tcW w:w="5573" w:type="dxa"/>
          </w:tcPr>
          <w:p w:rsidR="00162F95" w:rsidRDefault="00162F95" w:rsidP="00162F95">
            <w:pPr>
              <w:pStyle w:val="Normal11"/>
            </w:pPr>
            <w:r>
              <w:t>Angiver koden for virksomhedsstatustypen</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Koden for virksomhedsstatustypen kan antage:</w:t>
            </w:r>
          </w:p>
          <w:p w:rsidR="00162F95" w:rsidRDefault="00162F95" w:rsidP="00162F95">
            <w:pPr>
              <w:pStyle w:val="Normal11"/>
            </w:pPr>
          </w:p>
          <w:p w:rsidR="00162F95" w:rsidRDefault="00162F95" w:rsidP="00162F95">
            <w:pPr>
              <w:pStyle w:val="Normal11"/>
            </w:pPr>
            <w:r>
              <w:t>01</w:t>
            </w:r>
          </w:p>
          <w:p w:rsidR="00162F95" w:rsidRDefault="00162F95" w:rsidP="00162F95">
            <w:pPr>
              <w:pStyle w:val="Normal11"/>
            </w:pPr>
            <w:r>
              <w:t>02</w:t>
            </w:r>
          </w:p>
          <w:p w:rsidR="00162F95" w:rsidRDefault="00162F95" w:rsidP="00162F95">
            <w:pPr>
              <w:pStyle w:val="Normal11"/>
            </w:pPr>
            <w:r>
              <w:t>03</w:t>
            </w:r>
          </w:p>
          <w:p w:rsidR="00162F95" w:rsidRDefault="00162F95" w:rsidP="00162F95">
            <w:pPr>
              <w:pStyle w:val="Normal11"/>
            </w:pPr>
            <w:r>
              <w:t>04</w:t>
            </w:r>
          </w:p>
          <w:p w:rsidR="00162F95" w:rsidRDefault="00162F95" w:rsidP="00162F95">
            <w:pPr>
              <w:pStyle w:val="Normal11"/>
            </w:pPr>
            <w:r>
              <w:t>05</w:t>
            </w:r>
          </w:p>
          <w:p w:rsidR="00162F95" w:rsidRDefault="00162F95" w:rsidP="00162F95">
            <w:pPr>
              <w:pStyle w:val="Normal11"/>
            </w:pPr>
            <w:r>
              <w:t>06</w:t>
            </w:r>
          </w:p>
          <w:p w:rsidR="00162F95" w:rsidRDefault="00162F95" w:rsidP="00162F95">
            <w:pPr>
              <w:pStyle w:val="Normal11"/>
            </w:pPr>
            <w:r>
              <w:t>07</w:t>
            </w:r>
          </w:p>
          <w:p w:rsidR="00162F95" w:rsidRDefault="00162F95" w:rsidP="00162F95">
            <w:pPr>
              <w:pStyle w:val="Normal11"/>
            </w:pPr>
            <w:r>
              <w:t>08</w:t>
            </w:r>
          </w:p>
          <w:p w:rsidR="00162F95" w:rsidRDefault="00162F95" w:rsidP="00162F95">
            <w:pPr>
              <w:pStyle w:val="Normal11"/>
            </w:pPr>
            <w:r>
              <w:t>09</w:t>
            </w:r>
          </w:p>
          <w:p w:rsidR="00162F95" w:rsidRDefault="00162F95" w:rsidP="00162F95">
            <w:pPr>
              <w:pStyle w:val="Normal11"/>
            </w:pPr>
            <w:r>
              <w:t>10</w:t>
            </w:r>
          </w:p>
          <w:p w:rsidR="00162F95" w:rsidRDefault="00162F95" w:rsidP="00162F95">
            <w:pPr>
              <w:pStyle w:val="Normal11"/>
            </w:pPr>
            <w:r>
              <w:t>11</w:t>
            </w:r>
          </w:p>
          <w:p w:rsidR="00162F95" w:rsidRDefault="00162F95" w:rsidP="00162F95">
            <w:pPr>
              <w:pStyle w:val="Normal11"/>
            </w:pPr>
            <w:r>
              <w:t>12</w:t>
            </w:r>
          </w:p>
          <w:p w:rsidR="00162F95" w:rsidRPr="00162F95" w:rsidRDefault="00162F95" w:rsidP="00162F95">
            <w:pPr>
              <w:pStyle w:val="Normal11"/>
            </w:pPr>
            <w:r>
              <w:t>13</w:t>
            </w:r>
          </w:p>
        </w:tc>
      </w:tr>
      <w:tr w:rsidR="00162F95" w:rsidTr="00162F95">
        <w:tblPrEx>
          <w:tblCellMar>
            <w:top w:w="0" w:type="dxa"/>
            <w:bottom w:w="0" w:type="dxa"/>
          </w:tblCellMar>
        </w:tblPrEx>
        <w:tc>
          <w:tcPr>
            <w:tcW w:w="2625" w:type="dxa"/>
          </w:tcPr>
          <w:p w:rsidR="00162F95" w:rsidRDefault="00162F95" w:rsidP="00162F95">
            <w:pPr>
              <w:pStyle w:val="Normal11"/>
            </w:pPr>
            <w:r>
              <w:t>Tekst</w:t>
            </w:r>
          </w:p>
        </w:tc>
        <w:tc>
          <w:tcPr>
            <w:tcW w:w="1797" w:type="dxa"/>
          </w:tcPr>
          <w:p w:rsidR="00162F95" w:rsidRDefault="00162F95" w:rsidP="00162F95">
            <w:pPr>
              <w:pStyle w:val="Normal11"/>
            </w:pPr>
            <w:r>
              <w:t>TekstKort</w:t>
            </w:r>
            <w:r>
              <w:fldChar w:fldCharType="begin"/>
            </w:r>
            <w:r>
              <w:instrText xml:space="preserve"> XE "</w:instrText>
            </w:r>
            <w:r w:rsidRPr="00A5097B">
              <w:instrText>TekstKort</w:instrText>
            </w:r>
            <w:r>
              <w:instrText xml:space="preserve">" </w:instrText>
            </w:r>
            <w:r>
              <w:fldChar w:fldCharType="end"/>
            </w:r>
          </w:p>
        </w:tc>
        <w:tc>
          <w:tcPr>
            <w:tcW w:w="5573" w:type="dxa"/>
          </w:tcPr>
          <w:p w:rsidR="00162F95" w:rsidRDefault="00162F95" w:rsidP="00162F95">
            <w:pPr>
              <w:pStyle w:val="Normal11"/>
            </w:pPr>
            <w:r>
              <w:t>Angiver navnet på virksomhedstatustypen</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Teksten for virksomhedsstatustypen kan antage:</w:t>
            </w:r>
          </w:p>
          <w:p w:rsidR="00162F95" w:rsidRDefault="00162F95" w:rsidP="00162F95">
            <w:pPr>
              <w:pStyle w:val="Normal11"/>
            </w:pPr>
          </w:p>
          <w:p w:rsidR="00162F95" w:rsidRDefault="00162F95" w:rsidP="00162F95">
            <w:pPr>
              <w:pStyle w:val="Normal11"/>
            </w:pPr>
            <w:r>
              <w:t>I likvidation</w:t>
            </w:r>
          </w:p>
          <w:p w:rsidR="00162F95" w:rsidRDefault="00162F95" w:rsidP="00162F95">
            <w:pPr>
              <w:pStyle w:val="Normal11"/>
            </w:pPr>
            <w:r>
              <w:t>Under konkurs</w:t>
            </w:r>
          </w:p>
          <w:p w:rsidR="00162F95" w:rsidRDefault="00162F95" w:rsidP="00162F95">
            <w:pPr>
              <w:pStyle w:val="Normal11"/>
            </w:pPr>
            <w:r>
              <w:t>Konkurs efter likvidation</w:t>
            </w:r>
          </w:p>
          <w:p w:rsidR="00162F95" w:rsidRDefault="00162F95" w:rsidP="00162F95">
            <w:pPr>
              <w:pStyle w:val="Normal11"/>
            </w:pPr>
            <w:r>
              <w:t>Under tvangsopløsning</w:t>
            </w:r>
          </w:p>
          <w:p w:rsidR="00162F95" w:rsidRDefault="00162F95" w:rsidP="00162F95">
            <w:pPr>
              <w:pStyle w:val="Normal11"/>
            </w:pPr>
            <w:r>
              <w:t>Tvangsakkord</w:t>
            </w:r>
          </w:p>
          <w:p w:rsidR="00162F95" w:rsidRDefault="00162F95" w:rsidP="00162F95">
            <w:pPr>
              <w:pStyle w:val="Normal11"/>
            </w:pPr>
            <w:r>
              <w:t>Frivillig akkord</w:t>
            </w:r>
          </w:p>
          <w:p w:rsidR="00162F95" w:rsidRDefault="00162F95" w:rsidP="00162F95">
            <w:pPr>
              <w:pStyle w:val="Normal11"/>
            </w:pPr>
            <w:r>
              <w:t>Stiftelse nægtet</w:t>
            </w:r>
          </w:p>
          <w:p w:rsidR="00162F95" w:rsidRDefault="00162F95" w:rsidP="00162F95">
            <w:pPr>
              <w:pStyle w:val="Normal11"/>
            </w:pPr>
            <w:r>
              <w:t>Omdannelse nægtet</w:t>
            </w:r>
          </w:p>
          <w:p w:rsidR="00162F95" w:rsidRDefault="00162F95" w:rsidP="00162F95">
            <w:pPr>
              <w:pStyle w:val="Normal11"/>
            </w:pPr>
            <w:r>
              <w:t>Registrering nægtet</w:t>
            </w:r>
          </w:p>
          <w:p w:rsidR="00162F95" w:rsidRDefault="00162F95" w:rsidP="00162F95">
            <w:pPr>
              <w:pStyle w:val="Normal11"/>
            </w:pPr>
            <w:r>
              <w:t>I betalingsstandsning</w:t>
            </w:r>
          </w:p>
          <w:p w:rsidR="00162F95" w:rsidRDefault="00162F95" w:rsidP="00162F95">
            <w:pPr>
              <w:pStyle w:val="Normal11"/>
            </w:pPr>
            <w:r>
              <w:t>Brugeligt pant</w:t>
            </w:r>
          </w:p>
          <w:p w:rsidR="00162F95" w:rsidRDefault="00162F95" w:rsidP="00162F95">
            <w:pPr>
              <w:pStyle w:val="Normal11"/>
            </w:pPr>
            <w:r>
              <w:t>Gældssanering</w:t>
            </w:r>
          </w:p>
          <w:p w:rsidR="00162F95" w:rsidRPr="00162F95" w:rsidRDefault="00162F95" w:rsidP="00162F95">
            <w:pPr>
              <w:pStyle w:val="Normal11"/>
            </w:pPr>
            <w:r>
              <w:t>Opløst</w:t>
            </w:r>
          </w:p>
        </w:tc>
      </w:tr>
      <w:tr w:rsidR="00162F95" w:rsidTr="00162F95">
        <w:tblPrEx>
          <w:tblCellMar>
            <w:top w:w="0" w:type="dxa"/>
            <w:bottom w:w="0" w:type="dxa"/>
          </w:tblCellMar>
        </w:tblPrEx>
        <w:tc>
          <w:tcPr>
            <w:tcW w:w="2625" w:type="dxa"/>
          </w:tcPr>
          <w:p w:rsidR="00162F95" w:rsidRDefault="00162F95" w:rsidP="00162F95">
            <w:pPr>
              <w:pStyle w:val="Normal11"/>
            </w:pPr>
            <w:r>
              <w:t>HjælpeTekst</w:t>
            </w:r>
          </w:p>
        </w:tc>
        <w:tc>
          <w:tcPr>
            <w:tcW w:w="1797" w:type="dxa"/>
          </w:tcPr>
          <w:p w:rsidR="00162F95" w:rsidRDefault="00162F95" w:rsidP="00162F95">
            <w:pPr>
              <w:pStyle w:val="Normal11"/>
            </w:pPr>
            <w:r>
              <w:t>TekstLang</w:t>
            </w:r>
            <w:r>
              <w:fldChar w:fldCharType="begin"/>
            </w:r>
            <w:r>
              <w:instrText xml:space="preserve"> XE "</w:instrText>
            </w:r>
            <w:r w:rsidRPr="003D6B15">
              <w:instrText>TekstLang</w:instrText>
            </w:r>
            <w:r>
              <w:instrText xml:space="preserve">" </w:instrText>
            </w:r>
            <w:r>
              <w:fldChar w:fldCharType="end"/>
            </w:r>
          </w:p>
        </w:tc>
        <w:tc>
          <w:tcPr>
            <w:tcW w:w="5573" w:type="dxa"/>
          </w:tcPr>
          <w:p w:rsidR="00162F95" w:rsidRDefault="00162F95" w:rsidP="00162F95">
            <w:pPr>
              <w:pStyle w:val="Normal11"/>
            </w:pPr>
            <w:r>
              <w:t xml:space="preserve">Formålet med hjælpeteksten er at give brugeren en supplerende og/eller forklarende bemærkning til en konkret forekomst af et grunddataværdisæt. Hjælpeteksten anvendes som hjælp til brugeren, hvor denne eksempelvis bliver i tvivl om indholdet af en konkret forekomst af et grunddataværdisæt. </w:t>
            </w:r>
          </w:p>
          <w:p w:rsidR="00162F95" w:rsidRDefault="00162F95" w:rsidP="00162F95">
            <w:pPr>
              <w:pStyle w:val="Normal11"/>
            </w:pPr>
            <w:r>
              <w:t>Hjælpeteksten kan, når det er relevant, indeholder reference til lovgivningens paragraffer og faglige vejledninger, hvor brugeren kan finde yderligere hjælp.</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0911F8">
              <w:instrText>Dato</w:instrText>
            </w:r>
            <w:r>
              <w:instrText xml:space="preserve">" </w:instrText>
            </w:r>
            <w:r>
              <w:fldChar w:fldCharType="end"/>
            </w:r>
          </w:p>
        </w:tc>
        <w:tc>
          <w:tcPr>
            <w:tcW w:w="5573" w:type="dxa"/>
          </w:tcPr>
          <w:p w:rsidR="00162F95" w:rsidRDefault="00162F95" w:rsidP="00162F95">
            <w:pPr>
              <w:pStyle w:val="Normal11"/>
            </w:pPr>
            <w:r>
              <w:t>Angiver den første dag en virksomhedsstatustype er gyldig.</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BE5111">
              <w:instrText>Dato</w:instrText>
            </w:r>
            <w:r>
              <w:instrText xml:space="preserve">" </w:instrText>
            </w:r>
            <w:r>
              <w:fldChar w:fldCharType="end"/>
            </w:r>
          </w:p>
        </w:tc>
        <w:tc>
          <w:tcPr>
            <w:tcW w:w="5573" w:type="dxa"/>
          </w:tcPr>
          <w:p w:rsidR="00162F95" w:rsidRDefault="00162F95" w:rsidP="00162F95">
            <w:pPr>
              <w:pStyle w:val="Normal11"/>
            </w:pPr>
            <w:r>
              <w:t>Angiver den sidste dag en virksomhedsstatustype er gyldig.</w:t>
            </w:r>
          </w:p>
          <w:p w:rsid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VirksomhedStatusForhold(0..*)</w:t>
            </w:r>
          </w:p>
          <w:p w:rsidR="00162F95" w:rsidRDefault="00162F95" w:rsidP="00162F95">
            <w:pPr>
              <w:pStyle w:val="Normal11"/>
            </w:pPr>
            <w:r>
              <w:t>VirksomhedStatusType(1)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1"/>
      </w:pPr>
      <w:bookmarkStart w:id="89" w:name="_Toc265233924"/>
      <w:r>
        <w:t>DMO Sag</w:t>
      </w:r>
      <w:bookmarkEnd w:id="89"/>
    </w:p>
    <w:p w:rsidR="00162F95" w:rsidRDefault="00162F95" w:rsidP="00162F95">
      <w:pPr>
        <w:pStyle w:val="Normal11"/>
      </w:pPr>
      <w:r>
        <w:t>Dette diagram dækker SKATs brede opfattelse af Sag og Dokument med udgangspunkt i ESDH-systemet.</w:t>
      </w: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62F95" w:rsidTr="00162F95">
        <w:tblPrEx>
          <w:tblCellMar>
            <w:top w:w="0" w:type="dxa"/>
            <w:bottom w:w="0" w:type="dxa"/>
          </w:tblCellMar>
        </w:tblPrEx>
        <w:tc>
          <w:tcPr>
            <w:tcW w:w="10855" w:type="dxa"/>
            <w:shd w:val="clear" w:color="auto" w:fill="auto"/>
          </w:tcPr>
          <w:p w:rsidR="00162F95" w:rsidRDefault="00162F95" w:rsidP="00162F95">
            <w:pPr>
              <w:pStyle w:val="Normal11"/>
            </w:pPr>
            <w:r>
              <w:rPr>
                <w:noProof/>
              </w:rPr>
              <w:drawing>
                <wp:anchor distT="0" distB="0" distL="114300" distR="114300" simplePos="0" relativeHeight="251664384" behindDoc="1" locked="0" layoutInCell="1" allowOverlap="1">
                  <wp:simplePos x="0" y="0"/>
                  <wp:positionH relativeFrom="column">
                    <wp:posOffset>-3810</wp:posOffset>
                  </wp:positionH>
                  <wp:positionV relativeFrom="paragraph">
                    <wp:posOffset>-314325</wp:posOffset>
                  </wp:positionV>
                  <wp:extent cx="6805295" cy="4140835"/>
                  <wp:effectExtent l="0" t="0" r="0" b="0"/>
                  <wp:wrapTight wrapText="bothSides">
                    <wp:wrapPolygon edited="0">
                      <wp:start x="4293" y="994"/>
                      <wp:lineTo x="1753" y="994"/>
                      <wp:lineTo x="1753" y="2385"/>
                      <wp:lineTo x="4293" y="2584"/>
                      <wp:lineTo x="4293" y="4174"/>
                      <wp:lineTo x="3507" y="5167"/>
                      <wp:lineTo x="3507" y="7353"/>
                      <wp:lineTo x="3749" y="7353"/>
                      <wp:lineTo x="2721" y="7751"/>
                      <wp:lineTo x="2358" y="8347"/>
                      <wp:lineTo x="2600" y="8943"/>
                      <wp:lineTo x="484" y="9639"/>
                      <wp:lineTo x="60" y="9838"/>
                      <wp:lineTo x="60" y="14508"/>
                      <wp:lineTo x="2660" y="15303"/>
                      <wp:lineTo x="5019" y="15303"/>
                      <wp:lineTo x="5139" y="20470"/>
                      <wp:lineTo x="10521" y="20470"/>
                      <wp:lineTo x="17777" y="20470"/>
                      <wp:lineTo x="17898" y="13813"/>
                      <wp:lineTo x="18502" y="13514"/>
                      <wp:lineTo x="18381" y="12123"/>
                      <wp:lineTo x="19772" y="11030"/>
                      <wp:lineTo x="19832" y="10831"/>
                      <wp:lineTo x="18684" y="10533"/>
                      <wp:lineTo x="18805" y="8943"/>
                      <wp:lineTo x="20618" y="7453"/>
                      <wp:lineTo x="20739" y="5167"/>
                      <wp:lineTo x="20377" y="4770"/>
                      <wp:lineTo x="18865" y="4174"/>
                      <wp:lineTo x="19470" y="2584"/>
                      <wp:lineTo x="17353" y="994"/>
                      <wp:lineTo x="4293" y="994"/>
                    </wp:wrapPolygon>
                  </wp:wrapTight>
                  <wp:docPr id="7" name="Billed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805295" cy="4140835"/>
                          </a:xfrm>
                          <a:prstGeom prst="rect">
                            <a:avLst/>
                          </a:prstGeom>
                        </pic:spPr>
                      </pic:pic>
                    </a:graphicData>
                  </a:graphic>
                </wp:anchor>
              </w:drawing>
            </w:r>
          </w:p>
        </w:tc>
      </w:tr>
    </w:tbl>
    <w:p w:rsidR="00162F95" w:rsidRDefault="00162F95" w:rsidP="00162F95">
      <w:pPr>
        <w:pStyle w:val="Normal11"/>
      </w:pPr>
    </w:p>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90" w:name="_Toc265233925"/>
      <w:r>
        <w:t>Dokument</w:t>
      </w:r>
      <w:bookmarkEnd w:id="90"/>
    </w:p>
    <w:p w:rsidR="00162F95" w:rsidRDefault="00162F95" w:rsidP="00162F95">
      <w:pPr>
        <w:pStyle w:val="Normal11"/>
      </w:pPr>
      <w:r>
        <w:t>Dokument omfatter dels metadata om et "dokument", der skal knyttes til en Sag, dels selve dokumentet.</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ID</w:t>
            </w:r>
            <w:r>
              <w:fldChar w:fldCharType="begin"/>
            </w:r>
            <w:r>
              <w:instrText xml:space="preserve"> XE "</w:instrText>
            </w:r>
            <w:r w:rsidRPr="00CB1C18">
              <w:instrText>ID</w:instrText>
            </w:r>
            <w:r>
              <w:instrText xml:space="preserve">" </w:instrText>
            </w:r>
            <w:r>
              <w:fldChar w:fldCharType="end"/>
            </w:r>
          </w:p>
        </w:tc>
        <w:tc>
          <w:tcPr>
            <w:tcW w:w="5573" w:type="dxa"/>
          </w:tcPr>
          <w:p w:rsidR="00162F95" w:rsidRDefault="00162F95" w:rsidP="00162F95">
            <w:pPr>
              <w:pStyle w:val="Normal11"/>
            </w:pPr>
            <w:r>
              <w:t>Vilkårligt unikt identifikationsnummer</w:t>
            </w:r>
          </w:p>
        </w:tc>
      </w:tr>
      <w:tr w:rsidR="00162F95" w:rsidTr="00162F95">
        <w:tblPrEx>
          <w:tblCellMar>
            <w:top w:w="0" w:type="dxa"/>
            <w:bottom w:w="0" w:type="dxa"/>
          </w:tblCellMar>
        </w:tblPrEx>
        <w:tc>
          <w:tcPr>
            <w:tcW w:w="2625" w:type="dxa"/>
          </w:tcPr>
          <w:p w:rsidR="00162F95" w:rsidRDefault="00162F95" w:rsidP="00162F95">
            <w:pPr>
              <w:pStyle w:val="Normal11"/>
            </w:pPr>
            <w:r>
              <w:t>Titel</w:t>
            </w:r>
          </w:p>
        </w:tc>
        <w:tc>
          <w:tcPr>
            <w:tcW w:w="1797" w:type="dxa"/>
          </w:tcPr>
          <w:p w:rsidR="00162F95" w:rsidRDefault="00162F95" w:rsidP="00162F95">
            <w:pPr>
              <w:pStyle w:val="Normal11"/>
            </w:pPr>
            <w:r>
              <w:t>Tekst240</w:t>
            </w:r>
            <w:r>
              <w:fldChar w:fldCharType="begin"/>
            </w:r>
            <w:r>
              <w:instrText xml:space="preserve"> XE "</w:instrText>
            </w:r>
            <w:r w:rsidRPr="00077CAF">
              <w:instrText>Tekst240</w:instrText>
            </w:r>
            <w:r>
              <w:instrText xml:space="preserve">" </w:instrText>
            </w:r>
            <w:r>
              <w:fldChar w:fldCharType="end"/>
            </w:r>
          </w:p>
        </w:tc>
        <w:tc>
          <w:tcPr>
            <w:tcW w:w="5573" w:type="dxa"/>
          </w:tcPr>
          <w:p w:rsidR="00162F95" w:rsidRDefault="00162F95" w:rsidP="00162F95">
            <w:pPr>
              <w:pStyle w:val="Normal11"/>
            </w:pPr>
            <w:r>
              <w:t>Den titel der angiver dokumentets indhold</w:t>
            </w:r>
          </w:p>
        </w:tc>
      </w:tr>
      <w:tr w:rsidR="00162F95" w:rsidTr="00162F95">
        <w:tblPrEx>
          <w:tblCellMar>
            <w:top w:w="0" w:type="dxa"/>
            <w:bottom w:w="0" w:type="dxa"/>
          </w:tblCellMar>
        </w:tblPrEx>
        <w:tc>
          <w:tcPr>
            <w:tcW w:w="2625" w:type="dxa"/>
          </w:tcPr>
          <w:p w:rsidR="00162F95" w:rsidRDefault="00162F95" w:rsidP="00162F95">
            <w:pPr>
              <w:pStyle w:val="Normal11"/>
            </w:pPr>
            <w:r>
              <w:t>ProfilNavn</w:t>
            </w:r>
          </w:p>
        </w:tc>
        <w:tc>
          <w:tcPr>
            <w:tcW w:w="1797" w:type="dxa"/>
          </w:tcPr>
          <w:p w:rsidR="00162F95" w:rsidRDefault="00162F95" w:rsidP="00162F95">
            <w:pPr>
              <w:pStyle w:val="Normal11"/>
            </w:pPr>
            <w:r>
              <w:t>Navn</w:t>
            </w:r>
            <w:r>
              <w:fldChar w:fldCharType="begin"/>
            </w:r>
            <w:r>
              <w:instrText xml:space="preserve"> XE "</w:instrText>
            </w:r>
            <w:r w:rsidRPr="00962655">
              <w:instrText>Navn</w:instrText>
            </w:r>
            <w:r>
              <w:instrText xml:space="preserve">" </w:instrText>
            </w:r>
            <w:r>
              <w:fldChar w:fldCharType="end"/>
            </w:r>
          </w:p>
        </w:tc>
        <w:tc>
          <w:tcPr>
            <w:tcW w:w="5573" w:type="dxa"/>
          </w:tcPr>
          <w:p w:rsidR="00162F95" w:rsidRDefault="00162F95" w:rsidP="00162F95">
            <w:pPr>
              <w:pStyle w:val="Normal11"/>
            </w:pPr>
            <w: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Tekst8</w:t>
            </w:r>
            <w:r>
              <w:fldChar w:fldCharType="begin"/>
            </w:r>
            <w:r>
              <w:instrText xml:space="preserve"> XE "</w:instrText>
            </w:r>
            <w:r w:rsidRPr="00CF28D8">
              <w:instrText>Tekst8</w:instrText>
            </w:r>
            <w:r>
              <w:instrText xml:space="preserve">" </w:instrText>
            </w:r>
            <w:r>
              <w:fldChar w:fldCharType="end"/>
            </w:r>
          </w:p>
        </w:tc>
        <w:tc>
          <w:tcPr>
            <w:tcW w:w="5573" w:type="dxa"/>
          </w:tcPr>
          <w:p w:rsidR="00162F95" w:rsidRDefault="00162F95" w:rsidP="00162F95">
            <w:pPr>
              <w:pStyle w:val="Normal11"/>
            </w:pPr>
            <w:r>
              <w:t>Indgående, udgående, andet, notat</w:t>
            </w:r>
          </w:p>
        </w:tc>
      </w:tr>
      <w:tr w:rsidR="00162F95" w:rsidTr="00162F95">
        <w:tblPrEx>
          <w:tblCellMar>
            <w:top w:w="0" w:type="dxa"/>
            <w:bottom w:w="0" w:type="dxa"/>
          </w:tblCellMar>
        </w:tblPrEx>
        <w:tc>
          <w:tcPr>
            <w:tcW w:w="2625" w:type="dxa"/>
          </w:tcPr>
          <w:p w:rsidR="00162F95" w:rsidRDefault="00162F95" w:rsidP="00162F95">
            <w:pPr>
              <w:pStyle w:val="Normal11"/>
            </w:pPr>
            <w:r>
              <w:t>Kategori</w:t>
            </w:r>
          </w:p>
        </w:tc>
        <w:tc>
          <w:tcPr>
            <w:tcW w:w="1797" w:type="dxa"/>
          </w:tcPr>
          <w:p w:rsidR="00162F95" w:rsidRDefault="00162F95" w:rsidP="00162F95">
            <w:pPr>
              <w:pStyle w:val="Normal11"/>
            </w:pPr>
            <w:r>
              <w:t>Tekst30</w:t>
            </w:r>
            <w:r>
              <w:fldChar w:fldCharType="begin"/>
            </w:r>
            <w:r>
              <w:instrText xml:space="preserve"> XE "</w:instrText>
            </w:r>
            <w:r w:rsidRPr="008400C1">
              <w:instrText>Tekst30</w:instrText>
            </w:r>
            <w:r>
              <w:instrText xml:space="preserve">" </w:instrText>
            </w:r>
            <w:r>
              <w:fldChar w:fldCharType="end"/>
            </w:r>
          </w:p>
        </w:tc>
        <w:tc>
          <w:tcPr>
            <w:tcW w:w="5573" w:type="dxa"/>
          </w:tcPr>
          <w:p w:rsidR="00162F95" w:rsidRDefault="00162F95" w:rsidP="00162F95">
            <w:pPr>
              <w:pStyle w:val="Normal11"/>
            </w:pPr>
            <w:r>
              <w:t>Forbehold dok på virk-mapper - ikke relevant her</w:t>
            </w:r>
          </w:p>
        </w:tc>
      </w:tr>
      <w:tr w:rsidR="00162F95" w:rsidTr="00162F95">
        <w:tblPrEx>
          <w:tblCellMar>
            <w:top w:w="0" w:type="dxa"/>
            <w:bottom w:w="0" w:type="dxa"/>
          </w:tblCellMar>
        </w:tblPrEx>
        <w:tc>
          <w:tcPr>
            <w:tcW w:w="2625" w:type="dxa"/>
          </w:tcPr>
          <w:p w:rsidR="00162F95" w:rsidRDefault="00162F95" w:rsidP="00162F95">
            <w:pPr>
              <w:pStyle w:val="Normal11"/>
            </w:pPr>
            <w:r>
              <w:t>AktuelNote</w:t>
            </w:r>
          </w:p>
        </w:tc>
        <w:tc>
          <w:tcPr>
            <w:tcW w:w="1797" w:type="dxa"/>
          </w:tcPr>
          <w:p w:rsidR="00162F95" w:rsidRDefault="00162F95" w:rsidP="00162F95">
            <w:pPr>
              <w:pStyle w:val="Normal11"/>
            </w:pPr>
            <w:r>
              <w:t>TekstKort</w:t>
            </w:r>
            <w:r>
              <w:fldChar w:fldCharType="begin"/>
            </w:r>
            <w:r>
              <w:instrText xml:space="preserve"> XE "</w:instrText>
            </w:r>
            <w:r w:rsidRPr="00DC6E8D">
              <w:instrText>TekstKort</w:instrText>
            </w:r>
            <w:r>
              <w:instrText xml:space="preserve">" </w:instrText>
            </w:r>
            <w:r>
              <w:fldChar w:fldCharType="end"/>
            </w:r>
          </w:p>
        </w:tc>
        <w:tc>
          <w:tcPr>
            <w:tcW w:w="5573" w:type="dxa"/>
          </w:tcPr>
          <w:p w:rsidR="00162F95" w:rsidRDefault="00162F95" w:rsidP="00162F95">
            <w:pPr>
              <w:pStyle w:val="Normal11"/>
            </w:pPr>
            <w:r>
              <w:t>Mulighed for at knytte en "gul lap" til dokumentet</w:t>
            </w:r>
          </w:p>
        </w:tc>
      </w:tr>
      <w:tr w:rsidR="00162F95" w:rsidTr="00162F95">
        <w:tblPrEx>
          <w:tblCellMar>
            <w:top w:w="0" w:type="dxa"/>
            <w:bottom w:w="0" w:type="dxa"/>
          </w:tblCellMar>
        </w:tblPrEx>
        <w:tc>
          <w:tcPr>
            <w:tcW w:w="2625" w:type="dxa"/>
          </w:tcPr>
          <w:p w:rsidR="00162F95" w:rsidRDefault="00162F95" w:rsidP="00162F95">
            <w:pPr>
              <w:pStyle w:val="Normal11"/>
            </w:pPr>
            <w:r>
              <w:t>Gruppe</w:t>
            </w:r>
          </w:p>
        </w:tc>
        <w:tc>
          <w:tcPr>
            <w:tcW w:w="1797" w:type="dxa"/>
          </w:tcPr>
          <w:p w:rsidR="00162F95" w:rsidRDefault="00162F95" w:rsidP="00162F95">
            <w:pPr>
              <w:pStyle w:val="Normal11"/>
            </w:pPr>
            <w:r>
              <w:t>Tekst8</w:t>
            </w:r>
            <w:r>
              <w:fldChar w:fldCharType="begin"/>
            </w:r>
            <w:r>
              <w:instrText xml:space="preserve"> XE "</w:instrText>
            </w:r>
            <w:r w:rsidRPr="000134E0">
              <w:instrText>Tekst8</w:instrText>
            </w:r>
            <w:r>
              <w:instrText xml:space="preserve">" </w:instrText>
            </w:r>
            <w:r>
              <w:fldChar w:fldCharType="end"/>
            </w:r>
          </w:p>
        </w:tc>
        <w:tc>
          <w:tcPr>
            <w:tcW w:w="5573" w:type="dxa"/>
          </w:tcPr>
          <w:p w:rsidR="00162F95" w:rsidRDefault="00162F95" w:rsidP="00162F95">
            <w:pPr>
              <w:pStyle w:val="Normal11"/>
            </w:pPr>
            <w:r>
              <w:t>Starter / afbryder / afslutter sagstidmåling (se nedenfor)</w:t>
            </w:r>
          </w:p>
        </w:tc>
      </w:tr>
      <w:tr w:rsidR="00162F95" w:rsidTr="00162F95">
        <w:tblPrEx>
          <w:tblCellMar>
            <w:top w:w="0" w:type="dxa"/>
            <w:bottom w:w="0" w:type="dxa"/>
          </w:tblCellMar>
        </w:tblPrEx>
        <w:tc>
          <w:tcPr>
            <w:tcW w:w="2625" w:type="dxa"/>
          </w:tcPr>
          <w:p w:rsidR="00162F95" w:rsidRDefault="00162F95" w:rsidP="00162F95">
            <w:pPr>
              <w:pStyle w:val="Normal11"/>
            </w:pPr>
            <w:r>
              <w:t>Indblik</w:t>
            </w:r>
          </w:p>
        </w:tc>
        <w:tc>
          <w:tcPr>
            <w:tcW w:w="1797" w:type="dxa"/>
          </w:tcPr>
          <w:p w:rsidR="00162F95" w:rsidRDefault="00162F95" w:rsidP="00162F95">
            <w:pPr>
              <w:pStyle w:val="Normal11"/>
            </w:pPr>
            <w:r>
              <w:t>Tekst32</w:t>
            </w:r>
            <w:r>
              <w:fldChar w:fldCharType="begin"/>
            </w:r>
            <w:r>
              <w:instrText xml:space="preserve"> XE "</w:instrText>
            </w:r>
            <w:r w:rsidRPr="00C2434C">
              <w:instrText>Tekst32</w:instrText>
            </w:r>
            <w:r>
              <w:instrText xml:space="preserve">" </w:instrText>
            </w:r>
            <w:r>
              <w:fldChar w:fldCharType="end"/>
            </w:r>
          </w:p>
        </w:tc>
        <w:tc>
          <w:tcPr>
            <w:tcW w:w="5573" w:type="dxa"/>
          </w:tcPr>
          <w:p w:rsidR="00162F95" w:rsidRDefault="00162F95" w:rsidP="00162F95">
            <w:pPr>
              <w:pStyle w:val="Normal11"/>
            </w:pPr>
            <w:r>
              <w:t>Arver automatisk sagens indblik, men kan ændres manuelt</w:t>
            </w:r>
          </w:p>
        </w:tc>
      </w:tr>
      <w:tr w:rsidR="00162F95" w:rsidTr="00162F95">
        <w:tblPrEx>
          <w:tblCellMar>
            <w:top w:w="0" w:type="dxa"/>
            <w:bottom w:w="0" w:type="dxa"/>
          </w:tblCellMar>
        </w:tblPrEx>
        <w:tc>
          <w:tcPr>
            <w:tcW w:w="2625" w:type="dxa"/>
          </w:tcPr>
          <w:p w:rsidR="00162F95" w:rsidRDefault="00162F95" w:rsidP="00162F95">
            <w:pPr>
              <w:pStyle w:val="Normal11"/>
            </w:pPr>
            <w:r>
              <w:t>Tilstand</w:t>
            </w:r>
          </w:p>
        </w:tc>
        <w:tc>
          <w:tcPr>
            <w:tcW w:w="1797" w:type="dxa"/>
          </w:tcPr>
          <w:p w:rsidR="00162F95" w:rsidRDefault="00162F95" w:rsidP="00162F95">
            <w:pPr>
              <w:pStyle w:val="Normal11"/>
            </w:pPr>
            <w:r>
              <w:t>Tekst8</w:t>
            </w:r>
            <w:r>
              <w:fldChar w:fldCharType="begin"/>
            </w:r>
            <w:r>
              <w:instrText xml:space="preserve"> XE "</w:instrText>
            </w:r>
            <w:r w:rsidRPr="007F5F82">
              <w:instrText>Tekst8</w:instrText>
            </w:r>
            <w:r>
              <w:instrText xml:space="preserve">" </w:instrText>
            </w:r>
            <w:r>
              <w:fldChar w:fldCharType="end"/>
            </w:r>
          </w:p>
        </w:tc>
        <w:tc>
          <w:tcPr>
            <w:tcW w:w="5573" w:type="dxa"/>
          </w:tcPr>
          <w:p w:rsidR="00162F95" w:rsidRDefault="00162F95" w:rsidP="00162F95">
            <w:pPr>
              <w:pStyle w:val="Normal11"/>
            </w:pPr>
            <w:r>
              <w:t>Angiver hvilken tilstand dokumentet har.</w:t>
            </w:r>
          </w:p>
        </w:tc>
      </w:tr>
      <w:tr w:rsidR="00162F95" w:rsidTr="00162F95">
        <w:tblPrEx>
          <w:tblCellMar>
            <w:top w:w="0" w:type="dxa"/>
            <w:bottom w:w="0" w:type="dxa"/>
          </w:tblCellMar>
        </w:tblPrEx>
        <w:tc>
          <w:tcPr>
            <w:tcW w:w="2625" w:type="dxa"/>
          </w:tcPr>
          <w:p w:rsidR="00162F95" w:rsidRDefault="00162F95" w:rsidP="00162F95">
            <w:pPr>
              <w:pStyle w:val="Normal11"/>
            </w:pPr>
            <w:r>
              <w:t>Bemærkning</w:t>
            </w:r>
          </w:p>
        </w:tc>
        <w:tc>
          <w:tcPr>
            <w:tcW w:w="1797" w:type="dxa"/>
          </w:tcPr>
          <w:p w:rsidR="00162F95" w:rsidRDefault="00162F95" w:rsidP="00162F95">
            <w:pPr>
              <w:pStyle w:val="Normal11"/>
            </w:pPr>
            <w:r>
              <w:t>Tekst2000</w:t>
            </w:r>
            <w:r>
              <w:fldChar w:fldCharType="begin"/>
            </w:r>
            <w:r>
              <w:instrText xml:space="preserve"> XE "</w:instrText>
            </w:r>
            <w:r w:rsidRPr="008F05A3">
              <w:instrText>Tekst2000</w:instrText>
            </w:r>
            <w:r>
              <w:instrText xml:space="preserve">" </w:instrText>
            </w:r>
            <w:r>
              <w:fldChar w:fldCharType="end"/>
            </w:r>
          </w:p>
        </w:tc>
        <w:tc>
          <w:tcPr>
            <w:tcW w:w="5573" w:type="dxa"/>
          </w:tcPr>
          <w:p w:rsidR="00162F95" w:rsidRDefault="00162F95" w:rsidP="00162F95">
            <w:pPr>
              <w:pStyle w:val="Normal11"/>
            </w:pPr>
            <w:r>
              <w:t>tekstfelt til notering af hvad som helst</w:t>
            </w:r>
          </w:p>
        </w:tc>
      </w:tr>
      <w:tr w:rsidR="00162F95" w:rsidTr="00162F95">
        <w:tblPrEx>
          <w:tblCellMar>
            <w:top w:w="0" w:type="dxa"/>
            <w:bottom w:w="0" w:type="dxa"/>
          </w:tblCellMar>
        </w:tblPrEx>
        <w:tc>
          <w:tcPr>
            <w:tcW w:w="2625" w:type="dxa"/>
          </w:tcPr>
          <w:p w:rsidR="00162F95" w:rsidRDefault="00162F95" w:rsidP="00162F95">
            <w:pPr>
              <w:pStyle w:val="Normal11"/>
            </w:pPr>
            <w:r>
              <w:t>ArkiveringForm</w:t>
            </w:r>
          </w:p>
        </w:tc>
        <w:tc>
          <w:tcPr>
            <w:tcW w:w="1797" w:type="dxa"/>
          </w:tcPr>
          <w:p w:rsidR="00162F95" w:rsidRDefault="00162F95" w:rsidP="00162F95">
            <w:pPr>
              <w:pStyle w:val="Normal11"/>
            </w:pPr>
            <w:r>
              <w:t>Kode</w:t>
            </w:r>
            <w:r>
              <w:fldChar w:fldCharType="begin"/>
            </w:r>
            <w:r>
              <w:instrText xml:space="preserve"> XE "</w:instrText>
            </w:r>
            <w:r w:rsidRPr="00235711">
              <w:instrText>Kode</w:instrText>
            </w:r>
            <w:r>
              <w:instrText xml:space="preserve">" </w:instrText>
            </w:r>
            <w:r>
              <w:fldChar w:fldCharType="end"/>
            </w:r>
          </w:p>
        </w:tc>
        <w:tc>
          <w:tcPr>
            <w:tcW w:w="5573" w:type="dxa"/>
          </w:tcPr>
          <w:p w:rsidR="00162F95" w:rsidRDefault="00162F95" w:rsidP="00162F95">
            <w:pPr>
              <w:pStyle w:val="Normal11"/>
            </w:pPr>
            <w:r>
              <w:t>angiver dokumentets beskaffenhed. Elektronisk, delvist elektronisk, papir</w:t>
            </w:r>
          </w:p>
        </w:tc>
      </w:tr>
      <w:tr w:rsidR="00162F95" w:rsidTr="00162F95">
        <w:tblPrEx>
          <w:tblCellMar>
            <w:top w:w="0" w:type="dxa"/>
            <w:bottom w:w="0" w:type="dxa"/>
          </w:tblCellMar>
        </w:tblPrEx>
        <w:tc>
          <w:tcPr>
            <w:tcW w:w="2625" w:type="dxa"/>
          </w:tcPr>
          <w:p w:rsidR="00162F95" w:rsidRDefault="00162F95" w:rsidP="00162F95">
            <w:pPr>
              <w:pStyle w:val="Normal11"/>
            </w:pPr>
            <w:r>
              <w:t>UUID</w:t>
            </w:r>
          </w:p>
        </w:tc>
        <w:tc>
          <w:tcPr>
            <w:tcW w:w="1797" w:type="dxa"/>
          </w:tcPr>
          <w:p w:rsidR="00162F95" w:rsidRDefault="00162F95" w:rsidP="00162F95">
            <w:pPr>
              <w:pStyle w:val="Normal11"/>
            </w:pPr>
            <w:r>
              <w:t>UUID</w:t>
            </w:r>
            <w:r>
              <w:fldChar w:fldCharType="begin"/>
            </w:r>
            <w:r>
              <w:instrText xml:space="preserve"> XE "</w:instrText>
            </w:r>
            <w:r w:rsidRPr="00024A1A">
              <w:instrText>UUID</w:instrText>
            </w:r>
            <w:r>
              <w:instrText xml:space="preserve">" </w:instrText>
            </w:r>
            <w:r>
              <w:fldChar w:fldCharType="end"/>
            </w:r>
          </w:p>
        </w:tc>
        <w:tc>
          <w:tcPr>
            <w:tcW w:w="5573" w:type="dxa"/>
          </w:tcPr>
          <w:p w:rsidR="00162F95" w:rsidRDefault="00162F95" w:rsidP="00162F95">
            <w:pPr>
              <w:pStyle w:val="Normal11"/>
            </w:pPr>
            <w:r>
              <w:t>Unik ekstern dokumentidentifikator - forskelligt fra DokumentID</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(0-9a-f){32}</w:t>
            </w:r>
          </w:p>
        </w:tc>
      </w:tr>
      <w:tr w:rsidR="00162F95" w:rsidTr="00162F95">
        <w:tblPrEx>
          <w:tblCellMar>
            <w:top w:w="0" w:type="dxa"/>
            <w:bottom w:w="0" w:type="dxa"/>
          </w:tblCellMar>
        </w:tblPrEx>
        <w:tc>
          <w:tcPr>
            <w:tcW w:w="2625" w:type="dxa"/>
          </w:tcPr>
          <w:p w:rsidR="00162F95" w:rsidRDefault="00162F95" w:rsidP="00162F95">
            <w:pPr>
              <w:pStyle w:val="Normal11"/>
            </w:pPr>
            <w:r>
              <w:t>OprettetDato</w:t>
            </w:r>
          </w:p>
        </w:tc>
        <w:tc>
          <w:tcPr>
            <w:tcW w:w="1797" w:type="dxa"/>
          </w:tcPr>
          <w:p w:rsidR="00162F95" w:rsidRDefault="00162F95" w:rsidP="00162F95">
            <w:pPr>
              <w:pStyle w:val="Normal11"/>
            </w:pPr>
            <w:r>
              <w:t>Dato</w:t>
            </w:r>
            <w:r>
              <w:fldChar w:fldCharType="begin"/>
            </w:r>
            <w:r>
              <w:instrText xml:space="preserve"> XE "</w:instrText>
            </w:r>
            <w:r w:rsidRPr="00250AC9">
              <w:instrText>Dato</w:instrText>
            </w:r>
            <w:r>
              <w:instrText xml:space="preserve">" </w:instrText>
            </w:r>
            <w:r>
              <w:fldChar w:fldCharType="end"/>
            </w:r>
          </w:p>
        </w:tc>
        <w:tc>
          <w:tcPr>
            <w:tcW w:w="5573" w:type="dxa"/>
          </w:tcPr>
          <w:p w:rsidR="00162F95" w:rsidRDefault="00162F95" w:rsidP="00162F95">
            <w:pPr>
              <w:pStyle w:val="Normal11"/>
            </w:pPr>
            <w:r>
              <w:t>Dato for dokumentets oprettelse i Captia-basen.</w:t>
            </w:r>
          </w:p>
        </w:tc>
      </w:tr>
      <w:tr w:rsidR="00162F95" w:rsidTr="00162F95">
        <w:tblPrEx>
          <w:tblCellMar>
            <w:top w:w="0" w:type="dxa"/>
            <w:bottom w:w="0" w:type="dxa"/>
          </w:tblCellMar>
        </w:tblPrEx>
        <w:tc>
          <w:tcPr>
            <w:tcW w:w="2625" w:type="dxa"/>
          </w:tcPr>
          <w:p w:rsidR="00162F95" w:rsidRDefault="00162F95" w:rsidP="00162F95">
            <w:pPr>
              <w:pStyle w:val="Normal11"/>
            </w:pPr>
            <w:r>
              <w:t>SvarfristDato</w:t>
            </w:r>
          </w:p>
        </w:tc>
        <w:tc>
          <w:tcPr>
            <w:tcW w:w="1797" w:type="dxa"/>
          </w:tcPr>
          <w:p w:rsidR="00162F95" w:rsidRDefault="00162F95" w:rsidP="00162F95">
            <w:pPr>
              <w:pStyle w:val="Normal11"/>
            </w:pPr>
            <w:r>
              <w:t>Dato</w:t>
            </w:r>
            <w:r>
              <w:fldChar w:fldCharType="begin"/>
            </w:r>
            <w:r>
              <w:instrText xml:space="preserve"> XE "</w:instrText>
            </w:r>
            <w:r w:rsidRPr="005454B8">
              <w:instrText>Dato</w:instrText>
            </w:r>
            <w:r>
              <w:instrText xml:space="preserve">" </w:instrText>
            </w:r>
            <w:r>
              <w:fldChar w:fldCharType="end"/>
            </w:r>
          </w:p>
        </w:tc>
        <w:tc>
          <w:tcPr>
            <w:tcW w:w="5573" w:type="dxa"/>
          </w:tcPr>
          <w:p w:rsidR="00162F95" w:rsidRDefault="00162F95" w:rsidP="00162F95">
            <w:pPr>
              <w:pStyle w:val="Normal11"/>
            </w:pPr>
            <w:r>
              <w:t>Mulighed for indsættelse af svarfrist.</w:t>
            </w:r>
          </w:p>
        </w:tc>
      </w:tr>
      <w:tr w:rsidR="00162F95" w:rsidTr="00162F95">
        <w:tblPrEx>
          <w:tblCellMar>
            <w:top w:w="0" w:type="dxa"/>
            <w:bottom w:w="0" w:type="dxa"/>
          </w:tblCellMar>
        </w:tblPrEx>
        <w:tc>
          <w:tcPr>
            <w:tcW w:w="2625" w:type="dxa"/>
          </w:tcPr>
          <w:p w:rsidR="00162F95" w:rsidRDefault="00162F95" w:rsidP="00162F95">
            <w:pPr>
              <w:pStyle w:val="Normal11"/>
            </w:pPr>
            <w:r>
              <w:t>BrevDato</w:t>
            </w:r>
          </w:p>
        </w:tc>
        <w:tc>
          <w:tcPr>
            <w:tcW w:w="1797" w:type="dxa"/>
          </w:tcPr>
          <w:p w:rsidR="00162F95" w:rsidRDefault="00162F95" w:rsidP="00162F95">
            <w:pPr>
              <w:pStyle w:val="Normal11"/>
            </w:pPr>
            <w:r>
              <w:t>Dato</w:t>
            </w:r>
            <w:r>
              <w:fldChar w:fldCharType="begin"/>
            </w:r>
            <w:r>
              <w:instrText xml:space="preserve"> XE "</w:instrText>
            </w:r>
            <w:r w:rsidRPr="0019254C">
              <w:instrText>Dato</w:instrText>
            </w:r>
            <w:r>
              <w:instrText xml:space="preserve">" </w:instrText>
            </w:r>
            <w:r>
              <w:fldChar w:fldCharType="end"/>
            </w:r>
          </w:p>
        </w:tc>
        <w:tc>
          <w:tcPr>
            <w:tcW w:w="5573" w:type="dxa"/>
          </w:tcPr>
          <w:p w:rsidR="00162F95" w:rsidRDefault="00162F95" w:rsidP="00162F95">
            <w:pPr>
              <w:pStyle w:val="Normal11"/>
            </w:pPr>
            <w:r>
              <w:t>Dato for brevets oprettelsesdato</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Dokument(1)</w:t>
            </w:r>
          </w:p>
          <w:p w:rsidR="00162F95" w:rsidRDefault="00162F95" w:rsidP="00162F95">
            <w:pPr>
              <w:pStyle w:val="Normal11"/>
            </w:pPr>
            <w:r>
              <w:t>DokumentErindring(0..*)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have en</w:t>
            </w:r>
          </w:p>
        </w:tc>
        <w:tc>
          <w:tcPr>
            <w:tcW w:w="2398" w:type="dxa"/>
          </w:tcPr>
          <w:p w:rsidR="00162F95" w:rsidRDefault="00162F95" w:rsidP="00162F95">
            <w:pPr>
              <w:pStyle w:val="Normal11"/>
            </w:pPr>
            <w:r>
              <w:t>Dokument(1)</w:t>
            </w:r>
          </w:p>
          <w:p w:rsidR="00162F95" w:rsidRDefault="00162F95" w:rsidP="00162F95">
            <w:pPr>
              <w:pStyle w:val="Normal11"/>
            </w:pPr>
            <w:r>
              <w:t>Part(0..*)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beskriver</w:t>
            </w:r>
          </w:p>
        </w:tc>
        <w:tc>
          <w:tcPr>
            <w:tcW w:w="2398" w:type="dxa"/>
          </w:tcPr>
          <w:p w:rsidR="00162F95" w:rsidRDefault="00162F95" w:rsidP="00162F95">
            <w:pPr>
              <w:pStyle w:val="Normal11"/>
            </w:pPr>
            <w:r>
              <w:t>Dokument(1)</w:t>
            </w:r>
          </w:p>
          <w:p w:rsidR="00162F95" w:rsidRDefault="00162F95" w:rsidP="00162F95">
            <w:pPr>
              <w:pStyle w:val="Normal11"/>
            </w:pPr>
            <w:r>
              <w:t>DokumentFil(1)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Dokument(1)</w:t>
            </w:r>
          </w:p>
          <w:p w:rsidR="00162F95" w:rsidRDefault="00162F95" w:rsidP="00162F95">
            <w:pPr>
              <w:pStyle w:val="Normal11"/>
            </w:pPr>
            <w:r>
              <w:t>DokumentFriDato(0..*)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Dokument(1)</w:t>
            </w:r>
          </w:p>
          <w:p w:rsidR="00162F95" w:rsidRDefault="00162F95" w:rsidP="00162F95">
            <w:pPr>
              <w:pStyle w:val="Normal11"/>
            </w:pPr>
            <w:r>
              <w:t>DokumentFriOplysning(0..*)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Dokument(1)</w:t>
            </w:r>
          </w:p>
          <w:p w:rsidR="00162F95" w:rsidRDefault="00162F95" w:rsidP="00162F95">
            <w:pPr>
              <w:pStyle w:val="Normal11"/>
            </w:pPr>
            <w:r>
              <w:t>SagAkt(0..*)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indgår i</w:t>
            </w:r>
          </w:p>
        </w:tc>
        <w:tc>
          <w:tcPr>
            <w:tcW w:w="2398" w:type="dxa"/>
          </w:tcPr>
          <w:p w:rsidR="00162F95" w:rsidRDefault="00162F95" w:rsidP="00162F95">
            <w:pPr>
              <w:pStyle w:val="Normal11"/>
            </w:pPr>
            <w:r>
              <w:t>Dokument(0..*)</w:t>
            </w:r>
          </w:p>
          <w:p w:rsidR="00162F95" w:rsidRDefault="00162F95" w:rsidP="00162F95">
            <w:pPr>
              <w:pStyle w:val="Normal11"/>
            </w:pPr>
            <w:r>
              <w:t>Sag(0..*)</w:t>
            </w:r>
          </w:p>
          <w:p w:rsidR="00162F95" w:rsidRDefault="00162F95" w:rsidP="00162F95">
            <w:pPr>
              <w:pStyle w:val="Normal11"/>
            </w:pPr>
            <w:r>
              <w:t xml:space="preserve"> via DokumentRolle</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 version</w:t>
            </w:r>
          </w:p>
        </w:tc>
        <w:tc>
          <w:tcPr>
            <w:tcW w:w="2398" w:type="dxa"/>
          </w:tcPr>
          <w:p w:rsidR="00162F95" w:rsidRDefault="00162F95" w:rsidP="00162F95">
            <w:pPr>
              <w:pStyle w:val="Normal11"/>
            </w:pPr>
            <w:r>
              <w:t>Dokument(1..*)</w:t>
            </w:r>
          </w:p>
          <w:p w:rsidR="00162F95" w:rsidRDefault="00162F95" w:rsidP="00162F95">
            <w:pPr>
              <w:pStyle w:val="Normal11"/>
            </w:pPr>
            <w:r>
              <w:t>Dokument(1..*)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 version</w:t>
            </w:r>
          </w:p>
        </w:tc>
        <w:tc>
          <w:tcPr>
            <w:tcW w:w="2398" w:type="dxa"/>
          </w:tcPr>
          <w:p w:rsidR="00162F95" w:rsidRDefault="00162F95" w:rsidP="00162F95">
            <w:pPr>
              <w:pStyle w:val="Normal11"/>
            </w:pPr>
            <w:r>
              <w:t>Dokument(1..*)</w:t>
            </w:r>
          </w:p>
          <w:p w:rsidR="00162F95" w:rsidRDefault="00162F95" w:rsidP="00162F95">
            <w:pPr>
              <w:pStyle w:val="Normal11"/>
            </w:pPr>
            <w:r>
              <w:t>Dokument(1..*)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91" w:name="_Toc265233926"/>
      <w:r>
        <w:t>DokumentErindring</w:t>
      </w:r>
      <w:bookmarkEnd w:id="91"/>
    </w:p>
    <w:p w:rsidR="00162F95" w:rsidRDefault="00162F95" w:rsidP="00162F95">
      <w:pPr>
        <w:pStyle w:val="Normal11"/>
      </w:pPr>
      <w:r>
        <w:t>Information om en erindring på et dokument. Eksempel: Ønsker en sagsbehandler at modtage en erindring om en tidsfrist, så skal vedkommende tilknytte en erindring på dokumentet med en beskrivelse og dato.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Dato</w:t>
            </w:r>
          </w:p>
        </w:tc>
        <w:tc>
          <w:tcPr>
            <w:tcW w:w="1797" w:type="dxa"/>
          </w:tcPr>
          <w:p w:rsidR="00162F95" w:rsidRDefault="00162F95" w:rsidP="00162F95">
            <w:pPr>
              <w:pStyle w:val="Normal11"/>
            </w:pPr>
            <w:r>
              <w:t>Dato</w:t>
            </w:r>
            <w:r>
              <w:fldChar w:fldCharType="begin"/>
            </w:r>
            <w:r>
              <w:instrText xml:space="preserve"> XE "</w:instrText>
            </w:r>
            <w:r w:rsidRPr="0023300A">
              <w:instrText>Dato</w:instrText>
            </w:r>
            <w:r>
              <w:instrText xml:space="preserve">" </w:instrText>
            </w:r>
            <w:r>
              <w:fldChar w:fldCharType="end"/>
            </w:r>
          </w:p>
        </w:tc>
        <w:tc>
          <w:tcPr>
            <w:tcW w:w="5573" w:type="dxa"/>
          </w:tcPr>
          <w:p w:rsidR="00162F95" w:rsidRDefault="00162F95" w:rsidP="00162F95">
            <w:pPr>
              <w:pStyle w:val="Normal11"/>
            </w:pPr>
            <w:r>
              <w:t>Dato for erindring på et dokument.</w:t>
            </w:r>
          </w:p>
        </w:tc>
      </w:tr>
      <w:tr w:rsidR="00162F95" w:rsidTr="00162F95">
        <w:tblPrEx>
          <w:tblCellMar>
            <w:top w:w="0" w:type="dxa"/>
            <w:bottom w:w="0" w:type="dxa"/>
          </w:tblCellMar>
        </w:tblPrEx>
        <w:tc>
          <w:tcPr>
            <w:tcW w:w="2625" w:type="dxa"/>
          </w:tcPr>
          <w:p w:rsidR="00162F95" w:rsidRDefault="00162F95" w:rsidP="00162F95">
            <w:pPr>
              <w:pStyle w:val="Normal11"/>
            </w:pPr>
            <w:r>
              <w:t>Beskrivelse</w:t>
            </w:r>
          </w:p>
        </w:tc>
        <w:tc>
          <w:tcPr>
            <w:tcW w:w="1797" w:type="dxa"/>
          </w:tcPr>
          <w:p w:rsidR="00162F95" w:rsidRDefault="00162F95" w:rsidP="00162F95">
            <w:pPr>
              <w:pStyle w:val="Normal11"/>
            </w:pPr>
            <w:r>
              <w:t>Tekst255</w:t>
            </w:r>
            <w:r>
              <w:fldChar w:fldCharType="begin"/>
            </w:r>
            <w:r>
              <w:instrText xml:space="preserve"> XE "</w:instrText>
            </w:r>
            <w:r w:rsidRPr="00893B10">
              <w:instrText>Tekst255</w:instrText>
            </w:r>
            <w:r>
              <w:instrText xml:space="preserve">" </w:instrText>
            </w:r>
            <w:r>
              <w:fldChar w:fldCharType="end"/>
            </w:r>
          </w:p>
        </w:tc>
        <w:tc>
          <w:tcPr>
            <w:tcW w:w="5573" w:type="dxa"/>
          </w:tcPr>
          <w:p w:rsidR="00162F95" w:rsidRDefault="00162F95" w:rsidP="00162F95">
            <w:pPr>
              <w:pStyle w:val="Normal11"/>
            </w:pPr>
            <w:r>
              <w:t>Beskrivelse af erindring på et dokument..</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Dokument(1)</w:t>
            </w:r>
          </w:p>
          <w:p w:rsidR="00162F95" w:rsidRDefault="00162F95" w:rsidP="00162F95">
            <w:pPr>
              <w:pStyle w:val="Normal11"/>
            </w:pPr>
            <w:r>
              <w:t>DokumentErindring(0..*)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92" w:name="_Toc265233927"/>
      <w:r>
        <w:t>DokumentFil</w:t>
      </w:r>
      <w:bookmarkEnd w:id="92"/>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Indhold</w:t>
            </w:r>
          </w:p>
        </w:tc>
        <w:tc>
          <w:tcPr>
            <w:tcW w:w="1797" w:type="dxa"/>
          </w:tcPr>
          <w:p w:rsidR="00162F95" w:rsidRDefault="00162F95" w:rsidP="00162F95">
            <w:pPr>
              <w:pStyle w:val="Normal11"/>
            </w:pPr>
            <w:r>
              <w:t>Fil</w:t>
            </w:r>
            <w:r>
              <w:fldChar w:fldCharType="begin"/>
            </w:r>
            <w:r>
              <w:instrText xml:space="preserve"> XE "</w:instrText>
            </w:r>
            <w:r w:rsidRPr="008B674D">
              <w:instrText>Fil</w:instrText>
            </w:r>
            <w:r>
              <w:instrText xml:space="preserve">" </w:instrText>
            </w:r>
            <w:r>
              <w:fldChar w:fldCharType="end"/>
            </w:r>
          </w:p>
        </w:tc>
        <w:tc>
          <w:tcPr>
            <w:tcW w:w="5573" w:type="dxa"/>
          </w:tcPr>
          <w:p w:rsidR="00162F95" w:rsidRDefault="00162F95" w:rsidP="00162F95">
            <w:pPr>
              <w:pStyle w:val="Normal11"/>
            </w:pPr>
            <w:r>
              <w:t>En elektronisk fil. Kan være modtaget elektronisk eller indskannet fra papirdokument.</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Tekst80</w:t>
            </w:r>
            <w:r>
              <w:fldChar w:fldCharType="begin"/>
            </w:r>
            <w:r>
              <w:instrText xml:space="preserve"> XE "</w:instrText>
            </w:r>
            <w:r w:rsidRPr="00EB78FB">
              <w:instrText>Tekst80</w:instrText>
            </w:r>
            <w:r>
              <w:instrText xml:space="preserve">" </w:instrText>
            </w:r>
            <w:r>
              <w:fldChar w:fldCharType="end"/>
            </w:r>
          </w:p>
        </w:tc>
        <w:tc>
          <w:tcPr>
            <w:tcW w:w="5573" w:type="dxa"/>
          </w:tcPr>
          <w:p w:rsidR="00162F95" w:rsidRDefault="00162F95" w:rsidP="00162F95">
            <w:pPr>
              <w:pStyle w:val="Normal11"/>
            </w:pPr>
            <w:r>
              <w:t>Et givent dokuments filtype, fx doc, pdf, txt mv.</w:t>
            </w:r>
          </w:p>
        </w:tc>
      </w:tr>
      <w:tr w:rsidR="00162F95" w:rsidTr="00162F95">
        <w:tblPrEx>
          <w:tblCellMar>
            <w:top w:w="0" w:type="dxa"/>
            <w:bottom w:w="0" w:type="dxa"/>
          </w:tblCellMar>
        </w:tblPrEx>
        <w:tc>
          <w:tcPr>
            <w:tcW w:w="2625" w:type="dxa"/>
          </w:tcPr>
          <w:p w:rsidR="00162F95" w:rsidRDefault="00162F95" w:rsidP="00162F95">
            <w:pPr>
              <w:pStyle w:val="Normal11"/>
            </w:pPr>
            <w:r>
              <w:t>Størrelse</w:t>
            </w:r>
          </w:p>
        </w:tc>
        <w:tc>
          <w:tcPr>
            <w:tcW w:w="1797" w:type="dxa"/>
          </w:tcPr>
          <w:p w:rsidR="00162F95" w:rsidRDefault="00162F95" w:rsidP="00162F95">
            <w:pPr>
              <w:pStyle w:val="Normal11"/>
            </w:pPr>
            <w:r>
              <w:t>TalHel</w:t>
            </w:r>
            <w:r>
              <w:fldChar w:fldCharType="begin"/>
            </w:r>
            <w:r>
              <w:instrText xml:space="preserve"> XE "</w:instrText>
            </w:r>
            <w:r w:rsidRPr="0001258A">
              <w:instrText>TalHel</w:instrText>
            </w:r>
            <w:r>
              <w:instrText xml:space="preserve">" </w:instrText>
            </w:r>
            <w:r>
              <w:fldChar w:fldCharType="end"/>
            </w:r>
          </w:p>
        </w:tc>
        <w:tc>
          <w:tcPr>
            <w:tcW w:w="5573" w:type="dxa"/>
          </w:tcPr>
          <w:p w:rsidR="00162F95" w:rsidRDefault="00162F95" w:rsidP="00162F95">
            <w:pPr>
              <w:pStyle w:val="Normal11"/>
            </w:pPr>
            <w:r>
              <w:t>Angiver størrelse på en dokumentfil.</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0 til 999.999.999.999.999.999</w:t>
            </w:r>
          </w:p>
        </w:tc>
      </w:tr>
      <w:tr w:rsidR="00162F95" w:rsidTr="00162F95">
        <w:tblPrEx>
          <w:tblCellMar>
            <w:top w:w="0" w:type="dxa"/>
            <w:bottom w:w="0" w:type="dxa"/>
          </w:tblCellMar>
        </w:tblPrEx>
        <w:tc>
          <w:tcPr>
            <w:tcW w:w="2625" w:type="dxa"/>
          </w:tcPr>
          <w:p w:rsidR="00162F95" w:rsidRDefault="00162F95" w:rsidP="00162F95">
            <w:pPr>
              <w:pStyle w:val="Normal11"/>
            </w:pPr>
            <w:r>
              <w:t>Encoding</w:t>
            </w:r>
          </w:p>
        </w:tc>
        <w:tc>
          <w:tcPr>
            <w:tcW w:w="1797" w:type="dxa"/>
          </w:tcPr>
          <w:p w:rsidR="00162F95" w:rsidRDefault="00162F95" w:rsidP="00162F95">
            <w:pPr>
              <w:pStyle w:val="Normal11"/>
            </w:pPr>
            <w:r>
              <w:t>Tekst25</w:t>
            </w:r>
            <w:r>
              <w:fldChar w:fldCharType="begin"/>
            </w:r>
            <w:r>
              <w:instrText xml:space="preserve"> XE "</w:instrText>
            </w:r>
            <w:r w:rsidRPr="004A0695">
              <w:instrText>Tekst25</w:instrText>
            </w:r>
            <w:r>
              <w:instrText xml:space="preserve">" </w:instrText>
            </w:r>
            <w:r>
              <w:fldChar w:fldCharType="end"/>
            </w:r>
          </w:p>
        </w:tc>
        <w:tc>
          <w:tcPr>
            <w:tcW w:w="5573" w:type="dxa"/>
          </w:tcPr>
          <w:p w:rsidR="00162F95" w:rsidRDefault="00162F95" w:rsidP="00162F95">
            <w:pPr>
              <w:pStyle w:val="Normal11"/>
            </w:pPr>
            <w:r>
              <w:t>Angiver hvilken encoding type dokumentfilen foreligger i, fx UTF8 eller UTF16.</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beskriver</w:t>
            </w:r>
          </w:p>
        </w:tc>
        <w:tc>
          <w:tcPr>
            <w:tcW w:w="2398" w:type="dxa"/>
          </w:tcPr>
          <w:p w:rsidR="00162F95" w:rsidRDefault="00162F95" w:rsidP="00162F95">
            <w:pPr>
              <w:pStyle w:val="Normal11"/>
            </w:pPr>
            <w:r>
              <w:t>Dokument(1)</w:t>
            </w:r>
          </w:p>
          <w:p w:rsidR="00162F95" w:rsidRDefault="00162F95" w:rsidP="00162F95">
            <w:pPr>
              <w:pStyle w:val="Normal11"/>
            </w:pPr>
            <w:r>
              <w:t>DokumentFil(1)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93" w:name="_Toc265233928"/>
      <w:r>
        <w:t>DokumentFriDato</w:t>
      </w:r>
      <w:bookmarkEnd w:id="93"/>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Ledetekst</w:t>
            </w:r>
          </w:p>
        </w:tc>
        <w:tc>
          <w:tcPr>
            <w:tcW w:w="1797" w:type="dxa"/>
          </w:tcPr>
          <w:p w:rsidR="00162F95" w:rsidRDefault="00162F95" w:rsidP="00162F95">
            <w:pPr>
              <w:pStyle w:val="Normal11"/>
            </w:pPr>
            <w:r>
              <w:t>Tekst11</w:t>
            </w:r>
            <w:r>
              <w:fldChar w:fldCharType="begin"/>
            </w:r>
            <w:r>
              <w:instrText xml:space="preserve"> XE "</w:instrText>
            </w:r>
            <w:r w:rsidRPr="00B85237">
              <w:instrText>Tekst11</w:instrText>
            </w:r>
            <w:r>
              <w:instrText xml:space="preserve">" </w:instrText>
            </w:r>
            <w:r>
              <w:fldChar w:fldCharType="end"/>
            </w:r>
          </w:p>
        </w:tc>
        <w:tc>
          <w:tcPr>
            <w:tcW w:w="5573" w:type="dxa"/>
          </w:tcPr>
          <w:p w:rsidR="00162F95" w:rsidRDefault="00162F95" w:rsidP="00162F95">
            <w:pPr>
              <w:pStyle w:val="Normal11"/>
            </w:pPr>
            <w:r>
              <w:t>Navnet på et frit datofelt der knytter sig til dokumentet - skal være kendt i Captia</w:t>
            </w:r>
          </w:p>
        </w:tc>
      </w:tr>
      <w:tr w:rsidR="00162F95" w:rsidTr="00162F95">
        <w:tblPrEx>
          <w:tblCellMar>
            <w:top w:w="0" w:type="dxa"/>
            <w:bottom w:w="0" w:type="dxa"/>
          </w:tblCellMar>
        </w:tblPrEx>
        <w:tc>
          <w:tcPr>
            <w:tcW w:w="2625" w:type="dxa"/>
          </w:tcPr>
          <w:p w:rsidR="00162F95" w:rsidRDefault="00162F95" w:rsidP="00162F95">
            <w:pPr>
              <w:pStyle w:val="Normal11"/>
            </w:pPr>
            <w:r>
              <w:t>Dato</w:t>
            </w:r>
          </w:p>
        </w:tc>
        <w:tc>
          <w:tcPr>
            <w:tcW w:w="1797" w:type="dxa"/>
          </w:tcPr>
          <w:p w:rsidR="00162F95" w:rsidRDefault="00162F95" w:rsidP="00162F95">
            <w:pPr>
              <w:pStyle w:val="Normal11"/>
            </w:pPr>
            <w:r>
              <w:t>Dato</w:t>
            </w:r>
            <w:r>
              <w:fldChar w:fldCharType="begin"/>
            </w:r>
            <w:r>
              <w:instrText xml:space="preserve"> XE "</w:instrText>
            </w:r>
            <w:r w:rsidRPr="000F7978">
              <w:instrText>Dato</w:instrText>
            </w:r>
            <w:r>
              <w:instrText xml:space="preserve">" </w:instrText>
            </w:r>
            <w:r>
              <w:fldChar w:fldCharType="end"/>
            </w:r>
          </w:p>
        </w:tc>
        <w:tc>
          <w:tcPr>
            <w:tcW w:w="5573" w:type="dxa"/>
          </w:tcPr>
          <w:p w:rsidR="00162F95" w:rsidRDefault="00162F95" w:rsidP="00162F95">
            <w:pPr>
              <w:pStyle w:val="Normal11"/>
            </w:pPr>
            <w:r>
              <w:t>Værdien for et frit datofelt knyttet til dokumentet</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Dokument(1)</w:t>
            </w:r>
          </w:p>
          <w:p w:rsidR="00162F95" w:rsidRDefault="00162F95" w:rsidP="00162F95">
            <w:pPr>
              <w:pStyle w:val="Normal11"/>
            </w:pPr>
            <w:r>
              <w:t>DokumentFriDato(0..*)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94" w:name="_Toc265233929"/>
      <w:r>
        <w:t>DokumentFriOplysning</w:t>
      </w:r>
      <w:bookmarkEnd w:id="94"/>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Ledetekst</w:t>
            </w:r>
          </w:p>
        </w:tc>
        <w:tc>
          <w:tcPr>
            <w:tcW w:w="1797" w:type="dxa"/>
          </w:tcPr>
          <w:p w:rsidR="00162F95" w:rsidRDefault="00162F95" w:rsidP="00162F95">
            <w:pPr>
              <w:pStyle w:val="Normal11"/>
            </w:pPr>
            <w:r>
              <w:t>Tekst11</w:t>
            </w:r>
            <w:r>
              <w:fldChar w:fldCharType="begin"/>
            </w:r>
            <w:r>
              <w:instrText xml:space="preserve"> XE "</w:instrText>
            </w:r>
            <w:r w:rsidRPr="008F4EB2">
              <w:instrText>Tekst11</w:instrText>
            </w:r>
            <w:r>
              <w:instrText xml:space="preserve">" </w:instrText>
            </w:r>
            <w:r>
              <w:fldChar w:fldCharType="end"/>
            </w:r>
          </w:p>
        </w:tc>
        <w:tc>
          <w:tcPr>
            <w:tcW w:w="5573" w:type="dxa"/>
          </w:tcPr>
          <w:p w:rsidR="00162F95" w:rsidRDefault="00162F95" w:rsidP="00162F95">
            <w:pPr>
              <w:pStyle w:val="Normal11"/>
            </w:pPr>
            <w:r>
              <w:t>Navnet på et frit oplysningsfelt der knytter sig til dokumentet - skal være kendt i Captia</w:t>
            </w:r>
          </w:p>
        </w:tc>
      </w:tr>
      <w:tr w:rsidR="00162F95" w:rsidTr="00162F95">
        <w:tblPrEx>
          <w:tblCellMar>
            <w:top w:w="0" w:type="dxa"/>
            <w:bottom w:w="0" w:type="dxa"/>
          </w:tblCellMar>
        </w:tblPrEx>
        <w:tc>
          <w:tcPr>
            <w:tcW w:w="2625" w:type="dxa"/>
          </w:tcPr>
          <w:p w:rsidR="00162F95" w:rsidRDefault="00162F95" w:rsidP="00162F95">
            <w:pPr>
              <w:pStyle w:val="Normal11"/>
            </w:pPr>
            <w:r>
              <w:t>Indhold</w:t>
            </w:r>
          </w:p>
        </w:tc>
        <w:tc>
          <w:tcPr>
            <w:tcW w:w="1797" w:type="dxa"/>
          </w:tcPr>
          <w:p w:rsidR="00162F95" w:rsidRDefault="00162F95" w:rsidP="00162F95">
            <w:pPr>
              <w:pStyle w:val="Normal11"/>
            </w:pPr>
            <w:r>
              <w:t>Tekst255</w:t>
            </w:r>
            <w:r>
              <w:fldChar w:fldCharType="begin"/>
            </w:r>
            <w:r>
              <w:instrText xml:space="preserve"> XE "</w:instrText>
            </w:r>
            <w:r w:rsidRPr="007457C7">
              <w:instrText>Tekst255</w:instrText>
            </w:r>
            <w:r>
              <w:instrText xml:space="preserve">" </w:instrText>
            </w:r>
            <w:r>
              <w:fldChar w:fldCharType="end"/>
            </w:r>
          </w:p>
        </w:tc>
        <w:tc>
          <w:tcPr>
            <w:tcW w:w="5573" w:type="dxa"/>
          </w:tcPr>
          <w:p w:rsidR="00162F95" w:rsidRDefault="00162F95" w:rsidP="00162F95">
            <w:pPr>
              <w:pStyle w:val="Normal11"/>
            </w:pPr>
            <w:r>
              <w:t>Værdien for et frit oplysningsfelt knyttet til dokumentet</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Dokument(1)</w:t>
            </w:r>
          </w:p>
          <w:p w:rsidR="00162F95" w:rsidRDefault="00162F95" w:rsidP="00162F95">
            <w:pPr>
              <w:pStyle w:val="Normal11"/>
            </w:pPr>
            <w:r>
              <w:t>DokumentFriOplysning(0..*)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95" w:name="_Toc265233930"/>
      <w:r>
        <w:t>DokumentRolle</w:t>
      </w:r>
      <w:bookmarkEnd w:id="95"/>
    </w:p>
    <w:p w:rsidR="00162F95" w:rsidRDefault="00162F95" w:rsidP="00162F95">
      <w:pPr>
        <w:pStyle w:val="Normal11"/>
      </w:pPr>
      <w:r>
        <w:t>DokumentRolle er dokumentets rolle i en given sag.</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Betegnelse</w:t>
            </w:r>
          </w:p>
        </w:tc>
        <w:tc>
          <w:tcPr>
            <w:tcW w:w="1797" w:type="dxa"/>
          </w:tcPr>
          <w:p w:rsidR="00162F95" w:rsidRDefault="00162F95" w:rsidP="00162F95">
            <w:pPr>
              <w:pStyle w:val="Normal11"/>
            </w:pPr>
            <w:r>
              <w:t>Tekst11</w:t>
            </w:r>
            <w:r>
              <w:fldChar w:fldCharType="begin"/>
            </w:r>
            <w:r>
              <w:instrText xml:space="preserve"> XE "</w:instrText>
            </w:r>
            <w:r w:rsidRPr="00465254">
              <w:instrText>Tekst11</w:instrText>
            </w:r>
            <w:r>
              <w:instrText xml:space="preserve">" </w:instrText>
            </w:r>
            <w:r>
              <w:fldChar w:fldCharType="end"/>
            </w:r>
          </w:p>
        </w:tc>
        <w:tc>
          <w:tcPr>
            <w:tcW w:w="5573" w:type="dxa"/>
          </w:tcPr>
          <w:p w:rsidR="00162F95" w:rsidRDefault="00162F95" w:rsidP="00162F95">
            <w:pPr>
              <w:pStyle w:val="Normal11"/>
            </w:pPr>
            <w:r>
              <w:t>Betegnelse af dokumentets rolle i en given sag.</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96" w:name="_Toc265233931"/>
      <w:r>
        <w:t>Ejendom</w:t>
      </w:r>
      <w:bookmarkEnd w:id="96"/>
    </w:p>
    <w:p w:rsidR="00162F95" w:rsidRDefault="00162F95" w:rsidP="00162F95">
      <w:pPr>
        <w:pStyle w:val="Normal11"/>
      </w:pPr>
      <w:r>
        <w:t>I lovgivningen defineret som vurderingsejendom (Vurderingsloven). Kan bestå af samlet fast ejendom, umatrikuleret ejendom, ejerlejlighed, bygning på lejet grund, bygning på søterritoriet, fraskilt andel i fælleslod mv.</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EjendomNummer</w:t>
            </w:r>
            <w:r>
              <w:fldChar w:fldCharType="begin"/>
            </w:r>
            <w:r>
              <w:instrText xml:space="preserve"> XE "</w:instrText>
            </w:r>
            <w:r w:rsidRPr="003B51F6">
              <w:instrText>EjendomNummer</w:instrText>
            </w:r>
            <w:r>
              <w:instrText xml:space="preserve">" </w:instrText>
            </w:r>
            <w:r>
              <w:fldChar w:fldCharType="end"/>
            </w:r>
          </w:p>
        </w:tc>
        <w:tc>
          <w:tcPr>
            <w:tcW w:w="5573" w:type="dxa"/>
          </w:tcPr>
          <w:p w:rsidR="00162F95" w:rsidRDefault="00162F95" w:rsidP="00162F95">
            <w:pPr>
              <w:pStyle w:val="Normal11"/>
            </w:pPr>
            <w:r>
              <w:t>6-cifret identifikation af en ejendom i BBR-registreret</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97" w:name="_Toc265233932"/>
      <w:r>
        <w:t>Ejerlav</w:t>
      </w:r>
      <w:bookmarkEnd w:id="97"/>
    </w:p>
    <w:p w:rsidR="00162F95" w:rsidRDefault="00162F95" w:rsidP="00162F95">
      <w:pPr>
        <w:pStyle w:val="Normal11"/>
      </w:pPr>
      <w:r>
        <w:t>Ejerlav er en betegnelse for en del af en ejendoms eller et jordstykkes matrikelnummer.</w:t>
      </w:r>
    </w:p>
    <w:p w:rsidR="00162F95" w:rsidRDefault="00162F95" w:rsidP="00162F95">
      <w:pPr>
        <w:pStyle w:val="Normal11"/>
      </w:pPr>
    </w:p>
    <w:p w:rsidR="00162F95" w:rsidRDefault="00162F95" w:rsidP="00162F95">
      <w:pPr>
        <w:pStyle w:val="Normal11"/>
      </w:pPr>
      <w:r>
        <w:t>Et typisk matrikelnummer kunne være 5 b Tindbæk By, Skjern. Her er Tindbæk By, Skjern navnet på det ejerlav, som ejendommen tilhører. Ejerlavsbetegnelsen består af to led. Dels navnet på den landsby (område), som ejendommen tilhører, her Tindbæk. Dels navnet på det sogn, som ejendommen tilhører, her Skjern Sogn.</w:t>
      </w:r>
    </w:p>
    <w:p w:rsidR="00162F95" w:rsidRDefault="00162F95" w:rsidP="00162F95">
      <w:pPr>
        <w:pStyle w:val="Normal11"/>
      </w:pPr>
    </w:p>
    <w:p w:rsidR="00162F95" w:rsidRDefault="00162F95" w:rsidP="00162F95">
      <w:pPr>
        <w:pStyle w:val="Normal11"/>
      </w:pPr>
      <w:r>
        <w:t>Kilde: Wikipedia</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Tekst45</w:t>
            </w:r>
            <w:r>
              <w:fldChar w:fldCharType="begin"/>
            </w:r>
            <w:r>
              <w:instrText xml:space="preserve"> XE "</w:instrText>
            </w:r>
            <w:r w:rsidRPr="005B1E6B">
              <w:instrText>Tekst45</w:instrText>
            </w:r>
            <w:r>
              <w:instrText xml:space="preserve">" </w:instrText>
            </w:r>
            <w:r>
              <w:fldChar w:fldCharType="end"/>
            </w:r>
          </w:p>
        </w:tc>
        <w:tc>
          <w:tcPr>
            <w:tcW w:w="5573" w:type="dxa"/>
          </w:tcPr>
          <w:p w:rsidR="00162F95" w:rsidRDefault="00162F95" w:rsidP="00162F95">
            <w:pPr>
              <w:pStyle w:val="Normal11"/>
            </w:pPr>
            <w:r>
              <w:t>EjerlavNavn er dels navnet på den landsby (område), som ejendommen tilhører, dels navnet på det sogn, som ejendommen tilhører. Kaldes også ejerlavsbetegnelse.</w:t>
            </w:r>
          </w:p>
        </w:tc>
      </w:tr>
      <w:tr w:rsidR="00162F95" w:rsidTr="00162F95">
        <w:tblPrEx>
          <w:tblCellMar>
            <w:top w:w="0" w:type="dxa"/>
            <w:bottom w:w="0" w:type="dxa"/>
          </w:tblCellMar>
        </w:tblPrEx>
        <w:tc>
          <w:tcPr>
            <w:tcW w:w="2625" w:type="dxa"/>
          </w:tcPr>
          <w:p w:rsidR="00162F95" w:rsidRDefault="00162F95" w:rsidP="00162F95">
            <w:pPr>
              <w:pStyle w:val="Normal11"/>
            </w:pPr>
            <w:r>
              <w:t>Kode</w:t>
            </w:r>
          </w:p>
        </w:tc>
        <w:tc>
          <w:tcPr>
            <w:tcW w:w="1797" w:type="dxa"/>
          </w:tcPr>
          <w:p w:rsidR="00162F95" w:rsidRDefault="00162F95" w:rsidP="00162F95">
            <w:pPr>
              <w:pStyle w:val="Normal11"/>
            </w:pPr>
            <w:r>
              <w:t>Kode</w:t>
            </w:r>
            <w:r>
              <w:fldChar w:fldCharType="begin"/>
            </w:r>
            <w:r>
              <w:instrText xml:space="preserve"> XE "</w:instrText>
            </w:r>
            <w:r w:rsidRPr="007534A2">
              <w:instrText>Kode</w:instrText>
            </w:r>
            <w:r>
              <w:instrText xml:space="preserve">" </w:instrText>
            </w:r>
            <w:r>
              <w:fldChar w:fldCharType="end"/>
            </w:r>
          </w:p>
        </w:tc>
        <w:tc>
          <w:tcPr>
            <w:tcW w:w="5573" w:type="dxa"/>
          </w:tcPr>
          <w:p w:rsidR="00162F95" w:rsidRDefault="00162F95" w:rsidP="00162F95">
            <w:pPr>
              <w:pStyle w:val="Normal11"/>
            </w:pPr>
            <w:r>
              <w:t>Unik kode for ejerlav i Danmark.</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består af</w:t>
            </w:r>
          </w:p>
        </w:tc>
        <w:tc>
          <w:tcPr>
            <w:tcW w:w="2398" w:type="dxa"/>
          </w:tcPr>
          <w:p w:rsidR="00162F95" w:rsidRDefault="00162F95" w:rsidP="00162F95">
            <w:pPr>
              <w:pStyle w:val="Normal11"/>
            </w:pPr>
            <w:r>
              <w:t>Ejerlav(1)</w:t>
            </w:r>
          </w:p>
          <w:p w:rsidR="00162F95" w:rsidRDefault="00162F95" w:rsidP="00162F95">
            <w:pPr>
              <w:pStyle w:val="Normal11"/>
            </w:pPr>
            <w:r>
              <w:t>Matrikel(1..*)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98" w:name="_Toc265233933"/>
      <w:r>
        <w:t>Indbetaling</w:t>
      </w:r>
      <w:bookmarkEnd w:id="98"/>
    </w:p>
    <w:p w:rsidR="00162F95" w:rsidRDefault="00162F95" w:rsidP="00162F95">
      <w:pPr>
        <w:pStyle w:val="Normal11"/>
      </w:pPr>
      <w:r>
        <w:t>En indbetaling til dækning af diverse fordringer. Det er den samlede indbetaling, som vedrører en specifik konto.</w:t>
      </w: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Tekst32</w:t>
            </w:r>
            <w:r>
              <w:fldChar w:fldCharType="begin"/>
            </w:r>
            <w:r>
              <w:instrText xml:space="preserve"> XE "</w:instrText>
            </w:r>
            <w:r w:rsidRPr="006A6102">
              <w:instrText>Tekst32</w:instrText>
            </w:r>
            <w:r>
              <w:instrText xml:space="preserve">" </w:instrText>
            </w:r>
            <w:r>
              <w:fldChar w:fldCharType="end"/>
            </w:r>
          </w:p>
        </w:tc>
        <w:tc>
          <w:tcPr>
            <w:tcW w:w="5573" w:type="dxa"/>
          </w:tcPr>
          <w:p w:rsidR="00162F95" w:rsidRDefault="00162F95" w:rsidP="00162F95">
            <w:pPr>
              <w:pStyle w:val="Normal11"/>
            </w:pPr>
            <w:r>
              <w:t>Den unikke identifikation af den enkelte indbetaling, som skal anvendes til at kunne spore indbetalingen fx ifm med 2 identiske betalinger foretaget samme dag.</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Dato</w:t>
            </w:r>
          </w:p>
        </w:tc>
        <w:tc>
          <w:tcPr>
            <w:tcW w:w="1797" w:type="dxa"/>
          </w:tcPr>
          <w:p w:rsidR="00162F95" w:rsidRDefault="00162F95" w:rsidP="00162F95">
            <w:pPr>
              <w:pStyle w:val="Normal11"/>
            </w:pPr>
            <w:r>
              <w:t>Dato</w:t>
            </w:r>
            <w:r>
              <w:fldChar w:fldCharType="begin"/>
            </w:r>
            <w:r>
              <w:instrText xml:space="preserve"> XE "</w:instrText>
            </w:r>
            <w:r w:rsidRPr="00405FF7">
              <w:instrText>Dato</w:instrText>
            </w:r>
            <w:r>
              <w:instrText xml:space="preserve">" </w:instrText>
            </w:r>
            <w:r>
              <w:fldChar w:fldCharType="end"/>
            </w:r>
          </w:p>
        </w:tc>
        <w:tc>
          <w:tcPr>
            <w:tcW w:w="5573" w:type="dxa"/>
          </w:tcPr>
          <w:p w:rsidR="00162F95" w:rsidRDefault="00162F95" w:rsidP="00162F95">
            <w:pPr>
              <w:pStyle w:val="Normal11"/>
            </w:pPr>
            <w:r>
              <w:t>"Dato" er det forretningsmæssige begreb, dvs datoen for, hvornår fordringen tilgår kontoen og bliver rentebærende, dvs. den dato hvor renten skal beregnes.</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BA02ED">
              <w:instrText>Beløb</w:instrText>
            </w:r>
            <w:r>
              <w:instrText xml:space="preserve">" </w:instrText>
            </w:r>
            <w:r>
              <w:fldChar w:fldCharType="end"/>
            </w:r>
          </w:p>
        </w:tc>
        <w:tc>
          <w:tcPr>
            <w:tcW w:w="5573" w:type="dxa"/>
          </w:tcPr>
          <w:p w:rsidR="00162F95" w:rsidRDefault="00162F95" w:rsidP="00162F95">
            <w:pPr>
              <w:pStyle w:val="Normal11"/>
            </w:pPr>
            <w:r>
              <w:t>Det indbetalte beløb.</w:t>
            </w:r>
          </w:p>
        </w:tc>
      </w:tr>
      <w:tr w:rsidR="00162F95" w:rsidTr="00162F95">
        <w:tblPrEx>
          <w:tblCellMar>
            <w:top w:w="0" w:type="dxa"/>
            <w:bottom w:w="0" w:type="dxa"/>
          </w:tblCellMar>
        </w:tblPrEx>
        <w:tc>
          <w:tcPr>
            <w:tcW w:w="2625" w:type="dxa"/>
          </w:tcPr>
          <w:p w:rsidR="00162F95" w:rsidRDefault="00162F95" w:rsidP="00162F95">
            <w:pPr>
              <w:pStyle w:val="Normal11"/>
            </w:pPr>
            <w:r>
              <w:t>Kilde</w:t>
            </w:r>
          </w:p>
        </w:tc>
        <w:tc>
          <w:tcPr>
            <w:tcW w:w="1797" w:type="dxa"/>
          </w:tcPr>
          <w:p w:rsidR="00162F95" w:rsidRDefault="00162F95" w:rsidP="00162F95">
            <w:pPr>
              <w:pStyle w:val="Normal11"/>
            </w:pPr>
            <w:r>
              <w:t>IndsatsType</w:t>
            </w:r>
            <w:r>
              <w:fldChar w:fldCharType="begin"/>
            </w:r>
            <w:r>
              <w:instrText xml:space="preserve"> XE "</w:instrText>
            </w:r>
            <w:r w:rsidRPr="00FC7387">
              <w:instrText>IndsatsType</w:instrText>
            </w:r>
            <w:r>
              <w:instrText xml:space="preserve">" </w:instrText>
            </w:r>
            <w:r>
              <w:fldChar w:fldCharType="end"/>
            </w:r>
          </w:p>
        </w:tc>
        <w:tc>
          <w:tcPr>
            <w:tcW w:w="5573" w:type="dxa"/>
          </w:tcPr>
          <w:p w:rsidR="00162F95" w:rsidRDefault="00162F95" w:rsidP="00162F95">
            <w:pPr>
              <w:pStyle w:val="Normal11"/>
            </w:pPr>
            <w:r>
              <w:t>Reference til den specifikke indsats der indbetales i forbindelse med. Eksempelvis kan det være et beløb indbetalt i forbindelse med lønindeholdelse, dvs. et lønindeholdt beløb der skal dække fordringerne under indsatsen Lønindeholdelse.</w:t>
            </w:r>
          </w:p>
          <w:p w:rsidR="00162F95" w:rsidRDefault="00162F95" w:rsidP="00162F95">
            <w:pPr>
              <w:pStyle w:val="Normal11"/>
            </w:pPr>
            <w:r>
              <w:t>Hvis der kommer en betaling ind uden henvisning til indsatsen, skal den bruges til at dække kundens fordringer i henhold til dækningsrækkefølgen.</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Fx:</w:t>
            </w:r>
          </w:p>
          <w:p w:rsidR="00162F95" w:rsidRDefault="00162F95" w:rsidP="00162F95">
            <w:pPr>
              <w:pStyle w:val="Normal11"/>
            </w:pPr>
            <w:r>
              <w:t>Lønindeholdelse</w:t>
            </w:r>
          </w:p>
          <w:p w:rsidR="00162F95" w:rsidRPr="00162F95" w:rsidRDefault="00162F95" w:rsidP="00162F95">
            <w:pPr>
              <w:pStyle w:val="Normal11"/>
            </w:pPr>
            <w:r>
              <w:t>Betalingsordning</w:t>
            </w:r>
          </w:p>
        </w:tc>
      </w:tr>
      <w:tr w:rsidR="00162F95" w:rsidTr="00162F95">
        <w:tblPrEx>
          <w:tblCellMar>
            <w:top w:w="0" w:type="dxa"/>
            <w:bottom w:w="0" w:type="dxa"/>
          </w:tblCellMar>
        </w:tblPrEx>
        <w:tc>
          <w:tcPr>
            <w:tcW w:w="2625" w:type="dxa"/>
          </w:tcPr>
          <w:p w:rsidR="00162F95" w:rsidRDefault="00162F95" w:rsidP="00162F95">
            <w:pPr>
              <w:pStyle w:val="Normal11"/>
            </w:pPr>
            <w:r>
              <w:t>BogføringDato</w:t>
            </w:r>
          </w:p>
        </w:tc>
        <w:tc>
          <w:tcPr>
            <w:tcW w:w="1797" w:type="dxa"/>
          </w:tcPr>
          <w:p w:rsidR="00162F95" w:rsidRDefault="00162F95" w:rsidP="00162F95">
            <w:pPr>
              <w:pStyle w:val="Normal11"/>
            </w:pPr>
            <w:r>
              <w:t>Dato</w:t>
            </w:r>
            <w:r>
              <w:fldChar w:fldCharType="begin"/>
            </w:r>
            <w:r>
              <w:instrText xml:space="preserve"> XE "</w:instrText>
            </w:r>
            <w:r w:rsidRPr="00362ABF">
              <w:instrText>Dato</w:instrText>
            </w:r>
            <w:r>
              <w:instrText xml:space="preserve">" </w:instrText>
            </w:r>
            <w:r>
              <w:fldChar w:fldCharType="end"/>
            </w:r>
          </w:p>
        </w:tc>
        <w:tc>
          <w:tcPr>
            <w:tcW w:w="5573" w:type="dxa"/>
          </w:tcPr>
          <w:p w:rsidR="00162F95" w:rsidRDefault="00162F95" w:rsidP="00162F95">
            <w:pPr>
              <w:pStyle w:val="Normal11"/>
            </w:pPr>
            <w:r>
              <w:t xml:space="preserve">"Bogføringsdato" er den regbskabsmæssige dato dvs. dato for bogføring. </w:t>
            </w:r>
          </w:p>
          <w:p w:rsidR="00162F95" w:rsidRDefault="00162F95" w:rsidP="00162F95">
            <w:pPr>
              <w:pStyle w:val="Normal11"/>
            </w:pPr>
            <w:r>
              <w:t>"Bogføringsdato" er også dato for SKATs faktiske modtagelse af indbetalingen. Anvendes især til at forklare hændelser (fx. rykkere), som krydser indbetalinger fra kunden.</w:t>
            </w:r>
          </w:p>
        </w:tc>
      </w:tr>
      <w:tr w:rsidR="00162F95" w:rsidTr="00162F95">
        <w:tblPrEx>
          <w:tblCellMar>
            <w:top w:w="0" w:type="dxa"/>
            <w:bottom w:w="0" w:type="dxa"/>
          </w:tblCellMar>
        </w:tblPrEx>
        <w:tc>
          <w:tcPr>
            <w:tcW w:w="2625" w:type="dxa"/>
          </w:tcPr>
          <w:p w:rsidR="00162F95" w:rsidRDefault="00162F95" w:rsidP="00162F95">
            <w:pPr>
              <w:pStyle w:val="Normal11"/>
            </w:pPr>
            <w:r>
              <w:t>Reference</w:t>
            </w:r>
          </w:p>
        </w:tc>
        <w:tc>
          <w:tcPr>
            <w:tcW w:w="1797" w:type="dxa"/>
          </w:tcPr>
          <w:p w:rsidR="00162F95" w:rsidRDefault="00162F95" w:rsidP="00162F95">
            <w:pPr>
              <w:pStyle w:val="Normal11"/>
            </w:pPr>
            <w:r>
              <w:t>TekstKort</w:t>
            </w:r>
            <w:r>
              <w:fldChar w:fldCharType="begin"/>
            </w:r>
            <w:r>
              <w:instrText xml:space="preserve"> XE "</w:instrText>
            </w:r>
            <w:r w:rsidRPr="00783BE8">
              <w:instrText>TekstKort</w:instrText>
            </w:r>
            <w:r>
              <w:instrText xml:space="preserve">" </w:instrText>
            </w:r>
            <w:r>
              <w:fldChar w:fldCharType="end"/>
            </w:r>
          </w:p>
        </w:tc>
        <w:tc>
          <w:tcPr>
            <w:tcW w:w="5573" w:type="dxa"/>
          </w:tcPr>
          <w:p w:rsidR="00162F95" w:rsidRDefault="00162F95" w:rsidP="00162F95">
            <w:pPr>
              <w:pStyle w:val="Normal11"/>
            </w:pPr>
            <w:r>
              <w:t xml:space="preserve">Henvisning til det som betalingen vedrører. Her kan sagsbehandleren/bogholderen indsætte supplerende oplysninger (tekst) som er med til at identificere indbetalingen f.eks.: </w:t>
            </w:r>
          </w:p>
          <w:p w:rsidR="00162F95" w:rsidRDefault="00162F95" w:rsidP="00162F95">
            <w:pPr>
              <w:pStyle w:val="Normal11"/>
            </w:pPr>
            <w:r>
              <w:t>- et checknummer eller navn og adresse på en indbetaling, hvor banken ikke kan oplyse andet</w:t>
            </w:r>
          </w:p>
          <w:p w:rsidR="00162F95" w:rsidRDefault="00162F95" w:rsidP="00162F95">
            <w:pPr>
              <w:pStyle w:val="Normal11"/>
            </w:pPr>
            <w:r>
              <w:t>- ifm kortartkode 01 kan betaler have givet en information, som er relevant for den videre sagsbehandling</w:t>
            </w:r>
          </w:p>
          <w:p w:rsidR="00162F95" w:rsidRDefault="00162F95" w:rsidP="00162F95">
            <w:pPr>
              <w:pStyle w:val="Normal11"/>
            </w:pPr>
            <w:r>
              <w:t>- et OCR-nummer eller henvisning til alt muligt andet.</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99" w:name="_Toc265233934"/>
      <w:r>
        <w:t>Matrikel</w:t>
      </w:r>
      <w:bookmarkEnd w:id="99"/>
    </w:p>
    <w:p w:rsidR="00162F95" w:rsidRDefault="00162F95" w:rsidP="00162F95">
      <w:pPr>
        <w:pStyle w:val="Normal11"/>
      </w:pPr>
      <w:r>
        <w:t>En matrikel er en registrering af en fast ejendom i Danmark. Dette sker i "Matriklen", som består af matrikelregistret, matrikelkortet og matrikelarkivet.</w:t>
      </w:r>
    </w:p>
    <w:p w:rsidR="00162F95" w:rsidRDefault="00162F95" w:rsidP="00162F95">
      <w:pPr>
        <w:pStyle w:val="Normal11"/>
      </w:pPr>
    </w:p>
    <w:p w:rsidR="00162F95" w:rsidRDefault="00162F95" w:rsidP="00162F95">
      <w:pPr>
        <w:pStyle w:val="Normal11"/>
      </w:pPr>
      <w:r>
        <w:t>En matrikel indeholder oplysninger om areal, herunder evt. vej- eller vandløbsareal noteringsforhold (f.eks om landbrugsejendomme, samlede faste ejendomme eller fredskov)</w:t>
      </w:r>
    </w:p>
    <w:p w:rsidR="00162F95" w:rsidRDefault="00162F95" w:rsidP="00162F95">
      <w:pPr>
        <w:pStyle w:val="Normal11"/>
      </w:pPr>
    </w:p>
    <w:p w:rsidR="00162F95" w:rsidRDefault="00162F95" w:rsidP="00162F95">
      <w:pPr>
        <w:pStyle w:val="Normal11"/>
      </w:pPr>
      <w:r>
        <w:t>I matrikelregistret identificeres en matrikel ved et matrikelnummer (max fire cifre + max tre bogstaver). I SKAT indeholder MatrikelNummer ligeledes både tal og bogstav.</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Kode</w:t>
            </w:r>
            <w:r>
              <w:fldChar w:fldCharType="begin"/>
            </w:r>
            <w:r>
              <w:instrText xml:space="preserve"> XE "</w:instrText>
            </w:r>
            <w:r w:rsidRPr="00337D69">
              <w:instrText>Kode</w:instrText>
            </w:r>
            <w:r>
              <w:instrText xml:space="preserve">" </w:instrText>
            </w:r>
            <w:r>
              <w:fldChar w:fldCharType="end"/>
            </w:r>
          </w:p>
        </w:tc>
        <w:tc>
          <w:tcPr>
            <w:tcW w:w="5573" w:type="dxa"/>
          </w:tcPr>
          <w:p w:rsidR="00162F95" w:rsidRDefault="00162F95" w:rsidP="00162F95">
            <w:pPr>
              <w:pStyle w:val="Normal11"/>
            </w:pPr>
            <w:r>
              <w:t>MatrikelNummer svarer til matrikelregistrets matrikelnummer.</w:t>
            </w:r>
          </w:p>
          <w:p w:rsidR="00162F95" w:rsidRDefault="00162F95" w:rsidP="00162F95">
            <w:pPr>
              <w:pStyle w:val="Normal11"/>
            </w:pPr>
          </w:p>
          <w:p w:rsidR="00162F95" w:rsidRDefault="00162F95" w:rsidP="00162F95">
            <w:pPr>
              <w:pStyle w:val="Normal11"/>
            </w:pPr>
            <w:r>
              <w:t>I matrikelregistret identificeres en matrikel ved et matrikelnummer (max fire cifre + max tre bogstaver). I SKAT indeholder MatrikelNummer ligeledes både tal og bogstav.</w:t>
            </w:r>
          </w:p>
          <w:p w:rsidR="00162F95" w:rsidRDefault="00162F95" w:rsidP="00162F95">
            <w:pPr>
              <w:pStyle w:val="Normal11"/>
            </w:pPr>
          </w:p>
          <w:p w:rsidR="00162F95" w:rsidRDefault="00162F95" w:rsidP="00162F95">
            <w:pPr>
              <w:pStyle w:val="Normal11"/>
            </w:pPr>
            <w:r>
              <w:t>Værdier:</w:t>
            </w:r>
          </w:p>
          <w:p w:rsidR="00162F95" w:rsidRDefault="00162F95" w:rsidP="00162F95">
            <w:pPr>
              <w:pStyle w:val="Normal11"/>
            </w:pPr>
            <w:r>
              <w:t>0001-6999 jfr. approbation</w:t>
            </w:r>
          </w:p>
          <w:p w:rsidR="00162F95" w:rsidRDefault="00162F95" w:rsidP="00162F95">
            <w:pPr>
              <w:pStyle w:val="Normal11"/>
            </w:pPr>
            <w:r>
              <w:t>7000-9999 specielle arealer</w:t>
            </w:r>
          </w:p>
        </w:tc>
      </w:tr>
      <w:tr w:rsidR="00162F95" w:rsidTr="00162F95">
        <w:tblPrEx>
          <w:tblCellMar>
            <w:top w:w="0" w:type="dxa"/>
            <w:bottom w:w="0" w:type="dxa"/>
          </w:tblCellMar>
        </w:tblPrEx>
        <w:tc>
          <w:tcPr>
            <w:tcW w:w="2625" w:type="dxa"/>
          </w:tcPr>
          <w:p w:rsidR="00162F95" w:rsidRDefault="00162F95" w:rsidP="00162F95">
            <w:pPr>
              <w:pStyle w:val="Normal11"/>
            </w:pPr>
            <w:r>
              <w:t>Areal</w:t>
            </w:r>
          </w:p>
        </w:tc>
        <w:tc>
          <w:tcPr>
            <w:tcW w:w="1797" w:type="dxa"/>
          </w:tcPr>
          <w:p w:rsidR="00162F95" w:rsidRDefault="00162F95" w:rsidP="00162F95">
            <w:pPr>
              <w:pStyle w:val="Normal11"/>
            </w:pPr>
            <w:r>
              <w:t>Areal</w:t>
            </w:r>
            <w:r>
              <w:fldChar w:fldCharType="begin"/>
            </w:r>
            <w:r>
              <w:instrText xml:space="preserve"> XE "</w:instrText>
            </w:r>
            <w:r w:rsidRPr="0078368B">
              <w:instrText>Areal</w:instrText>
            </w:r>
            <w:r>
              <w:instrText xml:space="preserve">" </w:instrText>
            </w:r>
            <w:r>
              <w:fldChar w:fldCharType="end"/>
            </w:r>
          </w:p>
        </w:tc>
        <w:tc>
          <w:tcPr>
            <w:tcW w:w="5573" w:type="dxa"/>
          </w:tcPr>
          <w:p w:rsidR="00162F95" w:rsidRDefault="00162F95" w:rsidP="00162F95">
            <w:pPr>
              <w:pStyle w:val="Normal11"/>
            </w:pPr>
            <w:r>
              <w:t>Samlet areal på en matrikel.</w:t>
            </w:r>
          </w:p>
        </w:tc>
      </w:tr>
      <w:tr w:rsidR="00162F95" w:rsidTr="00162F95">
        <w:tblPrEx>
          <w:tblCellMar>
            <w:top w:w="0" w:type="dxa"/>
            <w:bottom w:w="0" w:type="dxa"/>
          </w:tblCellMar>
        </w:tblPrEx>
        <w:tc>
          <w:tcPr>
            <w:tcW w:w="2625" w:type="dxa"/>
          </w:tcPr>
          <w:p w:rsidR="00162F95" w:rsidRDefault="00162F95" w:rsidP="00162F95">
            <w:pPr>
              <w:pStyle w:val="Normal11"/>
            </w:pPr>
            <w:r>
              <w:t>Vejareal</w:t>
            </w:r>
          </w:p>
        </w:tc>
        <w:tc>
          <w:tcPr>
            <w:tcW w:w="1797" w:type="dxa"/>
          </w:tcPr>
          <w:p w:rsidR="00162F95" w:rsidRDefault="00162F95" w:rsidP="00162F95">
            <w:pPr>
              <w:pStyle w:val="Normal11"/>
            </w:pPr>
            <w:r>
              <w:t>Areal</w:t>
            </w:r>
            <w:r>
              <w:fldChar w:fldCharType="begin"/>
            </w:r>
            <w:r>
              <w:instrText xml:space="preserve"> XE "</w:instrText>
            </w:r>
            <w:r w:rsidRPr="00D53C64">
              <w:instrText>Areal</w:instrText>
            </w:r>
            <w:r>
              <w:instrText xml:space="preserve">" </w:instrText>
            </w:r>
            <w:r>
              <w:fldChar w:fldCharType="end"/>
            </w:r>
          </w:p>
        </w:tc>
        <w:tc>
          <w:tcPr>
            <w:tcW w:w="5573" w:type="dxa"/>
          </w:tcPr>
          <w:p w:rsidR="00162F95" w:rsidRDefault="00162F95" w:rsidP="00162F95">
            <w:pPr>
              <w:pStyle w:val="Normal11"/>
            </w:pPr>
            <w:r>
              <w:t>Matriklens vejareal.</w:t>
            </w:r>
          </w:p>
        </w:tc>
      </w:tr>
      <w:tr w:rsidR="00162F95" w:rsidTr="00162F95">
        <w:tblPrEx>
          <w:tblCellMar>
            <w:top w:w="0" w:type="dxa"/>
            <w:bottom w:w="0" w:type="dxa"/>
          </w:tblCellMar>
        </w:tblPrEx>
        <w:tc>
          <w:tcPr>
            <w:tcW w:w="2625" w:type="dxa"/>
          </w:tcPr>
          <w:p w:rsidR="00162F95" w:rsidRDefault="00162F95" w:rsidP="00162F95">
            <w:pPr>
              <w:pStyle w:val="Normal11"/>
            </w:pPr>
            <w:r>
              <w:t>ApprobationDato</w:t>
            </w:r>
          </w:p>
        </w:tc>
        <w:tc>
          <w:tcPr>
            <w:tcW w:w="1797" w:type="dxa"/>
          </w:tcPr>
          <w:p w:rsidR="00162F95" w:rsidRDefault="00162F95" w:rsidP="00162F95">
            <w:pPr>
              <w:pStyle w:val="Normal11"/>
            </w:pPr>
            <w:r>
              <w:t>Dato</w:t>
            </w:r>
            <w:r>
              <w:fldChar w:fldCharType="begin"/>
            </w:r>
            <w:r>
              <w:instrText xml:space="preserve"> XE "</w:instrText>
            </w:r>
            <w:r w:rsidRPr="00C0612A">
              <w:instrText>Dato</w:instrText>
            </w:r>
            <w:r>
              <w:instrText xml:space="preserve">" </w:instrText>
            </w:r>
            <w:r>
              <w:fldChar w:fldCharType="end"/>
            </w:r>
          </w:p>
        </w:tc>
        <w:tc>
          <w:tcPr>
            <w:tcW w:w="5573" w:type="dxa"/>
          </w:tcPr>
          <w:p w:rsidR="00162F95" w:rsidRDefault="00162F95" w:rsidP="00162F95">
            <w:pPr>
              <w:pStyle w:val="Normal11"/>
            </w:pPr>
            <w:r>
              <w:t>Gyldighedsdato på en matrikel. Datoen ændres, hvis der sker ændringer på matriklen.</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består af</w:t>
            </w:r>
          </w:p>
        </w:tc>
        <w:tc>
          <w:tcPr>
            <w:tcW w:w="2398" w:type="dxa"/>
          </w:tcPr>
          <w:p w:rsidR="00162F95" w:rsidRDefault="00162F95" w:rsidP="00162F95">
            <w:pPr>
              <w:pStyle w:val="Normal11"/>
            </w:pPr>
            <w:r>
              <w:t>Ejerlav(1)</w:t>
            </w:r>
          </w:p>
          <w:p w:rsidR="00162F95" w:rsidRDefault="00162F95" w:rsidP="00162F95">
            <w:pPr>
              <w:pStyle w:val="Normal11"/>
            </w:pPr>
            <w:r>
              <w:t>Matrikel(1..*)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00" w:name="_Toc265233935"/>
      <w:r>
        <w:t>Medarbejder</w:t>
      </w:r>
      <w:bookmarkEnd w:id="100"/>
    </w:p>
    <w:p w:rsidR="00162F95" w:rsidRDefault="00162F95" w:rsidP="00162F95">
      <w:pPr>
        <w:pStyle w:val="Normal11"/>
      </w:pPr>
      <w:r>
        <w:t>Medarbejder hos SKAT/RIM.</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Rolle</w:t>
            </w:r>
          </w:p>
        </w:tc>
        <w:tc>
          <w:tcPr>
            <w:tcW w:w="1797" w:type="dxa"/>
          </w:tcPr>
          <w:p w:rsidR="00162F95" w:rsidRDefault="00162F95" w:rsidP="00162F95">
            <w:pPr>
              <w:pStyle w:val="Normal11"/>
            </w:pPr>
            <w:r>
              <w:t>Type</w:t>
            </w:r>
            <w:r>
              <w:fldChar w:fldCharType="begin"/>
            </w:r>
            <w:r>
              <w:instrText xml:space="preserve"> XE "</w:instrText>
            </w:r>
            <w:r w:rsidRPr="006F0554">
              <w:instrText>Type</w:instrText>
            </w:r>
            <w:r>
              <w:instrText xml:space="preserve">" </w:instrText>
            </w:r>
            <w:r>
              <w:fldChar w:fldCharType="end"/>
            </w:r>
          </w:p>
        </w:tc>
        <w:tc>
          <w:tcPr>
            <w:tcW w:w="5573" w:type="dxa"/>
          </w:tcPr>
          <w:p w:rsidR="00162F95" w:rsidRDefault="00162F95" w:rsidP="00162F95">
            <w:pPr>
              <w:pStyle w:val="Normal11"/>
            </w:pPr>
            <w:r>
              <w:t xml:space="preserve">Rollen/r for en medarbejder. </w:t>
            </w:r>
          </w:p>
          <w:p w:rsidR="00162F95" w:rsidRDefault="00162F95" w:rsidP="00162F95">
            <w:pPr>
              <w:pStyle w:val="Normal11"/>
            </w:pPr>
            <w:r>
              <w:t>Dette kan bruges til at styre, hvilken type der har komptence til at løse hvilke sager.</w:t>
            </w:r>
          </w:p>
          <w:p w:rsidR="00162F95" w:rsidRDefault="00162F95" w:rsidP="00162F95">
            <w:pPr>
              <w:pStyle w:val="Normal11"/>
            </w:pPr>
          </w:p>
          <w:p w:rsidR="00162F95" w:rsidRDefault="00162F95" w:rsidP="00162F95">
            <w:pPr>
              <w:pStyle w:val="Normal11"/>
            </w:pPr>
            <w:r>
              <w:t>Hver ressource kan være mere end en type.</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Eksempler:</w:t>
            </w:r>
          </w:p>
          <w:p w:rsidR="00162F95" w:rsidRDefault="00162F95" w:rsidP="00162F95">
            <w:pPr>
              <w:pStyle w:val="Normal11"/>
            </w:pPr>
            <w:r>
              <w:t>- Administrativ medarbejder</w:t>
            </w:r>
          </w:p>
          <w:p w:rsidR="00162F95" w:rsidRDefault="00162F95" w:rsidP="00162F95">
            <w:pPr>
              <w:pStyle w:val="Normal11"/>
            </w:pPr>
            <w:r>
              <w:t>- Bobehandler</w:t>
            </w:r>
          </w:p>
          <w:p w:rsidR="00162F95" w:rsidRDefault="00162F95" w:rsidP="00162F95">
            <w:pPr>
              <w:pStyle w:val="Normal11"/>
            </w:pPr>
            <w:r>
              <w:t>- Foged</w:t>
            </w:r>
          </w:p>
          <w:p w:rsidR="00162F95" w:rsidRDefault="00162F95" w:rsidP="00162F95">
            <w:pPr>
              <w:pStyle w:val="Normal11"/>
            </w:pPr>
            <w:r>
              <w:t>- Inddrivelsesmedarbejder</w:t>
            </w:r>
          </w:p>
          <w:p w:rsidR="00162F95" w:rsidRDefault="00162F95" w:rsidP="00162F95">
            <w:pPr>
              <w:pStyle w:val="Normal11"/>
            </w:pPr>
            <w:r>
              <w:t xml:space="preserve">- Mødeafholder </w:t>
            </w:r>
          </w:p>
          <w:p w:rsidR="00162F95" w:rsidRDefault="00162F95" w:rsidP="00162F95">
            <w:pPr>
              <w:pStyle w:val="Normal11"/>
            </w:pPr>
            <w:r>
              <w:t>- Servicebesøger</w:t>
            </w:r>
          </w:p>
          <w:p w:rsidR="00162F95" w:rsidRDefault="00162F95" w:rsidP="00162F95">
            <w:pPr>
              <w:pStyle w:val="Normal11"/>
            </w:pPr>
            <w:r>
              <w:t xml:space="preserve">- Telefonmedarbejder </w:t>
            </w:r>
          </w:p>
          <w:p w:rsidR="00162F95" w:rsidRDefault="00162F95" w:rsidP="00162F95">
            <w:pPr>
              <w:pStyle w:val="Normal11"/>
            </w:pPr>
            <w:r>
              <w:t>- Vidne</w:t>
            </w:r>
          </w:p>
          <w:p w:rsidR="00162F95" w:rsidRDefault="00162F95" w:rsidP="00162F95">
            <w:pPr>
              <w:pStyle w:val="Normal11"/>
            </w:pPr>
            <w:r>
              <w:t>...</w:t>
            </w:r>
          </w:p>
          <w:p w:rsidR="00162F95" w:rsidRP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Kompetence</w:t>
            </w:r>
          </w:p>
        </w:tc>
        <w:tc>
          <w:tcPr>
            <w:tcW w:w="1797" w:type="dxa"/>
          </w:tcPr>
          <w:p w:rsidR="00162F95" w:rsidRDefault="00162F95" w:rsidP="00162F95">
            <w:pPr>
              <w:pStyle w:val="Normal11"/>
            </w:pPr>
            <w:r>
              <w:t>Type</w:t>
            </w:r>
            <w:r>
              <w:fldChar w:fldCharType="begin"/>
            </w:r>
            <w:r>
              <w:instrText xml:space="preserve"> XE "</w:instrText>
            </w:r>
            <w:r w:rsidRPr="00FE66E9">
              <w:instrText>Type</w:instrText>
            </w:r>
            <w:r>
              <w:instrText xml:space="preserve">" </w:instrText>
            </w:r>
            <w:r>
              <w:fldChar w:fldCharType="end"/>
            </w:r>
          </w:p>
        </w:tc>
        <w:tc>
          <w:tcPr>
            <w:tcW w:w="5573" w:type="dxa"/>
          </w:tcPr>
          <w:p w:rsidR="00162F95" w:rsidRDefault="00162F95" w:rsidP="00162F95">
            <w:pPr>
              <w:pStyle w:val="Normal11"/>
            </w:pPr>
            <w:r>
              <w:t>De kompetencer (og herunder autorisationer) en medarbejder er tildelt. Det kan f.eks. være, at en medarbejder gerne må behandle en bestemt slags fordringer over et bestemt beløb. Eller det kan være, at en medarbejder gerne må godkende andres opgaveløsning.</w:t>
            </w:r>
          </w:p>
          <w:p w:rsidR="00162F95" w:rsidRDefault="00162F95" w:rsidP="00162F95">
            <w:pPr>
              <w:pStyle w:val="Normal11"/>
            </w:pPr>
            <w:r>
              <w:t>Dette skal i fremtiden være en struktureret liste af kompetencer, som man kan vælge fra, evt. suppleret med regelsæt omkring beløb mm.</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Eksempler:</w:t>
            </w:r>
          </w:p>
          <w:p w:rsidR="00162F95" w:rsidRDefault="00162F95" w:rsidP="00162F95">
            <w:pPr>
              <w:pStyle w:val="Normal11"/>
            </w:pPr>
            <w:r>
              <w:t>- Må udføre remonstration i forbindelse med klage</w:t>
            </w:r>
          </w:p>
          <w:p w:rsidR="00162F95" w:rsidRPr="00162F95" w:rsidRDefault="00162F95" w:rsidP="00162F95">
            <w:pPr>
              <w:pStyle w:val="Normal11"/>
            </w:pPr>
            <w:r>
              <w:t>- Må godkende eftergivelse af fordringer over xx kr.</w:t>
            </w:r>
          </w:p>
        </w:tc>
      </w:tr>
      <w:tr w:rsidR="00162F95" w:rsidTr="00162F95">
        <w:tblPrEx>
          <w:tblCellMar>
            <w:top w:w="0" w:type="dxa"/>
            <w:bottom w:w="0" w:type="dxa"/>
          </w:tblCellMar>
        </w:tblPrEx>
        <w:tc>
          <w:tcPr>
            <w:tcW w:w="2625" w:type="dxa"/>
          </w:tcPr>
          <w:p w:rsidR="00162F95" w:rsidRDefault="00162F95" w:rsidP="00162F95">
            <w:pPr>
              <w:pStyle w:val="Normal11"/>
            </w:pPr>
            <w:r>
              <w:t>KompetenceNiveau</w:t>
            </w:r>
          </w:p>
        </w:tc>
        <w:tc>
          <w:tcPr>
            <w:tcW w:w="1797" w:type="dxa"/>
          </w:tcPr>
          <w:p w:rsidR="00162F95" w:rsidRDefault="00162F95" w:rsidP="00162F95">
            <w:pPr>
              <w:pStyle w:val="Normal11"/>
            </w:pPr>
            <w:r>
              <w:t>Type</w:t>
            </w:r>
            <w:r>
              <w:fldChar w:fldCharType="begin"/>
            </w:r>
            <w:r>
              <w:instrText xml:space="preserve"> XE "</w:instrText>
            </w:r>
            <w:r w:rsidRPr="00A531C2">
              <w:instrText>Type</w:instrText>
            </w:r>
            <w:r>
              <w:instrText xml:space="preserve">" </w:instrText>
            </w:r>
            <w:r>
              <w:fldChar w:fldCharType="end"/>
            </w:r>
          </w:p>
        </w:tc>
        <w:tc>
          <w:tcPr>
            <w:tcW w:w="5573" w:type="dxa"/>
          </w:tcPr>
          <w:p w:rsidR="00162F95" w:rsidRDefault="00162F95" w:rsidP="00162F95">
            <w:pPr>
              <w:pStyle w:val="Normal11"/>
            </w:pPr>
            <w:r>
              <w:t>Niveauet for medarbejderens kompetencer i form af en skala fra fx 1-5.</w:t>
            </w:r>
          </w:p>
        </w:tc>
      </w:tr>
      <w:tr w:rsidR="00162F95" w:rsidTr="00162F95">
        <w:tblPrEx>
          <w:tblCellMar>
            <w:top w:w="0" w:type="dxa"/>
            <w:bottom w:w="0" w:type="dxa"/>
          </w:tblCellMar>
        </w:tblPrEx>
        <w:tc>
          <w:tcPr>
            <w:tcW w:w="2625" w:type="dxa"/>
          </w:tcPr>
          <w:p w:rsidR="00162F95" w:rsidRDefault="00162F95" w:rsidP="00162F95">
            <w:pPr>
              <w:pStyle w:val="Normal11"/>
            </w:pPr>
            <w:r>
              <w:t>SprogKompetence</w:t>
            </w:r>
          </w:p>
        </w:tc>
        <w:tc>
          <w:tcPr>
            <w:tcW w:w="1797" w:type="dxa"/>
          </w:tcPr>
          <w:p w:rsidR="00162F95" w:rsidRDefault="00162F95" w:rsidP="00162F95">
            <w:pPr>
              <w:pStyle w:val="Normal11"/>
            </w:pPr>
            <w:r>
              <w:t>Sprog</w:t>
            </w:r>
            <w:r>
              <w:fldChar w:fldCharType="begin"/>
            </w:r>
            <w:r>
              <w:instrText xml:space="preserve"> XE "</w:instrText>
            </w:r>
            <w:r w:rsidRPr="00D93479">
              <w:instrText>Sprog</w:instrText>
            </w:r>
            <w:r>
              <w:instrText xml:space="preserve">" </w:instrText>
            </w:r>
            <w:r>
              <w:fldChar w:fldCharType="end"/>
            </w:r>
          </w:p>
        </w:tc>
        <w:tc>
          <w:tcPr>
            <w:tcW w:w="5573" w:type="dxa"/>
          </w:tcPr>
          <w:p w:rsidR="00162F95" w:rsidRDefault="00162F95" w:rsidP="00162F95">
            <w:pPr>
              <w:pStyle w:val="Normal11"/>
            </w:pPr>
            <w:r>
              <w:t>De sprog en medarbejder kan læse og skrive.</w:t>
            </w:r>
          </w:p>
          <w:p w:rsidR="00162F95" w:rsidRDefault="00162F95" w:rsidP="00162F95">
            <w:pPr>
              <w:pStyle w:val="Normal11"/>
            </w:pPr>
            <w:r>
              <w:t>I fremtiden kan det blive suppleret med niveauet for sprogkompetencen.</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Eksempler:</w:t>
            </w:r>
          </w:p>
          <w:p w:rsidR="00162F95" w:rsidRDefault="00162F95" w:rsidP="00162F95">
            <w:pPr>
              <w:pStyle w:val="Normal11"/>
            </w:pPr>
            <w:r>
              <w:t xml:space="preserve">- Dansk </w:t>
            </w:r>
          </w:p>
          <w:p w:rsidR="00162F95" w:rsidRDefault="00162F95" w:rsidP="00162F95">
            <w:pPr>
              <w:pStyle w:val="Normal11"/>
            </w:pPr>
            <w:r>
              <w:t>- Svensk</w:t>
            </w:r>
          </w:p>
          <w:p w:rsidR="00162F95" w:rsidRDefault="00162F95" w:rsidP="00162F95">
            <w:pPr>
              <w:pStyle w:val="Normal11"/>
            </w:pPr>
            <w:r>
              <w:t>- Norsk</w:t>
            </w:r>
          </w:p>
          <w:p w:rsidR="00162F95" w:rsidRDefault="00162F95" w:rsidP="00162F95">
            <w:pPr>
              <w:pStyle w:val="Normal11"/>
            </w:pPr>
            <w:r>
              <w:t xml:space="preserve">- English </w:t>
            </w:r>
          </w:p>
          <w:p w:rsidR="00162F95" w:rsidRPr="00162F95" w:rsidRDefault="00162F95" w:rsidP="00162F95">
            <w:pPr>
              <w:pStyle w:val="Normal11"/>
            </w:pPr>
            <w:r>
              <w:t>- German</w:t>
            </w:r>
          </w:p>
        </w:tc>
      </w:tr>
      <w:tr w:rsidR="00162F95" w:rsidTr="00162F95">
        <w:tblPrEx>
          <w:tblCellMar>
            <w:top w:w="0" w:type="dxa"/>
            <w:bottom w:w="0" w:type="dxa"/>
          </w:tblCellMar>
        </w:tblPrEx>
        <w:tc>
          <w:tcPr>
            <w:tcW w:w="2625" w:type="dxa"/>
          </w:tcPr>
          <w:p w:rsidR="00162F95" w:rsidRDefault="00162F95" w:rsidP="00162F95">
            <w:pPr>
              <w:pStyle w:val="Normal11"/>
            </w:pPr>
            <w:r>
              <w:t>PointSystem</w:t>
            </w:r>
          </w:p>
        </w:tc>
        <w:tc>
          <w:tcPr>
            <w:tcW w:w="1797" w:type="dxa"/>
          </w:tcPr>
          <w:p w:rsidR="00162F95" w:rsidRDefault="00162F95" w:rsidP="00162F95">
            <w:pPr>
              <w:pStyle w:val="Normal11"/>
            </w:pPr>
            <w:r>
              <w:t>JaNej</w:t>
            </w:r>
            <w:r>
              <w:fldChar w:fldCharType="begin"/>
            </w:r>
            <w:r>
              <w:instrText xml:space="preserve"> XE "</w:instrText>
            </w:r>
            <w:r w:rsidRPr="00C70F24">
              <w:instrText>JaNej</w:instrText>
            </w:r>
            <w:r>
              <w:instrText xml:space="preserve">" </w:instrText>
            </w:r>
            <w:r>
              <w:fldChar w:fldCharType="end"/>
            </w:r>
          </w:p>
        </w:tc>
        <w:tc>
          <w:tcPr>
            <w:tcW w:w="5573" w:type="dxa"/>
          </w:tcPr>
          <w:p w:rsidR="00162F95" w:rsidRDefault="00162F95" w:rsidP="00162F95">
            <w:pPr>
              <w:pStyle w:val="Normal11"/>
            </w:pPr>
            <w:r>
              <w:t>Angivelse af, om medarbejderen er tilmeldt pointsystemet.</w:t>
            </w:r>
          </w:p>
        </w:tc>
      </w:tr>
      <w:tr w:rsidR="00162F95" w:rsidTr="00162F95">
        <w:tblPrEx>
          <w:tblCellMar>
            <w:top w:w="0" w:type="dxa"/>
            <w:bottom w:w="0" w:type="dxa"/>
          </w:tblCellMar>
        </w:tblPrEx>
        <w:tc>
          <w:tcPr>
            <w:tcW w:w="2625" w:type="dxa"/>
          </w:tcPr>
          <w:p w:rsidR="00162F95" w:rsidRDefault="00162F95" w:rsidP="00162F95">
            <w:pPr>
              <w:pStyle w:val="Normal11"/>
            </w:pPr>
            <w:r>
              <w:t>PointSum</w:t>
            </w:r>
          </w:p>
        </w:tc>
        <w:tc>
          <w:tcPr>
            <w:tcW w:w="1797" w:type="dxa"/>
          </w:tcPr>
          <w:p w:rsidR="00162F95" w:rsidRDefault="00162F95" w:rsidP="00162F95">
            <w:pPr>
              <w:pStyle w:val="Normal11"/>
            </w:pPr>
            <w:r>
              <w:t>TalHel</w:t>
            </w:r>
            <w:r>
              <w:fldChar w:fldCharType="begin"/>
            </w:r>
            <w:r>
              <w:instrText xml:space="preserve"> XE "</w:instrText>
            </w:r>
            <w:r w:rsidRPr="000C0033">
              <w:instrText>TalHel</w:instrText>
            </w:r>
            <w:r>
              <w:instrText xml:space="preserve">" </w:instrText>
            </w:r>
            <w:r>
              <w:fldChar w:fldCharType="end"/>
            </w:r>
          </w:p>
        </w:tc>
        <w:tc>
          <w:tcPr>
            <w:tcW w:w="5573" w:type="dxa"/>
          </w:tcPr>
          <w:p w:rsidR="00162F95" w:rsidRDefault="00162F95" w:rsidP="00162F95">
            <w:pPr>
              <w:pStyle w:val="Normal11"/>
            </w:pPr>
            <w:r>
              <w:t>Medarbejderens samlede pointsum. Denne kan veksles til fx førstevalg til ferie.</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0 til 999.999.999.999.999.999</w:t>
            </w:r>
          </w:p>
        </w:tc>
      </w:tr>
      <w:tr w:rsidR="00162F95" w:rsidTr="00162F95">
        <w:tblPrEx>
          <w:tblCellMar>
            <w:top w:w="0" w:type="dxa"/>
            <w:bottom w:w="0" w:type="dxa"/>
          </w:tblCellMar>
        </w:tblPrEx>
        <w:tc>
          <w:tcPr>
            <w:tcW w:w="2625" w:type="dxa"/>
          </w:tcPr>
          <w:p w:rsidR="00162F95" w:rsidRDefault="00162F95" w:rsidP="00162F95">
            <w:pPr>
              <w:pStyle w:val="Normal11"/>
            </w:pPr>
            <w:r>
              <w:t>BrugtPointÅrsag</w:t>
            </w:r>
          </w:p>
        </w:tc>
        <w:tc>
          <w:tcPr>
            <w:tcW w:w="1797" w:type="dxa"/>
          </w:tcPr>
          <w:p w:rsidR="00162F95" w:rsidRDefault="00162F95" w:rsidP="00162F95">
            <w:pPr>
              <w:pStyle w:val="Normal11"/>
            </w:pPr>
            <w:r>
              <w:t>TekstKort</w:t>
            </w:r>
            <w:r>
              <w:fldChar w:fldCharType="begin"/>
            </w:r>
            <w:r>
              <w:instrText xml:space="preserve"> XE "</w:instrText>
            </w:r>
            <w:r w:rsidRPr="00A131F1">
              <w:instrText>TekstKort</w:instrText>
            </w:r>
            <w:r>
              <w:instrText xml:space="preserve">" </w:instrText>
            </w:r>
            <w:r>
              <w:fldChar w:fldCharType="end"/>
            </w:r>
          </w:p>
        </w:tc>
        <w:tc>
          <w:tcPr>
            <w:tcW w:w="5573" w:type="dxa"/>
          </w:tcPr>
          <w:p w:rsidR="00162F95" w:rsidRDefault="00162F95" w:rsidP="00162F95">
            <w:pPr>
              <w:pStyle w:val="Normal11"/>
            </w:pPr>
            <w:r>
              <w:t>Når en medarbejder anvender opsparede point, noteres årsagen til forbruget, fx "anvendt til påskeferie"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Medarbejder arver fra/er en specialisering af Ressource</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01" w:name="_Toc265233936"/>
      <w:r>
        <w:t>OrganisatoriskEnhed</w:t>
      </w:r>
      <w:bookmarkEnd w:id="101"/>
    </w:p>
    <w:p w:rsidR="00162F95" w:rsidRDefault="00162F95" w:rsidP="00162F95">
      <w:pPr>
        <w:pStyle w:val="Normal11"/>
      </w:pPr>
      <w:r>
        <w:t>En organisatorisk enhed i SKAT dækker over skattecentre, faglige søjler og enheder.</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Type</w:t>
            </w:r>
            <w:r>
              <w:fldChar w:fldCharType="begin"/>
            </w:r>
            <w:r>
              <w:instrText xml:space="preserve"> XE "</w:instrText>
            </w:r>
            <w:r w:rsidRPr="00806009">
              <w:instrText>Type</w:instrText>
            </w:r>
            <w:r>
              <w:instrText xml:space="preserve">" </w:instrText>
            </w:r>
            <w:r>
              <w:fldChar w:fldCharType="end"/>
            </w:r>
          </w:p>
        </w:tc>
        <w:tc>
          <w:tcPr>
            <w:tcW w:w="5573" w:type="dxa"/>
          </w:tcPr>
          <w:p w:rsidR="00162F95" w:rsidRDefault="00162F95" w:rsidP="00162F95">
            <w:pPr>
              <w:pStyle w:val="Normal11"/>
            </w:pPr>
            <w:r>
              <w:t>Navnet på den organisatoriske enhed, f.eks. skattecentrets navn.</w:t>
            </w:r>
          </w:p>
          <w:p w:rsidR="00162F95" w:rsidRDefault="00162F95" w:rsidP="00162F95">
            <w:pPr>
              <w:pStyle w:val="Normal11"/>
            </w:pPr>
            <w:r>
              <w:t>Eksempel: Hvis typen af organisation er Kundecenter, så vil navnet være Roskilde, så det er Kundecenter Roskilde.</w:t>
            </w: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Inddrivelsescentret</w:t>
            </w:r>
          </w:p>
          <w:p w:rsidR="00162F95" w:rsidRDefault="00162F95" w:rsidP="00162F95">
            <w:pPr>
              <w:pStyle w:val="Normal11"/>
            </w:pPr>
            <w:r>
              <w:t>- IT-service</w:t>
            </w:r>
          </w:p>
          <w:p w:rsidR="00162F95" w:rsidRDefault="00162F95" w:rsidP="00162F95">
            <w:pPr>
              <w:pStyle w:val="Normal11"/>
            </w:pPr>
            <w:r>
              <w:t>- Projektenhed</w:t>
            </w:r>
          </w:p>
          <w:p w:rsidR="00162F95" w:rsidRDefault="00162F95" w:rsidP="00162F95">
            <w:pPr>
              <w:pStyle w:val="Normal11"/>
            </w:pPr>
            <w:r>
              <w:t>- SC Holbæk</w:t>
            </w:r>
          </w:p>
          <w:p w:rsidR="00162F95" w:rsidRDefault="00162F95" w:rsidP="00162F95">
            <w:pPr>
              <w:pStyle w:val="Normal11"/>
            </w:pPr>
            <w:r>
              <w:t>- ...</w:t>
            </w:r>
          </w:p>
          <w:p w:rsidR="00162F95" w:rsidRP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OrganisatoriskEnhedNummer</w:t>
            </w:r>
            <w:r>
              <w:fldChar w:fldCharType="begin"/>
            </w:r>
            <w:r>
              <w:instrText xml:space="preserve"> XE "</w:instrText>
            </w:r>
            <w:r w:rsidRPr="00DD7465">
              <w:instrText>OrganisatoriskEnhedNummer</w:instrText>
            </w:r>
            <w:r>
              <w:instrText xml:space="preserve">" </w:instrText>
            </w:r>
            <w:r>
              <w:fldChar w:fldCharType="end"/>
            </w:r>
          </w:p>
        </w:tc>
        <w:tc>
          <w:tcPr>
            <w:tcW w:w="5573" w:type="dxa"/>
          </w:tcPr>
          <w:p w:rsidR="00162F95" w:rsidRDefault="00162F95" w:rsidP="00162F95">
            <w:pPr>
              <w:pStyle w:val="Normal11"/>
            </w:pPr>
            <w:r>
              <w:t>Dette er nummeret på den organisatoriske enhed, f.eks. nummeret på Skattecenteret.</w:t>
            </w:r>
          </w:p>
        </w:tc>
      </w:tr>
      <w:tr w:rsidR="00162F95" w:rsidTr="00162F95">
        <w:tblPrEx>
          <w:tblCellMar>
            <w:top w:w="0" w:type="dxa"/>
            <w:bottom w:w="0" w:type="dxa"/>
          </w:tblCellMar>
        </w:tblPrEx>
        <w:tc>
          <w:tcPr>
            <w:tcW w:w="2625" w:type="dxa"/>
          </w:tcPr>
          <w:p w:rsidR="00162F95" w:rsidRDefault="00162F95" w:rsidP="00162F95">
            <w:pPr>
              <w:pStyle w:val="Normal11"/>
            </w:pPr>
            <w:r>
              <w:t>ÅbningTid</w:t>
            </w:r>
          </w:p>
        </w:tc>
        <w:tc>
          <w:tcPr>
            <w:tcW w:w="1797" w:type="dxa"/>
          </w:tcPr>
          <w:p w:rsidR="00162F95" w:rsidRDefault="00162F95" w:rsidP="00162F95">
            <w:pPr>
              <w:pStyle w:val="Normal11"/>
            </w:pPr>
            <w:r>
              <w:t>ÅbningTid</w:t>
            </w:r>
            <w:r>
              <w:fldChar w:fldCharType="begin"/>
            </w:r>
            <w:r>
              <w:instrText xml:space="preserve"> XE "</w:instrText>
            </w:r>
            <w:r w:rsidRPr="00803DBB">
              <w:instrText>ÅbningTid</w:instrText>
            </w:r>
            <w:r>
              <w:instrText xml:space="preserve">" </w:instrText>
            </w:r>
            <w:r>
              <w:fldChar w:fldCharType="end"/>
            </w:r>
          </w:p>
        </w:tc>
        <w:tc>
          <w:tcPr>
            <w:tcW w:w="5573" w:type="dxa"/>
          </w:tcPr>
          <w:p w:rsidR="00162F95" w:rsidRDefault="00162F95" w:rsidP="00162F95">
            <w:pPr>
              <w:pStyle w:val="Normal11"/>
            </w:pPr>
            <w:r>
              <w:t>RestanceInddrivelsesmyndighed: Det skal være muligt i forbindelse med ressoucestyring at kunne inddrage den organisatoriske enheds åbningstid.</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OrganisatoriskEnhed(1)</w:t>
            </w:r>
          </w:p>
          <w:p w:rsidR="00162F95" w:rsidRDefault="00162F95" w:rsidP="00162F95">
            <w:pPr>
              <w:pStyle w:val="Normal11"/>
            </w:pPr>
            <w:r>
              <w:t>Ressource(1..*)</w:t>
            </w:r>
          </w:p>
        </w:tc>
        <w:tc>
          <w:tcPr>
            <w:tcW w:w="5879" w:type="dxa"/>
          </w:tcPr>
          <w:p w:rsidR="00162F95" w:rsidRDefault="00162F95" w:rsidP="00162F95">
            <w:pPr>
              <w:pStyle w:val="Normal11"/>
            </w:pPr>
            <w:r>
              <w:t>En organisatorisk enhed vil have ressourcer tilknyttet, ligesom en ressource altid vil være tilknyttet en organisatorisk enhed.</w:t>
            </w:r>
          </w:p>
        </w:tc>
      </w:tr>
      <w:tr w:rsidR="00162F95" w:rsidTr="00162F95">
        <w:tblPrEx>
          <w:tblCellMar>
            <w:top w:w="0" w:type="dxa"/>
            <w:bottom w:w="0" w:type="dxa"/>
          </w:tblCellMar>
        </w:tblPrEx>
        <w:tc>
          <w:tcPr>
            <w:tcW w:w="1667" w:type="dxa"/>
          </w:tcPr>
          <w:p w:rsidR="00162F95" w:rsidRDefault="00162F95" w:rsidP="00162F95">
            <w:pPr>
              <w:pStyle w:val="Normal11"/>
            </w:pPr>
            <w:r>
              <w:t>har en</w:t>
            </w:r>
          </w:p>
        </w:tc>
        <w:tc>
          <w:tcPr>
            <w:tcW w:w="2398" w:type="dxa"/>
          </w:tcPr>
          <w:p w:rsidR="00162F95" w:rsidRDefault="00162F95" w:rsidP="00162F95">
            <w:pPr>
              <w:pStyle w:val="Normal11"/>
            </w:pPr>
            <w:r>
              <w:t>OrganisatoriskEnhed(0..*)</w:t>
            </w:r>
          </w:p>
          <w:p w:rsidR="00162F95" w:rsidRDefault="00162F95" w:rsidP="00162F95">
            <w:pPr>
              <w:pStyle w:val="Normal11"/>
            </w:pPr>
            <w:r>
              <w:t>OrganisatoriskEnhedType(0..1)</w:t>
            </w:r>
          </w:p>
        </w:tc>
        <w:tc>
          <w:tcPr>
            <w:tcW w:w="5879" w:type="dxa"/>
          </w:tcPr>
          <w:p w:rsidR="00162F95" w:rsidRDefault="00162F95" w:rsidP="00162F95">
            <w:pPr>
              <w:pStyle w:val="Normal11"/>
            </w:pPr>
            <w:r>
              <w:t>En organisatorisk enhed kan være af en bestemt type.</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02" w:name="_Toc265233937"/>
      <w:r>
        <w:t>OrganisatoriskEnhedType</w:t>
      </w:r>
      <w:bookmarkEnd w:id="102"/>
    </w:p>
    <w:p w:rsidR="00162F95" w:rsidRDefault="00162F95" w:rsidP="00162F95">
      <w:pPr>
        <w:pStyle w:val="Normal11"/>
      </w:pPr>
      <w:r>
        <w:t>Indeholder information om en organisationstype. SKATs organisatoriske enheder (typer) vil fx være Hovedcenter,  Inddrivelsescentret, Intern Revision, IT service, Kundecenter mm.</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Type</w:t>
            </w:r>
            <w:r>
              <w:fldChar w:fldCharType="begin"/>
            </w:r>
            <w:r>
              <w:instrText xml:space="preserve"> XE "</w:instrText>
            </w:r>
            <w:r w:rsidRPr="005574F9">
              <w:instrText>Type</w:instrText>
            </w:r>
            <w:r>
              <w:instrText xml:space="preserve">" </w:instrText>
            </w:r>
            <w:r>
              <w:fldChar w:fldCharType="end"/>
            </w:r>
          </w:p>
        </w:tc>
        <w:tc>
          <w:tcPr>
            <w:tcW w:w="5573" w:type="dxa"/>
          </w:tcPr>
          <w:p w:rsidR="00162F95" w:rsidRDefault="00162F95" w:rsidP="00162F95">
            <w:pPr>
              <w:pStyle w:val="Normal11"/>
            </w:pPr>
            <w:r>
              <w:t>Navnet på typen af organisatorisk enhed.</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Tilladte værdier er:</w:t>
            </w:r>
          </w:p>
          <w:p w:rsidR="00162F95" w:rsidRDefault="00162F95" w:rsidP="00162F95">
            <w:pPr>
              <w:pStyle w:val="Normal11"/>
            </w:pPr>
          </w:p>
          <w:p w:rsidR="00162F95" w:rsidRDefault="00162F95" w:rsidP="00162F95">
            <w:pPr>
              <w:pStyle w:val="Normal11"/>
            </w:pPr>
            <w:r>
              <w:t>- Ankecenter</w:t>
            </w:r>
          </w:p>
          <w:p w:rsidR="00162F95" w:rsidRDefault="00162F95" w:rsidP="00162F95">
            <w:pPr>
              <w:pStyle w:val="Normal11"/>
            </w:pPr>
            <w:r>
              <w:t>- Betalingscentret</w:t>
            </w:r>
          </w:p>
          <w:p w:rsidR="00162F95" w:rsidRDefault="00162F95" w:rsidP="00162F95">
            <w:pPr>
              <w:pStyle w:val="Normal11"/>
            </w:pPr>
            <w:r>
              <w:t>- Center for Store Selskaber</w:t>
            </w:r>
          </w:p>
          <w:p w:rsidR="00162F95" w:rsidRDefault="00162F95" w:rsidP="00162F95">
            <w:pPr>
              <w:pStyle w:val="Normal11"/>
            </w:pPr>
            <w:r>
              <w:t>- Hovedcenter</w:t>
            </w:r>
          </w:p>
          <w:p w:rsidR="00162F95" w:rsidRDefault="00162F95" w:rsidP="00162F95">
            <w:pPr>
              <w:pStyle w:val="Normal11"/>
            </w:pPr>
            <w:r>
              <w:t>- Inddrivelsescentret</w:t>
            </w:r>
          </w:p>
          <w:p w:rsidR="00162F95" w:rsidRDefault="00162F95" w:rsidP="00162F95">
            <w:pPr>
              <w:pStyle w:val="Normal11"/>
            </w:pPr>
            <w:r>
              <w:t>- Intern Revision</w:t>
            </w:r>
          </w:p>
          <w:p w:rsidR="00162F95" w:rsidRDefault="00162F95" w:rsidP="00162F95">
            <w:pPr>
              <w:pStyle w:val="Normal11"/>
            </w:pPr>
            <w:r>
              <w:t>- IT-drift- og forvaltningscenter</w:t>
            </w:r>
          </w:p>
          <w:p w:rsidR="00162F95" w:rsidRDefault="00162F95" w:rsidP="00162F95">
            <w:pPr>
              <w:pStyle w:val="Normal11"/>
            </w:pPr>
            <w:r>
              <w:t>- Kundecenter</w:t>
            </w:r>
          </w:p>
          <w:p w:rsidR="00162F95" w:rsidRDefault="00162F95" w:rsidP="00162F95">
            <w:pPr>
              <w:pStyle w:val="Normal11"/>
            </w:pPr>
            <w:r>
              <w:t>- Midt- og Sydsjælland</w:t>
            </w:r>
          </w:p>
          <w:p w:rsidR="00162F95" w:rsidRDefault="00162F95" w:rsidP="00162F95">
            <w:pPr>
              <w:pStyle w:val="Normal11"/>
            </w:pPr>
            <w:r>
              <w:t>- Midtjylland</w:t>
            </w:r>
          </w:p>
          <w:p w:rsidR="00162F95" w:rsidRDefault="00162F95" w:rsidP="00162F95">
            <w:pPr>
              <w:pStyle w:val="Normal11"/>
            </w:pPr>
            <w:r>
              <w:t>- Nordjylland</w:t>
            </w:r>
          </w:p>
          <w:p w:rsidR="00162F95" w:rsidRDefault="00162F95" w:rsidP="00162F95">
            <w:pPr>
              <w:pStyle w:val="Normal11"/>
            </w:pPr>
            <w:r>
              <w:t>- Nordsjælland-København</w:t>
            </w:r>
          </w:p>
          <w:p w:rsidR="00162F95" w:rsidRDefault="00162F95" w:rsidP="00162F95">
            <w:pPr>
              <w:pStyle w:val="Normal11"/>
            </w:pPr>
            <w:r>
              <w:t>- Retssikkerhedschefen</w:t>
            </w:r>
          </w:p>
          <w:p w:rsidR="00162F95" w:rsidRDefault="00162F95" w:rsidP="00162F95">
            <w:pPr>
              <w:pStyle w:val="Normal11"/>
            </w:pPr>
            <w:r>
              <w:t>- Spillemyndigheden</w:t>
            </w:r>
          </w:p>
          <w:p w:rsidR="00162F95" w:rsidRPr="00162F95" w:rsidRDefault="00162F95" w:rsidP="00162F95">
            <w:pPr>
              <w:pStyle w:val="Normal11"/>
            </w:pPr>
            <w:r>
              <w:t>- Sydjylland-Fyn</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 en</w:t>
            </w:r>
          </w:p>
        </w:tc>
        <w:tc>
          <w:tcPr>
            <w:tcW w:w="2398" w:type="dxa"/>
          </w:tcPr>
          <w:p w:rsidR="00162F95" w:rsidRDefault="00162F95" w:rsidP="00162F95">
            <w:pPr>
              <w:pStyle w:val="Normal11"/>
            </w:pPr>
            <w:r>
              <w:t>OrganisatoriskEnhed(0..*)</w:t>
            </w:r>
          </w:p>
          <w:p w:rsidR="00162F95" w:rsidRDefault="00162F95" w:rsidP="00162F95">
            <w:pPr>
              <w:pStyle w:val="Normal11"/>
            </w:pPr>
            <w:r>
              <w:t>OrganisatoriskEnhedType(0..1)</w:t>
            </w:r>
          </w:p>
        </w:tc>
        <w:tc>
          <w:tcPr>
            <w:tcW w:w="5879" w:type="dxa"/>
          </w:tcPr>
          <w:p w:rsidR="00162F95" w:rsidRDefault="00162F95" w:rsidP="00162F95">
            <w:pPr>
              <w:pStyle w:val="Normal11"/>
            </w:pPr>
            <w:r>
              <w:t>En organisatorisk enhed kan være af en bestemt type.</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03" w:name="_Toc265233938"/>
      <w:r>
        <w:t>Part</w:t>
      </w:r>
      <w:bookmarkEnd w:id="103"/>
    </w:p>
    <w:p w:rsidR="00162F95" w:rsidRDefault="00162F95" w:rsidP="00162F95">
      <w:pPr>
        <w:pStyle w:val="Normal11"/>
      </w:pPr>
      <w:r>
        <w:t>Part beskriver i SKAT en sammenhørighed.</w:t>
      </w:r>
    </w:p>
    <w:p w:rsidR="00162F95" w:rsidRDefault="00162F95" w:rsidP="00162F95">
      <w:pPr>
        <w:pStyle w:val="Normal11"/>
      </w:pPr>
    </w:p>
    <w:p w:rsidR="00162F95" w:rsidRDefault="00162F95" w:rsidP="00162F95">
      <w:pPr>
        <w:pStyle w:val="Normal11"/>
      </w:pPr>
      <w:r>
        <w:t>F.eks noget er part i en sag.</w:t>
      </w:r>
    </w:p>
    <w:p w:rsidR="00162F95" w:rsidRDefault="00162F95" w:rsidP="00162F95">
      <w:pPr>
        <w:pStyle w:val="Normal11"/>
      </w:pPr>
    </w:p>
    <w:p w:rsidR="00162F95" w:rsidRDefault="00162F95" w:rsidP="00162F95">
      <w:pPr>
        <w:pStyle w:val="Normal11"/>
      </w:pPr>
      <w:r>
        <w:t>En part kan f.eks. være en juridisk enhed (vi kunde), en myndighed eller en genstand (ting) f.eks. en ejendom eller et køretøj.</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AlternativID</w:t>
            </w:r>
          </w:p>
        </w:tc>
        <w:tc>
          <w:tcPr>
            <w:tcW w:w="1797" w:type="dxa"/>
          </w:tcPr>
          <w:p w:rsidR="00162F95" w:rsidRDefault="00162F95" w:rsidP="00162F95">
            <w:pPr>
              <w:pStyle w:val="Normal11"/>
            </w:pPr>
            <w:r>
              <w:t>Tekst30</w:t>
            </w:r>
            <w:r>
              <w:fldChar w:fldCharType="begin"/>
            </w:r>
            <w:r>
              <w:instrText xml:space="preserve"> XE "</w:instrText>
            </w:r>
            <w:r w:rsidRPr="00670BAA">
              <w:instrText>Tekst30</w:instrText>
            </w:r>
            <w:r>
              <w:instrText xml:space="preserve">" </w:instrText>
            </w:r>
            <w:r>
              <w:fldChar w:fldCharType="end"/>
            </w:r>
          </w:p>
        </w:tc>
        <w:tc>
          <w:tcPr>
            <w:tcW w:w="5573" w:type="dxa"/>
          </w:tcPr>
          <w:p w:rsidR="00162F95" w:rsidRDefault="00162F95" w:rsidP="00162F95">
            <w:pPr>
              <w:pStyle w:val="Normal11"/>
            </w:pPr>
            <w:r>
              <w:t>Alternativ identifikation af en part, som ikke kan identificeres ved CVR-nummer, SE-nummer eller CPR-nummer. Det gælder fx udenlandske virksomheder.</w:t>
            </w:r>
          </w:p>
        </w:tc>
      </w:tr>
      <w:tr w:rsidR="00162F95" w:rsidTr="00162F95">
        <w:tblPrEx>
          <w:tblCellMar>
            <w:top w:w="0" w:type="dxa"/>
            <w:bottom w:w="0" w:type="dxa"/>
          </w:tblCellMar>
        </w:tblPrEx>
        <w:tc>
          <w:tcPr>
            <w:tcW w:w="2625" w:type="dxa"/>
          </w:tcPr>
          <w:p w:rsidR="00162F95" w:rsidRDefault="00162F95" w:rsidP="00162F95">
            <w:pPr>
              <w:pStyle w:val="Normal11"/>
            </w:pPr>
            <w:r>
              <w:t>AlternativIDType</w:t>
            </w:r>
          </w:p>
        </w:tc>
        <w:tc>
          <w:tcPr>
            <w:tcW w:w="1797" w:type="dxa"/>
          </w:tcPr>
          <w:p w:rsidR="00162F95" w:rsidRDefault="00162F95" w:rsidP="00162F95">
            <w:pPr>
              <w:pStyle w:val="Normal11"/>
            </w:pPr>
            <w:r>
              <w:t>Tekst11</w:t>
            </w:r>
            <w:r>
              <w:fldChar w:fldCharType="begin"/>
            </w:r>
            <w:r>
              <w:instrText xml:space="preserve"> XE "</w:instrText>
            </w:r>
            <w:r w:rsidRPr="004D1CA9">
              <w:instrText>Tekst11</w:instrText>
            </w:r>
            <w:r>
              <w:instrText xml:space="preserve">" </w:instrText>
            </w:r>
            <w:r>
              <w:fldChar w:fldCharType="end"/>
            </w:r>
          </w:p>
        </w:tc>
        <w:tc>
          <w:tcPr>
            <w:tcW w:w="5573" w:type="dxa"/>
          </w:tcPr>
          <w:p w:rsidR="00162F95" w:rsidRDefault="00162F95" w:rsidP="00162F95">
            <w:pPr>
              <w:pStyle w:val="Normal11"/>
            </w:pPr>
            <w:r>
              <w:t>I tilfælde hvor en part ikke skal identificeres ved et alternativt id, skal man angive hvilke type det alternative id er. Captia skal kende disse typer på forhånd.</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 en</w:t>
            </w:r>
          </w:p>
        </w:tc>
        <w:tc>
          <w:tcPr>
            <w:tcW w:w="2398" w:type="dxa"/>
          </w:tcPr>
          <w:p w:rsidR="00162F95" w:rsidRDefault="00162F95" w:rsidP="00162F95">
            <w:pPr>
              <w:pStyle w:val="Normal11"/>
            </w:pPr>
            <w:r>
              <w:t>Dokument(1)</w:t>
            </w:r>
          </w:p>
          <w:p w:rsidR="00162F95" w:rsidRDefault="00162F95" w:rsidP="00162F95">
            <w:pPr>
              <w:pStyle w:val="Normal11"/>
            </w:pPr>
            <w:r>
              <w:t>Part(0..*)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Ressource(1)</w:t>
            </w:r>
          </w:p>
          <w:p w:rsidR="00162F95" w:rsidRDefault="00162F95" w:rsidP="00162F95">
            <w:pPr>
              <w:pStyle w:val="Normal11"/>
            </w:pPr>
            <w:r>
              <w:t>Part(0..*)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Person(1)</w:t>
            </w:r>
          </w:p>
          <w:p w:rsidR="00162F95" w:rsidRDefault="00162F95" w:rsidP="00162F95">
            <w:pPr>
              <w:pStyle w:val="Normal11"/>
            </w:pPr>
            <w:r>
              <w:t>Part(0..*)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Virksomhed(1)</w:t>
            </w:r>
          </w:p>
          <w:p w:rsidR="00162F95" w:rsidRDefault="00162F95" w:rsidP="00162F95">
            <w:pPr>
              <w:pStyle w:val="Normal11"/>
            </w:pPr>
            <w:r>
              <w:t>Part(0..*)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Sag(1..*)</w:t>
            </w:r>
          </w:p>
          <w:p w:rsidR="00162F95" w:rsidRDefault="00162F95" w:rsidP="00162F95">
            <w:pPr>
              <w:pStyle w:val="Normal11"/>
            </w:pPr>
            <w:r>
              <w:t>Part(0..*)</w:t>
            </w:r>
          </w:p>
          <w:p w:rsidR="00162F95" w:rsidRDefault="00162F95" w:rsidP="00162F95">
            <w:pPr>
              <w:pStyle w:val="Normal11"/>
            </w:pPr>
            <w:r>
              <w:t xml:space="preserve"> via PartRolle</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04" w:name="_Toc265233939"/>
      <w:r>
        <w:t>PartRolle</w:t>
      </w:r>
      <w:bookmarkEnd w:id="104"/>
    </w:p>
    <w:p w:rsidR="00162F95" w:rsidRDefault="00162F95" w:rsidP="00162F95">
      <w:pPr>
        <w:pStyle w:val="Normal11"/>
      </w:pPr>
      <w:r>
        <w:t>En Part kan være forskellige roller i forhold til forskellige sager.</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Betegnelse</w:t>
            </w:r>
          </w:p>
        </w:tc>
        <w:tc>
          <w:tcPr>
            <w:tcW w:w="1797" w:type="dxa"/>
          </w:tcPr>
          <w:p w:rsidR="00162F95" w:rsidRDefault="00162F95" w:rsidP="00162F95">
            <w:pPr>
              <w:pStyle w:val="Normal11"/>
            </w:pPr>
            <w:r>
              <w:t>Tekst11</w:t>
            </w:r>
            <w:r>
              <w:fldChar w:fldCharType="begin"/>
            </w:r>
            <w:r>
              <w:instrText xml:space="preserve"> XE "</w:instrText>
            </w:r>
            <w:r w:rsidRPr="00BB1CD6">
              <w:instrText>Tekst11</w:instrText>
            </w:r>
            <w:r>
              <w:instrText xml:space="preserve">" </w:instrText>
            </w:r>
            <w:r>
              <w:fldChar w:fldCharType="end"/>
            </w:r>
          </w:p>
        </w:tc>
        <w:tc>
          <w:tcPr>
            <w:tcW w:w="5573" w:type="dxa"/>
          </w:tcPr>
          <w:p w:rsidR="00162F95" w:rsidRDefault="00162F95" w:rsidP="00162F95">
            <w:pPr>
              <w:pStyle w:val="Normal11"/>
            </w:pPr>
            <w:r>
              <w:t>Partens rolle i forhold til sagen.</w:t>
            </w:r>
          </w:p>
          <w:p w:rsidR="00162F95" w:rsidRDefault="00162F95" w:rsidP="00162F95">
            <w:pPr>
              <w:pStyle w:val="Normal11"/>
            </w:pPr>
          </w:p>
          <w:p w:rsidR="00162F95" w:rsidRDefault="00162F95" w:rsidP="00162F95">
            <w:pPr>
              <w:pStyle w:val="Normal11"/>
            </w:pPr>
            <w:r>
              <w:t>Roller =&gt; Definition</w:t>
            </w:r>
          </w:p>
          <w:p w:rsidR="00162F95" w:rsidRDefault="00162F95" w:rsidP="00162F95">
            <w:pPr>
              <w:pStyle w:val="Normal11"/>
            </w:pPr>
            <w:r>
              <w:t>Sagspart =&gt;Sagens part. Den borger, virksomhed mv., som sagen drejer sig om -</w:t>
            </w:r>
          </w:p>
          <w:p w:rsidR="00162F95" w:rsidRDefault="00162F95" w:rsidP="00162F95">
            <w:pPr>
              <w:pStyle w:val="Normal11"/>
            </w:pPr>
            <w:r>
              <w:t>altså den sagens afgørelse, vejledning mv. er rettet mod.</w:t>
            </w:r>
          </w:p>
          <w:p w:rsidR="00162F95" w:rsidRDefault="00162F95" w:rsidP="00162F95">
            <w:pPr>
              <w:pStyle w:val="Normal11"/>
            </w:pPr>
          </w:p>
          <w:p w:rsidR="00162F95" w:rsidRDefault="00162F95" w:rsidP="00162F95">
            <w:pPr>
              <w:pStyle w:val="Normal11"/>
            </w:pPr>
            <w:r>
              <w:t>Partsrepr =&gt; Partens repræsentant, typisk advokat eller revisor.</w:t>
            </w:r>
          </w:p>
          <w:p w:rsidR="00162F95" w:rsidRDefault="00162F95" w:rsidP="00162F95">
            <w:pPr>
              <w:pStyle w:val="Normal11"/>
            </w:pPr>
            <w:r>
              <w:t>Ligningsråd Ligningsrådet</w:t>
            </w:r>
          </w:p>
          <w:p w:rsidR="00162F95" w:rsidRDefault="00162F95" w:rsidP="00162F95">
            <w:pPr>
              <w:pStyle w:val="Normal11"/>
            </w:pPr>
          </w:p>
          <w:p w:rsidR="00162F95" w:rsidRDefault="00162F95" w:rsidP="00162F95">
            <w:pPr>
              <w:pStyle w:val="Normal11"/>
            </w:pPr>
            <w:r>
              <w:t>Øvr. myndig =&gt; Øvrige myndigheder, f.eks. Skatteministeriets departement, andre</w:t>
            </w:r>
          </w:p>
          <w:p w:rsidR="00162F95" w:rsidRDefault="00162F95" w:rsidP="00162F95">
            <w:pPr>
              <w:pStyle w:val="Normal11"/>
            </w:pPr>
            <w:r>
              <w:t>ministerier og styrelser, politi og anklagemyndighed, domstolene.</w:t>
            </w:r>
          </w:p>
          <w:p w:rsidR="00162F95" w:rsidRDefault="00162F95" w:rsidP="00162F95">
            <w:pPr>
              <w:pStyle w:val="Normal11"/>
            </w:pPr>
          </w:p>
          <w:p w:rsidR="00162F95" w:rsidRDefault="00162F95" w:rsidP="00162F95">
            <w:pPr>
              <w:pStyle w:val="Normal11"/>
            </w:pPr>
            <w:r>
              <w:t>Andre ekst. =&gt; Andre eksterne. Personer, selskaber og virksomheder, der ikke er</w:t>
            </w:r>
          </w:p>
          <w:p w:rsidR="00162F95" w:rsidRDefault="00162F95" w:rsidP="00162F95">
            <w:pPr>
              <w:pStyle w:val="Normal11"/>
            </w:pPr>
            <w:r>
              <w:t>sagspart eller partsrepræsentant. F.eks. brancheorganisationer eller</w:t>
            </w:r>
          </w:p>
          <w:p w:rsidR="00162F95" w:rsidRDefault="00162F95" w:rsidP="00162F95">
            <w:pPr>
              <w:pStyle w:val="Normal11"/>
            </w:pPr>
            <w:r>
              <w:t>andre, der skal høres/orienteres i en sag eller Kammeradvokaten.</w:t>
            </w:r>
          </w:p>
          <w:p w:rsidR="00162F95" w:rsidRDefault="00162F95" w:rsidP="00162F95">
            <w:pPr>
              <w:pStyle w:val="Normal11"/>
            </w:pPr>
          </w:p>
          <w:p w:rsidR="00162F95" w:rsidRDefault="00162F95" w:rsidP="00162F95">
            <w:pPr>
              <w:pStyle w:val="Normal11"/>
            </w:pPr>
            <w: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Sagspart</w:t>
            </w:r>
          </w:p>
          <w:p w:rsidR="00162F95" w:rsidRDefault="00162F95" w:rsidP="00162F95">
            <w:pPr>
              <w:pStyle w:val="Normal11"/>
            </w:pPr>
            <w:r>
              <w:t>- Partsrepr</w:t>
            </w:r>
          </w:p>
          <w:p w:rsidR="00162F95" w:rsidRDefault="00162F95" w:rsidP="00162F95">
            <w:pPr>
              <w:pStyle w:val="Normal11"/>
            </w:pPr>
            <w:r>
              <w:t>- Ligningsråd</w:t>
            </w:r>
          </w:p>
          <w:p w:rsidR="00162F95" w:rsidRDefault="00162F95" w:rsidP="00162F95">
            <w:pPr>
              <w:pStyle w:val="Normal11"/>
            </w:pPr>
            <w:r>
              <w:t>- Øvr. myndig</w:t>
            </w:r>
          </w:p>
          <w:p w:rsidR="00162F95" w:rsidRPr="00162F95" w:rsidRDefault="00162F95" w:rsidP="00162F95">
            <w:pPr>
              <w:pStyle w:val="Normal11"/>
            </w:pPr>
            <w:r>
              <w:t>- Egen myndighed</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05" w:name="_Toc265233940"/>
      <w:r>
        <w:t>Person</w:t>
      </w:r>
      <w:bookmarkEnd w:id="105"/>
    </w:p>
    <w:p w:rsidR="00162F95" w:rsidRDefault="00162F95" w:rsidP="00162F95">
      <w:pPr>
        <w:pStyle w:val="Normal11"/>
      </w:pPr>
      <w:r>
        <w:t>Privat person identificeret ved et personnummer (CPR-nummer).</w:t>
      </w: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CPRNummer</w:t>
            </w:r>
          </w:p>
        </w:tc>
        <w:tc>
          <w:tcPr>
            <w:tcW w:w="1797" w:type="dxa"/>
          </w:tcPr>
          <w:p w:rsidR="00162F95" w:rsidRDefault="00162F95" w:rsidP="00162F95">
            <w:pPr>
              <w:pStyle w:val="Normal11"/>
            </w:pPr>
            <w:r>
              <w:t>CPRNummer</w:t>
            </w:r>
            <w:r>
              <w:fldChar w:fldCharType="begin"/>
            </w:r>
            <w:r>
              <w:instrText xml:space="preserve"> XE "</w:instrText>
            </w:r>
            <w:r w:rsidRPr="00A9096B">
              <w:instrText>CPRNummer</w:instrText>
            </w:r>
            <w:r>
              <w:instrText xml:space="preserve">" </w:instrText>
            </w:r>
            <w:r>
              <w:fldChar w:fldCharType="end"/>
            </w:r>
          </w:p>
        </w:tc>
        <w:tc>
          <w:tcPr>
            <w:tcW w:w="5573" w:type="dxa"/>
          </w:tcPr>
          <w:p w:rsidR="00162F95" w:rsidRDefault="00162F95" w:rsidP="00162F95">
            <w:pPr>
              <w:pStyle w:val="Normal11"/>
            </w:pPr>
            <w:r>
              <w:t>CPR-nummer er et 10 cifret personnummer der entydigt identificerer en dansk person.</w:t>
            </w:r>
          </w:p>
        </w:tc>
      </w:tr>
      <w:tr w:rsidR="00162F95" w:rsidTr="00162F95">
        <w:tblPrEx>
          <w:tblCellMar>
            <w:top w:w="0" w:type="dxa"/>
            <w:bottom w:w="0" w:type="dxa"/>
          </w:tblCellMar>
        </w:tblPrEx>
        <w:tc>
          <w:tcPr>
            <w:tcW w:w="2625" w:type="dxa"/>
          </w:tcPr>
          <w:p w:rsidR="00162F95" w:rsidRDefault="00162F95" w:rsidP="00162F95">
            <w:pPr>
              <w:pStyle w:val="Normal11"/>
            </w:pPr>
            <w:r>
              <w:t>NavnAdresseBeskyttelseMarkering</w:t>
            </w:r>
          </w:p>
        </w:tc>
        <w:tc>
          <w:tcPr>
            <w:tcW w:w="1797" w:type="dxa"/>
          </w:tcPr>
          <w:p w:rsidR="00162F95" w:rsidRDefault="00162F95" w:rsidP="00162F95">
            <w:pPr>
              <w:pStyle w:val="Normal11"/>
            </w:pPr>
            <w:r>
              <w:t>Markering</w:t>
            </w:r>
            <w:r>
              <w:fldChar w:fldCharType="begin"/>
            </w:r>
            <w:r>
              <w:instrText xml:space="preserve"> XE "</w:instrText>
            </w:r>
            <w:r w:rsidRPr="002669F1">
              <w:instrText>Markering</w:instrText>
            </w:r>
            <w:r>
              <w:instrText xml:space="preserve">" </w:instrText>
            </w:r>
            <w:r>
              <w:fldChar w:fldCharType="end"/>
            </w:r>
          </w:p>
        </w:tc>
        <w:tc>
          <w:tcPr>
            <w:tcW w:w="5573" w:type="dxa"/>
          </w:tcPr>
          <w:p w:rsidR="00162F95" w:rsidRDefault="00162F95" w:rsidP="00162F95">
            <w:pPr>
              <w:pStyle w:val="Normal11"/>
            </w:pPr>
            <w:r>
              <w:t>Angiver om en persons navn og adresse er beskyttet for offentligheden.</w:t>
            </w:r>
          </w:p>
          <w:p w:rsidR="00162F95" w:rsidRDefault="00162F95" w:rsidP="00162F95">
            <w:pPr>
              <w:pStyle w:val="Normal11"/>
            </w:pPr>
          </w:p>
          <w:p w:rsidR="00162F95" w:rsidRDefault="00162F95" w:rsidP="00162F95">
            <w:pPr>
              <w:pStyle w:val="Normal11"/>
            </w:pPr>
            <w:r>
              <w:t xml:space="preserve">Markeringen bliver sat af Folkeregistret, dvs. i Det Centrale Personregister (CPR). </w:t>
            </w:r>
          </w:p>
          <w:p w:rsidR="00162F95" w:rsidRDefault="00162F95" w:rsidP="00162F95">
            <w:pPr>
              <w:pStyle w:val="Normal11"/>
            </w:pPr>
            <w:r>
              <w:t>Det er således kun myndigheder med lovmæssigt grundlag, som har adgang til disse data (fx i forbindelse med sagsbehandling).</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B = Beskyttet</w:t>
            </w:r>
          </w:p>
          <w:p w:rsidR="00162F95" w:rsidRPr="00162F95" w:rsidRDefault="00162F95" w:rsidP="00162F95">
            <w:pPr>
              <w:pStyle w:val="Normal11"/>
            </w:pPr>
            <w:r>
              <w:t>Blank = Ubeskyttet</w:t>
            </w:r>
          </w:p>
        </w:tc>
      </w:tr>
      <w:tr w:rsidR="00162F95" w:rsidTr="00162F95">
        <w:tblPrEx>
          <w:tblCellMar>
            <w:top w:w="0" w:type="dxa"/>
            <w:bottom w:w="0" w:type="dxa"/>
          </w:tblCellMar>
        </w:tblPrEx>
        <w:tc>
          <w:tcPr>
            <w:tcW w:w="2625" w:type="dxa"/>
          </w:tcPr>
          <w:p w:rsidR="00162F95" w:rsidRDefault="00162F95" w:rsidP="00162F95">
            <w:pPr>
              <w:pStyle w:val="Normal11"/>
            </w:pPr>
            <w:r>
              <w:t>FødselDato</w:t>
            </w:r>
          </w:p>
        </w:tc>
        <w:tc>
          <w:tcPr>
            <w:tcW w:w="1797" w:type="dxa"/>
          </w:tcPr>
          <w:p w:rsidR="00162F95" w:rsidRDefault="00162F95" w:rsidP="00162F95">
            <w:pPr>
              <w:pStyle w:val="Normal11"/>
            </w:pPr>
            <w:r>
              <w:t>Dato</w:t>
            </w:r>
            <w:r>
              <w:fldChar w:fldCharType="begin"/>
            </w:r>
            <w:r>
              <w:instrText xml:space="preserve"> XE "</w:instrText>
            </w:r>
            <w:r w:rsidRPr="00AF476B">
              <w:instrText>Dato</w:instrText>
            </w:r>
            <w:r>
              <w:instrText xml:space="preserve">" </w:instrText>
            </w:r>
            <w:r>
              <w:fldChar w:fldCharType="end"/>
            </w:r>
          </w:p>
        </w:tc>
        <w:tc>
          <w:tcPr>
            <w:tcW w:w="5573" w:type="dxa"/>
          </w:tcPr>
          <w:p w:rsidR="00162F95" w:rsidRDefault="00162F95" w:rsidP="00162F95">
            <w:pPr>
              <w:pStyle w:val="Normal11"/>
            </w:pPr>
            <w:r>
              <w:t>Personens fødselsdato</w:t>
            </w:r>
          </w:p>
        </w:tc>
      </w:tr>
      <w:tr w:rsidR="00162F95" w:rsidTr="00162F95">
        <w:tblPrEx>
          <w:tblCellMar>
            <w:top w:w="0" w:type="dxa"/>
            <w:bottom w:w="0" w:type="dxa"/>
          </w:tblCellMar>
        </w:tblPrEx>
        <w:tc>
          <w:tcPr>
            <w:tcW w:w="2625" w:type="dxa"/>
          </w:tcPr>
          <w:p w:rsidR="00162F95" w:rsidRDefault="00162F95" w:rsidP="00162F95">
            <w:pPr>
              <w:pStyle w:val="Normal11"/>
            </w:pPr>
            <w:r>
              <w:t>FødeSted</w:t>
            </w:r>
          </w:p>
        </w:tc>
        <w:tc>
          <w:tcPr>
            <w:tcW w:w="1797" w:type="dxa"/>
          </w:tcPr>
          <w:p w:rsidR="00162F95" w:rsidRDefault="00162F95" w:rsidP="00162F95">
            <w:pPr>
              <w:pStyle w:val="Normal11"/>
            </w:pPr>
            <w:r>
              <w:t>FødeSted</w:t>
            </w:r>
            <w:r>
              <w:fldChar w:fldCharType="begin"/>
            </w:r>
            <w:r>
              <w:instrText xml:space="preserve"> XE "</w:instrText>
            </w:r>
            <w:r w:rsidRPr="00A32FFD">
              <w:instrText>FødeSted</w:instrText>
            </w:r>
            <w:r>
              <w:instrText xml:space="preserve">" </w:instrText>
            </w:r>
            <w:r>
              <w:fldChar w:fldCharType="end"/>
            </w:r>
          </w:p>
        </w:tc>
        <w:tc>
          <w:tcPr>
            <w:tcW w:w="5573" w:type="dxa"/>
          </w:tcPr>
          <w:p w:rsidR="00162F95" w:rsidRDefault="00162F95" w:rsidP="00162F95">
            <w:pPr>
              <w:pStyle w:val="Normal11"/>
            </w:pPr>
            <w:r>
              <w:t>Stammer fra CPS og udenlandsk pension.</w:t>
            </w:r>
          </w:p>
        </w:tc>
      </w:tr>
      <w:tr w:rsidR="00162F95" w:rsidTr="00162F95">
        <w:tblPrEx>
          <w:tblCellMar>
            <w:top w:w="0" w:type="dxa"/>
            <w:bottom w:w="0" w:type="dxa"/>
          </w:tblCellMar>
        </w:tblPrEx>
        <w:tc>
          <w:tcPr>
            <w:tcW w:w="2625" w:type="dxa"/>
          </w:tcPr>
          <w:p w:rsidR="00162F95" w:rsidRDefault="00162F95" w:rsidP="00162F95">
            <w:pPr>
              <w:pStyle w:val="Normal11"/>
            </w:pPr>
            <w:r>
              <w:t>FødeLandKode</w:t>
            </w:r>
          </w:p>
        </w:tc>
        <w:tc>
          <w:tcPr>
            <w:tcW w:w="1797" w:type="dxa"/>
          </w:tcPr>
          <w:p w:rsidR="00162F95" w:rsidRDefault="00162F95" w:rsidP="00162F95">
            <w:pPr>
              <w:pStyle w:val="Normal11"/>
            </w:pPr>
            <w:r>
              <w:t>AdresseLandKode</w:t>
            </w:r>
            <w:r>
              <w:fldChar w:fldCharType="begin"/>
            </w:r>
            <w:r>
              <w:instrText xml:space="preserve"> XE "</w:instrText>
            </w:r>
            <w:r w:rsidRPr="00CD3C23">
              <w:instrText>AdresseLandKode</w:instrText>
            </w:r>
            <w:r>
              <w:instrText xml:space="preserve">" </w:instrText>
            </w:r>
            <w:r>
              <w:fldChar w:fldCharType="end"/>
            </w:r>
          </w:p>
        </w:tc>
        <w:tc>
          <w:tcPr>
            <w:tcW w:w="5573" w:type="dxa"/>
          </w:tcPr>
          <w:p w:rsidR="00162F95" w:rsidRDefault="00162F95" w:rsidP="00162F95">
            <w:pPr>
              <w:pStyle w:val="Normal11"/>
            </w:pPr>
            <w:r>
              <w:t>Stammer fra CPS og udenlandsk pension.</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Feltet skal altid være udfyldt.</w:t>
            </w:r>
          </w:p>
          <w:p w:rsidR="00162F95" w:rsidRDefault="00162F95" w:rsidP="00162F95">
            <w:pPr>
              <w:pStyle w:val="Normal11"/>
            </w:pPr>
          </w:p>
          <w:p w:rsidR="00162F95" w:rsidRDefault="00162F95" w:rsidP="00162F95">
            <w:pPr>
              <w:pStyle w:val="Normal11"/>
            </w:pPr>
            <w:r>
              <w:t>ISO-standard, som hentes/valideres i Erhvervssystemets værdisæt for Lande, = elementet Land_nvn_kort.</w:t>
            </w:r>
          </w:p>
          <w:p w:rsidR="00162F95" w:rsidRDefault="00162F95" w:rsidP="00162F95">
            <w:pPr>
              <w:pStyle w:val="Normal11"/>
            </w:pPr>
          </w:p>
          <w:p w:rsidR="00162F95" w:rsidRPr="00162F95" w:rsidRDefault="00162F95" w:rsidP="00162F95">
            <w:pPr>
              <w:pStyle w:val="Normal11"/>
            </w:pPr>
            <w:r>
              <w:t>Undtagelse er dog Grækenland, som er dispenseret fra ordningen og må bruge "EL".</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187946">
              <w:instrText>Dato</w:instrText>
            </w:r>
            <w:r>
              <w:instrText xml:space="preserve">" </w:instrText>
            </w:r>
            <w:r>
              <w:fldChar w:fldCharType="end"/>
            </w:r>
          </w:p>
        </w:tc>
        <w:tc>
          <w:tcPr>
            <w:tcW w:w="5573" w:type="dxa"/>
          </w:tcPr>
          <w:p w:rsidR="00162F95" w:rsidRDefault="00162F95" w:rsidP="00162F95">
            <w:pPr>
              <w:pStyle w:val="Normal11"/>
            </w:pPr>
            <w:r>
              <w:t>Gyldighed startdato for en Person. Person kan skifte CPRNummer, NavnAdresseBeskyttelseMarkering og FødselDato.</w:t>
            </w:r>
          </w:p>
          <w:p w:rsidR="00162F95" w:rsidRDefault="00162F95" w:rsidP="00162F95">
            <w:pPr>
              <w:pStyle w:val="Normal11"/>
            </w:pPr>
          </w:p>
          <w:p w:rsidR="00162F95" w:rsidRDefault="00162F95" w:rsidP="00162F95">
            <w:pPr>
              <w:pStyle w:val="Normal11"/>
            </w:pPr>
            <w:r>
              <w:t>- CPR-skifte kan ske ved kønskifteoperationer eller fejlvurdering af køn og FødselDato,</w:t>
            </w:r>
          </w:p>
          <w:p w:rsidR="00162F95" w:rsidRDefault="00162F95" w:rsidP="00162F95">
            <w:pPr>
              <w:pStyle w:val="Normal11"/>
            </w:pPr>
            <w:r>
              <w:t>eller fordi en udenlandsk person har fået et midlertidigt CPRNummer.</w:t>
            </w:r>
          </w:p>
          <w:p w:rsidR="00162F95" w:rsidRDefault="00162F95" w:rsidP="00162F95">
            <w:pPr>
              <w:pStyle w:val="Normal11"/>
            </w:pPr>
          </w:p>
          <w:p w:rsidR="00162F95" w:rsidRDefault="00162F95" w:rsidP="00162F95">
            <w:pPr>
              <w:pStyle w:val="Normal11"/>
            </w:pPr>
            <w:r>
              <w:t>- NavnAdresseBeskyttelseMarkering kan ændre sig ved at en Person anmoder Folkeregistret om navn- &amp; adressebeskyttelse.</w:t>
            </w:r>
          </w:p>
          <w:p w:rsidR="00162F95" w:rsidRDefault="00162F95" w:rsidP="00162F95">
            <w:pPr>
              <w:pStyle w:val="Normal11"/>
            </w:pPr>
          </w:p>
          <w:p w:rsidR="00162F95" w:rsidRDefault="00162F95" w:rsidP="00162F95">
            <w:pPr>
              <w:pStyle w:val="Normal11"/>
            </w:pPr>
            <w:r>
              <w:t>- FødselDato kan ændre sig ved at man har fejlvurderet en alder.</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5F07D5">
              <w:instrText>Dato</w:instrText>
            </w:r>
            <w:r>
              <w:instrText xml:space="preserve">" </w:instrText>
            </w:r>
            <w:r>
              <w:fldChar w:fldCharType="end"/>
            </w:r>
          </w:p>
        </w:tc>
        <w:tc>
          <w:tcPr>
            <w:tcW w:w="5573" w:type="dxa"/>
          </w:tcPr>
          <w:p w:rsidR="00162F95" w:rsidRDefault="00162F95" w:rsidP="00162F95">
            <w:pPr>
              <w:pStyle w:val="Normal11"/>
            </w:pPr>
            <w:r>
              <w:t>Gyldighed slutdato for en Person. Person kan skifte CPRNummer, NavnAdresseBeskyttelseMarkering og FødselDato.</w:t>
            </w:r>
          </w:p>
          <w:p w:rsidR="00162F95" w:rsidRDefault="00162F95" w:rsidP="00162F95">
            <w:pPr>
              <w:pStyle w:val="Normal11"/>
            </w:pPr>
          </w:p>
          <w:p w:rsidR="00162F95" w:rsidRDefault="00162F95" w:rsidP="00162F95">
            <w:pPr>
              <w:pStyle w:val="Normal11"/>
            </w:pPr>
            <w:r>
              <w:t>- CPR-skifte kan ske ved kønskifteoperationer eller fejlvurdering af køn og FødselDato,</w:t>
            </w:r>
          </w:p>
          <w:p w:rsidR="00162F95" w:rsidRDefault="00162F95" w:rsidP="00162F95">
            <w:pPr>
              <w:pStyle w:val="Normal11"/>
            </w:pPr>
            <w:r>
              <w:t>eller fordi en udenlandsk person har fået et midlertidigt CPRNummer.</w:t>
            </w:r>
          </w:p>
          <w:p w:rsidR="00162F95" w:rsidRDefault="00162F95" w:rsidP="00162F95">
            <w:pPr>
              <w:pStyle w:val="Normal11"/>
            </w:pPr>
          </w:p>
          <w:p w:rsidR="00162F95" w:rsidRDefault="00162F95" w:rsidP="00162F95">
            <w:pPr>
              <w:pStyle w:val="Normal11"/>
            </w:pPr>
            <w:r>
              <w:t>- NavnAdresseBeskyttelseMarkering kan ændre sig ved at en Person anmoder Folkeregistret om navn- &amp; adressebeskyttelse.</w:t>
            </w:r>
          </w:p>
          <w:p w:rsidR="00162F95" w:rsidRDefault="00162F95" w:rsidP="00162F95">
            <w:pPr>
              <w:pStyle w:val="Normal11"/>
            </w:pPr>
          </w:p>
          <w:p w:rsidR="00162F95" w:rsidRDefault="00162F95" w:rsidP="00162F95">
            <w:pPr>
              <w:pStyle w:val="Normal11"/>
            </w:pPr>
            <w:r>
              <w:t>- FødselDato kan ændre sig ved at man har fejlvurderet en alder.</w:t>
            </w:r>
          </w:p>
        </w:tc>
      </w:tr>
      <w:tr w:rsidR="00162F95" w:rsidTr="00162F95">
        <w:tblPrEx>
          <w:tblCellMar>
            <w:top w:w="0" w:type="dxa"/>
            <w:bottom w:w="0" w:type="dxa"/>
          </w:tblCellMar>
        </w:tblPrEx>
        <w:tc>
          <w:tcPr>
            <w:tcW w:w="2625" w:type="dxa"/>
          </w:tcPr>
          <w:p w:rsidR="00162F95" w:rsidRDefault="00162F95" w:rsidP="00162F95">
            <w:pPr>
              <w:pStyle w:val="Normal11"/>
            </w:pPr>
            <w:r>
              <w:t>Køn</w:t>
            </w:r>
          </w:p>
        </w:tc>
        <w:tc>
          <w:tcPr>
            <w:tcW w:w="1797" w:type="dxa"/>
          </w:tcPr>
          <w:p w:rsidR="00162F95" w:rsidRDefault="00162F95" w:rsidP="00162F95">
            <w:pPr>
              <w:pStyle w:val="Normal11"/>
            </w:pPr>
            <w:r>
              <w:t>Køn</w:t>
            </w:r>
            <w:r>
              <w:fldChar w:fldCharType="begin"/>
            </w:r>
            <w:r>
              <w:instrText xml:space="preserve"> XE "</w:instrText>
            </w:r>
            <w:r w:rsidRPr="00B7586E">
              <w:instrText>Køn</w:instrText>
            </w:r>
            <w:r>
              <w:instrText xml:space="preserve">" </w:instrText>
            </w:r>
            <w:r>
              <w:fldChar w:fldCharType="end"/>
            </w:r>
          </w:p>
        </w:tc>
        <w:tc>
          <w:tcPr>
            <w:tcW w:w="5573" w:type="dxa"/>
          </w:tcPr>
          <w:p w:rsidR="00162F95" w:rsidRDefault="00162F95" w:rsidP="00162F95">
            <w:pPr>
              <w:pStyle w:val="Normal11"/>
            </w:pPr>
            <w:r>
              <w:t>kategorisering af individer ud fra deres forplantningsorganer</w:t>
            </w:r>
          </w:p>
          <w:p w:rsid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Person(1)</w:t>
            </w:r>
          </w:p>
          <w:p w:rsidR="00162F95" w:rsidRDefault="00162F95" w:rsidP="00162F95">
            <w:pPr>
              <w:pStyle w:val="Normal11"/>
            </w:pPr>
            <w:r>
              <w:t>Part(0..*)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06" w:name="_Toc265233941"/>
      <w:r>
        <w:t>ProcesKonto</w:t>
      </w:r>
      <w:bookmarkEnd w:id="106"/>
    </w:p>
    <w:p w:rsidR="00162F95" w:rsidRDefault="00162F95" w:rsidP="00162F95">
      <w:pPr>
        <w:pStyle w:val="Normal11"/>
      </w:pPr>
      <w:r>
        <w:t>Procesrelaterede oplysninger knyttet til en sag</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Kode</w:t>
            </w:r>
          </w:p>
        </w:tc>
        <w:tc>
          <w:tcPr>
            <w:tcW w:w="1797" w:type="dxa"/>
          </w:tcPr>
          <w:p w:rsidR="00162F95" w:rsidRDefault="00162F95" w:rsidP="00162F95">
            <w:pPr>
              <w:pStyle w:val="Normal11"/>
            </w:pPr>
            <w:r>
              <w:t>ProcesKontoKode</w:t>
            </w:r>
            <w:r>
              <w:fldChar w:fldCharType="begin"/>
            </w:r>
            <w:r>
              <w:instrText xml:space="preserve"> XE "</w:instrText>
            </w:r>
            <w:r w:rsidRPr="00085B4C">
              <w:instrText>ProcesKontoKode</w:instrText>
            </w:r>
            <w:r>
              <w:instrText xml:space="preserve">" </w:instrText>
            </w:r>
            <w:r>
              <w:fldChar w:fldCharType="end"/>
            </w:r>
          </w:p>
        </w:tc>
        <w:tc>
          <w:tcPr>
            <w:tcW w:w="5573" w:type="dxa"/>
          </w:tcPr>
          <w:p w:rsidR="00162F95" w:rsidRDefault="00162F95" w:rsidP="00162F95">
            <w:pPr>
              <w:pStyle w:val="Normal11"/>
            </w:pPr>
            <w:r>
              <w:t>LISY-kode som bruges ved oprettelse/opdatering af en sag i CAPTIA</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07" w:name="_Toc265233942"/>
      <w:r>
        <w:t>Ressource</w:t>
      </w:r>
      <w:bookmarkEnd w:id="107"/>
    </w:p>
    <w:p w:rsidR="00162F95" w:rsidRDefault="00162F95" w:rsidP="00162F95">
      <w:pPr>
        <w:pStyle w:val="Normal11"/>
      </w:pPr>
      <w:r>
        <w:t xml:space="preserve">En ressource i en organisatorisk enhed i SKAT/RIM. </w:t>
      </w: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Tekst11</w:t>
            </w:r>
            <w:r>
              <w:fldChar w:fldCharType="begin"/>
            </w:r>
            <w:r>
              <w:instrText xml:space="preserve"> XE "</w:instrText>
            </w:r>
            <w:r w:rsidRPr="00790155">
              <w:instrText>Tekst11</w:instrText>
            </w:r>
            <w:r>
              <w:instrText xml:space="preserve">" </w:instrText>
            </w:r>
            <w:r>
              <w:fldChar w:fldCharType="end"/>
            </w:r>
          </w:p>
        </w:tc>
        <w:tc>
          <w:tcPr>
            <w:tcW w:w="5573" w:type="dxa"/>
          </w:tcPr>
          <w:p w:rsidR="00162F95" w:rsidRDefault="00162F95" w:rsidP="00162F95">
            <w:pPr>
              <w:pStyle w:val="Normal11"/>
            </w:pPr>
            <w:r>
              <w:t xml:space="preserve">Nummeret på ressourcen, der unikt identificerer ressourcen. </w:t>
            </w:r>
          </w:p>
          <w:p w:rsidR="00162F95" w:rsidRDefault="00162F95" w:rsidP="00162F95">
            <w:pPr>
              <w:pStyle w:val="Normal11"/>
            </w:pPr>
            <w:r>
              <w:t>Det er fx medarbejdernummer (medarbejder ID) eller køretøjets nummer.</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Type</w:t>
            </w:r>
            <w:r>
              <w:fldChar w:fldCharType="begin"/>
            </w:r>
            <w:r>
              <w:instrText xml:space="preserve"> XE "</w:instrText>
            </w:r>
            <w:r w:rsidRPr="00BD34B2">
              <w:instrText>Type</w:instrText>
            </w:r>
            <w:r>
              <w:instrText xml:space="preserve">" </w:instrText>
            </w:r>
            <w:r>
              <w:fldChar w:fldCharType="end"/>
            </w:r>
          </w:p>
        </w:tc>
        <w:tc>
          <w:tcPr>
            <w:tcW w:w="5573" w:type="dxa"/>
          </w:tcPr>
          <w:p w:rsidR="00162F95" w:rsidRDefault="00162F95" w:rsidP="00162F95">
            <w:pPr>
              <w:pStyle w:val="Normal11"/>
            </w:pPr>
            <w:r>
              <w:t>Ressourcetypen. Svarer til specialiseringerne under klassen Ressource</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Medarbejder</w:t>
            </w:r>
          </w:p>
          <w:p w:rsidR="00162F95" w:rsidRDefault="00162F95" w:rsidP="00162F95">
            <w:pPr>
              <w:pStyle w:val="Normal11"/>
            </w:pPr>
            <w:r>
              <w:t>- Køretøj</w:t>
            </w:r>
          </w:p>
          <w:p w:rsidR="00162F95" w:rsidRDefault="00162F95" w:rsidP="00162F95">
            <w:pPr>
              <w:pStyle w:val="Normal11"/>
            </w:pPr>
            <w:r>
              <w:t>- Lokale</w:t>
            </w:r>
          </w:p>
          <w:p w:rsidR="00162F95" w:rsidRDefault="00162F95" w:rsidP="00162F95">
            <w:pPr>
              <w:pStyle w:val="Normal11"/>
            </w:pPr>
            <w:r>
              <w:t>- Samarbejdspart</w:t>
            </w:r>
          </w:p>
          <w:p w:rsidR="00162F95" w:rsidRPr="00162F95" w:rsidRDefault="00162F95" w:rsidP="00162F95">
            <w:pPr>
              <w:pStyle w:val="Normal11"/>
            </w:pPr>
            <w:r>
              <w:t>- Udstyr</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Navn</w:t>
            </w:r>
            <w:r>
              <w:fldChar w:fldCharType="begin"/>
            </w:r>
            <w:r>
              <w:instrText xml:space="preserve"> XE "</w:instrText>
            </w:r>
            <w:r w:rsidRPr="00A41DDA">
              <w:instrText>Navn</w:instrText>
            </w:r>
            <w:r>
              <w:instrText xml:space="preserve">" </w:instrText>
            </w:r>
            <w:r>
              <w:fldChar w:fldCharType="end"/>
            </w:r>
          </w:p>
        </w:tc>
        <w:tc>
          <w:tcPr>
            <w:tcW w:w="5573" w:type="dxa"/>
          </w:tcPr>
          <w:p w:rsidR="00162F95" w:rsidRDefault="00162F95" w:rsidP="00162F95">
            <w:pPr>
              <w:pStyle w:val="Normal11"/>
            </w:pPr>
            <w:r>
              <w:t>Navnet på ressourcen ved den pågældende organisatoriske enhed, fx navnet på køretøjet, lokalet, medarbejderen mm.</w:t>
            </w:r>
          </w:p>
        </w:tc>
      </w:tr>
      <w:tr w:rsidR="00162F95" w:rsidTr="00162F95">
        <w:tblPrEx>
          <w:tblCellMar>
            <w:top w:w="0" w:type="dxa"/>
            <w:bottom w:w="0" w:type="dxa"/>
          </w:tblCellMar>
        </w:tblPrEx>
        <w:tc>
          <w:tcPr>
            <w:tcW w:w="2625" w:type="dxa"/>
          </w:tcPr>
          <w:p w:rsidR="00162F95" w:rsidRDefault="00162F95" w:rsidP="00162F95">
            <w:pPr>
              <w:pStyle w:val="Normal11"/>
            </w:pPr>
            <w:r>
              <w:t>Placering</w:t>
            </w:r>
          </w:p>
        </w:tc>
        <w:tc>
          <w:tcPr>
            <w:tcW w:w="1797" w:type="dxa"/>
          </w:tcPr>
          <w:p w:rsidR="00162F95" w:rsidRDefault="00162F95" w:rsidP="00162F95">
            <w:pPr>
              <w:pStyle w:val="Normal11"/>
            </w:pPr>
            <w:r>
              <w:t>Placering</w:t>
            </w:r>
            <w:r>
              <w:fldChar w:fldCharType="begin"/>
            </w:r>
            <w:r>
              <w:instrText xml:space="preserve"> XE "</w:instrText>
            </w:r>
            <w:r w:rsidRPr="00FF0F69">
              <w:instrText>Placering</w:instrText>
            </w:r>
            <w:r>
              <w:instrText xml:space="preserve">" </w:instrText>
            </w:r>
            <w:r>
              <w:fldChar w:fldCharType="end"/>
            </w:r>
          </w:p>
        </w:tc>
        <w:tc>
          <w:tcPr>
            <w:tcW w:w="5573" w:type="dxa"/>
          </w:tcPr>
          <w:p w:rsidR="00162F95" w:rsidRDefault="00162F95" w:rsidP="00162F95">
            <w:pPr>
              <w:pStyle w:val="Normal11"/>
            </w:pPr>
            <w:r>
              <w:t>Placering for ressource, fx lokalenummer for en medarbejder, parkeringsplads for et RIM køretøj.</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Ressource(1)</w:t>
            </w:r>
          </w:p>
          <w:p w:rsidR="00162F95" w:rsidRDefault="00162F95" w:rsidP="00162F95">
            <w:pPr>
              <w:pStyle w:val="Normal11"/>
            </w:pPr>
            <w:r>
              <w:t>Part(0..*)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behandler</w:t>
            </w:r>
          </w:p>
        </w:tc>
        <w:tc>
          <w:tcPr>
            <w:tcW w:w="2398" w:type="dxa"/>
          </w:tcPr>
          <w:p w:rsidR="00162F95" w:rsidRDefault="00162F95" w:rsidP="00162F95">
            <w:pPr>
              <w:pStyle w:val="Normal11"/>
            </w:pPr>
            <w:r>
              <w:t>Ressource(1)</w:t>
            </w:r>
          </w:p>
          <w:p w:rsidR="00162F95" w:rsidRDefault="00162F95" w:rsidP="00162F95">
            <w:pPr>
              <w:pStyle w:val="Normal11"/>
            </w:pPr>
            <w:r>
              <w:t>Sag(0..*)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OrganisatoriskEnhed(1)</w:t>
            </w:r>
          </w:p>
          <w:p w:rsidR="00162F95" w:rsidRDefault="00162F95" w:rsidP="00162F95">
            <w:pPr>
              <w:pStyle w:val="Normal11"/>
            </w:pPr>
            <w:r>
              <w:t>Ressource(1..*)</w:t>
            </w:r>
          </w:p>
        </w:tc>
        <w:tc>
          <w:tcPr>
            <w:tcW w:w="5879" w:type="dxa"/>
          </w:tcPr>
          <w:p w:rsidR="00162F95" w:rsidRDefault="00162F95" w:rsidP="00162F95">
            <w:pPr>
              <w:pStyle w:val="Normal11"/>
            </w:pPr>
            <w:r>
              <w:t>En organisatorisk enhed vil have ressourcer tilknyttet, ligesom en ressource altid vil være tilknyttet en organisatorisk enhed.</w:t>
            </w:r>
          </w:p>
        </w:tc>
      </w:tr>
    </w:tbl>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Medarbejder arver fra/er en specialisering af Ressource</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08" w:name="_Toc265233943"/>
      <w:r>
        <w:t>Sag</w:t>
      </w:r>
      <w:bookmarkEnd w:id="108"/>
    </w:p>
    <w:p w:rsidR="00162F95" w:rsidRDefault="00162F95" w:rsidP="00162F95">
      <w:pPr>
        <w:pStyle w:val="Normal11"/>
      </w:pPr>
      <w:r>
        <w:t>Sag dækker over to typer, begge dokumentsamlinger:</w:t>
      </w:r>
    </w:p>
    <w:p w:rsidR="00162F95" w:rsidRDefault="00162F95" w:rsidP="00162F95">
      <w:pPr>
        <w:pStyle w:val="Normal11"/>
      </w:pPr>
    </w:p>
    <w:p w:rsidR="00162F95" w:rsidRDefault="00162F95" w:rsidP="00162F95">
      <w:pPr>
        <w:pStyle w:val="Normal11"/>
      </w:pPr>
      <w:r>
        <w:t>- Enkeltsag: Dette er samlingen af dokumenter, der vedrørende en konkret sag, der har et afsluttet forløb og som fører til en afgørelse. Et eksempel er bindende svar, hvor ansøgeren får et svar baseret på anmodningen, hvorefter sagen lukkes.</w:t>
      </w:r>
    </w:p>
    <w:p w:rsidR="00162F95" w:rsidRDefault="00162F95" w:rsidP="00162F95">
      <w:pPr>
        <w:pStyle w:val="Normal11"/>
      </w:pPr>
    </w:p>
    <w:p w:rsidR="00162F95" w:rsidRDefault="00162F95" w:rsidP="00162F95">
      <w:pPr>
        <w:pStyle w:val="Normal11"/>
      </w:pPr>
      <w:r>
        <w:t>- Dossiersag: Dette er samlingen af dokumenter, der vedrører en borger, en virksomhed eller et "objekt" (f.eks. en ejendom eller et køretøj ), men hvor der som udgangspunkt ikke nødvendigvis er tale om en sag og hvor man ikke tidsmæssigt/opgavemæssigt kan afgrænse "sagen" (udover at virksomheden ophører med at eksisterende eller ejendommen bliver revet ned osv.).</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SagJournalNummer</w:t>
            </w:r>
            <w:r>
              <w:fldChar w:fldCharType="begin"/>
            </w:r>
            <w:r>
              <w:instrText xml:space="preserve"> XE "</w:instrText>
            </w:r>
            <w:r w:rsidRPr="001A1740">
              <w:instrText>SagJournalNummer</w:instrText>
            </w:r>
            <w:r>
              <w:instrText xml:space="preserve">" </w:instrText>
            </w:r>
            <w:r>
              <w:fldChar w:fldCharType="end"/>
            </w:r>
          </w:p>
        </w:tc>
        <w:tc>
          <w:tcPr>
            <w:tcW w:w="5573" w:type="dxa"/>
          </w:tcPr>
          <w:p w:rsidR="00162F95" w:rsidRDefault="00162F95" w:rsidP="00162F95">
            <w:pPr>
              <w:pStyle w:val="Normal11"/>
            </w:pPr>
            <w:r>
              <w:t>år-6cifre fortløbende 06-001122</w:t>
            </w:r>
          </w:p>
        </w:tc>
      </w:tr>
      <w:tr w:rsidR="00162F95" w:rsidTr="00162F95">
        <w:tblPrEx>
          <w:tblCellMar>
            <w:top w:w="0" w:type="dxa"/>
            <w:bottom w:w="0" w:type="dxa"/>
          </w:tblCellMar>
        </w:tblPrEx>
        <w:tc>
          <w:tcPr>
            <w:tcW w:w="2625" w:type="dxa"/>
          </w:tcPr>
          <w:p w:rsidR="00162F95" w:rsidRDefault="00162F95" w:rsidP="00162F95">
            <w:pPr>
              <w:pStyle w:val="Normal11"/>
            </w:pPr>
            <w:r>
              <w:t>Titel</w:t>
            </w:r>
          </w:p>
        </w:tc>
        <w:tc>
          <w:tcPr>
            <w:tcW w:w="1797" w:type="dxa"/>
          </w:tcPr>
          <w:p w:rsidR="00162F95" w:rsidRDefault="00162F95" w:rsidP="00162F95">
            <w:pPr>
              <w:pStyle w:val="Normal11"/>
            </w:pPr>
            <w:r>
              <w:t>Tekst240</w:t>
            </w:r>
            <w:r>
              <w:fldChar w:fldCharType="begin"/>
            </w:r>
            <w:r>
              <w:instrText xml:space="preserve"> XE "</w:instrText>
            </w:r>
            <w:r w:rsidRPr="00230884">
              <w:instrText>Tekst240</w:instrText>
            </w:r>
            <w:r>
              <w:instrText xml:space="preserve">" </w:instrText>
            </w:r>
            <w:r>
              <w:fldChar w:fldCharType="end"/>
            </w:r>
          </w:p>
        </w:tc>
        <w:tc>
          <w:tcPr>
            <w:tcW w:w="5573" w:type="dxa"/>
          </w:tcPr>
          <w:p w:rsidR="00162F95" w:rsidRDefault="00162F95" w:rsidP="00162F95">
            <w:pPr>
              <w:pStyle w:val="Normal11"/>
            </w:pPr>
            <w:r>
              <w:t>En kort angivelse af titlen for sagen.</w:t>
            </w:r>
          </w:p>
        </w:tc>
      </w:tr>
      <w:tr w:rsidR="00162F95" w:rsidTr="00162F95">
        <w:tblPrEx>
          <w:tblCellMar>
            <w:top w:w="0" w:type="dxa"/>
            <w:bottom w:w="0" w:type="dxa"/>
          </w:tblCellMar>
        </w:tblPrEx>
        <w:tc>
          <w:tcPr>
            <w:tcW w:w="2625" w:type="dxa"/>
          </w:tcPr>
          <w:p w:rsidR="00162F95" w:rsidRDefault="00162F95" w:rsidP="00162F95">
            <w:pPr>
              <w:pStyle w:val="Normal11"/>
            </w:pPr>
            <w:r>
              <w:t>ProfilNavn</w:t>
            </w:r>
          </w:p>
        </w:tc>
        <w:tc>
          <w:tcPr>
            <w:tcW w:w="1797" w:type="dxa"/>
          </w:tcPr>
          <w:p w:rsidR="00162F95" w:rsidRDefault="00162F95" w:rsidP="00162F95">
            <w:pPr>
              <w:pStyle w:val="Normal11"/>
            </w:pPr>
            <w:r>
              <w:t>Navn</w:t>
            </w:r>
            <w:r>
              <w:fldChar w:fldCharType="begin"/>
            </w:r>
            <w:r>
              <w:instrText xml:space="preserve"> XE "</w:instrText>
            </w:r>
            <w:r w:rsidRPr="00001885">
              <w:instrText>Navn</w:instrText>
            </w:r>
            <w:r>
              <w:instrText xml:space="preserve">" </w:instrText>
            </w:r>
            <w:r>
              <w:fldChar w:fldCharType="end"/>
            </w:r>
          </w:p>
        </w:tc>
        <w:tc>
          <w:tcPr>
            <w:tcW w:w="5573" w:type="dxa"/>
          </w:tcPr>
          <w:p w:rsidR="00162F95" w:rsidRDefault="00162F95" w:rsidP="00162F95">
            <w:pPr>
              <w:pStyle w:val="Normal11"/>
            </w:pPr>
            <w:r>
              <w:t xml:space="preserve">Enhver sag i CAPTIA er beskrevet ved fire egenskaber: Myndighed, Gruppe, Indblik og Organisatoriskenhed. </w:t>
            </w:r>
          </w:p>
          <w:p w:rsidR="00162F95" w:rsidRDefault="00162F95" w:rsidP="00162F95">
            <w:pPr>
              <w:pStyle w:val="Normal11"/>
            </w:pPr>
            <w:r>
              <w:t>For at gøre det simplere, kan kalderen nøjes med at referere til et på forhånd aftalt SagProfilNavn, der udpeger værdier for disse fire egenskaber. Herefter sørger servicen selv for at sætte de fire egenskaber tilsvarende før sagen bliver oprettet i CAPTIA.</w:t>
            </w:r>
          </w:p>
        </w:tc>
      </w:tr>
      <w:tr w:rsidR="00162F95" w:rsidTr="00162F95">
        <w:tblPrEx>
          <w:tblCellMar>
            <w:top w:w="0" w:type="dxa"/>
            <w:bottom w:w="0" w:type="dxa"/>
          </w:tblCellMar>
        </w:tblPrEx>
        <w:tc>
          <w:tcPr>
            <w:tcW w:w="2625" w:type="dxa"/>
          </w:tcPr>
          <w:p w:rsidR="00162F95" w:rsidRDefault="00162F95" w:rsidP="00162F95">
            <w:pPr>
              <w:pStyle w:val="Normal11"/>
            </w:pPr>
            <w:r>
              <w:t>Gruppe</w:t>
            </w:r>
          </w:p>
        </w:tc>
        <w:tc>
          <w:tcPr>
            <w:tcW w:w="1797" w:type="dxa"/>
          </w:tcPr>
          <w:p w:rsidR="00162F95" w:rsidRDefault="00162F95" w:rsidP="00162F95">
            <w:pPr>
              <w:pStyle w:val="Normal11"/>
            </w:pPr>
            <w:r>
              <w:t>Tekst13</w:t>
            </w:r>
            <w:r>
              <w:fldChar w:fldCharType="begin"/>
            </w:r>
            <w:r>
              <w:instrText xml:space="preserve"> XE "</w:instrText>
            </w:r>
            <w:r w:rsidRPr="0080253A">
              <w:instrText>Tekst13</w:instrText>
            </w:r>
            <w:r>
              <w:instrText xml:space="preserve">" </w:instrText>
            </w:r>
            <w:r>
              <w:fldChar w:fldCharType="end"/>
            </w:r>
          </w:p>
        </w:tc>
        <w:tc>
          <w:tcPr>
            <w:tcW w:w="5573" w:type="dxa"/>
          </w:tcPr>
          <w:p w:rsidR="00162F95" w:rsidRDefault="00162F95" w:rsidP="00162F95">
            <w:pPr>
              <w:pStyle w:val="Normal11"/>
            </w:pPr>
            <w:r>
              <w:t xml:space="preserve">numerisk journalplan - angiver sagsindhold - </w:t>
            </w:r>
          </w:p>
          <w:p w:rsidR="00162F95" w:rsidRDefault="00162F95" w:rsidP="00162F95">
            <w:pPr>
              <w:pStyle w:val="Normal11"/>
            </w:pPr>
            <w:r>
              <w:t>feks 0958 (Bindende Svar)</w:t>
            </w:r>
          </w:p>
        </w:tc>
      </w:tr>
      <w:tr w:rsidR="00162F95" w:rsidTr="00162F95">
        <w:tblPrEx>
          <w:tblCellMar>
            <w:top w:w="0" w:type="dxa"/>
            <w:bottom w:w="0" w:type="dxa"/>
          </w:tblCellMar>
        </w:tblPrEx>
        <w:tc>
          <w:tcPr>
            <w:tcW w:w="2625" w:type="dxa"/>
          </w:tcPr>
          <w:p w:rsidR="00162F95" w:rsidRDefault="00162F95" w:rsidP="00162F95">
            <w:pPr>
              <w:pStyle w:val="Normal11"/>
            </w:pPr>
            <w:r>
              <w:t>Emneord</w:t>
            </w:r>
          </w:p>
        </w:tc>
        <w:tc>
          <w:tcPr>
            <w:tcW w:w="1797" w:type="dxa"/>
          </w:tcPr>
          <w:p w:rsidR="00162F95" w:rsidRDefault="00162F95" w:rsidP="00162F95">
            <w:pPr>
              <w:pStyle w:val="Normal11"/>
            </w:pPr>
            <w:r>
              <w:t>Tekst32</w:t>
            </w:r>
            <w:r>
              <w:fldChar w:fldCharType="begin"/>
            </w:r>
            <w:r>
              <w:instrText xml:space="preserve"> XE "</w:instrText>
            </w:r>
            <w:r w:rsidRPr="008826C3">
              <w:instrText>Tekst32</w:instrText>
            </w:r>
            <w:r>
              <w:instrText xml:space="preserve">" </w:instrText>
            </w:r>
            <w:r>
              <w:fldChar w:fldCharType="end"/>
            </w:r>
          </w:p>
        </w:tc>
        <w:tc>
          <w:tcPr>
            <w:tcW w:w="5573" w:type="dxa"/>
          </w:tcPr>
          <w:p w:rsidR="00162F95" w:rsidRDefault="00162F95" w:rsidP="00162F95">
            <w:pPr>
              <w:pStyle w:val="Normal11"/>
            </w:pPr>
            <w:r>
              <w:t>Supplerende ord til nærmere angivelse af sagens</w:t>
            </w:r>
          </w:p>
          <w:p w:rsidR="00162F95" w:rsidRDefault="00162F95" w:rsidP="00162F95">
            <w:pPr>
              <w:pStyle w:val="Normal11"/>
            </w:pPr>
            <w:r>
              <w:t xml:space="preserve"> indhold, feks UDLANDET, BEFORDRING. </w:t>
            </w:r>
          </w:p>
          <w:p w:rsidR="00162F95" w:rsidRDefault="00162F95" w:rsidP="00162F95">
            <w:pPr>
              <w:pStyle w:val="Normal11"/>
            </w:pPr>
            <w:r>
              <w:t>Der kan kun anvendes emneord, der er oprettet i Captia i forvejen.</w:t>
            </w:r>
          </w:p>
        </w:tc>
      </w:tr>
      <w:tr w:rsidR="00162F95" w:rsidTr="00162F95">
        <w:tblPrEx>
          <w:tblCellMar>
            <w:top w:w="0" w:type="dxa"/>
            <w:bottom w:w="0" w:type="dxa"/>
          </w:tblCellMar>
        </w:tblPrEx>
        <w:tc>
          <w:tcPr>
            <w:tcW w:w="2625" w:type="dxa"/>
          </w:tcPr>
          <w:p w:rsidR="00162F95" w:rsidRDefault="00162F95" w:rsidP="00162F95">
            <w:pPr>
              <w:pStyle w:val="Normal11"/>
            </w:pPr>
            <w:r>
              <w:t>Status</w:t>
            </w:r>
          </w:p>
        </w:tc>
        <w:tc>
          <w:tcPr>
            <w:tcW w:w="1797" w:type="dxa"/>
          </w:tcPr>
          <w:p w:rsidR="00162F95" w:rsidRDefault="00162F95" w:rsidP="00162F95">
            <w:pPr>
              <w:pStyle w:val="Normal11"/>
            </w:pPr>
            <w:r>
              <w:t>SagStatus</w:t>
            </w:r>
            <w:r>
              <w:fldChar w:fldCharType="begin"/>
            </w:r>
            <w:r>
              <w:instrText xml:space="preserve"> XE "</w:instrText>
            </w:r>
            <w:r w:rsidRPr="00772BD7">
              <w:instrText>SagStatus</w:instrText>
            </w:r>
            <w:r>
              <w:instrText xml:space="preserve">" </w:instrText>
            </w:r>
            <w:r>
              <w:fldChar w:fldCharType="end"/>
            </w:r>
          </w:p>
        </w:tc>
        <w:tc>
          <w:tcPr>
            <w:tcW w:w="5573" w:type="dxa"/>
          </w:tcPr>
          <w:p w:rsidR="00162F95" w:rsidRDefault="00162F95" w:rsidP="00162F95">
            <w:pPr>
              <w:pStyle w:val="Normal11"/>
            </w:pPr>
            <w:r>
              <w:t xml:space="preserve">har parten fåret Medhold, Delvis medhold, </w:t>
            </w:r>
          </w:p>
          <w:p w:rsidR="00162F95" w:rsidRDefault="00162F95" w:rsidP="00162F95">
            <w:pPr>
              <w:pStyle w:val="Normal11"/>
            </w:pPr>
            <w:r>
              <w:t>Afslag, Andet</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 xml:space="preserve">Oprettet sag </w:t>
            </w:r>
          </w:p>
          <w:p w:rsidR="00162F95" w:rsidRDefault="00162F95" w:rsidP="00162F95">
            <w:pPr>
              <w:pStyle w:val="Normal11"/>
            </w:pPr>
            <w:r>
              <w:t>Tildelt sag</w:t>
            </w:r>
          </w:p>
          <w:p w:rsidR="00162F95" w:rsidRDefault="00162F95" w:rsidP="00162F95">
            <w:pPr>
              <w:pStyle w:val="Normal11"/>
            </w:pPr>
            <w:r>
              <w:t>Aktiv sag</w:t>
            </w:r>
          </w:p>
          <w:p w:rsidR="00162F95" w:rsidRPr="00162F95" w:rsidRDefault="00162F95" w:rsidP="00162F95">
            <w:pPr>
              <w:pStyle w:val="Normal11"/>
            </w:pPr>
            <w:r>
              <w:t>Lukket sag</w:t>
            </w:r>
          </w:p>
        </w:tc>
      </w:tr>
      <w:tr w:rsidR="00162F95" w:rsidTr="00162F95">
        <w:tblPrEx>
          <w:tblCellMar>
            <w:top w:w="0" w:type="dxa"/>
            <w:bottom w:w="0" w:type="dxa"/>
          </w:tblCellMar>
        </w:tblPrEx>
        <w:tc>
          <w:tcPr>
            <w:tcW w:w="2625" w:type="dxa"/>
          </w:tcPr>
          <w:p w:rsidR="00162F95" w:rsidRDefault="00162F95" w:rsidP="00162F95">
            <w:pPr>
              <w:pStyle w:val="Normal11"/>
            </w:pPr>
            <w:r>
              <w:t>Indblik</w:t>
            </w:r>
          </w:p>
        </w:tc>
        <w:tc>
          <w:tcPr>
            <w:tcW w:w="1797" w:type="dxa"/>
          </w:tcPr>
          <w:p w:rsidR="00162F95" w:rsidRDefault="00162F95" w:rsidP="00162F95">
            <w:pPr>
              <w:pStyle w:val="Normal11"/>
            </w:pPr>
            <w:r>
              <w:t>Tekst32</w:t>
            </w:r>
            <w:r>
              <w:fldChar w:fldCharType="begin"/>
            </w:r>
            <w:r>
              <w:instrText xml:space="preserve"> XE "</w:instrText>
            </w:r>
            <w:r w:rsidRPr="00C36832">
              <w:instrText>Tekst32</w:instrText>
            </w:r>
            <w:r>
              <w:instrText xml:space="preserve">" </w:instrText>
            </w:r>
            <w:r>
              <w:fldChar w:fldCharType="end"/>
            </w:r>
          </w:p>
        </w:tc>
        <w:tc>
          <w:tcPr>
            <w:tcW w:w="5573" w:type="dxa"/>
          </w:tcPr>
          <w:p w:rsidR="00162F95" w:rsidRDefault="00162F95" w:rsidP="00162F95">
            <w:pPr>
              <w:pStyle w:val="Normal11"/>
            </w:pPr>
            <w:r>
              <w:t>rettighed/sikkerhedsstyring - dels et fagligt snit der afhænger af sagsgruppen, dels et organisatorisk feks</w:t>
            </w:r>
          </w:p>
          <w:p w:rsidR="00162F95" w:rsidRDefault="00162F95" w:rsidP="00162F95">
            <w:pPr>
              <w:pStyle w:val="Normal11"/>
            </w:pPr>
            <w:r>
              <w:t>3_motor &amp; 90 betyder, at alle i myndighed 90 (SKAT) kan se sagen, hvis de har 3_motor i BRAS - kan ændres manuelt</w:t>
            </w:r>
          </w:p>
        </w:tc>
      </w:tr>
      <w:tr w:rsidR="00162F95" w:rsidTr="00162F95">
        <w:tblPrEx>
          <w:tblCellMar>
            <w:top w:w="0" w:type="dxa"/>
            <w:bottom w:w="0" w:type="dxa"/>
          </w:tblCellMar>
        </w:tblPrEx>
        <w:tc>
          <w:tcPr>
            <w:tcW w:w="2625" w:type="dxa"/>
          </w:tcPr>
          <w:p w:rsidR="00162F95" w:rsidRDefault="00162F95" w:rsidP="00162F95">
            <w:pPr>
              <w:pStyle w:val="Normal11"/>
            </w:pPr>
            <w:r>
              <w:t>Bemærkning</w:t>
            </w:r>
          </w:p>
        </w:tc>
        <w:tc>
          <w:tcPr>
            <w:tcW w:w="1797" w:type="dxa"/>
          </w:tcPr>
          <w:p w:rsidR="00162F95" w:rsidRDefault="00162F95" w:rsidP="00162F95">
            <w:pPr>
              <w:pStyle w:val="Normal11"/>
            </w:pPr>
            <w:r>
              <w:t>Tekst2000</w:t>
            </w:r>
            <w:r>
              <w:fldChar w:fldCharType="begin"/>
            </w:r>
            <w:r>
              <w:instrText xml:space="preserve"> XE "</w:instrText>
            </w:r>
            <w:r w:rsidRPr="00C45B42">
              <w:instrText>Tekst2000</w:instrText>
            </w:r>
            <w:r>
              <w:instrText xml:space="preserve">" </w:instrText>
            </w:r>
            <w:r>
              <w:fldChar w:fldCharType="end"/>
            </w:r>
          </w:p>
        </w:tc>
        <w:tc>
          <w:tcPr>
            <w:tcW w:w="5573" w:type="dxa"/>
          </w:tcPr>
          <w:p w:rsidR="00162F95" w:rsidRDefault="00162F95" w:rsidP="00162F95">
            <w:pPr>
              <w:pStyle w:val="Normal11"/>
            </w:pPr>
            <w:r>
              <w:t xml:space="preserve">Fritekstfelt til notering af eventuelle bemærkninger o. lign. </w:t>
            </w:r>
          </w:p>
        </w:tc>
      </w:tr>
      <w:tr w:rsidR="00162F95" w:rsidTr="00162F95">
        <w:tblPrEx>
          <w:tblCellMar>
            <w:top w:w="0" w:type="dxa"/>
            <w:bottom w:w="0" w:type="dxa"/>
          </w:tblCellMar>
        </w:tblPrEx>
        <w:tc>
          <w:tcPr>
            <w:tcW w:w="2625" w:type="dxa"/>
          </w:tcPr>
          <w:p w:rsidR="00162F95" w:rsidRDefault="00162F95" w:rsidP="00162F95">
            <w:pPr>
              <w:pStyle w:val="Normal11"/>
            </w:pPr>
            <w:r>
              <w:t>Myndighed</w:t>
            </w:r>
          </w:p>
        </w:tc>
        <w:tc>
          <w:tcPr>
            <w:tcW w:w="1797" w:type="dxa"/>
          </w:tcPr>
          <w:p w:rsidR="00162F95" w:rsidRDefault="00162F95" w:rsidP="00162F95">
            <w:pPr>
              <w:pStyle w:val="Normal11"/>
            </w:pPr>
            <w:r>
              <w:t>Tekst11</w:t>
            </w:r>
            <w:r>
              <w:fldChar w:fldCharType="begin"/>
            </w:r>
            <w:r>
              <w:instrText xml:space="preserve"> XE "</w:instrText>
            </w:r>
            <w:r w:rsidRPr="00B8312E">
              <w:instrText>Tekst11</w:instrText>
            </w:r>
            <w:r>
              <w:instrText xml:space="preserve">" </w:instrText>
            </w:r>
            <w:r>
              <w:fldChar w:fldCharType="end"/>
            </w:r>
          </w:p>
        </w:tc>
        <w:tc>
          <w:tcPr>
            <w:tcW w:w="5573" w:type="dxa"/>
          </w:tcPr>
          <w:p w:rsidR="00162F95" w:rsidRDefault="00162F95" w:rsidP="00162F95">
            <w:pPr>
              <w:pStyle w:val="Normal11"/>
            </w:pPr>
            <w:r>
              <w:t>Dette afspejler ESDHs håndtering af Myndigheder.</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- 70</w:t>
            </w:r>
          </w:p>
          <w:p w:rsidR="00162F95" w:rsidRDefault="00162F95" w:rsidP="00162F95">
            <w:pPr>
              <w:pStyle w:val="Normal11"/>
            </w:pPr>
            <w:r>
              <w:t>- 80</w:t>
            </w:r>
          </w:p>
          <w:p w:rsidR="00162F95" w:rsidRPr="00162F95" w:rsidRDefault="00162F95" w:rsidP="00162F95">
            <w:pPr>
              <w:pStyle w:val="Normal11"/>
            </w:pPr>
            <w:r>
              <w:t>- 90</w:t>
            </w:r>
          </w:p>
        </w:tc>
      </w:tr>
      <w:tr w:rsidR="00162F95" w:rsidTr="00162F95">
        <w:tblPrEx>
          <w:tblCellMar>
            <w:top w:w="0" w:type="dxa"/>
            <w:bottom w:w="0" w:type="dxa"/>
          </w:tblCellMar>
        </w:tblPrEx>
        <w:tc>
          <w:tcPr>
            <w:tcW w:w="2625" w:type="dxa"/>
          </w:tcPr>
          <w:p w:rsidR="00162F95" w:rsidRDefault="00162F95" w:rsidP="00162F95">
            <w:pPr>
              <w:pStyle w:val="Normal11"/>
            </w:pPr>
            <w:r>
              <w:t>UUID</w:t>
            </w:r>
          </w:p>
        </w:tc>
        <w:tc>
          <w:tcPr>
            <w:tcW w:w="1797" w:type="dxa"/>
          </w:tcPr>
          <w:p w:rsidR="00162F95" w:rsidRDefault="00162F95" w:rsidP="00162F95">
            <w:pPr>
              <w:pStyle w:val="Normal11"/>
            </w:pPr>
            <w:r>
              <w:t>UUID</w:t>
            </w:r>
            <w:r>
              <w:fldChar w:fldCharType="begin"/>
            </w:r>
            <w:r>
              <w:instrText xml:space="preserve"> XE "</w:instrText>
            </w:r>
            <w:r w:rsidRPr="0008267F">
              <w:instrText>UUID</w:instrText>
            </w:r>
            <w:r>
              <w:instrText xml:space="preserve">" </w:instrText>
            </w:r>
            <w:r>
              <w:fldChar w:fldCharType="end"/>
            </w:r>
          </w:p>
        </w:tc>
        <w:tc>
          <w:tcPr>
            <w:tcW w:w="5573" w:type="dxa"/>
          </w:tcPr>
          <w:p w:rsidR="00162F95" w:rsidRDefault="00162F95" w:rsidP="00162F95">
            <w:pPr>
              <w:pStyle w:val="Normal11"/>
            </w:pPr>
            <w:r>
              <w:t>Unik ekstern sagsidentifikator - forskelligt fra SagNummer</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(0-9a-f){32}</w:t>
            </w:r>
          </w:p>
        </w:tc>
      </w:tr>
      <w:tr w:rsidR="00162F95" w:rsidTr="00162F95">
        <w:tblPrEx>
          <w:tblCellMar>
            <w:top w:w="0" w:type="dxa"/>
            <w:bottom w:w="0" w:type="dxa"/>
          </w:tblCellMar>
        </w:tblPrEx>
        <w:tc>
          <w:tcPr>
            <w:tcW w:w="2625" w:type="dxa"/>
          </w:tcPr>
          <w:p w:rsidR="00162F95" w:rsidRDefault="00162F95" w:rsidP="00162F95">
            <w:pPr>
              <w:pStyle w:val="Normal11"/>
            </w:pPr>
            <w:r>
              <w:t>OprettetDato</w:t>
            </w:r>
          </w:p>
        </w:tc>
        <w:tc>
          <w:tcPr>
            <w:tcW w:w="1797" w:type="dxa"/>
          </w:tcPr>
          <w:p w:rsidR="00162F95" w:rsidRDefault="00162F95" w:rsidP="00162F95">
            <w:pPr>
              <w:pStyle w:val="Normal11"/>
            </w:pPr>
            <w:r>
              <w:t>Dato</w:t>
            </w:r>
            <w:r>
              <w:fldChar w:fldCharType="begin"/>
            </w:r>
            <w:r>
              <w:instrText xml:space="preserve"> XE "</w:instrText>
            </w:r>
            <w:r w:rsidRPr="0092535B">
              <w:instrText>Dato</w:instrText>
            </w:r>
            <w:r>
              <w:instrText xml:space="preserve">" </w:instrText>
            </w:r>
            <w:r>
              <w:fldChar w:fldCharType="end"/>
            </w:r>
          </w:p>
        </w:tc>
        <w:tc>
          <w:tcPr>
            <w:tcW w:w="5573" w:type="dxa"/>
          </w:tcPr>
          <w:p w:rsidR="00162F95" w:rsidRDefault="00162F95" w:rsidP="00162F95">
            <w:pPr>
              <w:pStyle w:val="Normal11"/>
            </w:pPr>
            <w:r>
              <w:t>dato for sagens oprettelse i Captia-basen</w:t>
            </w:r>
          </w:p>
        </w:tc>
      </w:tr>
      <w:tr w:rsidR="00162F95" w:rsidTr="00162F95">
        <w:tblPrEx>
          <w:tblCellMar>
            <w:top w:w="0" w:type="dxa"/>
            <w:bottom w:w="0" w:type="dxa"/>
          </w:tblCellMar>
        </w:tblPrEx>
        <w:tc>
          <w:tcPr>
            <w:tcW w:w="2625" w:type="dxa"/>
          </w:tcPr>
          <w:p w:rsidR="00162F95" w:rsidRDefault="00162F95" w:rsidP="00162F95">
            <w:pPr>
              <w:pStyle w:val="Normal11"/>
            </w:pPr>
            <w:r>
              <w:t>PlanlagtAfslutningDato</w:t>
            </w:r>
          </w:p>
        </w:tc>
        <w:tc>
          <w:tcPr>
            <w:tcW w:w="1797" w:type="dxa"/>
          </w:tcPr>
          <w:p w:rsidR="00162F95" w:rsidRDefault="00162F95" w:rsidP="00162F95">
            <w:pPr>
              <w:pStyle w:val="Normal11"/>
            </w:pPr>
            <w:r>
              <w:t>Dato</w:t>
            </w:r>
            <w:r>
              <w:fldChar w:fldCharType="begin"/>
            </w:r>
            <w:r>
              <w:instrText xml:space="preserve"> XE "</w:instrText>
            </w:r>
            <w:r w:rsidRPr="00D27372">
              <w:instrText>Dato</w:instrText>
            </w:r>
            <w:r>
              <w:instrText xml:space="preserve">" </w:instrText>
            </w:r>
            <w:r>
              <w:fldChar w:fldCharType="end"/>
            </w:r>
          </w:p>
        </w:tc>
        <w:tc>
          <w:tcPr>
            <w:tcW w:w="5573" w:type="dxa"/>
          </w:tcPr>
          <w:p w:rsidR="00162F95" w:rsidRDefault="00162F95" w:rsidP="00162F95">
            <w:pPr>
              <w:pStyle w:val="Normal11"/>
            </w:pPr>
            <w:r>
              <w:t>dato for påtænkt afslutning af sagen</w:t>
            </w:r>
          </w:p>
        </w:tc>
      </w:tr>
      <w:tr w:rsidR="00162F95" w:rsidTr="00162F95">
        <w:tblPrEx>
          <w:tblCellMar>
            <w:top w:w="0" w:type="dxa"/>
            <w:bottom w:w="0" w:type="dxa"/>
          </w:tblCellMar>
        </w:tblPrEx>
        <w:tc>
          <w:tcPr>
            <w:tcW w:w="2625" w:type="dxa"/>
          </w:tcPr>
          <w:p w:rsidR="00162F95" w:rsidRDefault="00162F95" w:rsidP="00162F95">
            <w:pPr>
              <w:pStyle w:val="Normal11"/>
            </w:pPr>
            <w:r>
              <w:t>AfsluttetDato</w:t>
            </w:r>
          </w:p>
        </w:tc>
        <w:tc>
          <w:tcPr>
            <w:tcW w:w="1797" w:type="dxa"/>
          </w:tcPr>
          <w:p w:rsidR="00162F95" w:rsidRDefault="00162F95" w:rsidP="00162F95">
            <w:pPr>
              <w:pStyle w:val="Normal11"/>
            </w:pPr>
            <w:r>
              <w:t>Dato</w:t>
            </w:r>
            <w:r>
              <w:fldChar w:fldCharType="begin"/>
            </w:r>
            <w:r>
              <w:instrText xml:space="preserve"> XE "</w:instrText>
            </w:r>
            <w:r w:rsidRPr="006F10B0">
              <w:instrText>Dato</w:instrText>
            </w:r>
            <w:r>
              <w:instrText xml:space="preserve">" </w:instrText>
            </w:r>
            <w:r>
              <w:fldChar w:fldCharType="end"/>
            </w:r>
          </w:p>
        </w:tc>
        <w:tc>
          <w:tcPr>
            <w:tcW w:w="5573" w:type="dxa"/>
          </w:tcPr>
          <w:p w:rsidR="00162F95" w:rsidRDefault="00162F95" w:rsidP="00162F95">
            <w:pPr>
              <w:pStyle w:val="Normal11"/>
            </w:pPr>
            <w:r>
              <w:t>dato for sagens afslutning</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Sag(1)</w:t>
            </w:r>
          </w:p>
          <w:p w:rsidR="00162F95" w:rsidRDefault="00162F95" w:rsidP="00162F95">
            <w:pPr>
              <w:pStyle w:val="Normal11"/>
            </w:pPr>
            <w:r>
              <w:t>SagErindring(0..*)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Sag(1)</w:t>
            </w:r>
          </w:p>
          <w:p w:rsidR="00162F95" w:rsidRDefault="00162F95" w:rsidP="00162F95">
            <w:pPr>
              <w:pStyle w:val="Normal11"/>
            </w:pPr>
            <w:r>
              <w:t>SagFriDato(0..*)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Sag(0..*)</w:t>
            </w:r>
          </w:p>
          <w:p w:rsidR="00162F95" w:rsidRDefault="00162F95" w:rsidP="00162F95">
            <w:pPr>
              <w:pStyle w:val="Normal11"/>
            </w:pPr>
            <w:r>
              <w:t>SagFriOplysning(0..*)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Sag(1..*)</w:t>
            </w:r>
          </w:p>
          <w:p w:rsidR="00162F95" w:rsidRDefault="00162F95" w:rsidP="00162F95">
            <w:pPr>
              <w:pStyle w:val="Normal11"/>
            </w:pPr>
            <w:r>
              <w:t>Part(0..*)</w:t>
            </w:r>
          </w:p>
          <w:p w:rsidR="00162F95" w:rsidRDefault="00162F95" w:rsidP="00162F95">
            <w:pPr>
              <w:pStyle w:val="Normal11"/>
            </w:pPr>
            <w:r>
              <w:t xml:space="preserve"> via PartRolle</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 relation til</w:t>
            </w:r>
          </w:p>
        </w:tc>
        <w:tc>
          <w:tcPr>
            <w:tcW w:w="2398" w:type="dxa"/>
          </w:tcPr>
          <w:p w:rsidR="00162F95" w:rsidRDefault="00162F95" w:rsidP="00162F95">
            <w:pPr>
              <w:pStyle w:val="Normal11"/>
            </w:pPr>
            <w:r>
              <w:t>Sag(1)</w:t>
            </w:r>
          </w:p>
          <w:p w:rsidR="00162F95" w:rsidRDefault="00162F95" w:rsidP="00162F95">
            <w:pPr>
              <w:pStyle w:val="Normal11"/>
            </w:pPr>
            <w:r>
              <w:t>Sag(0..*)</w:t>
            </w:r>
          </w:p>
          <w:p w:rsidR="00162F95" w:rsidRDefault="00162F95" w:rsidP="00162F95">
            <w:pPr>
              <w:pStyle w:val="Normal11"/>
            </w:pPr>
            <w:r>
              <w:t xml:space="preserve"> via SagForhold</w:t>
            </w:r>
          </w:p>
        </w:tc>
        <w:tc>
          <w:tcPr>
            <w:tcW w:w="5879" w:type="dxa"/>
          </w:tcPr>
          <w:p w:rsidR="00162F95" w:rsidRDefault="00162F95" w:rsidP="00162F95">
            <w:pPr>
              <w:pStyle w:val="Normal11"/>
            </w:pPr>
            <w:r>
              <w:t>En sag kan have en relation til en anden sag.</w:t>
            </w:r>
          </w:p>
          <w:p w:rsidR="00162F95" w:rsidRDefault="00162F95" w:rsidP="00162F95">
            <w:pPr>
              <w:pStyle w:val="Normal11"/>
            </w:pPr>
          </w:p>
          <w:p w:rsidR="00162F95" w:rsidRDefault="00162F95" w:rsidP="00162F95">
            <w:pPr>
              <w:pStyle w:val="Normal11"/>
            </w:pPr>
            <w:r>
              <w:t>Denne relation kan eksempelvis være en "oversag" eller en "primærsag".</w:t>
            </w:r>
          </w:p>
        </w:tc>
      </w:tr>
      <w:tr w:rsidR="00162F95" w:rsidTr="00162F95">
        <w:tblPrEx>
          <w:tblCellMar>
            <w:top w:w="0" w:type="dxa"/>
            <w:bottom w:w="0" w:type="dxa"/>
          </w:tblCellMar>
        </w:tblPrEx>
        <w:tc>
          <w:tcPr>
            <w:tcW w:w="1667" w:type="dxa"/>
          </w:tcPr>
          <w:p w:rsidR="00162F95" w:rsidRDefault="00162F95" w:rsidP="00162F95">
            <w:pPr>
              <w:pStyle w:val="Normal11"/>
            </w:pPr>
            <w:r>
              <w:t>indgår i</w:t>
            </w:r>
          </w:p>
        </w:tc>
        <w:tc>
          <w:tcPr>
            <w:tcW w:w="2398" w:type="dxa"/>
          </w:tcPr>
          <w:p w:rsidR="00162F95" w:rsidRDefault="00162F95" w:rsidP="00162F95">
            <w:pPr>
              <w:pStyle w:val="Normal11"/>
            </w:pPr>
            <w:r>
              <w:t>SagAkt(1..*)</w:t>
            </w:r>
          </w:p>
          <w:p w:rsidR="00162F95" w:rsidRDefault="00162F95" w:rsidP="00162F95">
            <w:pPr>
              <w:pStyle w:val="Normal11"/>
            </w:pPr>
            <w:r>
              <w:t>Sag(1)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behandler</w:t>
            </w:r>
          </w:p>
        </w:tc>
        <w:tc>
          <w:tcPr>
            <w:tcW w:w="2398" w:type="dxa"/>
          </w:tcPr>
          <w:p w:rsidR="00162F95" w:rsidRDefault="00162F95" w:rsidP="00162F95">
            <w:pPr>
              <w:pStyle w:val="Normal11"/>
            </w:pPr>
            <w:r>
              <w:t>Ressource(1)</w:t>
            </w:r>
          </w:p>
          <w:p w:rsidR="00162F95" w:rsidRDefault="00162F95" w:rsidP="00162F95">
            <w:pPr>
              <w:pStyle w:val="Normal11"/>
            </w:pPr>
            <w:r>
              <w:t>Sag(0..*)</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indgår i</w:t>
            </w:r>
          </w:p>
        </w:tc>
        <w:tc>
          <w:tcPr>
            <w:tcW w:w="2398" w:type="dxa"/>
          </w:tcPr>
          <w:p w:rsidR="00162F95" w:rsidRDefault="00162F95" w:rsidP="00162F95">
            <w:pPr>
              <w:pStyle w:val="Normal11"/>
            </w:pPr>
            <w:r>
              <w:t>Dokument(0..*)</w:t>
            </w:r>
          </w:p>
          <w:p w:rsidR="00162F95" w:rsidRDefault="00162F95" w:rsidP="00162F95">
            <w:pPr>
              <w:pStyle w:val="Normal11"/>
            </w:pPr>
            <w:r>
              <w:t>Sag(0..*)</w:t>
            </w:r>
          </w:p>
          <w:p w:rsidR="00162F95" w:rsidRDefault="00162F95" w:rsidP="00162F95">
            <w:pPr>
              <w:pStyle w:val="Normal11"/>
            </w:pPr>
            <w:r>
              <w:t xml:space="preserve"> via DokumentRolle</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09" w:name="_Toc265233944"/>
      <w:r>
        <w:t>SagAkt</w:t>
      </w:r>
      <w:bookmarkEnd w:id="109"/>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TalHel22</w:t>
            </w:r>
            <w:r>
              <w:fldChar w:fldCharType="begin"/>
            </w:r>
            <w:r>
              <w:instrText xml:space="preserve"> XE "</w:instrText>
            </w:r>
            <w:r w:rsidRPr="001E7761">
              <w:instrText>TalHel22</w:instrText>
            </w:r>
            <w:r>
              <w:instrText xml:space="preserve">" </w:instrText>
            </w:r>
            <w:r>
              <w:fldChar w:fldCharType="end"/>
            </w:r>
          </w:p>
        </w:tc>
        <w:tc>
          <w:tcPr>
            <w:tcW w:w="5573" w:type="dxa"/>
          </w:tcPr>
          <w:p w:rsidR="00162F95" w:rsidRDefault="00162F95" w:rsidP="00162F95">
            <w:pPr>
              <w:pStyle w:val="Normal11"/>
            </w:pPr>
            <w:r>
              <w:t>Et nummer som angiver hvilket sagsakt et dokument er og hvilken kronologisk orden det indgår i.</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indgår i</w:t>
            </w:r>
          </w:p>
        </w:tc>
        <w:tc>
          <w:tcPr>
            <w:tcW w:w="2398" w:type="dxa"/>
          </w:tcPr>
          <w:p w:rsidR="00162F95" w:rsidRDefault="00162F95" w:rsidP="00162F95">
            <w:pPr>
              <w:pStyle w:val="Normal11"/>
            </w:pPr>
            <w:r>
              <w:t>SagAkt(1..*)</w:t>
            </w:r>
          </w:p>
          <w:p w:rsidR="00162F95" w:rsidRDefault="00162F95" w:rsidP="00162F95">
            <w:pPr>
              <w:pStyle w:val="Normal11"/>
            </w:pPr>
            <w:r>
              <w:t>Sag(1)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Dokument(1)</w:t>
            </w:r>
          </w:p>
          <w:p w:rsidR="00162F95" w:rsidRDefault="00162F95" w:rsidP="00162F95">
            <w:pPr>
              <w:pStyle w:val="Normal11"/>
            </w:pPr>
            <w:r>
              <w:t>SagAkt(0..*)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10" w:name="_Toc265233945"/>
      <w:r>
        <w:t>SagErindring</w:t>
      </w:r>
      <w:bookmarkEnd w:id="110"/>
    </w:p>
    <w:p w:rsidR="00162F95" w:rsidRDefault="00162F95" w:rsidP="00162F95">
      <w:pPr>
        <w:pStyle w:val="Normal11"/>
      </w:pPr>
      <w:r>
        <w:t>Information om en erindring på en sag. Eksempel: Ønsker en sagsbehandler at modtage en erindring om en tidsfrist, så skal vedkommende tilknytte en erindring på sagen med en beskrivelse og dato.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Dato</w:t>
            </w:r>
          </w:p>
        </w:tc>
        <w:tc>
          <w:tcPr>
            <w:tcW w:w="1797" w:type="dxa"/>
          </w:tcPr>
          <w:p w:rsidR="00162F95" w:rsidRDefault="00162F95" w:rsidP="00162F95">
            <w:pPr>
              <w:pStyle w:val="Normal11"/>
            </w:pPr>
            <w:r>
              <w:t>Dato</w:t>
            </w:r>
            <w:r>
              <w:fldChar w:fldCharType="begin"/>
            </w:r>
            <w:r>
              <w:instrText xml:space="preserve"> XE "</w:instrText>
            </w:r>
            <w:r w:rsidRPr="006913E3">
              <w:instrText>Dato</w:instrText>
            </w:r>
            <w:r>
              <w:instrText xml:space="preserve">" </w:instrText>
            </w:r>
            <w:r>
              <w:fldChar w:fldCharType="end"/>
            </w:r>
          </w:p>
        </w:tc>
        <w:tc>
          <w:tcPr>
            <w:tcW w:w="5573" w:type="dxa"/>
          </w:tcPr>
          <w:p w:rsidR="00162F95" w:rsidRDefault="00162F95" w:rsidP="00162F95">
            <w:pPr>
              <w:pStyle w:val="Normal11"/>
            </w:pPr>
            <w:r>
              <w:t>Erindrer sagen i Captia og Outlook Today</w:t>
            </w:r>
          </w:p>
        </w:tc>
      </w:tr>
      <w:tr w:rsidR="00162F95" w:rsidTr="00162F95">
        <w:tblPrEx>
          <w:tblCellMar>
            <w:top w:w="0" w:type="dxa"/>
            <w:bottom w:w="0" w:type="dxa"/>
          </w:tblCellMar>
        </w:tblPrEx>
        <w:tc>
          <w:tcPr>
            <w:tcW w:w="2625" w:type="dxa"/>
          </w:tcPr>
          <w:p w:rsidR="00162F95" w:rsidRDefault="00162F95" w:rsidP="00162F95">
            <w:pPr>
              <w:pStyle w:val="Normal11"/>
            </w:pPr>
            <w:r>
              <w:t>Beskrivelse</w:t>
            </w:r>
          </w:p>
        </w:tc>
        <w:tc>
          <w:tcPr>
            <w:tcW w:w="1797" w:type="dxa"/>
          </w:tcPr>
          <w:p w:rsidR="00162F95" w:rsidRDefault="00162F95" w:rsidP="00162F95">
            <w:pPr>
              <w:pStyle w:val="Normal11"/>
            </w:pPr>
            <w:r>
              <w:t>Tekst255</w:t>
            </w:r>
            <w:r>
              <w:fldChar w:fldCharType="begin"/>
            </w:r>
            <w:r>
              <w:instrText xml:space="preserve"> XE "</w:instrText>
            </w:r>
            <w:r w:rsidRPr="003633D6">
              <w:instrText>Tekst255</w:instrText>
            </w:r>
            <w:r>
              <w:instrText xml:space="preserve">" </w:instrText>
            </w:r>
            <w:r>
              <w:fldChar w:fldCharType="end"/>
            </w:r>
          </w:p>
        </w:tc>
        <w:tc>
          <w:tcPr>
            <w:tcW w:w="5573" w:type="dxa"/>
          </w:tcPr>
          <w:p w:rsidR="00162F95" w:rsidRDefault="00162F95" w:rsidP="00162F95">
            <w:pPr>
              <w:pStyle w:val="Normal11"/>
            </w:pPr>
            <w:r>
              <w:t>Beskrivelse af en erindring på en sag.</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Sag(1)</w:t>
            </w:r>
          </w:p>
          <w:p w:rsidR="00162F95" w:rsidRDefault="00162F95" w:rsidP="00162F95">
            <w:pPr>
              <w:pStyle w:val="Normal11"/>
            </w:pPr>
            <w:r>
              <w:t>SagErindring(0..*)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11" w:name="_Toc265233946"/>
      <w:r>
        <w:t>SagForhold</w:t>
      </w:r>
      <w:bookmarkEnd w:id="111"/>
    </w:p>
    <w:p w:rsidR="00162F95" w:rsidRDefault="00162F95" w:rsidP="00162F95">
      <w:pPr>
        <w:pStyle w:val="Normal11"/>
      </w:pPr>
      <w:r>
        <w:t>Beskriver en enkelt sags forhold til en anden sag.</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Beskrivelse</w:t>
            </w:r>
          </w:p>
        </w:tc>
        <w:tc>
          <w:tcPr>
            <w:tcW w:w="1797" w:type="dxa"/>
          </w:tcPr>
          <w:p w:rsidR="00162F95" w:rsidRDefault="00162F95" w:rsidP="00162F95">
            <w:pPr>
              <w:pStyle w:val="Normal11"/>
            </w:pPr>
            <w:r>
              <w:t>Tekst11</w:t>
            </w:r>
            <w:r>
              <w:fldChar w:fldCharType="begin"/>
            </w:r>
            <w:r>
              <w:instrText xml:space="preserve"> XE "</w:instrText>
            </w:r>
            <w:r w:rsidRPr="000E620E">
              <w:instrText>Tekst11</w:instrText>
            </w:r>
            <w:r>
              <w:instrText xml:space="preserve">" </w:instrText>
            </w:r>
            <w:r>
              <w:fldChar w:fldCharType="end"/>
            </w:r>
          </w:p>
        </w:tc>
        <w:tc>
          <w:tcPr>
            <w:tcW w:w="5573" w:type="dxa"/>
          </w:tcPr>
          <w:p w:rsidR="00162F95" w:rsidRDefault="00162F95" w:rsidP="00162F95">
            <w:pPr>
              <w:pStyle w:val="Normal11"/>
            </w:pPr>
            <w:r>
              <w:t>Beskriver en enkelt sags forhold til en anden sag.</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Oversag</w:t>
            </w:r>
          </w:p>
          <w:p w:rsidR="00162F95" w:rsidRPr="00162F95" w:rsidRDefault="00162F95" w:rsidP="00162F95">
            <w:pPr>
              <w:pStyle w:val="Normal11"/>
            </w:pPr>
            <w:r>
              <w:t>Primærsag</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12" w:name="_Toc265233947"/>
      <w:r>
        <w:t>SagFriDato</w:t>
      </w:r>
      <w:bookmarkEnd w:id="112"/>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Ledetekst</w:t>
            </w:r>
          </w:p>
        </w:tc>
        <w:tc>
          <w:tcPr>
            <w:tcW w:w="1797" w:type="dxa"/>
          </w:tcPr>
          <w:p w:rsidR="00162F95" w:rsidRDefault="00162F95" w:rsidP="00162F95">
            <w:pPr>
              <w:pStyle w:val="Normal11"/>
            </w:pPr>
            <w:r>
              <w:t>Tekst11</w:t>
            </w:r>
            <w:r>
              <w:fldChar w:fldCharType="begin"/>
            </w:r>
            <w:r>
              <w:instrText xml:space="preserve"> XE "</w:instrText>
            </w:r>
            <w:r w:rsidRPr="00C32944">
              <w:instrText>Tekst11</w:instrText>
            </w:r>
            <w:r>
              <w:instrText xml:space="preserve">" </w:instrText>
            </w:r>
            <w:r>
              <w:fldChar w:fldCharType="end"/>
            </w:r>
          </w:p>
        </w:tc>
        <w:tc>
          <w:tcPr>
            <w:tcW w:w="5573" w:type="dxa"/>
          </w:tcPr>
          <w:p w:rsidR="00162F95" w:rsidRDefault="00162F95" w:rsidP="00162F95">
            <w:pPr>
              <w:pStyle w:val="Normal11"/>
            </w:pPr>
            <w:r>
              <w:t>Navnet på et frit datofelt der knytter sig til sagen - skal være kendt i Captia</w:t>
            </w:r>
          </w:p>
        </w:tc>
      </w:tr>
      <w:tr w:rsidR="00162F95" w:rsidTr="00162F95">
        <w:tblPrEx>
          <w:tblCellMar>
            <w:top w:w="0" w:type="dxa"/>
            <w:bottom w:w="0" w:type="dxa"/>
          </w:tblCellMar>
        </w:tblPrEx>
        <w:tc>
          <w:tcPr>
            <w:tcW w:w="2625" w:type="dxa"/>
          </w:tcPr>
          <w:p w:rsidR="00162F95" w:rsidRDefault="00162F95" w:rsidP="00162F95">
            <w:pPr>
              <w:pStyle w:val="Normal11"/>
            </w:pPr>
            <w:r>
              <w:t>Dato</w:t>
            </w:r>
          </w:p>
        </w:tc>
        <w:tc>
          <w:tcPr>
            <w:tcW w:w="1797" w:type="dxa"/>
          </w:tcPr>
          <w:p w:rsidR="00162F95" w:rsidRDefault="00162F95" w:rsidP="00162F95">
            <w:pPr>
              <w:pStyle w:val="Normal11"/>
            </w:pPr>
            <w:r>
              <w:t>Dato</w:t>
            </w:r>
            <w:r>
              <w:fldChar w:fldCharType="begin"/>
            </w:r>
            <w:r>
              <w:instrText xml:space="preserve"> XE "</w:instrText>
            </w:r>
            <w:r w:rsidRPr="00FE0039">
              <w:instrText>Dato</w:instrText>
            </w:r>
            <w:r>
              <w:instrText xml:space="preserve">" </w:instrText>
            </w:r>
            <w:r>
              <w:fldChar w:fldCharType="end"/>
            </w:r>
          </w:p>
        </w:tc>
        <w:tc>
          <w:tcPr>
            <w:tcW w:w="5573" w:type="dxa"/>
          </w:tcPr>
          <w:p w:rsidR="00162F95" w:rsidRDefault="00162F95" w:rsidP="00162F95">
            <w:pPr>
              <w:pStyle w:val="Normal11"/>
            </w:pPr>
            <w:r>
              <w:t>Værdien for et frit datofelt knyttet til sagen</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Sag(1)</w:t>
            </w:r>
          </w:p>
          <w:p w:rsidR="00162F95" w:rsidRDefault="00162F95" w:rsidP="00162F95">
            <w:pPr>
              <w:pStyle w:val="Normal11"/>
            </w:pPr>
            <w:r>
              <w:t>SagFriDato(0..*)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13" w:name="_Toc265233948"/>
      <w:r>
        <w:t>SagFriOplysning</w:t>
      </w:r>
      <w:bookmarkEnd w:id="113"/>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Ledetekst</w:t>
            </w:r>
          </w:p>
        </w:tc>
        <w:tc>
          <w:tcPr>
            <w:tcW w:w="1797" w:type="dxa"/>
          </w:tcPr>
          <w:p w:rsidR="00162F95" w:rsidRDefault="00162F95" w:rsidP="00162F95">
            <w:pPr>
              <w:pStyle w:val="Normal11"/>
            </w:pPr>
            <w:r>
              <w:t>Tekst11</w:t>
            </w:r>
            <w:r>
              <w:fldChar w:fldCharType="begin"/>
            </w:r>
            <w:r>
              <w:instrText xml:space="preserve"> XE "</w:instrText>
            </w:r>
            <w:r w:rsidRPr="00BA2719">
              <w:instrText>Tekst11</w:instrText>
            </w:r>
            <w:r>
              <w:instrText xml:space="preserve">" </w:instrText>
            </w:r>
            <w:r>
              <w:fldChar w:fldCharType="end"/>
            </w:r>
          </w:p>
        </w:tc>
        <w:tc>
          <w:tcPr>
            <w:tcW w:w="5573" w:type="dxa"/>
          </w:tcPr>
          <w:p w:rsidR="00162F95" w:rsidRDefault="00162F95" w:rsidP="00162F95">
            <w:pPr>
              <w:pStyle w:val="Normal11"/>
            </w:pPr>
            <w:r>
              <w:t>Navnet på et frit oplysningsfelt der knytter sig til sagen - skal være kendt i Captia</w:t>
            </w:r>
          </w:p>
        </w:tc>
      </w:tr>
      <w:tr w:rsidR="00162F95" w:rsidTr="00162F95">
        <w:tblPrEx>
          <w:tblCellMar>
            <w:top w:w="0" w:type="dxa"/>
            <w:bottom w:w="0" w:type="dxa"/>
          </w:tblCellMar>
        </w:tblPrEx>
        <w:tc>
          <w:tcPr>
            <w:tcW w:w="2625" w:type="dxa"/>
          </w:tcPr>
          <w:p w:rsidR="00162F95" w:rsidRDefault="00162F95" w:rsidP="00162F95">
            <w:pPr>
              <w:pStyle w:val="Normal11"/>
            </w:pPr>
            <w:r>
              <w:t>Indhold</w:t>
            </w:r>
          </w:p>
        </w:tc>
        <w:tc>
          <w:tcPr>
            <w:tcW w:w="1797" w:type="dxa"/>
          </w:tcPr>
          <w:p w:rsidR="00162F95" w:rsidRDefault="00162F95" w:rsidP="00162F95">
            <w:pPr>
              <w:pStyle w:val="Normal11"/>
            </w:pPr>
            <w:r>
              <w:t>Tekst255</w:t>
            </w:r>
            <w:r>
              <w:fldChar w:fldCharType="begin"/>
            </w:r>
            <w:r>
              <w:instrText xml:space="preserve"> XE "</w:instrText>
            </w:r>
            <w:r w:rsidRPr="000D4268">
              <w:instrText>Tekst255</w:instrText>
            </w:r>
            <w:r>
              <w:instrText xml:space="preserve">" </w:instrText>
            </w:r>
            <w:r>
              <w:fldChar w:fldCharType="end"/>
            </w:r>
          </w:p>
        </w:tc>
        <w:tc>
          <w:tcPr>
            <w:tcW w:w="5573" w:type="dxa"/>
          </w:tcPr>
          <w:p w:rsidR="00162F95" w:rsidRDefault="00162F95" w:rsidP="00162F95">
            <w:pPr>
              <w:pStyle w:val="Normal11"/>
            </w:pPr>
            <w:r>
              <w:t>Værdien for et frit oplysningsfelt knyttet til sagen</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w:t>
            </w:r>
          </w:p>
        </w:tc>
        <w:tc>
          <w:tcPr>
            <w:tcW w:w="2398" w:type="dxa"/>
          </w:tcPr>
          <w:p w:rsidR="00162F95" w:rsidRDefault="00162F95" w:rsidP="00162F95">
            <w:pPr>
              <w:pStyle w:val="Normal11"/>
            </w:pPr>
            <w:r>
              <w:t>Sag(0..*)</w:t>
            </w:r>
          </w:p>
          <w:p w:rsidR="00162F95" w:rsidRDefault="00162F95" w:rsidP="00162F95">
            <w:pPr>
              <w:pStyle w:val="Normal11"/>
            </w:pPr>
            <w:r>
              <w:t>SagFriOplysning(0..*)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14" w:name="_Toc265233949"/>
      <w:r>
        <w:t>Virksomhed</w:t>
      </w:r>
      <w:bookmarkEnd w:id="114"/>
    </w:p>
    <w:p w:rsidR="00162F95" w:rsidRDefault="00162F95" w:rsidP="00162F95">
      <w:pPr>
        <w:pStyle w:val="Normal11"/>
      </w:pPr>
      <w:r>
        <w:t>VIGTIGT!</w:t>
      </w:r>
    </w:p>
    <w:p w:rsidR="00162F95" w:rsidRDefault="00162F95" w:rsidP="00162F95">
      <w:pPr>
        <w:pStyle w:val="Normal11"/>
      </w:pPr>
      <w:r>
        <w:t>- SKAT definerer JuridiskEnhed, som et fælles begreb for alle de enheder, som (potentielt set) skal afregne told, skatter og afgifter: Alle typer af Virksomhed (identificeret ved SE-nummer), Person (identificeret ved CVR), UdenlandskVirksomhed og UdenlandskPerson.</w:t>
      </w:r>
    </w:p>
    <w:p w:rsidR="00162F95" w:rsidRDefault="00162F95" w:rsidP="00162F95">
      <w:pPr>
        <w:pStyle w:val="Normal11"/>
      </w:pPr>
      <w:r>
        <w:t>- CVR definerer juridisk enhed, som en virksomhed, identificeret ved CVR-nummer.</w:t>
      </w:r>
    </w:p>
    <w:p w:rsidR="00162F95" w:rsidRDefault="00162F95" w:rsidP="00162F95">
      <w:pPr>
        <w:pStyle w:val="Normal11"/>
      </w:pPr>
      <w:r>
        <w:t>DISSE TO DEFINITIONER MÅ IKKE FORVEKSLES.</w:t>
      </w:r>
    </w:p>
    <w:p w:rsidR="00162F95" w:rsidRDefault="00162F95" w:rsidP="00162F95">
      <w:pPr>
        <w:pStyle w:val="Normal11"/>
      </w:pPr>
    </w:p>
    <w:p w:rsidR="00162F95" w:rsidRDefault="00162F95" w:rsidP="00162F95">
      <w:pPr>
        <w:pStyle w:val="Normal11"/>
      </w:pPr>
      <w:r>
        <w:t xml:space="preserve">Begrebet, Virksomhed, indeholder identifikationsoplysninger om virksomheder, samt en virksomheds start- og eventuel ophørsdato. En virksomhed er identificeret med et CVR-nummer eller SE-nummer. Der findes 3 typer af ’virksomheder’, som ALLE er specialiseringer af SKAT-begrebet, JuridiskEnhed. </w:t>
      </w:r>
    </w:p>
    <w:p w:rsidR="00162F95" w:rsidRDefault="00162F95" w:rsidP="00162F95">
      <w:pPr>
        <w:pStyle w:val="Normal11"/>
      </w:pPr>
    </w:p>
    <w:p w:rsidR="00162F95" w:rsidRDefault="00162F95" w:rsidP="00162F95">
      <w:pPr>
        <w:pStyle w:val="Normal11"/>
      </w:pPr>
      <w:r>
        <w:t>01. Juridisk enhed (CVR-definition), som er identificeret med et CVR-nummer</w:t>
      </w:r>
    </w:p>
    <w:p w:rsidR="00162F95" w:rsidRDefault="00162F95" w:rsidP="00162F95">
      <w:pPr>
        <w:pStyle w:val="Normal11"/>
      </w:pPr>
      <w:r>
        <w:t>02. Administrativ enhed, som er identificeret med et SE-nummer (tilknyttet en juridisk enhed)</w:t>
      </w:r>
    </w:p>
    <w:p w:rsidR="00162F95" w:rsidRDefault="00162F95" w:rsidP="00162F95">
      <w:pPr>
        <w:pStyle w:val="Normal11"/>
      </w:pPr>
      <w:r>
        <w:t>03. Ikke CVR-enhed, som er identificeret med et SE-nummer (ikke tilknyttet en juridisk enhed)</w:t>
      </w:r>
    </w:p>
    <w:p w:rsidR="00162F95" w:rsidRDefault="00162F95" w:rsidP="00162F95">
      <w:pPr>
        <w:pStyle w:val="Normal11"/>
      </w:pPr>
    </w:p>
    <w:p w:rsidR="00162F95" w:rsidRDefault="00162F95" w:rsidP="00162F95">
      <w:pPr>
        <w:pStyle w:val="Normal11"/>
      </w:pPr>
      <w:r>
        <w:t>Eksempel:</w:t>
      </w:r>
    </w:p>
    <w:p w:rsidR="00162F95" w:rsidRDefault="00162F95" w:rsidP="00162F95">
      <w:pPr>
        <w:pStyle w:val="Normal11"/>
      </w:pPr>
      <w:r>
        <w:t>CVRNummer</w:t>
      </w:r>
      <w:r>
        <w:tab/>
        <w:t>SENummer</w:t>
      </w:r>
      <w:r>
        <w:tab/>
        <w:t>Virksomhedstype</w:t>
      </w:r>
    </w:p>
    <w:p w:rsidR="00162F95" w:rsidRDefault="00162F95" w:rsidP="00162F95">
      <w:pPr>
        <w:pStyle w:val="Normal11"/>
      </w:pPr>
      <w:r>
        <w:t>11 11 11 11</w:t>
      </w:r>
      <w:r>
        <w:tab/>
        <w:t>11 11 11 11</w:t>
      </w:r>
      <w:r>
        <w:tab/>
        <w:t>01</w:t>
      </w:r>
    </w:p>
    <w:p w:rsidR="00162F95" w:rsidRDefault="00162F95" w:rsidP="00162F95">
      <w:pPr>
        <w:pStyle w:val="Normal11"/>
      </w:pPr>
      <w:r>
        <w:t>11 11 11 11</w:t>
      </w:r>
      <w:r>
        <w:tab/>
        <w:t>22 22 22 22</w:t>
      </w:r>
      <w:r>
        <w:tab/>
        <w:t>02</w:t>
      </w:r>
    </w:p>
    <w:p w:rsidR="00162F95" w:rsidRDefault="00162F95" w:rsidP="00162F95">
      <w:pPr>
        <w:pStyle w:val="Normal11"/>
      </w:pPr>
      <w:r>
        <w:t>11 11 11 11</w:t>
      </w:r>
      <w:r>
        <w:tab/>
        <w:t>33 33 33 33</w:t>
      </w:r>
      <w:r>
        <w:tab/>
        <w:t>02</w:t>
      </w:r>
    </w:p>
    <w:p w:rsidR="00162F95" w:rsidRDefault="00162F95" w:rsidP="00162F95">
      <w:pPr>
        <w:pStyle w:val="Normal11"/>
      </w:pPr>
      <w:r>
        <w:t>’null’</w:t>
      </w:r>
      <w:r>
        <w:tab/>
      </w:r>
      <w:r>
        <w:tab/>
        <w:t>44 44 44 44</w:t>
      </w:r>
      <w:r>
        <w:tab/>
        <w:t>03</w:t>
      </w:r>
    </w:p>
    <w:p w:rsidR="00162F95" w:rsidRDefault="00162F95" w:rsidP="00162F95">
      <w:pPr>
        <w:pStyle w:val="Normal11"/>
      </w:pPr>
    </w:p>
    <w:p w:rsidR="00162F95" w:rsidRDefault="00162F95" w:rsidP="00162F95">
      <w:pPr>
        <w:pStyle w:val="Normal11"/>
      </w:pPr>
      <w:r>
        <w:t>01. En virksomhed, som er en juridisk enhed (CVRs definition), er optaget i CVR-registret og tildeles kun ét CVR-nummer. Et CVR-nummer svarer til CPR-nummer for en fysisk person. Ved CVRs definition af juridisk enhed forstås:</w:t>
      </w:r>
    </w:p>
    <w:p w:rsidR="00162F95" w:rsidRDefault="00162F95" w:rsidP="00162F95">
      <w:pPr>
        <w:pStyle w:val="Normal11"/>
      </w:pPr>
      <w:r>
        <w:t xml:space="preserve">- En fysisk person i dennes egenskab af arbejdsgiver eller selvstændigt erhvervsdrivende. </w:t>
      </w:r>
    </w:p>
    <w:p w:rsidR="00162F95" w:rsidRDefault="00162F95" w:rsidP="00162F95">
      <w:pPr>
        <w:pStyle w:val="Normal11"/>
      </w:pPr>
      <w:r>
        <w:t xml:space="preserve">- En juridisk person (eksempelvis A/S, ApS) eller en filial af en udenlandsk juridisk person. </w:t>
      </w:r>
    </w:p>
    <w:p w:rsidR="00162F95" w:rsidRDefault="00162F95" w:rsidP="00162F95">
      <w:pPr>
        <w:pStyle w:val="Normal11"/>
      </w:pPr>
      <w:r>
        <w:t xml:space="preserve">- En statslig administrativ enhed. </w:t>
      </w:r>
    </w:p>
    <w:p w:rsidR="00162F95" w:rsidRDefault="00162F95" w:rsidP="00162F95">
      <w:pPr>
        <w:pStyle w:val="Normal11"/>
      </w:pPr>
      <w:r>
        <w:t xml:space="preserve">- En region. </w:t>
      </w:r>
    </w:p>
    <w:p w:rsidR="00162F95" w:rsidRDefault="00162F95" w:rsidP="00162F95">
      <w:pPr>
        <w:pStyle w:val="Normal11"/>
      </w:pPr>
      <w:r>
        <w:t xml:space="preserve">- En kommune. </w:t>
      </w:r>
    </w:p>
    <w:p w:rsidR="00162F95" w:rsidRDefault="00162F95" w:rsidP="00162F95">
      <w:pPr>
        <w:pStyle w:val="Normal11"/>
      </w:pPr>
      <w:r>
        <w:t>- Et kommunalt fællesskab.</w:t>
      </w:r>
    </w:p>
    <w:p w:rsidR="00162F95" w:rsidRDefault="00162F95" w:rsidP="00162F95">
      <w:pPr>
        <w:pStyle w:val="Normal11"/>
      </w:pPr>
    </w:p>
    <w:p w:rsidR="00162F95" w:rsidRDefault="00162F95" w:rsidP="00162F95">
      <w:pPr>
        <w:pStyle w:val="Normal11"/>
      </w:pPr>
      <w:r>
        <w:t>02. En juridisk enhed (CVRs definition) kan efter eget ønske være opdelt i en eller flere enheder, som afregner told, skatter og afgifter. En sådan enhed kaldes en administrativ enhed og tildeles et SE-nummer. Et administrativt SE-nummer er entydigt relateret til ét CVR-nummer. En administrativ enhed ophører, når den juridiske enhed ophører, og kan ikke starte før den juridiske enhed. En administrativ enhed kan ophøre tidligere end den juridiske enhed.</w:t>
      </w:r>
    </w:p>
    <w:p w:rsidR="00162F95" w:rsidRDefault="00162F95" w:rsidP="00162F95">
      <w:pPr>
        <w:pStyle w:val="Normal11"/>
      </w:pPr>
    </w:p>
    <w:p w:rsidR="00162F95" w:rsidRDefault="00162F95" w:rsidP="00162F95">
      <w:pPr>
        <w:pStyle w:val="Normal11"/>
      </w:pPr>
      <w:r>
        <w:t>03. En enhed, som er registreringspligtig i henhold til told- skatte- eller afgiftslovgivningen og, som hverken er en juridisk eller administrativ enhed, identificeres med et SE-nummer. En sådan enhed benævnes en "Ikke CVR-enhed".</w:t>
      </w:r>
    </w:p>
    <w:p w:rsidR="00162F95" w:rsidRDefault="00162F95" w:rsidP="00162F95">
      <w:pPr>
        <w:pStyle w:val="Normal11"/>
      </w:pPr>
    </w:p>
    <w:p w:rsidR="00162F95" w:rsidRDefault="00162F95" w:rsidP="00162F95">
      <w:pPr>
        <w:pStyle w:val="Normal11"/>
      </w:pPr>
      <w:r>
        <w:t>Identifikationsnumret er et nummer på 8 karakterer uanset om det er et CVR-nummer, et administrativt SE-nummer eller SE-nummer for en ikke CVR-enhed.</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SENummer</w:t>
            </w:r>
          </w:p>
        </w:tc>
        <w:tc>
          <w:tcPr>
            <w:tcW w:w="1797" w:type="dxa"/>
          </w:tcPr>
          <w:p w:rsidR="00162F95" w:rsidRDefault="00162F95" w:rsidP="00162F95">
            <w:pPr>
              <w:pStyle w:val="Normal11"/>
            </w:pPr>
            <w:r>
              <w:t>SENummer</w:t>
            </w:r>
            <w:r>
              <w:fldChar w:fldCharType="begin"/>
            </w:r>
            <w:r>
              <w:instrText xml:space="preserve"> XE "</w:instrText>
            </w:r>
            <w:r w:rsidRPr="001967D6">
              <w:instrText>SENummer</w:instrText>
            </w:r>
            <w:r>
              <w:instrText xml:space="preserve">" </w:instrText>
            </w:r>
            <w:r>
              <w:fldChar w:fldCharType="end"/>
            </w:r>
          </w:p>
        </w:tc>
        <w:tc>
          <w:tcPr>
            <w:tcW w:w="5573" w:type="dxa"/>
          </w:tcPr>
          <w:p w:rsidR="00162F95" w:rsidRDefault="00162F95" w:rsidP="00162F95">
            <w:pPr>
              <w:pStyle w:val="Normal11"/>
            </w:pPr>
            <w:r>
              <w:t>8-cifret nummer,  der entydigt identificerer en registreret virksomhed i SKAT.</w:t>
            </w:r>
          </w:p>
        </w:tc>
      </w:tr>
      <w:tr w:rsidR="00162F95" w:rsidTr="00162F95">
        <w:tblPrEx>
          <w:tblCellMar>
            <w:top w:w="0" w:type="dxa"/>
            <w:bottom w:w="0" w:type="dxa"/>
          </w:tblCellMar>
        </w:tblPrEx>
        <w:tc>
          <w:tcPr>
            <w:tcW w:w="2625" w:type="dxa"/>
          </w:tcPr>
          <w:p w:rsidR="00162F95" w:rsidRDefault="00162F95" w:rsidP="00162F95">
            <w:pPr>
              <w:pStyle w:val="Normal11"/>
            </w:pPr>
            <w:r>
              <w:t>CVRNummer</w:t>
            </w:r>
          </w:p>
        </w:tc>
        <w:tc>
          <w:tcPr>
            <w:tcW w:w="1797" w:type="dxa"/>
          </w:tcPr>
          <w:p w:rsidR="00162F95" w:rsidRDefault="00162F95" w:rsidP="00162F95">
            <w:pPr>
              <w:pStyle w:val="Normal11"/>
            </w:pPr>
            <w:r>
              <w:t>CVRNummer</w:t>
            </w:r>
            <w:r>
              <w:fldChar w:fldCharType="begin"/>
            </w:r>
            <w:r>
              <w:instrText xml:space="preserve"> XE "</w:instrText>
            </w:r>
            <w:r w:rsidRPr="00416969">
              <w:instrText>CVRNummer</w:instrText>
            </w:r>
            <w:r>
              <w:instrText xml:space="preserve">" </w:instrText>
            </w:r>
            <w:r>
              <w:fldChar w:fldCharType="end"/>
            </w:r>
          </w:p>
        </w:tc>
        <w:tc>
          <w:tcPr>
            <w:tcW w:w="5573" w:type="dxa"/>
          </w:tcPr>
          <w:p w:rsidR="00162F95" w:rsidRDefault="00162F95" w:rsidP="00162F95">
            <w:pPr>
              <w:pStyle w:val="Normal11"/>
            </w:pPr>
            <w:r>
              <w:t>Det nummer der tildeles juridiske enheder i et Centralt Virksomheds Register (CVR).</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De første 7 cifre i CVR_nummeret er et løbenummer, som vælges som det første ledige nummer i rækken. Ud fra de 7 cifre udregnes det 8. ciffer _ kontrolcifferet.</w:t>
            </w:r>
          </w:p>
        </w:tc>
      </w:tr>
      <w:tr w:rsidR="00162F95" w:rsidTr="00162F95">
        <w:tblPrEx>
          <w:tblCellMar>
            <w:top w:w="0" w:type="dxa"/>
            <w:bottom w:w="0" w:type="dxa"/>
          </w:tblCellMar>
        </w:tblPrEx>
        <w:tc>
          <w:tcPr>
            <w:tcW w:w="2625" w:type="dxa"/>
          </w:tcPr>
          <w:p w:rsidR="00162F95" w:rsidRDefault="00162F95" w:rsidP="00162F95">
            <w:pPr>
              <w:pStyle w:val="Normal11"/>
            </w:pPr>
            <w:r>
              <w:t>StartDato</w:t>
            </w:r>
          </w:p>
        </w:tc>
        <w:tc>
          <w:tcPr>
            <w:tcW w:w="1797" w:type="dxa"/>
          </w:tcPr>
          <w:p w:rsidR="00162F95" w:rsidRDefault="00162F95" w:rsidP="00162F95">
            <w:pPr>
              <w:pStyle w:val="Normal11"/>
            </w:pPr>
            <w:r>
              <w:t>Dato</w:t>
            </w:r>
            <w:r>
              <w:fldChar w:fldCharType="begin"/>
            </w:r>
            <w:r>
              <w:instrText xml:space="preserve"> XE "</w:instrText>
            </w:r>
            <w:r w:rsidRPr="00B8532A">
              <w:instrText>Dato</w:instrText>
            </w:r>
            <w:r>
              <w:instrText xml:space="preserve">" </w:instrText>
            </w:r>
            <w:r>
              <w:fldChar w:fldCharType="end"/>
            </w:r>
          </w:p>
        </w:tc>
        <w:tc>
          <w:tcPr>
            <w:tcW w:w="5573" w:type="dxa"/>
          </w:tcPr>
          <w:p w:rsidR="00162F95" w:rsidRDefault="00162F95" w:rsidP="00162F95">
            <w:pPr>
              <w:pStyle w:val="Normal11"/>
            </w:pPr>
            <w:r>
              <w:t>Angiver startdato for virksomheden</w:t>
            </w:r>
          </w:p>
        </w:tc>
      </w:tr>
      <w:tr w:rsidR="00162F95" w:rsidTr="00162F95">
        <w:tblPrEx>
          <w:tblCellMar>
            <w:top w:w="0" w:type="dxa"/>
            <w:bottom w:w="0" w:type="dxa"/>
          </w:tblCellMar>
        </w:tblPrEx>
        <w:tc>
          <w:tcPr>
            <w:tcW w:w="2625" w:type="dxa"/>
          </w:tcPr>
          <w:p w:rsidR="00162F95" w:rsidRDefault="00162F95" w:rsidP="00162F95">
            <w:pPr>
              <w:pStyle w:val="Normal11"/>
            </w:pPr>
            <w:r>
              <w:t>OphørDato</w:t>
            </w:r>
          </w:p>
        </w:tc>
        <w:tc>
          <w:tcPr>
            <w:tcW w:w="1797" w:type="dxa"/>
          </w:tcPr>
          <w:p w:rsidR="00162F95" w:rsidRDefault="00162F95" w:rsidP="00162F95">
            <w:pPr>
              <w:pStyle w:val="Normal11"/>
            </w:pPr>
            <w:r>
              <w:t>Dato</w:t>
            </w:r>
            <w:r>
              <w:fldChar w:fldCharType="begin"/>
            </w:r>
            <w:r>
              <w:instrText xml:space="preserve"> XE "</w:instrText>
            </w:r>
            <w:r w:rsidRPr="00DB142C">
              <w:instrText>Dato</w:instrText>
            </w:r>
            <w:r>
              <w:instrText xml:space="preserve">" </w:instrText>
            </w:r>
            <w:r>
              <w:fldChar w:fldCharType="end"/>
            </w:r>
          </w:p>
        </w:tc>
        <w:tc>
          <w:tcPr>
            <w:tcW w:w="5573" w:type="dxa"/>
          </w:tcPr>
          <w:p w:rsidR="00162F95" w:rsidRDefault="00162F95" w:rsidP="00162F95">
            <w:pPr>
              <w:pStyle w:val="Normal11"/>
            </w:pPr>
            <w:r>
              <w:t>Angiver slutdato for virksomheden</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være</w:t>
            </w:r>
          </w:p>
        </w:tc>
        <w:tc>
          <w:tcPr>
            <w:tcW w:w="2398" w:type="dxa"/>
          </w:tcPr>
          <w:p w:rsidR="00162F95" w:rsidRDefault="00162F95" w:rsidP="00162F95">
            <w:pPr>
              <w:pStyle w:val="Normal11"/>
            </w:pPr>
            <w:r>
              <w:t>Virksomhed(1)</w:t>
            </w:r>
          </w:p>
          <w:p w:rsidR="00162F95" w:rsidRDefault="00162F95" w:rsidP="00162F95">
            <w:pPr>
              <w:pStyle w:val="Normal11"/>
            </w:pPr>
            <w:r>
              <w:t>Part(0..*)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1"/>
      </w:pPr>
      <w:bookmarkStart w:id="115" w:name="_Toc265233950"/>
      <w:r>
        <w:t>DMO Udbetaling</w:t>
      </w:r>
      <w:bookmarkEnd w:id="115"/>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10855"/>
      </w:tblGrid>
      <w:tr w:rsidR="00162F95" w:rsidTr="00162F95">
        <w:tblPrEx>
          <w:tblCellMar>
            <w:top w:w="0" w:type="dxa"/>
            <w:bottom w:w="0" w:type="dxa"/>
          </w:tblCellMar>
        </w:tblPrEx>
        <w:tc>
          <w:tcPr>
            <w:tcW w:w="10855" w:type="dxa"/>
            <w:shd w:val="clear" w:color="auto" w:fill="auto"/>
          </w:tcPr>
          <w:p w:rsidR="00162F95" w:rsidRDefault="00162F95" w:rsidP="00162F95">
            <w:pPr>
              <w:pStyle w:val="Normal11"/>
            </w:pPr>
            <w:r>
              <w:rPr>
                <w:noProof/>
              </w:rPr>
              <w:drawing>
                <wp:anchor distT="0" distB="0" distL="114300" distR="114300" simplePos="0" relativeHeight="251665408" behindDoc="1" locked="0" layoutInCell="1" allowOverlap="1">
                  <wp:simplePos x="0" y="0"/>
                  <wp:positionH relativeFrom="column">
                    <wp:posOffset>-4354</wp:posOffset>
                  </wp:positionH>
                  <wp:positionV relativeFrom="paragraph">
                    <wp:posOffset>-315232</wp:posOffset>
                  </wp:positionV>
                  <wp:extent cx="6805748" cy="5342708"/>
                  <wp:effectExtent l="0" t="0" r="0" b="0"/>
                  <wp:wrapTight wrapText="bothSides">
                    <wp:wrapPolygon edited="0">
                      <wp:start x="17110" y="1001"/>
                      <wp:lineTo x="967" y="1155"/>
                      <wp:lineTo x="1088" y="4698"/>
                      <wp:lineTo x="121" y="5083"/>
                      <wp:lineTo x="0" y="10474"/>
                      <wp:lineTo x="363" y="10859"/>
                      <wp:lineTo x="907" y="10859"/>
                      <wp:lineTo x="907" y="11167"/>
                      <wp:lineTo x="1149" y="12092"/>
                      <wp:lineTo x="1149" y="13863"/>
                      <wp:lineTo x="3265" y="14556"/>
                      <wp:lineTo x="2902" y="14864"/>
                      <wp:lineTo x="2902" y="20487"/>
                      <wp:lineTo x="5804" y="20487"/>
                      <wp:lineTo x="9130" y="20487"/>
                      <wp:lineTo x="13543" y="19947"/>
                      <wp:lineTo x="13543" y="19485"/>
                      <wp:lineTo x="14329" y="18330"/>
                      <wp:lineTo x="14450" y="14864"/>
                      <wp:lineTo x="10399" y="14556"/>
                      <wp:lineTo x="15659" y="13940"/>
                      <wp:lineTo x="16143" y="13555"/>
                      <wp:lineTo x="15841" y="13324"/>
                      <wp:lineTo x="18924" y="12092"/>
                      <wp:lineTo x="17352" y="10859"/>
                      <wp:lineTo x="17352" y="9627"/>
                      <wp:lineTo x="19831" y="9627"/>
                      <wp:lineTo x="20678" y="9319"/>
                      <wp:lineTo x="20617" y="7163"/>
                      <wp:lineTo x="20859" y="6700"/>
                      <wp:lineTo x="20436" y="6546"/>
                      <wp:lineTo x="17352" y="5930"/>
                      <wp:lineTo x="18743" y="5930"/>
                      <wp:lineTo x="20617" y="5237"/>
                      <wp:lineTo x="20557" y="4698"/>
                      <wp:lineTo x="20859" y="3697"/>
                      <wp:lineTo x="20315" y="3543"/>
                      <wp:lineTo x="17171" y="3466"/>
                      <wp:lineTo x="19468" y="2465"/>
                      <wp:lineTo x="19468" y="2233"/>
                      <wp:lineTo x="19710" y="1617"/>
                      <wp:lineTo x="19710" y="1078"/>
                      <wp:lineTo x="19468" y="1001"/>
                      <wp:lineTo x="17110" y="1001"/>
                    </wp:wrapPolygon>
                  </wp:wrapTight>
                  <wp:docPr id="8" name="Billed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805748" cy="5342708"/>
                          </a:xfrm>
                          <a:prstGeom prst="rect">
                            <a:avLst/>
                          </a:prstGeom>
                        </pic:spPr>
                      </pic:pic>
                    </a:graphicData>
                  </a:graphic>
                </wp:anchor>
              </w:drawing>
            </w:r>
          </w:p>
        </w:tc>
      </w:tr>
    </w:tbl>
    <w:p w:rsidR="00162F95" w:rsidRDefault="00162F95" w:rsidP="00162F95">
      <w:pPr>
        <w:pStyle w:val="Normal11"/>
      </w:pPr>
    </w:p>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16" w:name="_Toc265233951"/>
      <w:r>
        <w:t>Bank</w:t>
      </w:r>
      <w:bookmarkEnd w:id="116"/>
    </w:p>
    <w:p w:rsidR="00162F95" w:rsidRDefault="00162F95" w:rsidP="00162F95">
      <w:pPr>
        <w:pStyle w:val="Normal11"/>
      </w:pPr>
      <w:r>
        <w:t>Bank eller andet pengeinstitut. Oprettet til udenlandske udbetalinger.</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Navn</w:t>
            </w:r>
            <w:r>
              <w:fldChar w:fldCharType="begin"/>
            </w:r>
            <w:r>
              <w:instrText xml:space="preserve"> XE "</w:instrText>
            </w:r>
            <w:r w:rsidRPr="006C049B">
              <w:instrText>Navn</w:instrText>
            </w:r>
            <w:r>
              <w:instrText xml:space="preserve">" </w:instrText>
            </w:r>
            <w:r>
              <w:fldChar w:fldCharType="end"/>
            </w:r>
          </w:p>
        </w:tc>
        <w:tc>
          <w:tcPr>
            <w:tcW w:w="5573" w:type="dxa"/>
          </w:tcPr>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BICKode</w:t>
            </w:r>
          </w:p>
        </w:tc>
        <w:tc>
          <w:tcPr>
            <w:tcW w:w="1797" w:type="dxa"/>
          </w:tcPr>
          <w:p w:rsidR="00162F95" w:rsidRDefault="00162F95" w:rsidP="00162F95">
            <w:pPr>
              <w:pStyle w:val="Normal11"/>
            </w:pPr>
            <w:r>
              <w:t>BICNummer</w:t>
            </w:r>
            <w:r>
              <w:fldChar w:fldCharType="begin"/>
            </w:r>
            <w:r>
              <w:instrText xml:space="preserve"> XE "</w:instrText>
            </w:r>
            <w:r w:rsidRPr="00A540A4">
              <w:instrText>BICNummer</w:instrText>
            </w:r>
            <w:r>
              <w:instrText xml:space="preserve">" </w:instrText>
            </w:r>
            <w:r>
              <w:fldChar w:fldCharType="end"/>
            </w:r>
          </w:p>
        </w:tc>
        <w:tc>
          <w:tcPr>
            <w:tcW w:w="5573" w:type="dxa"/>
          </w:tcPr>
          <w:p w:rsidR="00162F95" w:rsidRDefault="00162F95" w:rsidP="00162F95">
            <w:pPr>
              <w:pStyle w:val="Normal11"/>
            </w:pPr>
            <w:r>
              <w:t>BIC (Bank Identifier Code) alias SWIFT-kode.</w:t>
            </w:r>
          </w:p>
        </w:tc>
      </w:tr>
      <w:tr w:rsidR="00162F95" w:rsidTr="00162F95">
        <w:tblPrEx>
          <w:tblCellMar>
            <w:top w:w="0" w:type="dxa"/>
            <w:bottom w:w="0" w:type="dxa"/>
          </w:tblCellMar>
        </w:tblPrEx>
        <w:tc>
          <w:tcPr>
            <w:tcW w:w="2625" w:type="dxa"/>
          </w:tcPr>
          <w:p w:rsidR="00162F95" w:rsidRDefault="00162F95" w:rsidP="00162F95">
            <w:pPr>
              <w:pStyle w:val="Normal11"/>
            </w:pPr>
            <w:r>
              <w:t>IBANNummer</w:t>
            </w:r>
          </w:p>
        </w:tc>
        <w:tc>
          <w:tcPr>
            <w:tcW w:w="1797" w:type="dxa"/>
          </w:tcPr>
          <w:p w:rsidR="00162F95" w:rsidRDefault="00162F95" w:rsidP="00162F95">
            <w:pPr>
              <w:pStyle w:val="Normal11"/>
            </w:pPr>
            <w:r>
              <w:t>IBANNummer</w:t>
            </w:r>
            <w:r>
              <w:fldChar w:fldCharType="begin"/>
            </w:r>
            <w:r>
              <w:instrText xml:space="preserve"> XE "</w:instrText>
            </w:r>
            <w:r w:rsidRPr="00AB67E9">
              <w:instrText>IBANNummer</w:instrText>
            </w:r>
            <w:r>
              <w:instrText xml:space="preserve">" </w:instrText>
            </w:r>
            <w:r>
              <w:fldChar w:fldCharType="end"/>
            </w:r>
          </w:p>
        </w:tc>
        <w:tc>
          <w:tcPr>
            <w:tcW w:w="5573" w:type="dxa"/>
          </w:tcPr>
          <w:p w:rsidR="00162F95" w:rsidRDefault="00162F95" w:rsidP="00162F95">
            <w:pPr>
              <w:pStyle w:val="Normal11"/>
            </w:pPr>
            <w:r>
              <w:t>IBAN (International Bank Account Number) er en international standard til at identificere et kontonummer.</w:t>
            </w:r>
          </w:p>
          <w:p w:rsidR="00162F95" w:rsidRDefault="00162F95" w:rsidP="00162F95">
            <w:pPr>
              <w:pStyle w:val="Normal11"/>
            </w:pPr>
            <w:r>
              <w:t>Det er en måde, hvorpå man kan identificere en kont i et pengeinstitut i EU eller i et af de andre vestlige lande.</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w:t>
            </w:r>
            <w:r>
              <w:fldChar w:fldCharType="begin"/>
            </w:r>
            <w:r>
              <w:instrText xml:space="preserve"> XE "</w:instrText>
            </w:r>
            <w:r w:rsidRPr="001D3FDD">
              <w:instrText>Dato</w:instrText>
            </w:r>
            <w:r>
              <w:instrText xml:space="preserve">" </w:instrText>
            </w:r>
            <w:r>
              <w:fldChar w:fldCharType="end"/>
            </w:r>
          </w:p>
        </w:tc>
        <w:tc>
          <w:tcPr>
            <w:tcW w:w="5573" w:type="dxa"/>
          </w:tcPr>
          <w:p w:rsidR="00162F95" w:rsidRDefault="00162F95" w:rsidP="00162F95">
            <w:pPr>
              <w:pStyle w:val="Normal11"/>
            </w:pPr>
            <w:r>
              <w:t>Dato for hvornår kontooplysning er gyldig fra.</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w:t>
            </w:r>
            <w:r>
              <w:fldChar w:fldCharType="begin"/>
            </w:r>
            <w:r>
              <w:instrText xml:space="preserve"> XE "</w:instrText>
            </w:r>
            <w:r w:rsidRPr="00E0717C">
              <w:instrText>Dato</w:instrText>
            </w:r>
            <w:r>
              <w:instrText xml:space="preserve">" </w:instrText>
            </w:r>
            <w:r>
              <w:fldChar w:fldCharType="end"/>
            </w:r>
          </w:p>
        </w:tc>
        <w:tc>
          <w:tcPr>
            <w:tcW w:w="5573" w:type="dxa"/>
          </w:tcPr>
          <w:p w:rsidR="00162F95" w:rsidRDefault="00162F95" w:rsidP="00162F95">
            <w:pPr>
              <w:pStyle w:val="Normal11"/>
            </w:pPr>
            <w:r>
              <w:t>Dato for hvornår kontooplysning er gyldig til.</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via</w:t>
            </w:r>
          </w:p>
        </w:tc>
        <w:tc>
          <w:tcPr>
            <w:tcW w:w="2398" w:type="dxa"/>
          </w:tcPr>
          <w:p w:rsidR="00162F95" w:rsidRDefault="00162F95" w:rsidP="00162F95">
            <w:pPr>
              <w:pStyle w:val="Normal11"/>
            </w:pPr>
            <w:r>
              <w:t>BankKontoUdbetaling(0..*)</w:t>
            </w:r>
          </w:p>
          <w:p w:rsidR="00162F95" w:rsidRDefault="00162F95" w:rsidP="00162F95">
            <w:pPr>
              <w:pStyle w:val="Normal11"/>
            </w:pPr>
            <w:r>
              <w:t>Bank(1)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udbetalt via</w:t>
            </w:r>
          </w:p>
        </w:tc>
        <w:tc>
          <w:tcPr>
            <w:tcW w:w="2398" w:type="dxa"/>
          </w:tcPr>
          <w:p w:rsidR="00162F95" w:rsidRDefault="00162F95" w:rsidP="00162F95">
            <w:pPr>
              <w:pStyle w:val="Normal11"/>
            </w:pPr>
            <w:r>
              <w:t>NemKontoUdbetaling()</w:t>
            </w:r>
          </w:p>
          <w:p w:rsidR="00162F95" w:rsidRDefault="00162F95" w:rsidP="00162F95">
            <w:pPr>
              <w:pStyle w:val="Normal11"/>
            </w:pPr>
            <w:r>
              <w:t>Bank()</w:t>
            </w:r>
          </w:p>
        </w:tc>
        <w:tc>
          <w:tcPr>
            <w:tcW w:w="5879" w:type="dxa"/>
          </w:tcPr>
          <w:p w:rsidR="00162F95" w:rsidRDefault="00162F95" w:rsidP="00162F95">
            <w:pPr>
              <w:pStyle w:val="Normal11"/>
            </w:pPr>
            <w:r>
              <w:t>En komplet NemKonto-udbetaling til en specifik dansk eller udenlandsk bankkonto.</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17" w:name="_Toc265233952"/>
      <w:r>
        <w:t>BankKontoUdbetaling</w:t>
      </w:r>
      <w:bookmarkEnd w:id="117"/>
    </w:p>
    <w:p w:rsidR="00162F95" w:rsidRDefault="00162F95" w:rsidP="00162F95">
      <w:pPr>
        <w:pStyle w:val="Normal11"/>
      </w:pPr>
      <w:r>
        <w:t>Som hovedregel håndterer Nemkonto alle udbetalinger fra det offentlige. Men der er tilfælde hvor udbetaling sker direkte til en anden konto, som ikke er en NemKonto.</w:t>
      </w:r>
    </w:p>
    <w:p w:rsidR="00162F95" w:rsidRDefault="00162F95" w:rsidP="00162F95">
      <w:pPr>
        <w:pStyle w:val="Normal11"/>
      </w:pPr>
    </w:p>
    <w:p w:rsidR="00162F95" w:rsidRDefault="00162F95" w:rsidP="00162F95">
      <w:pPr>
        <w:pStyle w:val="Normal11"/>
      </w:pPr>
      <w:r>
        <w:t>Eksempel 1 - der er krav om, at overskydende betalinger vedrørende FERV skal udbetales til en bestemt bankkonto.</w:t>
      </w:r>
    </w:p>
    <w:p w:rsidR="00162F95" w:rsidRDefault="00162F95" w:rsidP="00162F95">
      <w:pPr>
        <w:pStyle w:val="Normal11"/>
      </w:pPr>
    </w:p>
    <w:p w:rsidR="00162F95" w:rsidRDefault="00162F95" w:rsidP="00162F95">
      <w:pPr>
        <w:pStyle w:val="Normal11"/>
      </w:pPr>
      <w:r>
        <w:t>Eksempel 2 - en udenlandsk person skal have et beløb udbetalt til sin udenlandske bankkonto (personen har ingen NemKonto)</w:t>
      </w:r>
    </w:p>
    <w:p w:rsidR="00162F95" w:rsidRDefault="00162F95" w:rsidP="00162F95">
      <w:pPr>
        <w:pStyle w:val="Normal11"/>
      </w:pPr>
    </w:p>
    <w:p w:rsidR="00162F95" w:rsidRDefault="00162F95" w:rsidP="00162F95">
      <w:pPr>
        <w:pStyle w:val="Normal11"/>
      </w:pPr>
      <w:r>
        <w:t>Det er hensigten, at der, inden en udbetaling foretages, tjekkes hos Inddrivelsesmyndigheden, om modtageren af beløbet (beløbsmodtageren) er kunde, dvs. om der er fordringer (restancer og opkrævninger) som kan dækkes i følge reglerne.</w:t>
      </w:r>
    </w:p>
    <w:p w:rsidR="00162F95" w:rsidRDefault="00162F95" w:rsidP="00162F95">
      <w:pPr>
        <w:pStyle w:val="Normal11"/>
      </w:pPr>
    </w:p>
    <w:p w:rsidR="00162F95" w:rsidRDefault="00162F95" w:rsidP="00162F95">
      <w:pPr>
        <w:pStyle w:val="Normal11"/>
      </w:pPr>
      <w:r>
        <w:t>Et overskydent beløb efter tjekket udbetales til kunden via kontoen hos Inddrivelsesmyndigheden.</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UdbetalingType</w:t>
            </w:r>
            <w:r>
              <w:fldChar w:fldCharType="begin"/>
            </w:r>
            <w:r>
              <w:instrText xml:space="preserve"> XE "</w:instrText>
            </w:r>
            <w:r w:rsidRPr="00B05E72">
              <w:instrText>UdbetalingType</w:instrText>
            </w:r>
            <w:r>
              <w:instrText xml:space="preserve">" </w:instrText>
            </w:r>
            <w:r>
              <w:fldChar w:fldCharType="end"/>
            </w:r>
          </w:p>
        </w:tc>
        <w:tc>
          <w:tcPr>
            <w:tcW w:w="5573" w:type="dxa"/>
          </w:tcPr>
          <w:p w:rsidR="00162F95" w:rsidRDefault="00162F95" w:rsidP="00162F95">
            <w:pPr>
              <w:pStyle w:val="Normal11"/>
            </w:pPr>
            <w:r>
              <w:t>Typen af udbetaling som foretages til en dansk eller udenlandsk bankkonto (udenom NemKonto).</w:t>
            </w:r>
          </w:p>
          <w:p w:rsidR="00162F95" w:rsidRDefault="00162F95" w:rsidP="00162F95">
            <w:pPr>
              <w:pStyle w:val="Normal11"/>
            </w:pPr>
          </w:p>
          <w:p w:rsidR="00162F95" w:rsidRDefault="00162F95" w:rsidP="00162F95">
            <w:pPr>
              <w:pStyle w:val="Normal11"/>
            </w:pPr>
            <w:r>
              <w:t>Tilladt værdi:</w:t>
            </w:r>
          </w:p>
          <w:p w:rsidR="00162F95" w:rsidRDefault="00162F95" w:rsidP="00162F95">
            <w:pPr>
              <w:pStyle w:val="Normal11"/>
            </w:pPr>
            <w:r>
              <w:t>For opkrævningsmyndigheden er der tale om: kreditsaldo fra opkrævningskontoen.</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Pr="00162F95" w:rsidRDefault="00162F95" w:rsidP="00162F95">
            <w:pPr>
              <w:pStyle w:val="Normal11"/>
            </w:pPr>
            <w:r>
              <w:t>Kreditsaldo fra EKKO</w:t>
            </w:r>
          </w:p>
        </w:tc>
      </w:tr>
      <w:tr w:rsidR="00162F95" w:rsidTr="00162F95">
        <w:tblPrEx>
          <w:tblCellMar>
            <w:top w:w="0" w:type="dxa"/>
            <w:bottom w:w="0" w:type="dxa"/>
          </w:tblCellMar>
        </w:tblPrEx>
        <w:tc>
          <w:tcPr>
            <w:tcW w:w="2625" w:type="dxa"/>
          </w:tcPr>
          <w:p w:rsidR="00162F95" w:rsidRDefault="00162F95" w:rsidP="00162F95">
            <w:pPr>
              <w:pStyle w:val="Normal11"/>
            </w:pPr>
            <w:r>
              <w:t>Specifikation</w:t>
            </w:r>
          </w:p>
        </w:tc>
        <w:tc>
          <w:tcPr>
            <w:tcW w:w="1797" w:type="dxa"/>
          </w:tcPr>
          <w:p w:rsidR="00162F95" w:rsidRDefault="00162F95" w:rsidP="00162F95">
            <w:pPr>
              <w:pStyle w:val="Normal11"/>
            </w:pPr>
            <w:r>
              <w:t>XML</w:t>
            </w:r>
            <w:r>
              <w:fldChar w:fldCharType="begin"/>
            </w:r>
            <w:r>
              <w:instrText xml:space="preserve"> XE "</w:instrText>
            </w:r>
            <w:r w:rsidRPr="002F0E1B">
              <w:instrText>XML</w:instrText>
            </w:r>
            <w:r>
              <w:instrText xml:space="preserve">" </w:instrText>
            </w:r>
            <w:r>
              <w:fldChar w:fldCharType="end"/>
            </w:r>
          </w:p>
        </w:tc>
        <w:tc>
          <w:tcPr>
            <w:tcW w:w="5573" w:type="dxa"/>
          </w:tcPr>
          <w:p w:rsidR="00162F95" w:rsidRDefault="00162F95" w:rsidP="00162F95">
            <w:pPr>
              <w:pStyle w:val="Normal11"/>
            </w:pPr>
            <w:r>
              <w:t>Specifikation som sendes sammen med udbetalingen (fx banknotits)</w:t>
            </w:r>
          </w:p>
        </w:tc>
      </w:tr>
      <w:tr w:rsidR="00162F95" w:rsidTr="00162F95">
        <w:tblPrEx>
          <w:tblCellMar>
            <w:top w:w="0" w:type="dxa"/>
            <w:bottom w:w="0" w:type="dxa"/>
          </w:tblCellMar>
        </w:tblPrEx>
        <w:tc>
          <w:tcPr>
            <w:tcW w:w="2625" w:type="dxa"/>
          </w:tcPr>
          <w:p w:rsidR="00162F95" w:rsidRDefault="00162F95" w:rsidP="00162F95">
            <w:pPr>
              <w:pStyle w:val="Normal11"/>
            </w:pPr>
            <w:r>
              <w:t>UdbetalendeMyndighed</w:t>
            </w:r>
          </w:p>
        </w:tc>
        <w:tc>
          <w:tcPr>
            <w:tcW w:w="1797" w:type="dxa"/>
          </w:tcPr>
          <w:p w:rsidR="00162F95" w:rsidRDefault="00162F95" w:rsidP="00162F95">
            <w:pPr>
              <w:pStyle w:val="Normal11"/>
            </w:pPr>
            <w:r>
              <w:t>VirksomhedNavn</w:t>
            </w:r>
            <w:r>
              <w:fldChar w:fldCharType="begin"/>
            </w:r>
            <w:r>
              <w:instrText xml:space="preserve"> XE "</w:instrText>
            </w:r>
            <w:r w:rsidRPr="00BF6FBA">
              <w:instrText>VirksomhedNavn</w:instrText>
            </w:r>
            <w:r>
              <w:instrText xml:space="preserve">" </w:instrText>
            </w:r>
            <w:r>
              <w:fldChar w:fldCharType="end"/>
            </w:r>
          </w:p>
        </w:tc>
        <w:tc>
          <w:tcPr>
            <w:tcW w:w="5573" w:type="dxa"/>
          </w:tcPr>
          <w:p w:rsidR="00162F95" w:rsidRDefault="00162F95" w:rsidP="00162F95">
            <w:pPr>
              <w:pStyle w:val="Normal11"/>
            </w:pPr>
            <w:r>
              <w:t>Den myndighed, som har udbetalt til en beløbsmodtager, kaldes også den udbetalende myndighed (den samme som den modtagende myndighed).</w:t>
            </w:r>
          </w:p>
        </w:tc>
      </w:tr>
      <w:tr w:rsidR="00162F95" w:rsidTr="00162F95">
        <w:tblPrEx>
          <w:tblCellMar>
            <w:top w:w="0" w:type="dxa"/>
            <w:bottom w:w="0" w:type="dxa"/>
          </w:tblCellMar>
        </w:tblPrEx>
        <w:tc>
          <w:tcPr>
            <w:tcW w:w="2625" w:type="dxa"/>
          </w:tcPr>
          <w:p w:rsidR="00162F95" w:rsidRDefault="00162F95" w:rsidP="00162F95">
            <w:pPr>
              <w:pStyle w:val="Normal11"/>
            </w:pPr>
            <w:r>
              <w:t>KontoNummer</w:t>
            </w:r>
          </w:p>
        </w:tc>
        <w:tc>
          <w:tcPr>
            <w:tcW w:w="1797" w:type="dxa"/>
          </w:tcPr>
          <w:p w:rsidR="00162F95" w:rsidRDefault="00162F95" w:rsidP="00162F95">
            <w:pPr>
              <w:pStyle w:val="Normal11"/>
            </w:pPr>
            <w:r>
              <w:t>KontoNummer</w:t>
            </w:r>
            <w:r>
              <w:fldChar w:fldCharType="begin"/>
            </w:r>
            <w:r>
              <w:instrText xml:space="preserve"> XE "</w:instrText>
            </w:r>
            <w:r w:rsidRPr="00994E77">
              <w:instrText>KontoNummer</w:instrText>
            </w:r>
            <w:r>
              <w:instrText xml:space="preserve">" </w:instrText>
            </w:r>
            <w:r>
              <w:fldChar w:fldCharType="end"/>
            </w:r>
          </w:p>
        </w:tc>
        <w:tc>
          <w:tcPr>
            <w:tcW w:w="5573" w:type="dxa"/>
          </w:tcPr>
          <w:p w:rsidR="00162F95" w:rsidRDefault="00162F95" w:rsidP="00162F95">
            <w:pPr>
              <w:pStyle w:val="Normal11"/>
            </w:pPr>
            <w:r>
              <w:t>er kontonummeret til et givent pengeinstitut (som hovedregel 16-cifre)</w:t>
            </w:r>
          </w:p>
        </w:tc>
      </w:tr>
      <w:tr w:rsidR="00162F95" w:rsidTr="00162F95">
        <w:tblPrEx>
          <w:tblCellMar>
            <w:top w:w="0" w:type="dxa"/>
            <w:bottom w:w="0" w:type="dxa"/>
          </w:tblCellMar>
        </w:tblPrEx>
        <w:tc>
          <w:tcPr>
            <w:tcW w:w="2625" w:type="dxa"/>
          </w:tcPr>
          <w:p w:rsidR="00162F95" w:rsidRDefault="00162F95" w:rsidP="00162F95">
            <w:pPr>
              <w:pStyle w:val="Normal11"/>
            </w:pPr>
            <w:r>
              <w:t>BankRegistreringNummer</w:t>
            </w:r>
          </w:p>
        </w:tc>
        <w:tc>
          <w:tcPr>
            <w:tcW w:w="1797" w:type="dxa"/>
          </w:tcPr>
          <w:p w:rsidR="00162F95" w:rsidRDefault="00162F95" w:rsidP="00162F95">
            <w:pPr>
              <w:pStyle w:val="Normal11"/>
            </w:pPr>
            <w:r>
              <w:t>BankRegistreringNummer</w:t>
            </w:r>
            <w:r>
              <w:fldChar w:fldCharType="begin"/>
            </w:r>
            <w:r>
              <w:instrText xml:space="preserve"> XE "</w:instrText>
            </w:r>
            <w:r w:rsidRPr="00FB404D">
              <w:instrText>BankRegistreringNummer</w:instrText>
            </w:r>
            <w:r>
              <w:instrText xml:space="preserve">" </w:instrText>
            </w:r>
            <w:r>
              <w:fldChar w:fldCharType="end"/>
            </w:r>
          </w:p>
        </w:tc>
        <w:tc>
          <w:tcPr>
            <w:tcW w:w="5573" w:type="dxa"/>
          </w:tcPr>
          <w:p w:rsidR="00162F95" w:rsidRDefault="00162F95" w:rsidP="00162F95">
            <w:pPr>
              <w:pStyle w:val="Normal11"/>
            </w:pPr>
            <w:r>
              <w:t>er bankens (pengeinstituttets) registreringsnummer, som skal angives sammen med kontonummeret. (4-cifre).</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ValutaKode</w:t>
            </w:r>
          </w:p>
        </w:tc>
        <w:tc>
          <w:tcPr>
            <w:tcW w:w="1797" w:type="dxa"/>
          </w:tcPr>
          <w:p w:rsidR="00162F95" w:rsidRDefault="00162F95" w:rsidP="00162F95">
            <w:pPr>
              <w:pStyle w:val="Normal11"/>
            </w:pPr>
            <w:r>
              <w:t>Valuta</w:t>
            </w:r>
            <w:r>
              <w:fldChar w:fldCharType="begin"/>
            </w:r>
            <w:r>
              <w:instrText xml:space="preserve"> XE "</w:instrText>
            </w:r>
            <w:r w:rsidRPr="009708FE">
              <w:instrText>Valuta</w:instrText>
            </w:r>
            <w:r>
              <w:instrText xml:space="preserve">" </w:instrText>
            </w:r>
            <w:r>
              <w:fldChar w:fldCharType="end"/>
            </w:r>
          </w:p>
        </w:tc>
        <w:tc>
          <w:tcPr>
            <w:tcW w:w="5573" w:type="dxa"/>
          </w:tcPr>
          <w:p w:rsidR="00162F95" w:rsidRDefault="00162F95" w:rsidP="00162F95">
            <w:pPr>
              <w:pStyle w:val="Normal11"/>
            </w:pPr>
            <w:r>
              <w:t>Er den valutaenhed (ISO-kode), som kunden har krav på/ønske om at få udbetalt sit tilgodehavende i - f.eks. US dollars eller Euro.</w:t>
            </w:r>
          </w:p>
        </w:tc>
      </w:tr>
      <w:tr w:rsidR="00162F95" w:rsidTr="00162F95">
        <w:tblPrEx>
          <w:tblCellMar>
            <w:top w:w="0" w:type="dxa"/>
            <w:bottom w:w="0" w:type="dxa"/>
          </w:tblCellMar>
        </w:tblPrEx>
        <w:tc>
          <w:tcPr>
            <w:tcW w:w="2625" w:type="dxa"/>
          </w:tcPr>
          <w:p w:rsidR="00162F95" w:rsidRDefault="00162F95" w:rsidP="00162F95">
            <w:pPr>
              <w:pStyle w:val="Normal11"/>
            </w:pPr>
            <w:r>
              <w:t>OverførselType</w:t>
            </w:r>
          </w:p>
        </w:tc>
        <w:tc>
          <w:tcPr>
            <w:tcW w:w="1797" w:type="dxa"/>
          </w:tcPr>
          <w:p w:rsidR="00162F95" w:rsidRDefault="00162F95" w:rsidP="00162F95">
            <w:pPr>
              <w:pStyle w:val="Normal11"/>
            </w:pPr>
            <w:r>
              <w:t>Type</w:t>
            </w:r>
            <w:r>
              <w:fldChar w:fldCharType="begin"/>
            </w:r>
            <w:r>
              <w:instrText xml:space="preserve"> XE "</w:instrText>
            </w:r>
            <w:r w:rsidRPr="0025493A">
              <w:instrText>Type</w:instrText>
            </w:r>
            <w:r>
              <w:instrText xml:space="preserve">" </w:instrText>
            </w:r>
            <w:r>
              <w:fldChar w:fldCharType="end"/>
            </w:r>
          </w:p>
        </w:tc>
        <w:tc>
          <w:tcPr>
            <w:tcW w:w="5573" w:type="dxa"/>
          </w:tcPr>
          <w:p w:rsidR="00162F95" w:rsidRDefault="00162F95" w:rsidP="00162F95">
            <w:pPr>
              <w:pStyle w:val="Normal11"/>
            </w:pPr>
            <w:r>
              <w:t>Hvorledes kunden ønsker udbetalingen foretaget. Der er følgende muligheder: Expres, Check eller Standard.</w:t>
            </w:r>
          </w:p>
        </w:tc>
      </w:tr>
      <w:tr w:rsidR="00162F95" w:rsidTr="00162F95">
        <w:tblPrEx>
          <w:tblCellMar>
            <w:top w:w="0" w:type="dxa"/>
            <w:bottom w:w="0" w:type="dxa"/>
          </w:tblCellMar>
        </w:tblPrEx>
        <w:tc>
          <w:tcPr>
            <w:tcW w:w="2625" w:type="dxa"/>
          </w:tcPr>
          <w:p w:rsidR="00162F95" w:rsidRDefault="00162F95" w:rsidP="00162F95">
            <w:pPr>
              <w:pStyle w:val="Normal11"/>
            </w:pPr>
            <w:r>
              <w:t>OmkostningFordeling</w:t>
            </w:r>
          </w:p>
        </w:tc>
        <w:tc>
          <w:tcPr>
            <w:tcW w:w="1797" w:type="dxa"/>
          </w:tcPr>
          <w:p w:rsidR="00162F95" w:rsidRDefault="00162F95" w:rsidP="00162F95">
            <w:pPr>
              <w:pStyle w:val="Normal11"/>
            </w:pPr>
            <w:r>
              <w:t>TekstKort</w:t>
            </w:r>
            <w:r>
              <w:fldChar w:fldCharType="begin"/>
            </w:r>
            <w:r>
              <w:instrText xml:space="preserve"> XE "</w:instrText>
            </w:r>
            <w:r w:rsidRPr="005351C0">
              <w:instrText>TekstKort</w:instrText>
            </w:r>
            <w:r>
              <w:instrText xml:space="preserve">" </w:instrText>
            </w:r>
            <w:r>
              <w:fldChar w:fldCharType="end"/>
            </w:r>
          </w:p>
        </w:tc>
        <w:tc>
          <w:tcPr>
            <w:tcW w:w="5573" w:type="dxa"/>
          </w:tcPr>
          <w:p w:rsidR="00162F95" w:rsidRDefault="00162F95" w:rsidP="00162F95">
            <w:pPr>
              <w:pStyle w:val="Normal11"/>
            </w:pPr>
            <w:r>
              <w:t xml:space="preserve">Oplysning om, hvem der skal bære omkostningerne ifbm. udbetalingen. </w:t>
            </w:r>
          </w:p>
          <w:p w:rsidR="00162F95" w:rsidRDefault="00162F95" w:rsidP="00162F95">
            <w:pPr>
              <w:pStyle w:val="Normal11"/>
            </w:pPr>
            <w:r>
              <w:t xml:space="preserve">Mulige værdier: </w:t>
            </w:r>
          </w:p>
          <w:p w:rsidR="00162F95" w:rsidRDefault="00162F95" w:rsidP="00162F95">
            <w:pPr>
              <w:pStyle w:val="Normal11"/>
            </w:pPr>
            <w:r>
              <w:t xml:space="preserve">Afsender betaler omkostninger </w:t>
            </w:r>
          </w:p>
          <w:p w:rsidR="00162F95" w:rsidRDefault="00162F95" w:rsidP="00162F95">
            <w:pPr>
              <w:pStyle w:val="Normal11"/>
            </w:pPr>
            <w:r>
              <w:t xml:space="preserve">Modtager betaler omkostninger </w:t>
            </w:r>
          </w:p>
          <w:p w:rsidR="00162F95" w:rsidRDefault="00162F95" w:rsidP="00162F95">
            <w:pPr>
              <w:pStyle w:val="Normal11"/>
            </w:pPr>
            <w:r>
              <w:t>Afsender og modtager deler omkostninger</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Afsender</w:t>
            </w:r>
          </w:p>
          <w:p w:rsidR="00162F95" w:rsidRDefault="00162F95" w:rsidP="00162F95">
            <w:pPr>
              <w:pStyle w:val="Normal11"/>
            </w:pPr>
            <w:r>
              <w:t>Modtager</w:t>
            </w:r>
          </w:p>
          <w:p w:rsidR="00162F95" w:rsidRPr="00162F95" w:rsidRDefault="00162F95" w:rsidP="00162F95">
            <w:pPr>
              <w:pStyle w:val="Normal11"/>
            </w:pPr>
            <w:r>
              <w:t>Delt</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via</w:t>
            </w:r>
          </w:p>
        </w:tc>
        <w:tc>
          <w:tcPr>
            <w:tcW w:w="2398" w:type="dxa"/>
          </w:tcPr>
          <w:p w:rsidR="00162F95" w:rsidRDefault="00162F95" w:rsidP="00162F95">
            <w:pPr>
              <w:pStyle w:val="Normal11"/>
            </w:pPr>
            <w:r>
              <w:t>BankKontoUdbetaling(0..*)</w:t>
            </w:r>
          </w:p>
          <w:p w:rsidR="00162F95" w:rsidRDefault="00162F95" w:rsidP="00162F95">
            <w:pPr>
              <w:pStyle w:val="Normal11"/>
            </w:pPr>
            <w:r>
              <w:t>Bank(1)</w:t>
            </w:r>
          </w:p>
        </w:tc>
        <w:tc>
          <w:tcPr>
            <w:tcW w:w="5879" w:type="dxa"/>
          </w:tcPr>
          <w:p w:rsidR="00162F95" w:rsidRDefault="00162F95" w:rsidP="00162F95">
            <w:pPr>
              <w:pStyle w:val="Normal11"/>
            </w:pPr>
          </w:p>
        </w:tc>
      </w:tr>
    </w:tbl>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BankKontoUdbetaling arver fra/er en specialisering af OpkrævningUdbetaling</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18" w:name="_Toc265233953"/>
      <w:r>
        <w:t>Godkendelse</w:t>
      </w:r>
      <w:bookmarkEnd w:id="118"/>
    </w:p>
    <w:p w:rsidR="00162F95" w:rsidRDefault="00162F95" w:rsidP="00162F95">
      <w:pPr>
        <w:pStyle w:val="Normal11"/>
      </w:pPr>
      <w:r>
        <w:t>Det kan strategisk vælges, at man gerne vil have en godkendelse inden en bestemt aktivitet gennemføres. Det kunne eksempelvis være godkendelse af en indsats, fx. Afskrivning, eller godkendelse af en indbetalings dækning af kundens fordringer.</w:t>
      </w:r>
    </w:p>
    <w:p w:rsidR="00162F95" w:rsidRDefault="00162F95" w:rsidP="00162F95">
      <w:pPr>
        <w:pStyle w:val="Normal11"/>
      </w:pPr>
    </w:p>
    <w:p w:rsidR="00162F95" w:rsidRDefault="00162F95" w:rsidP="00162F95">
      <w:pPr>
        <w:pStyle w:val="Normal11"/>
      </w:pPr>
      <w:r>
        <w:t>En indsats kan derfor blive sendt til godkendelse hos Godkendelsesenheden (Organisatorisk enhed i SKAT) eller en ressource (medarbejder) med rollen Godkender.</w:t>
      </w:r>
    </w:p>
    <w:p w:rsidR="00162F95" w:rsidRDefault="00162F95" w:rsidP="00162F95">
      <w:pPr>
        <w:pStyle w:val="Normal11"/>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Resultat</w:t>
            </w:r>
          </w:p>
        </w:tc>
        <w:tc>
          <w:tcPr>
            <w:tcW w:w="1797" w:type="dxa"/>
          </w:tcPr>
          <w:p w:rsidR="00162F95" w:rsidRDefault="00162F95" w:rsidP="00162F95">
            <w:pPr>
              <w:pStyle w:val="Normal11"/>
            </w:pPr>
            <w:r>
              <w:t>JaNej</w:t>
            </w:r>
            <w:r>
              <w:fldChar w:fldCharType="begin"/>
            </w:r>
            <w:r>
              <w:instrText xml:space="preserve"> XE "</w:instrText>
            </w:r>
            <w:r w:rsidRPr="00C65FA8">
              <w:instrText>JaNej</w:instrText>
            </w:r>
            <w:r>
              <w:instrText xml:space="preserve">" </w:instrText>
            </w:r>
            <w:r>
              <w:fldChar w:fldCharType="end"/>
            </w:r>
          </w:p>
        </w:tc>
        <w:tc>
          <w:tcPr>
            <w:tcW w:w="5573" w:type="dxa"/>
          </w:tcPr>
          <w:p w:rsidR="00162F95" w:rsidRDefault="00162F95" w:rsidP="00162F95">
            <w:pPr>
              <w:pStyle w:val="Normal11"/>
            </w:pPr>
            <w:r>
              <w:t xml:space="preserve">Resultatet af godkendelsen i form af ja eller nej. </w:t>
            </w:r>
          </w:p>
          <w:p w:rsidR="00162F95" w:rsidRDefault="00162F95" w:rsidP="00162F95">
            <w:pPr>
              <w:pStyle w:val="Normal11"/>
            </w:pPr>
            <w:r>
              <w:t>Ja = Godkendt</w:t>
            </w:r>
          </w:p>
          <w:p w:rsidR="00162F95" w:rsidRDefault="00162F95" w:rsidP="00162F95">
            <w:pPr>
              <w:pStyle w:val="Normal11"/>
            </w:pPr>
            <w:r>
              <w:t>Nej = Ikke godkendt (afvist)</w:t>
            </w:r>
          </w:p>
        </w:tc>
      </w:tr>
      <w:tr w:rsidR="00162F95" w:rsidTr="00162F95">
        <w:tblPrEx>
          <w:tblCellMar>
            <w:top w:w="0" w:type="dxa"/>
            <w:bottom w:w="0" w:type="dxa"/>
          </w:tblCellMar>
        </w:tblPrEx>
        <w:tc>
          <w:tcPr>
            <w:tcW w:w="2625" w:type="dxa"/>
          </w:tcPr>
          <w:p w:rsidR="00162F95" w:rsidRDefault="00162F95" w:rsidP="00162F95">
            <w:pPr>
              <w:pStyle w:val="Normal11"/>
            </w:pPr>
            <w:r>
              <w:t>Dato</w:t>
            </w:r>
          </w:p>
        </w:tc>
        <w:tc>
          <w:tcPr>
            <w:tcW w:w="1797" w:type="dxa"/>
          </w:tcPr>
          <w:p w:rsidR="00162F95" w:rsidRDefault="00162F95" w:rsidP="00162F95">
            <w:pPr>
              <w:pStyle w:val="Normal11"/>
            </w:pPr>
            <w:r>
              <w:t>Dato</w:t>
            </w:r>
            <w:r>
              <w:fldChar w:fldCharType="begin"/>
            </w:r>
            <w:r>
              <w:instrText xml:space="preserve"> XE "</w:instrText>
            </w:r>
            <w:r w:rsidRPr="007F4FB6">
              <w:instrText>Dato</w:instrText>
            </w:r>
            <w:r>
              <w:instrText xml:space="preserve">" </w:instrText>
            </w:r>
            <w:r>
              <w:fldChar w:fldCharType="end"/>
            </w:r>
          </w:p>
        </w:tc>
        <w:tc>
          <w:tcPr>
            <w:tcW w:w="5573" w:type="dxa"/>
          </w:tcPr>
          <w:p w:rsidR="00162F95" w:rsidRDefault="00162F95" w:rsidP="00162F95">
            <w:pPr>
              <w:pStyle w:val="Normal11"/>
            </w:pPr>
            <w:r>
              <w:t>Dato for godkendelse.</w:t>
            </w:r>
          </w:p>
        </w:tc>
      </w:tr>
      <w:tr w:rsidR="00162F95" w:rsidTr="00162F95">
        <w:tblPrEx>
          <w:tblCellMar>
            <w:top w:w="0" w:type="dxa"/>
            <w:bottom w:w="0" w:type="dxa"/>
          </w:tblCellMar>
        </w:tblPrEx>
        <w:tc>
          <w:tcPr>
            <w:tcW w:w="2625" w:type="dxa"/>
          </w:tcPr>
          <w:p w:rsidR="00162F95" w:rsidRDefault="00162F95" w:rsidP="00162F95">
            <w:pPr>
              <w:pStyle w:val="Normal11"/>
            </w:pPr>
            <w:r>
              <w:t>Årsag</w:t>
            </w:r>
          </w:p>
        </w:tc>
        <w:tc>
          <w:tcPr>
            <w:tcW w:w="1797" w:type="dxa"/>
          </w:tcPr>
          <w:p w:rsidR="00162F95" w:rsidRDefault="00162F95" w:rsidP="00162F95">
            <w:pPr>
              <w:pStyle w:val="Normal11"/>
            </w:pPr>
            <w:r>
              <w:t>ÅrsagFastTekst1</w:t>
            </w:r>
            <w:r>
              <w:fldChar w:fldCharType="begin"/>
            </w:r>
            <w:r>
              <w:instrText xml:space="preserve"> XE "</w:instrText>
            </w:r>
            <w:r w:rsidRPr="0081664E">
              <w:instrText>ÅrsagFastTekst1</w:instrText>
            </w:r>
            <w:r>
              <w:instrText xml:space="preserve">" </w:instrText>
            </w:r>
            <w:r>
              <w:fldChar w:fldCharType="end"/>
            </w:r>
          </w:p>
        </w:tc>
        <w:tc>
          <w:tcPr>
            <w:tcW w:w="5573" w:type="dxa"/>
          </w:tcPr>
          <w:p w:rsidR="00162F95" w:rsidRDefault="00162F95" w:rsidP="00162F95">
            <w:pPr>
              <w:pStyle w:val="Normal11"/>
            </w:pPr>
            <w:r>
              <w:t>Årsag for godkendelsen/afvisningen, dvs. hvorfor en given aktivitet er godkendt eller hvorfor den ikke er godkendt, dvs. afvist.</w:t>
            </w:r>
          </w:p>
        </w:tc>
      </w:tr>
      <w:tr w:rsidR="00162F95" w:rsidTr="00162F95">
        <w:tblPrEx>
          <w:tblCellMar>
            <w:top w:w="0" w:type="dxa"/>
            <w:bottom w:w="0" w:type="dxa"/>
          </w:tblCellMar>
        </w:tblPrEx>
        <w:tc>
          <w:tcPr>
            <w:tcW w:w="2625" w:type="dxa"/>
          </w:tcPr>
          <w:p w:rsidR="00162F95" w:rsidRDefault="00162F95" w:rsidP="00162F95">
            <w:pPr>
              <w:pStyle w:val="Normal11"/>
            </w:pPr>
            <w:r>
              <w:t>Regelsæt</w:t>
            </w:r>
          </w:p>
        </w:tc>
        <w:tc>
          <w:tcPr>
            <w:tcW w:w="1797" w:type="dxa"/>
          </w:tcPr>
          <w:p w:rsidR="00162F95" w:rsidRDefault="00162F95" w:rsidP="00162F95">
            <w:pPr>
              <w:pStyle w:val="Normal11"/>
            </w:pPr>
            <w:r>
              <w:t>RegelSæt</w:t>
            </w:r>
            <w:r>
              <w:fldChar w:fldCharType="begin"/>
            </w:r>
            <w:r>
              <w:instrText xml:space="preserve"> XE "</w:instrText>
            </w:r>
            <w:r w:rsidRPr="00EA300D">
              <w:instrText>RegelSæt</w:instrText>
            </w:r>
            <w:r>
              <w:instrText xml:space="preserve">" </w:instrText>
            </w:r>
            <w:r>
              <w:fldChar w:fldCharType="end"/>
            </w:r>
          </w:p>
        </w:tc>
        <w:tc>
          <w:tcPr>
            <w:tcW w:w="5573" w:type="dxa"/>
          </w:tcPr>
          <w:p w:rsidR="00162F95" w:rsidRDefault="00162F95" w:rsidP="00162F95">
            <w:pPr>
              <w:pStyle w:val="Normal11"/>
            </w:pPr>
            <w:r>
              <w:t xml:space="preserve">Regelsættet for hvad der kræver godkendelse, fx indsatser, negative angivelser eller en indbetalings dækning af fordring(er). </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ID</w:t>
            </w:r>
            <w:r>
              <w:fldChar w:fldCharType="begin"/>
            </w:r>
            <w:r>
              <w:instrText xml:space="preserve"> XE "</w:instrText>
            </w:r>
            <w:r w:rsidRPr="00657E4F">
              <w:instrText>ID</w:instrText>
            </w:r>
            <w:r>
              <w:instrText xml:space="preserve">" </w:instrText>
            </w:r>
            <w:r>
              <w:fldChar w:fldCharType="end"/>
            </w:r>
          </w:p>
        </w:tc>
        <w:tc>
          <w:tcPr>
            <w:tcW w:w="5573" w:type="dxa"/>
          </w:tcPr>
          <w:p w:rsidR="00162F95" w:rsidRDefault="00162F95" w:rsidP="00162F95">
            <w:pPr>
              <w:pStyle w:val="Normal11"/>
            </w:pPr>
            <w:r>
              <w:t>Kan anvendes til unik identifikation af en godkendelse - ikke relevant alle sammenhænge.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godkendelse af</w:t>
            </w:r>
          </w:p>
        </w:tc>
        <w:tc>
          <w:tcPr>
            <w:tcW w:w="2398" w:type="dxa"/>
          </w:tcPr>
          <w:p w:rsidR="00162F95" w:rsidRDefault="00162F95" w:rsidP="00162F95">
            <w:pPr>
              <w:pStyle w:val="Normal11"/>
            </w:pPr>
            <w:r>
              <w:t>Godkendelse(0..1)</w:t>
            </w:r>
          </w:p>
          <w:p w:rsidR="00162F95" w:rsidRDefault="00162F95" w:rsidP="00162F95">
            <w:pPr>
              <w:pStyle w:val="Normal11"/>
            </w:pPr>
            <w:r>
              <w:t>OpkrævningUdbetaling(0..*)</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19" w:name="_Toc265233954"/>
      <w:r>
        <w:t>NemKontoUdbetaling</w:t>
      </w:r>
      <w:bookmarkEnd w:id="119"/>
    </w:p>
    <w:p w:rsidR="00162F95" w:rsidRDefault="00162F95" w:rsidP="00162F95">
      <w:pPr>
        <w:pStyle w:val="Normal11"/>
      </w:pPr>
      <w:r>
        <w:t xml:space="preserve">Specificerer en kundeudbetaling som går via NemKonto. </w:t>
      </w:r>
    </w:p>
    <w:p w:rsidR="00162F95" w:rsidRDefault="00162F95" w:rsidP="00162F95">
      <w:pPr>
        <w:pStyle w:val="Normal11"/>
      </w:pPr>
    </w:p>
    <w:p w:rsidR="00162F95" w:rsidRDefault="00162F95" w:rsidP="00162F95">
      <w:pPr>
        <w:pStyle w:val="Normal11"/>
      </w:pPr>
      <w:r>
        <w:t xml:space="preserve">Selvom NemKonto understøtter udsendelse af checks, bruges denne funktionalitet ikke. Det sker i stedet via SKB vha. servicen CheckUdbetalingListeSend.  </w:t>
      </w:r>
    </w:p>
    <w:p w:rsidR="00162F95" w:rsidRDefault="00162F95" w:rsidP="00162F95">
      <w:pPr>
        <w:pStyle w:val="Normal11"/>
      </w:pPr>
    </w:p>
    <w:p w:rsidR="00162F95" w:rsidRDefault="00162F95" w:rsidP="00162F95">
      <w:pPr>
        <w:pStyle w:val="Normal11"/>
      </w:pPr>
      <w:r>
        <w:t xml:space="preserve">Nemkonto håndterer udbetalinger fra det offentlige. Alle i Danmark skal have en NemKonto, både virksomheder, borgere og foreninger. </w:t>
      </w:r>
    </w:p>
    <w:p w:rsidR="00162F95" w:rsidRDefault="00162F95" w:rsidP="00162F95">
      <w:pPr>
        <w:pStyle w:val="Normal11"/>
      </w:pPr>
    </w:p>
    <w:p w:rsidR="00162F95" w:rsidRDefault="00162F95" w:rsidP="00162F95">
      <w:pPr>
        <w:pStyle w:val="Normal11"/>
      </w:pPr>
      <w:r>
        <w:t>En NemKonto er en helt almindelig bankkonto, som en kunde (virksomhed eller kunde) har angivet, at det offentlige skal bruge til at udbetale penge til.</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82184C">
              <w:instrText>Beløb</w:instrText>
            </w:r>
            <w:r>
              <w:instrText xml:space="preserve">" </w:instrText>
            </w:r>
            <w:r>
              <w:fldChar w:fldCharType="end"/>
            </w:r>
          </w:p>
        </w:tc>
        <w:tc>
          <w:tcPr>
            <w:tcW w:w="5573" w:type="dxa"/>
          </w:tcPr>
          <w:p w:rsidR="00162F95" w:rsidRDefault="00162F95" w:rsidP="00162F95">
            <w:pPr>
              <w:pStyle w:val="Normal11"/>
            </w:pPr>
            <w:r>
              <w:t xml:space="preserve">BEMÆRK: NemKonto skal have beløbet i milli-kroner, dvs. 75,50 kr i dette element bliver til 75500 i NemKonto-formatet. Der skal altså ske en konvertering.  </w:t>
            </w:r>
          </w:p>
          <w:p w:rsidR="00162F95" w:rsidRDefault="00162F95" w:rsidP="00162F95">
            <w:pPr>
              <w:pStyle w:val="Normal11"/>
            </w:pPr>
            <w:r>
              <w:t>Indeholder det beløb der skal udbetales til kunden.</w:t>
            </w:r>
          </w:p>
        </w:tc>
      </w:tr>
      <w:tr w:rsidR="00162F95" w:rsidTr="00162F95">
        <w:tblPrEx>
          <w:tblCellMar>
            <w:top w:w="0" w:type="dxa"/>
            <w:bottom w:w="0" w:type="dxa"/>
          </w:tblCellMar>
        </w:tblPrEx>
        <w:tc>
          <w:tcPr>
            <w:tcW w:w="2625" w:type="dxa"/>
          </w:tcPr>
          <w:p w:rsidR="00162F95" w:rsidRDefault="00162F95" w:rsidP="00162F95">
            <w:pPr>
              <w:pStyle w:val="Normal11"/>
            </w:pPr>
            <w:r>
              <w:t>BankdagDato</w:t>
            </w:r>
          </w:p>
        </w:tc>
        <w:tc>
          <w:tcPr>
            <w:tcW w:w="1797" w:type="dxa"/>
          </w:tcPr>
          <w:p w:rsidR="00162F95" w:rsidRDefault="00162F95" w:rsidP="00162F95">
            <w:pPr>
              <w:pStyle w:val="Normal11"/>
            </w:pPr>
            <w:r>
              <w:t>Dato</w:t>
            </w:r>
            <w:r>
              <w:fldChar w:fldCharType="begin"/>
            </w:r>
            <w:r>
              <w:instrText xml:space="preserve"> XE "</w:instrText>
            </w:r>
            <w:r w:rsidRPr="00623D94">
              <w:instrText>Dato</w:instrText>
            </w:r>
            <w:r>
              <w:instrText xml:space="preserve">" </w:instrText>
            </w:r>
            <w:r>
              <w:fldChar w:fldCharType="end"/>
            </w:r>
          </w:p>
        </w:tc>
        <w:tc>
          <w:tcPr>
            <w:tcW w:w="5573" w:type="dxa"/>
          </w:tcPr>
          <w:p w:rsidR="00162F95" w:rsidRDefault="00162F95" w:rsidP="00162F95">
            <w:pPr>
              <w:pStyle w:val="Normal11"/>
            </w:pPr>
            <w:r>
              <w:t>Kan være ned til minus 5 bankdage i forhold til dags dato i forbindelse med genfremsendelse eller forsinkelse.</w:t>
            </w:r>
          </w:p>
        </w:tc>
      </w:tr>
      <w:tr w:rsidR="00162F95" w:rsidTr="00162F95">
        <w:tblPrEx>
          <w:tblCellMar>
            <w:top w:w="0" w:type="dxa"/>
            <w:bottom w:w="0" w:type="dxa"/>
          </w:tblCellMar>
        </w:tblPrEx>
        <w:tc>
          <w:tcPr>
            <w:tcW w:w="2625" w:type="dxa"/>
          </w:tcPr>
          <w:p w:rsidR="00162F95" w:rsidRDefault="00162F95" w:rsidP="00162F95">
            <w:pPr>
              <w:pStyle w:val="Normal11"/>
            </w:pPr>
            <w:r>
              <w:t>Debiteringstekst</w:t>
            </w:r>
          </w:p>
        </w:tc>
        <w:tc>
          <w:tcPr>
            <w:tcW w:w="1797" w:type="dxa"/>
          </w:tcPr>
          <w:p w:rsidR="00162F95" w:rsidRDefault="00162F95" w:rsidP="00162F95">
            <w:pPr>
              <w:pStyle w:val="Normal11"/>
            </w:pPr>
            <w:r>
              <w:t>NemKontoTekst</w:t>
            </w:r>
            <w:r>
              <w:fldChar w:fldCharType="begin"/>
            </w:r>
            <w:r>
              <w:instrText xml:space="preserve"> XE "</w:instrText>
            </w:r>
            <w:r w:rsidRPr="003A17C8">
              <w:instrText>NemKontoTekst</w:instrText>
            </w:r>
            <w:r>
              <w:instrText xml:space="preserve">" </w:instrText>
            </w:r>
            <w:r>
              <w:fldChar w:fldCharType="end"/>
            </w:r>
          </w:p>
        </w:tc>
        <w:tc>
          <w:tcPr>
            <w:tcW w:w="5573" w:type="dxa"/>
          </w:tcPr>
          <w:p w:rsidR="00162F95" w:rsidRDefault="00162F95" w:rsidP="00162F95">
            <w:pPr>
              <w:pStyle w:val="Normal11"/>
            </w:pPr>
            <w:r>
              <w:t>Tekst på egen konto dvs. på SKB-kontoen hvorfra der udbetales.</w:t>
            </w:r>
          </w:p>
        </w:tc>
      </w:tr>
      <w:tr w:rsidR="00162F95" w:rsidTr="00162F95">
        <w:tblPrEx>
          <w:tblCellMar>
            <w:top w:w="0" w:type="dxa"/>
            <w:bottom w:w="0" w:type="dxa"/>
          </w:tblCellMar>
        </w:tblPrEx>
        <w:tc>
          <w:tcPr>
            <w:tcW w:w="2625" w:type="dxa"/>
          </w:tcPr>
          <w:p w:rsidR="00162F95" w:rsidRDefault="00162F95" w:rsidP="00162F95">
            <w:pPr>
              <w:pStyle w:val="Normal11"/>
            </w:pPr>
            <w:r>
              <w:t>KundeNummer</w:t>
            </w:r>
          </w:p>
        </w:tc>
        <w:tc>
          <w:tcPr>
            <w:tcW w:w="1797" w:type="dxa"/>
          </w:tcPr>
          <w:p w:rsidR="00162F95" w:rsidRDefault="00162F95" w:rsidP="00162F95">
            <w:pPr>
              <w:pStyle w:val="Normal11"/>
            </w:pPr>
            <w:r>
              <w:t>CPRNummer</w:t>
            </w:r>
            <w:r>
              <w:fldChar w:fldCharType="begin"/>
            </w:r>
            <w:r>
              <w:instrText xml:space="preserve"> XE "</w:instrText>
            </w:r>
            <w:r w:rsidRPr="00834A57">
              <w:instrText>CPRNummer</w:instrText>
            </w:r>
            <w:r>
              <w:instrText xml:space="preserve">" </w:instrText>
            </w:r>
            <w:r>
              <w:fldChar w:fldCharType="end"/>
            </w:r>
          </w:p>
        </w:tc>
        <w:tc>
          <w:tcPr>
            <w:tcW w:w="5573" w:type="dxa"/>
          </w:tcPr>
          <w:p w:rsidR="00162F95" w:rsidRDefault="00162F95" w:rsidP="00162F95">
            <w:pPr>
              <w:pStyle w:val="Normal11"/>
            </w:pPr>
            <w:r>
              <w:t>Kundenummer i NemKonto-format, som er 10 cifre for alle.  Dette kundenummer kan være CPR/CVR/SE/ProdEnhedNr. Hvis det ikke er CPR præfixes med to nuller.</w:t>
            </w: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NemKontoTekst</w:t>
            </w:r>
            <w:r>
              <w:fldChar w:fldCharType="begin"/>
            </w:r>
            <w:r>
              <w:instrText xml:space="preserve"> XE "</w:instrText>
            </w:r>
            <w:r w:rsidRPr="00F77FD6">
              <w:instrText>NemKontoTekst</w:instrText>
            </w:r>
            <w:r>
              <w:instrText xml:space="preserve">" </w:instrText>
            </w:r>
            <w:r>
              <w:fldChar w:fldCharType="end"/>
            </w:r>
          </w:p>
        </w:tc>
        <w:tc>
          <w:tcPr>
            <w:tcW w:w="5573" w:type="dxa"/>
          </w:tcPr>
          <w:p w:rsidR="00162F95" w:rsidRDefault="00162F95" w:rsidP="00162F95">
            <w:pPr>
              <w:pStyle w:val="Normal11"/>
            </w:pPr>
            <w:r>
              <w:t>Unikt ID for en udbetaling. Skal gøre det muligt at identificere betalingen i det asynkrone retursvar.</w:t>
            </w:r>
          </w:p>
        </w:tc>
      </w:tr>
      <w:tr w:rsidR="00162F95" w:rsidTr="00162F95">
        <w:tblPrEx>
          <w:tblCellMar>
            <w:top w:w="0" w:type="dxa"/>
            <w:bottom w:w="0" w:type="dxa"/>
          </w:tblCellMar>
        </w:tblPrEx>
        <w:tc>
          <w:tcPr>
            <w:tcW w:w="2625" w:type="dxa"/>
          </w:tcPr>
          <w:p w:rsidR="00162F95" w:rsidRDefault="00162F95" w:rsidP="00162F95">
            <w:pPr>
              <w:pStyle w:val="Normal11"/>
            </w:pPr>
            <w:r>
              <w:t>ModtagerPosteringTekst</w:t>
            </w:r>
          </w:p>
        </w:tc>
        <w:tc>
          <w:tcPr>
            <w:tcW w:w="1797" w:type="dxa"/>
          </w:tcPr>
          <w:p w:rsidR="00162F95" w:rsidRDefault="00162F95" w:rsidP="00162F95">
            <w:pPr>
              <w:pStyle w:val="Normal11"/>
            </w:pPr>
            <w:r>
              <w:t>NemKontoTekst</w:t>
            </w:r>
            <w:r>
              <w:fldChar w:fldCharType="begin"/>
            </w:r>
            <w:r>
              <w:instrText xml:space="preserve"> XE "</w:instrText>
            </w:r>
            <w:r w:rsidRPr="0048248D">
              <w:instrText>NemKontoTekst</w:instrText>
            </w:r>
            <w:r>
              <w:instrText xml:space="preserve">" </w:instrText>
            </w:r>
            <w:r>
              <w:fldChar w:fldCharType="end"/>
            </w:r>
          </w:p>
        </w:tc>
        <w:tc>
          <w:tcPr>
            <w:tcW w:w="5573" w:type="dxa"/>
          </w:tcPr>
          <w:p w:rsidR="00162F95" w:rsidRDefault="00162F95" w:rsidP="00162F95">
            <w:pPr>
              <w:pStyle w:val="Normal11"/>
            </w:pPr>
            <w:r>
              <w:t>Tekst på modtagers bankkontoudtog.</w:t>
            </w:r>
          </w:p>
        </w:tc>
      </w:tr>
      <w:tr w:rsidR="00162F95" w:rsidTr="00162F95">
        <w:tblPrEx>
          <w:tblCellMar>
            <w:top w:w="0" w:type="dxa"/>
            <w:bottom w:w="0" w:type="dxa"/>
          </w:tblCellMar>
        </w:tblPrEx>
        <w:tc>
          <w:tcPr>
            <w:tcW w:w="2625" w:type="dxa"/>
          </w:tcPr>
          <w:p w:rsidR="00162F95" w:rsidRDefault="00162F95" w:rsidP="00162F95">
            <w:pPr>
              <w:pStyle w:val="Normal11"/>
            </w:pPr>
            <w:r>
              <w:t>ValutaKode</w:t>
            </w:r>
          </w:p>
        </w:tc>
        <w:tc>
          <w:tcPr>
            <w:tcW w:w="1797" w:type="dxa"/>
          </w:tcPr>
          <w:p w:rsidR="00162F95" w:rsidRDefault="00162F95" w:rsidP="00162F95">
            <w:pPr>
              <w:pStyle w:val="Normal11"/>
            </w:pPr>
            <w:r>
              <w:t>ValutaKode</w:t>
            </w:r>
            <w:r>
              <w:fldChar w:fldCharType="begin"/>
            </w:r>
            <w:r>
              <w:instrText xml:space="preserve"> XE "</w:instrText>
            </w:r>
            <w:r w:rsidRPr="005D0622">
              <w:instrText>ValutaKode</w:instrText>
            </w:r>
            <w:r>
              <w:instrText xml:space="preserve">" </w:instrText>
            </w:r>
            <w:r>
              <w:fldChar w:fldCharType="end"/>
            </w:r>
          </w:p>
        </w:tc>
        <w:tc>
          <w:tcPr>
            <w:tcW w:w="5573" w:type="dxa"/>
          </w:tcPr>
          <w:p w:rsidR="00162F95" w:rsidRDefault="00162F95" w:rsidP="00162F95">
            <w:pPr>
              <w:pStyle w:val="Normal11"/>
            </w:pPr>
            <w:r>
              <w:t>Angiver hvilken valuta der udbetales i.</w:t>
            </w:r>
          </w:p>
        </w:tc>
      </w:tr>
      <w:tr w:rsidR="00162F95" w:rsidTr="00162F95">
        <w:tblPrEx>
          <w:tblCellMar>
            <w:top w:w="0" w:type="dxa"/>
            <w:bottom w:w="0" w:type="dxa"/>
          </w:tblCellMar>
        </w:tblPrEx>
        <w:tc>
          <w:tcPr>
            <w:tcW w:w="2625" w:type="dxa"/>
          </w:tcPr>
          <w:p w:rsidR="00162F95" w:rsidRDefault="00162F95" w:rsidP="00162F95">
            <w:pPr>
              <w:pStyle w:val="Normal11"/>
            </w:pPr>
            <w:r>
              <w:t>BankKonto</w:t>
            </w:r>
          </w:p>
        </w:tc>
        <w:tc>
          <w:tcPr>
            <w:tcW w:w="1797" w:type="dxa"/>
          </w:tcPr>
          <w:p w:rsidR="00162F95" w:rsidRDefault="00162F95" w:rsidP="00162F95">
            <w:pPr>
              <w:pStyle w:val="Normal11"/>
            </w:pPr>
            <w:r>
              <w:t>Tekst30</w:t>
            </w:r>
            <w:r>
              <w:fldChar w:fldCharType="begin"/>
            </w:r>
            <w:r>
              <w:instrText xml:space="preserve"> XE "</w:instrText>
            </w:r>
            <w:r w:rsidRPr="005B6C28">
              <w:instrText>Tekst30</w:instrText>
            </w:r>
            <w:r>
              <w:instrText xml:space="preserve">" </w:instrText>
            </w:r>
            <w:r>
              <w:fldChar w:fldCharType="end"/>
            </w:r>
          </w:p>
        </w:tc>
        <w:tc>
          <w:tcPr>
            <w:tcW w:w="5573" w:type="dxa"/>
          </w:tcPr>
          <w:p w:rsidR="00162F95" w:rsidRDefault="00162F95" w:rsidP="00162F95">
            <w:pPr>
              <w:pStyle w:val="Normal11"/>
            </w:pPr>
            <w:r>
              <w:t xml:space="preserve">Komplet kontoidentifikation - såkaldt BBAN. For danske bankkonti sammensat af BankKontoUdbetalingBankRegistreringNummer og BankKontoUdbetalingKontoNummer. For udenlandske bankkonti: Kun BankKontoUdbetalingKontoNummer </w:t>
            </w:r>
          </w:p>
        </w:tc>
      </w:tr>
      <w:tr w:rsidR="00162F95" w:rsidTr="00162F95">
        <w:tblPrEx>
          <w:tblCellMar>
            <w:top w:w="0" w:type="dxa"/>
            <w:bottom w:w="0" w:type="dxa"/>
          </w:tblCellMar>
        </w:tblPrEx>
        <w:tc>
          <w:tcPr>
            <w:tcW w:w="2625" w:type="dxa"/>
          </w:tcPr>
          <w:p w:rsidR="00162F95" w:rsidRDefault="00162F95" w:rsidP="00162F95">
            <w:pPr>
              <w:pStyle w:val="Normal11"/>
            </w:pPr>
            <w:r>
              <w:t>FilialID</w:t>
            </w:r>
          </w:p>
        </w:tc>
        <w:tc>
          <w:tcPr>
            <w:tcW w:w="1797" w:type="dxa"/>
          </w:tcPr>
          <w:p w:rsidR="00162F95" w:rsidRDefault="00162F95" w:rsidP="00162F95">
            <w:pPr>
              <w:pStyle w:val="Normal11"/>
            </w:pPr>
            <w:r>
              <w:t>Kode</w:t>
            </w:r>
            <w:r>
              <w:fldChar w:fldCharType="begin"/>
            </w:r>
            <w:r>
              <w:instrText xml:space="preserve"> XE "</w:instrText>
            </w:r>
            <w:r w:rsidRPr="000039E2">
              <w:instrText>Kode</w:instrText>
            </w:r>
            <w:r>
              <w:instrText xml:space="preserve">" </w:instrText>
            </w:r>
            <w:r>
              <w:fldChar w:fldCharType="end"/>
            </w:r>
          </w:p>
        </w:tc>
        <w:tc>
          <w:tcPr>
            <w:tcW w:w="5573" w:type="dxa"/>
          </w:tcPr>
          <w:p w:rsidR="00162F95" w:rsidRDefault="00162F95" w:rsidP="00162F95">
            <w:pPr>
              <w:pStyle w:val="Normal11"/>
            </w:pPr>
            <w:r>
              <w:t xml:space="preserve">Filial-identifikation som i SWIFT kaldes Clearing System Member ID. Anvendes hvis BICKode kun er hovedbanken og ikke filialen. </w:t>
            </w:r>
          </w:p>
        </w:tc>
      </w:tr>
      <w:tr w:rsidR="00162F95" w:rsidTr="00162F95">
        <w:tblPrEx>
          <w:tblCellMar>
            <w:top w:w="0" w:type="dxa"/>
            <w:bottom w:w="0" w:type="dxa"/>
          </w:tblCellMar>
        </w:tblPrEx>
        <w:tc>
          <w:tcPr>
            <w:tcW w:w="2625" w:type="dxa"/>
          </w:tcPr>
          <w:p w:rsidR="00162F95" w:rsidRDefault="00162F95" w:rsidP="00162F95">
            <w:pPr>
              <w:pStyle w:val="Normal11"/>
            </w:pPr>
            <w:r>
              <w:t>FilialKode</w:t>
            </w:r>
          </w:p>
        </w:tc>
        <w:tc>
          <w:tcPr>
            <w:tcW w:w="1797" w:type="dxa"/>
          </w:tcPr>
          <w:p w:rsidR="00162F95" w:rsidRDefault="00162F95" w:rsidP="00162F95">
            <w:pPr>
              <w:pStyle w:val="Normal11"/>
            </w:pPr>
            <w:r>
              <w:t>Tekst70</w:t>
            </w:r>
            <w:r>
              <w:fldChar w:fldCharType="begin"/>
            </w:r>
            <w:r>
              <w:instrText xml:space="preserve"> XE "</w:instrText>
            </w:r>
            <w:r w:rsidRPr="00662773">
              <w:instrText>Tekst70</w:instrText>
            </w:r>
            <w:r>
              <w:instrText xml:space="preserve">" </w:instrText>
            </w:r>
            <w:r>
              <w:fldChar w:fldCharType="end"/>
            </w:r>
          </w:p>
        </w:tc>
        <w:tc>
          <w:tcPr>
            <w:tcW w:w="5573" w:type="dxa"/>
          </w:tcPr>
          <w:p w:rsidR="00162F95" w:rsidRDefault="00162F95" w:rsidP="00162F95">
            <w:pPr>
              <w:pStyle w:val="Normal11"/>
            </w:pPr>
            <w:r>
              <w:t>En kode af variabel længde afhængig af nationale regler. Den er defineret som en string med forskelligt indhold afhængigt af typen (ClearingSystemMemberIdentificationChoice) i schemaet SWIFT_Common.xsd.</w:t>
            </w:r>
          </w:p>
        </w:tc>
      </w:tr>
      <w:tr w:rsidR="00162F95" w:rsidTr="00162F95">
        <w:tblPrEx>
          <w:tblCellMar>
            <w:top w:w="0" w:type="dxa"/>
            <w:bottom w:w="0" w:type="dxa"/>
          </w:tblCellMar>
        </w:tblPrEx>
        <w:tc>
          <w:tcPr>
            <w:tcW w:w="2625" w:type="dxa"/>
          </w:tcPr>
          <w:p w:rsidR="00162F95" w:rsidRDefault="00162F95" w:rsidP="00162F95">
            <w:pPr>
              <w:pStyle w:val="Normal11"/>
            </w:pPr>
            <w:r>
              <w:t>OCRLinje</w:t>
            </w:r>
          </w:p>
        </w:tc>
        <w:tc>
          <w:tcPr>
            <w:tcW w:w="1797" w:type="dxa"/>
          </w:tcPr>
          <w:p w:rsidR="00162F95" w:rsidRDefault="00162F95" w:rsidP="00162F95">
            <w:pPr>
              <w:pStyle w:val="Normal11"/>
            </w:pPr>
            <w:r>
              <w:t>NemKontoTekst</w:t>
            </w:r>
            <w:r>
              <w:fldChar w:fldCharType="begin"/>
            </w:r>
            <w:r>
              <w:instrText xml:space="preserve"> XE "</w:instrText>
            </w:r>
            <w:r w:rsidRPr="00085D37">
              <w:instrText>NemKontoTekst</w:instrText>
            </w:r>
            <w:r>
              <w:instrText xml:space="preserve">" </w:instrText>
            </w:r>
            <w:r>
              <w:fldChar w:fldCharType="end"/>
            </w:r>
          </w:p>
        </w:tc>
        <w:tc>
          <w:tcPr>
            <w:tcW w:w="5573" w:type="dxa"/>
          </w:tcPr>
          <w:p w:rsidR="00162F95" w:rsidRDefault="00162F95" w:rsidP="00162F95">
            <w:pPr>
              <w:pStyle w:val="Normal11"/>
            </w:pPr>
            <w:r>
              <w:t>Beregnet felt ud fra OCR-oplysninger. Sammensat af  OCRKortartkode, plustegn, OCRBetalingsidentifikation</w:t>
            </w:r>
          </w:p>
        </w:tc>
      </w:tr>
      <w:tr w:rsidR="00162F95" w:rsidTr="00162F95">
        <w:tblPrEx>
          <w:tblCellMar>
            <w:top w:w="0" w:type="dxa"/>
            <w:bottom w:w="0" w:type="dxa"/>
          </w:tblCellMar>
        </w:tblPrEx>
        <w:tc>
          <w:tcPr>
            <w:tcW w:w="2625" w:type="dxa"/>
          </w:tcPr>
          <w:p w:rsidR="00162F95" w:rsidRDefault="00162F95" w:rsidP="00162F95">
            <w:pPr>
              <w:pStyle w:val="Normal11"/>
            </w:pPr>
            <w:r>
              <w:t>YdelseKode</w:t>
            </w:r>
          </w:p>
        </w:tc>
        <w:tc>
          <w:tcPr>
            <w:tcW w:w="1797" w:type="dxa"/>
          </w:tcPr>
          <w:p w:rsidR="00162F95" w:rsidRDefault="00162F95" w:rsidP="00162F95">
            <w:pPr>
              <w:pStyle w:val="Normal11"/>
            </w:pPr>
            <w:r>
              <w:t>Kode</w:t>
            </w:r>
            <w:r>
              <w:fldChar w:fldCharType="begin"/>
            </w:r>
            <w:r>
              <w:instrText xml:space="preserve"> XE "</w:instrText>
            </w:r>
            <w:r w:rsidRPr="007E27E9">
              <w:instrText>Kode</w:instrText>
            </w:r>
            <w:r>
              <w:instrText xml:space="preserve">" </w:instrText>
            </w:r>
            <w:r>
              <w:fldChar w:fldCharType="end"/>
            </w:r>
          </w:p>
        </w:tc>
        <w:tc>
          <w:tcPr>
            <w:tcW w:w="5573" w:type="dxa"/>
          </w:tcPr>
          <w:p w:rsidR="00162F95" w:rsidRDefault="00162F95" w:rsidP="00162F95">
            <w:pPr>
              <w:pStyle w:val="Normal11"/>
            </w:pPr>
            <w:r>
              <w:t>Kode (6-cifret) for hvad udbetalingen dækker over. Fx betyder koden NKSOST overskydende skat. Se mere på http://www.nemkonto.dk/wo/1025703.asp</w:t>
            </w:r>
          </w:p>
        </w:tc>
      </w:tr>
      <w:tr w:rsidR="00162F95" w:rsidTr="00162F95">
        <w:tblPrEx>
          <w:tblCellMar>
            <w:top w:w="0" w:type="dxa"/>
            <w:bottom w:w="0" w:type="dxa"/>
          </w:tblCellMar>
        </w:tblPrEx>
        <w:tc>
          <w:tcPr>
            <w:tcW w:w="2625" w:type="dxa"/>
          </w:tcPr>
          <w:p w:rsidR="00162F95" w:rsidRDefault="00162F95" w:rsidP="00162F95">
            <w:pPr>
              <w:pStyle w:val="Normal11"/>
            </w:pPr>
            <w:r>
              <w:t>KompletMarkering</w:t>
            </w:r>
          </w:p>
        </w:tc>
        <w:tc>
          <w:tcPr>
            <w:tcW w:w="1797" w:type="dxa"/>
          </w:tcPr>
          <w:p w:rsidR="00162F95" w:rsidRDefault="00162F95" w:rsidP="00162F95">
            <w:pPr>
              <w:pStyle w:val="Normal11"/>
            </w:pPr>
            <w:r>
              <w:t>JaNej</w:t>
            </w:r>
            <w:r>
              <w:fldChar w:fldCharType="begin"/>
            </w:r>
            <w:r>
              <w:instrText xml:space="preserve"> XE "</w:instrText>
            </w:r>
            <w:r w:rsidRPr="00C91EEC">
              <w:instrText>JaNej</w:instrText>
            </w:r>
            <w:r>
              <w:instrText xml:space="preserve">" </w:instrText>
            </w:r>
            <w:r>
              <w:fldChar w:fldCharType="end"/>
            </w:r>
          </w:p>
        </w:tc>
        <w:tc>
          <w:tcPr>
            <w:tcW w:w="5573" w:type="dxa"/>
          </w:tcPr>
          <w:p w:rsidR="00162F95" w:rsidRDefault="00162F95" w:rsidP="00162F95">
            <w:pPr>
              <w:pStyle w:val="Normal11"/>
            </w:pPr>
            <w:r>
              <w:t>Sættes false hvis det er en NKS-komplet betaling (dvs. med alle detaljer om udbetaling), true hvis ikke-komplet (kun SE/CVR/CPR/P-nr er leveret). Ikke-komplet er typiske.</w:t>
            </w:r>
          </w:p>
        </w:tc>
      </w:tr>
      <w:tr w:rsidR="00162F95" w:rsidTr="00162F95">
        <w:tblPrEx>
          <w:tblCellMar>
            <w:top w:w="0" w:type="dxa"/>
            <w:bottom w:w="0" w:type="dxa"/>
          </w:tblCellMar>
        </w:tblPrEx>
        <w:tc>
          <w:tcPr>
            <w:tcW w:w="2625" w:type="dxa"/>
          </w:tcPr>
          <w:p w:rsidR="00162F95" w:rsidRDefault="00162F95" w:rsidP="00162F95">
            <w:pPr>
              <w:pStyle w:val="Normal11"/>
            </w:pPr>
            <w:r>
              <w:t>FakturaNummer</w:t>
            </w:r>
          </w:p>
        </w:tc>
        <w:tc>
          <w:tcPr>
            <w:tcW w:w="1797" w:type="dxa"/>
          </w:tcPr>
          <w:p w:rsidR="00162F95" w:rsidRDefault="00162F95" w:rsidP="00162F95">
            <w:pPr>
              <w:pStyle w:val="Normal11"/>
            </w:pPr>
            <w:r>
              <w:t>NemKontoTekst</w:t>
            </w:r>
            <w:r>
              <w:fldChar w:fldCharType="begin"/>
            </w:r>
            <w:r>
              <w:instrText xml:space="preserve"> XE "</w:instrText>
            </w:r>
            <w:r w:rsidRPr="00F844DF">
              <w:instrText>NemKontoTekst</w:instrText>
            </w:r>
            <w:r>
              <w:instrText xml:space="preserve">" </w:instrText>
            </w:r>
            <w:r>
              <w:fldChar w:fldCharType="end"/>
            </w:r>
          </w:p>
        </w:tc>
        <w:tc>
          <w:tcPr>
            <w:tcW w:w="5573" w:type="dxa"/>
          </w:tcPr>
          <w:p w:rsidR="00162F95" w:rsidRDefault="00162F95" w:rsidP="00162F95">
            <w:pPr>
              <w:pStyle w:val="Normal11"/>
            </w:pPr>
            <w:r>
              <w:t>Fakturanummer for det udbetalingen vedrører.</w:t>
            </w:r>
          </w:p>
        </w:tc>
      </w:tr>
      <w:tr w:rsidR="00162F95" w:rsidTr="00162F95">
        <w:tblPrEx>
          <w:tblCellMar>
            <w:top w:w="0" w:type="dxa"/>
            <w:bottom w:w="0" w:type="dxa"/>
          </w:tblCellMar>
        </w:tblPrEx>
        <w:tc>
          <w:tcPr>
            <w:tcW w:w="2625" w:type="dxa"/>
          </w:tcPr>
          <w:p w:rsidR="00162F95" w:rsidRDefault="00162F95" w:rsidP="00162F95">
            <w:pPr>
              <w:pStyle w:val="Normal11"/>
            </w:pPr>
            <w:r>
              <w:t>AdviseringTekst</w:t>
            </w:r>
          </w:p>
        </w:tc>
        <w:tc>
          <w:tcPr>
            <w:tcW w:w="1797" w:type="dxa"/>
          </w:tcPr>
          <w:p w:rsidR="00162F95" w:rsidRDefault="00162F95" w:rsidP="00162F95">
            <w:pPr>
              <w:pStyle w:val="Normal11"/>
            </w:pPr>
            <w:r>
              <w:t>Tekst300</w:t>
            </w:r>
            <w:r>
              <w:fldChar w:fldCharType="begin"/>
            </w:r>
            <w:r>
              <w:instrText xml:space="preserve"> XE "</w:instrText>
            </w:r>
            <w:r w:rsidRPr="002B7364">
              <w:instrText>Tekst300</w:instrText>
            </w:r>
            <w:r>
              <w:instrText xml:space="preserve">" </w:instrText>
            </w:r>
            <w:r>
              <w:fldChar w:fldCharType="end"/>
            </w:r>
          </w:p>
        </w:tc>
        <w:tc>
          <w:tcPr>
            <w:tcW w:w="5573" w:type="dxa"/>
          </w:tcPr>
          <w:p w:rsidR="00162F95" w:rsidRDefault="00162F95" w:rsidP="00162F95">
            <w:pPr>
              <w:pStyle w:val="Normal11"/>
            </w:pPr>
            <w:r>
              <w:t>Tekst til advisering (SWIFT tillader max 140 tegn)</w:t>
            </w:r>
          </w:p>
        </w:tc>
      </w:tr>
      <w:tr w:rsidR="00162F95" w:rsidTr="00162F95">
        <w:tblPrEx>
          <w:tblCellMar>
            <w:top w:w="0" w:type="dxa"/>
            <w:bottom w:w="0" w:type="dxa"/>
          </w:tblCellMar>
        </w:tblPrEx>
        <w:tc>
          <w:tcPr>
            <w:tcW w:w="2625" w:type="dxa"/>
          </w:tcPr>
          <w:p w:rsidR="00162F95" w:rsidRDefault="00162F95" w:rsidP="00162F95">
            <w:pPr>
              <w:pStyle w:val="Normal11"/>
            </w:pPr>
            <w:r>
              <w:t>OmkostningFordeling</w:t>
            </w:r>
          </w:p>
        </w:tc>
        <w:tc>
          <w:tcPr>
            <w:tcW w:w="1797" w:type="dxa"/>
          </w:tcPr>
          <w:p w:rsidR="00162F95" w:rsidRDefault="00162F95" w:rsidP="00162F95">
            <w:pPr>
              <w:pStyle w:val="Normal11"/>
            </w:pPr>
            <w:r>
              <w:t>Kode</w:t>
            </w:r>
            <w:r>
              <w:fldChar w:fldCharType="begin"/>
            </w:r>
            <w:r>
              <w:instrText xml:space="preserve"> XE "</w:instrText>
            </w:r>
            <w:r w:rsidRPr="00BA17AA">
              <w:instrText>Kode</w:instrText>
            </w:r>
            <w:r>
              <w:instrText xml:space="preserve">" </w:instrText>
            </w:r>
            <w:r>
              <w:fldChar w:fldCharType="end"/>
            </w:r>
          </w:p>
        </w:tc>
        <w:tc>
          <w:tcPr>
            <w:tcW w:w="5573" w:type="dxa"/>
          </w:tcPr>
          <w:p w:rsidR="00162F95" w:rsidRDefault="00162F95" w:rsidP="00162F95">
            <w:pPr>
              <w:pStyle w:val="Normal11"/>
            </w:pPr>
            <w:r>
              <w:t xml:space="preserve">Omkostningsfordeling for komplette udenlandske betalinger. Koder: "SHA" for delte omkostninger, "BEN" modtager betaler, "OUR" afsender betaler. </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SHA</w:t>
            </w:r>
          </w:p>
          <w:p w:rsidR="00162F95" w:rsidRDefault="00162F95" w:rsidP="00162F95">
            <w:pPr>
              <w:pStyle w:val="Normal11"/>
            </w:pPr>
            <w:r>
              <w:t>BEN</w:t>
            </w:r>
          </w:p>
          <w:p w:rsidR="00162F95" w:rsidRDefault="00162F95" w:rsidP="00162F95">
            <w:pPr>
              <w:pStyle w:val="Normal11"/>
            </w:pPr>
            <w:r>
              <w:t>OUR.</w:t>
            </w:r>
          </w:p>
          <w:p w:rsidR="00162F95" w:rsidRPr="00162F95" w:rsidRDefault="00162F95" w:rsidP="00162F95">
            <w:pPr>
              <w:pStyle w:val="Normal11"/>
            </w:pP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udbetalt via</w:t>
            </w:r>
          </w:p>
        </w:tc>
        <w:tc>
          <w:tcPr>
            <w:tcW w:w="2398" w:type="dxa"/>
          </w:tcPr>
          <w:p w:rsidR="00162F95" w:rsidRDefault="00162F95" w:rsidP="00162F95">
            <w:pPr>
              <w:pStyle w:val="Normal11"/>
            </w:pPr>
            <w:r>
              <w:t>NemKontoUdbetaling()</w:t>
            </w:r>
          </w:p>
          <w:p w:rsidR="00162F95" w:rsidRDefault="00162F95" w:rsidP="00162F95">
            <w:pPr>
              <w:pStyle w:val="Normal11"/>
            </w:pPr>
            <w:r>
              <w:t>Bank()</w:t>
            </w:r>
          </w:p>
        </w:tc>
        <w:tc>
          <w:tcPr>
            <w:tcW w:w="5879" w:type="dxa"/>
          </w:tcPr>
          <w:p w:rsidR="00162F95" w:rsidRDefault="00162F95" w:rsidP="00162F95">
            <w:pPr>
              <w:pStyle w:val="Normal11"/>
            </w:pPr>
            <w:r>
              <w:t>En komplet NemKonto-udbetaling til en specifik dansk eller udenlandsk bankkonto.</w:t>
            </w:r>
          </w:p>
        </w:tc>
      </w:tr>
    </w:tbl>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NemKontoUdbetaling arver fra/er en specialisering af OpkrævningUdbetaling</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20" w:name="_Toc265233955"/>
      <w:r>
        <w:t>Note</w:t>
      </w:r>
      <w:bookmarkEnd w:id="120"/>
    </w:p>
    <w:p w:rsidR="00162F95" w:rsidRDefault="00162F95" w:rsidP="00162F95">
      <w:pPr>
        <w:pStyle w:val="Normal11"/>
      </w:pPr>
      <w:r>
        <w:t>En note kan indeholde en ustrukturereret tekst. Note anvendes som "huskeseddel" med intern information til medarbejderen. Der er tale om uvigtige oplysninger, som opfylder et krav om funktionalitet, men ikke har nogen forretningsmæssig betydning.</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Tekst</w:t>
            </w:r>
          </w:p>
        </w:tc>
        <w:tc>
          <w:tcPr>
            <w:tcW w:w="1797" w:type="dxa"/>
          </w:tcPr>
          <w:p w:rsidR="00162F95" w:rsidRDefault="00162F95" w:rsidP="00162F95">
            <w:pPr>
              <w:pStyle w:val="Normal11"/>
            </w:pPr>
            <w:r>
              <w:t>TekstLang</w:t>
            </w:r>
            <w:r>
              <w:fldChar w:fldCharType="begin"/>
            </w:r>
            <w:r>
              <w:instrText xml:space="preserve"> XE "</w:instrText>
            </w:r>
            <w:r w:rsidRPr="008E59D4">
              <w:instrText>TekstLang</w:instrText>
            </w:r>
            <w:r>
              <w:instrText xml:space="preserve">" </w:instrText>
            </w:r>
            <w:r>
              <w:fldChar w:fldCharType="end"/>
            </w:r>
          </w:p>
        </w:tc>
        <w:tc>
          <w:tcPr>
            <w:tcW w:w="5573" w:type="dxa"/>
          </w:tcPr>
          <w:p w:rsidR="00162F95" w:rsidRDefault="00162F95" w:rsidP="00162F95">
            <w:pPr>
              <w:pStyle w:val="Normal11"/>
            </w:pPr>
            <w:r>
              <w:t>Fritekstfelt</w:t>
            </w:r>
          </w:p>
        </w:tc>
      </w:tr>
      <w:tr w:rsidR="00162F95" w:rsidTr="00162F95">
        <w:tblPrEx>
          <w:tblCellMar>
            <w:top w:w="0" w:type="dxa"/>
            <w:bottom w:w="0" w:type="dxa"/>
          </w:tblCellMar>
        </w:tblPrEx>
        <w:tc>
          <w:tcPr>
            <w:tcW w:w="2625" w:type="dxa"/>
          </w:tcPr>
          <w:p w:rsidR="00162F95" w:rsidRDefault="00162F95" w:rsidP="00162F95">
            <w:pPr>
              <w:pStyle w:val="Normal11"/>
            </w:pPr>
            <w:r>
              <w:t>Dato</w:t>
            </w:r>
          </w:p>
        </w:tc>
        <w:tc>
          <w:tcPr>
            <w:tcW w:w="1797" w:type="dxa"/>
          </w:tcPr>
          <w:p w:rsidR="00162F95" w:rsidRDefault="00162F95" w:rsidP="00162F95">
            <w:pPr>
              <w:pStyle w:val="Normal11"/>
            </w:pPr>
            <w:r>
              <w:t>DatoTid</w:t>
            </w:r>
            <w:r>
              <w:fldChar w:fldCharType="begin"/>
            </w:r>
            <w:r>
              <w:instrText xml:space="preserve"> XE "</w:instrText>
            </w:r>
            <w:r w:rsidRPr="00C07E52">
              <w:instrText>DatoTid</w:instrText>
            </w:r>
            <w:r>
              <w:instrText xml:space="preserve">" </w:instrText>
            </w:r>
            <w:r>
              <w:fldChar w:fldCharType="end"/>
            </w:r>
          </w:p>
        </w:tc>
        <w:tc>
          <w:tcPr>
            <w:tcW w:w="5573" w:type="dxa"/>
          </w:tcPr>
          <w:p w:rsidR="00162F95" w:rsidRDefault="00162F95" w:rsidP="00162F95">
            <w:pPr>
              <w:pStyle w:val="Normal11"/>
            </w:pPr>
            <w:r>
              <w:t>Dato og tidspunkt for notens oprettelse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tilknyttes</w:t>
            </w:r>
          </w:p>
        </w:tc>
        <w:tc>
          <w:tcPr>
            <w:tcW w:w="2398" w:type="dxa"/>
          </w:tcPr>
          <w:p w:rsidR="00162F95" w:rsidRDefault="00162F95" w:rsidP="00162F95">
            <w:pPr>
              <w:pStyle w:val="Normal11"/>
            </w:pPr>
            <w:r>
              <w:t>Note(1)</w:t>
            </w:r>
          </w:p>
          <w:p w:rsidR="00162F95" w:rsidRDefault="00162F95" w:rsidP="00162F95">
            <w:pPr>
              <w:pStyle w:val="Normal11"/>
            </w:pPr>
            <w:r>
              <w:t>OpkrævningUdbetaling(1)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21" w:name="_Toc265233956"/>
      <w:r>
        <w:t>OpkrævningFordring</w:t>
      </w:r>
      <w:bookmarkEnd w:id="121"/>
    </w:p>
    <w:p w:rsidR="00162F95" w:rsidRDefault="00162F95" w:rsidP="00162F95">
      <w:pPr>
        <w:pStyle w:val="Normal11"/>
      </w:pPr>
      <w:r>
        <w:t xml:space="preserve">En fordring i relation til Opkrævningsloven (her kaldet opkrævningsfordring) er et krav på betaling af en pengeydelse - beløbet kan være positivt og nega-tivt, ligesom en fordring kan være på 0 kr. Kravet bliver til på baggrund af en angivelse fx en momsangivelse eller en månedsangivelse for motor. </w:t>
      </w:r>
    </w:p>
    <w:p w:rsidR="00162F95" w:rsidRDefault="00162F95" w:rsidP="00162F95">
      <w:pPr>
        <w:pStyle w:val="Normal11"/>
      </w:pPr>
    </w:p>
    <w:p w:rsidR="00162F95" w:rsidRDefault="00162F95" w:rsidP="00162F95">
      <w:pPr>
        <w:pStyle w:val="Normal11"/>
      </w:pPr>
      <w:r>
        <w:t>Derudover kan en opkrævningsfordring være et rentekrav eller et rykkergebyr mv.</w:t>
      </w:r>
    </w:p>
    <w:p w:rsidR="00162F95" w:rsidRDefault="00162F95" w:rsidP="00162F95">
      <w:pPr>
        <w:pStyle w:val="Normal11"/>
      </w:pPr>
    </w:p>
    <w:p w:rsidR="00162F95" w:rsidRDefault="00162F95" w:rsidP="00162F95">
      <w:pPr>
        <w:pStyle w:val="Normal11"/>
      </w:pPr>
      <w:r>
        <w:t>- En opkrævningsfordring gælder specifikt for en given periode</w:t>
      </w:r>
    </w:p>
    <w:p w:rsidR="00162F95" w:rsidRDefault="00162F95" w:rsidP="00162F95">
      <w:pPr>
        <w:pStyle w:val="Normal11"/>
      </w:pPr>
      <w:r>
        <w:t xml:space="preserve">- En opkrævningsfordring ophører, når beløbet betales </w:t>
      </w:r>
    </w:p>
    <w:p w:rsidR="00162F95" w:rsidRDefault="00162F95" w:rsidP="00162F95">
      <w:pPr>
        <w:pStyle w:val="Normal11"/>
      </w:pPr>
      <w:r>
        <w:t xml:space="preserve">- En opkrævningsfordring kan almindeligvis betales med frigørende virkning både af kunden og af tredjemand som fx en fordringsde-bitor i en transportsituation. </w:t>
      </w:r>
    </w:p>
    <w:p w:rsidR="00162F95" w:rsidRDefault="00162F95" w:rsidP="00162F95">
      <w:pPr>
        <w:pStyle w:val="Normal11"/>
      </w:pPr>
      <w:r>
        <w:t>- En opkrævningsfordring kan ophøre i kraft af en modregning, afskrivning og forældelse. Herefter arkiveres opkrævningsfordringen og arkive-ringsdato udfyldes automatisk.</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ID</w:t>
            </w:r>
          </w:p>
        </w:tc>
        <w:tc>
          <w:tcPr>
            <w:tcW w:w="1797" w:type="dxa"/>
          </w:tcPr>
          <w:p w:rsidR="00162F95" w:rsidRDefault="00162F95" w:rsidP="00162F95">
            <w:pPr>
              <w:pStyle w:val="Normal11"/>
            </w:pPr>
            <w:r>
              <w:t>ID</w:t>
            </w:r>
            <w:r>
              <w:fldChar w:fldCharType="begin"/>
            </w:r>
            <w:r>
              <w:instrText xml:space="preserve"> XE "</w:instrText>
            </w:r>
            <w:r w:rsidRPr="005D7D2F">
              <w:instrText>ID</w:instrText>
            </w:r>
            <w:r>
              <w:instrText xml:space="preserve">" </w:instrText>
            </w:r>
            <w:r>
              <w:fldChar w:fldCharType="end"/>
            </w:r>
          </w:p>
        </w:tc>
        <w:tc>
          <w:tcPr>
            <w:tcW w:w="5573" w:type="dxa"/>
          </w:tcPr>
          <w:p w:rsidR="00162F95" w:rsidRDefault="00162F95" w:rsidP="00162F95">
            <w:pPr>
              <w:pStyle w:val="Normal11"/>
            </w:pPr>
            <w:r>
              <w:t>ID er den unikke identifikation på den enkelte opkrævningsfordring i DMO.</w:t>
            </w:r>
          </w:p>
          <w:p w:rsidR="00162F95" w:rsidRDefault="00162F95" w:rsidP="00162F95">
            <w:pPr>
              <w:pStyle w:val="Normal11"/>
            </w:pPr>
          </w:p>
          <w:p w:rsidR="00162F95" w:rsidRDefault="00162F95" w:rsidP="00162F95">
            <w:pPr>
              <w:pStyle w:val="Normal11"/>
            </w:pPr>
            <w:r>
              <w:t>Identifikationen (ID) skal bl.a. anvendes i tilfælde af tilbagekaldelse, korrektion eller bortfald fra fordringshavers side.</w:t>
            </w:r>
          </w:p>
          <w:p w:rsidR="00162F95" w:rsidRDefault="00162F95" w:rsidP="00162F95">
            <w:pPr>
              <w:pStyle w:val="Normal11"/>
            </w:pP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BeløbPositivNegativ15Decimaler2</w:t>
            </w:r>
            <w:r>
              <w:fldChar w:fldCharType="begin"/>
            </w:r>
            <w:r>
              <w:instrText xml:space="preserve"> XE "</w:instrText>
            </w:r>
            <w:r w:rsidRPr="00384D4B">
              <w:instrText>BeløbPositivNegativ15Decimaler2</w:instrText>
            </w:r>
            <w:r>
              <w:instrText xml:space="preserve">" </w:instrText>
            </w:r>
            <w:r>
              <w:fldChar w:fldCharType="end"/>
            </w:r>
          </w:p>
        </w:tc>
        <w:tc>
          <w:tcPr>
            <w:tcW w:w="5573" w:type="dxa"/>
          </w:tcPr>
          <w:p w:rsidR="00162F95" w:rsidRDefault="00162F95" w:rsidP="00162F95">
            <w:pPr>
              <w:pStyle w:val="Normal11"/>
            </w:pPr>
            <w:r>
              <w:t>Beløb er det beløb, der skal opkræves for en fordring - beløbet kan være positivt eller negativt, ligesom beløbet kan være på 0 kr.</w:t>
            </w:r>
          </w:p>
          <w:p w:rsidR="00162F95" w:rsidRDefault="00162F95" w:rsidP="00162F95">
            <w:pPr>
              <w:pStyle w:val="Normal11"/>
            </w:pPr>
            <w:r>
              <w:t>Påløbne renter og påhæftede gebyrer bliver oprettet som deres egne fordringer med reference til den oprindelige fordring.</w:t>
            </w:r>
          </w:p>
          <w:p w:rsidR="00162F95" w:rsidRDefault="00162F95" w:rsidP="00162F95">
            <w:pPr>
              <w:pStyle w:val="Normal11"/>
            </w:pPr>
            <w:r>
              <w:t>Når fordringen er fuldt betalt, vil beløbet være 0,00 kr.</w:t>
            </w:r>
          </w:p>
        </w:tc>
      </w:tr>
      <w:tr w:rsidR="00162F95" w:rsidTr="00162F95">
        <w:tblPrEx>
          <w:tblCellMar>
            <w:top w:w="0" w:type="dxa"/>
            <w:bottom w:w="0" w:type="dxa"/>
          </w:tblCellMar>
        </w:tblPrEx>
        <w:tc>
          <w:tcPr>
            <w:tcW w:w="2625" w:type="dxa"/>
          </w:tcPr>
          <w:p w:rsidR="00162F95" w:rsidRDefault="00162F95" w:rsidP="00162F95">
            <w:pPr>
              <w:pStyle w:val="Normal11"/>
            </w:pPr>
            <w:r>
              <w:t>OprindeligtBeløb</w:t>
            </w:r>
          </w:p>
        </w:tc>
        <w:tc>
          <w:tcPr>
            <w:tcW w:w="1797" w:type="dxa"/>
          </w:tcPr>
          <w:p w:rsidR="00162F95" w:rsidRDefault="00162F95" w:rsidP="00162F95">
            <w:pPr>
              <w:pStyle w:val="Normal11"/>
            </w:pPr>
            <w:r>
              <w:t>BeløbPositivNegativ15Decimaler2</w:t>
            </w:r>
            <w:r>
              <w:fldChar w:fldCharType="begin"/>
            </w:r>
            <w:r>
              <w:instrText xml:space="preserve"> XE "</w:instrText>
            </w:r>
            <w:r w:rsidRPr="00D72340">
              <w:instrText>BeløbPositivNegativ15Decimaler2</w:instrText>
            </w:r>
            <w:r>
              <w:instrText xml:space="preserve">" </w:instrText>
            </w:r>
            <w:r>
              <w:fldChar w:fldCharType="end"/>
            </w:r>
          </w:p>
        </w:tc>
        <w:tc>
          <w:tcPr>
            <w:tcW w:w="5573" w:type="dxa"/>
          </w:tcPr>
          <w:p w:rsidR="00162F95" w:rsidRDefault="00162F95" w:rsidP="00162F95">
            <w:pPr>
              <w:pStyle w:val="Normal11"/>
            </w:pPr>
            <w:r>
              <w:t>OprindeligBeløb angiver en fordrings oprindelige beløb, dvs. det beløb, som fordringen er oprettet med</w:t>
            </w:r>
          </w:p>
        </w:tc>
      </w:tr>
      <w:tr w:rsidR="00162F95" w:rsidTr="00162F95">
        <w:tblPrEx>
          <w:tblCellMar>
            <w:top w:w="0" w:type="dxa"/>
            <w:bottom w:w="0" w:type="dxa"/>
          </w:tblCellMar>
        </w:tblPrEx>
        <w:tc>
          <w:tcPr>
            <w:tcW w:w="2625" w:type="dxa"/>
          </w:tcPr>
          <w:p w:rsidR="00162F95" w:rsidRDefault="00162F95" w:rsidP="00162F95">
            <w:pPr>
              <w:pStyle w:val="Normal11"/>
            </w:pPr>
            <w:r>
              <w:t>PeriodeFraDato</w:t>
            </w:r>
          </w:p>
        </w:tc>
        <w:tc>
          <w:tcPr>
            <w:tcW w:w="1797" w:type="dxa"/>
          </w:tcPr>
          <w:p w:rsidR="00162F95" w:rsidRDefault="00162F95" w:rsidP="00162F95">
            <w:pPr>
              <w:pStyle w:val="Normal11"/>
            </w:pPr>
            <w:r>
              <w:t>Dato</w:t>
            </w:r>
            <w:r>
              <w:fldChar w:fldCharType="begin"/>
            </w:r>
            <w:r>
              <w:instrText xml:space="preserve"> XE "</w:instrText>
            </w:r>
            <w:r w:rsidRPr="0082489A">
              <w:instrText>Dato</w:instrText>
            </w:r>
            <w:r>
              <w:instrText xml:space="preserve">" </w:instrText>
            </w:r>
            <w:r>
              <w:fldChar w:fldCharType="end"/>
            </w:r>
          </w:p>
        </w:tc>
        <w:tc>
          <w:tcPr>
            <w:tcW w:w="5573" w:type="dxa"/>
          </w:tcPr>
          <w:p w:rsidR="00162F95" w:rsidRDefault="00162F95" w:rsidP="00162F95">
            <w:pPr>
              <w:pStyle w:val="Normal11"/>
            </w:pPr>
            <w:r>
              <w:t>PeriodeFra er startdatoen for perioden, som en fordring vedrører. (Periode vil typisk være en angivelsesperiode)</w:t>
            </w:r>
          </w:p>
          <w:p w:rsidR="00162F95" w:rsidRDefault="00162F95" w:rsidP="00162F95">
            <w:pPr>
              <w:pStyle w:val="Normal11"/>
            </w:pPr>
            <w:r>
              <w:t>For fordringer vedr. motor (DMR) vil PeriodeFra være det samme som afgiftsdækningsperioden.</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PeriodeTilDato</w:t>
            </w:r>
          </w:p>
        </w:tc>
        <w:tc>
          <w:tcPr>
            <w:tcW w:w="1797" w:type="dxa"/>
          </w:tcPr>
          <w:p w:rsidR="00162F95" w:rsidRDefault="00162F95" w:rsidP="00162F95">
            <w:pPr>
              <w:pStyle w:val="Normal11"/>
            </w:pPr>
            <w:r>
              <w:t>Dato</w:t>
            </w:r>
            <w:r>
              <w:fldChar w:fldCharType="begin"/>
            </w:r>
            <w:r>
              <w:instrText xml:space="preserve"> XE "</w:instrText>
            </w:r>
            <w:r w:rsidRPr="0067710F">
              <w:instrText>Dato</w:instrText>
            </w:r>
            <w:r>
              <w:instrText xml:space="preserve">" </w:instrText>
            </w:r>
            <w:r>
              <w:fldChar w:fldCharType="end"/>
            </w:r>
          </w:p>
        </w:tc>
        <w:tc>
          <w:tcPr>
            <w:tcW w:w="5573" w:type="dxa"/>
          </w:tcPr>
          <w:p w:rsidR="00162F95" w:rsidRDefault="00162F95" w:rsidP="00162F95">
            <w:pPr>
              <w:pStyle w:val="Normal11"/>
            </w:pPr>
            <w:r>
              <w:t>PeriodeFra er slutdatoen for perioden, som en fordring vedrører. (Periode vil typisk være en angivelsesperiode).</w:t>
            </w:r>
          </w:p>
          <w:p w:rsidR="00162F95" w:rsidRDefault="00162F95" w:rsidP="00162F95">
            <w:pPr>
              <w:pStyle w:val="Normal11"/>
            </w:pPr>
            <w:r>
              <w:t>For fordringer vedr. motor (DMR) vil PeriodeFra være det samme som afgiftsdækningsperioden.</w:t>
            </w:r>
          </w:p>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ModtagelseDato</w:t>
            </w:r>
          </w:p>
        </w:tc>
        <w:tc>
          <w:tcPr>
            <w:tcW w:w="1797" w:type="dxa"/>
          </w:tcPr>
          <w:p w:rsidR="00162F95" w:rsidRDefault="00162F95" w:rsidP="00162F95">
            <w:pPr>
              <w:pStyle w:val="Normal11"/>
            </w:pPr>
            <w:r>
              <w:t>Dato</w:t>
            </w:r>
            <w:r>
              <w:fldChar w:fldCharType="begin"/>
            </w:r>
            <w:r>
              <w:instrText xml:space="preserve"> XE "</w:instrText>
            </w:r>
            <w:r w:rsidRPr="00E72286">
              <w:instrText>Dato</w:instrText>
            </w:r>
            <w:r>
              <w:instrText xml:space="preserve">" </w:instrText>
            </w:r>
            <w:r>
              <w:fldChar w:fldCharType="end"/>
            </w:r>
          </w:p>
        </w:tc>
        <w:tc>
          <w:tcPr>
            <w:tcW w:w="5573" w:type="dxa"/>
          </w:tcPr>
          <w:p w:rsidR="00162F95" w:rsidRDefault="00162F95" w:rsidP="00162F95">
            <w:pPr>
              <w:pStyle w:val="Normal11"/>
            </w:pPr>
            <w:r>
              <w:t>Modtagelsesdato er datoen for, hvornår en fordring er modtaget hos Fordringshaver.</w:t>
            </w:r>
          </w:p>
        </w:tc>
      </w:tr>
      <w:tr w:rsidR="00162F95" w:rsidTr="00162F95">
        <w:tblPrEx>
          <w:tblCellMar>
            <w:top w:w="0" w:type="dxa"/>
            <w:bottom w:w="0" w:type="dxa"/>
          </w:tblCellMar>
        </w:tblPrEx>
        <w:tc>
          <w:tcPr>
            <w:tcW w:w="2625" w:type="dxa"/>
          </w:tcPr>
          <w:p w:rsidR="00162F95" w:rsidRDefault="00162F95" w:rsidP="00162F95">
            <w:pPr>
              <w:pStyle w:val="Normal11"/>
            </w:pPr>
            <w:r>
              <w:t>BogføringDato</w:t>
            </w:r>
          </w:p>
        </w:tc>
        <w:tc>
          <w:tcPr>
            <w:tcW w:w="1797" w:type="dxa"/>
          </w:tcPr>
          <w:p w:rsidR="00162F95" w:rsidRDefault="00162F95" w:rsidP="00162F95">
            <w:pPr>
              <w:pStyle w:val="Normal11"/>
            </w:pPr>
            <w:r>
              <w:t>Dato</w:t>
            </w:r>
            <w:r>
              <w:fldChar w:fldCharType="begin"/>
            </w:r>
            <w:r>
              <w:instrText xml:space="preserve"> XE "</w:instrText>
            </w:r>
            <w:r w:rsidRPr="00AE110F">
              <w:instrText>Dato</w:instrText>
            </w:r>
            <w:r>
              <w:instrText xml:space="preserve">" </w:instrText>
            </w:r>
            <w:r>
              <w:fldChar w:fldCharType="end"/>
            </w:r>
          </w:p>
        </w:tc>
        <w:tc>
          <w:tcPr>
            <w:tcW w:w="5573" w:type="dxa"/>
          </w:tcPr>
          <w:p w:rsidR="00162F95" w:rsidRDefault="00162F95" w:rsidP="00162F95">
            <w:pPr>
              <w:pStyle w:val="Normal11"/>
            </w:pPr>
            <w:r>
              <w:t>Dato til identifikation af opkrævningsfordringens regnskabsperiode.</w:t>
            </w:r>
          </w:p>
        </w:tc>
      </w:tr>
      <w:tr w:rsidR="00162F95" w:rsidTr="00162F95">
        <w:tblPrEx>
          <w:tblCellMar>
            <w:top w:w="0" w:type="dxa"/>
            <w:bottom w:w="0" w:type="dxa"/>
          </w:tblCellMar>
        </w:tblPrEx>
        <w:tc>
          <w:tcPr>
            <w:tcW w:w="2625" w:type="dxa"/>
          </w:tcPr>
          <w:p w:rsidR="00162F95" w:rsidRDefault="00162F95" w:rsidP="00162F95">
            <w:pPr>
              <w:pStyle w:val="Normal11"/>
            </w:pPr>
            <w:r>
              <w:t>SidsteRettidigBetalingDato</w:t>
            </w:r>
          </w:p>
        </w:tc>
        <w:tc>
          <w:tcPr>
            <w:tcW w:w="1797" w:type="dxa"/>
          </w:tcPr>
          <w:p w:rsidR="00162F95" w:rsidRDefault="00162F95" w:rsidP="00162F95">
            <w:pPr>
              <w:pStyle w:val="Normal11"/>
            </w:pPr>
            <w:r>
              <w:t>Dato</w:t>
            </w:r>
            <w:r>
              <w:fldChar w:fldCharType="begin"/>
            </w:r>
            <w:r>
              <w:instrText xml:space="preserve"> XE "</w:instrText>
            </w:r>
            <w:r w:rsidRPr="00F91E90">
              <w:instrText>Dato</w:instrText>
            </w:r>
            <w:r>
              <w:instrText xml:space="preserve">" </w:instrText>
            </w:r>
            <w:r>
              <w:fldChar w:fldCharType="end"/>
            </w:r>
          </w:p>
        </w:tc>
        <w:tc>
          <w:tcPr>
            <w:tcW w:w="5573" w:type="dxa"/>
          </w:tcPr>
          <w:p w:rsidR="00162F95" w:rsidRDefault="00162F95" w:rsidP="00162F95">
            <w:pPr>
              <w:pStyle w:val="Normal11"/>
            </w:pPr>
            <w:r>
              <w:t>Sidste rettidige betalingsdato er den sidste frist for, hvornår en fordring skal være betalt.</w:t>
            </w:r>
          </w:p>
          <w:p w:rsidR="00162F95" w:rsidRDefault="00162F95" w:rsidP="00162F95">
            <w:pPr>
              <w:pStyle w:val="Normal11"/>
            </w:pPr>
          </w:p>
          <w:p w:rsidR="00162F95" w:rsidRDefault="00162F95" w:rsidP="00162F95">
            <w:pPr>
              <w:pStyle w:val="Normal11"/>
            </w:pPr>
            <w:r>
              <w:t>Sidste rettidig betalingsdato - også kaldet SRB - er den rentebærende dato, dvs. den dato, hvorfra der evt. skal beregnes rente.</w:t>
            </w:r>
          </w:p>
          <w:p w:rsidR="00162F95" w:rsidRDefault="00162F95" w:rsidP="00162F95">
            <w:pPr>
              <w:pStyle w:val="Normal11"/>
            </w:pPr>
          </w:p>
          <w:p w:rsidR="00162F95" w:rsidRDefault="00162F95" w:rsidP="00162F95">
            <w:pPr>
              <w:pStyle w:val="Normal11"/>
            </w:pPr>
            <w:r>
              <w:t>SidsteRettidigBetalingDato er ikke altid lig med ForfaldDato.</w:t>
            </w:r>
          </w:p>
        </w:tc>
      </w:tr>
      <w:tr w:rsidR="00162F95" w:rsidTr="00162F95">
        <w:tblPrEx>
          <w:tblCellMar>
            <w:top w:w="0" w:type="dxa"/>
            <w:bottom w:w="0" w:type="dxa"/>
          </w:tblCellMar>
        </w:tblPrEx>
        <w:tc>
          <w:tcPr>
            <w:tcW w:w="2625" w:type="dxa"/>
          </w:tcPr>
          <w:p w:rsidR="00162F95" w:rsidRDefault="00162F95" w:rsidP="00162F95">
            <w:pPr>
              <w:pStyle w:val="Normal11"/>
            </w:pPr>
            <w:r>
              <w:t>FrigivelseDato</w:t>
            </w:r>
          </w:p>
        </w:tc>
        <w:tc>
          <w:tcPr>
            <w:tcW w:w="1797" w:type="dxa"/>
          </w:tcPr>
          <w:p w:rsidR="00162F95" w:rsidRDefault="00162F95" w:rsidP="00162F95">
            <w:pPr>
              <w:pStyle w:val="Normal11"/>
            </w:pPr>
            <w:r>
              <w:t>Dato</w:t>
            </w:r>
            <w:r>
              <w:fldChar w:fldCharType="begin"/>
            </w:r>
            <w:r>
              <w:instrText xml:space="preserve"> XE "</w:instrText>
            </w:r>
            <w:r w:rsidRPr="00495EB6">
              <w:instrText>Dato</w:instrText>
            </w:r>
            <w:r>
              <w:instrText xml:space="preserve">" </w:instrText>
            </w:r>
            <w:r>
              <w:fldChar w:fldCharType="end"/>
            </w:r>
          </w:p>
        </w:tc>
        <w:tc>
          <w:tcPr>
            <w:tcW w:w="5573" w:type="dxa"/>
          </w:tcPr>
          <w:p w:rsidR="00162F95" w:rsidRDefault="00162F95" w:rsidP="00162F95">
            <w:pPr>
              <w:pStyle w:val="Normal11"/>
            </w:pPr>
            <w:r>
              <w:t xml:space="preserve">FrigivelseDato er datoen for, hvornår en negativ fordring skal eller er frigivet til at indgå i kontoens saldo. </w:t>
            </w:r>
          </w:p>
          <w:p w:rsidR="00162F95" w:rsidRDefault="00162F95" w:rsidP="00162F95">
            <w:pPr>
              <w:pStyle w:val="Normal11"/>
            </w:pPr>
            <w:r>
              <w:t>Frigivelsesdatoen vil være lig med rentedato, da renten først skal beregnes, når beløbet er frigivet.</w:t>
            </w:r>
          </w:p>
        </w:tc>
      </w:tr>
      <w:tr w:rsidR="00162F95" w:rsidTr="00162F95">
        <w:tblPrEx>
          <w:tblCellMar>
            <w:top w:w="0" w:type="dxa"/>
            <w:bottom w:w="0" w:type="dxa"/>
          </w:tblCellMar>
        </w:tblPrEx>
        <w:tc>
          <w:tcPr>
            <w:tcW w:w="2625" w:type="dxa"/>
          </w:tcPr>
          <w:p w:rsidR="00162F95" w:rsidRDefault="00162F95" w:rsidP="00162F95">
            <w:pPr>
              <w:pStyle w:val="Normal11"/>
            </w:pPr>
            <w:r>
              <w:t>ForfaldDato</w:t>
            </w:r>
          </w:p>
        </w:tc>
        <w:tc>
          <w:tcPr>
            <w:tcW w:w="1797" w:type="dxa"/>
          </w:tcPr>
          <w:p w:rsidR="00162F95" w:rsidRDefault="00162F95" w:rsidP="00162F95">
            <w:pPr>
              <w:pStyle w:val="Normal11"/>
            </w:pPr>
            <w:r>
              <w:t>Dato</w:t>
            </w:r>
            <w:r>
              <w:fldChar w:fldCharType="begin"/>
            </w:r>
            <w:r>
              <w:instrText xml:space="preserve"> XE "</w:instrText>
            </w:r>
            <w:r w:rsidRPr="000858AB">
              <w:instrText>Dato</w:instrText>
            </w:r>
            <w:r>
              <w:instrText xml:space="preserve">" </w:instrText>
            </w:r>
            <w:r>
              <w:fldChar w:fldCharType="end"/>
            </w:r>
          </w:p>
        </w:tc>
        <w:tc>
          <w:tcPr>
            <w:tcW w:w="5573" w:type="dxa"/>
          </w:tcPr>
          <w:p w:rsidR="00162F95" w:rsidRDefault="00162F95" w:rsidP="00162F95">
            <w:pPr>
              <w:pStyle w:val="Normal11"/>
            </w:pPr>
            <w:r>
              <w:t>Forfaldsdato er tidspunktet, hvor en fordring forfalder til betaling.</w:t>
            </w:r>
          </w:p>
          <w:p w:rsidR="00162F95" w:rsidRDefault="00162F95" w:rsidP="00162F95">
            <w:pPr>
              <w:pStyle w:val="Normal11"/>
            </w:pPr>
            <w:r>
              <w:t>En forfaldsdato er ikke altid lig med sidste rettidig betalingsdato. Eksempelvis kan forfaldsdatoen være den 1. i en kalendermåned, mens sidste rettidig betalingsdato kan være den 10. i forfaldsmåneden.</w:t>
            </w:r>
          </w:p>
          <w:p w:rsidR="00162F95" w:rsidRDefault="00162F95" w:rsidP="00162F95">
            <w:pPr>
              <w:pStyle w:val="Normal11"/>
            </w:pPr>
          </w:p>
          <w:p w:rsidR="00162F95" w:rsidRDefault="00162F95" w:rsidP="00162F95">
            <w:pPr>
              <w:pStyle w:val="Normal11"/>
            </w:pPr>
            <w:r>
              <w:t>Forfaldsdato vil være den dato, hvor en fordring kan indgå i kontoens saldo, hvis kunden (virksomhed eller borger) betaler fordringen (f.eks. skatten/afgiften) før SRB.</w:t>
            </w:r>
          </w:p>
        </w:tc>
      </w:tr>
      <w:tr w:rsidR="00162F95" w:rsidTr="00162F95">
        <w:tblPrEx>
          <w:tblCellMar>
            <w:top w:w="0" w:type="dxa"/>
            <w:bottom w:w="0" w:type="dxa"/>
          </w:tblCellMar>
        </w:tblPrEx>
        <w:tc>
          <w:tcPr>
            <w:tcW w:w="2625" w:type="dxa"/>
          </w:tcPr>
          <w:p w:rsidR="00162F95" w:rsidRDefault="00162F95" w:rsidP="00162F95">
            <w:pPr>
              <w:pStyle w:val="Normal11"/>
            </w:pPr>
            <w:r>
              <w:t>RenteDato</w:t>
            </w:r>
          </w:p>
        </w:tc>
        <w:tc>
          <w:tcPr>
            <w:tcW w:w="1797" w:type="dxa"/>
          </w:tcPr>
          <w:p w:rsidR="00162F95" w:rsidRDefault="00162F95" w:rsidP="00162F95">
            <w:pPr>
              <w:pStyle w:val="Normal11"/>
            </w:pPr>
            <w:r>
              <w:t>Dato</w:t>
            </w:r>
            <w:r>
              <w:fldChar w:fldCharType="begin"/>
            </w:r>
            <w:r>
              <w:instrText xml:space="preserve"> XE "</w:instrText>
            </w:r>
            <w:r w:rsidRPr="006C6A69">
              <w:instrText>Dato</w:instrText>
            </w:r>
            <w:r>
              <w:instrText xml:space="preserve">" </w:instrText>
            </w:r>
            <w:r>
              <w:fldChar w:fldCharType="end"/>
            </w:r>
          </w:p>
        </w:tc>
        <w:tc>
          <w:tcPr>
            <w:tcW w:w="5573" w:type="dxa"/>
          </w:tcPr>
          <w:p w:rsidR="00162F95" w:rsidRDefault="00162F95" w:rsidP="00162F95">
            <w:pPr>
              <w:pStyle w:val="Normal11"/>
            </w:pPr>
            <w:r>
              <w:t xml:space="preserve">RenteDato er datoen for Fordringshavers sidste renteberegningsdato. Dvs. den dato for hvornår der sidst er beregnet renter på en given fordring. </w:t>
            </w:r>
          </w:p>
          <w:p w:rsidR="00162F95" w:rsidRDefault="00162F95" w:rsidP="00162F95">
            <w:pPr>
              <w:pStyle w:val="Normal11"/>
            </w:pPr>
            <w:r>
              <w:t>Første gang der skal ske en renteberegning, er ud fra SidsteRettidigBetalingDato (SRB), som er den rentebærende dato. Efterfølgende sker en evt. renteberegning af saldoen fra den dato, hvor der sidst er sket rentetilskrivning.</w:t>
            </w:r>
          </w:p>
        </w:tc>
      </w:tr>
      <w:tr w:rsidR="00162F95" w:rsidTr="00162F95">
        <w:tblPrEx>
          <w:tblCellMar>
            <w:top w:w="0" w:type="dxa"/>
            <w:bottom w:w="0" w:type="dxa"/>
          </w:tblCellMar>
        </w:tblPrEx>
        <w:tc>
          <w:tcPr>
            <w:tcW w:w="2625" w:type="dxa"/>
          </w:tcPr>
          <w:p w:rsidR="00162F95" w:rsidRDefault="00162F95" w:rsidP="00162F95">
            <w:pPr>
              <w:pStyle w:val="Normal11"/>
            </w:pPr>
            <w:r>
              <w:t>StiftelseDato</w:t>
            </w:r>
          </w:p>
        </w:tc>
        <w:tc>
          <w:tcPr>
            <w:tcW w:w="1797" w:type="dxa"/>
          </w:tcPr>
          <w:p w:rsidR="00162F95" w:rsidRDefault="00162F95" w:rsidP="00162F95">
            <w:pPr>
              <w:pStyle w:val="Normal11"/>
            </w:pPr>
            <w:r>
              <w:t>Dato</w:t>
            </w:r>
            <w:r>
              <w:fldChar w:fldCharType="begin"/>
            </w:r>
            <w:r>
              <w:instrText xml:space="preserve"> XE "</w:instrText>
            </w:r>
            <w:r w:rsidRPr="003772A0">
              <w:instrText>Dato</w:instrText>
            </w:r>
            <w:r>
              <w:instrText xml:space="preserve">" </w:instrText>
            </w:r>
            <w:r>
              <w:fldChar w:fldCharType="end"/>
            </w:r>
          </w:p>
        </w:tc>
        <w:tc>
          <w:tcPr>
            <w:tcW w:w="5573" w:type="dxa"/>
          </w:tcPr>
          <w:p w:rsidR="00162F95" w:rsidRDefault="00162F95" w:rsidP="00162F95">
            <w:pPr>
              <w:pStyle w:val="Normal11"/>
            </w:pPr>
            <w:r>
              <w:t>Stiftelsestidspunktet er det tidspunkt, hvor en fordring er stiftet. Tidspunktet kan være forskelligt fra forfaldstidspunkt, periode og sidste rettidige betalingsdato.</w:t>
            </w:r>
          </w:p>
          <w:p w:rsidR="00162F95" w:rsidRDefault="00162F95" w:rsidP="00162F95">
            <w:pPr>
              <w:pStyle w:val="Normal11"/>
            </w:pPr>
          </w:p>
          <w:p w:rsidR="00162F95" w:rsidRDefault="00162F95" w:rsidP="00162F95">
            <w:pPr>
              <w:pStyle w:val="Normal11"/>
            </w:pPr>
            <w:r>
              <w:t>Eksempelvis har man for fordringstypen "restskat" stiftelsestidspunktet 31/12 2006, perioden vil være hele året 2006 og forfaldsdatoen vil være 1/9, 1/10 og 1/11 2007 og endeligt vil sidste rettidige betalingsdato være 20/9, 20/10 og 20/11 2007.</w:t>
            </w:r>
          </w:p>
        </w:tc>
      </w:tr>
      <w:tr w:rsidR="00162F95" w:rsidTr="00162F95">
        <w:tblPrEx>
          <w:tblCellMar>
            <w:top w:w="0" w:type="dxa"/>
            <w:bottom w:w="0" w:type="dxa"/>
          </w:tblCellMar>
        </w:tblPrEx>
        <w:tc>
          <w:tcPr>
            <w:tcW w:w="2625" w:type="dxa"/>
          </w:tcPr>
          <w:p w:rsidR="00162F95" w:rsidRDefault="00162F95" w:rsidP="00162F95">
            <w:pPr>
              <w:pStyle w:val="Normal11"/>
            </w:pPr>
            <w:r>
              <w:t>ForældelseDato</w:t>
            </w:r>
          </w:p>
        </w:tc>
        <w:tc>
          <w:tcPr>
            <w:tcW w:w="1797" w:type="dxa"/>
          </w:tcPr>
          <w:p w:rsidR="00162F95" w:rsidRDefault="00162F95" w:rsidP="00162F95">
            <w:pPr>
              <w:pStyle w:val="Normal11"/>
            </w:pPr>
            <w:r>
              <w:t>Dato</w:t>
            </w:r>
            <w:r>
              <w:fldChar w:fldCharType="begin"/>
            </w:r>
            <w:r>
              <w:instrText xml:space="preserve"> XE "</w:instrText>
            </w:r>
            <w:r w:rsidRPr="0082781E">
              <w:instrText>Dato</w:instrText>
            </w:r>
            <w:r>
              <w:instrText xml:space="preserve">" </w:instrText>
            </w:r>
            <w:r>
              <w:fldChar w:fldCharType="end"/>
            </w:r>
          </w:p>
        </w:tc>
        <w:tc>
          <w:tcPr>
            <w:tcW w:w="5573" w:type="dxa"/>
          </w:tcPr>
          <w:p w:rsidR="00162F95" w:rsidRDefault="00162F95" w:rsidP="00162F95">
            <w:pPr>
              <w:pStyle w:val="Normal11"/>
            </w:pPr>
            <w:r>
              <w:t xml:space="preserve">Forældelsesdatoen er datoen for, hvornår en fordring er forældet og ikke længere kan inddrives eller opkræves. </w:t>
            </w:r>
          </w:p>
          <w:p w:rsidR="00162F95" w:rsidRDefault="00162F95" w:rsidP="00162F95">
            <w:pPr>
              <w:pStyle w:val="Normal11"/>
            </w:pPr>
            <w:r>
              <w:t>Når forældelsesdatoen er overskredet, er det udtryk for en "afskreven fordring".</w:t>
            </w:r>
          </w:p>
        </w:tc>
      </w:tr>
      <w:tr w:rsidR="00162F95" w:rsidTr="00162F95">
        <w:tblPrEx>
          <w:tblCellMar>
            <w:top w:w="0" w:type="dxa"/>
            <w:bottom w:w="0" w:type="dxa"/>
          </w:tblCellMar>
        </w:tblPrEx>
        <w:tc>
          <w:tcPr>
            <w:tcW w:w="2625" w:type="dxa"/>
          </w:tcPr>
          <w:p w:rsidR="00162F95" w:rsidRDefault="00162F95" w:rsidP="00162F95">
            <w:pPr>
              <w:pStyle w:val="Normal11"/>
            </w:pPr>
            <w:r>
              <w:t>ArkiveringDato</w:t>
            </w:r>
          </w:p>
        </w:tc>
        <w:tc>
          <w:tcPr>
            <w:tcW w:w="1797" w:type="dxa"/>
          </w:tcPr>
          <w:p w:rsidR="00162F95" w:rsidRDefault="00162F95" w:rsidP="00162F95">
            <w:pPr>
              <w:pStyle w:val="Normal11"/>
            </w:pPr>
            <w:r>
              <w:t>Dato</w:t>
            </w:r>
            <w:r>
              <w:fldChar w:fldCharType="begin"/>
            </w:r>
            <w:r>
              <w:instrText xml:space="preserve"> XE "</w:instrText>
            </w:r>
            <w:r w:rsidRPr="00493449">
              <w:instrText>Dato</w:instrText>
            </w:r>
            <w:r>
              <w:instrText xml:space="preserve">" </w:instrText>
            </w:r>
            <w:r>
              <w:fldChar w:fldCharType="end"/>
            </w:r>
          </w:p>
        </w:tc>
        <w:tc>
          <w:tcPr>
            <w:tcW w:w="5573" w:type="dxa"/>
          </w:tcPr>
          <w:p w:rsidR="00162F95" w:rsidRDefault="00162F95" w:rsidP="00162F95">
            <w:pPr>
              <w:pStyle w:val="Normal11"/>
            </w:pPr>
            <w:r>
              <w:t>Arkiveringsdato er datoen for hvornår der skal ske arkivering af en fordring på kontoen. Følgende skal være opfyldt:</w:t>
            </w:r>
          </w:p>
          <w:p w:rsidR="00162F95" w:rsidRDefault="00162F95" w:rsidP="00162F95">
            <w:pPr>
              <w:pStyle w:val="Normal11"/>
            </w:pPr>
          </w:p>
          <w:p w:rsidR="00162F95" w:rsidRDefault="00162F95" w:rsidP="00162F95">
            <w:pPr>
              <w:pStyle w:val="Normal11"/>
            </w:pPr>
            <w:r>
              <w:t>1) dækkede eller afskrevne fordringer er ældre end 5 år</w:t>
            </w:r>
          </w:p>
          <w:p w:rsidR="00162F95" w:rsidRDefault="00162F95" w:rsidP="00162F95">
            <w:pPr>
              <w:pStyle w:val="Normal11"/>
            </w:pPr>
            <w:r>
              <w:t>2) der har ikke været bevægelser til kontoen inden for de seneste 3 år.</w:t>
            </w:r>
          </w:p>
        </w:tc>
      </w:tr>
      <w:tr w:rsidR="00162F95" w:rsidTr="00162F95">
        <w:tblPrEx>
          <w:tblCellMar>
            <w:top w:w="0" w:type="dxa"/>
            <w:bottom w:w="0" w:type="dxa"/>
          </w:tblCellMar>
        </w:tblPrEx>
        <w:tc>
          <w:tcPr>
            <w:tcW w:w="2625" w:type="dxa"/>
          </w:tcPr>
          <w:p w:rsidR="00162F95" w:rsidRDefault="00162F95" w:rsidP="00162F95">
            <w:pPr>
              <w:pStyle w:val="Normal11"/>
            </w:pPr>
            <w:r>
              <w:t>KorrektionDato</w:t>
            </w:r>
          </w:p>
        </w:tc>
        <w:tc>
          <w:tcPr>
            <w:tcW w:w="1797" w:type="dxa"/>
          </w:tcPr>
          <w:p w:rsidR="00162F95" w:rsidRDefault="00162F95" w:rsidP="00162F95">
            <w:pPr>
              <w:pStyle w:val="Normal11"/>
            </w:pPr>
            <w:r>
              <w:t>Dato</w:t>
            </w:r>
            <w:r>
              <w:fldChar w:fldCharType="begin"/>
            </w:r>
            <w:r>
              <w:instrText xml:space="preserve"> XE "</w:instrText>
            </w:r>
            <w:r w:rsidRPr="00DE23E1">
              <w:instrText>Dato</w:instrText>
            </w:r>
            <w:r>
              <w:instrText xml:space="preserve">" </w:instrText>
            </w:r>
            <w:r>
              <w:fldChar w:fldCharType="end"/>
            </w:r>
          </w:p>
        </w:tc>
        <w:tc>
          <w:tcPr>
            <w:tcW w:w="5573" w:type="dxa"/>
          </w:tcPr>
          <w:p w:rsidR="00162F95" w:rsidRDefault="00162F95" w:rsidP="00162F95">
            <w:pPr>
              <w:pStyle w:val="Normal11"/>
            </w:pPr>
            <w:r>
              <w:t>Korrektionsdato er den faktiske dato for, hvornår en fordring er korrigeret.</w:t>
            </w:r>
          </w:p>
          <w:p w:rsidR="00162F95" w:rsidRDefault="00162F95" w:rsidP="00162F95">
            <w:pPr>
              <w:pStyle w:val="Normal11"/>
            </w:pPr>
            <w:r>
              <w:t xml:space="preserve">Når fordringshaver oversender en korrektion (op- eller nedskrivning) til en fordring, skal korrektionsdatoen medsendes. </w:t>
            </w:r>
          </w:p>
          <w:p w:rsidR="00162F95" w:rsidRDefault="00162F95" w:rsidP="00162F95">
            <w:pPr>
              <w:pStyle w:val="Normal11"/>
            </w:pPr>
            <w:r>
              <w:t>Korrektionsdatoen fungerer som ny rentevirkningsdato, dvs. ifølge renteberegningsreglen for fordringstypen skal renten tilbagerulles og genberegnes fra korrektionsdatoen.</w:t>
            </w:r>
          </w:p>
        </w:tc>
      </w:tr>
      <w:tr w:rsidR="00162F95" w:rsidTr="00162F95">
        <w:tblPrEx>
          <w:tblCellMar>
            <w:top w:w="0" w:type="dxa"/>
            <w:bottom w:w="0" w:type="dxa"/>
          </w:tblCellMar>
        </w:tblPrEx>
        <w:tc>
          <w:tcPr>
            <w:tcW w:w="2625" w:type="dxa"/>
          </w:tcPr>
          <w:p w:rsidR="00162F95" w:rsidRDefault="00162F95" w:rsidP="00162F95">
            <w:pPr>
              <w:pStyle w:val="Normal11"/>
            </w:pPr>
            <w:r>
              <w:t>OverdragelseDato</w:t>
            </w:r>
          </w:p>
        </w:tc>
        <w:tc>
          <w:tcPr>
            <w:tcW w:w="1797" w:type="dxa"/>
          </w:tcPr>
          <w:p w:rsidR="00162F95" w:rsidRDefault="00162F95" w:rsidP="00162F95">
            <w:pPr>
              <w:pStyle w:val="Normal11"/>
            </w:pPr>
            <w:r>
              <w:t>Dato</w:t>
            </w:r>
            <w:r>
              <w:fldChar w:fldCharType="begin"/>
            </w:r>
            <w:r>
              <w:instrText xml:space="preserve"> XE "</w:instrText>
            </w:r>
            <w:r w:rsidRPr="000F6C9C">
              <w:instrText>Dato</w:instrText>
            </w:r>
            <w:r>
              <w:instrText xml:space="preserve">" </w:instrText>
            </w:r>
            <w:r>
              <w:fldChar w:fldCharType="end"/>
            </w:r>
          </w:p>
        </w:tc>
        <w:tc>
          <w:tcPr>
            <w:tcW w:w="5573" w:type="dxa"/>
          </w:tcPr>
          <w:p w:rsidR="00162F95" w:rsidRDefault="00162F95" w:rsidP="00162F95">
            <w:pPr>
              <w:pStyle w:val="Normal11"/>
            </w:pPr>
            <w:r>
              <w:t>Overdragelsesdato er datoen for hvornår fordringen er overdraget til inddrivelse.</w:t>
            </w:r>
          </w:p>
        </w:tc>
      </w:tr>
      <w:tr w:rsidR="00162F95" w:rsidTr="00162F95">
        <w:tblPrEx>
          <w:tblCellMar>
            <w:top w:w="0" w:type="dxa"/>
            <w:bottom w:w="0" w:type="dxa"/>
          </w:tblCellMar>
        </w:tblPrEx>
        <w:tc>
          <w:tcPr>
            <w:tcW w:w="2625" w:type="dxa"/>
          </w:tcPr>
          <w:p w:rsidR="00162F95" w:rsidRDefault="00162F95" w:rsidP="00162F95">
            <w:pPr>
              <w:pStyle w:val="Normal11"/>
            </w:pPr>
            <w:r>
              <w:t>TilbagekaldelseDato</w:t>
            </w:r>
          </w:p>
        </w:tc>
        <w:tc>
          <w:tcPr>
            <w:tcW w:w="1797" w:type="dxa"/>
          </w:tcPr>
          <w:p w:rsidR="00162F95" w:rsidRDefault="00162F95" w:rsidP="00162F95">
            <w:pPr>
              <w:pStyle w:val="Normal11"/>
            </w:pPr>
            <w:r>
              <w:t>Dato</w:t>
            </w:r>
            <w:r>
              <w:fldChar w:fldCharType="begin"/>
            </w:r>
            <w:r>
              <w:instrText xml:space="preserve"> XE "</w:instrText>
            </w:r>
            <w:r w:rsidRPr="00EC7BB8">
              <w:instrText>Dato</w:instrText>
            </w:r>
            <w:r>
              <w:instrText xml:space="preserve">" </w:instrText>
            </w:r>
            <w:r>
              <w:fldChar w:fldCharType="end"/>
            </w:r>
          </w:p>
        </w:tc>
        <w:tc>
          <w:tcPr>
            <w:tcW w:w="5573" w:type="dxa"/>
          </w:tcPr>
          <w:p w:rsidR="00162F95" w:rsidRDefault="00162F95" w:rsidP="00162F95">
            <w:pPr>
              <w:pStyle w:val="Normal11"/>
            </w:pPr>
            <w:r>
              <w:t>Tilbagekaldelsesdato er datoen for, hvornår opkrævningsfordring er tilbagekaldt.</w:t>
            </w:r>
          </w:p>
        </w:tc>
      </w:tr>
      <w:tr w:rsidR="00162F95" w:rsidTr="00162F95">
        <w:tblPrEx>
          <w:tblCellMar>
            <w:top w:w="0" w:type="dxa"/>
            <w:bottom w:w="0" w:type="dxa"/>
          </w:tblCellMar>
        </w:tblPrEx>
        <w:tc>
          <w:tcPr>
            <w:tcW w:w="2625" w:type="dxa"/>
          </w:tcPr>
          <w:p w:rsidR="00162F95" w:rsidRDefault="00162F95" w:rsidP="00162F95">
            <w:pPr>
              <w:pStyle w:val="Normal11"/>
            </w:pPr>
            <w:r>
              <w:t>KlarTilGodkendelseDato</w:t>
            </w:r>
          </w:p>
        </w:tc>
        <w:tc>
          <w:tcPr>
            <w:tcW w:w="1797" w:type="dxa"/>
          </w:tcPr>
          <w:p w:rsidR="00162F95" w:rsidRDefault="00162F95" w:rsidP="00162F95">
            <w:pPr>
              <w:pStyle w:val="Normal11"/>
            </w:pPr>
            <w:r>
              <w:t>Dato</w:t>
            </w:r>
            <w:r>
              <w:fldChar w:fldCharType="begin"/>
            </w:r>
            <w:r>
              <w:instrText xml:space="preserve"> XE "</w:instrText>
            </w:r>
            <w:r w:rsidRPr="000F2DEA">
              <w:instrText>Dato</w:instrText>
            </w:r>
            <w:r>
              <w:instrText xml:space="preserve">" </w:instrText>
            </w:r>
            <w:r>
              <w:fldChar w:fldCharType="end"/>
            </w:r>
          </w:p>
        </w:tc>
        <w:tc>
          <w:tcPr>
            <w:tcW w:w="5573" w:type="dxa"/>
          </w:tcPr>
          <w:p w:rsidR="00162F95" w:rsidRDefault="00162F95" w:rsidP="00162F95">
            <w:pPr>
              <w:pStyle w:val="Normal11"/>
            </w:pPr>
            <w:r>
              <w:t>Dato for hvornår opkrævningsfordringen er sendt til godkendelse.</w:t>
            </w:r>
          </w:p>
        </w:tc>
      </w:tr>
      <w:tr w:rsidR="00162F95" w:rsidTr="00162F95">
        <w:tblPrEx>
          <w:tblCellMar>
            <w:top w:w="0" w:type="dxa"/>
            <w:bottom w:w="0" w:type="dxa"/>
          </w:tblCellMar>
        </w:tblPrEx>
        <w:tc>
          <w:tcPr>
            <w:tcW w:w="2625" w:type="dxa"/>
          </w:tcPr>
          <w:p w:rsidR="00162F95" w:rsidRDefault="00162F95" w:rsidP="00162F95">
            <w:pPr>
              <w:pStyle w:val="Normal11"/>
            </w:pPr>
            <w:r>
              <w:t>RykkerNiveau</w:t>
            </w:r>
          </w:p>
        </w:tc>
        <w:tc>
          <w:tcPr>
            <w:tcW w:w="1797" w:type="dxa"/>
          </w:tcPr>
          <w:p w:rsidR="00162F95" w:rsidRDefault="00162F95" w:rsidP="00162F95">
            <w:pPr>
              <w:pStyle w:val="Normal11"/>
            </w:pPr>
            <w:r>
              <w:t>Kode</w:t>
            </w:r>
            <w:r>
              <w:fldChar w:fldCharType="begin"/>
            </w:r>
            <w:r>
              <w:instrText xml:space="preserve"> XE "</w:instrText>
            </w:r>
            <w:r w:rsidRPr="001065A4">
              <w:instrText>Kode</w:instrText>
            </w:r>
            <w:r>
              <w:instrText xml:space="preserve">" </w:instrText>
            </w:r>
            <w:r>
              <w:fldChar w:fldCharType="end"/>
            </w:r>
          </w:p>
        </w:tc>
        <w:tc>
          <w:tcPr>
            <w:tcW w:w="5573" w:type="dxa"/>
          </w:tcPr>
          <w:p w:rsidR="00162F95" w:rsidRDefault="00162F95" w:rsidP="00162F95">
            <w:pPr>
              <w:pStyle w:val="Normal11"/>
            </w:pPr>
            <w:r>
              <w:t xml:space="preserve">RykkerNiveau bestemmer hvilken handling, der skal foretages ved næste rykkerkørsel. Der er tale om flere rykkerniveauer pt. værdierne 1 og 2. </w:t>
            </w:r>
          </w:p>
          <w:p w:rsidR="00162F95" w:rsidRDefault="00162F95" w:rsidP="00162F95">
            <w:pPr>
              <w:pStyle w:val="Normal11"/>
            </w:pPr>
            <w:r>
              <w:t>Rykkerniveau anvendes bl.a. til styring af overdragelse til inddrivelsesmyndigheden.</w:t>
            </w:r>
          </w:p>
        </w:tc>
      </w:tr>
      <w:tr w:rsidR="00162F95" w:rsidTr="00162F95">
        <w:tblPrEx>
          <w:tblCellMar>
            <w:top w:w="0" w:type="dxa"/>
            <w:bottom w:w="0" w:type="dxa"/>
          </w:tblCellMar>
        </w:tblPrEx>
        <w:tc>
          <w:tcPr>
            <w:tcW w:w="2625" w:type="dxa"/>
          </w:tcPr>
          <w:p w:rsidR="00162F95" w:rsidRDefault="00162F95" w:rsidP="00162F95">
            <w:pPr>
              <w:pStyle w:val="Normal11"/>
            </w:pPr>
            <w:r>
              <w:t>OverdragelseStatus</w:t>
            </w:r>
          </w:p>
        </w:tc>
        <w:tc>
          <w:tcPr>
            <w:tcW w:w="1797" w:type="dxa"/>
          </w:tcPr>
          <w:p w:rsidR="00162F95" w:rsidRDefault="00162F95" w:rsidP="00162F95">
            <w:pPr>
              <w:pStyle w:val="Normal11"/>
            </w:pPr>
            <w:r>
              <w:t>TekstKort</w:t>
            </w:r>
            <w:r>
              <w:fldChar w:fldCharType="begin"/>
            </w:r>
            <w:r>
              <w:instrText xml:space="preserve"> XE "</w:instrText>
            </w:r>
            <w:r w:rsidRPr="006A23D8">
              <w:instrText>TekstKort</w:instrText>
            </w:r>
            <w:r>
              <w:instrText xml:space="preserve">" </w:instrText>
            </w:r>
            <w:r>
              <w:fldChar w:fldCharType="end"/>
            </w:r>
          </w:p>
        </w:tc>
        <w:tc>
          <w:tcPr>
            <w:tcW w:w="5573" w:type="dxa"/>
          </w:tcPr>
          <w:p w:rsidR="00162F95" w:rsidRDefault="00162F95" w:rsidP="00162F95">
            <w:pPr>
              <w:pStyle w:val="Normal11"/>
            </w:pPr>
            <w:r>
              <w:t>Angiver hvilken status, den pågældende opkrævningsfordring til inddrivelse har, fx "Frigivet til inddrivelse" eller "Fordring er fuldt betalt af kunden".</w:t>
            </w:r>
          </w:p>
          <w:p w:rsidR="00162F95" w:rsidRDefault="00162F95" w:rsidP="00162F95">
            <w:pPr>
              <w:pStyle w:val="Normal11"/>
            </w:pP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 xml:space="preserve">Frigivet til inddrivelse </w:t>
            </w:r>
          </w:p>
          <w:p w:rsidR="00162F95" w:rsidRDefault="00162F95" w:rsidP="00162F95">
            <w:pPr>
              <w:pStyle w:val="Normal11"/>
            </w:pPr>
            <w:r>
              <w:t xml:space="preserve">Overdraget til inddrivelse </w:t>
            </w:r>
          </w:p>
          <w:p w:rsidR="00162F95" w:rsidRDefault="00162F95" w:rsidP="00162F95">
            <w:pPr>
              <w:pStyle w:val="Normal11"/>
            </w:pPr>
            <w:r>
              <w:t xml:space="preserve">Fordring betalt via inddrivelse </w:t>
            </w:r>
          </w:p>
          <w:p w:rsidR="00162F95" w:rsidRDefault="00162F95" w:rsidP="00162F95">
            <w:pPr>
              <w:pStyle w:val="Normal11"/>
            </w:pPr>
            <w:r>
              <w:t xml:space="preserve">Fordring delvist betalt via inddrivelse </w:t>
            </w:r>
          </w:p>
          <w:p w:rsidR="00162F95" w:rsidRDefault="00162F95" w:rsidP="00162F95">
            <w:pPr>
              <w:pStyle w:val="Normal11"/>
            </w:pPr>
            <w:r>
              <w:t xml:space="preserve">Overdragelse er tilbagekaldt </w:t>
            </w:r>
          </w:p>
          <w:p w:rsidR="00162F95" w:rsidRDefault="00162F95" w:rsidP="00162F95">
            <w:pPr>
              <w:pStyle w:val="Normal11"/>
            </w:pPr>
            <w:r>
              <w:t xml:space="preserve">Overdragelse til inddrivelse mislykkedes </w:t>
            </w:r>
          </w:p>
          <w:p w:rsidR="00162F95" w:rsidRDefault="00162F95" w:rsidP="00162F95">
            <w:pPr>
              <w:pStyle w:val="Normal11"/>
            </w:pPr>
            <w:r>
              <w:t xml:space="preserve">Fordring er fuldt betalt af kunden </w:t>
            </w:r>
          </w:p>
          <w:p w:rsidR="00162F95" w:rsidRDefault="00162F95" w:rsidP="00162F95">
            <w:pPr>
              <w:pStyle w:val="Normal11"/>
            </w:pPr>
            <w:r>
              <w:t xml:space="preserve">Fordring er delvist betalt af kunde </w:t>
            </w:r>
          </w:p>
          <w:p w:rsidR="00162F95" w:rsidRDefault="00162F95" w:rsidP="00162F95">
            <w:pPr>
              <w:pStyle w:val="Normal11"/>
            </w:pPr>
            <w:r>
              <w:t xml:space="preserve">Fordring er dækket </w:t>
            </w:r>
          </w:p>
          <w:p w:rsidR="00162F95" w:rsidRPr="00162F95" w:rsidRDefault="00162F95" w:rsidP="00162F95">
            <w:pPr>
              <w:pStyle w:val="Normal11"/>
            </w:pPr>
            <w:r>
              <w:t>Fordring er delvist dækket</w:t>
            </w:r>
          </w:p>
        </w:tc>
      </w:tr>
      <w:tr w:rsidR="00162F95" w:rsidTr="00162F95">
        <w:tblPrEx>
          <w:tblCellMar>
            <w:top w:w="0" w:type="dxa"/>
            <w:bottom w:w="0" w:type="dxa"/>
          </w:tblCellMar>
        </w:tblPrEx>
        <w:tc>
          <w:tcPr>
            <w:tcW w:w="2625" w:type="dxa"/>
          </w:tcPr>
          <w:p w:rsidR="00162F95" w:rsidRDefault="00162F95" w:rsidP="00162F95">
            <w:pPr>
              <w:pStyle w:val="Normal11"/>
            </w:pPr>
            <w:r>
              <w:t>ErOpkrævetMarkering</w:t>
            </w:r>
          </w:p>
        </w:tc>
        <w:tc>
          <w:tcPr>
            <w:tcW w:w="1797" w:type="dxa"/>
          </w:tcPr>
          <w:p w:rsidR="00162F95" w:rsidRDefault="00162F95" w:rsidP="00162F95">
            <w:pPr>
              <w:pStyle w:val="Normal11"/>
            </w:pPr>
            <w:r>
              <w:t>JaNej</w:t>
            </w:r>
            <w:r>
              <w:fldChar w:fldCharType="begin"/>
            </w:r>
            <w:r>
              <w:instrText xml:space="preserve"> XE "</w:instrText>
            </w:r>
            <w:r w:rsidRPr="005E5A66">
              <w:instrText>JaNej</w:instrText>
            </w:r>
            <w:r>
              <w:instrText xml:space="preserve">" </w:instrText>
            </w:r>
            <w:r>
              <w:fldChar w:fldCharType="end"/>
            </w:r>
          </w:p>
        </w:tc>
        <w:tc>
          <w:tcPr>
            <w:tcW w:w="5573" w:type="dxa"/>
          </w:tcPr>
          <w:p w:rsidR="00162F95" w:rsidRDefault="00162F95" w:rsidP="00162F95">
            <w:pPr>
              <w:pStyle w:val="Normal11"/>
            </w:pPr>
            <w:r>
              <w:t>Markering af hvorvidt en opkrævningsfordring er opkrævet (værdien Ja) eller ej af afsendersystem. SKATs opkrævningssystem, DMO, skal kunne se, hvorvidt der skal dannes opkrævninger til kunden eller ej.</w:t>
            </w:r>
          </w:p>
        </w:tc>
      </w:tr>
      <w:tr w:rsidR="00162F95" w:rsidTr="00162F95">
        <w:tblPrEx>
          <w:tblCellMar>
            <w:top w:w="0" w:type="dxa"/>
            <w:bottom w:w="0" w:type="dxa"/>
          </w:tblCellMar>
        </w:tblPrEx>
        <w:tc>
          <w:tcPr>
            <w:tcW w:w="2625" w:type="dxa"/>
          </w:tcPr>
          <w:p w:rsidR="00162F95" w:rsidRDefault="00162F95" w:rsidP="00162F95">
            <w:pPr>
              <w:pStyle w:val="Normal11"/>
            </w:pPr>
            <w:r>
              <w:t>Kommentar</w:t>
            </w:r>
          </w:p>
        </w:tc>
        <w:tc>
          <w:tcPr>
            <w:tcW w:w="1797" w:type="dxa"/>
          </w:tcPr>
          <w:p w:rsidR="00162F95" w:rsidRDefault="00162F95" w:rsidP="00162F95">
            <w:pPr>
              <w:pStyle w:val="Normal11"/>
            </w:pPr>
            <w:r>
              <w:t>TekstLang</w:t>
            </w:r>
            <w:r>
              <w:fldChar w:fldCharType="begin"/>
            </w:r>
            <w:r>
              <w:instrText xml:space="preserve"> XE "</w:instrText>
            </w:r>
            <w:r w:rsidRPr="00A264DA">
              <w:instrText>TekstLang</w:instrText>
            </w:r>
            <w:r>
              <w:instrText xml:space="preserve">" </w:instrText>
            </w:r>
            <w:r>
              <w:fldChar w:fldCharType="end"/>
            </w:r>
          </w:p>
        </w:tc>
        <w:tc>
          <w:tcPr>
            <w:tcW w:w="5573" w:type="dxa"/>
          </w:tcPr>
          <w:p w:rsidR="00162F95" w:rsidRDefault="00162F95" w:rsidP="00162F95">
            <w:pPr>
              <w:pStyle w:val="Normal11"/>
            </w:pPr>
            <w:r>
              <w:t>Kan anvendes supplerende fri oplysning vedrørende den konkrete fordring.</w:t>
            </w:r>
          </w:p>
        </w:tc>
      </w:tr>
      <w:tr w:rsidR="00162F95" w:rsidTr="00162F95">
        <w:tblPrEx>
          <w:tblCellMar>
            <w:top w:w="0" w:type="dxa"/>
            <w:bottom w:w="0" w:type="dxa"/>
          </w:tblCellMar>
        </w:tblPrEx>
        <w:tc>
          <w:tcPr>
            <w:tcW w:w="2625" w:type="dxa"/>
          </w:tcPr>
          <w:p w:rsidR="00162F95" w:rsidRDefault="00162F95" w:rsidP="00162F95">
            <w:pPr>
              <w:pStyle w:val="Normal11"/>
            </w:pPr>
            <w:r>
              <w:t>Art</w:t>
            </w:r>
          </w:p>
        </w:tc>
        <w:tc>
          <w:tcPr>
            <w:tcW w:w="1797" w:type="dxa"/>
          </w:tcPr>
          <w:p w:rsidR="00162F95" w:rsidRDefault="00162F95" w:rsidP="00162F95">
            <w:pPr>
              <w:pStyle w:val="Normal11"/>
            </w:pPr>
            <w:r>
              <w:t>FordringArt</w:t>
            </w:r>
            <w:r>
              <w:fldChar w:fldCharType="begin"/>
            </w:r>
            <w:r>
              <w:instrText xml:space="preserve"> XE "</w:instrText>
            </w:r>
            <w:r w:rsidRPr="0020792C">
              <w:instrText>FordringArt</w:instrText>
            </w:r>
            <w:r>
              <w:instrText xml:space="preserve">" </w:instrText>
            </w:r>
            <w:r>
              <w:fldChar w:fldCharType="end"/>
            </w:r>
          </w:p>
        </w:tc>
        <w:tc>
          <w:tcPr>
            <w:tcW w:w="5573" w:type="dxa"/>
          </w:tcPr>
          <w:p w:rsidR="00162F95" w:rsidRDefault="00162F95" w:rsidP="00162F95">
            <w:pPr>
              <w:pStyle w:val="Normal11"/>
            </w:pPr>
            <w:r>
              <w:t>En fordrings overordnede art/kategori:</w:t>
            </w:r>
          </w:p>
          <w:p w:rsidR="00162F95" w:rsidRDefault="00162F95" w:rsidP="00162F95">
            <w:pPr>
              <w:pStyle w:val="Normal11"/>
            </w:pPr>
          </w:p>
          <w:p w:rsidR="00162F95" w:rsidRDefault="00162F95" w:rsidP="00162F95">
            <w:pPr>
              <w:pStyle w:val="Normal11"/>
            </w:pPr>
            <w:r>
              <w:t>- Ordinær opkrævningsfordring</w:t>
            </w:r>
          </w:p>
          <w:p w:rsidR="00162F95" w:rsidRDefault="00162F95" w:rsidP="00162F95">
            <w:pPr>
              <w:pStyle w:val="Normal11"/>
            </w:pPr>
            <w:r>
              <w:t>- Efterangivet opkrævningsfordring (Efterangivelse)</w:t>
            </w:r>
          </w:p>
          <w:p w:rsidR="00162F95" w:rsidRDefault="00162F95" w:rsidP="00162F95">
            <w:pPr>
              <w:pStyle w:val="Normal11"/>
            </w:pPr>
            <w:r>
              <w:t>- Foreløbig Fastsættelse (FF)</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Ordinær</w:t>
            </w:r>
          </w:p>
          <w:p w:rsidR="00162F95" w:rsidRDefault="00162F95" w:rsidP="00162F95">
            <w:pPr>
              <w:pStyle w:val="Normal11"/>
            </w:pPr>
            <w:r>
              <w:t>Foreløbig</w:t>
            </w:r>
          </w:p>
          <w:p w:rsidR="00162F95" w:rsidRPr="00162F95" w:rsidRDefault="00162F95" w:rsidP="00162F95">
            <w:pPr>
              <w:pStyle w:val="Normal11"/>
            </w:pPr>
            <w:r>
              <w:t>Eftergivelse</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Indestående på</w:t>
            </w:r>
          </w:p>
        </w:tc>
        <w:tc>
          <w:tcPr>
            <w:tcW w:w="2398" w:type="dxa"/>
          </w:tcPr>
          <w:p w:rsidR="00162F95" w:rsidRDefault="00162F95" w:rsidP="00162F95">
            <w:pPr>
              <w:pStyle w:val="Normal11"/>
            </w:pPr>
            <w:r>
              <w:t>OpkrævningFordring(0..*)</w:t>
            </w:r>
          </w:p>
          <w:p w:rsidR="00162F95" w:rsidRDefault="00162F95" w:rsidP="00162F95">
            <w:pPr>
              <w:pStyle w:val="Normal11"/>
            </w:pPr>
            <w:r>
              <w:t>OpkrævningKonto(1..*)</w:t>
            </w:r>
          </w:p>
        </w:tc>
        <w:tc>
          <w:tcPr>
            <w:tcW w:w="5879" w:type="dxa"/>
          </w:tcPr>
          <w:p w:rsidR="00162F95" w:rsidRDefault="00162F95" w:rsidP="00162F95">
            <w:pPr>
              <w:pStyle w:val="Normal11"/>
            </w:pPr>
            <w:r>
              <w:t>Fordringen indgår i saldoen på kontoen, og opgøres derved.</w:t>
            </w:r>
          </w:p>
          <w:p w:rsidR="00162F95" w:rsidRDefault="00162F95" w:rsidP="00162F95">
            <w:pPr>
              <w:pStyle w:val="Normal11"/>
            </w:pPr>
            <w:r>
              <w:t>En fordring kan vises på flere kunders konti i fald, at kunderne alle hæfter for den samme fordring. Det afhænger af fordringens hæftelsesform og kundens hæftelsesprocent samt hæftelsesprioritet.</w:t>
            </w:r>
          </w:p>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er af typen</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OpkrævningFordringType(1)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 mindst én</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OpkrævningFordringHaver(1..*)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have påløbet rente</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OpkrævningFordring(1..*)</w:t>
            </w:r>
          </w:p>
        </w:tc>
        <w:tc>
          <w:tcPr>
            <w:tcW w:w="5879" w:type="dxa"/>
          </w:tcPr>
          <w:p w:rsidR="00162F95" w:rsidRDefault="00162F95" w:rsidP="00162F95">
            <w:pPr>
              <w:pStyle w:val="Normal11"/>
            </w:pPr>
            <w:r>
              <w:t>Påløbne renter på fordringens hovedstol bliver deres egen fordring med reference til den fordring, de er opstået på baggrund af.</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OpkrævningFordring(0..*)</w:t>
            </w:r>
          </w:p>
          <w:p w:rsidR="00162F95" w:rsidRDefault="00162F95" w:rsidP="00162F95">
            <w:pPr>
              <w:pStyle w:val="Normal11"/>
            </w:pPr>
            <w:r>
              <w:t>Saldo(0..1)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OpkrævningFordring(0..*)</w:t>
            </w:r>
          </w:p>
          <w:p w:rsidR="00162F95" w:rsidRDefault="00162F95" w:rsidP="00162F95">
            <w:pPr>
              <w:pStyle w:val="Normal11"/>
            </w:pPr>
            <w:r>
              <w:t>ValutaOplysning(1..*)</w:t>
            </w:r>
          </w:p>
        </w:tc>
        <w:tc>
          <w:tcPr>
            <w:tcW w:w="5879" w:type="dxa"/>
          </w:tcPr>
          <w:p w:rsidR="00162F95" w:rsidRDefault="00162F95" w:rsidP="00162F95">
            <w:pPr>
              <w:pStyle w:val="Normal11"/>
            </w:pPr>
            <w:r>
              <w:t>En fordring kan have et beløb</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22" w:name="_Toc265233957"/>
      <w:r>
        <w:t>OpkrævningFordringHaver</w:t>
      </w:r>
      <w:bookmarkEnd w:id="122"/>
    </w:p>
    <w:p w:rsidR="00162F95" w:rsidRDefault="00162F95" w:rsidP="00162F95">
      <w:pPr>
        <w:pStyle w:val="Normal11"/>
      </w:pPr>
      <w:r>
        <w:t>Fordringshaver i SKATs opkrævningssystem, DMO.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Nummer</w:t>
            </w:r>
          </w:p>
        </w:tc>
        <w:tc>
          <w:tcPr>
            <w:tcW w:w="1797" w:type="dxa"/>
          </w:tcPr>
          <w:p w:rsidR="00162F95" w:rsidRDefault="00162F95" w:rsidP="00162F95">
            <w:pPr>
              <w:pStyle w:val="Normal11"/>
            </w:pPr>
            <w:r>
              <w:t>Kode</w:t>
            </w:r>
            <w:r>
              <w:fldChar w:fldCharType="begin"/>
            </w:r>
            <w:r>
              <w:instrText xml:space="preserve"> XE "</w:instrText>
            </w:r>
            <w:r w:rsidRPr="00C64301">
              <w:instrText>Kode</w:instrText>
            </w:r>
            <w:r>
              <w:instrText xml:space="preserve">" </w:instrText>
            </w:r>
            <w:r>
              <w:fldChar w:fldCharType="end"/>
            </w:r>
          </w:p>
        </w:tc>
        <w:tc>
          <w:tcPr>
            <w:tcW w:w="5573" w:type="dxa"/>
          </w:tcPr>
          <w:p w:rsidR="00162F95" w:rsidRDefault="00162F95" w:rsidP="00162F95">
            <w:pPr>
              <w:pStyle w:val="Normal11"/>
            </w:pP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Tekst30</w:t>
            </w:r>
            <w:r>
              <w:fldChar w:fldCharType="begin"/>
            </w:r>
            <w:r>
              <w:instrText xml:space="preserve"> XE "</w:instrText>
            </w:r>
            <w:r w:rsidRPr="00E77106">
              <w:instrText>Tekst30</w:instrText>
            </w:r>
            <w:r>
              <w:instrText xml:space="preserve">" </w:instrText>
            </w:r>
            <w:r>
              <w:fldChar w:fldCharType="end"/>
            </w:r>
          </w:p>
        </w:tc>
        <w:tc>
          <w:tcPr>
            <w:tcW w:w="5573" w:type="dxa"/>
          </w:tcPr>
          <w:p w:rsidR="00162F95" w:rsidRDefault="00162F95" w:rsidP="00162F95">
            <w:pPr>
              <w:pStyle w:val="Normal11"/>
            </w:pPr>
            <w:r>
              <w:t>Navnet på en fordringshaver i SKATs fælles opkrævningssystem, DMO.</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 mindst én</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OpkrævningFordringHaver(1..*)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23" w:name="_Toc265233958"/>
      <w:r>
        <w:t>OpkrævningFordringType</w:t>
      </w:r>
      <w:bookmarkEnd w:id="123"/>
    </w:p>
    <w:p w:rsidR="00162F95" w:rsidRDefault="00162F95" w:rsidP="00162F95">
      <w:pPr>
        <w:pStyle w:val="Normal11"/>
      </w:pPr>
      <w:r>
        <w:t xml:space="preserve">Typen af fordring, som fx kan være moms halvår, moms halvår FF eller gebyr. </w:t>
      </w:r>
    </w:p>
    <w:p w:rsidR="00162F95" w:rsidRDefault="00162F95" w:rsidP="00162F95">
      <w:pPr>
        <w:pStyle w:val="Normal11"/>
      </w:pPr>
    </w:p>
    <w:p w:rsidR="00162F95" w:rsidRDefault="00162F95" w:rsidP="00162F95">
      <w:pPr>
        <w:pStyle w:val="Normal11"/>
      </w:pPr>
      <w:r>
        <w:t>For hver fordringstype er der forskellige regelsæt, som er med til at definere, hvordan en konkret fordring skal behandles.</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Navn</w:t>
            </w:r>
          </w:p>
        </w:tc>
        <w:tc>
          <w:tcPr>
            <w:tcW w:w="1797" w:type="dxa"/>
          </w:tcPr>
          <w:p w:rsidR="00162F95" w:rsidRDefault="00162F95" w:rsidP="00162F95">
            <w:pPr>
              <w:pStyle w:val="Normal11"/>
            </w:pPr>
            <w:r>
              <w:t>Tekst30</w:t>
            </w:r>
            <w:r>
              <w:fldChar w:fldCharType="begin"/>
            </w:r>
            <w:r>
              <w:instrText xml:space="preserve"> XE "</w:instrText>
            </w:r>
            <w:r w:rsidRPr="00C373E7">
              <w:instrText>Tekst30</w:instrText>
            </w:r>
            <w:r>
              <w:instrText xml:space="preserve">" </w:instrText>
            </w:r>
            <w:r>
              <w:fldChar w:fldCharType="end"/>
            </w:r>
          </w:p>
        </w:tc>
        <w:tc>
          <w:tcPr>
            <w:tcW w:w="5573" w:type="dxa"/>
          </w:tcPr>
          <w:p w:rsidR="00162F95" w:rsidRDefault="00162F95" w:rsidP="00162F95">
            <w:pPr>
              <w:pStyle w:val="Normal11"/>
            </w:pPr>
            <w:r>
              <w:t>Navn på opkrævningsfordringstypen.</w:t>
            </w:r>
          </w:p>
        </w:tc>
      </w:tr>
      <w:tr w:rsidR="00162F95" w:rsidTr="00162F95">
        <w:tblPrEx>
          <w:tblCellMar>
            <w:top w:w="0" w:type="dxa"/>
            <w:bottom w:w="0" w:type="dxa"/>
          </w:tblCellMar>
        </w:tblPrEx>
        <w:tc>
          <w:tcPr>
            <w:tcW w:w="2625" w:type="dxa"/>
          </w:tcPr>
          <w:p w:rsidR="00162F95" w:rsidRDefault="00162F95" w:rsidP="00162F95">
            <w:pPr>
              <w:pStyle w:val="Normal11"/>
            </w:pPr>
            <w:r>
              <w:t>OplysningRegel</w:t>
            </w:r>
          </w:p>
        </w:tc>
        <w:tc>
          <w:tcPr>
            <w:tcW w:w="1797" w:type="dxa"/>
          </w:tcPr>
          <w:p w:rsidR="00162F95" w:rsidRDefault="00162F95" w:rsidP="00162F95">
            <w:pPr>
              <w:pStyle w:val="Normal11"/>
            </w:pPr>
            <w:r>
              <w:t>TekstLang</w:t>
            </w:r>
            <w:r>
              <w:fldChar w:fldCharType="begin"/>
            </w:r>
            <w:r>
              <w:instrText xml:space="preserve"> XE "</w:instrText>
            </w:r>
            <w:r w:rsidRPr="004F1C15">
              <w:instrText>TekstLang</w:instrText>
            </w:r>
            <w:r>
              <w:instrText xml:space="preserve">" </w:instrText>
            </w:r>
            <w:r>
              <w:fldChar w:fldCharType="end"/>
            </w:r>
          </w:p>
        </w:tc>
        <w:tc>
          <w:tcPr>
            <w:tcW w:w="5573" w:type="dxa"/>
          </w:tcPr>
          <w:p w:rsidR="00162F95" w:rsidRDefault="00162F95" w:rsidP="00162F95">
            <w:pPr>
              <w:pStyle w:val="Normal11"/>
            </w:pPr>
            <w:r>
              <w:t>Regelsættet for hvilke oplysninger en fordringshaver skal oplyse ved oversendelse af en opkrævningsfordring ("kan- og skal-oplysninger").</w:t>
            </w:r>
          </w:p>
        </w:tc>
      </w:tr>
      <w:tr w:rsidR="00162F95" w:rsidTr="00162F95">
        <w:tblPrEx>
          <w:tblCellMar>
            <w:top w:w="0" w:type="dxa"/>
            <w:bottom w:w="0" w:type="dxa"/>
          </w:tblCellMar>
        </w:tblPrEx>
        <w:tc>
          <w:tcPr>
            <w:tcW w:w="2625" w:type="dxa"/>
          </w:tcPr>
          <w:p w:rsidR="00162F95" w:rsidRDefault="00162F95" w:rsidP="00162F95">
            <w:pPr>
              <w:pStyle w:val="Normal11"/>
            </w:pPr>
            <w:r>
              <w:t>RenteRegel</w:t>
            </w:r>
          </w:p>
        </w:tc>
        <w:tc>
          <w:tcPr>
            <w:tcW w:w="1797" w:type="dxa"/>
          </w:tcPr>
          <w:p w:rsidR="00162F95" w:rsidRDefault="00162F95" w:rsidP="00162F95">
            <w:pPr>
              <w:pStyle w:val="Normal11"/>
            </w:pPr>
            <w:r>
              <w:t>TekstLang</w:t>
            </w:r>
            <w:r>
              <w:fldChar w:fldCharType="begin"/>
            </w:r>
            <w:r>
              <w:instrText xml:space="preserve"> XE "</w:instrText>
            </w:r>
            <w:r w:rsidRPr="00E84A4B">
              <w:instrText>TekstLang</w:instrText>
            </w:r>
            <w:r>
              <w:instrText xml:space="preserve">" </w:instrText>
            </w:r>
            <w:r>
              <w:fldChar w:fldCharType="end"/>
            </w:r>
          </w:p>
        </w:tc>
        <w:tc>
          <w:tcPr>
            <w:tcW w:w="5573" w:type="dxa"/>
          </w:tcPr>
          <w:p w:rsidR="00162F95" w:rsidRDefault="00162F95" w:rsidP="00162F95">
            <w:pPr>
              <w:pStyle w:val="Normal11"/>
            </w:pPr>
            <w:r>
              <w:t>Der er et bestemt sæt af regler for, hvilke og hvor mange renter der må beregnes for den enkelte opkrævningsfordringstype. Se Bilag 1.10</w:t>
            </w:r>
          </w:p>
        </w:tc>
      </w:tr>
      <w:tr w:rsidR="00162F95" w:rsidTr="00162F95">
        <w:tblPrEx>
          <w:tblCellMar>
            <w:top w:w="0" w:type="dxa"/>
            <w:bottom w:w="0" w:type="dxa"/>
          </w:tblCellMar>
        </w:tblPrEx>
        <w:tc>
          <w:tcPr>
            <w:tcW w:w="2625" w:type="dxa"/>
          </w:tcPr>
          <w:p w:rsidR="00162F95" w:rsidRDefault="00162F95" w:rsidP="00162F95">
            <w:pPr>
              <w:pStyle w:val="Normal11"/>
            </w:pPr>
            <w:r>
              <w:t>RenteSats</w:t>
            </w:r>
          </w:p>
        </w:tc>
        <w:tc>
          <w:tcPr>
            <w:tcW w:w="1797" w:type="dxa"/>
          </w:tcPr>
          <w:p w:rsidR="00162F95" w:rsidRDefault="00162F95" w:rsidP="00162F95">
            <w:pPr>
              <w:pStyle w:val="Normal11"/>
            </w:pPr>
            <w:r>
              <w:t>Procent</w:t>
            </w:r>
            <w:r>
              <w:fldChar w:fldCharType="begin"/>
            </w:r>
            <w:r>
              <w:instrText xml:space="preserve"> XE "</w:instrText>
            </w:r>
            <w:r w:rsidRPr="009E3ED8">
              <w:instrText>Procent</w:instrText>
            </w:r>
            <w:r>
              <w:instrText xml:space="preserve">" </w:instrText>
            </w:r>
            <w:r>
              <w:fldChar w:fldCharType="end"/>
            </w:r>
          </w:p>
        </w:tc>
        <w:tc>
          <w:tcPr>
            <w:tcW w:w="5573" w:type="dxa"/>
          </w:tcPr>
          <w:p w:rsidR="00162F95" w:rsidRDefault="00162F95" w:rsidP="00162F95">
            <w:pPr>
              <w:pStyle w:val="Normal11"/>
            </w:pPr>
            <w:r>
              <w:t>For de renter, som må beregnes er der bestemte procentuelle rentesatser.</w:t>
            </w:r>
          </w:p>
        </w:tc>
      </w:tr>
      <w:tr w:rsidR="00162F95" w:rsidTr="00162F95">
        <w:tblPrEx>
          <w:tblCellMar>
            <w:top w:w="0" w:type="dxa"/>
            <w:bottom w:w="0" w:type="dxa"/>
          </w:tblCellMar>
        </w:tblPrEx>
        <w:tc>
          <w:tcPr>
            <w:tcW w:w="2625" w:type="dxa"/>
          </w:tcPr>
          <w:p w:rsidR="00162F95" w:rsidRDefault="00162F95" w:rsidP="00162F95">
            <w:pPr>
              <w:pStyle w:val="Normal11"/>
            </w:pPr>
            <w:r>
              <w:t>GebyrSats</w:t>
            </w:r>
          </w:p>
        </w:tc>
        <w:tc>
          <w:tcPr>
            <w:tcW w:w="1797" w:type="dxa"/>
          </w:tcPr>
          <w:p w:rsidR="00162F95" w:rsidRDefault="00162F95" w:rsidP="00162F95">
            <w:pPr>
              <w:pStyle w:val="Normal11"/>
            </w:pPr>
            <w:r>
              <w:t>Tekst45</w:t>
            </w:r>
            <w:r>
              <w:fldChar w:fldCharType="begin"/>
            </w:r>
            <w:r>
              <w:instrText xml:space="preserve"> XE "</w:instrText>
            </w:r>
            <w:r w:rsidRPr="002640AE">
              <w:instrText>Tekst45</w:instrText>
            </w:r>
            <w:r>
              <w:instrText xml:space="preserve">" </w:instrText>
            </w:r>
            <w:r>
              <w:fldChar w:fldCharType="end"/>
            </w:r>
          </w:p>
        </w:tc>
        <w:tc>
          <w:tcPr>
            <w:tcW w:w="5573" w:type="dxa"/>
          </w:tcPr>
          <w:p w:rsidR="00162F95" w:rsidRDefault="00162F95" w:rsidP="00162F95">
            <w:pPr>
              <w:pStyle w:val="Normal11"/>
            </w:pPr>
            <w:r>
              <w:t xml:space="preserve">Satser for gebyrer (bestemte opkrævningsfordringstyper) der tilskrives en opkrævningsfordring (oprettes som sin egen opkrævningsfordring med link til den opkrævningsfordring, den er opstået på grund af). </w:t>
            </w:r>
          </w:p>
          <w:p w:rsidR="00162F95" w:rsidRDefault="00162F95" w:rsidP="00162F95">
            <w:pPr>
              <w:pStyle w:val="Normal11"/>
            </w:pPr>
          </w:p>
          <w:p w:rsidR="00162F95" w:rsidRDefault="00162F95" w:rsidP="00162F95">
            <w:pPr>
              <w:pStyle w:val="Normal11"/>
            </w:pPr>
            <w:r>
              <w:t>Satsen hentes her ved oprettelse af den type opkrævningsfordring.</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Eksempler:</w:t>
            </w:r>
          </w:p>
          <w:p w:rsidR="00162F95" w:rsidRDefault="00162F95" w:rsidP="00162F95">
            <w:pPr>
              <w:pStyle w:val="Normal11"/>
            </w:pPr>
            <w:r>
              <w:t>- FF-gebyr - x-antal kr.</w:t>
            </w:r>
          </w:p>
          <w:p w:rsidR="00162F95" w:rsidRDefault="00162F95" w:rsidP="00162F95">
            <w:pPr>
              <w:pStyle w:val="Normal11"/>
            </w:pPr>
            <w:r>
              <w:t>- Kreditbegrænsningsgebyr - x-antal kr.</w:t>
            </w:r>
          </w:p>
          <w:p w:rsidR="00162F95" w:rsidRDefault="00162F95" w:rsidP="00162F95">
            <w:pPr>
              <w:pStyle w:val="Normal11"/>
            </w:pPr>
            <w:r>
              <w:t>- Rykkergebyr - x-antal kr.</w:t>
            </w:r>
          </w:p>
          <w:p w:rsidR="00162F95" w:rsidRPr="00162F95" w:rsidRDefault="00162F95" w:rsidP="00162F95">
            <w:pPr>
              <w:pStyle w:val="Normal11"/>
            </w:pPr>
            <w:r>
              <w:t>- Sikkerhedsstillelsesgebyr - x-antal kr</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er af typen</w:t>
            </w:r>
          </w:p>
        </w:tc>
        <w:tc>
          <w:tcPr>
            <w:tcW w:w="2398" w:type="dxa"/>
          </w:tcPr>
          <w:p w:rsidR="00162F95" w:rsidRDefault="00162F95" w:rsidP="00162F95">
            <w:pPr>
              <w:pStyle w:val="Normal11"/>
            </w:pPr>
            <w:r>
              <w:t>OpkrævningFordring(0..*)</w:t>
            </w:r>
          </w:p>
          <w:p w:rsidR="00162F95" w:rsidRDefault="00162F95" w:rsidP="00162F95">
            <w:pPr>
              <w:pStyle w:val="Normal11"/>
            </w:pPr>
            <w:r>
              <w:t>OpkrævningFordringType(1)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24" w:name="_Toc265233959"/>
      <w:r>
        <w:t>OpkrævningKonto</w:t>
      </w:r>
      <w:bookmarkEnd w:id="124"/>
    </w:p>
    <w:p w:rsidR="00162F95" w:rsidRDefault="00162F95" w:rsidP="00162F95">
      <w:pPr>
        <w:pStyle w:val="Normal11"/>
      </w:pPr>
      <w:r>
        <w:t xml:space="preserve">Opkrævningskonto håndterer alle debiteringer, krediteringer samt diverse regler for renter, gebyrer, fordringstyper og inddrivelse mv. </w:t>
      </w:r>
    </w:p>
    <w:p w:rsidR="00162F95" w:rsidRDefault="00162F95" w:rsidP="00162F95">
      <w:pPr>
        <w:pStyle w:val="Normal11"/>
      </w:pPr>
    </w:p>
    <w:p w:rsidR="00162F95" w:rsidRDefault="00162F95" w:rsidP="00162F95">
      <w:pPr>
        <w:pStyle w:val="Normal11"/>
      </w:pPr>
      <w:r>
        <w:t>En Kunde (virksomhed eller borger) har én Opkrævningskonto.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StartDato</w:t>
            </w:r>
          </w:p>
        </w:tc>
        <w:tc>
          <w:tcPr>
            <w:tcW w:w="1797" w:type="dxa"/>
          </w:tcPr>
          <w:p w:rsidR="00162F95" w:rsidRDefault="00162F95" w:rsidP="00162F95">
            <w:pPr>
              <w:pStyle w:val="Normal11"/>
            </w:pPr>
            <w:r>
              <w:t>Dato</w:t>
            </w:r>
            <w:r>
              <w:fldChar w:fldCharType="begin"/>
            </w:r>
            <w:r>
              <w:instrText xml:space="preserve"> XE "</w:instrText>
            </w:r>
            <w:r w:rsidRPr="00E64000">
              <w:instrText>Dato</w:instrText>
            </w:r>
            <w:r>
              <w:instrText xml:space="preserve">" </w:instrText>
            </w:r>
            <w:r>
              <w:fldChar w:fldCharType="end"/>
            </w:r>
          </w:p>
        </w:tc>
        <w:tc>
          <w:tcPr>
            <w:tcW w:w="5573" w:type="dxa"/>
          </w:tcPr>
          <w:p w:rsidR="00162F95" w:rsidRDefault="00162F95" w:rsidP="00162F95">
            <w:pPr>
              <w:pStyle w:val="Normal11"/>
            </w:pPr>
            <w:r>
              <w:t>Dato for hvornår en opkrævningskonto er oprettet i DMO.</w:t>
            </w:r>
          </w:p>
          <w:p w:rsidR="00162F95" w:rsidRDefault="00162F95" w:rsidP="00162F95">
            <w:pPr>
              <w:pStyle w:val="Normal11"/>
            </w:pPr>
          </w:p>
          <w:p w:rsidR="00162F95" w:rsidRDefault="00162F95" w:rsidP="00162F95">
            <w:pPr>
              <w:pStyle w:val="Normal11"/>
            </w:pPr>
            <w:r>
              <w:t>For personer:</w:t>
            </w:r>
          </w:p>
          <w:p w:rsidR="00162F95" w:rsidRDefault="00162F95" w:rsidP="00162F95">
            <w:pPr>
              <w:pStyle w:val="Normal11"/>
            </w:pPr>
            <w:r>
              <w:t>OpkrævningKontoStartDato er den dato, når en Person fylder 15 år eller i øvrigt bliver skattepligtig.</w:t>
            </w:r>
          </w:p>
          <w:p w:rsidR="00162F95" w:rsidRDefault="00162F95" w:rsidP="00162F95">
            <w:pPr>
              <w:pStyle w:val="Normal11"/>
            </w:pPr>
          </w:p>
          <w:p w:rsidR="00162F95" w:rsidRDefault="00162F95" w:rsidP="00162F95">
            <w:pPr>
              <w:pStyle w:val="Normal11"/>
            </w:pPr>
            <w:r>
              <w:t>For virksomheder:</w:t>
            </w:r>
          </w:p>
          <w:p w:rsidR="00162F95" w:rsidRDefault="00162F95" w:rsidP="00162F95">
            <w:pPr>
              <w:pStyle w:val="Normal11"/>
            </w:pPr>
            <w:r>
              <w:t>OpkrævningKontoStartDato er den dato, når en virksomheds er registreringsforhold er oprettet.</w:t>
            </w:r>
          </w:p>
        </w:tc>
      </w:tr>
      <w:tr w:rsidR="00162F95" w:rsidTr="00162F95">
        <w:tblPrEx>
          <w:tblCellMar>
            <w:top w:w="0" w:type="dxa"/>
            <w:bottom w:w="0" w:type="dxa"/>
          </w:tblCellMar>
        </w:tblPrEx>
        <w:tc>
          <w:tcPr>
            <w:tcW w:w="2625" w:type="dxa"/>
          </w:tcPr>
          <w:p w:rsidR="00162F95" w:rsidRDefault="00162F95" w:rsidP="00162F95">
            <w:pPr>
              <w:pStyle w:val="Normal11"/>
            </w:pPr>
            <w:r>
              <w:t>SlutDato</w:t>
            </w:r>
          </w:p>
        </w:tc>
        <w:tc>
          <w:tcPr>
            <w:tcW w:w="1797" w:type="dxa"/>
          </w:tcPr>
          <w:p w:rsidR="00162F95" w:rsidRDefault="00162F95" w:rsidP="00162F95">
            <w:pPr>
              <w:pStyle w:val="Normal11"/>
            </w:pPr>
            <w:r>
              <w:t>Dato</w:t>
            </w:r>
            <w:r>
              <w:fldChar w:fldCharType="begin"/>
            </w:r>
            <w:r>
              <w:instrText xml:space="preserve"> XE "</w:instrText>
            </w:r>
            <w:r w:rsidRPr="005A3D6D">
              <w:instrText>Dato</w:instrText>
            </w:r>
            <w:r>
              <w:instrText xml:space="preserve">" </w:instrText>
            </w:r>
            <w:r>
              <w:fldChar w:fldCharType="end"/>
            </w:r>
          </w:p>
        </w:tc>
        <w:tc>
          <w:tcPr>
            <w:tcW w:w="5573" w:type="dxa"/>
          </w:tcPr>
          <w:p w:rsidR="00162F95" w:rsidRDefault="00162F95" w:rsidP="00162F95">
            <w:pPr>
              <w:pStyle w:val="Normal11"/>
            </w:pPr>
            <w:r>
              <w:t xml:space="preserve">Dato for hvornår enten: </w:t>
            </w:r>
          </w:p>
          <w:p w:rsidR="00162F95" w:rsidRDefault="00162F95" w:rsidP="00162F95">
            <w:pPr>
              <w:pStyle w:val="Normal11"/>
            </w:pPr>
          </w:p>
          <w:p w:rsidR="00162F95" w:rsidRDefault="00162F95" w:rsidP="00162F95">
            <w:pPr>
              <w:pStyle w:val="Normal11"/>
            </w:pPr>
            <w:r>
              <w:t>- en person er død</w:t>
            </w:r>
          </w:p>
          <w:p w:rsidR="00162F95" w:rsidRDefault="00162F95" w:rsidP="00162F95">
            <w:pPr>
              <w:pStyle w:val="Normal11"/>
            </w:pPr>
            <w:r>
              <w:t>- en virksomheds registreringsforhold er afsluttet og afmeldt</w:t>
            </w:r>
          </w:p>
        </w:tc>
      </w:tr>
      <w:tr w:rsidR="00162F95" w:rsidTr="00162F95">
        <w:tblPrEx>
          <w:tblCellMar>
            <w:top w:w="0" w:type="dxa"/>
            <w:bottom w:w="0" w:type="dxa"/>
          </w:tblCellMar>
        </w:tblPrEx>
        <w:tc>
          <w:tcPr>
            <w:tcW w:w="2625" w:type="dxa"/>
          </w:tcPr>
          <w:p w:rsidR="00162F95" w:rsidRDefault="00162F95" w:rsidP="00162F95">
            <w:pPr>
              <w:pStyle w:val="Normal11"/>
            </w:pPr>
            <w:r>
              <w:t>SidsteBevægelseDatoTid</w:t>
            </w:r>
          </w:p>
        </w:tc>
        <w:tc>
          <w:tcPr>
            <w:tcW w:w="1797" w:type="dxa"/>
          </w:tcPr>
          <w:p w:rsidR="00162F95" w:rsidRDefault="00162F95" w:rsidP="00162F95">
            <w:pPr>
              <w:pStyle w:val="Normal11"/>
            </w:pPr>
            <w:r>
              <w:t>DatoTid</w:t>
            </w:r>
            <w:r>
              <w:fldChar w:fldCharType="begin"/>
            </w:r>
            <w:r>
              <w:instrText xml:space="preserve"> XE "</w:instrText>
            </w:r>
            <w:r w:rsidRPr="00D046B2">
              <w:instrText>DatoTid</w:instrText>
            </w:r>
            <w:r>
              <w:instrText xml:space="preserve">" </w:instrText>
            </w:r>
            <w:r>
              <w:fldChar w:fldCharType="end"/>
            </w:r>
          </w:p>
        </w:tc>
        <w:tc>
          <w:tcPr>
            <w:tcW w:w="5573" w:type="dxa"/>
          </w:tcPr>
          <w:p w:rsidR="00162F95" w:rsidRDefault="00162F95" w:rsidP="00162F95">
            <w:pPr>
              <w:pStyle w:val="Normal11"/>
            </w:pPr>
            <w:r>
              <w:t>Dato og tidspunkt for opkrævningskontoens seneste bevægelse.</w:t>
            </w:r>
          </w:p>
        </w:tc>
      </w:tr>
      <w:tr w:rsidR="00162F95" w:rsidTr="00162F95">
        <w:tblPrEx>
          <w:tblCellMar>
            <w:top w:w="0" w:type="dxa"/>
            <w:bottom w:w="0" w:type="dxa"/>
          </w:tblCellMar>
        </w:tblPrEx>
        <w:tc>
          <w:tcPr>
            <w:tcW w:w="2625" w:type="dxa"/>
          </w:tcPr>
          <w:p w:rsidR="00162F95" w:rsidRDefault="00162F95" w:rsidP="00162F95">
            <w:pPr>
              <w:pStyle w:val="Normal11"/>
            </w:pPr>
            <w:r>
              <w:t>UdbetalingGrænseBeløb</w:t>
            </w:r>
          </w:p>
        </w:tc>
        <w:tc>
          <w:tcPr>
            <w:tcW w:w="1797" w:type="dxa"/>
          </w:tcPr>
          <w:p w:rsidR="00162F95" w:rsidRDefault="00162F95" w:rsidP="00162F95">
            <w:pPr>
              <w:pStyle w:val="Normal11"/>
            </w:pPr>
            <w:r>
              <w:t>Beløb</w:t>
            </w:r>
            <w:r>
              <w:fldChar w:fldCharType="begin"/>
            </w:r>
            <w:r>
              <w:instrText xml:space="preserve"> XE "</w:instrText>
            </w:r>
            <w:r w:rsidRPr="00C304E9">
              <w:instrText>Beløb</w:instrText>
            </w:r>
            <w:r>
              <w:instrText xml:space="preserve">" </w:instrText>
            </w:r>
            <w:r>
              <w:fldChar w:fldCharType="end"/>
            </w:r>
          </w:p>
        </w:tc>
        <w:tc>
          <w:tcPr>
            <w:tcW w:w="5573" w:type="dxa"/>
          </w:tcPr>
          <w:p w:rsidR="00162F95" w:rsidRDefault="00162F95" w:rsidP="00162F95">
            <w:pPr>
              <w:pStyle w:val="Normal11"/>
            </w:pPr>
            <w:r>
              <w:t xml:space="preserve">Grænsen der er opsat på den enkelte kundes konto for, hvornår der skal ske udbetaling. Udbetalingsgrænsen vil fra starten være sat til 100 kr., men kan til enhver tid, og som ofte ønsket, ændres af kunden. </w:t>
            </w:r>
          </w:p>
          <w:p w:rsidR="00162F95" w:rsidRDefault="00162F95" w:rsidP="00162F95">
            <w:pPr>
              <w:pStyle w:val="Normal11"/>
            </w:pPr>
            <w:r>
              <w:t>Eksempel: En kunde har sat udbetalingsgrænsen til 2.000 kr. og der er opstået en saldo i kundens favør på 3.500 kr. Det betyder, at der kun vil blive udbetalt 1.500 kr. og de resterende 2.000 kr. vil blive stående på kundens konto. Hvis kunden ønsker hele beløbet udbetalt, skal udbetalingsgrænsen ændres til 0 kr.</w:t>
            </w:r>
          </w:p>
        </w:tc>
      </w:tr>
      <w:tr w:rsidR="00162F95" w:rsidTr="00162F95">
        <w:tblPrEx>
          <w:tblCellMar>
            <w:top w:w="0" w:type="dxa"/>
            <w:bottom w:w="0" w:type="dxa"/>
          </w:tblCellMar>
        </w:tblPrEx>
        <w:tc>
          <w:tcPr>
            <w:tcW w:w="2625" w:type="dxa"/>
          </w:tcPr>
          <w:p w:rsidR="00162F95" w:rsidRDefault="00162F95" w:rsidP="00162F95">
            <w:pPr>
              <w:pStyle w:val="Normal11"/>
            </w:pPr>
            <w:r>
              <w:t>UdbetalingGrænseBeløbDatoTid</w:t>
            </w:r>
          </w:p>
        </w:tc>
        <w:tc>
          <w:tcPr>
            <w:tcW w:w="1797" w:type="dxa"/>
          </w:tcPr>
          <w:p w:rsidR="00162F95" w:rsidRDefault="00162F95" w:rsidP="00162F95">
            <w:pPr>
              <w:pStyle w:val="Normal11"/>
            </w:pPr>
            <w:r>
              <w:t>DatoTid</w:t>
            </w:r>
            <w:r>
              <w:fldChar w:fldCharType="begin"/>
            </w:r>
            <w:r>
              <w:instrText xml:space="preserve"> XE "</w:instrText>
            </w:r>
            <w:r w:rsidRPr="005E38FF">
              <w:instrText>DatoTid</w:instrText>
            </w:r>
            <w:r>
              <w:instrText xml:space="preserve">" </w:instrText>
            </w:r>
            <w:r>
              <w:fldChar w:fldCharType="end"/>
            </w:r>
          </w:p>
        </w:tc>
        <w:tc>
          <w:tcPr>
            <w:tcW w:w="5573" w:type="dxa"/>
          </w:tcPr>
          <w:p w:rsidR="00162F95" w:rsidRDefault="00162F95" w:rsidP="00162F95">
            <w:pPr>
              <w:pStyle w:val="Normal11"/>
            </w:pPr>
            <w:r>
              <w:t>viser dag og tid for, hvornår kontoens udbetalingsgrænse sidst er opdateret.</w:t>
            </w:r>
          </w:p>
        </w:tc>
      </w:tr>
      <w:tr w:rsidR="00162F95" w:rsidTr="00162F95">
        <w:tblPrEx>
          <w:tblCellMar>
            <w:top w:w="0" w:type="dxa"/>
            <w:bottom w:w="0" w:type="dxa"/>
          </w:tblCellMar>
        </w:tblPrEx>
        <w:tc>
          <w:tcPr>
            <w:tcW w:w="2625" w:type="dxa"/>
          </w:tcPr>
          <w:p w:rsidR="00162F95" w:rsidRDefault="00162F95" w:rsidP="00162F95">
            <w:pPr>
              <w:pStyle w:val="Normal11"/>
            </w:pPr>
            <w:r>
              <w:t>RykkerNiveau</w:t>
            </w:r>
          </w:p>
        </w:tc>
        <w:tc>
          <w:tcPr>
            <w:tcW w:w="1797" w:type="dxa"/>
          </w:tcPr>
          <w:p w:rsidR="00162F95" w:rsidRDefault="00162F95" w:rsidP="00162F95">
            <w:pPr>
              <w:pStyle w:val="Normal11"/>
            </w:pPr>
            <w:r>
              <w:t>Kode</w:t>
            </w:r>
            <w:r>
              <w:fldChar w:fldCharType="begin"/>
            </w:r>
            <w:r>
              <w:instrText xml:space="preserve"> XE "</w:instrText>
            </w:r>
            <w:r w:rsidRPr="001F2D29">
              <w:instrText>Kode</w:instrText>
            </w:r>
            <w:r>
              <w:instrText xml:space="preserve">" </w:instrText>
            </w:r>
            <w:r>
              <w:fldChar w:fldCharType="end"/>
            </w:r>
          </w:p>
        </w:tc>
        <w:tc>
          <w:tcPr>
            <w:tcW w:w="5573" w:type="dxa"/>
          </w:tcPr>
          <w:p w:rsidR="00162F95" w:rsidRDefault="00162F95" w:rsidP="00162F95">
            <w:pPr>
              <w:pStyle w:val="Normal11"/>
            </w:pPr>
            <w:r>
              <w:t>Bestemmer hvilken handling der skal foretages ved næste rykkerkørsel. Rykkerniveau anvendes bl.a. til styring af overdragelse til Inddrivelse.</w:t>
            </w:r>
          </w:p>
          <w:p w:rsidR="00162F95" w:rsidRDefault="00162F95" w:rsidP="00162F95">
            <w:pPr>
              <w:pStyle w:val="Normal11"/>
            </w:pPr>
          </w:p>
          <w:p w:rsidR="00162F95" w:rsidRDefault="00162F95" w:rsidP="00162F95">
            <w:pPr>
              <w:pStyle w:val="Normal11"/>
            </w:pPr>
            <w:r>
              <w:t>Der er tale om flere rykkerniveauer:</w:t>
            </w:r>
          </w:p>
          <w:p w:rsidR="00162F95" w:rsidRDefault="00162F95" w:rsidP="00162F95">
            <w:pPr>
              <w:pStyle w:val="Normal11"/>
            </w:pPr>
          </w:p>
          <w:p w:rsidR="00162F95" w:rsidRDefault="00162F95" w:rsidP="00162F95">
            <w:pPr>
              <w:pStyle w:val="Normal11"/>
            </w:pPr>
            <w:r>
              <w:t>1 (første rykker)</w:t>
            </w:r>
          </w:p>
          <w:p w:rsidR="00162F95" w:rsidRDefault="00162F95" w:rsidP="00162F95">
            <w:pPr>
              <w:pStyle w:val="Normal11"/>
            </w:pPr>
            <w:r>
              <w:t>2 (anden rykker inden overdragelse til Inddrivelse)</w:t>
            </w:r>
          </w:p>
        </w:tc>
      </w:tr>
      <w:tr w:rsidR="00162F95" w:rsidTr="00162F95">
        <w:tblPrEx>
          <w:tblCellMar>
            <w:top w:w="0" w:type="dxa"/>
            <w:bottom w:w="0" w:type="dxa"/>
          </w:tblCellMar>
        </w:tblPrEx>
        <w:tc>
          <w:tcPr>
            <w:tcW w:w="2625" w:type="dxa"/>
          </w:tcPr>
          <w:p w:rsidR="00162F95" w:rsidRDefault="00162F95" w:rsidP="00162F95">
            <w:pPr>
              <w:pStyle w:val="Normal11"/>
            </w:pPr>
            <w:r>
              <w:t>Rykkerprocedure</w:t>
            </w:r>
          </w:p>
        </w:tc>
        <w:tc>
          <w:tcPr>
            <w:tcW w:w="1797" w:type="dxa"/>
          </w:tcPr>
          <w:p w:rsidR="00162F95" w:rsidRDefault="00162F95" w:rsidP="00162F95">
            <w:pPr>
              <w:pStyle w:val="Normal11"/>
            </w:pPr>
            <w:r>
              <w:t>Type</w:t>
            </w:r>
            <w:r>
              <w:fldChar w:fldCharType="begin"/>
            </w:r>
            <w:r>
              <w:instrText xml:space="preserve"> XE "</w:instrText>
            </w:r>
            <w:r w:rsidRPr="004F3B71">
              <w:instrText>Type</w:instrText>
            </w:r>
            <w:r>
              <w:instrText xml:space="preserve">" </w:instrText>
            </w:r>
            <w:r>
              <w:fldChar w:fldCharType="end"/>
            </w:r>
          </w:p>
        </w:tc>
        <w:tc>
          <w:tcPr>
            <w:tcW w:w="5573" w:type="dxa"/>
          </w:tcPr>
          <w:p w:rsidR="00162F95" w:rsidRDefault="00162F95" w:rsidP="00162F95">
            <w:pPr>
              <w:pStyle w:val="Normal11"/>
            </w:pPr>
            <w:r>
              <w:t>Regelsættet for hvordan der må rykkes for saldoen på kontoen.</w:t>
            </w:r>
          </w:p>
        </w:tc>
      </w:tr>
      <w:tr w:rsidR="00162F95" w:rsidTr="00162F95">
        <w:tblPrEx>
          <w:tblCellMar>
            <w:top w:w="0" w:type="dxa"/>
            <w:bottom w:w="0" w:type="dxa"/>
          </w:tblCellMar>
        </w:tblPrEx>
        <w:tc>
          <w:tcPr>
            <w:tcW w:w="2625" w:type="dxa"/>
          </w:tcPr>
          <w:p w:rsidR="00162F95" w:rsidRDefault="00162F95" w:rsidP="00162F95">
            <w:pPr>
              <w:pStyle w:val="Normal11"/>
            </w:pPr>
            <w:r>
              <w:t>Renteregel</w:t>
            </w:r>
          </w:p>
        </w:tc>
        <w:tc>
          <w:tcPr>
            <w:tcW w:w="1797" w:type="dxa"/>
          </w:tcPr>
          <w:p w:rsidR="00162F95" w:rsidRDefault="00162F95" w:rsidP="00162F95">
            <w:pPr>
              <w:pStyle w:val="Normal11"/>
            </w:pPr>
            <w:r>
              <w:t>Rentesats</w:t>
            </w:r>
            <w:r>
              <w:fldChar w:fldCharType="begin"/>
            </w:r>
            <w:r>
              <w:instrText xml:space="preserve"> XE "</w:instrText>
            </w:r>
            <w:r w:rsidRPr="001C5671">
              <w:instrText>Rentesats</w:instrText>
            </w:r>
            <w:r>
              <w:instrText xml:space="preserve">" </w:instrText>
            </w:r>
            <w:r>
              <w:fldChar w:fldCharType="end"/>
            </w:r>
          </w:p>
        </w:tc>
        <w:tc>
          <w:tcPr>
            <w:tcW w:w="5573" w:type="dxa"/>
          </w:tcPr>
          <w:p w:rsidR="00162F95" w:rsidRDefault="00162F95" w:rsidP="00162F95">
            <w:pPr>
              <w:pStyle w:val="Normal11"/>
            </w:pPr>
            <w:r>
              <w:t>Regel for rente på kontoen.</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Specifikt for Opkrævningsmyndigheden:</w:t>
            </w:r>
          </w:p>
          <w:p w:rsidR="00162F95" w:rsidRDefault="00162F95" w:rsidP="00162F95">
            <w:pPr>
              <w:pStyle w:val="Normal11"/>
            </w:pPr>
            <w:r>
              <w:t>Der er 4 typer af renter (værdierne vil variere og er blot med som eksempler, disse er fra 2007)</w:t>
            </w:r>
          </w:p>
          <w:p w:rsidR="00162F95" w:rsidRDefault="00162F95" w:rsidP="00162F95">
            <w:pPr>
              <w:pStyle w:val="Normal11"/>
            </w:pPr>
            <w:r>
              <w:t>Indlånsrente: 0,1% mdr</w:t>
            </w:r>
          </w:p>
          <w:p w:rsidR="00162F95" w:rsidRDefault="00162F95" w:rsidP="00162F95">
            <w:pPr>
              <w:pStyle w:val="Normal11"/>
            </w:pPr>
            <w:r>
              <w:t>Udlånsrente: 0,8% mdr.</w:t>
            </w:r>
          </w:p>
          <w:p w:rsidR="00162F95" w:rsidRDefault="00162F95" w:rsidP="00162F95">
            <w:pPr>
              <w:pStyle w:val="Normal11"/>
            </w:pPr>
            <w:r>
              <w:t>Nationalbankens diskonto: 0,1% mdr.</w:t>
            </w:r>
          </w:p>
          <w:p w:rsidR="00162F95" w:rsidRPr="00162F95" w:rsidRDefault="00162F95" w:rsidP="00162F95">
            <w:pPr>
              <w:pStyle w:val="Normal11"/>
            </w:pPr>
            <w:r>
              <w:t>Rentegodtgørelse: 7,0% p.a. + Nationalbankens diskontosats</w:t>
            </w:r>
          </w:p>
        </w:tc>
      </w:tr>
      <w:tr w:rsidR="00162F95" w:rsidTr="00162F95">
        <w:tblPrEx>
          <w:tblCellMar>
            <w:top w:w="0" w:type="dxa"/>
            <w:bottom w:w="0" w:type="dxa"/>
          </w:tblCellMar>
        </w:tblPrEx>
        <w:tc>
          <w:tcPr>
            <w:tcW w:w="2625" w:type="dxa"/>
          </w:tcPr>
          <w:p w:rsidR="00162F95" w:rsidRDefault="00162F95" w:rsidP="00162F95">
            <w:pPr>
              <w:pStyle w:val="Normal11"/>
            </w:pPr>
            <w:r>
              <w:t>RenteBeløb</w:t>
            </w:r>
          </w:p>
        </w:tc>
        <w:tc>
          <w:tcPr>
            <w:tcW w:w="1797" w:type="dxa"/>
          </w:tcPr>
          <w:p w:rsidR="00162F95" w:rsidRDefault="00162F95" w:rsidP="00162F95">
            <w:pPr>
              <w:pStyle w:val="Normal11"/>
            </w:pPr>
            <w:r>
              <w:t>Beløb</w:t>
            </w:r>
            <w:r>
              <w:fldChar w:fldCharType="begin"/>
            </w:r>
            <w:r>
              <w:instrText xml:space="preserve"> XE "</w:instrText>
            </w:r>
            <w:r w:rsidRPr="00254667">
              <w:instrText>Beløb</w:instrText>
            </w:r>
            <w:r>
              <w:instrText xml:space="preserve">" </w:instrText>
            </w:r>
            <w:r>
              <w:fldChar w:fldCharType="end"/>
            </w:r>
          </w:p>
        </w:tc>
        <w:tc>
          <w:tcPr>
            <w:tcW w:w="5573" w:type="dxa"/>
          </w:tcPr>
          <w:p w:rsidR="00162F95" w:rsidRDefault="00162F95" w:rsidP="00162F95">
            <w:pPr>
              <w:pStyle w:val="Normal11"/>
            </w:pPr>
            <w:r>
              <w:t>Rente for saldoen på kontoen, beregnet med den aktuelle rentesats.</w:t>
            </w:r>
          </w:p>
          <w:p w:rsidR="00162F95" w:rsidRDefault="00162F95" w:rsidP="00162F95">
            <w:pPr>
              <w:pStyle w:val="Normal11"/>
            </w:pPr>
          </w:p>
          <w:p w:rsidR="00162F95" w:rsidRDefault="00162F95" w:rsidP="00162F95">
            <w:pPr>
              <w:pStyle w:val="Normal11"/>
            </w:pPr>
            <w:r>
              <w:t>Debitrenter på fordringer tilskrives ikke her, men tilskrives fordringen og oprettes selv som en fordring knyttet til den oprindelige fordring.</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Saldo(1..*)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kan have angivet</w:t>
            </w:r>
          </w:p>
        </w:tc>
        <w:tc>
          <w:tcPr>
            <w:tcW w:w="2398" w:type="dxa"/>
          </w:tcPr>
          <w:p w:rsidR="00162F95" w:rsidRDefault="00162F95" w:rsidP="00162F95">
            <w:pPr>
              <w:pStyle w:val="Normal11"/>
            </w:pPr>
            <w:r>
              <w:t>OpkrævningUdbetaling(0..*)</w:t>
            </w:r>
          </w:p>
          <w:p w:rsidR="00162F95" w:rsidRDefault="00162F95" w:rsidP="00162F95">
            <w:pPr>
              <w:pStyle w:val="Normal11"/>
            </w:pPr>
            <w:r>
              <w:t>OpkrævningKonto(0..1)</w:t>
            </w:r>
          </w:p>
        </w:tc>
        <w:tc>
          <w:tcPr>
            <w:tcW w:w="5879" w:type="dxa"/>
          </w:tcPr>
          <w:p w:rsidR="00162F95" w:rsidRDefault="00162F95" w:rsidP="00162F95">
            <w:pPr>
              <w:pStyle w:val="Normal11"/>
            </w:pPr>
            <w:r>
              <w:t>en udbetaling kan ske til anden konto end NemKonto. I så fald skal UdbetalingKonto og UdbetalingForm angives.</w:t>
            </w:r>
          </w:p>
        </w:tc>
      </w:tr>
      <w:tr w:rsidR="00162F95" w:rsidTr="00162F95">
        <w:tblPrEx>
          <w:tblCellMar>
            <w:top w:w="0" w:type="dxa"/>
            <w:bottom w:w="0" w:type="dxa"/>
          </w:tblCellMar>
        </w:tblPrEx>
        <w:tc>
          <w:tcPr>
            <w:tcW w:w="1667" w:type="dxa"/>
          </w:tcPr>
          <w:p w:rsidR="00162F95" w:rsidRDefault="00162F95" w:rsidP="00162F95">
            <w:pPr>
              <w:pStyle w:val="Normal11"/>
            </w:pPr>
            <w:r>
              <w:t>Indestående på</w:t>
            </w:r>
          </w:p>
        </w:tc>
        <w:tc>
          <w:tcPr>
            <w:tcW w:w="2398" w:type="dxa"/>
          </w:tcPr>
          <w:p w:rsidR="00162F95" w:rsidRDefault="00162F95" w:rsidP="00162F95">
            <w:pPr>
              <w:pStyle w:val="Normal11"/>
            </w:pPr>
            <w:r>
              <w:t>OpkrævningFordring(0..*)</w:t>
            </w:r>
          </w:p>
          <w:p w:rsidR="00162F95" w:rsidRDefault="00162F95" w:rsidP="00162F95">
            <w:pPr>
              <w:pStyle w:val="Normal11"/>
            </w:pPr>
            <w:r>
              <w:t>OpkrævningKonto(1..*)</w:t>
            </w:r>
          </w:p>
        </w:tc>
        <w:tc>
          <w:tcPr>
            <w:tcW w:w="5879" w:type="dxa"/>
          </w:tcPr>
          <w:p w:rsidR="00162F95" w:rsidRDefault="00162F95" w:rsidP="00162F95">
            <w:pPr>
              <w:pStyle w:val="Normal11"/>
            </w:pPr>
            <w:r>
              <w:t>Fordringen indgår i saldoen på kontoen, og opgøres derved.</w:t>
            </w:r>
          </w:p>
          <w:p w:rsidR="00162F95" w:rsidRDefault="00162F95" w:rsidP="00162F95">
            <w:pPr>
              <w:pStyle w:val="Normal11"/>
            </w:pPr>
            <w:r>
              <w:t>En fordring kan vises på flere kunders konti i fald, at kunderne alle hæfter for den samme fordring. Det afhænger af fordringens hæftelsesform og kundens hæftelsesprocent samt hæftelsesprioritet.</w:t>
            </w:r>
          </w:p>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25" w:name="_Toc265233960"/>
      <w:r>
        <w:t>OpkrævningRentegodtgørelse</w:t>
      </w:r>
      <w:bookmarkEnd w:id="125"/>
    </w:p>
    <w:p w:rsidR="00162F95" w:rsidRDefault="00162F95" w:rsidP="00162F95">
      <w:pPr>
        <w:pStyle w:val="Normal11"/>
      </w:pPr>
      <w:r>
        <w:t>Der ydes rentegodtgørelse i forbindelse med et uretmæssigt opkrævet beløb eller i forbindelse med en tilbageholdt negativ fordring.</w:t>
      </w:r>
    </w:p>
    <w:p w:rsidR="00162F95" w:rsidRDefault="00162F95" w:rsidP="00162F95">
      <w:pPr>
        <w:pStyle w:val="Normal11"/>
      </w:pPr>
    </w:p>
    <w:p w:rsidR="00162F95" w:rsidRDefault="00162F95" w:rsidP="00162F95">
      <w:pPr>
        <w:pStyle w:val="Normal11"/>
      </w:pPr>
      <w:r>
        <w:t>Rentegodtgørelse er skattepligtig og tilskrives kundens (virksomhed eller borger) konto.</w:t>
      </w:r>
    </w:p>
    <w:p w:rsidR="00162F95" w:rsidRDefault="00162F95" w:rsidP="00162F95">
      <w:pPr>
        <w:pStyle w:val="Normal11"/>
      </w:pPr>
      <w:r>
        <w:t>Det kan fx være, når SKAT ikke har overholdt 21 dages reglen for frigivelse af negative fordringer.</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TilskrivningDato</w:t>
            </w:r>
          </w:p>
        </w:tc>
        <w:tc>
          <w:tcPr>
            <w:tcW w:w="1797" w:type="dxa"/>
          </w:tcPr>
          <w:p w:rsidR="00162F95" w:rsidRDefault="00162F95" w:rsidP="00162F95">
            <w:pPr>
              <w:pStyle w:val="Normal11"/>
            </w:pPr>
            <w:r>
              <w:t>Dato</w:t>
            </w:r>
            <w:r>
              <w:fldChar w:fldCharType="begin"/>
            </w:r>
            <w:r>
              <w:instrText xml:space="preserve"> XE "</w:instrText>
            </w:r>
            <w:r w:rsidRPr="00F640C7">
              <w:instrText>Dato</w:instrText>
            </w:r>
            <w:r>
              <w:instrText xml:space="preserve">" </w:instrText>
            </w:r>
            <w:r>
              <w:fldChar w:fldCharType="end"/>
            </w:r>
          </w:p>
        </w:tc>
        <w:tc>
          <w:tcPr>
            <w:tcW w:w="5573" w:type="dxa"/>
          </w:tcPr>
          <w:p w:rsidR="00162F95" w:rsidRDefault="00162F95" w:rsidP="00162F95">
            <w:pPr>
              <w:pStyle w:val="Normal11"/>
            </w:pPr>
            <w:r>
              <w:t>Dato hvor renten er tilskrevet for den givne periode. Dette er rentedatoen.</w:t>
            </w:r>
          </w:p>
        </w:tc>
      </w:tr>
      <w:tr w:rsidR="00162F95" w:rsidTr="00162F95">
        <w:tblPrEx>
          <w:tblCellMar>
            <w:top w:w="0" w:type="dxa"/>
            <w:bottom w:w="0" w:type="dxa"/>
          </w:tblCellMar>
        </w:tblPrEx>
        <w:tc>
          <w:tcPr>
            <w:tcW w:w="2625" w:type="dxa"/>
          </w:tcPr>
          <w:p w:rsidR="00162F95" w:rsidRDefault="00162F95" w:rsidP="00162F95">
            <w:pPr>
              <w:pStyle w:val="Normal11"/>
            </w:pPr>
            <w:r>
              <w:t>Årsag</w:t>
            </w:r>
          </w:p>
        </w:tc>
        <w:tc>
          <w:tcPr>
            <w:tcW w:w="1797" w:type="dxa"/>
          </w:tcPr>
          <w:p w:rsidR="00162F95" w:rsidRDefault="00162F95" w:rsidP="00162F95">
            <w:pPr>
              <w:pStyle w:val="Normal11"/>
            </w:pPr>
            <w:r>
              <w:t>Årsag</w:t>
            </w:r>
            <w:r>
              <w:fldChar w:fldCharType="begin"/>
            </w:r>
            <w:r>
              <w:instrText xml:space="preserve"> XE "</w:instrText>
            </w:r>
            <w:r w:rsidRPr="008851A0">
              <w:instrText>Årsag</w:instrText>
            </w:r>
            <w:r>
              <w:instrText xml:space="preserve">" </w:instrText>
            </w:r>
            <w:r>
              <w:fldChar w:fldCharType="end"/>
            </w:r>
          </w:p>
        </w:tc>
        <w:tc>
          <w:tcPr>
            <w:tcW w:w="5573" w:type="dxa"/>
          </w:tcPr>
          <w:p w:rsidR="00162F95" w:rsidRDefault="00162F95" w:rsidP="00162F95">
            <w:pPr>
              <w:pStyle w:val="Normal11"/>
            </w:pPr>
            <w:r>
              <w:t>Årsag for tilskrivning af rente, dvs. hvordan er kreditrenten opstået, herunder hvad det er godtgørelse for.</w:t>
            </w:r>
          </w:p>
        </w:tc>
      </w:tr>
      <w:tr w:rsidR="00162F95" w:rsidTr="00162F95">
        <w:tblPrEx>
          <w:tblCellMar>
            <w:top w:w="0" w:type="dxa"/>
            <w:bottom w:w="0" w:type="dxa"/>
          </w:tblCellMar>
        </w:tblPrEx>
        <w:tc>
          <w:tcPr>
            <w:tcW w:w="2625" w:type="dxa"/>
          </w:tcPr>
          <w:p w:rsidR="00162F95" w:rsidRDefault="00162F95" w:rsidP="00162F95">
            <w:pPr>
              <w:pStyle w:val="Normal11"/>
            </w:pPr>
            <w:r>
              <w:t>Procentsats</w:t>
            </w:r>
          </w:p>
        </w:tc>
        <w:tc>
          <w:tcPr>
            <w:tcW w:w="1797" w:type="dxa"/>
          </w:tcPr>
          <w:p w:rsidR="00162F95" w:rsidRDefault="00162F95" w:rsidP="00162F95">
            <w:pPr>
              <w:pStyle w:val="Normal11"/>
            </w:pPr>
            <w:r>
              <w:t>Rentesats</w:t>
            </w:r>
            <w:r>
              <w:fldChar w:fldCharType="begin"/>
            </w:r>
            <w:r>
              <w:instrText xml:space="preserve"> XE "</w:instrText>
            </w:r>
            <w:r w:rsidRPr="009215A4">
              <w:instrText>Rentesats</w:instrText>
            </w:r>
            <w:r>
              <w:instrText xml:space="preserve">" </w:instrText>
            </w:r>
            <w:r>
              <w:fldChar w:fldCharType="end"/>
            </w:r>
          </w:p>
        </w:tc>
        <w:tc>
          <w:tcPr>
            <w:tcW w:w="5573" w:type="dxa"/>
          </w:tcPr>
          <w:p w:rsidR="00162F95" w:rsidRDefault="00162F95" w:rsidP="00162F95">
            <w:pPr>
              <w:pStyle w:val="Normal11"/>
            </w:pPr>
            <w:r>
              <w:t>Rentesatsen for rentegodtgørelse. Kan ses i bilaget "Grunddata".</w:t>
            </w:r>
          </w:p>
          <w:p w:rsidR="00162F95" w:rsidRDefault="00162F95" w:rsidP="00162F95">
            <w:pPr>
              <w:pStyle w:val="Normal11"/>
            </w:pPr>
          </w:p>
          <w:p w:rsidR="00162F95" w:rsidRDefault="00162F95" w:rsidP="00162F95">
            <w:pPr>
              <w:pStyle w:val="Normal11"/>
              <w:rPr>
                <w:u w:val="single"/>
              </w:rPr>
            </w:pPr>
            <w:r>
              <w:rPr>
                <w:u w:val="single"/>
              </w:rPr>
              <w:t>Tilladte værdier fra Data Domain:</w:t>
            </w:r>
          </w:p>
          <w:p w:rsidR="00162F95" w:rsidRDefault="00162F95" w:rsidP="00162F95">
            <w:pPr>
              <w:pStyle w:val="Normal11"/>
            </w:pPr>
            <w:r>
              <w:t>Specifikt for Opkrævningsmyndigheden:</w:t>
            </w:r>
          </w:p>
          <w:p w:rsidR="00162F95" w:rsidRDefault="00162F95" w:rsidP="00162F95">
            <w:pPr>
              <w:pStyle w:val="Normal11"/>
            </w:pPr>
            <w:r>
              <w:t>Der er 4 typer af renter (værdierne vil variere og er blot med som eksempler, disse er fra 2007)</w:t>
            </w:r>
          </w:p>
          <w:p w:rsidR="00162F95" w:rsidRDefault="00162F95" w:rsidP="00162F95">
            <w:pPr>
              <w:pStyle w:val="Normal11"/>
            </w:pPr>
            <w:r>
              <w:t>Indlånsrente: 0,1% mdr</w:t>
            </w:r>
          </w:p>
          <w:p w:rsidR="00162F95" w:rsidRDefault="00162F95" w:rsidP="00162F95">
            <w:pPr>
              <w:pStyle w:val="Normal11"/>
            </w:pPr>
            <w:r>
              <w:t>Udlånsrente: 0,8% mdr.</w:t>
            </w:r>
          </w:p>
          <w:p w:rsidR="00162F95" w:rsidRDefault="00162F95" w:rsidP="00162F95">
            <w:pPr>
              <w:pStyle w:val="Normal11"/>
            </w:pPr>
            <w:r>
              <w:t>Nationalbankens diskonto: 0,1% mdr.</w:t>
            </w:r>
          </w:p>
          <w:p w:rsidR="00162F95" w:rsidRPr="00162F95" w:rsidRDefault="00162F95" w:rsidP="00162F95">
            <w:pPr>
              <w:pStyle w:val="Normal11"/>
            </w:pPr>
            <w:r>
              <w:t>Rentegodtgørelse: 7,0% p.a. + Nationalbankens diskontosats</w:t>
            </w:r>
          </w:p>
        </w:tc>
      </w:tr>
      <w:tr w:rsidR="00162F95" w:rsidTr="00162F95">
        <w:tblPrEx>
          <w:tblCellMar>
            <w:top w:w="0" w:type="dxa"/>
            <w:bottom w:w="0" w:type="dxa"/>
          </w:tblCellMar>
        </w:tblPrEx>
        <w:tc>
          <w:tcPr>
            <w:tcW w:w="2625" w:type="dxa"/>
          </w:tcPr>
          <w:p w:rsidR="00162F95" w:rsidRDefault="00162F95" w:rsidP="00162F95">
            <w:pPr>
              <w:pStyle w:val="Normal11"/>
            </w:pPr>
            <w:r>
              <w:t>PeriodeFra</w:t>
            </w:r>
          </w:p>
        </w:tc>
        <w:tc>
          <w:tcPr>
            <w:tcW w:w="1797" w:type="dxa"/>
          </w:tcPr>
          <w:p w:rsidR="00162F95" w:rsidRDefault="00162F95" w:rsidP="00162F95">
            <w:pPr>
              <w:pStyle w:val="Normal11"/>
            </w:pPr>
            <w:r>
              <w:t>Dato</w:t>
            </w:r>
            <w:r>
              <w:fldChar w:fldCharType="begin"/>
            </w:r>
            <w:r>
              <w:instrText xml:space="preserve"> XE "</w:instrText>
            </w:r>
            <w:r w:rsidRPr="00886513">
              <w:instrText>Dato</w:instrText>
            </w:r>
            <w:r>
              <w:instrText xml:space="preserve">" </w:instrText>
            </w:r>
            <w:r>
              <w:fldChar w:fldCharType="end"/>
            </w:r>
          </w:p>
        </w:tc>
        <w:tc>
          <w:tcPr>
            <w:tcW w:w="5573" w:type="dxa"/>
          </w:tcPr>
          <w:p w:rsidR="00162F95" w:rsidRDefault="00162F95" w:rsidP="00162F95">
            <w:pPr>
              <w:pStyle w:val="Normal11"/>
            </w:pPr>
            <w:r>
              <w:t>StartDato for den periode hvor renten er beregnet for og dermed krediteret til kunden.</w:t>
            </w:r>
          </w:p>
        </w:tc>
      </w:tr>
      <w:tr w:rsidR="00162F95" w:rsidTr="00162F95">
        <w:tblPrEx>
          <w:tblCellMar>
            <w:top w:w="0" w:type="dxa"/>
            <w:bottom w:w="0" w:type="dxa"/>
          </w:tblCellMar>
        </w:tblPrEx>
        <w:tc>
          <w:tcPr>
            <w:tcW w:w="2625" w:type="dxa"/>
          </w:tcPr>
          <w:p w:rsidR="00162F95" w:rsidRDefault="00162F95" w:rsidP="00162F95">
            <w:pPr>
              <w:pStyle w:val="Normal11"/>
            </w:pPr>
            <w:r>
              <w:t>PeriodeTil</w:t>
            </w:r>
          </w:p>
        </w:tc>
        <w:tc>
          <w:tcPr>
            <w:tcW w:w="1797" w:type="dxa"/>
          </w:tcPr>
          <w:p w:rsidR="00162F95" w:rsidRDefault="00162F95" w:rsidP="00162F95">
            <w:pPr>
              <w:pStyle w:val="Normal11"/>
            </w:pPr>
            <w:r>
              <w:t>Dato</w:t>
            </w:r>
            <w:r>
              <w:fldChar w:fldCharType="begin"/>
            </w:r>
            <w:r>
              <w:instrText xml:space="preserve"> XE "</w:instrText>
            </w:r>
            <w:r w:rsidRPr="0035650B">
              <w:instrText>Dato</w:instrText>
            </w:r>
            <w:r>
              <w:instrText xml:space="preserve">" </w:instrText>
            </w:r>
            <w:r>
              <w:fldChar w:fldCharType="end"/>
            </w:r>
          </w:p>
        </w:tc>
        <w:tc>
          <w:tcPr>
            <w:tcW w:w="5573" w:type="dxa"/>
          </w:tcPr>
          <w:p w:rsidR="00162F95" w:rsidRDefault="00162F95" w:rsidP="00162F95">
            <w:pPr>
              <w:pStyle w:val="Normal11"/>
            </w:pPr>
            <w:r>
              <w:t>SlutDato for den periode hvor renten er beregnet for og dermed krediteret til kunden.</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OpkrævningRentegodtgørelse arver fra/er en specialisering af OpkrævningUdbetaling</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26" w:name="_Toc265233961"/>
      <w:r>
        <w:t>OpkrævningUdbetaling</w:t>
      </w:r>
      <w:bookmarkEnd w:id="126"/>
    </w:p>
    <w:p w:rsidR="00162F95" w:rsidRDefault="00162F95" w:rsidP="00162F95">
      <w:pPr>
        <w:pStyle w:val="Normal11"/>
      </w:pPr>
      <w:r>
        <w:t>Den samlede udbetaling vedr. en kundes (virksomhed eller borger) konto.</w:t>
      </w:r>
    </w:p>
    <w:p w:rsidR="00162F95" w:rsidRDefault="00162F95" w:rsidP="00162F95">
      <w:pPr>
        <w:pStyle w:val="Normal11"/>
      </w:pPr>
      <w:r>
        <w:t>Udbetaling sker, når en kunden har indbetalt for meget, og saldoen er større en den opsatte udbetalingsgrænse.</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Dato</w:t>
            </w:r>
          </w:p>
        </w:tc>
        <w:tc>
          <w:tcPr>
            <w:tcW w:w="1797" w:type="dxa"/>
          </w:tcPr>
          <w:p w:rsidR="00162F95" w:rsidRDefault="00162F95" w:rsidP="00162F95">
            <w:pPr>
              <w:pStyle w:val="Normal11"/>
            </w:pPr>
            <w:r>
              <w:t>Dato</w:t>
            </w:r>
            <w:r>
              <w:fldChar w:fldCharType="begin"/>
            </w:r>
            <w:r>
              <w:instrText xml:space="preserve"> XE "</w:instrText>
            </w:r>
            <w:r w:rsidRPr="00D23714">
              <w:instrText>Dato</w:instrText>
            </w:r>
            <w:r>
              <w:instrText xml:space="preserve">" </w:instrText>
            </w:r>
            <w:r>
              <w:fldChar w:fldCharType="end"/>
            </w:r>
          </w:p>
        </w:tc>
        <w:tc>
          <w:tcPr>
            <w:tcW w:w="5573" w:type="dxa"/>
          </w:tcPr>
          <w:p w:rsidR="00162F95" w:rsidRDefault="00162F95" w:rsidP="00162F95">
            <w:pPr>
              <w:pStyle w:val="Normal11"/>
            </w:pPr>
            <w:r>
              <w:t>Datoen for udbetaling af beløb.</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7E1220">
              <w:instrText>Beløb</w:instrText>
            </w:r>
            <w:r>
              <w:instrText xml:space="preserve">" </w:instrText>
            </w:r>
            <w:r>
              <w:fldChar w:fldCharType="end"/>
            </w:r>
          </w:p>
        </w:tc>
        <w:tc>
          <w:tcPr>
            <w:tcW w:w="5573" w:type="dxa"/>
          </w:tcPr>
          <w:p w:rsidR="00162F95" w:rsidRDefault="00162F95" w:rsidP="00162F95">
            <w:pPr>
              <w:pStyle w:val="Normal11"/>
            </w:pPr>
            <w:r>
              <w:t>Beløbet der skal udbetales.</w:t>
            </w:r>
          </w:p>
        </w:tc>
      </w:tr>
      <w:tr w:rsidR="00162F95" w:rsidTr="00162F95">
        <w:tblPrEx>
          <w:tblCellMar>
            <w:top w:w="0" w:type="dxa"/>
            <w:bottom w:w="0" w:type="dxa"/>
          </w:tblCellMar>
        </w:tblPrEx>
        <w:tc>
          <w:tcPr>
            <w:tcW w:w="2625" w:type="dxa"/>
          </w:tcPr>
          <w:p w:rsidR="00162F95" w:rsidRDefault="00162F95" w:rsidP="00162F95">
            <w:pPr>
              <w:pStyle w:val="Normal11"/>
            </w:pPr>
            <w:r>
              <w:t>Form</w:t>
            </w:r>
          </w:p>
        </w:tc>
        <w:tc>
          <w:tcPr>
            <w:tcW w:w="1797" w:type="dxa"/>
          </w:tcPr>
          <w:p w:rsidR="00162F95" w:rsidRDefault="00162F95" w:rsidP="00162F95">
            <w:pPr>
              <w:pStyle w:val="Normal11"/>
            </w:pPr>
            <w:r>
              <w:t>BetalingForm</w:t>
            </w:r>
            <w:r>
              <w:fldChar w:fldCharType="begin"/>
            </w:r>
            <w:r>
              <w:instrText xml:space="preserve"> XE "</w:instrText>
            </w:r>
            <w:r w:rsidRPr="00C75D9F">
              <w:instrText>BetalingForm</w:instrText>
            </w:r>
            <w:r>
              <w:instrText xml:space="preserve">" </w:instrText>
            </w:r>
            <w:r>
              <w:fldChar w:fldCharType="end"/>
            </w:r>
          </w:p>
        </w:tc>
        <w:tc>
          <w:tcPr>
            <w:tcW w:w="5573" w:type="dxa"/>
          </w:tcPr>
          <w:p w:rsidR="00162F95" w:rsidRDefault="00162F95" w:rsidP="00162F95">
            <w:pPr>
              <w:pStyle w:val="Normal11"/>
            </w:pPr>
            <w:r>
              <w:t>Som udgangspunkt udbetales alt via Nemkonto.</w:t>
            </w:r>
          </w:p>
          <w:p w:rsidR="00162F95" w:rsidRDefault="00162F95" w:rsidP="00162F95">
            <w:pPr>
              <w:pStyle w:val="Normal11"/>
            </w:pPr>
            <w:r>
              <w:t>Kunder herunder udenlandske virksomheder og borgere, der ikke har en Nemkonto, kan få udbetalt via andre medier, fx. ved check eller bankoverførsel.</w:t>
            </w:r>
          </w:p>
          <w:p w:rsidR="00162F95" w:rsidRDefault="00162F95" w:rsidP="00162F95">
            <w:pPr>
              <w:pStyle w:val="Normal11"/>
            </w:pPr>
          </w:p>
          <w:p w:rsidR="00162F95" w:rsidRDefault="00162F95" w:rsidP="00162F95">
            <w:pPr>
              <w:pStyle w:val="Normal11"/>
              <w:rPr>
                <w:u w:val="single"/>
              </w:rPr>
            </w:pPr>
            <w:r>
              <w:rPr>
                <w:u w:val="single"/>
              </w:rPr>
              <w:t>Tilladte værdier:</w:t>
            </w:r>
          </w:p>
          <w:p w:rsidR="00162F95" w:rsidRDefault="00162F95" w:rsidP="00162F95">
            <w:pPr>
              <w:pStyle w:val="Normal11"/>
            </w:pPr>
            <w:r>
              <w:t>Nemkonto</w:t>
            </w:r>
          </w:p>
          <w:p w:rsidR="00162F95" w:rsidRDefault="00162F95" w:rsidP="00162F95">
            <w:pPr>
              <w:pStyle w:val="Normal11"/>
            </w:pPr>
            <w:r>
              <w:t>Check</w:t>
            </w:r>
          </w:p>
          <w:p w:rsidR="00162F95" w:rsidRPr="00162F95" w:rsidRDefault="00162F95" w:rsidP="00162F95">
            <w:pPr>
              <w:pStyle w:val="Normal11"/>
            </w:pPr>
            <w:r>
              <w:t>Bankoverførsel (konto til konto)</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Type</w:t>
            </w:r>
            <w:r>
              <w:fldChar w:fldCharType="begin"/>
            </w:r>
            <w:r>
              <w:instrText xml:space="preserve"> XE "</w:instrText>
            </w:r>
            <w:r w:rsidRPr="003F550F">
              <w:instrText>Type</w:instrText>
            </w:r>
            <w:r>
              <w:instrText xml:space="preserve">" </w:instrText>
            </w:r>
            <w:r>
              <w:fldChar w:fldCharType="end"/>
            </w:r>
          </w:p>
        </w:tc>
        <w:tc>
          <w:tcPr>
            <w:tcW w:w="5573" w:type="dxa"/>
          </w:tcPr>
          <w:p w:rsidR="00162F95" w:rsidRDefault="00162F95" w:rsidP="00162F95">
            <w:pPr>
              <w:pStyle w:val="Normal11"/>
            </w:pPr>
            <w:r>
              <w:t>Her angives hvad udbetalingen sker på baggrund af. Det kan f.eks. være et overskydent beløb fra indbetalingen "Nemkonto udbetaling" eller den oplyste udbetalingstype fra Nemkonto, som oplyses ved udbetalingen (en fast tekst der automatisk indsættes).</w:t>
            </w:r>
          </w:p>
        </w:tc>
      </w:tr>
      <w:tr w:rsidR="00162F95" w:rsidTr="00162F95">
        <w:tblPrEx>
          <w:tblCellMar>
            <w:top w:w="0" w:type="dxa"/>
            <w:bottom w:w="0" w:type="dxa"/>
          </w:tblCellMar>
        </w:tblPrEx>
        <w:tc>
          <w:tcPr>
            <w:tcW w:w="2625" w:type="dxa"/>
          </w:tcPr>
          <w:p w:rsidR="00162F95" w:rsidRDefault="00162F95" w:rsidP="00162F95">
            <w:pPr>
              <w:pStyle w:val="Normal11"/>
            </w:pPr>
            <w:r>
              <w:t>Modregn</w:t>
            </w:r>
          </w:p>
        </w:tc>
        <w:tc>
          <w:tcPr>
            <w:tcW w:w="1797" w:type="dxa"/>
          </w:tcPr>
          <w:p w:rsidR="00162F95" w:rsidRDefault="00162F95" w:rsidP="00162F95">
            <w:pPr>
              <w:pStyle w:val="Normal11"/>
            </w:pPr>
            <w:r>
              <w:t>JaNej</w:t>
            </w:r>
            <w:r>
              <w:fldChar w:fldCharType="begin"/>
            </w:r>
            <w:r>
              <w:instrText xml:space="preserve"> XE "</w:instrText>
            </w:r>
            <w:r w:rsidRPr="00406B3A">
              <w:instrText>JaNej</w:instrText>
            </w:r>
            <w:r>
              <w:instrText xml:space="preserve">" </w:instrText>
            </w:r>
            <w:r>
              <w:fldChar w:fldCharType="end"/>
            </w:r>
          </w:p>
        </w:tc>
        <w:tc>
          <w:tcPr>
            <w:tcW w:w="5573" w:type="dxa"/>
          </w:tcPr>
          <w:p w:rsidR="00162F95" w:rsidRDefault="00162F95" w:rsidP="00162F95">
            <w:pPr>
              <w:pStyle w:val="Normal11"/>
            </w:pPr>
            <w:r>
              <w:t>For udbetalinger skal det angives, om de må modregnes eller ej. Som standard er værdien "Ja".</w:t>
            </w:r>
          </w:p>
          <w:p w:rsidR="00162F95" w:rsidRDefault="00162F95" w:rsidP="00162F95">
            <w:pPr>
              <w:pStyle w:val="Normal11"/>
            </w:pPr>
            <w:r>
              <w:t>Hvis værdien er "Nej", når udbetalingen sendes til udbetaling via Nemkonto, må beløbet ikke blive sendt til modregning efterfølgende.</w:t>
            </w:r>
          </w:p>
        </w:tc>
      </w:tr>
      <w:tr w:rsidR="00162F95" w:rsidTr="00162F95">
        <w:tblPrEx>
          <w:tblCellMar>
            <w:top w:w="0" w:type="dxa"/>
            <w:bottom w:w="0" w:type="dxa"/>
          </w:tblCellMar>
        </w:tblPrEx>
        <w:tc>
          <w:tcPr>
            <w:tcW w:w="2625" w:type="dxa"/>
          </w:tcPr>
          <w:p w:rsidR="00162F95" w:rsidRDefault="00162F95" w:rsidP="00162F95">
            <w:pPr>
              <w:pStyle w:val="Normal11"/>
            </w:pPr>
            <w:r>
              <w:t>Årsag</w:t>
            </w:r>
          </w:p>
        </w:tc>
        <w:tc>
          <w:tcPr>
            <w:tcW w:w="1797" w:type="dxa"/>
          </w:tcPr>
          <w:p w:rsidR="00162F95" w:rsidRDefault="00162F95" w:rsidP="00162F95">
            <w:pPr>
              <w:pStyle w:val="Normal11"/>
            </w:pPr>
            <w:r>
              <w:t>Årsag</w:t>
            </w:r>
            <w:r>
              <w:fldChar w:fldCharType="begin"/>
            </w:r>
            <w:r>
              <w:instrText xml:space="preserve"> XE "</w:instrText>
            </w:r>
            <w:r w:rsidRPr="005F3AEE">
              <w:instrText>Årsag</w:instrText>
            </w:r>
            <w:r>
              <w:instrText xml:space="preserve">" </w:instrText>
            </w:r>
            <w:r>
              <w:fldChar w:fldCharType="end"/>
            </w:r>
          </w:p>
        </w:tc>
        <w:tc>
          <w:tcPr>
            <w:tcW w:w="5573" w:type="dxa"/>
          </w:tcPr>
          <w:p w:rsidR="00162F95" w:rsidRDefault="00162F95" w:rsidP="00162F95">
            <w:pPr>
              <w:pStyle w:val="Normal11"/>
            </w:pPr>
            <w:r>
              <w:t>Sagsbehandleren skal have mulighed for at angive årsagen for udbetaling af beløbet (fritekst).</w:t>
            </w:r>
          </w:p>
        </w:tc>
      </w:tr>
      <w:tr w:rsidR="00162F95" w:rsidTr="00162F95">
        <w:tblPrEx>
          <w:tblCellMar>
            <w:top w:w="0" w:type="dxa"/>
            <w:bottom w:w="0" w:type="dxa"/>
          </w:tblCellMar>
        </w:tblPrEx>
        <w:tc>
          <w:tcPr>
            <w:tcW w:w="2625" w:type="dxa"/>
          </w:tcPr>
          <w:p w:rsidR="00162F95" w:rsidRDefault="00162F95" w:rsidP="00162F95">
            <w:pPr>
              <w:pStyle w:val="Normal11"/>
            </w:pPr>
            <w:r>
              <w:t>Status</w:t>
            </w:r>
          </w:p>
        </w:tc>
        <w:tc>
          <w:tcPr>
            <w:tcW w:w="1797" w:type="dxa"/>
          </w:tcPr>
          <w:p w:rsidR="00162F95" w:rsidRDefault="00162F95" w:rsidP="00162F95">
            <w:pPr>
              <w:pStyle w:val="Normal11"/>
            </w:pPr>
            <w:r>
              <w:t>TekstKort</w:t>
            </w:r>
            <w:r>
              <w:fldChar w:fldCharType="begin"/>
            </w:r>
            <w:r>
              <w:instrText xml:space="preserve"> XE "</w:instrText>
            </w:r>
            <w:r w:rsidRPr="006108EE">
              <w:instrText>TekstKort</w:instrText>
            </w:r>
            <w:r>
              <w:instrText xml:space="preserve">" </w:instrText>
            </w:r>
            <w:r>
              <w:fldChar w:fldCharType="end"/>
            </w:r>
          </w:p>
        </w:tc>
        <w:tc>
          <w:tcPr>
            <w:tcW w:w="5573" w:type="dxa"/>
          </w:tcPr>
          <w:p w:rsidR="00162F95" w:rsidRDefault="00162F95" w:rsidP="00162F95">
            <w:pPr>
              <w:pStyle w:val="Normal11"/>
            </w:pPr>
            <w:r>
              <w:t>En status på udbetalingsforløbet fx om en udbetaling: check udstedt, check indløst eller sendt til NemKonto.</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kan have angivet</w:t>
            </w:r>
          </w:p>
        </w:tc>
        <w:tc>
          <w:tcPr>
            <w:tcW w:w="2398" w:type="dxa"/>
          </w:tcPr>
          <w:p w:rsidR="00162F95" w:rsidRDefault="00162F95" w:rsidP="00162F95">
            <w:pPr>
              <w:pStyle w:val="Normal11"/>
            </w:pPr>
            <w:r>
              <w:t>OpkrævningUdbetaling(0..*)</w:t>
            </w:r>
          </w:p>
          <w:p w:rsidR="00162F95" w:rsidRDefault="00162F95" w:rsidP="00162F95">
            <w:pPr>
              <w:pStyle w:val="Normal11"/>
            </w:pPr>
            <w:r>
              <w:t>OpkrævningKonto(0..1)</w:t>
            </w:r>
          </w:p>
        </w:tc>
        <w:tc>
          <w:tcPr>
            <w:tcW w:w="5879" w:type="dxa"/>
          </w:tcPr>
          <w:p w:rsidR="00162F95" w:rsidRDefault="00162F95" w:rsidP="00162F95">
            <w:pPr>
              <w:pStyle w:val="Normal11"/>
            </w:pPr>
            <w:r>
              <w:t>en udbetaling kan ske til anden konto end NemKonto. I så fald skal UdbetalingKonto og UdbetalingForm angives.</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OpkrævningUdbetaling(0..*)</w:t>
            </w:r>
          </w:p>
          <w:p w:rsidR="00162F95" w:rsidRDefault="00162F95" w:rsidP="00162F95">
            <w:pPr>
              <w:pStyle w:val="Normal11"/>
            </w:pPr>
            <w:r>
              <w:t>ValutaOplysning(1)</w:t>
            </w:r>
          </w:p>
        </w:tc>
        <w:tc>
          <w:tcPr>
            <w:tcW w:w="5879" w:type="dxa"/>
          </w:tcPr>
          <w:p w:rsidR="00162F95" w:rsidRDefault="00162F95" w:rsidP="00162F95">
            <w:pPr>
              <w:pStyle w:val="Normal11"/>
            </w:pPr>
            <w:r>
              <w:t>Til en udbetaling kan der høre oplysninger om beløbets valuta</w:t>
            </w:r>
          </w:p>
        </w:tc>
      </w:tr>
      <w:tr w:rsidR="00162F95" w:rsidTr="00162F95">
        <w:tblPrEx>
          <w:tblCellMar>
            <w:top w:w="0" w:type="dxa"/>
            <w:bottom w:w="0" w:type="dxa"/>
          </w:tblCellMar>
        </w:tblPrEx>
        <w:tc>
          <w:tcPr>
            <w:tcW w:w="1667" w:type="dxa"/>
          </w:tcPr>
          <w:p w:rsidR="00162F95" w:rsidRDefault="00162F95" w:rsidP="00162F95">
            <w:pPr>
              <w:pStyle w:val="Normal11"/>
            </w:pPr>
            <w:r>
              <w:t>kan tilknyttes</w:t>
            </w:r>
          </w:p>
        </w:tc>
        <w:tc>
          <w:tcPr>
            <w:tcW w:w="2398" w:type="dxa"/>
          </w:tcPr>
          <w:p w:rsidR="00162F95" w:rsidRDefault="00162F95" w:rsidP="00162F95">
            <w:pPr>
              <w:pStyle w:val="Normal11"/>
            </w:pPr>
            <w:r>
              <w:t>Note(1)</w:t>
            </w:r>
          </w:p>
          <w:p w:rsidR="00162F95" w:rsidRDefault="00162F95" w:rsidP="00162F95">
            <w:pPr>
              <w:pStyle w:val="Normal11"/>
            </w:pPr>
            <w:r>
              <w:t>OpkrævningUdbetaling(1)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r>
              <w:t>godkendelse af</w:t>
            </w:r>
          </w:p>
        </w:tc>
        <w:tc>
          <w:tcPr>
            <w:tcW w:w="2398" w:type="dxa"/>
          </w:tcPr>
          <w:p w:rsidR="00162F95" w:rsidRDefault="00162F95" w:rsidP="00162F95">
            <w:pPr>
              <w:pStyle w:val="Normal11"/>
            </w:pPr>
            <w:r>
              <w:t>Godkendelse(0..1)</w:t>
            </w:r>
          </w:p>
          <w:p w:rsidR="00162F95" w:rsidRDefault="00162F95" w:rsidP="00162F95">
            <w:pPr>
              <w:pStyle w:val="Normal11"/>
            </w:pPr>
            <w:r>
              <w:t>OpkrævningUdbetaling(0..*)</w:t>
            </w:r>
          </w:p>
        </w:tc>
        <w:tc>
          <w:tcPr>
            <w:tcW w:w="5879" w:type="dxa"/>
          </w:tcPr>
          <w:p w:rsidR="00162F95" w:rsidRDefault="00162F95" w:rsidP="00162F95">
            <w:pPr>
              <w:pStyle w:val="Normal11"/>
            </w:pPr>
          </w:p>
        </w:tc>
      </w:tr>
    </w:tbl>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Specialisering</w:t>
            </w:r>
          </w:p>
        </w:tc>
        <w:tc>
          <w:tcPr>
            <w:tcW w:w="2398" w:type="dxa"/>
            <w:shd w:val="pct20" w:color="auto" w:fill="0000FF"/>
          </w:tcPr>
          <w:p w:rsidR="00162F95" w:rsidRPr="00162F95" w:rsidRDefault="00162F95" w:rsidP="00162F95">
            <w:pPr>
              <w:pStyle w:val="Normal11"/>
              <w:rPr>
                <w:color w:val="FFFFFF"/>
              </w:rPr>
            </w:pPr>
            <w:r>
              <w:rPr>
                <w:color w:val="FFFFFF"/>
              </w:rPr>
              <w:t>Sammenhæng</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BankKontoUdbetaling arver fra/er en specialisering af OpkrævningUdbetaling</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NemKontoUdbetaling arver fra/er en specialisering af OpkrævningUdbetaling</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OpkrævningRentegodtgørelse arver fra/er en specialisering af OpkrævningUdbetaling</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27" w:name="_Toc265233962"/>
      <w:r>
        <w:t>Saldo</w:t>
      </w:r>
      <w:bookmarkEnd w:id="127"/>
    </w:p>
    <w:p w:rsidR="00162F95" w:rsidRDefault="00162F95" w:rsidP="00162F95">
      <w:pPr>
        <w:pStyle w:val="Normal11"/>
      </w:pPr>
      <w:r>
        <w:t>Saldo er knyttet til en konto. En saldo viser en sum på kundens (virksomhed eller borger) konto.</w:t>
      </w:r>
    </w:p>
    <w:p w:rsidR="00162F95" w:rsidRDefault="00162F95" w:rsidP="00162F95">
      <w:pPr>
        <w:pStyle w:val="Normal11"/>
      </w:pPr>
      <w:r>
        <w:t>Saldo er det beløb, kontoen til enhver tid er udvisende. Beløbet kan både være positivt (kreditsaldo) eller negativt (debetsaldo).</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Beløb</w:t>
            </w:r>
          </w:p>
        </w:tc>
        <w:tc>
          <w:tcPr>
            <w:tcW w:w="1797" w:type="dxa"/>
          </w:tcPr>
          <w:p w:rsidR="00162F95" w:rsidRDefault="00162F95" w:rsidP="00162F95">
            <w:pPr>
              <w:pStyle w:val="Normal11"/>
            </w:pPr>
            <w:r>
              <w:t>Beløb</w:t>
            </w:r>
            <w:r>
              <w:fldChar w:fldCharType="begin"/>
            </w:r>
            <w:r>
              <w:instrText xml:space="preserve"> XE "</w:instrText>
            </w:r>
            <w:r w:rsidRPr="004A5743">
              <w:instrText>Beløb</w:instrText>
            </w:r>
            <w:r>
              <w:instrText xml:space="preserve">" </w:instrText>
            </w:r>
            <w:r>
              <w:fldChar w:fldCharType="end"/>
            </w:r>
          </w:p>
        </w:tc>
        <w:tc>
          <w:tcPr>
            <w:tcW w:w="5573" w:type="dxa"/>
          </w:tcPr>
          <w:p w:rsidR="00162F95" w:rsidRDefault="00162F95" w:rsidP="00162F95">
            <w:pPr>
              <w:pStyle w:val="Normal11"/>
            </w:pPr>
            <w:r>
              <w:t>Beløb angivet som decimaltal, fx. 1500,00</w:t>
            </w:r>
          </w:p>
        </w:tc>
      </w:tr>
      <w:tr w:rsidR="00162F95" w:rsidTr="00162F95">
        <w:tblPrEx>
          <w:tblCellMar>
            <w:top w:w="0" w:type="dxa"/>
            <w:bottom w:w="0" w:type="dxa"/>
          </w:tblCellMar>
        </w:tblPrEx>
        <w:tc>
          <w:tcPr>
            <w:tcW w:w="2625" w:type="dxa"/>
          </w:tcPr>
          <w:p w:rsidR="00162F95" w:rsidRDefault="00162F95" w:rsidP="00162F95">
            <w:pPr>
              <w:pStyle w:val="Normal11"/>
            </w:pPr>
            <w:r>
              <w:t>Type</w:t>
            </w:r>
          </w:p>
        </w:tc>
        <w:tc>
          <w:tcPr>
            <w:tcW w:w="1797" w:type="dxa"/>
          </w:tcPr>
          <w:p w:rsidR="00162F95" w:rsidRDefault="00162F95" w:rsidP="00162F95">
            <w:pPr>
              <w:pStyle w:val="Normal11"/>
            </w:pPr>
            <w:r>
              <w:t>Type</w:t>
            </w:r>
            <w:r>
              <w:fldChar w:fldCharType="begin"/>
            </w:r>
            <w:r>
              <w:instrText xml:space="preserve"> XE "</w:instrText>
            </w:r>
            <w:r w:rsidRPr="0063474F">
              <w:instrText>Type</w:instrText>
            </w:r>
            <w:r>
              <w:instrText xml:space="preserve">" </w:instrText>
            </w:r>
            <w:r>
              <w:fldChar w:fldCharType="end"/>
            </w:r>
          </w:p>
        </w:tc>
        <w:tc>
          <w:tcPr>
            <w:tcW w:w="5573" w:type="dxa"/>
          </w:tcPr>
          <w:p w:rsidR="00162F95" w:rsidRDefault="00162F95" w:rsidP="00162F95">
            <w:pPr>
              <w:pStyle w:val="Normal11"/>
            </w:pPr>
            <w:r>
              <w:t>Typer er karakteriseret af lister, hvorfra kan vælges vedtagne værdier.</w:t>
            </w:r>
          </w:p>
        </w:tc>
      </w:tr>
      <w:tr w:rsidR="00162F95" w:rsidTr="00162F95">
        <w:tblPrEx>
          <w:tblCellMar>
            <w:top w:w="0" w:type="dxa"/>
            <w:bottom w:w="0" w:type="dxa"/>
          </w:tblCellMar>
        </w:tblPrEx>
        <w:tc>
          <w:tcPr>
            <w:tcW w:w="2625" w:type="dxa"/>
          </w:tcPr>
          <w:p w:rsidR="00162F95" w:rsidRDefault="00162F95" w:rsidP="00162F95">
            <w:pPr>
              <w:pStyle w:val="Normal11"/>
            </w:pPr>
            <w:r>
              <w:t>GyldigFra</w:t>
            </w:r>
          </w:p>
        </w:tc>
        <w:tc>
          <w:tcPr>
            <w:tcW w:w="1797" w:type="dxa"/>
          </w:tcPr>
          <w:p w:rsidR="00162F95" w:rsidRDefault="00162F95" w:rsidP="00162F95">
            <w:pPr>
              <w:pStyle w:val="Normal11"/>
            </w:pPr>
            <w:r>
              <w:t>DatoTid</w:t>
            </w:r>
            <w:r>
              <w:fldChar w:fldCharType="begin"/>
            </w:r>
            <w:r>
              <w:instrText xml:space="preserve"> XE "</w:instrText>
            </w:r>
            <w:r w:rsidRPr="00F45440">
              <w:instrText>DatoTid</w:instrText>
            </w:r>
            <w:r>
              <w:instrText xml:space="preserve">" </w:instrText>
            </w:r>
            <w:r>
              <w:fldChar w:fldCharType="end"/>
            </w:r>
          </w:p>
        </w:tc>
        <w:tc>
          <w:tcPr>
            <w:tcW w:w="5573" w:type="dxa"/>
          </w:tcPr>
          <w:p w:rsidR="00162F95" w:rsidRDefault="00162F95" w:rsidP="00162F95">
            <w:pPr>
              <w:pStyle w:val="Normal11"/>
            </w:pPr>
            <w:r>
              <w:t>En datotid datatype, som samlet betegner en dato og tid, med formatet dd-mm-yyyy hh:mm:ss</w:t>
            </w:r>
          </w:p>
        </w:tc>
      </w:tr>
      <w:tr w:rsidR="00162F95" w:rsidTr="00162F95">
        <w:tblPrEx>
          <w:tblCellMar>
            <w:top w:w="0" w:type="dxa"/>
            <w:bottom w:w="0" w:type="dxa"/>
          </w:tblCellMar>
        </w:tblPrEx>
        <w:tc>
          <w:tcPr>
            <w:tcW w:w="2625" w:type="dxa"/>
          </w:tcPr>
          <w:p w:rsidR="00162F95" w:rsidRDefault="00162F95" w:rsidP="00162F95">
            <w:pPr>
              <w:pStyle w:val="Normal11"/>
            </w:pPr>
            <w:r>
              <w:t>GyldigTil</w:t>
            </w:r>
          </w:p>
        </w:tc>
        <w:tc>
          <w:tcPr>
            <w:tcW w:w="1797" w:type="dxa"/>
          </w:tcPr>
          <w:p w:rsidR="00162F95" w:rsidRDefault="00162F95" w:rsidP="00162F95">
            <w:pPr>
              <w:pStyle w:val="Normal11"/>
            </w:pPr>
            <w:r>
              <w:t>DatoTid</w:t>
            </w:r>
            <w:r>
              <w:fldChar w:fldCharType="begin"/>
            </w:r>
            <w:r>
              <w:instrText xml:space="preserve"> XE "</w:instrText>
            </w:r>
            <w:r w:rsidRPr="008260A0">
              <w:instrText>DatoTid</w:instrText>
            </w:r>
            <w:r>
              <w:instrText xml:space="preserve">" </w:instrText>
            </w:r>
            <w:r>
              <w:fldChar w:fldCharType="end"/>
            </w:r>
          </w:p>
        </w:tc>
        <w:tc>
          <w:tcPr>
            <w:tcW w:w="5573" w:type="dxa"/>
          </w:tcPr>
          <w:p w:rsidR="00162F95" w:rsidRDefault="00162F95" w:rsidP="00162F95">
            <w:pPr>
              <w:pStyle w:val="Normal11"/>
            </w:pPr>
            <w:r>
              <w:t>En datotid datatype, som samlet betegner en dato og tid, med formatet dd-mm-yyyy hh:mm:ss</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OpkrævningKonto(1)</w:t>
            </w:r>
          </w:p>
          <w:p w:rsidR="00162F95" w:rsidRDefault="00162F95" w:rsidP="00162F95">
            <w:pPr>
              <w:pStyle w:val="Normal11"/>
            </w:pPr>
            <w:r>
              <w:t>Saldo(1..*)</w:t>
            </w:r>
          </w:p>
        </w:tc>
        <w:tc>
          <w:tcPr>
            <w:tcW w:w="5879"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Default="00162F95" w:rsidP="00162F95">
            <w:pPr>
              <w:pStyle w:val="Normal11"/>
            </w:pPr>
          </w:p>
        </w:tc>
        <w:tc>
          <w:tcPr>
            <w:tcW w:w="2398" w:type="dxa"/>
          </w:tcPr>
          <w:p w:rsidR="00162F95" w:rsidRDefault="00162F95" w:rsidP="00162F95">
            <w:pPr>
              <w:pStyle w:val="Normal11"/>
            </w:pPr>
            <w:r>
              <w:t>OpkrævningFordring(0..*)</w:t>
            </w:r>
          </w:p>
          <w:p w:rsidR="00162F95" w:rsidRDefault="00162F95" w:rsidP="00162F95">
            <w:pPr>
              <w:pStyle w:val="Normal11"/>
            </w:pPr>
            <w:r>
              <w:t>Saldo(0..1)</w:t>
            </w:r>
          </w:p>
        </w:tc>
        <w:tc>
          <w:tcPr>
            <w:tcW w:w="5879" w:type="dxa"/>
          </w:tcPr>
          <w:p w:rsidR="00162F95" w:rsidRDefault="00162F95" w:rsidP="00162F95">
            <w:pPr>
              <w:pStyle w:val="Normal11"/>
            </w:pP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Overskrift2"/>
      </w:pPr>
      <w:bookmarkStart w:id="128" w:name="_Toc265233963"/>
      <w:r>
        <w:t>ValutaOplysning</w:t>
      </w:r>
      <w:bookmarkEnd w:id="128"/>
    </w:p>
    <w:p w:rsidR="00162F95" w:rsidRDefault="00162F95" w:rsidP="00162F95">
      <w:pPr>
        <w:pStyle w:val="Normal11"/>
      </w:pPr>
      <w:r>
        <w:t>Oplysninger om valuta såsom kurs og kursdato. Valutakurser håndteres i SAPIntern system, og her gemmes også historiske valutaoplysninger.</w:t>
      </w:r>
    </w:p>
    <w:p w:rsidR="00162F95" w:rsidRDefault="00162F95" w:rsidP="00162F95">
      <w:pPr>
        <w:pStyle w:val="Normal11"/>
      </w:pPr>
    </w:p>
    <w:p w:rsidR="00162F95" w:rsidRDefault="00162F95" w:rsidP="00162F95">
      <w:pPr>
        <w:pStyle w:val="Normal11"/>
      </w:pPr>
      <w:r>
        <w:t>Valutaoplysninger anvendes i flere situationer, bl.a. til at omberegne beløb fra dansk valuta til udenlandsk valuta og omvendt.</w:t>
      </w:r>
    </w:p>
    <w:p w:rsidR="00162F95" w:rsidRDefault="00162F95" w:rsidP="00162F95">
      <w:pPr>
        <w:pStyle w:val="Normal11"/>
      </w:pPr>
    </w:p>
    <w:p w:rsidR="00162F95" w:rsidRDefault="00162F95" w:rsidP="00162F95">
      <w:pPr>
        <w:pStyle w:val="Normal11"/>
      </w:pPr>
      <w:r>
        <w:t>Valutaoplysninger anvedes, når der modtages fordringer i anden valuta end dansk. Valutaoplysninger anvendes ifm modtagelse af en indbetaling i udenlandsk valuta, som skal omregnes til danske kr., før beløbet kan indgå på kontoen.</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2625"/>
        <w:gridCol w:w="1797"/>
        <w:gridCol w:w="5573"/>
      </w:tblGrid>
      <w:tr w:rsidR="00162F95" w:rsidTr="00162F95">
        <w:tblPrEx>
          <w:tblCellMar>
            <w:top w:w="0" w:type="dxa"/>
            <w:bottom w:w="0" w:type="dxa"/>
          </w:tblCellMar>
        </w:tblPrEx>
        <w:trPr>
          <w:tblHeader/>
        </w:trPr>
        <w:tc>
          <w:tcPr>
            <w:tcW w:w="2625" w:type="dxa"/>
            <w:shd w:val="pct20" w:color="auto" w:fill="0000FF"/>
          </w:tcPr>
          <w:p w:rsidR="00162F95" w:rsidRPr="00162F95" w:rsidRDefault="00162F95" w:rsidP="00162F95">
            <w:pPr>
              <w:pStyle w:val="Normal11"/>
              <w:rPr>
                <w:color w:val="FFFFFF"/>
              </w:rPr>
            </w:pPr>
            <w:r>
              <w:rPr>
                <w:color w:val="FFFFFF"/>
              </w:rPr>
              <w:t>Attribut</w:t>
            </w:r>
          </w:p>
        </w:tc>
        <w:tc>
          <w:tcPr>
            <w:tcW w:w="1797" w:type="dxa"/>
            <w:shd w:val="pct20" w:color="auto" w:fill="0000FF"/>
          </w:tcPr>
          <w:p w:rsidR="00162F95" w:rsidRPr="00162F95" w:rsidRDefault="00162F95" w:rsidP="00162F95">
            <w:pPr>
              <w:pStyle w:val="Normal11"/>
              <w:rPr>
                <w:color w:val="FFFFFF"/>
              </w:rPr>
            </w:pPr>
            <w:r>
              <w:rPr>
                <w:color w:val="FFFFFF"/>
              </w:rPr>
              <w:t>Domæne</w:t>
            </w:r>
          </w:p>
        </w:tc>
        <w:tc>
          <w:tcPr>
            <w:tcW w:w="5573"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2625" w:type="dxa"/>
          </w:tcPr>
          <w:p w:rsidR="00162F95" w:rsidRDefault="00162F95" w:rsidP="00162F95">
            <w:pPr>
              <w:pStyle w:val="Normal11"/>
            </w:pPr>
            <w:r>
              <w:t>Kurs</w:t>
            </w:r>
          </w:p>
        </w:tc>
        <w:tc>
          <w:tcPr>
            <w:tcW w:w="1797" w:type="dxa"/>
          </w:tcPr>
          <w:p w:rsidR="00162F95" w:rsidRDefault="00162F95" w:rsidP="00162F95">
            <w:pPr>
              <w:pStyle w:val="Normal11"/>
            </w:pPr>
            <w:r>
              <w:t>Beløb</w:t>
            </w:r>
            <w:r>
              <w:fldChar w:fldCharType="begin"/>
            </w:r>
            <w:r>
              <w:instrText xml:space="preserve"> XE "</w:instrText>
            </w:r>
            <w:r w:rsidRPr="00ED6E4B">
              <w:instrText>Beløb</w:instrText>
            </w:r>
            <w:r>
              <w:instrText xml:space="preserve">" </w:instrText>
            </w:r>
            <w:r>
              <w:fldChar w:fldCharType="end"/>
            </w:r>
          </w:p>
        </w:tc>
        <w:tc>
          <w:tcPr>
            <w:tcW w:w="5573" w:type="dxa"/>
          </w:tcPr>
          <w:p w:rsidR="00162F95" w:rsidRDefault="00162F95" w:rsidP="00162F95">
            <w:pPr>
              <w:pStyle w:val="Normal11"/>
            </w:pPr>
            <w:r>
              <w:t>Kursen på den pågældende valuta på den angivne kursdato, fx. 830,91.</w:t>
            </w:r>
          </w:p>
        </w:tc>
      </w:tr>
      <w:tr w:rsidR="00162F95" w:rsidTr="00162F95">
        <w:tblPrEx>
          <w:tblCellMar>
            <w:top w:w="0" w:type="dxa"/>
            <w:bottom w:w="0" w:type="dxa"/>
          </w:tblCellMar>
        </w:tblPrEx>
        <w:tc>
          <w:tcPr>
            <w:tcW w:w="2625" w:type="dxa"/>
          </w:tcPr>
          <w:p w:rsidR="00162F95" w:rsidRDefault="00162F95" w:rsidP="00162F95">
            <w:pPr>
              <w:pStyle w:val="Normal11"/>
            </w:pPr>
            <w:r>
              <w:t>KursDato</w:t>
            </w:r>
          </w:p>
        </w:tc>
        <w:tc>
          <w:tcPr>
            <w:tcW w:w="1797" w:type="dxa"/>
          </w:tcPr>
          <w:p w:rsidR="00162F95" w:rsidRDefault="00162F95" w:rsidP="00162F95">
            <w:pPr>
              <w:pStyle w:val="Normal11"/>
            </w:pPr>
            <w:r>
              <w:t>DatoTid</w:t>
            </w:r>
            <w:r>
              <w:fldChar w:fldCharType="begin"/>
            </w:r>
            <w:r>
              <w:instrText xml:space="preserve"> XE "</w:instrText>
            </w:r>
            <w:r w:rsidRPr="001C1ABE">
              <w:instrText>DatoTid</w:instrText>
            </w:r>
            <w:r>
              <w:instrText xml:space="preserve">" </w:instrText>
            </w:r>
            <w:r>
              <w:fldChar w:fldCharType="end"/>
            </w:r>
          </w:p>
        </w:tc>
        <w:tc>
          <w:tcPr>
            <w:tcW w:w="5573" w:type="dxa"/>
          </w:tcPr>
          <w:p w:rsidR="00162F95" w:rsidRDefault="00162F95" w:rsidP="00162F95">
            <w:pPr>
              <w:pStyle w:val="Normal11"/>
            </w:pPr>
            <w:r>
              <w:t>Datoen for valutakursen.</w:t>
            </w:r>
          </w:p>
        </w:tc>
      </w:tr>
      <w:tr w:rsidR="00162F95" w:rsidTr="00162F95">
        <w:tblPrEx>
          <w:tblCellMar>
            <w:top w:w="0" w:type="dxa"/>
            <w:bottom w:w="0" w:type="dxa"/>
          </w:tblCellMar>
        </w:tblPrEx>
        <w:tc>
          <w:tcPr>
            <w:tcW w:w="2625" w:type="dxa"/>
          </w:tcPr>
          <w:p w:rsidR="00162F95" w:rsidRDefault="00162F95" w:rsidP="00162F95">
            <w:pPr>
              <w:pStyle w:val="Normal11"/>
            </w:pPr>
            <w:r>
              <w:t>Kode</w:t>
            </w:r>
          </w:p>
        </w:tc>
        <w:tc>
          <w:tcPr>
            <w:tcW w:w="1797" w:type="dxa"/>
          </w:tcPr>
          <w:p w:rsidR="00162F95" w:rsidRDefault="00162F95" w:rsidP="00162F95">
            <w:pPr>
              <w:pStyle w:val="Normal11"/>
            </w:pPr>
            <w:r>
              <w:t>Valuta</w:t>
            </w:r>
            <w:r>
              <w:fldChar w:fldCharType="begin"/>
            </w:r>
            <w:r>
              <w:instrText xml:space="preserve"> XE "</w:instrText>
            </w:r>
            <w:r w:rsidRPr="0037769A">
              <w:instrText>Valuta</w:instrText>
            </w:r>
            <w:r>
              <w:instrText xml:space="preserve">" </w:instrText>
            </w:r>
            <w:r>
              <w:fldChar w:fldCharType="end"/>
            </w:r>
          </w:p>
        </w:tc>
        <w:tc>
          <w:tcPr>
            <w:tcW w:w="5573" w:type="dxa"/>
          </w:tcPr>
          <w:p w:rsidR="00162F95" w:rsidRDefault="00162F95" w:rsidP="00162F95">
            <w:pPr>
              <w:pStyle w:val="Normal11"/>
            </w:pPr>
            <w:r>
              <w:t>Den trecifrede ISO-kode for den pågældende valuta.</w:t>
            </w:r>
          </w:p>
        </w:tc>
      </w:tr>
    </w:tbl>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2398"/>
        <w:gridCol w:w="5879"/>
      </w:tblGrid>
      <w:tr w:rsidR="00162F95" w:rsidTr="00162F95">
        <w:tblPrEx>
          <w:tblCellMar>
            <w:top w:w="0" w:type="dxa"/>
            <w:bottom w:w="0" w:type="dxa"/>
          </w:tblCellMar>
        </w:tblPrEx>
        <w:trPr>
          <w:tblHeader/>
        </w:trPr>
        <w:tc>
          <w:tcPr>
            <w:tcW w:w="1667" w:type="dxa"/>
            <w:shd w:val="pct20" w:color="auto" w:fill="0000FF"/>
          </w:tcPr>
          <w:p w:rsidR="00162F95" w:rsidRPr="00162F95" w:rsidRDefault="00162F95" w:rsidP="00162F95">
            <w:pPr>
              <w:pStyle w:val="Normal11"/>
              <w:rPr>
                <w:color w:val="FFFFFF"/>
              </w:rPr>
            </w:pPr>
            <w:r>
              <w:rPr>
                <w:color w:val="FFFFFF"/>
              </w:rPr>
              <w:t>Relationsnavn</w:t>
            </w:r>
          </w:p>
        </w:tc>
        <w:tc>
          <w:tcPr>
            <w:tcW w:w="2398" w:type="dxa"/>
            <w:shd w:val="pct20" w:color="auto" w:fill="0000FF"/>
          </w:tcPr>
          <w:p w:rsidR="00162F95" w:rsidRPr="00162F95" w:rsidRDefault="00162F95" w:rsidP="00162F95">
            <w:pPr>
              <w:pStyle w:val="Normal11"/>
              <w:rPr>
                <w:color w:val="FFFFFF"/>
              </w:rPr>
            </w:pPr>
            <w:r>
              <w:rPr>
                <w:color w:val="FFFFFF"/>
              </w:rPr>
              <w:t>Relationsbegreber</w:t>
            </w:r>
          </w:p>
        </w:tc>
        <w:tc>
          <w:tcPr>
            <w:tcW w:w="5879" w:type="dxa"/>
            <w:shd w:val="pct20" w:color="auto" w:fill="0000FF"/>
          </w:tcPr>
          <w:p w:rsidR="00162F95" w:rsidRPr="00162F95" w:rsidRDefault="00162F95" w:rsidP="00162F95">
            <w:pPr>
              <w:pStyle w:val="Normal11"/>
              <w:rPr>
                <w:color w:val="FFFFFF"/>
              </w:rPr>
            </w:pPr>
            <w:r>
              <w:rPr>
                <w:color w:val="FFFFFF"/>
              </w:rPr>
              <w:t>Beskrivelse</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OpkrævningFordring(0..*)</w:t>
            </w:r>
          </w:p>
          <w:p w:rsidR="00162F95" w:rsidRDefault="00162F95" w:rsidP="00162F95">
            <w:pPr>
              <w:pStyle w:val="Normal11"/>
            </w:pPr>
            <w:r>
              <w:t>ValutaOplysning(1..*)</w:t>
            </w:r>
          </w:p>
        </w:tc>
        <w:tc>
          <w:tcPr>
            <w:tcW w:w="5879" w:type="dxa"/>
          </w:tcPr>
          <w:p w:rsidR="00162F95" w:rsidRDefault="00162F95" w:rsidP="00162F95">
            <w:pPr>
              <w:pStyle w:val="Normal11"/>
            </w:pPr>
            <w:r>
              <w:t>En fordring kan have et beløb</w:t>
            </w:r>
          </w:p>
        </w:tc>
      </w:tr>
      <w:tr w:rsidR="00162F95" w:rsidTr="00162F95">
        <w:tblPrEx>
          <w:tblCellMar>
            <w:top w:w="0" w:type="dxa"/>
            <w:bottom w:w="0" w:type="dxa"/>
          </w:tblCellMar>
        </w:tblPrEx>
        <w:tc>
          <w:tcPr>
            <w:tcW w:w="1667" w:type="dxa"/>
          </w:tcPr>
          <w:p w:rsidR="00162F95" w:rsidRDefault="00162F95" w:rsidP="00162F95">
            <w:pPr>
              <w:pStyle w:val="Normal11"/>
            </w:pPr>
            <w:r>
              <w:t>har</w:t>
            </w:r>
          </w:p>
        </w:tc>
        <w:tc>
          <w:tcPr>
            <w:tcW w:w="2398" w:type="dxa"/>
          </w:tcPr>
          <w:p w:rsidR="00162F95" w:rsidRDefault="00162F95" w:rsidP="00162F95">
            <w:pPr>
              <w:pStyle w:val="Normal11"/>
            </w:pPr>
            <w:r>
              <w:t>OpkrævningUdbetaling(0..*)</w:t>
            </w:r>
          </w:p>
          <w:p w:rsidR="00162F95" w:rsidRDefault="00162F95" w:rsidP="00162F95">
            <w:pPr>
              <w:pStyle w:val="Normal11"/>
            </w:pPr>
            <w:r>
              <w:t>ValutaOplysning(1)</w:t>
            </w:r>
          </w:p>
        </w:tc>
        <w:tc>
          <w:tcPr>
            <w:tcW w:w="5879" w:type="dxa"/>
          </w:tcPr>
          <w:p w:rsidR="00162F95" w:rsidRDefault="00162F95" w:rsidP="00162F95">
            <w:pPr>
              <w:pStyle w:val="Normal11"/>
            </w:pPr>
            <w:r>
              <w:t>Til en udbetaling kan der høre oplysninger om beløbets valuta</w:t>
            </w:r>
          </w:p>
        </w:tc>
      </w:tr>
    </w:tbl>
    <w:p w:rsidR="00162F95" w:rsidRDefault="00162F95" w:rsidP="00162F95">
      <w:pPr>
        <w:pStyle w:val="Normal11"/>
      </w:pPr>
    </w:p>
    <w:p w:rsidR="00162F95" w:rsidRDefault="00162F95" w:rsidP="00162F95">
      <w:pPr>
        <w:pStyle w:val="Normal11"/>
        <w:sectPr w:rsidR="00162F95" w:rsidSect="00162F95">
          <w:type w:val="continuous"/>
          <w:pgSz w:w="11906" w:h="16838"/>
          <w:pgMar w:top="567" w:right="567" w:bottom="567" w:left="567" w:header="556" w:footer="850" w:gutter="57"/>
          <w:paperSrc w:first="2" w:other="2"/>
          <w:cols w:space="708"/>
          <w:docGrid w:linePitch="360"/>
        </w:sectPr>
      </w:pPr>
    </w:p>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Overskrift1"/>
      </w:pPr>
      <w:bookmarkStart w:id="129" w:name="_Toc265233964"/>
      <w:r>
        <w:t>Domæner</w:t>
      </w:r>
      <w:bookmarkEnd w:id="129"/>
    </w:p>
    <w:p w:rsidR="00162F95" w:rsidRDefault="00162F95" w:rsidP="00162F95">
      <w:pPr>
        <w:pStyle w:val="Overskrift2"/>
      </w:pPr>
      <w:bookmarkStart w:id="130" w:name="_Toc265233965"/>
      <w:r>
        <w:t>AdresseAnvendelseKode</w:t>
      </w:r>
      <w:bookmarkEnd w:id="130"/>
    </w:p>
    <w:p w:rsidR="00162F95" w:rsidRDefault="00162F95" w:rsidP="00162F95">
      <w:pPr>
        <w:pStyle w:val="Normal11"/>
      </w:pPr>
      <w:r>
        <w:t>0 = Adressen kan anvendes til direkte adressering</w:t>
      </w:r>
    </w:p>
    <w:p w:rsidR="00162F95" w:rsidRDefault="00162F95" w:rsidP="00162F95">
      <w:pPr>
        <w:pStyle w:val="Normal11"/>
      </w:pPr>
      <w:r>
        <w:t>1 = Adressen kan ikke anvendes til direkte adressering</w:t>
      </w:r>
    </w:p>
    <w:p w:rsidR="00162F95" w:rsidRDefault="00162F95" w:rsidP="00162F95">
      <w:pPr>
        <w:pStyle w:val="Normal11"/>
      </w:pPr>
      <w:r>
        <w:t>8 = Adressen består kun af navn</w:t>
      </w: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AdresseAnvendelseKode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integer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F26FBA">
        <w:instrText>AdresseAnvendelseKode</w:instrText>
      </w:r>
      <w:r>
        <w:instrText xml:space="preserve">" </w:instrText>
      </w:r>
      <w:r>
        <w:fldChar w:fldCharType="end"/>
      </w:r>
    </w:p>
    <w:p w:rsidR="00162F95" w:rsidRDefault="00162F95" w:rsidP="00162F95">
      <w:pPr>
        <w:pStyle w:val="Overskrift2"/>
      </w:pPr>
      <w:bookmarkStart w:id="131" w:name="_Toc265233966"/>
      <w:r>
        <w:t>AdresseLandKode</w:t>
      </w:r>
      <w:bookmarkEnd w:id="131"/>
    </w:p>
    <w:p w:rsidR="00162F95" w:rsidRDefault="00162F95" w:rsidP="00162F95">
      <w:pPr>
        <w:pStyle w:val="Normal11"/>
      </w:pPr>
      <w:r>
        <w:t>Udfyldes med 2-bogstavede ISO-landekode (ISO 3166-1-alpha-2 kode).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AdresseLandKode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2</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Feltet skal altid være udfyldt.</w:t>
            </w:r>
          </w:p>
          <w:p w:rsidR="00162F95" w:rsidRDefault="00162F95" w:rsidP="00162F95">
            <w:pPr>
              <w:pStyle w:val="Normal11"/>
            </w:pPr>
          </w:p>
          <w:p w:rsidR="00162F95" w:rsidRDefault="00162F95" w:rsidP="00162F95">
            <w:pPr>
              <w:pStyle w:val="Normal11"/>
            </w:pPr>
            <w:r>
              <w:t>ISO-standard, som hentes/valideres i Erhvervssystemets værdisæt for Lande, = elementet Land_nvn_kort.</w:t>
            </w:r>
          </w:p>
          <w:p w:rsidR="00162F95" w:rsidRDefault="00162F95" w:rsidP="00162F95">
            <w:pPr>
              <w:pStyle w:val="Normal11"/>
            </w:pPr>
          </w:p>
          <w:p w:rsidR="00162F95" w:rsidRDefault="00162F95" w:rsidP="00162F95">
            <w:pPr>
              <w:pStyle w:val="Normal11"/>
            </w:pPr>
            <w:r>
              <w:t>Undtagelse er dog Grækenland, som er dispenseret fra ordningen og må bruge "EL".</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2D77AF">
        <w:instrText>AdresseLandKode</w:instrText>
      </w:r>
      <w:r>
        <w:instrText xml:space="preserve">" </w:instrText>
      </w:r>
      <w:r>
        <w:fldChar w:fldCharType="end"/>
      </w:r>
    </w:p>
    <w:p w:rsidR="00162F95" w:rsidRDefault="00162F95" w:rsidP="00162F95">
      <w:pPr>
        <w:pStyle w:val="Overskrift2"/>
      </w:pPr>
      <w:bookmarkStart w:id="132" w:name="_Toc265233967"/>
      <w:r>
        <w:t>AdresseLinie</w:t>
      </w:r>
      <w:bookmarkEnd w:id="132"/>
    </w:p>
    <w:p w:rsidR="00162F95" w:rsidRDefault="00162F95" w:rsidP="00162F95">
      <w:pPr>
        <w:pStyle w:val="Normal11"/>
      </w:pPr>
      <w:r>
        <w:t>Angiver linie i adresse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AdresseLinie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70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B04116">
        <w:instrText>AdresseLinie</w:instrText>
      </w:r>
      <w:r>
        <w:instrText xml:space="preserve">" </w:instrText>
      </w:r>
      <w:r>
        <w:fldChar w:fldCharType="end"/>
      </w:r>
    </w:p>
    <w:p w:rsidR="00162F95" w:rsidRDefault="00162F95" w:rsidP="00162F95">
      <w:pPr>
        <w:pStyle w:val="Overskrift2"/>
      </w:pPr>
      <w:bookmarkStart w:id="133" w:name="_Toc265233968"/>
      <w:r>
        <w:t>AntalÅr</w:t>
      </w:r>
      <w:bookmarkEnd w:id="133"/>
    </w:p>
    <w:p w:rsidR="00162F95" w:rsidRDefault="00162F95" w:rsidP="00162F95">
      <w:pPr>
        <w:pStyle w:val="Normal11"/>
      </w:pPr>
      <w:r>
        <w:t>Angiver et antal år og anvendes bl.a. til angivelse af forældelsesfrist målt i år for fordringer til opkrævning/inddrivelse.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AntalÅr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Tilladte værdier for Forældelsesfrist målt i år for fordringer til opkrævning/inddrivelse:</w:t>
            </w:r>
          </w:p>
          <w:p w:rsidR="00162F95" w:rsidRDefault="00162F95" w:rsidP="00162F95">
            <w:pPr>
              <w:pStyle w:val="Normal11"/>
            </w:pPr>
          </w:p>
          <w:p w:rsidR="00162F95" w:rsidRDefault="00162F95" w:rsidP="00162F95">
            <w:pPr>
              <w:pStyle w:val="Normal11"/>
            </w:pPr>
            <w:r>
              <w:t>1 år</w:t>
            </w:r>
          </w:p>
          <w:p w:rsidR="00162F95" w:rsidRDefault="00162F95" w:rsidP="00162F95">
            <w:pPr>
              <w:pStyle w:val="Normal11"/>
            </w:pPr>
            <w:r>
              <w:t>3 år</w:t>
            </w:r>
          </w:p>
          <w:p w:rsidR="00162F95" w:rsidRDefault="00162F95" w:rsidP="00162F95">
            <w:pPr>
              <w:pStyle w:val="Normal11"/>
            </w:pPr>
            <w:r>
              <w:t>5 år</w:t>
            </w:r>
          </w:p>
          <w:p w:rsidR="00162F95" w:rsidRDefault="00162F95" w:rsidP="00162F95">
            <w:pPr>
              <w:pStyle w:val="Normal11"/>
            </w:pPr>
            <w:r>
              <w:t>10 år</w:t>
            </w:r>
          </w:p>
          <w:p w:rsidR="00162F95" w:rsidRDefault="00162F95" w:rsidP="00162F95">
            <w:pPr>
              <w:pStyle w:val="Normal11"/>
            </w:pPr>
            <w:r>
              <w:t xml:space="preserve">20 år </w:t>
            </w:r>
          </w:p>
          <w:p w:rsidR="00162F95" w:rsidRDefault="00162F95" w:rsidP="00162F95">
            <w:pPr>
              <w:pStyle w:val="Normal11"/>
            </w:pPr>
            <w:r>
              <w:t>30 år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1B4F46">
        <w:instrText>AntalÅr</w:instrText>
      </w:r>
      <w:r>
        <w:instrText xml:space="preserve">" </w:instrText>
      </w:r>
      <w:r>
        <w:fldChar w:fldCharType="end"/>
      </w:r>
    </w:p>
    <w:p w:rsidR="00162F95" w:rsidRDefault="00162F95" w:rsidP="00162F95">
      <w:pPr>
        <w:pStyle w:val="Overskrift2"/>
      </w:pPr>
      <w:bookmarkStart w:id="134" w:name="_Toc265233969"/>
      <w:r>
        <w:t>Areal</w:t>
      </w:r>
      <w:bookmarkEnd w:id="134"/>
    </w:p>
    <w:p w:rsidR="00162F95" w:rsidRDefault="00162F95" w:rsidP="00162F95">
      <w:pPr>
        <w:pStyle w:val="Normal11"/>
      </w:pPr>
      <w:r>
        <w:t>Overflades størrelse målt i kvadratmeter (m2)</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Areal</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integer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12</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9B65BA">
        <w:instrText>Areal</w:instrText>
      </w:r>
      <w:r>
        <w:instrText xml:space="preserve">" </w:instrText>
      </w:r>
      <w:r>
        <w:fldChar w:fldCharType="end"/>
      </w:r>
    </w:p>
    <w:p w:rsidR="00162F95" w:rsidRDefault="00162F95" w:rsidP="00162F95">
      <w:pPr>
        <w:pStyle w:val="Overskrift2"/>
      </w:pPr>
      <w:bookmarkStart w:id="135" w:name="_Toc265233970"/>
      <w:r>
        <w:t>BICNummer</w:t>
      </w:r>
      <w:bookmarkEnd w:id="135"/>
    </w:p>
    <w:p w:rsidR="00162F95" w:rsidRDefault="00162F95" w:rsidP="00162F95">
      <w:pPr>
        <w:pStyle w:val="Normal11"/>
      </w:pPr>
      <w:r>
        <w:t>Bank Identifier Code (BIC) alias SWIFT-kode ifølge ISO 9362. Består af enten 8 eller 11 tegn.</w:t>
      </w:r>
    </w:p>
    <w:p w:rsidR="00162F95" w:rsidRDefault="00162F95" w:rsidP="00162F95">
      <w:pPr>
        <w:pStyle w:val="Normal11"/>
      </w:pPr>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BICNummer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A7478A">
        <w:instrText>BICNummer</w:instrText>
      </w:r>
      <w:r>
        <w:instrText xml:space="preserve">" </w:instrText>
      </w:r>
      <w:r>
        <w:fldChar w:fldCharType="end"/>
      </w:r>
    </w:p>
    <w:p w:rsidR="00162F95" w:rsidRDefault="00162F95" w:rsidP="00162F95">
      <w:pPr>
        <w:pStyle w:val="Overskrift2"/>
      </w:pPr>
      <w:bookmarkStart w:id="136" w:name="_Toc265233971"/>
      <w:r>
        <w:t>BankRegistreringNummer</w:t>
      </w:r>
      <w:bookmarkEnd w:id="136"/>
    </w:p>
    <w:p w:rsidR="00162F95" w:rsidRDefault="00162F95" w:rsidP="00162F95">
      <w:pPr>
        <w:pStyle w:val="Normal11"/>
      </w:pPr>
      <w:r>
        <w:t>identifisere hvilket pengeinstitut indbetalingen vedrører (er "navnet" på banken"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BankRegistreringNummer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4</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5E1251">
        <w:instrText>BankRegistreringNummer</w:instrText>
      </w:r>
      <w:r>
        <w:instrText xml:space="preserve">" </w:instrText>
      </w:r>
      <w:r>
        <w:fldChar w:fldCharType="end"/>
      </w:r>
    </w:p>
    <w:p w:rsidR="00162F95" w:rsidRDefault="00162F95" w:rsidP="00162F95">
      <w:pPr>
        <w:pStyle w:val="Overskrift2"/>
      </w:pPr>
      <w:bookmarkStart w:id="137" w:name="_Toc265233972"/>
      <w:r>
        <w:t>Beløb</w:t>
      </w:r>
      <w:bookmarkEnd w:id="137"/>
    </w:p>
    <w:p w:rsidR="00162F95" w:rsidRDefault="00162F95" w:rsidP="00162F95">
      <w:pPr>
        <w:pStyle w:val="Normal11"/>
      </w:pPr>
      <w:r>
        <w:t>Beløb angivet som decimaltal, fx. 1500,00</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Beløb</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decimal</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15</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303FD8">
        <w:instrText>Beløb</w:instrText>
      </w:r>
      <w:r>
        <w:instrText xml:space="preserve">" </w:instrText>
      </w:r>
      <w:r>
        <w:fldChar w:fldCharType="end"/>
      </w:r>
    </w:p>
    <w:p w:rsidR="00162F95" w:rsidRDefault="00162F95" w:rsidP="00162F95">
      <w:pPr>
        <w:pStyle w:val="Overskrift2"/>
      </w:pPr>
      <w:bookmarkStart w:id="138" w:name="_Toc265233973"/>
      <w:r>
        <w:t>BeløbPositivNegativ15Decimaler2</w:t>
      </w:r>
      <w:bookmarkEnd w:id="138"/>
    </w:p>
    <w:p w:rsidR="00162F95" w:rsidRDefault="00162F95" w:rsidP="00162F95">
      <w:pPr>
        <w:pStyle w:val="Normal11"/>
      </w:pPr>
      <w:r>
        <w:t>Angiver positive og negative beløb på 15 karakterer samt 2 decimaler.</w:t>
      </w:r>
    </w:p>
    <w:p w:rsidR="00162F95" w:rsidRDefault="00162F95" w:rsidP="00162F95">
      <w:pPr>
        <w:pStyle w:val="Normal11"/>
      </w:pPr>
      <w:r>
        <w:t>Værdierne ligger indenfor følgende område: -999.999.999.999.999,99 - 999.999.999.999.999,99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BeløbPositivNegativ15Decimaler2</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decimal</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D92F57">
        <w:instrText>BeløbPositivNegativ15Decimaler2</w:instrText>
      </w:r>
      <w:r>
        <w:instrText xml:space="preserve">" </w:instrText>
      </w:r>
      <w:r>
        <w:fldChar w:fldCharType="end"/>
      </w:r>
    </w:p>
    <w:p w:rsidR="00162F95" w:rsidRDefault="00162F95" w:rsidP="00162F95">
      <w:pPr>
        <w:pStyle w:val="Overskrift2"/>
      </w:pPr>
      <w:bookmarkStart w:id="139" w:name="_Toc265233974"/>
      <w:r>
        <w:t>BetalingForm</w:t>
      </w:r>
      <w:bookmarkEnd w:id="139"/>
    </w:p>
    <w:p w:rsidR="00162F95" w:rsidRDefault="00162F95" w:rsidP="00162F95">
      <w:pPr>
        <w:pStyle w:val="Normal11"/>
      </w:pPr>
      <w:r>
        <w:t>Anvendt form for betaling (ind- og udbetaling).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BetalingForm</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993FDB">
        <w:instrText>BetalingForm</w:instrText>
      </w:r>
      <w:r>
        <w:instrText xml:space="preserve">" </w:instrText>
      </w:r>
      <w:r>
        <w:fldChar w:fldCharType="end"/>
      </w:r>
    </w:p>
    <w:p w:rsidR="00162F95" w:rsidRDefault="00162F95" w:rsidP="00162F95">
      <w:pPr>
        <w:pStyle w:val="Overskrift2"/>
      </w:pPr>
      <w:bookmarkStart w:id="140" w:name="_Toc265233975"/>
      <w:r>
        <w:t>Betalingsidentifikation</w:t>
      </w:r>
      <w:bookmarkEnd w:id="140"/>
    </w:p>
    <w:p w:rsidR="00162F95" w:rsidRDefault="00162F95" w:rsidP="00162F95">
      <w:pPr>
        <w:pStyle w:val="Normal11"/>
      </w:pPr>
      <w:r>
        <w:t>Identificere hvem indbetaler er og evt. hvad indbetalingen vedrører. Består af 14 cifre + et kontrolciffer.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Betalingsidentifikation</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15</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0C7959">
        <w:instrText>Betalingsidentifikation</w:instrText>
      </w:r>
      <w:r>
        <w:instrText xml:space="preserve">" </w:instrText>
      </w:r>
      <w:r>
        <w:fldChar w:fldCharType="end"/>
      </w:r>
    </w:p>
    <w:p w:rsidR="00162F95" w:rsidRDefault="00162F95" w:rsidP="00162F95">
      <w:pPr>
        <w:pStyle w:val="Overskrift2"/>
      </w:pPr>
      <w:bookmarkStart w:id="141" w:name="_Toc265233976"/>
      <w:r>
        <w:t>CPRNummer</w:t>
      </w:r>
      <w:bookmarkEnd w:id="141"/>
    </w:p>
    <w:p w:rsidR="00162F95" w:rsidRDefault="00162F95" w:rsidP="00162F95">
      <w:pPr>
        <w:pStyle w:val="Normal11"/>
      </w:pPr>
      <w:r>
        <w:t>CPR-nummer er et 10 cifret personnummer der entydigt identificerer en dansk person.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CPRNummer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883422">
        <w:instrText>CPRNummer</w:instrText>
      </w:r>
      <w:r>
        <w:instrText xml:space="preserve">" </w:instrText>
      </w:r>
      <w:r>
        <w:fldChar w:fldCharType="end"/>
      </w:r>
    </w:p>
    <w:p w:rsidR="00162F95" w:rsidRDefault="00162F95" w:rsidP="00162F95">
      <w:pPr>
        <w:pStyle w:val="Overskrift2"/>
      </w:pPr>
      <w:bookmarkStart w:id="142" w:name="_Toc265233977"/>
      <w:r>
        <w:t>CVRNummer</w:t>
      </w:r>
      <w:bookmarkEnd w:id="142"/>
    </w:p>
    <w:p w:rsidR="00162F95" w:rsidRDefault="00162F95" w:rsidP="00162F95">
      <w:pPr>
        <w:pStyle w:val="Normal11"/>
      </w:pPr>
      <w:r>
        <w:t>Det nummer der tildeles juridiske enheder i et Centralt Virksomheds Register (CVR).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CVRNummer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8</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De første 7 cifre i CVR_nummeret er et løbenummer, som vælges som det første ledige nummer i rækken. Ud fra de 7 cifre udregnes det 8. ciffer _ kontrolcifferet.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E20724">
        <w:instrText>CVRNummer</w:instrText>
      </w:r>
      <w:r>
        <w:instrText xml:space="preserve">" </w:instrText>
      </w:r>
      <w:r>
        <w:fldChar w:fldCharType="end"/>
      </w:r>
    </w:p>
    <w:p w:rsidR="00162F95" w:rsidRDefault="00162F95" w:rsidP="00162F95">
      <w:pPr>
        <w:pStyle w:val="Overskrift2"/>
      </w:pPr>
      <w:bookmarkStart w:id="143" w:name="_Toc265233978"/>
      <w:r>
        <w:t>CivilstandKode</w:t>
      </w:r>
      <w:bookmarkEnd w:id="143"/>
    </w:p>
    <w:p w:rsidR="00162F95" w:rsidRDefault="00162F95" w:rsidP="00162F95">
      <w:pPr>
        <w:pStyle w:val="Normal11"/>
      </w:pPr>
      <w:r>
        <w:t>Angiver om en person er død eller evt. genoplivet.</w:t>
      </w:r>
    </w:p>
    <w:p w:rsidR="00162F95" w:rsidRDefault="00162F95" w:rsidP="00162F95">
      <w:pPr>
        <w:pStyle w:val="Normal11"/>
      </w:pPr>
    </w:p>
    <w:p w:rsidR="00162F95" w:rsidRDefault="00162F95" w:rsidP="00162F95">
      <w:pPr>
        <w:pStyle w:val="Normal11"/>
      </w:pPr>
      <w:r>
        <w:t>En død person har civilstandskode = D.</w:t>
      </w:r>
    </w:p>
    <w:p w:rsidR="00162F95" w:rsidRDefault="00162F95" w:rsidP="00162F95">
      <w:pPr>
        <w:pStyle w:val="Normal11"/>
      </w:pPr>
      <w:r>
        <w:t>En genoplivet person har tidligere haft civilstandkode = 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CivilstandKode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U = Ugift</w:t>
            </w:r>
          </w:p>
          <w:p w:rsidR="00162F95" w:rsidRDefault="00162F95" w:rsidP="00162F95">
            <w:pPr>
              <w:pStyle w:val="Normal11"/>
            </w:pPr>
            <w:r>
              <w:t>G = Gift</w:t>
            </w:r>
          </w:p>
          <w:p w:rsidR="00162F95" w:rsidRDefault="00162F95" w:rsidP="00162F95">
            <w:pPr>
              <w:pStyle w:val="Normal11"/>
            </w:pPr>
            <w:r>
              <w:t>F = Fraskilt</w:t>
            </w:r>
          </w:p>
          <w:p w:rsidR="00162F95" w:rsidRDefault="00162F95" w:rsidP="00162F95">
            <w:pPr>
              <w:pStyle w:val="Normal11"/>
            </w:pPr>
            <w:r>
              <w:t>E = Enke/enkemand</w:t>
            </w:r>
          </w:p>
          <w:p w:rsidR="00162F95" w:rsidRDefault="00162F95" w:rsidP="00162F95">
            <w:pPr>
              <w:pStyle w:val="Normal11"/>
            </w:pPr>
            <w:r>
              <w:t>D = Død</w:t>
            </w:r>
          </w:p>
          <w:p w:rsidR="00162F95" w:rsidRDefault="00162F95" w:rsidP="00162F95">
            <w:pPr>
              <w:pStyle w:val="Normal11"/>
            </w:pPr>
            <w:r>
              <w:t>P = Partnerskab</w:t>
            </w:r>
          </w:p>
          <w:p w:rsidR="00162F95" w:rsidRDefault="00162F95" w:rsidP="00162F95">
            <w:pPr>
              <w:pStyle w:val="Normal11"/>
            </w:pPr>
            <w:r>
              <w:t>L = Længstlevende i partnerskab</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446D73">
        <w:instrText>CivilstandKode</w:instrText>
      </w:r>
      <w:r>
        <w:instrText xml:space="preserve">" </w:instrText>
      </w:r>
      <w:r>
        <w:fldChar w:fldCharType="end"/>
      </w:r>
    </w:p>
    <w:p w:rsidR="00162F95" w:rsidRDefault="00162F95" w:rsidP="00162F95">
      <w:pPr>
        <w:pStyle w:val="Overskrift2"/>
      </w:pPr>
      <w:bookmarkStart w:id="144" w:name="_Toc265233979"/>
      <w:r>
        <w:t>Dato</w:t>
      </w:r>
      <w:bookmarkEnd w:id="144"/>
    </w:p>
    <w:p w:rsidR="00162F95" w:rsidRDefault="00162F95" w:rsidP="00162F95">
      <w:pPr>
        <w:pStyle w:val="Normal11"/>
      </w:pPr>
      <w:r>
        <w:t>Alle gyldige datoer i den danske kalender.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Dato</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date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07495D">
        <w:instrText>Dato</w:instrText>
      </w:r>
      <w:r>
        <w:instrText xml:space="preserve">" </w:instrText>
      </w:r>
      <w:r>
        <w:fldChar w:fldCharType="end"/>
      </w:r>
    </w:p>
    <w:p w:rsidR="00162F95" w:rsidRDefault="00162F95" w:rsidP="00162F95">
      <w:pPr>
        <w:pStyle w:val="Overskrift2"/>
      </w:pPr>
      <w:bookmarkStart w:id="145" w:name="_Toc265233980"/>
      <w:r>
        <w:t>DatoTid</w:t>
      </w:r>
      <w:bookmarkEnd w:id="145"/>
    </w:p>
    <w:p w:rsidR="00162F95" w:rsidRDefault="00162F95" w:rsidP="00162F95">
      <w:pPr>
        <w:pStyle w:val="Normal11"/>
      </w:pPr>
      <w:r>
        <w:t>En datotid datatype, som samlet betegner en dato og tid, med formatet dd-mm-yyyy hh:mm:ss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DatoTid</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datetime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753EFE">
        <w:instrText>DatoTid</w:instrText>
      </w:r>
      <w:r>
        <w:instrText xml:space="preserve">" </w:instrText>
      </w:r>
      <w:r>
        <w:fldChar w:fldCharType="end"/>
      </w:r>
    </w:p>
    <w:p w:rsidR="00162F95" w:rsidRDefault="00162F95" w:rsidP="00162F95">
      <w:pPr>
        <w:pStyle w:val="Overskrift2"/>
      </w:pPr>
      <w:bookmarkStart w:id="146" w:name="_Toc265233981"/>
      <w:r>
        <w:t>DødKode</w:t>
      </w:r>
      <w:bookmarkEnd w:id="146"/>
    </w:p>
    <w:p w:rsidR="00162F95" w:rsidRDefault="00162F95" w:rsidP="00162F95">
      <w:pPr>
        <w:pStyle w:val="Normal11"/>
      </w:pPr>
      <w:r>
        <w:t>Kode for død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DødKode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664EB6">
        <w:instrText>DødKode</w:instrText>
      </w:r>
      <w:r>
        <w:instrText xml:space="preserve">" </w:instrText>
      </w:r>
      <w:r>
        <w:fldChar w:fldCharType="end"/>
      </w:r>
    </w:p>
    <w:p w:rsidR="00162F95" w:rsidRDefault="00162F95" w:rsidP="00162F95">
      <w:pPr>
        <w:pStyle w:val="Overskrift2"/>
      </w:pPr>
      <w:bookmarkStart w:id="147" w:name="_Toc265233982"/>
      <w:r>
        <w:t>EANNummer</w:t>
      </w:r>
      <w:bookmarkEnd w:id="147"/>
    </w:p>
    <w:p w:rsidR="00162F95" w:rsidRDefault="00162F95" w:rsidP="00162F95">
      <w:pPr>
        <w:pStyle w:val="Normal11"/>
      </w:pPr>
      <w:r>
        <w:t>EAN-nummeret er et 13-cifret nummer, der entydigt identificerer den enkelte offentlige myndighed.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EANNummer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13</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162F95" w:rsidRDefault="00162F95" w:rsidP="00162F95">
            <w:pPr>
              <w:pStyle w:val="Normal11"/>
            </w:pPr>
          </w:p>
          <w:p w:rsidR="00162F95" w:rsidRDefault="00162F95" w:rsidP="00162F95">
            <w:pPr>
              <w:pStyle w:val="Normal11"/>
            </w:pPr>
            <w:r>
              <w:t>http://www.ean.dk/EAN_sys/adc/EAN_hfor.htm</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92072A">
        <w:instrText>EANNummer</w:instrText>
      </w:r>
      <w:r>
        <w:instrText xml:space="preserve">" </w:instrText>
      </w:r>
      <w:r>
        <w:fldChar w:fldCharType="end"/>
      </w:r>
    </w:p>
    <w:p w:rsidR="00162F95" w:rsidRDefault="00162F95" w:rsidP="00162F95">
      <w:pPr>
        <w:pStyle w:val="Overskrift2"/>
      </w:pPr>
      <w:bookmarkStart w:id="148" w:name="_Toc265233983"/>
      <w:r>
        <w:t>EjendomNummer</w:t>
      </w:r>
      <w:bookmarkEnd w:id="148"/>
    </w:p>
    <w:p w:rsidR="00162F95" w:rsidRDefault="00162F95" w:rsidP="00162F95">
      <w:pPr>
        <w:pStyle w:val="Normal11"/>
      </w:pPr>
      <w:r>
        <w:t>Angiver en ejendoms nummer i BBR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EjendomNummer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7</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251AC4">
        <w:instrText>EjendomNummer</w:instrText>
      </w:r>
      <w:r>
        <w:instrText xml:space="preserve">" </w:instrText>
      </w:r>
      <w:r>
        <w:fldChar w:fldCharType="end"/>
      </w:r>
    </w:p>
    <w:p w:rsidR="00162F95" w:rsidRDefault="00162F95" w:rsidP="00162F95">
      <w:pPr>
        <w:pStyle w:val="Overskrift2"/>
      </w:pPr>
      <w:bookmarkStart w:id="149" w:name="_Toc265233984"/>
      <w:r>
        <w:t>EksternID</w:t>
      </w:r>
      <w:bookmarkEnd w:id="149"/>
    </w:p>
    <w:p w:rsidR="00162F95" w:rsidRDefault="00162F95" w:rsidP="00162F95">
      <w:pPr>
        <w:pStyle w:val="Normal11"/>
      </w:pPr>
      <w:r>
        <w:t>En unik identifikation for en DIBS indbetaling.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EksternID</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20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E16D12">
        <w:instrText>EksternID</w:instrText>
      </w:r>
      <w:r>
        <w:instrText xml:space="preserve">" </w:instrText>
      </w:r>
      <w:r>
        <w:fldChar w:fldCharType="end"/>
      </w:r>
    </w:p>
    <w:p w:rsidR="00162F95" w:rsidRDefault="00162F95" w:rsidP="00162F95">
      <w:pPr>
        <w:pStyle w:val="Overskrift2"/>
      </w:pPr>
      <w:bookmarkStart w:id="150" w:name="_Toc265233985"/>
      <w:r>
        <w:t>Etage</w:t>
      </w:r>
      <w:bookmarkEnd w:id="150"/>
    </w:p>
    <w:p w:rsidR="00162F95" w:rsidRDefault="00162F95" w:rsidP="00162F95">
      <w:pPr>
        <w:pStyle w:val="Normal11"/>
      </w:pPr>
      <w:r>
        <w:t>Beskriver etage - stuen, 1, 2, 3.</w:t>
      </w:r>
    </w:p>
    <w:p w:rsidR="00162F95" w:rsidRDefault="00162F95" w:rsidP="00162F95">
      <w:pPr>
        <w:pStyle w:val="Normal11"/>
      </w:pPr>
      <w:r>
        <w:t>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Etage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5</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CD4608">
        <w:instrText>Etage</w:instrText>
      </w:r>
      <w:r>
        <w:instrText xml:space="preserve">" </w:instrText>
      </w:r>
      <w:r>
        <w:fldChar w:fldCharType="end"/>
      </w:r>
    </w:p>
    <w:p w:rsidR="00162F95" w:rsidRDefault="00162F95" w:rsidP="00162F95">
      <w:pPr>
        <w:pStyle w:val="Overskrift2"/>
      </w:pPr>
      <w:bookmarkStart w:id="151" w:name="_Toc265233986"/>
      <w:r>
        <w:t>EtageTekst</w:t>
      </w:r>
      <w:bookmarkEnd w:id="151"/>
    </w:p>
    <w:p w:rsidR="00162F95" w:rsidRDefault="00162F95" w:rsidP="00162F95">
      <w:pPr>
        <w:pStyle w:val="Normal11"/>
      </w:pPr>
      <w:r>
        <w:t>Angiver etagen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EtageTekst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2</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00 - 99</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561909">
        <w:instrText>EtageTekst</w:instrText>
      </w:r>
      <w:r>
        <w:instrText xml:space="preserve">" </w:instrText>
      </w:r>
      <w:r>
        <w:fldChar w:fldCharType="end"/>
      </w:r>
    </w:p>
    <w:p w:rsidR="00162F95" w:rsidRDefault="00162F95" w:rsidP="00162F95">
      <w:pPr>
        <w:pStyle w:val="Overskrift2"/>
      </w:pPr>
      <w:bookmarkStart w:id="152" w:name="_Toc265233987"/>
      <w:r>
        <w:t>Fil</w:t>
      </w:r>
      <w:bookmarkEnd w:id="152"/>
    </w:p>
    <w:p w:rsidR="00162F95" w:rsidRDefault="00162F95" w:rsidP="00162F95">
      <w:pPr>
        <w:pStyle w:val="Normal11"/>
      </w:pPr>
      <w:r>
        <w:t>En elektronisk fil. Kan være modtaget elektronisk eller indskannet fra papirdokument.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Fil</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binary</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785341">
        <w:instrText>Fil</w:instrText>
      </w:r>
      <w:r>
        <w:instrText xml:space="preserve">" </w:instrText>
      </w:r>
      <w:r>
        <w:fldChar w:fldCharType="end"/>
      </w:r>
    </w:p>
    <w:p w:rsidR="00162F95" w:rsidRDefault="00162F95" w:rsidP="00162F95">
      <w:pPr>
        <w:pStyle w:val="Overskrift2"/>
      </w:pPr>
      <w:bookmarkStart w:id="153" w:name="_Toc265233988"/>
      <w:r>
        <w:t>Finanskontonummer</w:t>
      </w:r>
      <w:bookmarkEnd w:id="153"/>
    </w:p>
    <w:p w:rsidR="00162F95" w:rsidRDefault="00162F95" w:rsidP="00162F95">
      <w:pPr>
        <w:pStyle w:val="Normal11"/>
      </w:pPr>
      <w:r>
        <w:t>Angiver kontonummeret for finanskontoen i henhold til kontoplanen for det pågældende Regnskab/DelRegnskab</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Finanskontonummer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14</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6840C1">
        <w:instrText>Finanskontonummer</w:instrText>
      </w:r>
      <w:r>
        <w:instrText xml:space="preserve">" </w:instrText>
      </w:r>
      <w:r>
        <w:fldChar w:fldCharType="end"/>
      </w:r>
    </w:p>
    <w:p w:rsidR="00162F95" w:rsidRDefault="00162F95" w:rsidP="00162F95">
      <w:pPr>
        <w:pStyle w:val="Overskrift2"/>
      </w:pPr>
      <w:bookmarkStart w:id="154" w:name="_Toc265233989"/>
      <w:r>
        <w:t>FordringArt</w:t>
      </w:r>
      <w:bookmarkEnd w:id="154"/>
    </w:p>
    <w:p w:rsidR="00162F95" w:rsidRDefault="00162F95" w:rsidP="00162F95">
      <w:pPr>
        <w:pStyle w:val="Normal11"/>
      </w:pPr>
      <w:r>
        <w:t>En fordrings overordnede art/kategori:</w:t>
      </w:r>
    </w:p>
    <w:p w:rsidR="00162F95" w:rsidRDefault="00162F95" w:rsidP="00162F95">
      <w:pPr>
        <w:pStyle w:val="Normal11"/>
      </w:pPr>
    </w:p>
    <w:p w:rsidR="00162F95" w:rsidRDefault="00162F95" w:rsidP="00162F95">
      <w:pPr>
        <w:pStyle w:val="Normal11"/>
      </w:pPr>
      <w:r>
        <w:t>- Ordinær opkrævningsfordring</w:t>
      </w:r>
    </w:p>
    <w:p w:rsidR="00162F95" w:rsidRDefault="00162F95" w:rsidP="00162F95">
      <w:pPr>
        <w:pStyle w:val="Normal11"/>
      </w:pPr>
      <w:r>
        <w:t>- Efterangivet opkrævningsfordring (Efterangivelse)</w:t>
      </w:r>
    </w:p>
    <w:p w:rsidR="00162F95" w:rsidRDefault="00162F95" w:rsidP="00162F95">
      <w:pPr>
        <w:pStyle w:val="Normal11"/>
      </w:pPr>
      <w:r>
        <w:t>- Foreløbig Fastsættelse (FF)</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FordringArt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Ordinær</w:t>
            </w:r>
          </w:p>
          <w:p w:rsidR="00162F95" w:rsidRDefault="00162F95" w:rsidP="00162F95">
            <w:pPr>
              <w:pStyle w:val="Normal11"/>
            </w:pPr>
            <w:r>
              <w:t>Foreløbig</w:t>
            </w:r>
          </w:p>
          <w:p w:rsidR="00162F95" w:rsidRDefault="00162F95" w:rsidP="00162F95">
            <w:pPr>
              <w:pStyle w:val="Normal11"/>
            </w:pPr>
            <w:r>
              <w:t>Eftergivelse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2317EB">
        <w:instrText>FordringArt</w:instrText>
      </w:r>
      <w:r>
        <w:instrText xml:space="preserve">" </w:instrText>
      </w:r>
      <w:r>
        <w:fldChar w:fldCharType="end"/>
      </w:r>
    </w:p>
    <w:p w:rsidR="00162F95" w:rsidRDefault="00162F95" w:rsidP="00162F95">
      <w:pPr>
        <w:pStyle w:val="Overskrift2"/>
      </w:pPr>
      <w:bookmarkStart w:id="155" w:name="_Toc265233990"/>
      <w:r>
        <w:t>Frekvens</w:t>
      </w:r>
      <w:bookmarkEnd w:id="155"/>
    </w:p>
    <w:p w:rsidR="00162F95" w:rsidRDefault="00162F95" w:rsidP="00162F95">
      <w:pPr>
        <w:pStyle w:val="Normal11"/>
      </w:pPr>
      <w:r>
        <w:t>Frekvens er et mål for, hvor hurtigt regelmæssige gentagelser af et givet fænomen forekommer. Fænomenet kan være betaling, angivelse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Frekvens</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2</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Dagligt</w:t>
            </w:r>
          </w:p>
          <w:p w:rsidR="00162F95" w:rsidRDefault="00162F95" w:rsidP="00162F95">
            <w:pPr>
              <w:pStyle w:val="Normal11"/>
            </w:pPr>
            <w:r>
              <w:t>Ugentligt</w:t>
            </w:r>
          </w:p>
          <w:p w:rsidR="00162F95" w:rsidRDefault="00162F95" w:rsidP="00162F95">
            <w:pPr>
              <w:pStyle w:val="Normal11"/>
            </w:pPr>
            <w:r>
              <w:t>Hver 14.dag</w:t>
            </w:r>
          </w:p>
          <w:p w:rsidR="00162F95" w:rsidRDefault="00162F95" w:rsidP="00162F95">
            <w:pPr>
              <w:pStyle w:val="Normal11"/>
            </w:pPr>
            <w:r>
              <w:t>Månedligt</w:t>
            </w:r>
          </w:p>
          <w:p w:rsidR="00162F95" w:rsidRDefault="00162F95" w:rsidP="00162F95">
            <w:pPr>
              <w:pStyle w:val="Normal11"/>
            </w:pPr>
            <w:r>
              <w:t>Kvartalsvis</w:t>
            </w:r>
          </w:p>
          <w:p w:rsidR="00162F95" w:rsidRDefault="00162F95" w:rsidP="00162F95">
            <w:pPr>
              <w:pStyle w:val="Normal11"/>
            </w:pPr>
            <w:r>
              <w:t>Halvårligt</w:t>
            </w:r>
          </w:p>
          <w:p w:rsidR="00162F95" w:rsidRDefault="00162F95" w:rsidP="00162F95">
            <w:pPr>
              <w:pStyle w:val="Normal11"/>
            </w:pPr>
            <w:r>
              <w:t>Årligt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053177">
        <w:instrText>Frekvens</w:instrText>
      </w:r>
      <w:r>
        <w:instrText xml:space="preserve">" </w:instrText>
      </w:r>
      <w:r>
        <w:fldChar w:fldCharType="end"/>
      </w:r>
    </w:p>
    <w:p w:rsidR="00162F95" w:rsidRDefault="00162F95" w:rsidP="00162F95">
      <w:pPr>
        <w:pStyle w:val="Overskrift2"/>
      </w:pPr>
      <w:bookmarkStart w:id="156" w:name="_Toc265233991"/>
      <w:r>
        <w:t>FødeSted</w:t>
      </w:r>
      <w:bookmarkEnd w:id="156"/>
    </w:p>
    <w:p w:rsidR="00162F95" w:rsidRDefault="00162F95" w:rsidP="00162F95">
      <w:pPr>
        <w:pStyle w:val="Normal11"/>
      </w:pPr>
      <w:r>
        <w:t>Angiver retmæssig ejers fødested.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FødeSted</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35</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1C278E">
        <w:instrText>FødeSted</w:instrText>
      </w:r>
      <w:r>
        <w:instrText xml:space="preserve">" </w:instrText>
      </w:r>
      <w:r>
        <w:fldChar w:fldCharType="end"/>
      </w:r>
    </w:p>
    <w:p w:rsidR="00162F95" w:rsidRDefault="00162F95" w:rsidP="00162F95">
      <w:pPr>
        <w:pStyle w:val="Overskrift2"/>
      </w:pPr>
      <w:bookmarkStart w:id="157" w:name="_Toc265233992"/>
      <w:r>
        <w:t>GenoplivetKode</w:t>
      </w:r>
      <w:bookmarkEnd w:id="157"/>
    </w:p>
    <w:p w:rsidR="00162F95" w:rsidRDefault="00162F95" w:rsidP="00162F95">
      <w:pPr>
        <w:pStyle w:val="Normal11"/>
      </w:pPr>
      <w:r>
        <w:t>J=Genoplivet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GenoplivetKode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FB3E66">
        <w:instrText>GenoplivetKode</w:instrText>
      </w:r>
      <w:r>
        <w:instrText xml:space="preserve">" </w:instrText>
      </w:r>
      <w:r>
        <w:fldChar w:fldCharType="end"/>
      </w:r>
    </w:p>
    <w:p w:rsidR="00162F95" w:rsidRDefault="00162F95" w:rsidP="00162F95">
      <w:pPr>
        <w:pStyle w:val="Overskrift2"/>
      </w:pPr>
      <w:bookmarkStart w:id="158" w:name="_Toc265233993"/>
      <w:r>
        <w:t>GiftKode</w:t>
      </w:r>
      <w:bookmarkEnd w:id="158"/>
    </w:p>
    <w:p w:rsidR="00162F95" w:rsidRDefault="00162F95" w:rsidP="00162F95">
      <w:pPr>
        <w:pStyle w:val="Normal11"/>
      </w:pPr>
      <w:r>
        <w:t>Kode for om en person er gift eller lign.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GiftKode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U=Ugift</w:t>
            </w:r>
          </w:p>
          <w:p w:rsidR="00162F95" w:rsidRDefault="00162F95" w:rsidP="00162F95">
            <w:pPr>
              <w:pStyle w:val="Normal11"/>
            </w:pPr>
            <w:r>
              <w:t>G=Gift</w:t>
            </w:r>
          </w:p>
          <w:p w:rsidR="00162F95" w:rsidRDefault="00162F95" w:rsidP="00162F95">
            <w:pPr>
              <w:pStyle w:val="Normal11"/>
            </w:pPr>
            <w:r>
              <w:t>F=Fraskilt</w:t>
            </w:r>
          </w:p>
          <w:p w:rsidR="00162F95" w:rsidRDefault="00162F95" w:rsidP="00162F95">
            <w:pPr>
              <w:pStyle w:val="Normal11"/>
            </w:pPr>
            <w:r>
              <w:t>E=Enke eller Enkemand</w:t>
            </w:r>
          </w:p>
          <w:p w:rsidR="00162F95" w:rsidRDefault="00162F95" w:rsidP="00162F95">
            <w:pPr>
              <w:pStyle w:val="Normal11"/>
            </w:pPr>
            <w:r>
              <w:t>P=Partnerskab</w:t>
            </w:r>
          </w:p>
          <w:p w:rsidR="00162F95" w:rsidRDefault="00162F95" w:rsidP="00162F95">
            <w:pPr>
              <w:pStyle w:val="Normal11"/>
            </w:pPr>
            <w:r>
              <w:t>L=Længstlevende i partnerskab</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E30F9A">
        <w:instrText>GiftKode</w:instrText>
      </w:r>
      <w:r>
        <w:instrText xml:space="preserve">" </w:instrText>
      </w:r>
      <w:r>
        <w:fldChar w:fldCharType="end"/>
      </w:r>
    </w:p>
    <w:p w:rsidR="00162F95" w:rsidRDefault="00162F95" w:rsidP="00162F95">
      <w:pPr>
        <w:pStyle w:val="Overskrift2"/>
      </w:pPr>
      <w:bookmarkStart w:id="159" w:name="_Toc265233994"/>
      <w:r>
        <w:t>HusBogstav</w:t>
      </w:r>
      <w:bookmarkEnd w:id="159"/>
    </w:p>
    <w:p w:rsidR="00162F95" w:rsidRDefault="00162F95" w:rsidP="00162F95">
      <w:pPr>
        <w:pStyle w:val="Normal11"/>
      </w:pPr>
      <w:r>
        <w:t>Angiver bogstav tilknyttet husnummeret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HusBogstav</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A - Å</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ED4B37">
        <w:instrText>HusBogstav</w:instrText>
      </w:r>
      <w:r>
        <w:instrText xml:space="preserve">" </w:instrText>
      </w:r>
      <w:r>
        <w:fldChar w:fldCharType="end"/>
      </w:r>
    </w:p>
    <w:p w:rsidR="00162F95" w:rsidRDefault="00162F95" w:rsidP="00162F95">
      <w:pPr>
        <w:pStyle w:val="Overskrift2"/>
      </w:pPr>
      <w:bookmarkStart w:id="160" w:name="_Toc265233995"/>
      <w:r>
        <w:t>HusNummer</w:t>
      </w:r>
      <w:bookmarkEnd w:id="160"/>
    </w:p>
    <w:p w:rsidR="00162F95" w:rsidRDefault="00162F95" w:rsidP="00162F95">
      <w:pPr>
        <w:pStyle w:val="Normal11"/>
      </w:pPr>
      <w:r>
        <w:t>Angiver et husnummer i et vejafsnit i gaden eller på vejen.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HusNummer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000 - 999</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450655">
        <w:instrText>HusNummer</w:instrText>
      </w:r>
      <w:r>
        <w:instrText xml:space="preserve">" </w:instrText>
      </w:r>
      <w:r>
        <w:fldChar w:fldCharType="end"/>
      </w:r>
    </w:p>
    <w:p w:rsidR="00162F95" w:rsidRDefault="00162F95" w:rsidP="00162F95">
      <w:pPr>
        <w:pStyle w:val="Overskrift2"/>
      </w:pPr>
      <w:bookmarkStart w:id="161" w:name="_Toc265233996"/>
      <w:r>
        <w:t>IBANNummer</w:t>
      </w:r>
      <w:bookmarkEnd w:id="161"/>
    </w:p>
    <w:p w:rsidR="00162F95" w:rsidRDefault="00162F95" w:rsidP="00162F95">
      <w:pPr>
        <w:pStyle w:val="Normal11"/>
      </w:pPr>
      <w:r>
        <w:t>IBAN (International Bank Account Number) er en international standard til at identificere et kontonummer.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IBANNummer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9E60D6">
        <w:instrText>IBANNummer</w:instrText>
      </w:r>
      <w:r>
        <w:instrText xml:space="preserve">" </w:instrText>
      </w:r>
      <w:r>
        <w:fldChar w:fldCharType="end"/>
      </w:r>
    </w:p>
    <w:p w:rsidR="00162F95" w:rsidRDefault="00162F95" w:rsidP="00162F95">
      <w:pPr>
        <w:pStyle w:val="Overskrift2"/>
      </w:pPr>
      <w:bookmarkStart w:id="162" w:name="_Toc265233997"/>
      <w:r>
        <w:t>ID</w:t>
      </w:r>
      <w:bookmarkEnd w:id="162"/>
    </w:p>
    <w:p w:rsidR="00162F95" w:rsidRDefault="00162F95" w:rsidP="00162F95">
      <w:pPr>
        <w:pStyle w:val="Normal11"/>
      </w:pPr>
      <w:r>
        <w:t>Vilkårligt unikt identifikationsnummer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ID</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9F21BD">
        <w:instrText>ID</w:instrText>
      </w:r>
      <w:r>
        <w:instrText xml:space="preserve">" </w:instrText>
      </w:r>
      <w:r>
        <w:fldChar w:fldCharType="end"/>
      </w:r>
    </w:p>
    <w:p w:rsidR="00162F95" w:rsidRDefault="00162F95" w:rsidP="00162F95">
      <w:pPr>
        <w:pStyle w:val="Overskrift2"/>
      </w:pPr>
      <w:bookmarkStart w:id="163" w:name="_Toc265233998"/>
      <w:r>
        <w:t>IdentifikationNummer</w:t>
      </w:r>
      <w:bookmarkEnd w:id="163"/>
    </w:p>
    <w:p w:rsidR="00162F95" w:rsidRDefault="00162F95" w:rsidP="00162F95">
      <w:pPr>
        <w:pStyle w:val="Normal11"/>
      </w:pPr>
      <w:r>
        <w:t>Et nummer som unikt identificerer en instans af et objekt.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IdentifikationNummer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13</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436088">
        <w:instrText>IdentifikationNummer</w:instrText>
      </w:r>
      <w:r>
        <w:instrText xml:space="preserve">" </w:instrText>
      </w:r>
      <w:r>
        <w:fldChar w:fldCharType="end"/>
      </w:r>
    </w:p>
    <w:p w:rsidR="00162F95" w:rsidRDefault="00162F95" w:rsidP="00162F95">
      <w:pPr>
        <w:pStyle w:val="Overskrift2"/>
      </w:pPr>
      <w:bookmarkStart w:id="164" w:name="_Toc265233999"/>
      <w:r>
        <w:t>IndsatsType</w:t>
      </w:r>
      <w:bookmarkEnd w:id="164"/>
    </w:p>
    <w:p w:rsidR="00162F95" w:rsidRDefault="00162F95" w:rsidP="00162F95">
      <w:pPr>
        <w:pStyle w:val="Normal11"/>
      </w:pPr>
      <w:r>
        <w:t>Typen af indsatser.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IndsatsType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 varying</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 Afbrydelse af forældelse</w:t>
            </w:r>
          </w:p>
          <w:p w:rsidR="00162F95" w:rsidRDefault="00162F95" w:rsidP="00162F95">
            <w:pPr>
              <w:pStyle w:val="Normal11"/>
            </w:pPr>
            <w:r>
              <w:t xml:space="preserve">- Afskrivning </w:t>
            </w:r>
          </w:p>
          <w:p w:rsidR="00162F95" w:rsidRDefault="00162F95" w:rsidP="00162F95">
            <w:pPr>
              <w:pStyle w:val="Normal11"/>
            </w:pPr>
            <w:r>
              <w:t>- Arrest</w:t>
            </w:r>
          </w:p>
          <w:p w:rsidR="00162F95" w:rsidRDefault="00162F95" w:rsidP="00162F95">
            <w:pPr>
              <w:pStyle w:val="Normal11"/>
            </w:pPr>
            <w:r>
              <w:t>- Betalingsfristforlængelse/Henstand</w:t>
            </w:r>
          </w:p>
          <w:p w:rsidR="00162F95" w:rsidRDefault="00162F95" w:rsidP="00162F95">
            <w:pPr>
              <w:pStyle w:val="Normal11"/>
            </w:pPr>
            <w:r>
              <w:t>- Betalingsordning</w:t>
            </w:r>
          </w:p>
          <w:p w:rsidR="00162F95" w:rsidRDefault="00162F95" w:rsidP="00162F95">
            <w:pPr>
              <w:pStyle w:val="Normal11"/>
            </w:pPr>
            <w:r>
              <w:t>- Betalingsrykker</w:t>
            </w:r>
          </w:p>
          <w:p w:rsidR="00162F95" w:rsidRDefault="00162F95" w:rsidP="00162F95">
            <w:pPr>
              <w:pStyle w:val="Normal11"/>
            </w:pPr>
            <w:r>
              <w:t xml:space="preserve">- Bobehandling - her vælges mellem: </w:t>
            </w:r>
          </w:p>
          <w:p w:rsidR="00162F95" w:rsidRDefault="00162F95" w:rsidP="00162F95">
            <w:pPr>
              <w:pStyle w:val="Normal11"/>
            </w:pPr>
            <w:r>
              <w:t xml:space="preserve">   - § 59 og § 126A opløsning</w:t>
            </w:r>
          </w:p>
          <w:p w:rsidR="00162F95" w:rsidRDefault="00162F95" w:rsidP="00162F95">
            <w:pPr>
              <w:pStyle w:val="Normal11"/>
            </w:pPr>
            <w:r>
              <w:t xml:space="preserve">   - Betalingsstandsning</w:t>
            </w:r>
          </w:p>
          <w:p w:rsidR="00162F95" w:rsidRDefault="00162F95" w:rsidP="00162F95">
            <w:pPr>
              <w:pStyle w:val="Normal11"/>
            </w:pPr>
            <w:r>
              <w:t xml:space="preserve">   - Dødsbo </w:t>
            </w:r>
          </w:p>
          <w:p w:rsidR="00162F95" w:rsidRDefault="00162F95" w:rsidP="00162F95">
            <w:pPr>
              <w:pStyle w:val="Normal11"/>
            </w:pPr>
            <w:r>
              <w:t xml:space="preserve">   - Eftergivelse </w:t>
            </w:r>
          </w:p>
          <w:p w:rsidR="00162F95" w:rsidRDefault="00162F95" w:rsidP="00162F95">
            <w:pPr>
              <w:pStyle w:val="Normal11"/>
            </w:pPr>
            <w:r>
              <w:t xml:space="preserve">            - Eftergivelse af socialt udsatte</w:t>
            </w:r>
          </w:p>
          <w:p w:rsidR="00162F95" w:rsidRDefault="00162F95" w:rsidP="00162F95">
            <w:pPr>
              <w:pStyle w:val="Normal11"/>
            </w:pPr>
            <w:r>
              <w:t xml:space="preserve">            - Tilskud til afvikling af studiegæld</w:t>
            </w:r>
          </w:p>
          <w:p w:rsidR="00162F95" w:rsidRDefault="00162F95" w:rsidP="00162F95">
            <w:pPr>
              <w:pStyle w:val="Normal11"/>
            </w:pPr>
            <w:r>
              <w:t xml:space="preserve">   - Frivillig akkord</w:t>
            </w:r>
          </w:p>
          <w:p w:rsidR="00162F95" w:rsidRDefault="00162F95" w:rsidP="00162F95">
            <w:pPr>
              <w:pStyle w:val="Normal11"/>
            </w:pPr>
            <w:r>
              <w:t xml:space="preserve">   - Gældssanering</w:t>
            </w:r>
          </w:p>
          <w:p w:rsidR="00162F95" w:rsidRDefault="00162F95" w:rsidP="00162F95">
            <w:pPr>
              <w:pStyle w:val="Normal11"/>
            </w:pPr>
            <w:r>
              <w:t xml:space="preserve">   - Konkurs                                                                                      </w:t>
            </w:r>
          </w:p>
          <w:p w:rsidR="00162F95" w:rsidRDefault="00162F95" w:rsidP="00162F95">
            <w:pPr>
              <w:pStyle w:val="Normal11"/>
            </w:pPr>
            <w:r>
              <w:t xml:space="preserve">   - Likvidation</w:t>
            </w:r>
          </w:p>
          <w:p w:rsidR="00162F95" w:rsidRDefault="00162F95" w:rsidP="00162F95">
            <w:pPr>
              <w:pStyle w:val="Normal11"/>
            </w:pPr>
            <w:r>
              <w:t xml:space="preserve">   - Tvangsakkord</w:t>
            </w:r>
          </w:p>
          <w:p w:rsidR="00162F95" w:rsidRDefault="00162F95" w:rsidP="00162F95">
            <w:pPr>
              <w:pStyle w:val="Normal11"/>
            </w:pPr>
            <w:r>
              <w:t xml:space="preserve">   - Tvangsopløsning</w:t>
            </w:r>
          </w:p>
          <w:p w:rsidR="00162F95" w:rsidRDefault="00162F95" w:rsidP="00162F95">
            <w:pPr>
              <w:pStyle w:val="Normal11"/>
            </w:pPr>
            <w:r>
              <w:t>- Bødeforvandlingsstraf</w:t>
            </w:r>
          </w:p>
          <w:p w:rsidR="00162F95" w:rsidRDefault="00162F95" w:rsidP="00162F95">
            <w:pPr>
              <w:pStyle w:val="Normal11"/>
            </w:pPr>
            <w:r>
              <w:t>- Eftersøgning hos politiet</w:t>
            </w:r>
          </w:p>
          <w:p w:rsidR="00162F95" w:rsidRDefault="00162F95" w:rsidP="00162F95">
            <w:pPr>
              <w:pStyle w:val="Normal11"/>
            </w:pPr>
            <w:r>
              <w:t>- Henstand, klagebetinget</w:t>
            </w:r>
          </w:p>
          <w:p w:rsidR="00162F95" w:rsidRDefault="00162F95" w:rsidP="00162F95">
            <w:pPr>
              <w:pStyle w:val="Normal11"/>
            </w:pPr>
            <w:r>
              <w:t>- Håndpant</w:t>
            </w:r>
          </w:p>
          <w:p w:rsidR="00162F95" w:rsidRDefault="00162F95" w:rsidP="00162F95">
            <w:pPr>
              <w:pStyle w:val="Normal11"/>
            </w:pPr>
            <w:r>
              <w:t>- Indberetning til Kreditoplysningsbureau</w:t>
            </w:r>
          </w:p>
          <w:p w:rsidR="00162F95" w:rsidRDefault="00162F95" w:rsidP="00162F95">
            <w:pPr>
              <w:pStyle w:val="Normal11"/>
            </w:pPr>
            <w:r>
              <w:t>- Inddragelse af registrering</w:t>
            </w:r>
          </w:p>
          <w:p w:rsidR="00162F95" w:rsidRDefault="00162F95" w:rsidP="00162F95">
            <w:pPr>
              <w:pStyle w:val="Normal11"/>
            </w:pPr>
            <w:r>
              <w:t>- Inddrivelse i udlandet</w:t>
            </w:r>
          </w:p>
          <w:p w:rsidR="00162F95" w:rsidRDefault="00162F95" w:rsidP="00162F95">
            <w:pPr>
              <w:pStyle w:val="Normal11"/>
            </w:pPr>
            <w:r>
              <w:t xml:space="preserve">- Indregning </w:t>
            </w:r>
          </w:p>
          <w:p w:rsidR="00162F95" w:rsidRDefault="00162F95" w:rsidP="00162F95">
            <w:pPr>
              <w:pStyle w:val="Normal11"/>
            </w:pPr>
            <w:r>
              <w:t>- Lønindeholdelse</w:t>
            </w:r>
          </w:p>
          <w:p w:rsidR="00162F95" w:rsidRDefault="00162F95" w:rsidP="00162F95">
            <w:pPr>
              <w:pStyle w:val="Normal11"/>
            </w:pPr>
            <w:r>
              <w:t>- Modregning</w:t>
            </w:r>
          </w:p>
          <w:p w:rsidR="00162F95" w:rsidRDefault="00162F95" w:rsidP="00162F95">
            <w:pPr>
              <w:pStyle w:val="Normal11"/>
            </w:pPr>
            <w:r>
              <w:t>- Møder</w:t>
            </w:r>
          </w:p>
          <w:p w:rsidR="00162F95" w:rsidRDefault="00162F95" w:rsidP="00162F95">
            <w:pPr>
              <w:pStyle w:val="Normal11"/>
            </w:pPr>
            <w:r>
              <w:t>- Manuel sagsbehandling</w:t>
            </w:r>
          </w:p>
          <w:p w:rsidR="00162F95" w:rsidRDefault="00162F95" w:rsidP="00162F95">
            <w:pPr>
              <w:pStyle w:val="Normal11"/>
            </w:pPr>
            <w:r>
              <w:t>- Servicebesøg</w:t>
            </w:r>
          </w:p>
          <w:p w:rsidR="00162F95" w:rsidRDefault="00162F95" w:rsidP="00162F95">
            <w:pPr>
              <w:pStyle w:val="Normal11"/>
            </w:pPr>
            <w:r>
              <w:t>- Skadesløs transport</w:t>
            </w:r>
          </w:p>
          <w:p w:rsidR="00162F95" w:rsidRDefault="00162F95" w:rsidP="00162F95">
            <w:pPr>
              <w:pStyle w:val="Normal11"/>
            </w:pPr>
            <w:r>
              <w:t>- Telefoninkasso</w:t>
            </w:r>
          </w:p>
          <w:p w:rsidR="00162F95" w:rsidRDefault="00162F95" w:rsidP="00162F95">
            <w:pPr>
              <w:pStyle w:val="Normal11"/>
            </w:pPr>
            <w:r>
              <w:t>- Tilvejebringelse af fundament for civilretslige fordringer</w:t>
            </w:r>
          </w:p>
          <w:p w:rsidR="00162F95" w:rsidRDefault="00162F95" w:rsidP="00162F95">
            <w:pPr>
              <w:pStyle w:val="Normal11"/>
            </w:pPr>
            <w:r>
              <w:t>- Uerholdelighed</w:t>
            </w:r>
          </w:p>
          <w:p w:rsidR="00162F95" w:rsidRDefault="00162F95" w:rsidP="00162F95">
            <w:pPr>
              <w:pStyle w:val="Normal11"/>
            </w:pPr>
            <w:r>
              <w:t>- Udlæg</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CC0840">
        <w:instrText>IndsatsType</w:instrText>
      </w:r>
      <w:r>
        <w:instrText xml:space="preserve">" </w:instrText>
      </w:r>
      <w:r>
        <w:fldChar w:fldCharType="end"/>
      </w:r>
    </w:p>
    <w:p w:rsidR="00162F95" w:rsidRDefault="00162F95" w:rsidP="00162F95">
      <w:pPr>
        <w:pStyle w:val="Overskrift2"/>
      </w:pPr>
      <w:bookmarkStart w:id="165" w:name="_Toc265234000"/>
      <w:r>
        <w:t>JaNej</w:t>
      </w:r>
      <w:bookmarkEnd w:id="165"/>
    </w:p>
    <w:p w:rsidR="00162F95" w:rsidRDefault="00162F95" w:rsidP="00162F95">
      <w:pPr>
        <w:pStyle w:val="Normal11"/>
      </w:pPr>
      <w:r>
        <w:t>Dette er en boolean datatype, hvor man kan vælge mellem ja og nej.</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JaNej</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bit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E26C01">
        <w:instrText>JaNej</w:instrText>
      </w:r>
      <w:r>
        <w:instrText xml:space="preserve">" </w:instrText>
      </w:r>
      <w:r>
        <w:fldChar w:fldCharType="end"/>
      </w:r>
    </w:p>
    <w:p w:rsidR="00162F95" w:rsidRDefault="00162F95" w:rsidP="00162F95">
      <w:pPr>
        <w:pStyle w:val="Overskrift2"/>
      </w:pPr>
      <w:bookmarkStart w:id="166" w:name="_Toc265234001"/>
      <w:r>
        <w:t>Kode</w:t>
      </w:r>
      <w:bookmarkEnd w:id="166"/>
    </w:p>
    <w:p w:rsidR="00162F95" w:rsidRDefault="00162F95" w:rsidP="00162F95">
      <w:pPr>
        <w:pStyle w:val="Normal11"/>
      </w:pPr>
      <w:r>
        <w:t>En vilkårlig kode på 10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EF2ED9">
        <w:instrText>Kode</w:instrText>
      </w:r>
      <w:r>
        <w:instrText xml:space="preserve">" </w:instrText>
      </w:r>
      <w:r>
        <w:fldChar w:fldCharType="end"/>
      </w:r>
    </w:p>
    <w:p w:rsidR="00162F95" w:rsidRDefault="00162F95" w:rsidP="00162F95">
      <w:pPr>
        <w:pStyle w:val="Overskrift2"/>
      </w:pPr>
      <w:bookmarkStart w:id="167" w:name="_Toc265234002"/>
      <w:r>
        <w:t>KodeFireCifreStartEt</w:t>
      </w:r>
      <w:bookmarkEnd w:id="167"/>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KodeFireCifreStartEt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4</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Kode som kan antage talværdierne 0001-9999.</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29238C">
        <w:instrText>KodeFireCifreStartEt</w:instrText>
      </w:r>
      <w:r>
        <w:instrText xml:space="preserve">" </w:instrText>
      </w:r>
      <w:r>
        <w:fldChar w:fldCharType="end"/>
      </w:r>
    </w:p>
    <w:p w:rsidR="00162F95" w:rsidRDefault="00162F95" w:rsidP="00162F95">
      <w:pPr>
        <w:pStyle w:val="Overskrift2"/>
      </w:pPr>
      <w:bookmarkStart w:id="168" w:name="_Toc265234003"/>
      <w:r>
        <w:t>KodeToCifreStartEt</w:t>
      </w:r>
      <w:bookmarkEnd w:id="168"/>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KodeToCifreStartEt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2</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Kode som kan antage talværdierne 01-99.</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E35E7D">
        <w:instrText>KodeToCifreStartEt</w:instrText>
      </w:r>
      <w:r>
        <w:instrText xml:space="preserve">" </w:instrText>
      </w:r>
      <w:r>
        <w:fldChar w:fldCharType="end"/>
      </w:r>
    </w:p>
    <w:p w:rsidR="00162F95" w:rsidRDefault="00162F95" w:rsidP="00162F95">
      <w:pPr>
        <w:pStyle w:val="Overskrift2"/>
      </w:pPr>
      <w:bookmarkStart w:id="169" w:name="_Toc265234004"/>
      <w:r>
        <w:t>KontoNummer</w:t>
      </w:r>
      <w:bookmarkEnd w:id="169"/>
    </w:p>
    <w:p w:rsidR="00162F95" w:rsidRDefault="00162F95" w:rsidP="00162F95">
      <w:pPr>
        <w:pStyle w:val="Normal11"/>
      </w:pPr>
      <w:r>
        <w:t>Kontonummer i et pengeinstitut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KontoNummer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16</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CA6E25">
        <w:instrText>KontoNummer</w:instrText>
      </w:r>
      <w:r>
        <w:instrText xml:space="preserve">" </w:instrText>
      </w:r>
      <w:r>
        <w:fldChar w:fldCharType="end"/>
      </w:r>
    </w:p>
    <w:p w:rsidR="00162F95" w:rsidRDefault="00162F95" w:rsidP="00162F95">
      <w:pPr>
        <w:pStyle w:val="Overskrift2"/>
      </w:pPr>
      <w:bookmarkStart w:id="170" w:name="_Toc265234005"/>
      <w:r>
        <w:t>Kortartkode</w:t>
      </w:r>
      <w:bookmarkEnd w:id="170"/>
    </w:p>
    <w:p w:rsidR="00162F95" w:rsidRDefault="00162F95" w:rsidP="00162F95">
      <w:pPr>
        <w:pStyle w:val="Normal11"/>
      </w:pPr>
      <w:r>
        <w:t xml:space="preserve">Kortartkode angiver hvilken type indbetalingskort (FIK), der er tale om.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Kortartkode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2</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423EAF">
        <w:instrText>Kortartkode</w:instrText>
      </w:r>
      <w:r>
        <w:instrText xml:space="preserve">" </w:instrText>
      </w:r>
      <w:r>
        <w:fldChar w:fldCharType="end"/>
      </w:r>
    </w:p>
    <w:p w:rsidR="00162F95" w:rsidRDefault="00162F95" w:rsidP="00162F95">
      <w:pPr>
        <w:pStyle w:val="Overskrift2"/>
      </w:pPr>
      <w:bookmarkStart w:id="171" w:name="_Toc265234006"/>
      <w:r>
        <w:t>Kreditornummer</w:t>
      </w:r>
      <w:bookmarkEnd w:id="171"/>
    </w:p>
    <w:p w:rsidR="00162F95" w:rsidRDefault="00162F95" w:rsidP="00162F95">
      <w:pPr>
        <w:pStyle w:val="Normal11"/>
      </w:pPr>
      <w:r>
        <w:t xml:space="preserve">Angiver hvilket kreditornummer betalingen skal tilgå.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Kreditornummer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8</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377B77">
        <w:instrText>Kreditornummer</w:instrText>
      </w:r>
      <w:r>
        <w:instrText xml:space="preserve">" </w:instrText>
      </w:r>
      <w:r>
        <w:fldChar w:fldCharType="end"/>
      </w:r>
    </w:p>
    <w:p w:rsidR="00162F95" w:rsidRDefault="00162F95" w:rsidP="00162F95">
      <w:pPr>
        <w:pStyle w:val="Overskrift2"/>
      </w:pPr>
      <w:bookmarkStart w:id="172" w:name="_Toc265234007"/>
      <w:r>
        <w:t>KundeNummer</w:t>
      </w:r>
      <w:bookmarkEnd w:id="172"/>
    </w:p>
    <w:p w:rsidR="00162F95" w:rsidRDefault="00162F95" w:rsidP="00162F95">
      <w:pPr>
        <w:pStyle w:val="Normal11"/>
      </w:pPr>
      <w:r>
        <w:t>Et nummer, som for SKAT identificerer en person, virksomhed eller udenlandsk samarbejdspart. En virksomhed er identificeret ved et CVR-nr. eller SE-nr. (eller begge), mens en person er identificeret af CPR-nr.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KundeNummer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6B75EF">
        <w:instrText>KundeNummer</w:instrText>
      </w:r>
      <w:r>
        <w:instrText xml:space="preserve">" </w:instrText>
      </w:r>
      <w:r>
        <w:fldChar w:fldCharType="end"/>
      </w:r>
    </w:p>
    <w:p w:rsidR="00162F95" w:rsidRDefault="00162F95" w:rsidP="00162F95">
      <w:pPr>
        <w:pStyle w:val="Overskrift2"/>
      </w:pPr>
      <w:bookmarkStart w:id="173" w:name="_Toc265234008"/>
      <w:r>
        <w:t>Køn</w:t>
      </w:r>
      <w:bookmarkEnd w:id="173"/>
    </w:p>
    <w:p w:rsidR="00162F95" w:rsidRDefault="00162F95" w:rsidP="00162F95">
      <w:pPr>
        <w:pStyle w:val="Normal11"/>
      </w:pPr>
      <w:r>
        <w:t xml:space="preserve">Beskrivelse af køn - enten </w:t>
      </w:r>
    </w:p>
    <w:p w:rsidR="00162F95" w:rsidRDefault="00162F95" w:rsidP="00162F95">
      <w:pPr>
        <w:pStyle w:val="Normal11"/>
      </w:pPr>
      <w:r>
        <w:t>1 = mand</w:t>
      </w:r>
    </w:p>
    <w:p w:rsidR="00162F95" w:rsidRDefault="00162F95" w:rsidP="00162F95">
      <w:pPr>
        <w:pStyle w:val="Normal11"/>
      </w:pPr>
      <w:r>
        <w:t>2 = kvinde</w:t>
      </w:r>
    </w:p>
    <w:p w:rsidR="00162F95" w:rsidRDefault="00162F95" w:rsidP="00162F95">
      <w:pPr>
        <w:pStyle w:val="Normal11"/>
      </w:pPr>
      <w:r>
        <w:t>3 = ukendt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Køn</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A848F3">
        <w:instrText>Køn</w:instrText>
      </w:r>
      <w:r>
        <w:instrText xml:space="preserve">" </w:instrText>
      </w:r>
      <w:r>
        <w:fldChar w:fldCharType="end"/>
      </w:r>
    </w:p>
    <w:p w:rsidR="00162F95" w:rsidRDefault="00162F95" w:rsidP="00162F95">
      <w:pPr>
        <w:pStyle w:val="Overskrift2"/>
      </w:pPr>
      <w:bookmarkStart w:id="174" w:name="_Toc265234009"/>
      <w:r>
        <w:t>LandeNummerKode</w:t>
      </w:r>
      <w:bookmarkEnd w:id="174"/>
    </w:p>
    <w:p w:rsidR="00162F95" w:rsidRDefault="00162F95" w:rsidP="00162F95">
      <w:pPr>
        <w:pStyle w:val="Normal11"/>
      </w:pPr>
      <w:r>
        <w:t>Angiver koden fra SKATs grunddata vedrørende Lande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LandeNummerKode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4</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6808EE">
        <w:instrText>LandeNummerKode</w:instrText>
      </w:r>
      <w:r>
        <w:instrText xml:space="preserve">" </w:instrText>
      </w:r>
      <w:r>
        <w:fldChar w:fldCharType="end"/>
      </w:r>
    </w:p>
    <w:p w:rsidR="00162F95" w:rsidRDefault="00162F95" w:rsidP="00162F95">
      <w:pPr>
        <w:pStyle w:val="Overskrift2"/>
      </w:pPr>
      <w:bookmarkStart w:id="175" w:name="_Toc265234010"/>
      <w:r>
        <w:t>LandsDel</w:t>
      </w:r>
      <w:bookmarkEnd w:id="175"/>
    </w:p>
    <w:p w:rsidR="00162F95" w:rsidRDefault="00162F95" w:rsidP="00162F95">
      <w:pPr>
        <w:pStyle w:val="Normal11"/>
      </w:pPr>
      <w:r>
        <w:t>Beskriver hvilken landsdel en person bor i. Domain oprettet i forbindelse med CPS og udenlandsk pension.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LandsDel</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70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C215C9">
        <w:instrText>LandsDel</w:instrText>
      </w:r>
      <w:r>
        <w:instrText xml:space="preserve">" </w:instrText>
      </w:r>
      <w:r>
        <w:fldChar w:fldCharType="end"/>
      </w:r>
    </w:p>
    <w:p w:rsidR="00162F95" w:rsidRDefault="00162F95" w:rsidP="00162F95">
      <w:pPr>
        <w:pStyle w:val="Overskrift2"/>
      </w:pPr>
      <w:bookmarkStart w:id="176" w:name="_Toc265234011"/>
      <w:r>
        <w:t>LigeUlige</w:t>
      </w:r>
      <w:bookmarkEnd w:id="176"/>
    </w:p>
    <w:p w:rsidR="00162F95" w:rsidRDefault="00162F95" w:rsidP="00162F95">
      <w:pPr>
        <w:pStyle w:val="Normal11"/>
      </w:pPr>
      <w:r>
        <w:t>Angivelse om tal er lige eller ulige.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LigeUlige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 xml:space="preserve">Lige </w:t>
            </w:r>
          </w:p>
          <w:p w:rsidR="00162F95" w:rsidRDefault="00162F95" w:rsidP="00162F95">
            <w:pPr>
              <w:pStyle w:val="Normal11"/>
            </w:pPr>
            <w:r>
              <w:t>Ulige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34388B">
        <w:instrText>LigeUlige</w:instrText>
      </w:r>
      <w:r>
        <w:instrText xml:space="preserve">" </w:instrText>
      </w:r>
      <w:r>
        <w:fldChar w:fldCharType="end"/>
      </w:r>
    </w:p>
    <w:p w:rsidR="00162F95" w:rsidRDefault="00162F95" w:rsidP="00162F95">
      <w:pPr>
        <w:pStyle w:val="Overskrift2"/>
      </w:pPr>
      <w:bookmarkStart w:id="177" w:name="_Toc265234012"/>
      <w:r>
        <w:t>Markering</w:t>
      </w:r>
      <w:bookmarkEnd w:id="177"/>
    </w:p>
    <w:p w:rsidR="00162F95" w:rsidRDefault="00162F95" w:rsidP="00162F95">
      <w:pPr>
        <w:pStyle w:val="Normal11"/>
      </w:pPr>
      <w:r>
        <w:t>Generel type for markeringer. Kan være:</w:t>
      </w:r>
    </w:p>
    <w:p w:rsidR="00162F95" w:rsidRDefault="00162F95" w:rsidP="00162F95">
      <w:pPr>
        <w:pStyle w:val="Normal11"/>
      </w:pPr>
    </w:p>
    <w:p w:rsidR="00162F95" w:rsidRDefault="00162F95" w:rsidP="00162F95">
      <w:pPr>
        <w:pStyle w:val="Normal11"/>
      </w:pPr>
      <w:r>
        <w:t>false</w:t>
      </w:r>
    </w:p>
    <w:p w:rsidR="00162F95" w:rsidRDefault="00162F95" w:rsidP="00162F95">
      <w:pPr>
        <w:pStyle w:val="Normal11"/>
      </w:pPr>
      <w:r>
        <w:t>true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Markering</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bit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883E89">
        <w:instrText>Markering</w:instrText>
      </w:r>
      <w:r>
        <w:instrText xml:space="preserve">" </w:instrText>
      </w:r>
      <w:r>
        <w:fldChar w:fldCharType="end"/>
      </w:r>
    </w:p>
    <w:p w:rsidR="00162F95" w:rsidRDefault="00162F95" w:rsidP="00162F95">
      <w:pPr>
        <w:pStyle w:val="Overskrift2"/>
      </w:pPr>
      <w:bookmarkStart w:id="178" w:name="_Toc265234013"/>
      <w:r>
        <w:t>MeddelelseKode</w:t>
      </w:r>
      <w:bookmarkEnd w:id="178"/>
    </w:p>
    <w:p w:rsidR="00162F95" w:rsidRDefault="00162F95" w:rsidP="00162F95">
      <w:pPr>
        <w:pStyle w:val="Normal11"/>
      </w:pPr>
      <w:r>
        <w:t>Kodefelt der bruges til meddelelser. Kan indeholde både tal og bogstaver.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MeddelelseKode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18</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782A44">
        <w:instrText>MeddelelseKode</w:instrText>
      </w:r>
      <w:r>
        <w:instrText xml:space="preserve">" </w:instrText>
      </w:r>
      <w:r>
        <w:fldChar w:fldCharType="end"/>
      </w:r>
    </w:p>
    <w:p w:rsidR="00162F95" w:rsidRDefault="00162F95" w:rsidP="00162F95">
      <w:pPr>
        <w:pStyle w:val="Overskrift2"/>
      </w:pPr>
      <w:bookmarkStart w:id="179" w:name="_Toc265234014"/>
      <w:r>
        <w:t>MyndighedNummer</w:t>
      </w:r>
      <w:bookmarkEnd w:id="179"/>
    </w:p>
    <w:p w:rsidR="00162F95" w:rsidRDefault="00162F95" w:rsidP="00162F95">
      <w:pPr>
        <w:pStyle w:val="Normal11"/>
      </w:pPr>
      <w:r>
        <w:t>Nummer der entydigt identificerer de for SKAT relevante myndigheder.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MyndighedNummer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4</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0000 - 9999</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C330D7">
        <w:instrText>MyndighedNummer</w:instrText>
      </w:r>
      <w:r>
        <w:instrText xml:space="preserve">" </w:instrText>
      </w:r>
      <w:r>
        <w:fldChar w:fldCharType="end"/>
      </w:r>
    </w:p>
    <w:p w:rsidR="00162F95" w:rsidRDefault="00162F95" w:rsidP="00162F95">
      <w:pPr>
        <w:pStyle w:val="Overskrift2"/>
      </w:pPr>
      <w:bookmarkStart w:id="180" w:name="_Toc265234015"/>
      <w:r>
        <w:t>Navn</w:t>
      </w:r>
      <w:bookmarkEnd w:id="180"/>
    </w:p>
    <w:p w:rsidR="00162F95" w:rsidRDefault="00162F95" w:rsidP="00162F95">
      <w:pPr>
        <w:pStyle w:val="Normal11"/>
      </w:pPr>
      <w:r>
        <w:t>Generisk navnefelt.</w:t>
      </w:r>
    </w:p>
    <w:p w:rsidR="00162F95" w:rsidRDefault="00162F95" w:rsidP="00162F95">
      <w:pPr>
        <w:pStyle w:val="Normal11"/>
      </w:pPr>
      <w:r>
        <w:t>Bruges til personnavne og virksomhedsnavne m.m.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Navn</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300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5B1E87">
        <w:instrText>Navn</w:instrText>
      </w:r>
      <w:r>
        <w:instrText xml:space="preserve">" </w:instrText>
      </w:r>
      <w:r>
        <w:fldChar w:fldCharType="end"/>
      </w:r>
    </w:p>
    <w:p w:rsidR="00162F95" w:rsidRDefault="00162F95" w:rsidP="00162F95">
      <w:pPr>
        <w:pStyle w:val="Overskrift2"/>
      </w:pPr>
      <w:bookmarkStart w:id="181" w:name="_Toc265234016"/>
      <w:r>
        <w:t>NemKontoTekst</w:t>
      </w:r>
      <w:bookmarkEnd w:id="181"/>
    </w:p>
    <w:p w:rsidR="00162F95" w:rsidRDefault="00162F95" w:rsidP="00162F95">
      <w:pPr>
        <w:pStyle w:val="Normal11"/>
      </w:pPr>
      <w:r>
        <w:t xml:space="preserve">Tekster på kontoudtog med længden 35.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NemKontoTekst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35</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10196D">
        <w:instrText>NemKontoTekst</w:instrText>
      </w:r>
      <w:r>
        <w:instrText xml:space="preserve">" </w:instrText>
      </w:r>
      <w:r>
        <w:fldChar w:fldCharType="end"/>
      </w:r>
    </w:p>
    <w:p w:rsidR="00162F95" w:rsidRDefault="00162F95" w:rsidP="00162F95">
      <w:pPr>
        <w:pStyle w:val="Overskrift2"/>
      </w:pPr>
      <w:bookmarkStart w:id="182" w:name="_Toc265234017"/>
      <w:r>
        <w:t>OrganisatoriskEnhedNummer</w:t>
      </w:r>
      <w:bookmarkEnd w:id="182"/>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OrganisatoriskEnhedNummer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1E3AFE">
        <w:instrText>OrganisatoriskEnhedNummer</w:instrText>
      </w:r>
      <w:r>
        <w:instrText xml:space="preserve">" </w:instrText>
      </w:r>
      <w:r>
        <w:fldChar w:fldCharType="end"/>
      </w:r>
    </w:p>
    <w:p w:rsidR="00162F95" w:rsidRDefault="00162F95" w:rsidP="00162F95">
      <w:pPr>
        <w:pStyle w:val="Overskrift2"/>
      </w:pPr>
      <w:bookmarkStart w:id="183" w:name="_Toc265234018"/>
      <w:r>
        <w:t>PeriodeLængde</w:t>
      </w:r>
      <w:bookmarkEnd w:id="183"/>
    </w:p>
    <w:p w:rsidR="00162F95" w:rsidRDefault="00162F95" w:rsidP="00162F95">
      <w:pPr>
        <w:pStyle w:val="Normal11"/>
      </w:pPr>
      <w:r>
        <w:t>Længden af en periode uafhængigt af dato fx et kvartal eller en måned. Kan også udtrykke en frekvens dvs. at noget forekommer kvartalsvis eller månedligt.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PeriodeLængde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dag uge måned kvartal halvår år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C42A98">
        <w:instrText>PeriodeLængde</w:instrText>
      </w:r>
      <w:r>
        <w:instrText xml:space="preserve">" </w:instrText>
      </w:r>
      <w:r>
        <w:fldChar w:fldCharType="end"/>
      </w:r>
    </w:p>
    <w:p w:rsidR="00162F95" w:rsidRDefault="00162F95" w:rsidP="00162F95">
      <w:pPr>
        <w:pStyle w:val="Overskrift2"/>
      </w:pPr>
      <w:bookmarkStart w:id="184" w:name="_Toc265234019"/>
      <w:r>
        <w:t>Placering</w:t>
      </w:r>
      <w:bookmarkEnd w:id="184"/>
    </w:p>
    <w:p w:rsidR="00162F95" w:rsidRDefault="00162F95" w:rsidP="00162F95">
      <w:pPr>
        <w:pStyle w:val="Normal11"/>
      </w:pPr>
      <w:r>
        <w:t>Angivelse af en placering, fx lokalenummer.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Placering</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 varying</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2E470B">
        <w:instrText>Placering</w:instrText>
      </w:r>
      <w:r>
        <w:instrText xml:space="preserve">" </w:instrText>
      </w:r>
      <w:r>
        <w:fldChar w:fldCharType="end"/>
      </w:r>
    </w:p>
    <w:p w:rsidR="00162F95" w:rsidRDefault="00162F95" w:rsidP="00162F95">
      <w:pPr>
        <w:pStyle w:val="Overskrift2"/>
      </w:pPr>
      <w:bookmarkStart w:id="185" w:name="_Toc265234020"/>
      <w:r>
        <w:t>PostBoksNummer</w:t>
      </w:r>
      <w:bookmarkEnd w:id="185"/>
    </w:p>
    <w:p w:rsidR="00162F95" w:rsidRDefault="00162F95" w:rsidP="00162F95">
      <w:pPr>
        <w:pStyle w:val="Normal11"/>
      </w:pPr>
      <w:r>
        <w:t>Angiver postboksnummer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PostBoksNummer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4</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0000 - 9999</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A62927">
        <w:instrText>PostBoksNummer</w:instrText>
      </w:r>
      <w:r>
        <w:instrText xml:space="preserve">" </w:instrText>
      </w:r>
      <w:r>
        <w:fldChar w:fldCharType="end"/>
      </w:r>
    </w:p>
    <w:p w:rsidR="00162F95" w:rsidRDefault="00162F95" w:rsidP="00162F95">
      <w:pPr>
        <w:pStyle w:val="Overskrift2"/>
      </w:pPr>
      <w:bookmarkStart w:id="186" w:name="_Toc265234021"/>
      <w:r>
        <w:t>PostDistrikt</w:t>
      </w:r>
      <w:bookmarkEnd w:id="186"/>
    </w:p>
    <w:p w:rsidR="00162F95" w:rsidRDefault="00162F95" w:rsidP="00162F95">
      <w:pPr>
        <w:pStyle w:val="Normal11"/>
      </w:pPr>
      <w:r>
        <w:t>Angiver postdistriktsnavn for postnummer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PostDistrikt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20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F15275">
        <w:instrText>PostDistrikt</w:instrText>
      </w:r>
      <w:r>
        <w:instrText xml:space="preserve">" </w:instrText>
      </w:r>
      <w:r>
        <w:fldChar w:fldCharType="end"/>
      </w:r>
    </w:p>
    <w:p w:rsidR="00162F95" w:rsidRDefault="00162F95" w:rsidP="00162F95">
      <w:pPr>
        <w:pStyle w:val="Overskrift2"/>
      </w:pPr>
      <w:bookmarkStart w:id="187" w:name="_Toc265234022"/>
      <w:r>
        <w:t>PostNummer</w:t>
      </w:r>
      <w:bookmarkEnd w:id="187"/>
    </w:p>
    <w:p w:rsidR="00162F95" w:rsidRDefault="00162F95" w:rsidP="00162F95">
      <w:pPr>
        <w:pStyle w:val="Normal11"/>
      </w:pPr>
      <w:r>
        <w:t>Angiver postnummer (4-cifre)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PostNummer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4</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374F01">
        <w:instrText>PostNummer</w:instrText>
      </w:r>
      <w:r>
        <w:instrText xml:space="preserve">" </w:instrText>
      </w:r>
      <w:r>
        <w:fldChar w:fldCharType="end"/>
      </w:r>
    </w:p>
    <w:p w:rsidR="00162F95" w:rsidRDefault="00162F95" w:rsidP="00162F95">
      <w:pPr>
        <w:pStyle w:val="Overskrift2"/>
      </w:pPr>
      <w:bookmarkStart w:id="188" w:name="_Toc265234023"/>
      <w:r>
        <w:t>Procent</w:t>
      </w:r>
      <w:bookmarkEnd w:id="188"/>
    </w:p>
    <w:p w:rsidR="00162F95" w:rsidRDefault="00162F95" w:rsidP="00162F95">
      <w:pPr>
        <w:pStyle w:val="Normal11"/>
      </w:pPr>
      <w:r>
        <w:t>Procentuel angivelse.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Procent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decimal</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6</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2264D2">
        <w:instrText>Procent</w:instrText>
      </w:r>
      <w:r>
        <w:instrText xml:space="preserve">" </w:instrText>
      </w:r>
      <w:r>
        <w:fldChar w:fldCharType="end"/>
      </w:r>
    </w:p>
    <w:p w:rsidR="00162F95" w:rsidRDefault="00162F95" w:rsidP="00162F95">
      <w:pPr>
        <w:pStyle w:val="Overskrift2"/>
      </w:pPr>
      <w:bookmarkStart w:id="189" w:name="_Toc265234024"/>
      <w:r>
        <w:t>ProcesKontoKode</w:t>
      </w:r>
      <w:bookmarkEnd w:id="189"/>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ProcesKontoKode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12</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9D2264">
        <w:instrText>ProcesKontoKode</w:instrText>
      </w:r>
      <w:r>
        <w:instrText xml:space="preserve">" </w:instrText>
      </w:r>
      <w:r>
        <w:fldChar w:fldCharType="end"/>
      </w:r>
    </w:p>
    <w:p w:rsidR="00162F95" w:rsidRDefault="00162F95" w:rsidP="00162F95">
      <w:pPr>
        <w:pStyle w:val="Overskrift2"/>
      </w:pPr>
      <w:bookmarkStart w:id="190" w:name="_Toc265234025"/>
      <w:r>
        <w:t>ProduktionEnhedNummer</w:t>
      </w:r>
      <w:bookmarkEnd w:id="190"/>
    </w:p>
    <w:p w:rsidR="00162F95" w:rsidRDefault="00162F95" w:rsidP="00162F95">
      <w:pPr>
        <w:pStyle w:val="Normal11"/>
      </w:pPr>
      <w:r>
        <w:t>Det nummer som for SKAT identificerer en produktionsenhed.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ProduktionEnhedNummer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5103F7">
        <w:instrText>ProduktionEnhedNummer</w:instrText>
      </w:r>
      <w:r>
        <w:instrText xml:space="preserve">" </w:instrText>
      </w:r>
      <w:r>
        <w:fldChar w:fldCharType="end"/>
      </w:r>
    </w:p>
    <w:p w:rsidR="00162F95" w:rsidRDefault="00162F95" w:rsidP="00162F95">
      <w:pPr>
        <w:pStyle w:val="Overskrift2"/>
      </w:pPr>
      <w:bookmarkStart w:id="191" w:name="_Toc265234026"/>
      <w:r>
        <w:t>Rate</w:t>
      </w:r>
      <w:bookmarkEnd w:id="191"/>
    </w:p>
    <w:p w:rsidR="00162F95" w:rsidRDefault="00162F95" w:rsidP="00162F95">
      <w:pPr>
        <w:pStyle w:val="Normal11"/>
      </w:pPr>
      <w:r>
        <w:t>Antalrate er antallet af rater en aftale består af. Fx i forbindelse med en betalingsordning, hvor fordringen afdrages over en given periode.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Rate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A846D7">
        <w:instrText>Rate</w:instrText>
      </w:r>
      <w:r>
        <w:instrText xml:space="preserve">" </w:instrText>
      </w:r>
      <w:r>
        <w:fldChar w:fldCharType="end"/>
      </w:r>
    </w:p>
    <w:p w:rsidR="00162F95" w:rsidRDefault="00162F95" w:rsidP="00162F95">
      <w:pPr>
        <w:pStyle w:val="Overskrift2"/>
      </w:pPr>
      <w:bookmarkStart w:id="192" w:name="_Toc265234027"/>
      <w:r>
        <w:t>RegelSæt</w:t>
      </w:r>
      <w:bookmarkEnd w:id="192"/>
    </w:p>
    <w:p w:rsidR="00162F95" w:rsidRDefault="00162F95" w:rsidP="00162F95">
      <w:pPr>
        <w:pStyle w:val="Normal11"/>
      </w:pPr>
      <w:r>
        <w:t>Et regelsæt der definerer, hvordan et objekt skal behandles.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RegelSæt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7C4EB4">
        <w:instrText>RegelSæt</w:instrText>
      </w:r>
      <w:r>
        <w:instrText xml:space="preserve">" </w:instrText>
      </w:r>
      <w:r>
        <w:fldChar w:fldCharType="end"/>
      </w:r>
    </w:p>
    <w:p w:rsidR="00162F95" w:rsidRDefault="00162F95" w:rsidP="00162F95">
      <w:pPr>
        <w:pStyle w:val="Overskrift2"/>
      </w:pPr>
      <w:bookmarkStart w:id="193" w:name="_Toc265234028"/>
      <w:r>
        <w:t>Rentesats</w:t>
      </w:r>
      <w:bookmarkEnd w:id="193"/>
    </w:p>
    <w:p w:rsidR="00162F95" w:rsidRDefault="00162F95" w:rsidP="00162F95">
      <w:pPr>
        <w:pStyle w:val="Normal11"/>
      </w:pPr>
      <w:r>
        <w:t>Satserne for renter.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Rentesats</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decimal</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6</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Specifikt for Opkrævningsmyndigheden:</w:t>
            </w:r>
          </w:p>
          <w:p w:rsidR="00162F95" w:rsidRDefault="00162F95" w:rsidP="00162F95">
            <w:pPr>
              <w:pStyle w:val="Normal11"/>
            </w:pPr>
            <w:r>
              <w:t>Der er 4 typer af renter (værdierne vil variere og er blot med som eksempler, disse er fra 2007)</w:t>
            </w:r>
          </w:p>
          <w:p w:rsidR="00162F95" w:rsidRDefault="00162F95" w:rsidP="00162F95">
            <w:pPr>
              <w:pStyle w:val="Normal11"/>
            </w:pPr>
            <w:r>
              <w:t>Indlånsrente: 0,1% mdr</w:t>
            </w:r>
          </w:p>
          <w:p w:rsidR="00162F95" w:rsidRDefault="00162F95" w:rsidP="00162F95">
            <w:pPr>
              <w:pStyle w:val="Normal11"/>
            </w:pPr>
            <w:r>
              <w:t>Udlånsrente: 0,8% mdr.</w:t>
            </w:r>
          </w:p>
          <w:p w:rsidR="00162F95" w:rsidRDefault="00162F95" w:rsidP="00162F95">
            <w:pPr>
              <w:pStyle w:val="Normal11"/>
            </w:pPr>
            <w:r>
              <w:t>Nationalbankens diskonto: 0,1% mdr.</w:t>
            </w:r>
          </w:p>
          <w:p w:rsidR="00162F95" w:rsidRDefault="00162F95" w:rsidP="00162F95">
            <w:pPr>
              <w:pStyle w:val="Normal11"/>
            </w:pPr>
            <w:r>
              <w:t>Rentegodtgørelse: 7,0% p.a. + Nationalbankens diskontosats</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3866EE">
        <w:instrText>Rentesats</w:instrText>
      </w:r>
      <w:r>
        <w:instrText xml:space="preserve">" </w:instrText>
      </w:r>
      <w:r>
        <w:fldChar w:fldCharType="end"/>
      </w:r>
    </w:p>
    <w:p w:rsidR="00162F95" w:rsidRDefault="00162F95" w:rsidP="00162F95">
      <w:pPr>
        <w:pStyle w:val="Overskrift2"/>
      </w:pPr>
      <w:bookmarkStart w:id="194" w:name="_Toc265234029"/>
      <w:r>
        <w:t>SENummer</w:t>
      </w:r>
      <w:bookmarkEnd w:id="194"/>
    </w:p>
    <w:p w:rsidR="00162F95" w:rsidRDefault="00162F95" w:rsidP="00162F95">
      <w:pPr>
        <w:pStyle w:val="Normal11"/>
      </w:pPr>
      <w:r>
        <w:t>8-cifret nummer,  der entydigt identificerer en registreret virksomhed i SKAT.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SENummer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integer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8</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355FBD">
        <w:instrText>SENummer</w:instrText>
      </w:r>
      <w:r>
        <w:instrText xml:space="preserve">" </w:instrText>
      </w:r>
      <w:r>
        <w:fldChar w:fldCharType="end"/>
      </w:r>
    </w:p>
    <w:p w:rsidR="00162F95" w:rsidRDefault="00162F95" w:rsidP="00162F95">
      <w:pPr>
        <w:pStyle w:val="Overskrift2"/>
      </w:pPr>
      <w:bookmarkStart w:id="195" w:name="_Toc265234030"/>
      <w:r>
        <w:t>SagJournalNummer</w:t>
      </w:r>
      <w:bookmarkEnd w:id="195"/>
    </w:p>
    <w:p w:rsidR="00162F95" w:rsidRDefault="00162F95" w:rsidP="00162F95">
      <w:pPr>
        <w:pStyle w:val="Normal11"/>
      </w:pPr>
      <w:r>
        <w:t>Et journalnummer, som forefindes og skabes i et ESDH system. I ESDH bestegnes jorunal nummer som sagsnummer. Journal nummer har formen nn-xxxxxx, hvor nn er de sidste to cifre i et årstal, imens xxxxxxx er et løbenummer, som starter ved 000001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SagJournalNummer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3C25DA">
        <w:instrText>SagJournalNummer</w:instrText>
      </w:r>
      <w:r>
        <w:instrText xml:space="preserve">" </w:instrText>
      </w:r>
      <w:r>
        <w:fldChar w:fldCharType="end"/>
      </w:r>
    </w:p>
    <w:p w:rsidR="00162F95" w:rsidRDefault="00162F95" w:rsidP="00162F95">
      <w:pPr>
        <w:pStyle w:val="Overskrift2"/>
      </w:pPr>
      <w:bookmarkStart w:id="196" w:name="_Toc265234031"/>
      <w:r>
        <w:t>SagStatus</w:t>
      </w:r>
      <w:bookmarkEnd w:id="196"/>
    </w:p>
    <w:p w:rsidR="00162F95" w:rsidRDefault="00162F95" w:rsidP="00162F95">
      <w:pPr>
        <w:pStyle w:val="Normal11"/>
      </w:pPr>
      <w:r>
        <w:t>Status for en sag:</w:t>
      </w:r>
    </w:p>
    <w:p w:rsidR="00162F95" w:rsidRDefault="00162F95" w:rsidP="00162F95">
      <w:pPr>
        <w:pStyle w:val="Normal11"/>
      </w:pPr>
    </w:p>
    <w:p w:rsidR="00162F95" w:rsidRDefault="00162F95" w:rsidP="00162F95">
      <w:pPr>
        <w:pStyle w:val="Normal11"/>
      </w:pPr>
      <w:r>
        <w:t>Enum værdier:</w:t>
      </w:r>
    </w:p>
    <w:p w:rsidR="00162F95" w:rsidRDefault="00162F95" w:rsidP="00162F95">
      <w:pPr>
        <w:pStyle w:val="Normal11"/>
      </w:pPr>
      <w:r>
        <w:t xml:space="preserve">01 Oprettet sag </w:t>
      </w:r>
    </w:p>
    <w:p w:rsidR="00162F95" w:rsidRDefault="00162F95" w:rsidP="00162F95">
      <w:pPr>
        <w:pStyle w:val="Normal11"/>
      </w:pPr>
      <w:r>
        <w:t>02 Tildelt sag</w:t>
      </w:r>
    </w:p>
    <w:p w:rsidR="00162F95" w:rsidRDefault="00162F95" w:rsidP="00162F95">
      <w:pPr>
        <w:pStyle w:val="Normal11"/>
      </w:pPr>
      <w:r>
        <w:t>03 Aktiv sag</w:t>
      </w:r>
    </w:p>
    <w:p w:rsidR="00162F95" w:rsidRDefault="00162F95" w:rsidP="00162F95">
      <w:pPr>
        <w:pStyle w:val="Normal11"/>
      </w:pPr>
      <w:r>
        <w:t>04 Lukket sag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SagStatus</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40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 xml:space="preserve">Oprettet sag </w:t>
            </w:r>
          </w:p>
          <w:p w:rsidR="00162F95" w:rsidRDefault="00162F95" w:rsidP="00162F95">
            <w:pPr>
              <w:pStyle w:val="Normal11"/>
            </w:pPr>
            <w:r>
              <w:t>Tildelt sag</w:t>
            </w:r>
          </w:p>
          <w:p w:rsidR="00162F95" w:rsidRDefault="00162F95" w:rsidP="00162F95">
            <w:pPr>
              <w:pStyle w:val="Normal11"/>
            </w:pPr>
            <w:r>
              <w:t>Aktiv sag</w:t>
            </w:r>
          </w:p>
          <w:p w:rsidR="00162F95" w:rsidRDefault="00162F95" w:rsidP="00162F95">
            <w:pPr>
              <w:pStyle w:val="Normal11"/>
            </w:pPr>
            <w:r>
              <w:t>Lukket sag</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1F4F4C">
        <w:instrText>SagStatus</w:instrText>
      </w:r>
      <w:r>
        <w:instrText xml:space="preserve">" </w:instrText>
      </w:r>
      <w:r>
        <w:fldChar w:fldCharType="end"/>
      </w:r>
    </w:p>
    <w:p w:rsidR="00162F95" w:rsidRDefault="00162F95" w:rsidP="00162F95">
      <w:pPr>
        <w:pStyle w:val="Overskrift2"/>
      </w:pPr>
      <w:bookmarkStart w:id="197" w:name="_Toc265234032"/>
      <w:r>
        <w:t>SideDørTekst</w:t>
      </w:r>
      <w:bookmarkEnd w:id="197"/>
    </w:p>
    <w:p w:rsidR="00162F95" w:rsidRDefault="00162F95" w:rsidP="00162F95">
      <w:pPr>
        <w:pStyle w:val="Normal11"/>
      </w:pPr>
      <w:r>
        <w:t>Angiver side/dør tilknyttet husnummer/husbogstav</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SideDørTekst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4</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282698">
        <w:instrText>SideDørTekst</w:instrText>
      </w:r>
      <w:r>
        <w:instrText xml:space="preserve">" </w:instrText>
      </w:r>
      <w:r>
        <w:fldChar w:fldCharType="end"/>
      </w:r>
    </w:p>
    <w:p w:rsidR="00162F95" w:rsidRDefault="00162F95" w:rsidP="00162F95">
      <w:pPr>
        <w:pStyle w:val="Overskrift2"/>
      </w:pPr>
      <w:bookmarkStart w:id="198" w:name="_Toc265234033"/>
      <w:r>
        <w:t>SidsteRettidigeBetalingFrist</w:t>
      </w:r>
      <w:bookmarkEnd w:id="198"/>
    </w:p>
    <w:p w:rsidR="00162F95" w:rsidRDefault="00162F95" w:rsidP="00162F95">
      <w:pPr>
        <w:pStyle w:val="Normal11"/>
      </w:pPr>
      <w:r>
        <w:t>Betyder Sidste Rettidig Betalingsdato (SRB), og er den dato, hvor et beløb skal være indbetalt. Det er således fristen for 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SidsteRettidigeBetalingFrist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date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66558B">
        <w:instrText>SidsteRettidigeBetalingFrist</w:instrText>
      </w:r>
      <w:r>
        <w:instrText xml:space="preserve">" </w:instrText>
      </w:r>
      <w:r>
        <w:fldChar w:fldCharType="end"/>
      </w:r>
    </w:p>
    <w:p w:rsidR="00162F95" w:rsidRDefault="00162F95" w:rsidP="00162F95">
      <w:pPr>
        <w:pStyle w:val="Overskrift2"/>
      </w:pPr>
      <w:bookmarkStart w:id="199" w:name="_Toc265234034"/>
      <w:r>
        <w:t>Slutdato</w:t>
      </w:r>
      <w:bookmarkEnd w:id="199"/>
    </w:p>
    <w:p w:rsidR="00162F95" w:rsidRDefault="00162F95" w:rsidP="00162F95">
      <w:pPr>
        <w:pStyle w:val="Normal11"/>
      </w:pPr>
      <w:r>
        <w:t>Dato for ophør af et givet forhold. Angives som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Slutdato</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date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9455B8">
        <w:instrText>Slutdato</w:instrText>
      </w:r>
      <w:r>
        <w:instrText xml:space="preserve">" </w:instrText>
      </w:r>
      <w:r>
        <w:fldChar w:fldCharType="end"/>
      </w:r>
    </w:p>
    <w:p w:rsidR="00162F95" w:rsidRDefault="00162F95" w:rsidP="00162F95">
      <w:pPr>
        <w:pStyle w:val="Overskrift2"/>
      </w:pPr>
      <w:bookmarkStart w:id="200" w:name="_Toc265234035"/>
      <w:r>
        <w:t>Sprog</w:t>
      </w:r>
      <w:bookmarkEnd w:id="200"/>
    </w:p>
    <w:p w:rsidR="00162F95" w:rsidRDefault="00162F95" w:rsidP="00162F95">
      <w:pPr>
        <w:pStyle w:val="Normal11"/>
      </w:pPr>
      <w:r>
        <w:t>Liste over sprog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Sprog</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 varying</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Eksempler:</w:t>
            </w:r>
          </w:p>
          <w:p w:rsidR="00162F95" w:rsidRDefault="00162F95" w:rsidP="00162F95">
            <w:pPr>
              <w:pStyle w:val="Normal11"/>
            </w:pPr>
            <w:r>
              <w:t xml:space="preserve">- Dansk </w:t>
            </w:r>
          </w:p>
          <w:p w:rsidR="00162F95" w:rsidRDefault="00162F95" w:rsidP="00162F95">
            <w:pPr>
              <w:pStyle w:val="Normal11"/>
            </w:pPr>
            <w:r>
              <w:t>- Svensk</w:t>
            </w:r>
          </w:p>
          <w:p w:rsidR="00162F95" w:rsidRDefault="00162F95" w:rsidP="00162F95">
            <w:pPr>
              <w:pStyle w:val="Normal11"/>
            </w:pPr>
            <w:r>
              <w:t>- Norsk</w:t>
            </w:r>
          </w:p>
          <w:p w:rsidR="00162F95" w:rsidRDefault="00162F95" w:rsidP="00162F95">
            <w:pPr>
              <w:pStyle w:val="Normal11"/>
            </w:pPr>
            <w:r>
              <w:t xml:space="preserve">- English </w:t>
            </w:r>
          </w:p>
          <w:p w:rsidR="00162F95" w:rsidRDefault="00162F95" w:rsidP="00162F95">
            <w:pPr>
              <w:pStyle w:val="Normal11"/>
            </w:pPr>
            <w:r>
              <w:t>- German</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024439">
        <w:instrText>Sprog</w:instrText>
      </w:r>
      <w:r>
        <w:instrText xml:space="preserve">" </w:instrText>
      </w:r>
      <w:r>
        <w:fldChar w:fldCharType="end"/>
      </w:r>
    </w:p>
    <w:p w:rsidR="00162F95" w:rsidRDefault="00162F95" w:rsidP="00162F95">
      <w:pPr>
        <w:pStyle w:val="Overskrift2"/>
      </w:pPr>
      <w:bookmarkStart w:id="201" w:name="_Toc265234036"/>
      <w:r>
        <w:t>Startdato</w:t>
      </w:r>
      <w:bookmarkEnd w:id="201"/>
    </w:p>
    <w:p w:rsidR="00162F95" w:rsidRDefault="00162F95" w:rsidP="00162F95">
      <w:pPr>
        <w:pStyle w:val="Normal11"/>
      </w:pPr>
      <w:r>
        <w:t>Den dato hvor et givet forhold begynder. Angives år, måned, dag.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Startdato</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date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CE1F31">
        <w:instrText>Startdato</w:instrText>
      </w:r>
      <w:r>
        <w:instrText xml:space="preserve">" </w:instrText>
      </w:r>
      <w:r>
        <w:fldChar w:fldCharType="end"/>
      </w:r>
    </w:p>
    <w:p w:rsidR="00162F95" w:rsidRDefault="00162F95" w:rsidP="00162F95">
      <w:pPr>
        <w:pStyle w:val="Overskrift2"/>
      </w:pPr>
      <w:bookmarkStart w:id="202" w:name="_Toc265234037"/>
      <w:r>
        <w:t>TalHel</w:t>
      </w:r>
      <w:bookmarkEnd w:id="202"/>
    </w:p>
    <w:p w:rsidR="00162F95" w:rsidRDefault="00162F95" w:rsidP="00162F95">
      <w:pPr>
        <w:pStyle w:val="Normal11"/>
      </w:pPr>
      <w:r>
        <w:t>Et positivt heltal, der kan repræsenterer værdier i intervallet 0 til 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TalHel</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18</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0 til 999.999.999.999.999.999</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r>
              <w:t>###.###.###.###.###.###</w:t>
            </w:r>
          </w:p>
        </w:tc>
      </w:tr>
    </w:tbl>
    <w:p w:rsidR="00162F95" w:rsidRDefault="00162F95" w:rsidP="00162F95">
      <w:pPr>
        <w:pStyle w:val="Normal11"/>
      </w:pPr>
      <w:r>
        <w:fldChar w:fldCharType="begin"/>
      </w:r>
      <w:r>
        <w:instrText xml:space="preserve"> XE "</w:instrText>
      </w:r>
      <w:r w:rsidRPr="00687946">
        <w:instrText>TalHel</w:instrText>
      </w:r>
      <w:r>
        <w:instrText xml:space="preserve">" </w:instrText>
      </w:r>
      <w:r>
        <w:fldChar w:fldCharType="end"/>
      </w:r>
    </w:p>
    <w:p w:rsidR="00162F95" w:rsidRDefault="00162F95" w:rsidP="00162F95">
      <w:pPr>
        <w:pStyle w:val="Overskrift2"/>
      </w:pPr>
      <w:bookmarkStart w:id="203" w:name="_Toc265234038"/>
      <w:r>
        <w:t>TalHel22</w:t>
      </w:r>
      <w:bookmarkEnd w:id="203"/>
    </w:p>
    <w:p w:rsidR="00162F95" w:rsidRDefault="00162F95" w:rsidP="00162F95">
      <w:pPr>
        <w:pStyle w:val="Normal11"/>
      </w:pPr>
      <w:r>
        <w:t>Et positivt heltal, der kan repræsenterer værdier i intervallet 0 til 9.999.999.999.999.999.999.999</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TalHel22</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22</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D96F01">
        <w:instrText>TalHel22</w:instrText>
      </w:r>
      <w:r>
        <w:instrText xml:space="preserve">" </w:instrText>
      </w:r>
      <w:r>
        <w:fldChar w:fldCharType="end"/>
      </w:r>
    </w:p>
    <w:p w:rsidR="00162F95" w:rsidRDefault="00162F95" w:rsidP="00162F95">
      <w:pPr>
        <w:pStyle w:val="Overskrift2"/>
      </w:pPr>
      <w:bookmarkStart w:id="204" w:name="_Toc265234039"/>
      <w:r>
        <w:t>Tekst1</w:t>
      </w:r>
      <w:bookmarkEnd w:id="204"/>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Tekst1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4F378D">
        <w:instrText>Tekst1</w:instrText>
      </w:r>
      <w:r>
        <w:instrText xml:space="preserve">" </w:instrText>
      </w:r>
      <w:r>
        <w:fldChar w:fldCharType="end"/>
      </w:r>
    </w:p>
    <w:p w:rsidR="00162F95" w:rsidRDefault="00162F95" w:rsidP="00162F95">
      <w:pPr>
        <w:pStyle w:val="Overskrift2"/>
      </w:pPr>
      <w:bookmarkStart w:id="205" w:name="_Toc265234040"/>
      <w:r>
        <w:t>Tekst11</w:t>
      </w:r>
      <w:bookmarkEnd w:id="205"/>
    </w:p>
    <w:p w:rsidR="00162F95" w:rsidRDefault="00162F95" w:rsidP="00162F95">
      <w:pPr>
        <w:pStyle w:val="Normal11"/>
      </w:pPr>
      <w:r>
        <w:t>Angiver en tekst på max. 11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Tekst11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7C3C1B">
        <w:instrText>Tekst11</w:instrText>
      </w:r>
      <w:r>
        <w:instrText xml:space="preserve">" </w:instrText>
      </w:r>
      <w:r>
        <w:fldChar w:fldCharType="end"/>
      </w:r>
    </w:p>
    <w:p w:rsidR="00162F95" w:rsidRDefault="00162F95" w:rsidP="00162F95">
      <w:pPr>
        <w:pStyle w:val="Overskrift2"/>
      </w:pPr>
      <w:bookmarkStart w:id="206" w:name="_Toc265234041"/>
      <w:r>
        <w:t>Tekst13</w:t>
      </w:r>
      <w:bookmarkEnd w:id="206"/>
    </w:p>
    <w:p w:rsidR="00162F95" w:rsidRDefault="00162F95" w:rsidP="00162F95">
      <w:pPr>
        <w:pStyle w:val="Normal11"/>
      </w:pPr>
      <w:r>
        <w:t>Tekstfelt på max 13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Tekst13</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13</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502477">
        <w:instrText>Tekst13</w:instrText>
      </w:r>
      <w:r>
        <w:instrText xml:space="preserve">" </w:instrText>
      </w:r>
      <w:r>
        <w:fldChar w:fldCharType="end"/>
      </w:r>
    </w:p>
    <w:p w:rsidR="00162F95" w:rsidRDefault="00162F95" w:rsidP="00162F95">
      <w:pPr>
        <w:pStyle w:val="Overskrift2"/>
      </w:pPr>
      <w:bookmarkStart w:id="207" w:name="_Toc265234042"/>
      <w:r>
        <w:t>Tekst2000</w:t>
      </w:r>
      <w:bookmarkEnd w:id="207"/>
    </w:p>
    <w:p w:rsidR="00162F95" w:rsidRDefault="00162F95" w:rsidP="00162F95">
      <w:pPr>
        <w:pStyle w:val="Normal11"/>
      </w:pPr>
      <w:r>
        <w:t>Angiver en tekststreng på op til 2000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Tekst2000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2000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5264E9">
        <w:instrText>Tekst2000</w:instrText>
      </w:r>
      <w:r>
        <w:instrText xml:space="preserve">" </w:instrText>
      </w:r>
      <w:r>
        <w:fldChar w:fldCharType="end"/>
      </w:r>
    </w:p>
    <w:p w:rsidR="00162F95" w:rsidRDefault="00162F95" w:rsidP="00162F95">
      <w:pPr>
        <w:pStyle w:val="Overskrift2"/>
      </w:pPr>
      <w:bookmarkStart w:id="208" w:name="_Toc265234043"/>
      <w:r>
        <w:t>Tekst240</w:t>
      </w:r>
      <w:bookmarkEnd w:id="208"/>
    </w:p>
    <w:p w:rsidR="00162F95" w:rsidRDefault="00162F95" w:rsidP="00162F95">
      <w:pPr>
        <w:pStyle w:val="Normal11"/>
      </w:pPr>
      <w:r>
        <w:t>Tekststreng med max 240 alfanumeriske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Tekst240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240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456B8C">
        <w:instrText>Tekst240</w:instrText>
      </w:r>
      <w:r>
        <w:instrText xml:space="preserve">" </w:instrText>
      </w:r>
      <w:r>
        <w:fldChar w:fldCharType="end"/>
      </w:r>
    </w:p>
    <w:p w:rsidR="00162F95" w:rsidRDefault="00162F95" w:rsidP="00162F95">
      <w:pPr>
        <w:pStyle w:val="Overskrift2"/>
      </w:pPr>
      <w:bookmarkStart w:id="209" w:name="_Toc265234044"/>
      <w:r>
        <w:t>Tekst25</w:t>
      </w:r>
      <w:bookmarkEnd w:id="209"/>
    </w:p>
    <w:p w:rsidR="00162F95" w:rsidRDefault="00162F95" w:rsidP="00162F95">
      <w:pPr>
        <w:pStyle w:val="Normal11"/>
      </w:pPr>
      <w:r>
        <w:t>En tekststreng med op til 25 alfanummeriske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Tekst25</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25</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8F44A2">
        <w:instrText>Tekst25</w:instrText>
      </w:r>
      <w:r>
        <w:instrText xml:space="preserve">" </w:instrText>
      </w:r>
      <w:r>
        <w:fldChar w:fldCharType="end"/>
      </w:r>
    </w:p>
    <w:p w:rsidR="00162F95" w:rsidRDefault="00162F95" w:rsidP="00162F95">
      <w:pPr>
        <w:pStyle w:val="Overskrift2"/>
      </w:pPr>
      <w:bookmarkStart w:id="210" w:name="_Toc265234045"/>
      <w:r>
        <w:t>Tekst255</w:t>
      </w:r>
      <w:bookmarkEnd w:id="210"/>
    </w:p>
    <w:p w:rsidR="00162F95" w:rsidRDefault="00162F95" w:rsidP="00162F95">
      <w:pPr>
        <w:pStyle w:val="Normal11"/>
      </w:pPr>
      <w:r>
        <w:t>Angiver en tekst på max. 255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Tekst255</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255</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ED1FF2">
        <w:instrText>Tekst255</w:instrText>
      </w:r>
      <w:r>
        <w:instrText xml:space="preserve">" </w:instrText>
      </w:r>
      <w:r>
        <w:fldChar w:fldCharType="end"/>
      </w:r>
    </w:p>
    <w:p w:rsidR="00162F95" w:rsidRDefault="00162F95" w:rsidP="00162F95">
      <w:pPr>
        <w:pStyle w:val="Overskrift2"/>
      </w:pPr>
      <w:bookmarkStart w:id="211" w:name="_Toc265234046"/>
      <w:r>
        <w:t>Tekst30</w:t>
      </w:r>
      <w:bookmarkEnd w:id="211"/>
    </w:p>
    <w:p w:rsidR="00162F95" w:rsidRDefault="00162F95" w:rsidP="00162F95">
      <w:pPr>
        <w:pStyle w:val="Normal11"/>
      </w:pPr>
      <w:r>
        <w:t>Angiver en tekst på max. 30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Tekst30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C63098">
        <w:instrText>Tekst30</w:instrText>
      </w:r>
      <w:r>
        <w:instrText xml:space="preserve">" </w:instrText>
      </w:r>
      <w:r>
        <w:fldChar w:fldCharType="end"/>
      </w:r>
    </w:p>
    <w:p w:rsidR="00162F95" w:rsidRDefault="00162F95" w:rsidP="00162F95">
      <w:pPr>
        <w:pStyle w:val="Overskrift2"/>
      </w:pPr>
      <w:bookmarkStart w:id="212" w:name="_Toc265234047"/>
      <w:r>
        <w:t>Tekst300</w:t>
      </w:r>
      <w:bookmarkEnd w:id="212"/>
    </w:p>
    <w:p w:rsidR="00162F95" w:rsidRDefault="00162F95" w:rsidP="00162F95">
      <w:pPr>
        <w:pStyle w:val="Normal11"/>
      </w:pPr>
      <w:r>
        <w:t>En tekststreng på 300 chars.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Tekst300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 varying</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300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922AD4">
        <w:instrText>Tekst300</w:instrText>
      </w:r>
      <w:r>
        <w:instrText xml:space="preserve">" </w:instrText>
      </w:r>
      <w:r>
        <w:fldChar w:fldCharType="end"/>
      </w:r>
    </w:p>
    <w:p w:rsidR="00162F95" w:rsidRDefault="00162F95" w:rsidP="00162F95">
      <w:pPr>
        <w:pStyle w:val="Overskrift2"/>
      </w:pPr>
      <w:bookmarkStart w:id="213" w:name="_Toc265234048"/>
      <w:r>
        <w:t>Tekst32</w:t>
      </w:r>
      <w:bookmarkEnd w:id="213"/>
    </w:p>
    <w:p w:rsidR="00162F95" w:rsidRDefault="00162F95" w:rsidP="00162F95">
      <w:pPr>
        <w:pStyle w:val="Normal11"/>
      </w:pPr>
      <w:r>
        <w:t>En tekststreng på max 32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Tekst32</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32</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935D9A">
        <w:instrText>Tekst32</w:instrText>
      </w:r>
      <w:r>
        <w:instrText xml:space="preserve">" </w:instrText>
      </w:r>
      <w:r>
        <w:fldChar w:fldCharType="end"/>
      </w:r>
    </w:p>
    <w:p w:rsidR="00162F95" w:rsidRDefault="00162F95" w:rsidP="00162F95">
      <w:pPr>
        <w:pStyle w:val="Overskrift2"/>
      </w:pPr>
      <w:bookmarkStart w:id="214" w:name="_Toc265234049"/>
      <w:r>
        <w:t>Tekst45</w:t>
      </w:r>
      <w:bookmarkEnd w:id="214"/>
    </w:p>
    <w:p w:rsidR="00162F95" w:rsidRDefault="00162F95" w:rsidP="00162F95">
      <w:pPr>
        <w:pStyle w:val="Normal11"/>
      </w:pPr>
      <w:r>
        <w:t>Fri tekst på 45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Tekst45</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45</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220674">
        <w:instrText>Tekst45</w:instrText>
      </w:r>
      <w:r>
        <w:instrText xml:space="preserve">" </w:instrText>
      </w:r>
      <w:r>
        <w:fldChar w:fldCharType="end"/>
      </w:r>
    </w:p>
    <w:p w:rsidR="00162F95" w:rsidRDefault="00162F95" w:rsidP="00162F95">
      <w:pPr>
        <w:pStyle w:val="Overskrift2"/>
      </w:pPr>
      <w:bookmarkStart w:id="215" w:name="_Toc265234050"/>
      <w:r>
        <w:t>Tekst70</w:t>
      </w:r>
      <w:bookmarkEnd w:id="215"/>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Tekst70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5723CD">
        <w:instrText>Tekst70</w:instrText>
      </w:r>
      <w:r>
        <w:instrText xml:space="preserve">" </w:instrText>
      </w:r>
      <w:r>
        <w:fldChar w:fldCharType="end"/>
      </w:r>
    </w:p>
    <w:p w:rsidR="00162F95" w:rsidRDefault="00162F95" w:rsidP="00162F95">
      <w:pPr>
        <w:pStyle w:val="Overskrift2"/>
      </w:pPr>
      <w:bookmarkStart w:id="216" w:name="_Toc265234051"/>
      <w:r>
        <w:t>Tekst8</w:t>
      </w:r>
      <w:bookmarkEnd w:id="216"/>
    </w:p>
    <w:p w:rsidR="00162F95" w:rsidRDefault="00162F95" w:rsidP="00162F95">
      <w:pPr>
        <w:pStyle w:val="Normal11"/>
      </w:pPr>
      <w:r>
        <w:t>Tekstfelt der indeholder otte alfanummeriske tegn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Tekst8</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8</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E04C42">
        <w:instrText>Tekst8</w:instrText>
      </w:r>
      <w:r>
        <w:instrText xml:space="preserve">" </w:instrText>
      </w:r>
      <w:r>
        <w:fldChar w:fldCharType="end"/>
      </w:r>
    </w:p>
    <w:p w:rsidR="00162F95" w:rsidRDefault="00162F95" w:rsidP="00162F95">
      <w:pPr>
        <w:pStyle w:val="Overskrift2"/>
      </w:pPr>
      <w:bookmarkStart w:id="217" w:name="_Toc265234052"/>
      <w:r>
        <w:t>Tekst80</w:t>
      </w:r>
      <w:bookmarkEnd w:id="217"/>
    </w:p>
    <w:p w:rsidR="00162F95" w:rsidRDefault="00162F95" w:rsidP="00162F95">
      <w:pPr>
        <w:pStyle w:val="Normal11"/>
      </w:pPr>
      <w:r>
        <w:t>Tekst, som kan indeholde op til 80 alfanummeriske tegn (karakterer).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Tekst80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80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040968">
        <w:instrText>Tekst80</w:instrText>
      </w:r>
      <w:r>
        <w:instrText xml:space="preserve">" </w:instrText>
      </w:r>
      <w:r>
        <w:fldChar w:fldCharType="end"/>
      </w:r>
    </w:p>
    <w:p w:rsidR="00162F95" w:rsidRDefault="00162F95" w:rsidP="00162F95">
      <w:pPr>
        <w:pStyle w:val="Overskrift2"/>
      </w:pPr>
      <w:bookmarkStart w:id="218" w:name="_Toc265234053"/>
      <w:r>
        <w:t>TekstKort</w:t>
      </w:r>
      <w:bookmarkEnd w:id="218"/>
    </w:p>
    <w:p w:rsidR="00162F95" w:rsidRDefault="00162F95" w:rsidP="00162F95">
      <w:pPr>
        <w:pStyle w:val="Normal11"/>
      </w:pPr>
      <w:r>
        <w:t xml:space="preserve">En mindre tekst - typisk et eller få ord - som unikt giver mulighed for identifikationen af et givet begreb. </w:t>
      </w:r>
    </w:p>
    <w:p w:rsidR="00162F95" w:rsidRDefault="00162F95" w:rsidP="00162F95">
      <w:pPr>
        <w:pStyle w:val="Normal11"/>
      </w:pPr>
      <w:r>
        <w:t>I nogle sammenhænge er det også brugt til mindre forklaringer (sætningsniveau)</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TekstKort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C12F34">
        <w:instrText>TekstKort</w:instrText>
      </w:r>
      <w:r>
        <w:instrText xml:space="preserve">" </w:instrText>
      </w:r>
      <w:r>
        <w:fldChar w:fldCharType="end"/>
      </w:r>
    </w:p>
    <w:p w:rsidR="00162F95" w:rsidRDefault="00162F95" w:rsidP="00162F95">
      <w:pPr>
        <w:pStyle w:val="Overskrift2"/>
      </w:pPr>
      <w:bookmarkStart w:id="219" w:name="_Toc265234054"/>
      <w:r>
        <w:t>TekstLang</w:t>
      </w:r>
      <w:bookmarkEnd w:id="219"/>
    </w:p>
    <w:p w:rsidR="00162F95" w:rsidRDefault="00162F95" w:rsidP="00162F95">
      <w:pPr>
        <w:pStyle w:val="Normal11"/>
      </w:pPr>
      <w:r>
        <w:t>Dette er en lang 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TekstLang</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500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120B8D">
        <w:instrText>TekstLang</w:instrText>
      </w:r>
      <w:r>
        <w:instrText xml:space="preserve">" </w:instrText>
      </w:r>
      <w:r>
        <w:fldChar w:fldCharType="end"/>
      </w:r>
    </w:p>
    <w:p w:rsidR="00162F95" w:rsidRDefault="00162F95" w:rsidP="00162F95">
      <w:pPr>
        <w:pStyle w:val="Overskrift2"/>
      </w:pPr>
      <w:bookmarkStart w:id="220" w:name="_Toc265234055"/>
      <w:r>
        <w:t>Type</w:t>
      </w:r>
      <w:bookmarkEnd w:id="220"/>
    </w:p>
    <w:p w:rsidR="00162F95" w:rsidRDefault="00162F95" w:rsidP="00162F95">
      <w:pPr>
        <w:pStyle w:val="Normal11"/>
      </w:pPr>
      <w:r>
        <w:t>Typer er karakteriseret af lister, hvorfra kan vælges vedtagne værdier.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Type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1000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2F1507">
        <w:instrText>Type</w:instrText>
      </w:r>
      <w:r>
        <w:instrText xml:space="preserve">" </w:instrText>
      </w:r>
      <w:r>
        <w:fldChar w:fldCharType="end"/>
      </w:r>
    </w:p>
    <w:p w:rsidR="00162F95" w:rsidRDefault="00162F95" w:rsidP="00162F95">
      <w:pPr>
        <w:pStyle w:val="Overskrift2"/>
      </w:pPr>
      <w:bookmarkStart w:id="221" w:name="_Toc265234056"/>
      <w:r>
        <w:t>UUID</w:t>
      </w:r>
      <w:bookmarkEnd w:id="221"/>
    </w:p>
    <w:p w:rsidR="00162F95" w:rsidRDefault="00162F95" w:rsidP="00162F95">
      <w:pPr>
        <w:pStyle w:val="Normal11"/>
      </w:pPr>
      <w:r>
        <w:t xml:space="preserve">Identifikatorer er ISO/IEC 11578:1996 UUID'er, type 4, random 128-bit, normalt beskrevet ved 32 hex-cifre og fire bindestreger på formen 8-4-4-4-12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UUID</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36</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(0-9a-f){32}</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r>
              <w:t>########-####-####-####-############</w:t>
            </w:r>
          </w:p>
        </w:tc>
      </w:tr>
    </w:tbl>
    <w:p w:rsidR="00162F95" w:rsidRDefault="00162F95" w:rsidP="00162F95">
      <w:pPr>
        <w:pStyle w:val="Normal11"/>
      </w:pPr>
      <w:r>
        <w:fldChar w:fldCharType="begin"/>
      </w:r>
      <w:r>
        <w:instrText xml:space="preserve"> XE "</w:instrText>
      </w:r>
      <w:r w:rsidRPr="00D82094">
        <w:instrText>UUID</w:instrText>
      </w:r>
      <w:r>
        <w:instrText xml:space="preserve">" </w:instrText>
      </w:r>
      <w:r>
        <w:fldChar w:fldCharType="end"/>
      </w:r>
    </w:p>
    <w:p w:rsidR="00162F95" w:rsidRDefault="00162F95" w:rsidP="00162F95">
      <w:pPr>
        <w:pStyle w:val="Overskrift2"/>
      </w:pPr>
      <w:bookmarkStart w:id="222" w:name="_Toc265234057"/>
      <w:r>
        <w:t>UdbetalingType</w:t>
      </w:r>
      <w:bookmarkEnd w:id="222"/>
    </w:p>
    <w:p w:rsidR="00162F95" w:rsidRDefault="00162F95" w:rsidP="00162F95">
      <w:pPr>
        <w:pStyle w:val="Normal11"/>
      </w:pPr>
      <w:r>
        <w:t>Typen af udbetaling, herunder NemKonto udbetaling.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UdbetalingType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Kreditsaldo fra EKKO</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4E6EA1">
        <w:instrText>UdbetalingType</w:instrText>
      </w:r>
      <w:r>
        <w:instrText xml:space="preserve">" </w:instrText>
      </w:r>
      <w:r>
        <w:fldChar w:fldCharType="end"/>
      </w:r>
    </w:p>
    <w:p w:rsidR="00162F95" w:rsidRDefault="00162F95" w:rsidP="00162F95">
      <w:pPr>
        <w:pStyle w:val="Overskrift2"/>
      </w:pPr>
      <w:bookmarkStart w:id="223" w:name="_Toc265234058"/>
      <w:r>
        <w:t>UdenlandskKundeIdent</w:t>
      </w:r>
      <w:bookmarkEnd w:id="223"/>
    </w:p>
    <w:p w:rsidR="00162F95" w:rsidRDefault="00162F95" w:rsidP="00162F95">
      <w:pPr>
        <w:pStyle w:val="Normal11"/>
      </w:pPr>
      <w:r>
        <w:t>Unikt identifikationsnummer for udenlandske kunder.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UdenlandskKundeIdent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70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496DF2">
        <w:instrText>UdenlandskKundeIdent</w:instrText>
      </w:r>
      <w:r>
        <w:instrText xml:space="preserve">" </w:instrText>
      </w:r>
      <w:r>
        <w:fldChar w:fldCharType="end"/>
      </w:r>
    </w:p>
    <w:p w:rsidR="00162F95" w:rsidRDefault="00162F95" w:rsidP="00162F95">
      <w:pPr>
        <w:pStyle w:val="Overskrift2"/>
      </w:pPr>
      <w:bookmarkStart w:id="224" w:name="_Toc265234059"/>
      <w:r>
        <w:t>UdenlandskPersonNummer</w:t>
      </w:r>
      <w:bookmarkEnd w:id="224"/>
    </w:p>
    <w:p w:rsidR="00162F95" w:rsidRDefault="00162F95" w:rsidP="00162F95">
      <w:pPr>
        <w:pStyle w:val="Normal11"/>
      </w:pPr>
      <w:r>
        <w:t>Nummer der entydigt identificerer de for SKAT relevante udenlandske personer, der ikke er registreret ved et dansk CPR-nummer.</w:t>
      </w:r>
    </w:p>
    <w:p w:rsidR="00162F95" w:rsidRDefault="00162F95" w:rsidP="00162F95">
      <w:pPr>
        <w:pStyle w:val="Normal11"/>
      </w:pPr>
    </w:p>
    <w:p w:rsidR="00162F95" w:rsidRDefault="00162F95" w:rsidP="00162F95">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UdenlandskPersonNummer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20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0F5C73">
        <w:instrText>UdenlandskPersonNummer</w:instrText>
      </w:r>
      <w:r>
        <w:instrText xml:space="preserve">" </w:instrText>
      </w:r>
      <w:r>
        <w:fldChar w:fldCharType="end"/>
      </w:r>
    </w:p>
    <w:p w:rsidR="00162F95" w:rsidRDefault="00162F95" w:rsidP="00162F95">
      <w:pPr>
        <w:pStyle w:val="Overskrift2"/>
      </w:pPr>
      <w:bookmarkStart w:id="225" w:name="_Toc265234060"/>
      <w:r>
        <w:t>UdenlandskVirksomhedNummer</w:t>
      </w:r>
      <w:bookmarkEnd w:id="225"/>
    </w:p>
    <w:p w:rsidR="00162F95" w:rsidRDefault="00162F95" w:rsidP="00162F95">
      <w:pPr>
        <w:pStyle w:val="Normal11"/>
      </w:pPr>
      <w:r>
        <w:t>Nummer der entydigt identificerer de for SKAT relevante udenlandske virksomeder, der ikke er registreret ved et dansk CVR/SE-nummer.</w:t>
      </w:r>
    </w:p>
    <w:p w:rsidR="00162F95" w:rsidRDefault="00162F95" w:rsidP="00162F95">
      <w:pPr>
        <w:pStyle w:val="Normal11"/>
      </w:pPr>
    </w:p>
    <w:p w:rsidR="00162F95" w:rsidRDefault="00162F95" w:rsidP="00162F95">
      <w:pPr>
        <w:pStyle w:val="Normal11"/>
      </w:pPr>
      <w:r>
        <w:t>Svarer lige nu til identifikation fundet i Erhvervssystemet.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UdenlandskVirksomhedNummer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12</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3F411E">
        <w:instrText>UdenlandskVirksomhedNummer</w:instrText>
      </w:r>
      <w:r>
        <w:instrText xml:space="preserve">" </w:instrText>
      </w:r>
      <w:r>
        <w:fldChar w:fldCharType="end"/>
      </w:r>
    </w:p>
    <w:p w:rsidR="00162F95" w:rsidRDefault="00162F95" w:rsidP="00162F95">
      <w:pPr>
        <w:pStyle w:val="Overskrift2"/>
      </w:pPr>
      <w:bookmarkStart w:id="226" w:name="_Toc265234061"/>
      <w:r>
        <w:t>UmyndighedsKode</w:t>
      </w:r>
      <w:bookmarkEnd w:id="226"/>
    </w:p>
    <w:p w:rsidR="00162F95" w:rsidRDefault="00162F95" w:rsidP="00162F95">
      <w:pPr>
        <w:pStyle w:val="Normal11"/>
      </w:pPr>
      <w:r>
        <w:t>Kode for umyndiggørelse.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UmyndighedsKode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U=Umyndiggjort</w:t>
            </w:r>
          </w:p>
          <w:p w:rsidR="00162F95" w:rsidRDefault="00162F95" w:rsidP="00162F95">
            <w:pPr>
              <w:pStyle w:val="Normal11"/>
            </w:pPr>
            <w:r>
              <w:t>V=Værges adresse skal benyttes</w:t>
            </w:r>
          </w:p>
          <w:p w:rsidR="00162F95" w:rsidRDefault="00162F95" w:rsidP="00162F95">
            <w:pPr>
              <w:pStyle w:val="Normal11"/>
            </w:pPr>
            <w:r>
              <w:t>X=Umyndiggjort og værges adresse skal benyttes</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3D3A5D">
        <w:instrText>UmyndighedsKode</w:instrText>
      </w:r>
      <w:r>
        <w:instrText xml:space="preserve">" </w:instrText>
      </w:r>
      <w:r>
        <w:fldChar w:fldCharType="end"/>
      </w:r>
    </w:p>
    <w:p w:rsidR="00162F95" w:rsidRDefault="00162F95" w:rsidP="00162F95">
      <w:pPr>
        <w:pStyle w:val="Overskrift2"/>
      </w:pPr>
      <w:bookmarkStart w:id="227" w:name="_Toc265234062"/>
      <w:r>
        <w:t>Valuta</w:t>
      </w:r>
      <w:bookmarkEnd w:id="227"/>
    </w:p>
    <w:p w:rsidR="00162F95" w:rsidRDefault="00162F95" w:rsidP="00162F95">
      <w:pPr>
        <w:pStyle w:val="Normal11"/>
      </w:pPr>
      <w:r>
        <w:t>Angiver valuta enheden (ISO-møntkoden) for et beløb.</w:t>
      </w:r>
    </w:p>
    <w:p w:rsidR="00162F95" w:rsidRDefault="00162F95" w:rsidP="00162F95">
      <w:pPr>
        <w:pStyle w:val="Normal11"/>
      </w:pPr>
      <w:r>
        <w:t xml:space="preserve">Fx den som en angivelsen er indberettet i, hvis der er tale om en angivelsestype med beløb. </w:t>
      </w:r>
    </w:p>
    <w:p w:rsidR="00162F95" w:rsidRDefault="00162F95" w:rsidP="00162F95">
      <w:pPr>
        <w:pStyle w:val="Normal11"/>
      </w:pPr>
    </w:p>
    <w:p w:rsidR="00162F95" w:rsidRDefault="00162F95" w:rsidP="00162F95">
      <w:pPr>
        <w:pStyle w:val="Normal11"/>
      </w:pPr>
      <w:r>
        <w:t>På nuværende tidspunkt kan SKAT kun modtage angivelser i danske kroner.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Valuta</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03040D">
        <w:instrText>Valuta</w:instrText>
      </w:r>
      <w:r>
        <w:instrText xml:space="preserve">" </w:instrText>
      </w:r>
      <w:r>
        <w:fldChar w:fldCharType="end"/>
      </w:r>
    </w:p>
    <w:p w:rsidR="00162F95" w:rsidRDefault="00162F95" w:rsidP="00162F95">
      <w:pPr>
        <w:pStyle w:val="Overskrift2"/>
      </w:pPr>
      <w:bookmarkStart w:id="228" w:name="_Toc265234063"/>
      <w:r>
        <w:t>ValutaKode</w:t>
      </w:r>
      <w:bookmarkEnd w:id="228"/>
    </w:p>
    <w:p w:rsidR="00162F95" w:rsidRDefault="00162F95" w:rsidP="00162F95">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ValutaKode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10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947C05">
        <w:instrText>ValutaKode</w:instrText>
      </w:r>
      <w:r>
        <w:instrText xml:space="preserve">" </w:instrText>
      </w:r>
      <w:r>
        <w:fldChar w:fldCharType="end"/>
      </w:r>
    </w:p>
    <w:p w:rsidR="00162F95" w:rsidRDefault="00162F95" w:rsidP="00162F95">
      <w:pPr>
        <w:pStyle w:val="Overskrift2"/>
      </w:pPr>
      <w:bookmarkStart w:id="229" w:name="_Toc265234064"/>
      <w:r>
        <w:t>VejKode</w:t>
      </w:r>
      <w:bookmarkEnd w:id="229"/>
    </w:p>
    <w:p w:rsidR="00162F95" w:rsidRDefault="00162F95" w:rsidP="00162F95">
      <w:pPr>
        <w:pStyle w:val="Normal11"/>
      </w:pPr>
      <w:r>
        <w:t>Kode der sammen med kommunenummer entydigt identificerer en vej eller en del af en vej i Danmark.</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VejKode</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4</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0000 - 9999</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D72C38">
        <w:instrText>VejKode</w:instrText>
      </w:r>
      <w:r>
        <w:instrText xml:space="preserve">" </w:instrText>
      </w:r>
      <w:r>
        <w:fldChar w:fldCharType="end"/>
      </w:r>
    </w:p>
    <w:p w:rsidR="00162F95" w:rsidRDefault="00162F95" w:rsidP="00162F95">
      <w:pPr>
        <w:pStyle w:val="Overskrift2"/>
      </w:pPr>
      <w:bookmarkStart w:id="230" w:name="_Toc265234065"/>
      <w:r>
        <w:t>VirksomhedAdresseLøbeNummer</w:t>
      </w:r>
      <w:bookmarkEnd w:id="230"/>
    </w:p>
    <w:p w:rsidR="00162F95" w:rsidRDefault="00162F95" w:rsidP="00162F95">
      <w:pPr>
        <w:pStyle w:val="Normal11"/>
      </w:pPr>
      <w:r>
        <w:t>Angiver fortløbende nummerering ved flere adresser af samme type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VirksomhedAdresseLøbeNummer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number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5</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r>
              <w:t>00000 - 99999</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753EBA">
        <w:instrText>VirksomhedAdresseLøbeNummer</w:instrText>
      </w:r>
      <w:r>
        <w:instrText xml:space="preserve">" </w:instrText>
      </w:r>
      <w:r>
        <w:fldChar w:fldCharType="end"/>
      </w:r>
    </w:p>
    <w:p w:rsidR="00162F95" w:rsidRDefault="00162F95" w:rsidP="00162F95">
      <w:pPr>
        <w:pStyle w:val="Overskrift2"/>
      </w:pPr>
      <w:bookmarkStart w:id="231" w:name="_Toc265234066"/>
      <w:r>
        <w:t>VirksomhedNavn</w:t>
      </w:r>
      <w:bookmarkEnd w:id="231"/>
    </w:p>
    <w:p w:rsidR="00162F95" w:rsidRDefault="00162F95" w:rsidP="00162F95">
      <w:pPr>
        <w:pStyle w:val="Normal11"/>
      </w:pPr>
      <w:r>
        <w:t>Navn på virksomhed/organisation.</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VirksomhedNavn</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 varying</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300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B00763">
        <w:instrText>VirksomhedNavn</w:instrText>
      </w:r>
      <w:r>
        <w:instrText xml:space="preserve">" </w:instrText>
      </w:r>
      <w:r>
        <w:fldChar w:fldCharType="end"/>
      </w:r>
    </w:p>
    <w:p w:rsidR="00162F95" w:rsidRDefault="00162F95" w:rsidP="00162F95">
      <w:pPr>
        <w:pStyle w:val="Overskrift2"/>
      </w:pPr>
      <w:bookmarkStart w:id="232" w:name="_Toc265234067"/>
      <w:r>
        <w:t>XML</w:t>
      </w:r>
      <w:bookmarkEnd w:id="232"/>
    </w:p>
    <w:p w:rsidR="00162F95" w:rsidRDefault="00162F95" w:rsidP="00162F95">
      <w:pPr>
        <w:pStyle w:val="Normal11"/>
      </w:pPr>
      <w:r>
        <w:t>Vilkårlig XML-struktur, som overholder W3's standard.</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XML</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anyXML</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44298B">
        <w:instrText>XML</w:instrText>
      </w:r>
      <w:r>
        <w:instrText xml:space="preserve">" </w:instrText>
      </w:r>
      <w:r>
        <w:fldChar w:fldCharType="end"/>
      </w:r>
    </w:p>
    <w:p w:rsidR="00162F95" w:rsidRDefault="00162F95" w:rsidP="00162F95">
      <w:pPr>
        <w:pStyle w:val="Overskrift2"/>
      </w:pPr>
      <w:bookmarkStart w:id="233" w:name="_Toc265234068"/>
      <w:r>
        <w:t>ÅbningTid</w:t>
      </w:r>
      <w:bookmarkEnd w:id="233"/>
    </w:p>
    <w:p w:rsidR="00162F95" w:rsidRDefault="00162F95" w:rsidP="00162F95">
      <w:pPr>
        <w:pStyle w:val="Normal11"/>
      </w:pPr>
      <w:r>
        <w:t>En åbningstid defineret af Ugedag samt tid fra - tid til.</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ÅbningTid</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 varying</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A72710">
        <w:instrText>ÅbningTid</w:instrText>
      </w:r>
      <w:r>
        <w:instrText xml:space="preserve">" </w:instrText>
      </w:r>
      <w:r>
        <w:fldChar w:fldCharType="end"/>
      </w:r>
    </w:p>
    <w:p w:rsidR="00162F95" w:rsidRDefault="00162F95" w:rsidP="00162F95">
      <w:pPr>
        <w:pStyle w:val="Overskrift2"/>
      </w:pPr>
      <w:bookmarkStart w:id="234" w:name="_Toc265234069"/>
      <w:r>
        <w:t>Årsag</w:t>
      </w:r>
      <w:bookmarkEnd w:id="234"/>
    </w:p>
    <w:p w:rsidR="00162F95" w:rsidRDefault="00162F95" w:rsidP="00162F95">
      <w:pPr>
        <w:pStyle w:val="Normal11"/>
      </w:pPr>
      <w:r>
        <w:t>En fasttekst der angiver årsag.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Årsag</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300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6E4FAB">
        <w:instrText>Årsag</w:instrText>
      </w:r>
      <w:r>
        <w:instrText xml:space="preserve">" </w:instrText>
      </w:r>
      <w:r>
        <w:fldChar w:fldCharType="end"/>
      </w:r>
    </w:p>
    <w:p w:rsidR="00162F95" w:rsidRDefault="00162F95" w:rsidP="00162F95">
      <w:pPr>
        <w:pStyle w:val="Overskrift2"/>
      </w:pPr>
      <w:bookmarkStart w:id="235" w:name="_Toc265234070"/>
      <w:r>
        <w:t>ÅrsagFastTekst</w:t>
      </w:r>
      <w:bookmarkEnd w:id="235"/>
    </w:p>
    <w:p w:rsidR="00162F95" w:rsidRDefault="00162F95" w:rsidP="00162F95">
      <w:pPr>
        <w:pStyle w:val="Normal11"/>
      </w:pPr>
      <w:r>
        <w:t xml:space="preserve">Der gives mulighed for at vælge mellem et mindre antal årsager i form af en fasttekst eller at vælge et fritekstfelt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ÅrsagFastTekst</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A476E6">
        <w:instrText>ÅrsagFastTekst</w:instrText>
      </w:r>
      <w:r>
        <w:instrText xml:space="preserve">" </w:instrText>
      </w:r>
      <w:r>
        <w:fldChar w:fldCharType="end"/>
      </w:r>
    </w:p>
    <w:p w:rsidR="00162F95" w:rsidRDefault="00162F95" w:rsidP="00162F95">
      <w:pPr>
        <w:pStyle w:val="Overskrift2"/>
      </w:pPr>
      <w:bookmarkStart w:id="236" w:name="_Toc265234071"/>
      <w:r>
        <w:t>ÅrsagFastTekst1</w:t>
      </w:r>
      <w:bookmarkEnd w:id="236"/>
    </w:p>
    <w:p w:rsidR="00162F95" w:rsidRDefault="00162F95" w:rsidP="00162F95">
      <w:pPr>
        <w:pStyle w:val="Normal11"/>
      </w:pPr>
      <w:r>
        <w:t>Der gives kun mulighed for at vælge mellem et mindre antal årsager i form af en fasttekst.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667"/>
        <w:gridCol w:w="8254"/>
      </w:tblGrid>
      <w:tr w:rsidR="00162F95" w:rsidTr="00162F95">
        <w:tblPrEx>
          <w:tblCellMar>
            <w:top w:w="0" w:type="dxa"/>
            <w:bottom w:w="0" w:type="dxa"/>
          </w:tblCellMar>
        </w:tblPrEx>
        <w:trPr>
          <w:tblHeader/>
        </w:trPr>
        <w:tc>
          <w:tcPr>
            <w:tcW w:w="9921" w:type="dxa"/>
            <w:gridSpan w:val="2"/>
            <w:shd w:val="pct20" w:color="auto" w:fill="0000FF"/>
          </w:tcPr>
          <w:p w:rsidR="00162F95" w:rsidRPr="00162F95" w:rsidRDefault="00162F95" w:rsidP="00162F95">
            <w:pPr>
              <w:pStyle w:val="Normal11"/>
              <w:rPr>
                <w:color w:val="FFFFFF"/>
              </w:rPr>
            </w:pPr>
            <w:r>
              <w:rPr>
                <w:color w:val="FFFFFF"/>
              </w:rPr>
              <w:t>ÅrsagFastTekst1</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Type</w:t>
            </w:r>
          </w:p>
        </w:tc>
        <w:tc>
          <w:tcPr>
            <w:tcW w:w="8254" w:type="dxa"/>
          </w:tcPr>
          <w:p w:rsidR="00162F95" w:rsidRDefault="00162F95" w:rsidP="00162F95">
            <w:pPr>
              <w:pStyle w:val="Normal11"/>
            </w:pPr>
            <w:r>
              <w:t>character</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Data Længde</w:t>
            </w:r>
          </w:p>
        </w:tc>
        <w:tc>
          <w:tcPr>
            <w:tcW w:w="8254" w:type="dxa"/>
          </w:tcPr>
          <w:p w:rsidR="00162F95" w:rsidRDefault="00162F95" w:rsidP="00162F95">
            <w:pPr>
              <w:pStyle w:val="Normal11"/>
            </w:pPr>
            <w:r>
              <w:t>30</w:t>
            </w: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Tilladte værdier</w:t>
            </w:r>
          </w:p>
        </w:tc>
        <w:tc>
          <w:tcPr>
            <w:tcW w:w="8254" w:type="dxa"/>
          </w:tcPr>
          <w:p w:rsidR="00162F95" w:rsidRDefault="00162F95" w:rsidP="00162F95">
            <w:pPr>
              <w:pStyle w:val="Normal11"/>
            </w:pPr>
          </w:p>
        </w:tc>
      </w:tr>
      <w:tr w:rsidR="00162F95" w:rsidTr="00162F95">
        <w:tblPrEx>
          <w:tblCellMar>
            <w:top w:w="0" w:type="dxa"/>
            <w:bottom w:w="0" w:type="dxa"/>
          </w:tblCellMar>
        </w:tblPrEx>
        <w:tc>
          <w:tcPr>
            <w:tcW w:w="1667" w:type="dxa"/>
          </w:tcPr>
          <w:p w:rsidR="00162F95" w:rsidRPr="00162F95" w:rsidRDefault="00162F95" w:rsidP="00162F95">
            <w:pPr>
              <w:pStyle w:val="Normal11"/>
              <w:rPr>
                <w:b/>
              </w:rPr>
            </w:pPr>
            <w:r>
              <w:rPr>
                <w:b/>
              </w:rPr>
              <w:t>Format</w:t>
            </w:r>
          </w:p>
        </w:tc>
        <w:tc>
          <w:tcPr>
            <w:tcW w:w="8254" w:type="dxa"/>
          </w:tcPr>
          <w:p w:rsidR="00162F95" w:rsidRDefault="00162F95" w:rsidP="00162F95">
            <w:pPr>
              <w:pStyle w:val="Normal11"/>
            </w:pPr>
          </w:p>
        </w:tc>
      </w:tr>
    </w:tbl>
    <w:p w:rsidR="00162F95" w:rsidRDefault="00162F95" w:rsidP="00162F95">
      <w:pPr>
        <w:pStyle w:val="Normal11"/>
      </w:pPr>
      <w:r>
        <w:fldChar w:fldCharType="begin"/>
      </w:r>
      <w:r>
        <w:instrText xml:space="preserve"> XE "</w:instrText>
      </w:r>
      <w:r w:rsidRPr="00023B07">
        <w:instrText>ÅrsagFastTekst1</w:instrText>
      </w:r>
      <w:r>
        <w:instrText xml:space="preserve">" </w:instrText>
      </w:r>
      <w:r>
        <w:fldChar w:fldCharType="end"/>
      </w:r>
    </w:p>
    <w:p w:rsidR="00162F95" w:rsidRDefault="00162F95" w:rsidP="00162F95">
      <w:pPr>
        <w:pStyle w:val="Normal11"/>
        <w:sectPr w:rsidR="00162F95" w:rsidSect="00162F95">
          <w:pgSz w:w="11906" w:h="16838"/>
          <w:pgMar w:top="567" w:right="567" w:bottom="567" w:left="567" w:header="556" w:footer="850" w:gutter="57"/>
          <w:paperSrc w:first="2" w:other="2"/>
          <w:cols w:space="708"/>
          <w:docGrid w:linePitch="360"/>
        </w:sectPr>
      </w:pPr>
    </w:p>
    <w:p w:rsidR="00162F95" w:rsidRDefault="00162F95" w:rsidP="00162F95">
      <w:pPr>
        <w:pStyle w:val="Normal11"/>
        <w:rPr>
          <w:b/>
        </w:rPr>
      </w:pPr>
      <w:r>
        <w:rPr>
          <w:b/>
        </w:rPr>
        <w:t>Indeks:</w:t>
      </w:r>
    </w:p>
    <w:p w:rsidR="00162F95" w:rsidRDefault="00162F95" w:rsidP="00162F95">
      <w:pPr>
        <w:pStyle w:val="Normal11"/>
        <w:tabs>
          <w:tab w:val="right" w:leader="dot" w:pos="4993"/>
        </w:tabs>
        <w:rPr>
          <w:noProof/>
        </w:rPr>
        <w:sectPr w:rsidR="00162F95" w:rsidSect="00162F95">
          <w:pgSz w:w="11906" w:h="16838"/>
          <w:pgMar w:top="567" w:right="567" w:bottom="567" w:left="567"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162F95" w:rsidRDefault="00162F95" w:rsidP="00162F95">
      <w:pPr>
        <w:pStyle w:val="Indeks1"/>
        <w:tabs>
          <w:tab w:val="right" w:leader="dot" w:pos="4993"/>
        </w:tabs>
        <w:rPr>
          <w:noProof/>
        </w:rPr>
      </w:pPr>
      <w:r>
        <w:rPr>
          <w:noProof/>
        </w:rPr>
        <w:t>AdresseAnvendelseKode</w:t>
      </w:r>
      <w:r>
        <w:rPr>
          <w:noProof/>
        </w:rPr>
        <w:tab/>
        <w:t>76;77;159</w:t>
      </w:r>
    </w:p>
    <w:p w:rsidR="00162F95" w:rsidRDefault="00162F95" w:rsidP="00162F95">
      <w:pPr>
        <w:pStyle w:val="Indeks1"/>
        <w:tabs>
          <w:tab w:val="right" w:leader="dot" w:pos="4993"/>
        </w:tabs>
        <w:rPr>
          <w:noProof/>
        </w:rPr>
      </w:pPr>
      <w:r>
        <w:rPr>
          <w:noProof/>
        </w:rPr>
        <w:t>AdresseLandKode</w:t>
      </w:r>
      <w:r>
        <w:rPr>
          <w:noProof/>
        </w:rPr>
        <w:tab/>
        <w:t>86;94;128;159</w:t>
      </w:r>
    </w:p>
    <w:p w:rsidR="00162F95" w:rsidRDefault="00162F95" w:rsidP="00162F95">
      <w:pPr>
        <w:pStyle w:val="Indeks1"/>
        <w:tabs>
          <w:tab w:val="right" w:leader="dot" w:pos="4993"/>
        </w:tabs>
        <w:rPr>
          <w:noProof/>
        </w:rPr>
      </w:pPr>
      <w:r>
        <w:rPr>
          <w:noProof/>
        </w:rPr>
        <w:t>AdresseLinie</w:t>
      </w:r>
      <w:r>
        <w:rPr>
          <w:noProof/>
        </w:rPr>
        <w:tab/>
        <w:t>77;159</w:t>
      </w:r>
    </w:p>
    <w:p w:rsidR="00162F95" w:rsidRDefault="00162F95" w:rsidP="00162F95">
      <w:pPr>
        <w:pStyle w:val="Indeks1"/>
        <w:tabs>
          <w:tab w:val="right" w:leader="dot" w:pos="4993"/>
        </w:tabs>
        <w:rPr>
          <w:noProof/>
        </w:rPr>
      </w:pPr>
      <w:r>
        <w:rPr>
          <w:noProof/>
        </w:rPr>
        <w:t>AntalÅr</w:t>
      </w:r>
      <w:r>
        <w:rPr>
          <w:noProof/>
        </w:rPr>
        <w:tab/>
        <w:t>8;35;159</w:t>
      </w:r>
    </w:p>
    <w:p w:rsidR="00162F95" w:rsidRDefault="00162F95" w:rsidP="00162F95">
      <w:pPr>
        <w:pStyle w:val="Indeks1"/>
        <w:tabs>
          <w:tab w:val="right" w:leader="dot" w:pos="4993"/>
        </w:tabs>
        <w:rPr>
          <w:noProof/>
        </w:rPr>
      </w:pPr>
      <w:r>
        <w:rPr>
          <w:noProof/>
        </w:rPr>
        <w:t>Areal</w:t>
      </w:r>
      <w:r>
        <w:rPr>
          <w:noProof/>
        </w:rPr>
        <w:tab/>
        <w:t>120;159</w:t>
      </w:r>
    </w:p>
    <w:p w:rsidR="00162F95" w:rsidRDefault="00162F95" w:rsidP="00162F95">
      <w:pPr>
        <w:pStyle w:val="Indeks1"/>
        <w:tabs>
          <w:tab w:val="right" w:leader="dot" w:pos="4993"/>
        </w:tabs>
        <w:rPr>
          <w:noProof/>
        </w:rPr>
      </w:pPr>
      <w:r>
        <w:rPr>
          <w:noProof/>
        </w:rPr>
        <w:t>BankRegistreringNummer</w:t>
      </w:r>
      <w:r>
        <w:rPr>
          <w:noProof/>
        </w:rPr>
        <w:tab/>
        <w:t>79;141;160</w:t>
      </w:r>
    </w:p>
    <w:p w:rsidR="00162F95" w:rsidRDefault="00162F95" w:rsidP="00162F95">
      <w:pPr>
        <w:pStyle w:val="Indeks1"/>
        <w:tabs>
          <w:tab w:val="right" w:leader="dot" w:pos="4993"/>
        </w:tabs>
        <w:rPr>
          <w:noProof/>
        </w:rPr>
      </w:pPr>
      <w:r>
        <w:rPr>
          <w:noProof/>
        </w:rPr>
        <w:t>Beløb</w:t>
      </w:r>
      <w:r>
        <w:rPr>
          <w:noProof/>
        </w:rPr>
        <w:tab/>
        <w:t>4;8;14;16;19;24;25;29;31;32;35;43;45;51;53;61;71;72;73;88;97;98;119;144;152;155;156;157;160</w:t>
      </w:r>
    </w:p>
    <w:p w:rsidR="00162F95" w:rsidRDefault="00162F95" w:rsidP="00162F95">
      <w:pPr>
        <w:pStyle w:val="Indeks1"/>
        <w:tabs>
          <w:tab w:val="right" w:leader="dot" w:pos="4993"/>
        </w:tabs>
        <w:rPr>
          <w:noProof/>
        </w:rPr>
      </w:pPr>
      <w:r>
        <w:rPr>
          <w:noProof/>
        </w:rPr>
        <w:t>BeløbPositivNegativ15Decimaler2</w:t>
      </w:r>
      <w:r>
        <w:rPr>
          <w:noProof/>
        </w:rPr>
        <w:tab/>
        <w:t>2;11;37;61;63;147;160</w:t>
      </w:r>
    </w:p>
    <w:p w:rsidR="00162F95" w:rsidRDefault="00162F95" w:rsidP="00162F95">
      <w:pPr>
        <w:pStyle w:val="Indeks1"/>
        <w:tabs>
          <w:tab w:val="right" w:leader="dot" w:pos="4993"/>
        </w:tabs>
        <w:rPr>
          <w:noProof/>
        </w:rPr>
      </w:pPr>
      <w:r>
        <w:rPr>
          <w:noProof/>
        </w:rPr>
        <w:t>BetalingForm</w:t>
      </w:r>
      <w:r>
        <w:rPr>
          <w:noProof/>
        </w:rPr>
        <w:tab/>
        <w:t>21;155;160</w:t>
      </w:r>
    </w:p>
    <w:p w:rsidR="00162F95" w:rsidRDefault="00162F95" w:rsidP="00162F95">
      <w:pPr>
        <w:pStyle w:val="Indeks1"/>
        <w:tabs>
          <w:tab w:val="right" w:leader="dot" w:pos="4993"/>
        </w:tabs>
        <w:rPr>
          <w:noProof/>
        </w:rPr>
      </w:pPr>
      <w:r>
        <w:rPr>
          <w:noProof/>
        </w:rPr>
        <w:t>Betalingsidentifikation</w:t>
      </w:r>
      <w:r>
        <w:rPr>
          <w:noProof/>
        </w:rPr>
        <w:tab/>
        <w:t>10;54;87;160</w:t>
      </w:r>
    </w:p>
    <w:p w:rsidR="00162F95" w:rsidRDefault="00162F95" w:rsidP="00162F95">
      <w:pPr>
        <w:pStyle w:val="Indeks1"/>
        <w:tabs>
          <w:tab w:val="right" w:leader="dot" w:pos="4993"/>
        </w:tabs>
        <w:rPr>
          <w:noProof/>
        </w:rPr>
      </w:pPr>
      <w:r>
        <w:rPr>
          <w:noProof/>
        </w:rPr>
        <w:t>BICNummer</w:t>
      </w:r>
      <w:r>
        <w:rPr>
          <w:noProof/>
        </w:rPr>
        <w:tab/>
        <w:t>47;140;160</w:t>
      </w:r>
    </w:p>
    <w:p w:rsidR="00162F95" w:rsidRDefault="00162F95" w:rsidP="00162F95">
      <w:pPr>
        <w:pStyle w:val="Indeks1"/>
        <w:tabs>
          <w:tab w:val="right" w:leader="dot" w:pos="4993"/>
        </w:tabs>
        <w:rPr>
          <w:noProof/>
        </w:rPr>
      </w:pPr>
      <w:r>
        <w:rPr>
          <w:noProof/>
        </w:rPr>
        <w:t>CivilstandKode</w:t>
      </w:r>
      <w:r>
        <w:rPr>
          <w:noProof/>
        </w:rPr>
        <w:tab/>
        <w:t>80;161</w:t>
      </w:r>
    </w:p>
    <w:p w:rsidR="00162F95" w:rsidRDefault="00162F95" w:rsidP="00162F95">
      <w:pPr>
        <w:pStyle w:val="Indeks1"/>
        <w:tabs>
          <w:tab w:val="right" w:leader="dot" w:pos="4993"/>
        </w:tabs>
        <w:rPr>
          <w:noProof/>
        </w:rPr>
      </w:pPr>
      <w:r>
        <w:rPr>
          <w:noProof/>
        </w:rPr>
        <w:t>CPRNummer</w:t>
      </w:r>
      <w:r>
        <w:rPr>
          <w:noProof/>
        </w:rPr>
        <w:tab/>
        <w:t>51;80;94;128;144;161</w:t>
      </w:r>
    </w:p>
    <w:p w:rsidR="00162F95" w:rsidRDefault="00162F95" w:rsidP="00162F95">
      <w:pPr>
        <w:pStyle w:val="Indeks1"/>
        <w:tabs>
          <w:tab w:val="right" w:leader="dot" w:pos="4993"/>
        </w:tabs>
        <w:rPr>
          <w:noProof/>
        </w:rPr>
      </w:pPr>
      <w:r>
        <w:rPr>
          <w:noProof/>
        </w:rPr>
        <w:t>CVRNummer</w:t>
      </w:r>
      <w:r>
        <w:rPr>
          <w:noProof/>
        </w:rPr>
        <w:tab/>
        <w:t>105;138;161</w:t>
      </w:r>
    </w:p>
    <w:p w:rsidR="00162F95" w:rsidRDefault="00162F95" w:rsidP="00162F95">
      <w:pPr>
        <w:pStyle w:val="Indeks1"/>
        <w:tabs>
          <w:tab w:val="right" w:leader="dot" w:pos="4993"/>
        </w:tabs>
        <w:rPr>
          <w:noProof/>
        </w:rPr>
      </w:pPr>
      <w:r>
        <w:rPr>
          <w:noProof/>
        </w:rPr>
        <w:t>Dato</w:t>
      </w:r>
      <w:r>
        <w:rPr>
          <w:noProof/>
        </w:rPr>
        <w:tab/>
        <w:t>3;4;8;11;12;14;16;19;23;29;30;33;35;36;37;38;43;47;48;51;53;55;59;63;64;70;72;73;76;77;78;80;82;83;88;94;95;98;99;103;105;107;108;111;112;114;119;120;128;131;134;136;138;140;143;144;147;148;152;154;155;161</w:t>
      </w:r>
    </w:p>
    <w:p w:rsidR="00162F95" w:rsidRDefault="00162F95" w:rsidP="00162F95">
      <w:pPr>
        <w:pStyle w:val="Indeks1"/>
        <w:tabs>
          <w:tab w:val="right" w:leader="dot" w:pos="4993"/>
        </w:tabs>
        <w:rPr>
          <w:noProof/>
        </w:rPr>
      </w:pPr>
      <w:r>
        <w:rPr>
          <w:noProof/>
        </w:rPr>
        <w:t>DatoTid</w:t>
      </w:r>
      <w:r>
        <w:rPr>
          <w:noProof/>
        </w:rPr>
        <w:tab/>
        <w:t>4;19;24;25;43;45;58;88;97;146;152;156;157;161</w:t>
      </w:r>
    </w:p>
    <w:p w:rsidR="00162F95" w:rsidRDefault="00162F95" w:rsidP="00162F95">
      <w:pPr>
        <w:pStyle w:val="Indeks1"/>
        <w:tabs>
          <w:tab w:val="right" w:leader="dot" w:pos="4993"/>
        </w:tabs>
        <w:rPr>
          <w:noProof/>
        </w:rPr>
      </w:pPr>
      <w:r>
        <w:rPr>
          <w:noProof/>
        </w:rPr>
        <w:t>DødKode</w:t>
      </w:r>
      <w:r>
        <w:rPr>
          <w:noProof/>
        </w:rPr>
        <w:tab/>
        <w:t>80;161</w:t>
      </w:r>
    </w:p>
    <w:p w:rsidR="00162F95" w:rsidRDefault="00162F95" w:rsidP="00162F95">
      <w:pPr>
        <w:pStyle w:val="Indeks1"/>
        <w:tabs>
          <w:tab w:val="right" w:leader="dot" w:pos="4993"/>
        </w:tabs>
        <w:rPr>
          <w:noProof/>
        </w:rPr>
      </w:pPr>
      <w:r>
        <w:rPr>
          <w:noProof/>
        </w:rPr>
        <w:t>EANNummer</w:t>
      </w:r>
      <w:r>
        <w:rPr>
          <w:noProof/>
        </w:rPr>
        <w:tab/>
        <w:t>50;82;162</w:t>
      </w:r>
    </w:p>
    <w:p w:rsidR="00162F95" w:rsidRDefault="00162F95" w:rsidP="00162F95">
      <w:pPr>
        <w:pStyle w:val="Indeks1"/>
        <w:tabs>
          <w:tab w:val="right" w:leader="dot" w:pos="4993"/>
        </w:tabs>
        <w:rPr>
          <w:noProof/>
        </w:rPr>
      </w:pPr>
      <w:r>
        <w:rPr>
          <w:noProof/>
        </w:rPr>
        <w:t>EjendomNummer</w:t>
      </w:r>
      <w:r>
        <w:rPr>
          <w:noProof/>
        </w:rPr>
        <w:tab/>
        <w:t>117;162</w:t>
      </w:r>
    </w:p>
    <w:p w:rsidR="00162F95" w:rsidRDefault="00162F95" w:rsidP="00162F95">
      <w:pPr>
        <w:pStyle w:val="Indeks1"/>
        <w:tabs>
          <w:tab w:val="right" w:leader="dot" w:pos="4993"/>
        </w:tabs>
        <w:rPr>
          <w:noProof/>
        </w:rPr>
      </w:pPr>
      <w:r>
        <w:rPr>
          <w:noProof/>
        </w:rPr>
        <w:t>EksternID</w:t>
      </w:r>
      <w:r>
        <w:rPr>
          <w:noProof/>
        </w:rPr>
        <w:tab/>
        <w:t>18;162</w:t>
      </w:r>
    </w:p>
    <w:p w:rsidR="00162F95" w:rsidRDefault="00162F95" w:rsidP="00162F95">
      <w:pPr>
        <w:pStyle w:val="Indeks1"/>
        <w:tabs>
          <w:tab w:val="right" w:leader="dot" w:pos="4993"/>
        </w:tabs>
        <w:rPr>
          <w:noProof/>
        </w:rPr>
      </w:pPr>
      <w:r>
        <w:rPr>
          <w:noProof/>
        </w:rPr>
        <w:t>Etage</w:t>
      </w:r>
      <w:r>
        <w:rPr>
          <w:noProof/>
        </w:rPr>
        <w:tab/>
        <w:t>76;162</w:t>
      </w:r>
    </w:p>
    <w:p w:rsidR="00162F95" w:rsidRDefault="00162F95" w:rsidP="00162F95">
      <w:pPr>
        <w:pStyle w:val="Indeks1"/>
        <w:tabs>
          <w:tab w:val="right" w:leader="dot" w:pos="4993"/>
        </w:tabs>
        <w:rPr>
          <w:noProof/>
        </w:rPr>
      </w:pPr>
      <w:r>
        <w:rPr>
          <w:noProof/>
        </w:rPr>
        <w:t>EtageTekst</w:t>
      </w:r>
      <w:r>
        <w:rPr>
          <w:noProof/>
        </w:rPr>
        <w:tab/>
        <w:t>76;162</w:t>
      </w:r>
    </w:p>
    <w:p w:rsidR="00162F95" w:rsidRDefault="00162F95" w:rsidP="00162F95">
      <w:pPr>
        <w:pStyle w:val="Indeks1"/>
        <w:tabs>
          <w:tab w:val="right" w:leader="dot" w:pos="4993"/>
        </w:tabs>
        <w:rPr>
          <w:noProof/>
        </w:rPr>
      </w:pPr>
      <w:r>
        <w:rPr>
          <w:noProof/>
        </w:rPr>
        <w:t>Fil</w:t>
      </w:r>
      <w:r>
        <w:rPr>
          <w:noProof/>
        </w:rPr>
        <w:tab/>
        <w:t>31;113;163</w:t>
      </w:r>
    </w:p>
    <w:p w:rsidR="00162F95" w:rsidRDefault="00162F95" w:rsidP="00162F95">
      <w:pPr>
        <w:pStyle w:val="Indeks1"/>
        <w:tabs>
          <w:tab w:val="right" w:leader="dot" w:pos="4993"/>
        </w:tabs>
        <w:rPr>
          <w:noProof/>
        </w:rPr>
      </w:pPr>
      <w:r>
        <w:rPr>
          <w:noProof/>
        </w:rPr>
        <w:t>Finanskontonummer</w:t>
      </w:r>
      <w:r>
        <w:rPr>
          <w:noProof/>
        </w:rPr>
        <w:tab/>
        <w:t>3;163</w:t>
      </w:r>
    </w:p>
    <w:p w:rsidR="00162F95" w:rsidRDefault="00162F95" w:rsidP="00162F95">
      <w:pPr>
        <w:pStyle w:val="Indeks1"/>
        <w:tabs>
          <w:tab w:val="right" w:leader="dot" w:pos="4993"/>
        </w:tabs>
        <w:rPr>
          <w:noProof/>
        </w:rPr>
      </w:pPr>
      <w:r>
        <w:rPr>
          <w:noProof/>
        </w:rPr>
        <w:t>FordringArt</w:t>
      </w:r>
      <w:r>
        <w:rPr>
          <w:noProof/>
        </w:rPr>
        <w:tab/>
        <w:t>13;39;65;149;163</w:t>
      </w:r>
    </w:p>
    <w:p w:rsidR="00162F95" w:rsidRDefault="00162F95" w:rsidP="00162F95">
      <w:pPr>
        <w:pStyle w:val="Indeks1"/>
        <w:tabs>
          <w:tab w:val="right" w:leader="dot" w:pos="4993"/>
        </w:tabs>
        <w:rPr>
          <w:noProof/>
        </w:rPr>
      </w:pPr>
      <w:r>
        <w:rPr>
          <w:noProof/>
        </w:rPr>
        <w:t>Frekvens</w:t>
      </w:r>
      <w:r>
        <w:rPr>
          <w:noProof/>
        </w:rPr>
        <w:tab/>
        <w:t>31;163</w:t>
      </w:r>
    </w:p>
    <w:p w:rsidR="00162F95" w:rsidRDefault="00162F95" w:rsidP="00162F95">
      <w:pPr>
        <w:pStyle w:val="Indeks1"/>
        <w:tabs>
          <w:tab w:val="right" w:leader="dot" w:pos="4993"/>
        </w:tabs>
        <w:rPr>
          <w:noProof/>
        </w:rPr>
      </w:pPr>
      <w:r>
        <w:rPr>
          <w:noProof/>
        </w:rPr>
        <w:t>FødeSted</w:t>
      </w:r>
      <w:r>
        <w:rPr>
          <w:noProof/>
        </w:rPr>
        <w:tab/>
        <w:t>94;128;163</w:t>
      </w:r>
    </w:p>
    <w:p w:rsidR="00162F95" w:rsidRDefault="00162F95" w:rsidP="00162F95">
      <w:pPr>
        <w:pStyle w:val="Indeks1"/>
        <w:tabs>
          <w:tab w:val="right" w:leader="dot" w:pos="4993"/>
        </w:tabs>
        <w:rPr>
          <w:noProof/>
        </w:rPr>
      </w:pPr>
      <w:r>
        <w:rPr>
          <w:noProof/>
        </w:rPr>
        <w:t>GenoplivetKode</w:t>
      </w:r>
      <w:r>
        <w:rPr>
          <w:noProof/>
        </w:rPr>
        <w:tab/>
        <w:t>80;163</w:t>
      </w:r>
    </w:p>
    <w:p w:rsidR="00162F95" w:rsidRDefault="00162F95" w:rsidP="00162F95">
      <w:pPr>
        <w:pStyle w:val="Indeks1"/>
        <w:tabs>
          <w:tab w:val="right" w:leader="dot" w:pos="4993"/>
        </w:tabs>
        <w:rPr>
          <w:noProof/>
        </w:rPr>
      </w:pPr>
      <w:r>
        <w:rPr>
          <w:noProof/>
        </w:rPr>
        <w:t>GiftKode</w:t>
      </w:r>
      <w:r>
        <w:rPr>
          <w:noProof/>
        </w:rPr>
        <w:tab/>
        <w:t>80;164</w:t>
      </w:r>
    </w:p>
    <w:p w:rsidR="00162F95" w:rsidRDefault="00162F95" w:rsidP="00162F95">
      <w:pPr>
        <w:pStyle w:val="Indeks1"/>
        <w:tabs>
          <w:tab w:val="right" w:leader="dot" w:pos="4993"/>
        </w:tabs>
        <w:rPr>
          <w:noProof/>
        </w:rPr>
      </w:pPr>
      <w:r>
        <w:rPr>
          <w:noProof/>
        </w:rPr>
        <w:t>HusBogstav</w:t>
      </w:r>
      <w:r>
        <w:rPr>
          <w:noProof/>
        </w:rPr>
        <w:tab/>
        <w:t>76;164</w:t>
      </w:r>
    </w:p>
    <w:p w:rsidR="00162F95" w:rsidRDefault="00162F95" w:rsidP="00162F95">
      <w:pPr>
        <w:pStyle w:val="Indeks1"/>
        <w:tabs>
          <w:tab w:val="right" w:leader="dot" w:pos="4993"/>
        </w:tabs>
        <w:rPr>
          <w:noProof/>
        </w:rPr>
      </w:pPr>
      <w:r>
        <w:rPr>
          <w:noProof/>
        </w:rPr>
        <w:t>HusNummer</w:t>
      </w:r>
      <w:r>
        <w:rPr>
          <w:noProof/>
        </w:rPr>
        <w:tab/>
        <w:t>76;164</w:t>
      </w:r>
    </w:p>
    <w:p w:rsidR="00162F95" w:rsidRDefault="00162F95" w:rsidP="00162F95">
      <w:pPr>
        <w:pStyle w:val="Indeks1"/>
        <w:tabs>
          <w:tab w:val="right" w:leader="dot" w:pos="4993"/>
        </w:tabs>
        <w:rPr>
          <w:noProof/>
        </w:rPr>
      </w:pPr>
      <w:r>
        <w:rPr>
          <w:noProof/>
        </w:rPr>
        <w:t>IBANNummer</w:t>
      </w:r>
      <w:r>
        <w:rPr>
          <w:noProof/>
        </w:rPr>
        <w:tab/>
        <w:t>47;140;164</w:t>
      </w:r>
    </w:p>
    <w:p w:rsidR="00162F95" w:rsidRDefault="00162F95" w:rsidP="00162F95">
      <w:pPr>
        <w:pStyle w:val="Indeks1"/>
        <w:tabs>
          <w:tab w:val="right" w:leader="dot" w:pos="4993"/>
        </w:tabs>
        <w:rPr>
          <w:noProof/>
        </w:rPr>
      </w:pPr>
      <w:r>
        <w:rPr>
          <w:noProof/>
        </w:rPr>
        <w:t>ID</w:t>
      </w:r>
      <w:r>
        <w:rPr>
          <w:noProof/>
        </w:rPr>
        <w:tab/>
        <w:t>2;11;16;21;36;37;41;50;58;63;98;111;143;147;164</w:t>
      </w:r>
    </w:p>
    <w:p w:rsidR="00162F95" w:rsidRDefault="00162F95" w:rsidP="00162F95">
      <w:pPr>
        <w:pStyle w:val="Indeks1"/>
        <w:tabs>
          <w:tab w:val="right" w:leader="dot" w:pos="4993"/>
        </w:tabs>
        <w:rPr>
          <w:noProof/>
        </w:rPr>
      </w:pPr>
      <w:r>
        <w:rPr>
          <w:noProof/>
        </w:rPr>
        <w:t>IdentifikationNummer</w:t>
      </w:r>
      <w:r>
        <w:rPr>
          <w:noProof/>
        </w:rPr>
        <w:tab/>
        <w:t>4;77;164</w:t>
      </w:r>
    </w:p>
    <w:p w:rsidR="00162F95" w:rsidRDefault="00162F95" w:rsidP="00162F95">
      <w:pPr>
        <w:pStyle w:val="Indeks1"/>
        <w:tabs>
          <w:tab w:val="right" w:leader="dot" w:pos="4993"/>
        </w:tabs>
        <w:rPr>
          <w:noProof/>
        </w:rPr>
      </w:pPr>
      <w:r>
        <w:rPr>
          <w:noProof/>
        </w:rPr>
        <w:t>IndsatsType</w:t>
      </w:r>
      <w:r>
        <w:rPr>
          <w:noProof/>
        </w:rPr>
        <w:tab/>
        <w:t>42;119;165</w:t>
      </w:r>
    </w:p>
    <w:p w:rsidR="00162F95" w:rsidRDefault="00162F95" w:rsidP="00162F95">
      <w:pPr>
        <w:pStyle w:val="Indeks1"/>
        <w:tabs>
          <w:tab w:val="right" w:leader="dot" w:pos="4993"/>
        </w:tabs>
        <w:rPr>
          <w:noProof/>
        </w:rPr>
      </w:pPr>
      <w:r>
        <w:rPr>
          <w:noProof/>
        </w:rPr>
        <w:t>JaNej</w:t>
      </w:r>
      <w:r>
        <w:rPr>
          <w:noProof/>
        </w:rPr>
        <w:tab/>
        <w:t>13;36;39;48;51;65;78;83;121;143;144;149;155;165</w:t>
      </w:r>
    </w:p>
    <w:p w:rsidR="00162F95" w:rsidRDefault="00162F95" w:rsidP="00162F95">
      <w:pPr>
        <w:pStyle w:val="Indeks1"/>
        <w:tabs>
          <w:tab w:val="right" w:leader="dot" w:pos="4993"/>
        </w:tabs>
        <w:rPr>
          <w:noProof/>
        </w:rPr>
      </w:pPr>
      <w:r>
        <w:rPr>
          <w:noProof/>
        </w:rPr>
        <w:t>Kode</w:t>
      </w:r>
      <w:r>
        <w:rPr>
          <w:noProof/>
        </w:rPr>
        <w:tab/>
        <w:t>12;19;38;43;50;51;64;66;88;98;99;111;118;120;144;148;150;152;165</w:t>
      </w:r>
    </w:p>
    <w:p w:rsidR="00162F95" w:rsidRDefault="00162F95" w:rsidP="00162F95">
      <w:pPr>
        <w:pStyle w:val="Indeks1"/>
        <w:tabs>
          <w:tab w:val="right" w:leader="dot" w:pos="4993"/>
        </w:tabs>
        <w:rPr>
          <w:noProof/>
        </w:rPr>
      </w:pPr>
      <w:r>
        <w:rPr>
          <w:noProof/>
        </w:rPr>
        <w:t>KodeFireCifreStartEt</w:t>
      </w:r>
      <w:r>
        <w:rPr>
          <w:noProof/>
        </w:rPr>
        <w:tab/>
        <w:t>101;166</w:t>
      </w:r>
    </w:p>
    <w:p w:rsidR="00162F95" w:rsidRDefault="00162F95" w:rsidP="00162F95">
      <w:pPr>
        <w:pStyle w:val="Indeks1"/>
        <w:tabs>
          <w:tab w:val="right" w:leader="dot" w:pos="4993"/>
        </w:tabs>
        <w:rPr>
          <w:noProof/>
        </w:rPr>
      </w:pPr>
      <w:r>
        <w:rPr>
          <w:noProof/>
        </w:rPr>
        <w:t>KodeToCifreStartEt</w:t>
      </w:r>
      <w:r>
        <w:rPr>
          <w:noProof/>
        </w:rPr>
        <w:tab/>
        <w:t>108;166</w:t>
      </w:r>
    </w:p>
    <w:p w:rsidR="00162F95" w:rsidRDefault="00162F95" w:rsidP="00162F95">
      <w:pPr>
        <w:pStyle w:val="Indeks1"/>
        <w:tabs>
          <w:tab w:val="right" w:leader="dot" w:pos="4993"/>
        </w:tabs>
        <w:rPr>
          <w:noProof/>
        </w:rPr>
      </w:pPr>
      <w:r>
        <w:rPr>
          <w:noProof/>
        </w:rPr>
        <w:t>KontoNummer</w:t>
      </w:r>
      <w:r>
        <w:rPr>
          <w:noProof/>
        </w:rPr>
        <w:tab/>
        <w:t>50;79;141;166</w:t>
      </w:r>
    </w:p>
    <w:p w:rsidR="00162F95" w:rsidRDefault="00162F95" w:rsidP="00162F95">
      <w:pPr>
        <w:pStyle w:val="Indeks1"/>
        <w:tabs>
          <w:tab w:val="right" w:leader="dot" w:pos="4993"/>
        </w:tabs>
        <w:rPr>
          <w:noProof/>
        </w:rPr>
      </w:pPr>
      <w:r>
        <w:rPr>
          <w:noProof/>
        </w:rPr>
        <w:t>Kortartkode</w:t>
      </w:r>
      <w:r>
        <w:rPr>
          <w:noProof/>
        </w:rPr>
        <w:tab/>
        <w:t>10;54;87;166</w:t>
      </w:r>
    </w:p>
    <w:p w:rsidR="00162F95" w:rsidRDefault="00162F95" w:rsidP="00162F95">
      <w:pPr>
        <w:pStyle w:val="Indeks1"/>
        <w:tabs>
          <w:tab w:val="right" w:leader="dot" w:pos="4993"/>
        </w:tabs>
        <w:rPr>
          <w:noProof/>
        </w:rPr>
      </w:pPr>
      <w:r>
        <w:rPr>
          <w:noProof/>
        </w:rPr>
        <w:t>Kreditornummer</w:t>
      </w:r>
      <w:r>
        <w:rPr>
          <w:noProof/>
        </w:rPr>
        <w:tab/>
        <w:t>10;54;87;166</w:t>
      </w:r>
    </w:p>
    <w:p w:rsidR="00162F95" w:rsidRDefault="00162F95" w:rsidP="00162F95">
      <w:pPr>
        <w:pStyle w:val="Indeks1"/>
        <w:tabs>
          <w:tab w:val="right" w:leader="dot" w:pos="4993"/>
        </w:tabs>
        <w:rPr>
          <w:noProof/>
        </w:rPr>
      </w:pPr>
      <w:r>
        <w:rPr>
          <w:noProof/>
        </w:rPr>
        <w:t>KundeNummer</w:t>
      </w:r>
      <w:r>
        <w:rPr>
          <w:noProof/>
        </w:rPr>
        <w:tab/>
        <w:t>9;49;57;84;100;166</w:t>
      </w:r>
    </w:p>
    <w:p w:rsidR="00162F95" w:rsidRDefault="00162F95" w:rsidP="00162F95">
      <w:pPr>
        <w:pStyle w:val="Indeks1"/>
        <w:tabs>
          <w:tab w:val="right" w:leader="dot" w:pos="4993"/>
        </w:tabs>
        <w:rPr>
          <w:noProof/>
        </w:rPr>
      </w:pPr>
      <w:r>
        <w:rPr>
          <w:noProof/>
        </w:rPr>
        <w:t>Køn</w:t>
      </w:r>
      <w:r>
        <w:rPr>
          <w:noProof/>
        </w:rPr>
        <w:tab/>
        <w:t>94;128;167</w:t>
      </w:r>
    </w:p>
    <w:p w:rsidR="00162F95" w:rsidRDefault="00162F95" w:rsidP="00162F95">
      <w:pPr>
        <w:pStyle w:val="Indeks1"/>
        <w:tabs>
          <w:tab w:val="right" w:leader="dot" w:pos="4993"/>
        </w:tabs>
        <w:rPr>
          <w:noProof/>
        </w:rPr>
      </w:pPr>
      <w:r>
        <w:rPr>
          <w:noProof/>
        </w:rPr>
        <w:t>LandeNummerKode</w:t>
      </w:r>
      <w:r>
        <w:rPr>
          <w:noProof/>
        </w:rPr>
        <w:tab/>
        <w:t>86;167</w:t>
      </w:r>
    </w:p>
    <w:p w:rsidR="00162F95" w:rsidRDefault="00162F95" w:rsidP="00162F95">
      <w:pPr>
        <w:pStyle w:val="Indeks1"/>
        <w:tabs>
          <w:tab w:val="right" w:leader="dot" w:pos="4993"/>
        </w:tabs>
        <w:rPr>
          <w:noProof/>
        </w:rPr>
      </w:pPr>
      <w:r>
        <w:rPr>
          <w:noProof/>
        </w:rPr>
        <w:t>LandsDel</w:t>
      </w:r>
      <w:r>
        <w:rPr>
          <w:noProof/>
        </w:rPr>
        <w:tab/>
        <w:t>76;167</w:t>
      </w:r>
    </w:p>
    <w:p w:rsidR="00162F95" w:rsidRDefault="00162F95" w:rsidP="00162F95">
      <w:pPr>
        <w:pStyle w:val="Indeks1"/>
        <w:tabs>
          <w:tab w:val="right" w:leader="dot" w:pos="4993"/>
        </w:tabs>
        <w:rPr>
          <w:noProof/>
        </w:rPr>
      </w:pPr>
      <w:r>
        <w:rPr>
          <w:noProof/>
        </w:rPr>
        <w:t>LigeUlige</w:t>
      </w:r>
      <w:r>
        <w:rPr>
          <w:noProof/>
        </w:rPr>
        <w:tab/>
        <w:t>76;167</w:t>
      </w:r>
    </w:p>
    <w:p w:rsidR="00162F95" w:rsidRDefault="00162F95" w:rsidP="00162F95">
      <w:pPr>
        <w:pStyle w:val="Indeks1"/>
        <w:tabs>
          <w:tab w:val="right" w:leader="dot" w:pos="4993"/>
        </w:tabs>
        <w:rPr>
          <w:noProof/>
        </w:rPr>
      </w:pPr>
      <w:r>
        <w:rPr>
          <w:noProof/>
        </w:rPr>
        <w:t>Markering</w:t>
      </w:r>
      <w:r>
        <w:rPr>
          <w:noProof/>
        </w:rPr>
        <w:tab/>
        <w:t>80;94;98;128;167</w:t>
      </w:r>
    </w:p>
    <w:p w:rsidR="00162F95" w:rsidRDefault="00162F95" w:rsidP="00162F95">
      <w:pPr>
        <w:pStyle w:val="Indeks1"/>
        <w:tabs>
          <w:tab w:val="right" w:leader="dot" w:pos="4993"/>
        </w:tabs>
        <w:rPr>
          <w:noProof/>
        </w:rPr>
      </w:pPr>
      <w:r>
        <w:rPr>
          <w:noProof/>
        </w:rPr>
        <w:t>MeddelelseKode</w:t>
      </w:r>
      <w:r>
        <w:rPr>
          <w:noProof/>
        </w:rPr>
        <w:tab/>
        <w:t>59;167</w:t>
      </w:r>
    </w:p>
    <w:p w:rsidR="00162F95" w:rsidRDefault="00162F95" w:rsidP="00162F95">
      <w:pPr>
        <w:pStyle w:val="Indeks1"/>
        <w:tabs>
          <w:tab w:val="right" w:leader="dot" w:pos="4993"/>
        </w:tabs>
        <w:rPr>
          <w:noProof/>
        </w:rPr>
      </w:pPr>
      <w:r>
        <w:rPr>
          <w:noProof/>
        </w:rPr>
        <w:t>MyndighedNummer</w:t>
      </w:r>
      <w:r>
        <w:rPr>
          <w:noProof/>
        </w:rPr>
        <w:tab/>
        <w:t>22;167</w:t>
      </w:r>
    </w:p>
    <w:p w:rsidR="00162F95" w:rsidRDefault="00162F95" w:rsidP="00162F95">
      <w:pPr>
        <w:pStyle w:val="Indeks1"/>
        <w:tabs>
          <w:tab w:val="right" w:leader="dot" w:pos="4993"/>
        </w:tabs>
        <w:rPr>
          <w:noProof/>
        </w:rPr>
      </w:pPr>
      <w:r>
        <w:rPr>
          <w:noProof/>
        </w:rPr>
        <w:t>Navn</w:t>
      </w:r>
      <w:r>
        <w:rPr>
          <w:noProof/>
        </w:rPr>
        <w:tab/>
        <w:t>5;9;47;49;57;76;83;84;96;100;111;130;131;140;168</w:t>
      </w:r>
    </w:p>
    <w:p w:rsidR="00162F95" w:rsidRDefault="00162F95" w:rsidP="00162F95">
      <w:pPr>
        <w:pStyle w:val="Indeks1"/>
        <w:tabs>
          <w:tab w:val="right" w:leader="dot" w:pos="4993"/>
        </w:tabs>
        <w:rPr>
          <w:noProof/>
        </w:rPr>
      </w:pPr>
      <w:r>
        <w:rPr>
          <w:noProof/>
        </w:rPr>
        <w:t>NemKontoTekst</w:t>
      </w:r>
      <w:r>
        <w:rPr>
          <w:noProof/>
        </w:rPr>
        <w:tab/>
        <w:t>51;53;144;168</w:t>
      </w:r>
    </w:p>
    <w:p w:rsidR="00162F95" w:rsidRDefault="00162F95" w:rsidP="00162F95">
      <w:pPr>
        <w:pStyle w:val="Indeks1"/>
        <w:tabs>
          <w:tab w:val="right" w:leader="dot" w:pos="4993"/>
        </w:tabs>
        <w:rPr>
          <w:noProof/>
        </w:rPr>
      </w:pPr>
      <w:r>
        <w:rPr>
          <w:noProof/>
        </w:rPr>
        <w:t>OrganisatoriskEnhedNummer</w:t>
      </w:r>
      <w:r>
        <w:rPr>
          <w:noProof/>
        </w:rPr>
        <w:tab/>
        <w:t>91;123;168</w:t>
      </w:r>
    </w:p>
    <w:p w:rsidR="00162F95" w:rsidRDefault="00162F95" w:rsidP="00162F95">
      <w:pPr>
        <w:pStyle w:val="Indeks1"/>
        <w:tabs>
          <w:tab w:val="right" w:leader="dot" w:pos="4993"/>
        </w:tabs>
        <w:rPr>
          <w:noProof/>
        </w:rPr>
      </w:pPr>
      <w:r>
        <w:rPr>
          <w:noProof/>
        </w:rPr>
        <w:t>PeriodeLængde</w:t>
      </w:r>
      <w:r>
        <w:rPr>
          <w:noProof/>
        </w:rPr>
        <w:tab/>
        <w:t>29;168</w:t>
      </w:r>
    </w:p>
    <w:p w:rsidR="00162F95" w:rsidRDefault="00162F95" w:rsidP="00162F95">
      <w:pPr>
        <w:pStyle w:val="Indeks1"/>
        <w:tabs>
          <w:tab w:val="right" w:leader="dot" w:pos="4993"/>
        </w:tabs>
        <w:rPr>
          <w:noProof/>
        </w:rPr>
      </w:pPr>
      <w:r>
        <w:rPr>
          <w:noProof/>
        </w:rPr>
        <w:t>Placering</w:t>
      </w:r>
      <w:r>
        <w:rPr>
          <w:noProof/>
        </w:rPr>
        <w:tab/>
        <w:t>5;96;130;168</w:t>
      </w:r>
    </w:p>
    <w:p w:rsidR="00162F95" w:rsidRDefault="00162F95" w:rsidP="00162F95">
      <w:pPr>
        <w:pStyle w:val="Indeks1"/>
        <w:tabs>
          <w:tab w:val="right" w:leader="dot" w:pos="4993"/>
        </w:tabs>
        <w:rPr>
          <w:noProof/>
        </w:rPr>
      </w:pPr>
      <w:r>
        <w:rPr>
          <w:noProof/>
        </w:rPr>
        <w:t>PostBoksNummer</w:t>
      </w:r>
      <w:r>
        <w:rPr>
          <w:noProof/>
        </w:rPr>
        <w:tab/>
        <w:t>76;168</w:t>
      </w:r>
    </w:p>
    <w:p w:rsidR="00162F95" w:rsidRDefault="00162F95" w:rsidP="00162F95">
      <w:pPr>
        <w:pStyle w:val="Indeks1"/>
        <w:tabs>
          <w:tab w:val="right" w:leader="dot" w:pos="4993"/>
        </w:tabs>
        <w:rPr>
          <w:noProof/>
        </w:rPr>
      </w:pPr>
      <w:r>
        <w:rPr>
          <w:noProof/>
        </w:rPr>
        <w:t>PostDistrikt</w:t>
      </w:r>
      <w:r>
        <w:rPr>
          <w:noProof/>
        </w:rPr>
        <w:tab/>
        <w:t>76;169</w:t>
      </w:r>
    </w:p>
    <w:p w:rsidR="00162F95" w:rsidRDefault="00162F95" w:rsidP="00162F95">
      <w:pPr>
        <w:pStyle w:val="Indeks1"/>
        <w:tabs>
          <w:tab w:val="right" w:leader="dot" w:pos="4993"/>
        </w:tabs>
        <w:rPr>
          <w:noProof/>
        </w:rPr>
      </w:pPr>
      <w:r>
        <w:rPr>
          <w:noProof/>
        </w:rPr>
        <w:t>PostNummer</w:t>
      </w:r>
      <w:r>
        <w:rPr>
          <w:noProof/>
        </w:rPr>
        <w:tab/>
        <w:t>76;169</w:t>
      </w:r>
    </w:p>
    <w:p w:rsidR="00162F95" w:rsidRDefault="00162F95" w:rsidP="00162F95">
      <w:pPr>
        <w:pStyle w:val="Indeks1"/>
        <w:tabs>
          <w:tab w:val="right" w:leader="dot" w:pos="4993"/>
        </w:tabs>
        <w:rPr>
          <w:noProof/>
        </w:rPr>
      </w:pPr>
      <w:r>
        <w:rPr>
          <w:noProof/>
        </w:rPr>
        <w:t>Procent</w:t>
      </w:r>
      <w:r>
        <w:rPr>
          <w:noProof/>
        </w:rPr>
        <w:tab/>
        <w:t>7;15;29;34;40;69;70;151;169</w:t>
      </w:r>
    </w:p>
    <w:p w:rsidR="00162F95" w:rsidRDefault="00162F95" w:rsidP="00162F95">
      <w:pPr>
        <w:pStyle w:val="Indeks1"/>
        <w:tabs>
          <w:tab w:val="right" w:leader="dot" w:pos="4993"/>
        </w:tabs>
        <w:rPr>
          <w:noProof/>
        </w:rPr>
      </w:pPr>
      <w:r>
        <w:rPr>
          <w:noProof/>
        </w:rPr>
        <w:t>ProcesKontoKode</w:t>
      </w:r>
      <w:r>
        <w:rPr>
          <w:noProof/>
        </w:rPr>
        <w:tab/>
        <w:t>129;169</w:t>
      </w:r>
    </w:p>
    <w:p w:rsidR="00162F95" w:rsidRDefault="00162F95" w:rsidP="00162F95">
      <w:pPr>
        <w:pStyle w:val="Indeks1"/>
        <w:tabs>
          <w:tab w:val="right" w:leader="dot" w:pos="4993"/>
        </w:tabs>
        <w:rPr>
          <w:noProof/>
        </w:rPr>
      </w:pPr>
      <w:r>
        <w:rPr>
          <w:noProof/>
        </w:rPr>
        <w:t>ProduktionEnhedNummer</w:t>
      </w:r>
      <w:r>
        <w:rPr>
          <w:noProof/>
        </w:rPr>
        <w:tab/>
        <w:t>55;95;169</w:t>
      </w:r>
    </w:p>
    <w:p w:rsidR="00162F95" w:rsidRDefault="00162F95" w:rsidP="00162F95">
      <w:pPr>
        <w:pStyle w:val="Indeks1"/>
        <w:tabs>
          <w:tab w:val="right" w:leader="dot" w:pos="4993"/>
        </w:tabs>
        <w:rPr>
          <w:noProof/>
        </w:rPr>
      </w:pPr>
      <w:r>
        <w:rPr>
          <w:noProof/>
        </w:rPr>
        <w:t>Rate</w:t>
      </w:r>
      <w:r>
        <w:rPr>
          <w:noProof/>
        </w:rPr>
        <w:tab/>
        <w:t>31;169</w:t>
      </w:r>
    </w:p>
    <w:p w:rsidR="00162F95" w:rsidRDefault="00162F95" w:rsidP="00162F95">
      <w:pPr>
        <w:pStyle w:val="Indeks1"/>
        <w:tabs>
          <w:tab w:val="right" w:leader="dot" w:pos="4993"/>
        </w:tabs>
        <w:rPr>
          <w:noProof/>
        </w:rPr>
      </w:pPr>
      <w:r>
        <w:rPr>
          <w:noProof/>
        </w:rPr>
        <w:t>RegelSæt</w:t>
      </w:r>
      <w:r>
        <w:rPr>
          <w:noProof/>
        </w:rPr>
        <w:tab/>
        <w:t>7;31;34;36;42;143;169</w:t>
      </w:r>
    </w:p>
    <w:p w:rsidR="00162F95" w:rsidRDefault="00162F95" w:rsidP="00162F95">
      <w:pPr>
        <w:pStyle w:val="Indeks1"/>
        <w:tabs>
          <w:tab w:val="right" w:leader="dot" w:pos="4993"/>
        </w:tabs>
        <w:rPr>
          <w:noProof/>
        </w:rPr>
      </w:pPr>
      <w:r>
        <w:rPr>
          <w:noProof/>
        </w:rPr>
        <w:t>Rentesats</w:t>
      </w:r>
      <w:r>
        <w:rPr>
          <w:noProof/>
        </w:rPr>
        <w:tab/>
        <w:t>19;23;43;88;152;154;170</w:t>
      </w:r>
    </w:p>
    <w:p w:rsidR="00162F95" w:rsidRDefault="00162F95" w:rsidP="00162F95">
      <w:pPr>
        <w:pStyle w:val="Indeks1"/>
        <w:tabs>
          <w:tab w:val="right" w:leader="dot" w:pos="4993"/>
        </w:tabs>
        <w:rPr>
          <w:noProof/>
        </w:rPr>
      </w:pPr>
      <w:r>
        <w:rPr>
          <w:noProof/>
        </w:rPr>
        <w:t>SagJournalNummer</w:t>
      </w:r>
      <w:r>
        <w:rPr>
          <w:noProof/>
        </w:rPr>
        <w:tab/>
        <w:t>131;170</w:t>
      </w:r>
    </w:p>
    <w:p w:rsidR="00162F95" w:rsidRDefault="00162F95" w:rsidP="00162F95">
      <w:pPr>
        <w:pStyle w:val="Indeks1"/>
        <w:tabs>
          <w:tab w:val="right" w:leader="dot" w:pos="4993"/>
        </w:tabs>
        <w:rPr>
          <w:noProof/>
        </w:rPr>
      </w:pPr>
      <w:r>
        <w:rPr>
          <w:noProof/>
        </w:rPr>
        <w:t>SagStatus</w:t>
      </w:r>
      <w:r>
        <w:rPr>
          <w:noProof/>
        </w:rPr>
        <w:tab/>
        <w:t>131;170</w:t>
      </w:r>
    </w:p>
    <w:p w:rsidR="00162F95" w:rsidRDefault="00162F95" w:rsidP="00162F95">
      <w:pPr>
        <w:pStyle w:val="Indeks1"/>
        <w:tabs>
          <w:tab w:val="right" w:leader="dot" w:pos="4993"/>
        </w:tabs>
        <w:rPr>
          <w:noProof/>
        </w:rPr>
      </w:pPr>
      <w:r>
        <w:rPr>
          <w:noProof/>
        </w:rPr>
        <w:t>SENummer</w:t>
      </w:r>
      <w:r>
        <w:rPr>
          <w:noProof/>
        </w:rPr>
        <w:tab/>
        <w:t>105;138;170</w:t>
      </w:r>
    </w:p>
    <w:p w:rsidR="00162F95" w:rsidRDefault="00162F95" w:rsidP="00162F95">
      <w:pPr>
        <w:pStyle w:val="Indeks1"/>
        <w:tabs>
          <w:tab w:val="right" w:leader="dot" w:pos="4993"/>
        </w:tabs>
        <w:rPr>
          <w:noProof/>
        </w:rPr>
      </w:pPr>
      <w:r>
        <w:rPr>
          <w:noProof/>
        </w:rPr>
        <w:t>SideDørTekst</w:t>
      </w:r>
      <w:r>
        <w:rPr>
          <w:noProof/>
        </w:rPr>
        <w:tab/>
        <w:t>76;170</w:t>
      </w:r>
    </w:p>
    <w:p w:rsidR="00162F95" w:rsidRDefault="00162F95" w:rsidP="00162F95">
      <w:pPr>
        <w:pStyle w:val="Indeks1"/>
        <w:tabs>
          <w:tab w:val="right" w:leader="dot" w:pos="4993"/>
        </w:tabs>
        <w:rPr>
          <w:noProof/>
        </w:rPr>
      </w:pPr>
      <w:r>
        <w:rPr>
          <w:noProof/>
        </w:rPr>
        <w:t>SidsteRettidigeBetalingFrist</w:t>
      </w:r>
      <w:r>
        <w:rPr>
          <w:noProof/>
        </w:rPr>
        <w:tab/>
        <w:t>30;31;33;171</w:t>
      </w:r>
    </w:p>
    <w:p w:rsidR="00162F95" w:rsidRDefault="00162F95" w:rsidP="00162F95">
      <w:pPr>
        <w:pStyle w:val="Indeks1"/>
        <w:tabs>
          <w:tab w:val="right" w:leader="dot" w:pos="4993"/>
        </w:tabs>
        <w:rPr>
          <w:noProof/>
        </w:rPr>
      </w:pPr>
      <w:r>
        <w:rPr>
          <w:noProof/>
        </w:rPr>
        <w:t>Slutdato</w:t>
      </w:r>
      <w:r>
        <w:rPr>
          <w:noProof/>
        </w:rPr>
        <w:tab/>
        <w:t>2;41;171</w:t>
      </w:r>
    </w:p>
    <w:p w:rsidR="00162F95" w:rsidRDefault="00162F95" w:rsidP="00162F95">
      <w:pPr>
        <w:pStyle w:val="Indeks1"/>
        <w:tabs>
          <w:tab w:val="right" w:leader="dot" w:pos="4993"/>
        </w:tabs>
        <w:rPr>
          <w:noProof/>
        </w:rPr>
      </w:pPr>
      <w:r>
        <w:rPr>
          <w:noProof/>
        </w:rPr>
        <w:t>Sprog</w:t>
      </w:r>
      <w:r>
        <w:rPr>
          <w:noProof/>
        </w:rPr>
        <w:tab/>
        <w:t>121;171</w:t>
      </w:r>
    </w:p>
    <w:p w:rsidR="00162F95" w:rsidRDefault="00162F95" w:rsidP="00162F95">
      <w:pPr>
        <w:pStyle w:val="Indeks1"/>
        <w:tabs>
          <w:tab w:val="right" w:leader="dot" w:pos="4993"/>
        </w:tabs>
        <w:rPr>
          <w:noProof/>
        </w:rPr>
      </w:pPr>
      <w:r>
        <w:rPr>
          <w:noProof/>
        </w:rPr>
        <w:t>Startdato</w:t>
      </w:r>
      <w:r>
        <w:rPr>
          <w:noProof/>
        </w:rPr>
        <w:tab/>
        <w:t>2;41;171</w:t>
      </w:r>
    </w:p>
    <w:p w:rsidR="00162F95" w:rsidRDefault="00162F95" w:rsidP="00162F95">
      <w:pPr>
        <w:pStyle w:val="Indeks1"/>
        <w:tabs>
          <w:tab w:val="right" w:leader="dot" w:pos="4993"/>
        </w:tabs>
        <w:rPr>
          <w:noProof/>
        </w:rPr>
      </w:pPr>
      <w:r>
        <w:rPr>
          <w:noProof/>
        </w:rPr>
        <w:t>TalHel</w:t>
      </w:r>
      <w:r>
        <w:rPr>
          <w:noProof/>
        </w:rPr>
        <w:tab/>
        <w:t>53;71;101;113;121;171</w:t>
      </w:r>
    </w:p>
    <w:p w:rsidR="00162F95" w:rsidRDefault="00162F95" w:rsidP="00162F95">
      <w:pPr>
        <w:pStyle w:val="Indeks1"/>
        <w:tabs>
          <w:tab w:val="right" w:leader="dot" w:pos="4993"/>
        </w:tabs>
        <w:rPr>
          <w:noProof/>
        </w:rPr>
      </w:pPr>
      <w:r>
        <w:rPr>
          <w:noProof/>
        </w:rPr>
        <w:t>TalHel22</w:t>
      </w:r>
      <w:r>
        <w:rPr>
          <w:noProof/>
        </w:rPr>
        <w:tab/>
        <w:t>133;171</w:t>
      </w:r>
    </w:p>
    <w:p w:rsidR="00162F95" w:rsidRDefault="00162F95" w:rsidP="00162F95">
      <w:pPr>
        <w:pStyle w:val="Indeks1"/>
        <w:tabs>
          <w:tab w:val="right" w:leader="dot" w:pos="4993"/>
        </w:tabs>
        <w:rPr>
          <w:noProof/>
        </w:rPr>
      </w:pPr>
      <w:r>
        <w:rPr>
          <w:noProof/>
        </w:rPr>
        <w:t>Tekst1</w:t>
      </w:r>
      <w:r>
        <w:rPr>
          <w:noProof/>
        </w:rPr>
        <w:tab/>
        <w:t>27;172</w:t>
      </w:r>
    </w:p>
    <w:p w:rsidR="00162F95" w:rsidRDefault="00162F95" w:rsidP="00162F95">
      <w:pPr>
        <w:pStyle w:val="Indeks1"/>
        <w:tabs>
          <w:tab w:val="right" w:leader="dot" w:pos="4993"/>
        </w:tabs>
        <w:rPr>
          <w:noProof/>
        </w:rPr>
      </w:pPr>
      <w:r>
        <w:rPr>
          <w:noProof/>
        </w:rPr>
        <w:t>Tekst11</w:t>
      </w:r>
      <w:r>
        <w:rPr>
          <w:noProof/>
        </w:rPr>
        <w:tab/>
        <w:t>5;96;114;115;116;125;126;130;131;135;136;137;172</w:t>
      </w:r>
    </w:p>
    <w:p w:rsidR="00162F95" w:rsidRDefault="00162F95" w:rsidP="00162F95">
      <w:pPr>
        <w:pStyle w:val="Indeks1"/>
        <w:tabs>
          <w:tab w:val="right" w:leader="dot" w:pos="4993"/>
        </w:tabs>
        <w:rPr>
          <w:noProof/>
        </w:rPr>
      </w:pPr>
      <w:r>
        <w:rPr>
          <w:noProof/>
        </w:rPr>
        <w:t>Tekst13</w:t>
      </w:r>
      <w:r>
        <w:rPr>
          <w:noProof/>
        </w:rPr>
        <w:tab/>
        <w:t>131;172</w:t>
      </w:r>
    </w:p>
    <w:p w:rsidR="00162F95" w:rsidRDefault="00162F95" w:rsidP="00162F95">
      <w:pPr>
        <w:pStyle w:val="Indeks1"/>
        <w:tabs>
          <w:tab w:val="right" w:leader="dot" w:pos="4993"/>
        </w:tabs>
        <w:rPr>
          <w:noProof/>
        </w:rPr>
      </w:pPr>
      <w:r>
        <w:rPr>
          <w:noProof/>
        </w:rPr>
        <w:t>Tekst2000</w:t>
      </w:r>
      <w:r>
        <w:rPr>
          <w:noProof/>
        </w:rPr>
        <w:tab/>
        <w:t>111;131;172</w:t>
      </w:r>
    </w:p>
    <w:p w:rsidR="00162F95" w:rsidRDefault="00162F95" w:rsidP="00162F95">
      <w:pPr>
        <w:pStyle w:val="Indeks1"/>
        <w:tabs>
          <w:tab w:val="right" w:leader="dot" w:pos="4993"/>
        </w:tabs>
        <w:rPr>
          <w:noProof/>
        </w:rPr>
      </w:pPr>
      <w:r>
        <w:rPr>
          <w:noProof/>
        </w:rPr>
        <w:t>Tekst240</w:t>
      </w:r>
      <w:r>
        <w:rPr>
          <w:noProof/>
        </w:rPr>
        <w:tab/>
        <w:t>111;131;172</w:t>
      </w:r>
    </w:p>
    <w:p w:rsidR="00162F95" w:rsidRDefault="00162F95" w:rsidP="00162F95">
      <w:pPr>
        <w:pStyle w:val="Indeks1"/>
        <w:tabs>
          <w:tab w:val="right" w:leader="dot" w:pos="4993"/>
        </w:tabs>
        <w:rPr>
          <w:noProof/>
        </w:rPr>
      </w:pPr>
      <w:r>
        <w:rPr>
          <w:noProof/>
        </w:rPr>
        <w:t>Tekst25</w:t>
      </w:r>
      <w:r>
        <w:rPr>
          <w:noProof/>
        </w:rPr>
        <w:tab/>
        <w:t>14;18;113;172</w:t>
      </w:r>
    </w:p>
    <w:p w:rsidR="00162F95" w:rsidRDefault="00162F95" w:rsidP="00162F95">
      <w:pPr>
        <w:pStyle w:val="Indeks1"/>
        <w:tabs>
          <w:tab w:val="right" w:leader="dot" w:pos="4993"/>
        </w:tabs>
        <w:rPr>
          <w:noProof/>
        </w:rPr>
      </w:pPr>
      <w:r>
        <w:rPr>
          <w:noProof/>
        </w:rPr>
        <w:t>Tekst255</w:t>
      </w:r>
      <w:r>
        <w:rPr>
          <w:noProof/>
        </w:rPr>
        <w:tab/>
        <w:t>112;115;134;137;172</w:t>
      </w:r>
    </w:p>
    <w:p w:rsidR="00162F95" w:rsidRDefault="00162F95" w:rsidP="00162F95">
      <w:pPr>
        <w:pStyle w:val="Indeks1"/>
        <w:tabs>
          <w:tab w:val="right" w:leader="dot" w:pos="4993"/>
        </w:tabs>
        <w:rPr>
          <w:noProof/>
        </w:rPr>
      </w:pPr>
      <w:r>
        <w:rPr>
          <w:noProof/>
        </w:rPr>
        <w:t>Tekst30</w:t>
      </w:r>
      <w:r>
        <w:rPr>
          <w:noProof/>
        </w:rPr>
        <w:tab/>
        <w:t>3;15;27;40;51;61;62;66;67;69;85;90;111;125;144;150;151;173</w:t>
      </w:r>
    </w:p>
    <w:p w:rsidR="00162F95" w:rsidRDefault="00162F95" w:rsidP="00162F95">
      <w:pPr>
        <w:pStyle w:val="Indeks1"/>
        <w:tabs>
          <w:tab w:val="right" w:leader="dot" w:pos="4993"/>
        </w:tabs>
        <w:rPr>
          <w:noProof/>
        </w:rPr>
      </w:pPr>
      <w:r>
        <w:rPr>
          <w:noProof/>
        </w:rPr>
        <w:t>Tekst300</w:t>
      </w:r>
      <w:r>
        <w:rPr>
          <w:noProof/>
        </w:rPr>
        <w:tab/>
        <w:t>14;51;144;173</w:t>
      </w:r>
    </w:p>
    <w:p w:rsidR="00162F95" w:rsidRDefault="00162F95" w:rsidP="00162F95">
      <w:pPr>
        <w:pStyle w:val="Indeks1"/>
        <w:tabs>
          <w:tab w:val="right" w:leader="dot" w:pos="4993"/>
        </w:tabs>
        <w:rPr>
          <w:noProof/>
        </w:rPr>
      </w:pPr>
      <w:r>
        <w:rPr>
          <w:noProof/>
        </w:rPr>
        <w:t>Tekst32</w:t>
      </w:r>
      <w:r>
        <w:rPr>
          <w:noProof/>
        </w:rPr>
        <w:tab/>
        <w:t>111;119;131;173</w:t>
      </w:r>
    </w:p>
    <w:p w:rsidR="00162F95" w:rsidRDefault="00162F95" w:rsidP="00162F95">
      <w:pPr>
        <w:pStyle w:val="Indeks1"/>
        <w:tabs>
          <w:tab w:val="right" w:leader="dot" w:pos="4993"/>
        </w:tabs>
        <w:rPr>
          <w:noProof/>
        </w:rPr>
      </w:pPr>
      <w:r>
        <w:rPr>
          <w:noProof/>
        </w:rPr>
        <w:t>Tekst45</w:t>
      </w:r>
      <w:r>
        <w:rPr>
          <w:noProof/>
        </w:rPr>
        <w:tab/>
        <w:t>15;22;27;40;69;82;118;151;173</w:t>
      </w:r>
    </w:p>
    <w:p w:rsidR="00162F95" w:rsidRDefault="00162F95" w:rsidP="00162F95">
      <w:pPr>
        <w:pStyle w:val="Indeks1"/>
        <w:tabs>
          <w:tab w:val="right" w:leader="dot" w:pos="4993"/>
        </w:tabs>
        <w:rPr>
          <w:noProof/>
        </w:rPr>
      </w:pPr>
      <w:r>
        <w:rPr>
          <w:noProof/>
        </w:rPr>
        <w:t>Tekst70</w:t>
      </w:r>
      <w:r>
        <w:rPr>
          <w:noProof/>
        </w:rPr>
        <w:tab/>
        <w:t>51;144;173</w:t>
      </w:r>
    </w:p>
    <w:p w:rsidR="00162F95" w:rsidRDefault="00162F95" w:rsidP="00162F95">
      <w:pPr>
        <w:pStyle w:val="Indeks1"/>
        <w:tabs>
          <w:tab w:val="right" w:leader="dot" w:pos="4993"/>
        </w:tabs>
        <w:rPr>
          <w:noProof/>
        </w:rPr>
      </w:pPr>
      <w:r>
        <w:rPr>
          <w:noProof/>
        </w:rPr>
        <w:t>Tekst8</w:t>
      </w:r>
      <w:r>
        <w:rPr>
          <w:noProof/>
        </w:rPr>
        <w:tab/>
        <w:t>111;173</w:t>
      </w:r>
    </w:p>
    <w:p w:rsidR="00162F95" w:rsidRDefault="00162F95" w:rsidP="00162F95">
      <w:pPr>
        <w:pStyle w:val="Indeks1"/>
        <w:tabs>
          <w:tab w:val="right" w:leader="dot" w:pos="4993"/>
        </w:tabs>
        <w:rPr>
          <w:noProof/>
        </w:rPr>
      </w:pPr>
      <w:r>
        <w:rPr>
          <w:noProof/>
        </w:rPr>
        <w:t>Tekst80</w:t>
      </w:r>
      <w:r>
        <w:rPr>
          <w:noProof/>
        </w:rPr>
        <w:tab/>
        <w:t>113;174</w:t>
      </w:r>
    </w:p>
    <w:p w:rsidR="00162F95" w:rsidRDefault="00162F95" w:rsidP="00162F95">
      <w:pPr>
        <w:pStyle w:val="Indeks1"/>
        <w:tabs>
          <w:tab w:val="right" w:leader="dot" w:pos="4993"/>
        </w:tabs>
        <w:rPr>
          <w:noProof/>
        </w:rPr>
      </w:pPr>
      <w:r>
        <w:rPr>
          <w:noProof/>
        </w:rPr>
        <w:t>TekstKort</w:t>
      </w:r>
      <w:r>
        <w:rPr>
          <w:noProof/>
        </w:rPr>
        <w:tab/>
        <w:t>12;16;27;38;59;64;68;72;76;79;82;86;98;99;108;111;119;121;141;148;155;174</w:t>
      </w:r>
    </w:p>
    <w:p w:rsidR="00162F95" w:rsidRDefault="00162F95" w:rsidP="00162F95">
      <w:pPr>
        <w:pStyle w:val="Indeks1"/>
        <w:tabs>
          <w:tab w:val="right" w:leader="dot" w:pos="4993"/>
        </w:tabs>
        <w:rPr>
          <w:noProof/>
        </w:rPr>
      </w:pPr>
      <w:r>
        <w:rPr>
          <w:noProof/>
        </w:rPr>
        <w:t>TekstLang</w:t>
      </w:r>
      <w:r>
        <w:rPr>
          <w:noProof/>
        </w:rPr>
        <w:tab/>
        <w:t>13;15;39;40;58;65;69;71;73;83;103;104;108;146;149;151;174</w:t>
      </w:r>
    </w:p>
    <w:p w:rsidR="00162F95" w:rsidRDefault="00162F95" w:rsidP="00162F95">
      <w:pPr>
        <w:pStyle w:val="Indeks1"/>
        <w:tabs>
          <w:tab w:val="right" w:leader="dot" w:pos="4993"/>
        </w:tabs>
        <w:rPr>
          <w:noProof/>
        </w:rPr>
      </w:pPr>
      <w:r>
        <w:rPr>
          <w:noProof/>
        </w:rPr>
        <w:t>Type</w:t>
      </w:r>
      <w:r>
        <w:rPr>
          <w:noProof/>
        </w:rPr>
        <w:tab/>
        <w:t>5;7;8;9;19;24;29;34;35;42;43;45;49;57;70;79;84;88;91;92;96;97;100;121;123;124;130;141;152;155;156;174</w:t>
      </w:r>
    </w:p>
    <w:p w:rsidR="00162F95" w:rsidRDefault="00162F95" w:rsidP="00162F95">
      <w:pPr>
        <w:pStyle w:val="Indeks1"/>
        <w:tabs>
          <w:tab w:val="right" w:leader="dot" w:pos="4993"/>
        </w:tabs>
        <w:rPr>
          <w:noProof/>
        </w:rPr>
      </w:pPr>
      <w:r>
        <w:rPr>
          <w:noProof/>
        </w:rPr>
        <w:t>UdbetalingType</w:t>
      </w:r>
      <w:r>
        <w:rPr>
          <w:noProof/>
        </w:rPr>
        <w:tab/>
        <w:t>79;141;174</w:t>
      </w:r>
    </w:p>
    <w:p w:rsidR="00162F95" w:rsidRDefault="00162F95" w:rsidP="00162F95">
      <w:pPr>
        <w:pStyle w:val="Indeks1"/>
        <w:tabs>
          <w:tab w:val="right" w:leader="dot" w:pos="4993"/>
        </w:tabs>
        <w:rPr>
          <w:noProof/>
        </w:rPr>
      </w:pPr>
      <w:r>
        <w:rPr>
          <w:noProof/>
        </w:rPr>
        <w:t>UdenlandskKundeIdent</w:t>
      </w:r>
      <w:r>
        <w:rPr>
          <w:noProof/>
        </w:rPr>
        <w:tab/>
        <w:t>77;174</w:t>
      </w:r>
    </w:p>
    <w:p w:rsidR="00162F95" w:rsidRDefault="00162F95" w:rsidP="00162F95">
      <w:pPr>
        <w:pStyle w:val="Indeks1"/>
        <w:tabs>
          <w:tab w:val="right" w:leader="dot" w:pos="4993"/>
        </w:tabs>
        <w:rPr>
          <w:noProof/>
        </w:rPr>
      </w:pPr>
      <w:r>
        <w:rPr>
          <w:noProof/>
        </w:rPr>
        <w:t>UdenlandskPersonNummer</w:t>
      </w:r>
      <w:r>
        <w:rPr>
          <w:noProof/>
        </w:rPr>
        <w:tab/>
        <w:t>103;175</w:t>
      </w:r>
    </w:p>
    <w:p w:rsidR="00162F95" w:rsidRDefault="00162F95" w:rsidP="00162F95">
      <w:pPr>
        <w:pStyle w:val="Indeks1"/>
        <w:tabs>
          <w:tab w:val="right" w:leader="dot" w:pos="4993"/>
        </w:tabs>
        <w:rPr>
          <w:noProof/>
        </w:rPr>
      </w:pPr>
      <w:r>
        <w:rPr>
          <w:noProof/>
        </w:rPr>
        <w:t>UdenlandskVirksomhedNummer</w:t>
      </w:r>
      <w:r>
        <w:rPr>
          <w:noProof/>
        </w:rPr>
        <w:tab/>
        <w:t>104;175</w:t>
      </w:r>
    </w:p>
    <w:p w:rsidR="00162F95" w:rsidRDefault="00162F95" w:rsidP="00162F95">
      <w:pPr>
        <w:pStyle w:val="Indeks1"/>
        <w:tabs>
          <w:tab w:val="right" w:leader="dot" w:pos="4993"/>
        </w:tabs>
        <w:rPr>
          <w:noProof/>
        </w:rPr>
      </w:pPr>
      <w:r>
        <w:rPr>
          <w:noProof/>
        </w:rPr>
        <w:t>UmyndighedsKode</w:t>
      </w:r>
      <w:r>
        <w:rPr>
          <w:noProof/>
        </w:rPr>
        <w:tab/>
        <w:t>80;175</w:t>
      </w:r>
    </w:p>
    <w:p w:rsidR="00162F95" w:rsidRDefault="00162F95" w:rsidP="00162F95">
      <w:pPr>
        <w:pStyle w:val="Indeks1"/>
        <w:tabs>
          <w:tab w:val="right" w:leader="dot" w:pos="4993"/>
        </w:tabs>
        <w:rPr>
          <w:noProof/>
        </w:rPr>
      </w:pPr>
      <w:r>
        <w:rPr>
          <w:noProof/>
        </w:rPr>
        <w:t>UUID</w:t>
      </w:r>
      <w:r>
        <w:rPr>
          <w:noProof/>
        </w:rPr>
        <w:tab/>
        <w:t>111;131;174</w:t>
      </w:r>
    </w:p>
    <w:p w:rsidR="00162F95" w:rsidRDefault="00162F95" w:rsidP="00162F95">
      <w:pPr>
        <w:pStyle w:val="Indeks1"/>
        <w:tabs>
          <w:tab w:val="right" w:leader="dot" w:pos="4993"/>
        </w:tabs>
        <w:rPr>
          <w:noProof/>
        </w:rPr>
      </w:pPr>
      <w:r>
        <w:rPr>
          <w:noProof/>
        </w:rPr>
        <w:t>Valuta</w:t>
      </w:r>
      <w:r>
        <w:rPr>
          <w:noProof/>
        </w:rPr>
        <w:tab/>
        <w:t>25;79;141;157;175</w:t>
      </w:r>
    </w:p>
    <w:p w:rsidR="00162F95" w:rsidRDefault="00162F95" w:rsidP="00162F95">
      <w:pPr>
        <w:pStyle w:val="Indeks1"/>
        <w:tabs>
          <w:tab w:val="right" w:leader="dot" w:pos="4993"/>
        </w:tabs>
        <w:rPr>
          <w:noProof/>
        </w:rPr>
      </w:pPr>
      <w:r>
        <w:rPr>
          <w:noProof/>
        </w:rPr>
        <w:t>ValutaKode</w:t>
      </w:r>
      <w:r>
        <w:rPr>
          <w:noProof/>
        </w:rPr>
        <w:tab/>
        <w:t>51;144;175</w:t>
      </w:r>
    </w:p>
    <w:p w:rsidR="00162F95" w:rsidRDefault="00162F95" w:rsidP="00162F95">
      <w:pPr>
        <w:pStyle w:val="Indeks1"/>
        <w:tabs>
          <w:tab w:val="right" w:leader="dot" w:pos="4993"/>
        </w:tabs>
        <w:rPr>
          <w:noProof/>
        </w:rPr>
      </w:pPr>
      <w:r>
        <w:rPr>
          <w:noProof/>
        </w:rPr>
        <w:t>VejKode</w:t>
      </w:r>
      <w:r>
        <w:rPr>
          <w:noProof/>
        </w:rPr>
        <w:tab/>
        <w:t>76;176</w:t>
      </w:r>
    </w:p>
    <w:p w:rsidR="00162F95" w:rsidRDefault="00162F95" w:rsidP="00162F95">
      <w:pPr>
        <w:pStyle w:val="Indeks1"/>
        <w:tabs>
          <w:tab w:val="right" w:leader="dot" w:pos="4993"/>
        </w:tabs>
        <w:rPr>
          <w:noProof/>
        </w:rPr>
      </w:pPr>
      <w:r>
        <w:rPr>
          <w:noProof/>
        </w:rPr>
        <w:t>VirksomhedAdresseLøbeNummer</w:t>
      </w:r>
      <w:r>
        <w:rPr>
          <w:noProof/>
        </w:rPr>
        <w:tab/>
        <w:t>76;176</w:t>
      </w:r>
    </w:p>
    <w:p w:rsidR="00162F95" w:rsidRDefault="00162F95" w:rsidP="00162F95">
      <w:pPr>
        <w:pStyle w:val="Indeks1"/>
        <w:tabs>
          <w:tab w:val="right" w:leader="dot" w:pos="4993"/>
        </w:tabs>
        <w:rPr>
          <w:noProof/>
        </w:rPr>
      </w:pPr>
      <w:r>
        <w:rPr>
          <w:noProof/>
        </w:rPr>
        <w:t>VirksomhedNavn</w:t>
      </w:r>
      <w:r>
        <w:rPr>
          <w:noProof/>
        </w:rPr>
        <w:tab/>
        <w:t>79;141;176</w:t>
      </w:r>
    </w:p>
    <w:p w:rsidR="00162F95" w:rsidRDefault="00162F95" w:rsidP="00162F95">
      <w:pPr>
        <w:pStyle w:val="Indeks1"/>
        <w:tabs>
          <w:tab w:val="right" w:leader="dot" w:pos="4993"/>
        </w:tabs>
        <w:rPr>
          <w:noProof/>
        </w:rPr>
      </w:pPr>
      <w:r>
        <w:rPr>
          <w:noProof/>
        </w:rPr>
        <w:t>XML</w:t>
      </w:r>
      <w:r>
        <w:rPr>
          <w:noProof/>
        </w:rPr>
        <w:tab/>
        <w:t>58;79;141;176</w:t>
      </w:r>
    </w:p>
    <w:p w:rsidR="00162F95" w:rsidRDefault="00162F95" w:rsidP="00162F95">
      <w:pPr>
        <w:pStyle w:val="Indeks1"/>
        <w:tabs>
          <w:tab w:val="right" w:leader="dot" w:pos="4993"/>
        </w:tabs>
        <w:rPr>
          <w:noProof/>
        </w:rPr>
      </w:pPr>
      <w:r>
        <w:rPr>
          <w:noProof/>
        </w:rPr>
        <w:t>ÅbningTid</w:t>
      </w:r>
      <w:r>
        <w:rPr>
          <w:noProof/>
        </w:rPr>
        <w:tab/>
        <w:t>91;123;176</w:t>
      </w:r>
    </w:p>
    <w:p w:rsidR="00162F95" w:rsidRDefault="00162F95" w:rsidP="00162F95">
      <w:pPr>
        <w:pStyle w:val="Indeks1"/>
        <w:tabs>
          <w:tab w:val="right" w:leader="dot" w:pos="4993"/>
        </w:tabs>
        <w:rPr>
          <w:noProof/>
        </w:rPr>
      </w:pPr>
      <w:r>
        <w:rPr>
          <w:noProof/>
        </w:rPr>
        <w:t>Årsag</w:t>
      </w:r>
      <w:r>
        <w:rPr>
          <w:noProof/>
        </w:rPr>
        <w:tab/>
        <w:t>23;29;154;155;176</w:t>
      </w:r>
    </w:p>
    <w:p w:rsidR="00162F95" w:rsidRDefault="00162F95" w:rsidP="00162F95">
      <w:pPr>
        <w:pStyle w:val="Indeks1"/>
        <w:tabs>
          <w:tab w:val="right" w:leader="dot" w:pos="4993"/>
        </w:tabs>
        <w:rPr>
          <w:noProof/>
        </w:rPr>
      </w:pPr>
      <w:r>
        <w:rPr>
          <w:noProof/>
        </w:rPr>
        <w:t>ÅrsagFastTekst</w:t>
      </w:r>
      <w:r>
        <w:rPr>
          <w:noProof/>
        </w:rPr>
        <w:tab/>
        <w:t>98;176</w:t>
      </w:r>
    </w:p>
    <w:p w:rsidR="00162F95" w:rsidRDefault="00162F95" w:rsidP="00162F95">
      <w:pPr>
        <w:pStyle w:val="Indeks1"/>
        <w:tabs>
          <w:tab w:val="right" w:leader="dot" w:pos="4993"/>
        </w:tabs>
        <w:rPr>
          <w:noProof/>
        </w:rPr>
      </w:pPr>
      <w:r>
        <w:rPr>
          <w:noProof/>
        </w:rPr>
        <w:t>ÅrsagFastTekst1</w:t>
      </w:r>
      <w:r>
        <w:rPr>
          <w:noProof/>
        </w:rPr>
        <w:tab/>
        <w:t>32;36;143;177</w:t>
      </w:r>
    </w:p>
    <w:p w:rsidR="00162F95" w:rsidRDefault="00162F95" w:rsidP="00162F95">
      <w:pPr>
        <w:pStyle w:val="Normal11"/>
        <w:tabs>
          <w:tab w:val="right" w:leader="dot" w:pos="4993"/>
        </w:tabs>
        <w:rPr>
          <w:noProof/>
        </w:rPr>
        <w:sectPr w:rsidR="00162F95" w:rsidSect="00162F95">
          <w:type w:val="continuous"/>
          <w:pgSz w:w="11906" w:h="16838"/>
          <w:pgMar w:top="567" w:right="567" w:bottom="567" w:left="567" w:header="556" w:footer="850" w:gutter="57"/>
          <w:paperSrc w:first="2" w:other="2"/>
          <w:cols w:num="2" w:space="708"/>
          <w:docGrid w:linePitch="360"/>
        </w:sectPr>
      </w:pPr>
    </w:p>
    <w:p w:rsidR="001A5D36" w:rsidRPr="00162F95" w:rsidRDefault="00162F95" w:rsidP="00162F95">
      <w:pPr>
        <w:pStyle w:val="Normal11"/>
      </w:pPr>
      <w:r>
        <w:fldChar w:fldCharType="end"/>
      </w:r>
    </w:p>
    <w:sectPr w:rsidR="001A5D36" w:rsidRPr="00162F95" w:rsidSect="00162F95">
      <w:type w:val="continuous"/>
      <w:pgSz w:w="11906" w:h="16838"/>
      <w:pgMar w:top="567" w:right="567" w:bottom="567" w:left="567" w:header="556" w:footer="850" w:gutter="57"/>
      <w:paperSrc w:first="2" w:other="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61E" w:rsidRPr="00162F95" w:rsidRDefault="00E1161E" w:rsidP="00162F95">
      <w:pPr>
        <w:pStyle w:val="Normal11"/>
        <w:rPr>
          <w:sz w:val="24"/>
        </w:rPr>
      </w:pPr>
      <w:r>
        <w:separator/>
      </w:r>
    </w:p>
  </w:endnote>
  <w:endnote w:type="continuationSeparator" w:id="1">
    <w:p w:rsidR="00E1161E" w:rsidRPr="00162F95" w:rsidRDefault="00E1161E" w:rsidP="00162F95">
      <w:pPr>
        <w:pStyle w:val="Normal11"/>
        <w:rPr>
          <w:sz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61E" w:rsidRDefault="00E1161E">
    <w:pPr>
      <w:pStyle w:val="Sidefod"/>
    </w:pPr>
    <w:r>
      <w:tab/>
    </w:r>
    <w:r>
      <w:tab/>
      <w:t xml:space="preserve">Side : </w:t>
    </w:r>
    <w:fldSimple w:instr=" PAGE  \* MERGEFORMAT ">
      <w:r w:rsidR="003C3769">
        <w:rPr>
          <w:noProof/>
        </w:rPr>
        <w:t>1</w:t>
      </w:r>
    </w:fldSimple>
    <w:r>
      <w:t xml:space="preserve"> af </w:t>
    </w:r>
    <w:fldSimple w:instr=" NUMPAGES  \* MERGEFORMAT ">
      <w:r w:rsidR="003C3769">
        <w:rPr>
          <w:noProof/>
        </w:rPr>
        <w:t>193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61E" w:rsidRPr="00162F95" w:rsidRDefault="00E1161E" w:rsidP="00162F95">
      <w:pPr>
        <w:pStyle w:val="Normal11"/>
        <w:rPr>
          <w:sz w:val="24"/>
        </w:rPr>
      </w:pPr>
      <w:r>
        <w:separator/>
      </w:r>
    </w:p>
  </w:footnote>
  <w:footnote w:type="continuationSeparator" w:id="1">
    <w:p w:rsidR="00E1161E" w:rsidRPr="00162F95" w:rsidRDefault="00E1161E" w:rsidP="00162F95">
      <w:pPr>
        <w:pStyle w:val="Normal11"/>
        <w:rPr>
          <w:sz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61E" w:rsidRDefault="00E1161E">
    <w:pPr>
      <w:pStyle w:val="Sidehoved"/>
    </w:pPr>
    <w:r>
      <w:t xml:space="preserve">Rapport dannet den: </w:t>
    </w:r>
    <w:fldSimple w:instr=" CREATEDATE  \@ &quot;d. MMMM yyyy&quot;  \* MERGEFORMAT ">
      <w:r>
        <w:rPr>
          <w:noProof/>
        </w:rPr>
        <w:t>25. juni 2010</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A57B32"/>
    <w:multiLevelType w:val="multilevel"/>
    <w:tmpl w:val="FE6AB92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embedSystemFonts/>
  <w:stylePaneFormatFilter w:val="3F01"/>
  <w:defaultTabStop w:val="1304"/>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162F95"/>
    <w:rsid w:val="00162F95"/>
    <w:rsid w:val="001A5D36"/>
    <w:rsid w:val="003C3769"/>
    <w:rsid w:val="004516FC"/>
    <w:rsid w:val="00D53B42"/>
    <w:rsid w:val="00E1161E"/>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16FC"/>
    <w:rPr>
      <w:sz w:val="24"/>
      <w:szCs w:val="24"/>
    </w:rPr>
  </w:style>
  <w:style w:type="paragraph" w:styleId="Overskrift1">
    <w:name w:val="heading 1"/>
    <w:basedOn w:val="Normal"/>
    <w:next w:val="Normal"/>
    <w:link w:val="Overskrift1Tegn"/>
    <w:autoRedefine/>
    <w:qFormat/>
    <w:rsid w:val="00162F95"/>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nhideWhenUsed/>
    <w:qFormat/>
    <w:rsid w:val="00162F95"/>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semiHidden/>
    <w:unhideWhenUsed/>
    <w:qFormat/>
    <w:rsid w:val="00162F9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semiHidden/>
    <w:unhideWhenUsed/>
    <w:qFormat/>
    <w:rsid w:val="00162F9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semiHidden/>
    <w:unhideWhenUsed/>
    <w:qFormat/>
    <w:rsid w:val="00162F9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semiHidden/>
    <w:unhideWhenUsed/>
    <w:qFormat/>
    <w:rsid w:val="00162F9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semiHidden/>
    <w:unhideWhenUsed/>
    <w:qFormat/>
    <w:rsid w:val="00162F9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semiHidden/>
    <w:unhideWhenUsed/>
    <w:qFormat/>
    <w:rsid w:val="00162F9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semiHidden/>
    <w:unhideWhenUsed/>
    <w:qFormat/>
    <w:rsid w:val="00162F9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162F95"/>
    <w:rPr>
      <w:rFonts w:ascii="Arial" w:eastAsiaTheme="majorEastAsia" w:hAnsi="Arial" w:cs="Arial"/>
      <w:b/>
      <w:bCs/>
      <w:sz w:val="30"/>
      <w:szCs w:val="28"/>
    </w:rPr>
  </w:style>
  <w:style w:type="character" w:customStyle="1" w:styleId="Overskrift2Tegn">
    <w:name w:val="Overskrift 2 Tegn"/>
    <w:basedOn w:val="Standardskrifttypeiafsnit"/>
    <w:link w:val="Overskrift2"/>
    <w:rsid w:val="00162F95"/>
    <w:rPr>
      <w:rFonts w:ascii="Arial" w:eastAsiaTheme="majorEastAsia" w:hAnsi="Arial" w:cs="Arial"/>
      <w:b/>
      <w:bCs/>
      <w:sz w:val="24"/>
      <w:szCs w:val="26"/>
    </w:rPr>
  </w:style>
  <w:style w:type="character" w:customStyle="1" w:styleId="Overskrift3Tegn">
    <w:name w:val="Overskrift 3 Tegn"/>
    <w:basedOn w:val="Standardskrifttypeiafsnit"/>
    <w:link w:val="Overskrift3"/>
    <w:semiHidden/>
    <w:rsid w:val="00162F95"/>
    <w:rPr>
      <w:rFonts w:ascii="Arial" w:eastAsiaTheme="majorEastAsia" w:hAnsi="Arial" w:cs="Arial"/>
      <w:b/>
      <w:bCs/>
      <w:szCs w:val="24"/>
    </w:rPr>
  </w:style>
  <w:style w:type="character" w:customStyle="1" w:styleId="Overskrift4Tegn">
    <w:name w:val="Overskrift 4 Tegn"/>
    <w:basedOn w:val="Standardskrifttypeiafsnit"/>
    <w:link w:val="Overskrift4"/>
    <w:semiHidden/>
    <w:rsid w:val="00162F95"/>
    <w:rPr>
      <w:rFonts w:asciiTheme="majorHAnsi" w:eastAsiaTheme="majorEastAsia" w:hAnsiTheme="majorHAnsi" w:cstheme="majorBidi"/>
      <w:b/>
      <w:bCs/>
      <w:i/>
      <w:iCs/>
      <w:color w:val="4F81BD" w:themeColor="accent1"/>
      <w:sz w:val="24"/>
      <w:szCs w:val="24"/>
    </w:rPr>
  </w:style>
  <w:style w:type="character" w:customStyle="1" w:styleId="Overskrift5Tegn">
    <w:name w:val="Overskrift 5 Tegn"/>
    <w:basedOn w:val="Standardskrifttypeiafsnit"/>
    <w:link w:val="Overskrift5"/>
    <w:semiHidden/>
    <w:rsid w:val="00162F95"/>
    <w:rPr>
      <w:rFonts w:asciiTheme="majorHAnsi" w:eastAsiaTheme="majorEastAsia" w:hAnsiTheme="majorHAnsi" w:cstheme="majorBidi"/>
      <w:color w:val="243F60" w:themeColor="accent1" w:themeShade="7F"/>
      <w:sz w:val="24"/>
      <w:szCs w:val="24"/>
    </w:rPr>
  </w:style>
  <w:style w:type="character" w:customStyle="1" w:styleId="Overskrift6Tegn">
    <w:name w:val="Overskrift 6 Tegn"/>
    <w:basedOn w:val="Standardskrifttypeiafsnit"/>
    <w:link w:val="Overskrift6"/>
    <w:semiHidden/>
    <w:rsid w:val="00162F95"/>
    <w:rPr>
      <w:rFonts w:asciiTheme="majorHAnsi" w:eastAsiaTheme="majorEastAsia" w:hAnsiTheme="majorHAnsi" w:cstheme="majorBidi"/>
      <w:i/>
      <w:iCs/>
      <w:color w:val="243F60" w:themeColor="accent1" w:themeShade="7F"/>
      <w:sz w:val="24"/>
      <w:szCs w:val="24"/>
    </w:rPr>
  </w:style>
  <w:style w:type="character" w:customStyle="1" w:styleId="Overskrift7Tegn">
    <w:name w:val="Overskrift 7 Tegn"/>
    <w:basedOn w:val="Standardskrifttypeiafsnit"/>
    <w:link w:val="Overskrift7"/>
    <w:semiHidden/>
    <w:rsid w:val="00162F95"/>
    <w:rPr>
      <w:rFonts w:asciiTheme="majorHAnsi" w:eastAsiaTheme="majorEastAsia" w:hAnsiTheme="majorHAnsi" w:cstheme="majorBidi"/>
      <w:i/>
      <w:iCs/>
      <w:color w:val="404040" w:themeColor="text1" w:themeTint="BF"/>
      <w:sz w:val="24"/>
      <w:szCs w:val="24"/>
    </w:rPr>
  </w:style>
  <w:style w:type="character" w:customStyle="1" w:styleId="Overskrift8Tegn">
    <w:name w:val="Overskrift 8 Tegn"/>
    <w:basedOn w:val="Standardskrifttypeiafsnit"/>
    <w:link w:val="Overskrift8"/>
    <w:semiHidden/>
    <w:rsid w:val="00162F95"/>
    <w:rPr>
      <w:rFonts w:asciiTheme="majorHAnsi" w:eastAsiaTheme="majorEastAsia" w:hAnsiTheme="majorHAnsi" w:cstheme="majorBidi"/>
      <w:color w:val="404040" w:themeColor="text1" w:themeTint="BF"/>
    </w:rPr>
  </w:style>
  <w:style w:type="character" w:customStyle="1" w:styleId="Overskrift9Tegn">
    <w:name w:val="Overskrift 9 Tegn"/>
    <w:basedOn w:val="Standardskrifttypeiafsnit"/>
    <w:link w:val="Overskrift9"/>
    <w:semiHidden/>
    <w:rsid w:val="00162F95"/>
    <w:rPr>
      <w:rFonts w:asciiTheme="majorHAnsi" w:eastAsiaTheme="majorEastAsia" w:hAnsiTheme="majorHAnsi" w:cstheme="majorBidi"/>
      <w:i/>
      <w:iCs/>
      <w:color w:val="404040" w:themeColor="text1" w:themeTint="BF"/>
    </w:rPr>
  </w:style>
  <w:style w:type="paragraph" w:customStyle="1" w:styleId="Overskrift1a">
    <w:name w:val="Overskrift 1a"/>
    <w:basedOn w:val="Normal"/>
    <w:next w:val="Normal"/>
    <w:link w:val="Overskrift1aTegn"/>
    <w:autoRedefine/>
    <w:rsid w:val="00162F95"/>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162F95"/>
    <w:rPr>
      <w:rFonts w:ascii="Arial" w:hAnsi="Arial" w:cs="Arial"/>
      <w:b/>
      <w:sz w:val="30"/>
      <w:szCs w:val="24"/>
    </w:rPr>
  </w:style>
  <w:style w:type="paragraph" w:customStyle="1" w:styleId="Overskrift211pkt">
    <w:name w:val="Overskrift 2 + 11 pkt"/>
    <w:basedOn w:val="Normal"/>
    <w:link w:val="Overskrift211pktTegn"/>
    <w:rsid w:val="00162F95"/>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162F95"/>
    <w:rPr>
      <w:rFonts w:ascii="Arial" w:hAnsi="Arial" w:cs="Arial"/>
      <w:b/>
      <w:sz w:val="22"/>
      <w:szCs w:val="24"/>
    </w:rPr>
  </w:style>
  <w:style w:type="paragraph" w:customStyle="1" w:styleId="Normal11">
    <w:name w:val="Normal + 11"/>
    <w:basedOn w:val="Normal"/>
    <w:link w:val="Normal11Tegn"/>
    <w:rsid w:val="00162F95"/>
    <w:rPr>
      <w:sz w:val="22"/>
    </w:rPr>
  </w:style>
  <w:style w:type="character" w:customStyle="1" w:styleId="Normal11Tegn">
    <w:name w:val="Normal + 11 Tegn"/>
    <w:basedOn w:val="Standardskrifttypeiafsnit"/>
    <w:link w:val="Normal11"/>
    <w:rsid w:val="00162F95"/>
    <w:rPr>
      <w:sz w:val="22"/>
      <w:szCs w:val="24"/>
    </w:rPr>
  </w:style>
  <w:style w:type="paragraph" w:styleId="Indeks1">
    <w:name w:val="index 1"/>
    <w:basedOn w:val="Normal"/>
    <w:next w:val="Normal"/>
    <w:autoRedefine/>
    <w:uiPriority w:val="99"/>
    <w:rsid w:val="00162F95"/>
    <w:pPr>
      <w:ind w:left="240" w:hanging="240"/>
    </w:pPr>
  </w:style>
  <w:style w:type="paragraph" w:styleId="Sidehoved">
    <w:name w:val="header"/>
    <w:basedOn w:val="Normal"/>
    <w:link w:val="SidehovedTegn"/>
    <w:rsid w:val="00162F95"/>
    <w:pPr>
      <w:tabs>
        <w:tab w:val="center" w:pos="4819"/>
        <w:tab w:val="right" w:pos="9638"/>
      </w:tabs>
    </w:pPr>
  </w:style>
  <w:style w:type="character" w:customStyle="1" w:styleId="SidehovedTegn">
    <w:name w:val="Sidehoved Tegn"/>
    <w:basedOn w:val="Standardskrifttypeiafsnit"/>
    <w:link w:val="Sidehoved"/>
    <w:rsid w:val="00162F95"/>
    <w:rPr>
      <w:sz w:val="24"/>
      <w:szCs w:val="24"/>
    </w:rPr>
  </w:style>
  <w:style w:type="paragraph" w:styleId="Sidefod">
    <w:name w:val="footer"/>
    <w:basedOn w:val="Normal"/>
    <w:link w:val="SidefodTegn"/>
    <w:rsid w:val="00162F95"/>
    <w:pPr>
      <w:tabs>
        <w:tab w:val="center" w:pos="4819"/>
        <w:tab w:val="right" w:pos="9638"/>
      </w:tabs>
    </w:pPr>
  </w:style>
  <w:style w:type="character" w:customStyle="1" w:styleId="SidefodTegn">
    <w:name w:val="Sidefod Tegn"/>
    <w:basedOn w:val="Standardskrifttypeiafsnit"/>
    <w:link w:val="Sidefod"/>
    <w:rsid w:val="00162F95"/>
    <w:rPr>
      <w:sz w:val="24"/>
      <w:szCs w:val="24"/>
    </w:rPr>
  </w:style>
  <w:style w:type="paragraph" w:styleId="Overskrift">
    <w:name w:val="TOC Heading"/>
    <w:basedOn w:val="Overskrift1"/>
    <w:next w:val="Normal"/>
    <w:uiPriority w:val="39"/>
    <w:semiHidden/>
    <w:unhideWhenUsed/>
    <w:qFormat/>
    <w:rsid w:val="003C3769"/>
    <w:pPr>
      <w:keepNext/>
      <w:numPr>
        <w:numId w:val="0"/>
      </w:numPr>
      <w:spacing w:before="480" w:after="0" w:line="276" w:lineRule="auto"/>
      <w:outlineLvl w:val="9"/>
    </w:pPr>
    <w:rPr>
      <w:rFonts w:asciiTheme="majorHAnsi" w:hAnsiTheme="majorHAnsi" w:cstheme="majorBidi"/>
      <w:color w:val="365F91" w:themeColor="accent1" w:themeShade="BF"/>
      <w:sz w:val="28"/>
      <w:lang w:eastAsia="en-US"/>
    </w:rPr>
  </w:style>
  <w:style w:type="paragraph" w:styleId="Indholdsfortegnelse1">
    <w:name w:val="toc 1"/>
    <w:basedOn w:val="Normal"/>
    <w:next w:val="Normal"/>
    <w:autoRedefine/>
    <w:uiPriority w:val="39"/>
    <w:rsid w:val="003C3769"/>
    <w:pPr>
      <w:spacing w:after="100"/>
    </w:pPr>
  </w:style>
  <w:style w:type="paragraph" w:styleId="Indholdsfortegnelse2">
    <w:name w:val="toc 2"/>
    <w:basedOn w:val="Normal"/>
    <w:next w:val="Normal"/>
    <w:autoRedefine/>
    <w:uiPriority w:val="39"/>
    <w:rsid w:val="003C3769"/>
    <w:pPr>
      <w:spacing w:after="100"/>
      <w:ind w:left="240"/>
    </w:pPr>
  </w:style>
  <w:style w:type="paragraph" w:styleId="Indholdsfortegnelse3">
    <w:name w:val="toc 3"/>
    <w:basedOn w:val="Normal"/>
    <w:next w:val="Normal"/>
    <w:autoRedefine/>
    <w:uiPriority w:val="39"/>
    <w:unhideWhenUsed/>
    <w:rsid w:val="003C3769"/>
    <w:pPr>
      <w:spacing w:after="100" w:line="276" w:lineRule="auto"/>
      <w:ind w:left="440"/>
    </w:pPr>
    <w:rPr>
      <w:rFonts w:asciiTheme="minorHAnsi" w:eastAsiaTheme="minorEastAsia" w:hAnsiTheme="minorHAnsi" w:cstheme="minorBidi"/>
      <w:sz w:val="22"/>
      <w:szCs w:val="22"/>
    </w:rPr>
  </w:style>
  <w:style w:type="paragraph" w:styleId="Indholdsfortegnelse4">
    <w:name w:val="toc 4"/>
    <w:basedOn w:val="Normal"/>
    <w:next w:val="Normal"/>
    <w:autoRedefine/>
    <w:uiPriority w:val="39"/>
    <w:unhideWhenUsed/>
    <w:rsid w:val="003C3769"/>
    <w:pPr>
      <w:spacing w:after="100" w:line="276" w:lineRule="auto"/>
      <w:ind w:left="660"/>
    </w:pPr>
    <w:rPr>
      <w:rFonts w:asciiTheme="minorHAnsi" w:eastAsiaTheme="minorEastAsia" w:hAnsiTheme="minorHAnsi" w:cstheme="minorBidi"/>
      <w:sz w:val="22"/>
      <w:szCs w:val="22"/>
    </w:rPr>
  </w:style>
  <w:style w:type="paragraph" w:styleId="Indholdsfortegnelse5">
    <w:name w:val="toc 5"/>
    <w:basedOn w:val="Normal"/>
    <w:next w:val="Normal"/>
    <w:autoRedefine/>
    <w:uiPriority w:val="39"/>
    <w:unhideWhenUsed/>
    <w:rsid w:val="003C3769"/>
    <w:pPr>
      <w:spacing w:after="100" w:line="276" w:lineRule="auto"/>
      <w:ind w:left="880"/>
    </w:pPr>
    <w:rPr>
      <w:rFonts w:asciiTheme="minorHAnsi" w:eastAsiaTheme="minorEastAsia" w:hAnsiTheme="minorHAnsi" w:cstheme="minorBidi"/>
      <w:sz w:val="22"/>
      <w:szCs w:val="22"/>
    </w:rPr>
  </w:style>
  <w:style w:type="paragraph" w:styleId="Indholdsfortegnelse6">
    <w:name w:val="toc 6"/>
    <w:basedOn w:val="Normal"/>
    <w:next w:val="Normal"/>
    <w:autoRedefine/>
    <w:uiPriority w:val="39"/>
    <w:unhideWhenUsed/>
    <w:rsid w:val="003C3769"/>
    <w:pPr>
      <w:spacing w:after="100" w:line="276" w:lineRule="auto"/>
      <w:ind w:left="1100"/>
    </w:pPr>
    <w:rPr>
      <w:rFonts w:asciiTheme="minorHAnsi" w:eastAsiaTheme="minorEastAsia" w:hAnsiTheme="minorHAnsi" w:cstheme="minorBidi"/>
      <w:sz w:val="22"/>
      <w:szCs w:val="22"/>
    </w:rPr>
  </w:style>
  <w:style w:type="paragraph" w:styleId="Indholdsfortegnelse7">
    <w:name w:val="toc 7"/>
    <w:basedOn w:val="Normal"/>
    <w:next w:val="Normal"/>
    <w:autoRedefine/>
    <w:uiPriority w:val="39"/>
    <w:unhideWhenUsed/>
    <w:rsid w:val="003C3769"/>
    <w:pPr>
      <w:spacing w:after="100" w:line="276" w:lineRule="auto"/>
      <w:ind w:left="1320"/>
    </w:pPr>
    <w:rPr>
      <w:rFonts w:asciiTheme="minorHAnsi" w:eastAsiaTheme="minorEastAsia" w:hAnsiTheme="minorHAnsi" w:cstheme="minorBidi"/>
      <w:sz w:val="22"/>
      <w:szCs w:val="22"/>
    </w:rPr>
  </w:style>
  <w:style w:type="paragraph" w:styleId="Indholdsfortegnelse8">
    <w:name w:val="toc 8"/>
    <w:basedOn w:val="Normal"/>
    <w:next w:val="Normal"/>
    <w:autoRedefine/>
    <w:uiPriority w:val="39"/>
    <w:unhideWhenUsed/>
    <w:rsid w:val="003C3769"/>
    <w:pPr>
      <w:spacing w:after="100" w:line="276" w:lineRule="auto"/>
      <w:ind w:left="1540"/>
    </w:pPr>
    <w:rPr>
      <w:rFonts w:asciiTheme="minorHAnsi" w:eastAsiaTheme="minorEastAsia" w:hAnsiTheme="minorHAnsi" w:cstheme="minorBidi"/>
      <w:sz w:val="22"/>
      <w:szCs w:val="22"/>
    </w:rPr>
  </w:style>
  <w:style w:type="paragraph" w:styleId="Indholdsfortegnelse9">
    <w:name w:val="toc 9"/>
    <w:basedOn w:val="Normal"/>
    <w:next w:val="Normal"/>
    <w:autoRedefine/>
    <w:uiPriority w:val="39"/>
    <w:unhideWhenUsed/>
    <w:rsid w:val="003C3769"/>
    <w:pPr>
      <w:spacing w:after="100" w:line="276" w:lineRule="auto"/>
      <w:ind w:left="1760"/>
    </w:pPr>
    <w:rPr>
      <w:rFonts w:asciiTheme="minorHAnsi" w:eastAsiaTheme="minorEastAsia" w:hAnsiTheme="minorHAnsi" w:cstheme="minorBidi"/>
      <w:sz w:val="22"/>
      <w:szCs w:val="22"/>
    </w:rPr>
  </w:style>
  <w:style w:type="character" w:styleId="Hyperlink">
    <w:name w:val="Hyperlink"/>
    <w:basedOn w:val="Standardskrifttypeiafsnit"/>
    <w:uiPriority w:val="99"/>
    <w:unhideWhenUsed/>
    <w:rsid w:val="003C3769"/>
    <w:rPr>
      <w:color w:val="0000FF" w:themeColor="hyperlink"/>
      <w:u w:val="single"/>
    </w:rPr>
  </w:style>
  <w:style w:type="paragraph" w:styleId="Markeringsbobletekst">
    <w:name w:val="Balloon Text"/>
    <w:basedOn w:val="Normal"/>
    <w:link w:val="MarkeringsbobletekstTegn"/>
    <w:rsid w:val="003C3769"/>
    <w:rPr>
      <w:rFonts w:ascii="Tahoma" w:hAnsi="Tahoma" w:cs="Tahoma"/>
      <w:sz w:val="16"/>
      <w:szCs w:val="16"/>
    </w:rPr>
  </w:style>
  <w:style w:type="character" w:customStyle="1" w:styleId="MarkeringsbobletekstTegn">
    <w:name w:val="Markeringsbobletekst Tegn"/>
    <w:basedOn w:val="Standardskrifttypeiafsnit"/>
    <w:link w:val="Markeringsbobletekst"/>
    <w:rsid w:val="003C37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8.wmf"/><Relationship Id="rId2" Type="http://schemas.openxmlformats.org/officeDocument/2006/relationships/numbering" Target="numbering.xml"/><Relationship Id="rId16"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w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C3119-D429-4348-BE9D-C84CCB859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193</Pages>
  <Words>26097</Words>
  <Characters>205282</Characters>
  <Application>Microsoft Office Word</Application>
  <DocSecurity>0</DocSecurity>
  <Lines>1710</Lines>
  <Paragraphs>461</Paragraphs>
  <ScaleCrop>false</ScaleCrop>
  <HeadingPairs>
    <vt:vector size="2" baseType="variant">
      <vt:variant>
        <vt:lpstr>Titel</vt:lpstr>
      </vt:variant>
      <vt:variant>
        <vt:i4>1</vt:i4>
      </vt:variant>
    </vt:vector>
  </HeadingPairs>
  <TitlesOfParts>
    <vt:vector size="1" baseType="lpstr">
      <vt:lpstr/>
    </vt:vector>
  </TitlesOfParts>
  <Company>Told &amp; Skat</Company>
  <LinksUpToDate>false</LinksUpToDate>
  <CharactersWithSpaces>230918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Skat</dc:creator>
  <cp:keywords/>
  <dc:description/>
  <cp:lastModifiedBy>Skat</cp:lastModifiedBy>
  <cp:revision>2</cp:revision>
  <dcterms:created xsi:type="dcterms:W3CDTF">2010-06-25T10:34:00Z</dcterms:created>
  <dcterms:modified xsi:type="dcterms:W3CDTF">2010-06-25T10:52:00Z</dcterms:modified>
</cp:coreProperties>
</file>