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9280E" w:rsidTr="0069280E">
        <w:tblPrEx>
          <w:tblCellMar>
            <w:top w:w="0" w:type="dxa"/>
            <w:bottom w:w="0" w:type="dxa"/>
          </w:tblCellMar>
        </w:tblPrEx>
        <w:trPr>
          <w:trHeight w:hRule="exact" w:val="113"/>
        </w:trPr>
        <w:tc>
          <w:tcPr>
            <w:tcW w:w="10345" w:type="dxa"/>
            <w:gridSpan w:val="6"/>
            <w:shd w:val="clear" w:color="auto" w:fill="B3B3B3"/>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280E" w:rsidTr="0069280E">
        <w:tblPrEx>
          <w:tblCellMar>
            <w:top w:w="0" w:type="dxa"/>
            <w:bottom w:w="0" w:type="dxa"/>
          </w:tblCellMar>
        </w:tblPrEx>
        <w:trPr>
          <w:trHeight w:val="283"/>
        </w:trPr>
        <w:tc>
          <w:tcPr>
            <w:tcW w:w="10345" w:type="dxa"/>
            <w:gridSpan w:val="6"/>
            <w:tcBorders>
              <w:bottom w:val="single" w:sz="6" w:space="0" w:color="auto"/>
            </w:tcBorders>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9280E">
              <w:rPr>
                <w:rFonts w:ascii="Arial" w:hAnsi="Arial" w:cs="Arial"/>
                <w:b/>
                <w:sz w:val="30"/>
              </w:rPr>
              <w:t>MFKvitteringHent</w:t>
            </w:r>
          </w:p>
        </w:tc>
      </w:tr>
      <w:tr w:rsidR="0069280E" w:rsidTr="0069280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9280E" w:rsidTr="0069280E">
        <w:tblPrEx>
          <w:tblCellMar>
            <w:top w:w="0" w:type="dxa"/>
            <w:bottom w:w="0" w:type="dxa"/>
          </w:tblCellMar>
        </w:tblPrEx>
        <w:trPr>
          <w:trHeight w:val="283"/>
        </w:trPr>
        <w:tc>
          <w:tcPr>
            <w:tcW w:w="1134" w:type="dxa"/>
            <w:tcBorders>
              <w:top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w09998</w:t>
            </w:r>
          </w:p>
        </w:tc>
        <w:tc>
          <w:tcPr>
            <w:tcW w:w="1835" w:type="dxa"/>
            <w:tcBorders>
              <w:top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8-11-2011</w:t>
            </w:r>
          </w:p>
        </w:tc>
      </w:tr>
      <w:tr w:rsidR="0069280E" w:rsidTr="0069280E">
        <w:tblPrEx>
          <w:tblCellMar>
            <w:top w:w="0" w:type="dxa"/>
            <w:bottom w:w="0" w:type="dxa"/>
          </w:tblCellMar>
        </w:tblPrEx>
        <w:trPr>
          <w:trHeight w:val="283"/>
        </w:trPr>
        <w:tc>
          <w:tcPr>
            <w:tcW w:w="10345" w:type="dxa"/>
            <w:gridSpan w:val="6"/>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9280E" w:rsidTr="0069280E">
        <w:tblPrEx>
          <w:tblCellMar>
            <w:top w:w="0" w:type="dxa"/>
            <w:bottom w:w="0" w:type="dxa"/>
          </w:tblCellMar>
        </w:tblPrEx>
        <w:trPr>
          <w:trHeight w:val="283"/>
        </w:trPr>
        <w:tc>
          <w:tcPr>
            <w:tcW w:w="10345" w:type="dxa"/>
            <w:gridSpan w:val="6"/>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69280E" w:rsidTr="0069280E">
        <w:tblPrEx>
          <w:tblCellMar>
            <w:top w:w="0" w:type="dxa"/>
            <w:bottom w:w="0" w:type="dxa"/>
          </w:tblCellMar>
        </w:tblPrEx>
        <w:trPr>
          <w:trHeight w:val="283"/>
        </w:trPr>
        <w:tc>
          <w:tcPr>
            <w:tcW w:w="10345" w:type="dxa"/>
            <w:gridSpan w:val="6"/>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9280E" w:rsidTr="0069280E">
        <w:tblPrEx>
          <w:tblCellMar>
            <w:top w:w="0" w:type="dxa"/>
            <w:bottom w:w="0" w:type="dxa"/>
          </w:tblCellMar>
        </w:tblPrEx>
        <w:trPr>
          <w:trHeight w:val="283"/>
        </w:trPr>
        <w:tc>
          <w:tcPr>
            <w:tcW w:w="10345" w:type="dxa"/>
            <w:gridSpan w:val="6"/>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FordringRestBeløbStruktur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fordringaktioner af typen MFAktionKode = NEDSKRIV, OPSKRIV når MFAktionStatusKode = UDFOERT.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EFIAlternativKontaktStruktur vil man her kunne finde den allokerede AlternativKontaktID i KundeNummer feltet.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være een fordringaktion per DMIFordringEFIFordringID under behandling (dvs. ikke UDFOERT eller AFVIST), så man kan spørge på specifikke fordringsaktioner ved at udfylde FordringIDSamling.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69280E" w:rsidTr="0069280E">
        <w:tblPrEx>
          <w:tblCellMar>
            <w:top w:w="0" w:type="dxa"/>
            <w:bottom w:w="0" w:type="dxa"/>
          </w:tblCellMar>
        </w:tblPrEx>
        <w:trPr>
          <w:trHeight w:val="283"/>
        </w:trPr>
        <w:tc>
          <w:tcPr>
            <w:tcW w:w="10345" w:type="dxa"/>
            <w:gridSpan w:val="6"/>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69280E" w:rsidTr="0069280E">
        <w:tblPrEx>
          <w:tblCellMar>
            <w:top w:w="0" w:type="dxa"/>
            <w:bottom w:w="0" w:type="dxa"/>
          </w:tblCellMar>
        </w:tblPrEx>
        <w:trPr>
          <w:trHeight w:val="283"/>
        </w:trPr>
        <w:tc>
          <w:tcPr>
            <w:tcW w:w="10345" w:type="dxa"/>
            <w:gridSpan w:val="6"/>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9280E" w:rsidTr="0069280E">
        <w:tblPrEx>
          <w:tblCellMar>
            <w:top w:w="0" w:type="dxa"/>
            <w:bottom w:w="0" w:type="dxa"/>
          </w:tblCellMar>
        </w:tblPrEx>
        <w:trPr>
          <w:trHeight w:val="283"/>
        </w:trPr>
        <w:tc>
          <w:tcPr>
            <w:tcW w:w="10345" w:type="dxa"/>
            <w:gridSpan w:val="6"/>
            <w:shd w:val="clear" w:color="auto" w:fill="FFFFFF"/>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9280E" w:rsidTr="0069280E">
        <w:tblPrEx>
          <w:tblCellMar>
            <w:top w:w="0" w:type="dxa"/>
            <w:bottom w:w="0" w:type="dxa"/>
          </w:tblCellMar>
        </w:tblPrEx>
        <w:trPr>
          <w:trHeight w:val="283"/>
        </w:trPr>
        <w:tc>
          <w:tcPr>
            <w:tcW w:w="10345" w:type="dxa"/>
            <w:gridSpan w:val="6"/>
            <w:shd w:val="clear" w:color="auto" w:fill="FFFFFF"/>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SøgeDatoFra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FordringIDSamling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9280E" w:rsidTr="0069280E">
        <w:tblPrEx>
          <w:tblCellMar>
            <w:top w:w="0" w:type="dxa"/>
            <w:bottom w:w="0" w:type="dxa"/>
          </w:tblCellMar>
        </w:tblPrEx>
        <w:trPr>
          <w:trHeight w:val="283"/>
        </w:trPr>
        <w:tc>
          <w:tcPr>
            <w:tcW w:w="10345" w:type="dxa"/>
            <w:gridSpan w:val="6"/>
            <w:shd w:val="clear" w:color="auto" w:fill="FFFFFF"/>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9280E" w:rsidTr="0069280E">
        <w:tblPrEx>
          <w:tblCellMar>
            <w:top w:w="0" w:type="dxa"/>
            <w:bottom w:w="0" w:type="dxa"/>
          </w:tblCellMar>
        </w:tblPrEx>
        <w:trPr>
          <w:trHeight w:val="283"/>
        </w:trPr>
        <w:tc>
          <w:tcPr>
            <w:tcW w:w="10345" w:type="dxa"/>
            <w:gridSpan w:val="6"/>
            <w:shd w:val="clear" w:color="auto" w:fill="FFFFFF"/>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*KundeSamling*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StyretFiloverførselBrugerNavn</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69280E" w:rsidTr="0069280E">
        <w:tblPrEx>
          <w:tblCellMar>
            <w:top w:w="0" w:type="dxa"/>
            <w:bottom w:w="0" w:type="dxa"/>
          </w:tblCellMar>
        </w:tblPrEx>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9280E" w:rsidTr="0069280E">
        <w:tblPrEx>
          <w:tblCellMar>
            <w:top w:w="0" w:type="dxa"/>
            <w:bottom w:w="0" w:type="dxa"/>
          </w:tblCellMar>
        </w:tblPrEx>
        <w:trPr>
          <w:trHeight w:val="283"/>
        </w:trPr>
        <w:tc>
          <w:tcPr>
            <w:tcW w:w="10345" w:type="dxa"/>
            <w:gridSpan w:val="6"/>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9280E" w:rsidTr="0069280E">
        <w:tblPrEx>
          <w:tblCellMar>
            <w:top w:w="0" w:type="dxa"/>
            <w:bottom w:w="0" w:type="dxa"/>
          </w:tblCellMar>
        </w:tblPrEx>
        <w:trPr>
          <w:trHeight w:val="283"/>
        </w:trPr>
        <w:tc>
          <w:tcPr>
            <w:tcW w:w="10345" w:type="dxa"/>
            <w:gridSpan w:val="6"/>
            <w:shd w:val="clear" w:color="auto" w:fill="FFFFFF"/>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69280E" w:rsidTr="0069280E">
        <w:tblPrEx>
          <w:tblCellMar>
            <w:top w:w="0" w:type="dxa"/>
            <w:bottom w:w="0" w:type="dxa"/>
          </w:tblCellMar>
        </w:tblPrEx>
        <w:trPr>
          <w:trHeight w:val="283"/>
        </w:trPr>
        <w:tc>
          <w:tcPr>
            <w:tcW w:w="10345" w:type="dxa"/>
            <w:gridSpan w:val="6"/>
            <w:shd w:val="clear" w:color="auto" w:fill="FFFFFF"/>
            <w:vAlign w:val="center"/>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9280E" w:rsidSect="0069280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9280E" w:rsidTr="0069280E">
        <w:tblPrEx>
          <w:tblCellMar>
            <w:top w:w="0" w:type="dxa"/>
            <w:bottom w:w="0" w:type="dxa"/>
          </w:tblCellMar>
        </w:tblPrEx>
        <w:trPr>
          <w:trHeight w:hRule="exact" w:val="113"/>
        </w:trPr>
        <w:tc>
          <w:tcPr>
            <w:tcW w:w="10345" w:type="dxa"/>
            <w:shd w:val="clear" w:color="auto" w:fill="B3B3B3"/>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280E" w:rsidTr="0069280E">
        <w:tblPrEx>
          <w:tblCellMar>
            <w:top w:w="0" w:type="dxa"/>
            <w:bottom w:w="0" w:type="dxa"/>
          </w:tblCellMar>
        </w:tblPrEx>
        <w:tc>
          <w:tcPr>
            <w:tcW w:w="10345" w:type="dxa"/>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69280E" w:rsidTr="0069280E">
        <w:tblPrEx>
          <w:tblCellMar>
            <w:top w:w="0" w:type="dxa"/>
            <w:bottom w:w="0" w:type="dxa"/>
          </w:tblCellMar>
        </w:tblPrEx>
        <w:tc>
          <w:tcPr>
            <w:tcW w:w="10345" w:type="dxa"/>
            <w:vAlign w:val="center"/>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9280E" w:rsidTr="0069280E">
        <w:tblPrEx>
          <w:tblCellMar>
            <w:top w:w="0" w:type="dxa"/>
            <w:bottom w:w="0" w:type="dxa"/>
          </w:tblCellMar>
        </w:tblPrEx>
        <w:trPr>
          <w:trHeight w:hRule="exact" w:val="113"/>
        </w:trPr>
        <w:tc>
          <w:tcPr>
            <w:tcW w:w="10345" w:type="dxa"/>
            <w:shd w:val="clear" w:color="auto" w:fill="B3B3B3"/>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280E" w:rsidTr="0069280E">
        <w:tblPrEx>
          <w:tblCellMar>
            <w:top w:w="0" w:type="dxa"/>
            <w:bottom w:w="0" w:type="dxa"/>
          </w:tblCellMar>
        </w:tblPrEx>
        <w:tc>
          <w:tcPr>
            <w:tcW w:w="10345" w:type="dxa"/>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69280E" w:rsidTr="0069280E">
        <w:tblPrEx>
          <w:tblCellMar>
            <w:top w:w="0" w:type="dxa"/>
            <w:bottom w:w="0" w:type="dxa"/>
          </w:tblCellMar>
        </w:tblPrEx>
        <w:tc>
          <w:tcPr>
            <w:tcW w:w="10345" w:type="dxa"/>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69280E" w:rsidTr="0069280E">
        <w:tblPrEx>
          <w:tblCellMar>
            <w:top w:w="0" w:type="dxa"/>
            <w:bottom w:w="0" w:type="dxa"/>
          </w:tblCellMar>
        </w:tblPrEx>
        <w:tc>
          <w:tcPr>
            <w:tcW w:w="10345" w:type="dxa"/>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9280E" w:rsidTr="0069280E">
        <w:tblPrEx>
          <w:tblCellMar>
            <w:top w:w="0" w:type="dxa"/>
            <w:bottom w:w="0" w:type="dxa"/>
          </w:tblCellMar>
        </w:tblPrEx>
        <w:tc>
          <w:tcPr>
            <w:tcW w:w="10345" w:type="dxa"/>
            <w:shd w:val="clear" w:color="auto" w:fill="FFFFFF"/>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9280E" w:rsidTr="0069280E">
        <w:tblPrEx>
          <w:tblCellMar>
            <w:top w:w="0" w:type="dxa"/>
            <w:bottom w:w="0" w:type="dxa"/>
          </w:tblCellMar>
        </w:tblPrEx>
        <w:trPr>
          <w:trHeight w:hRule="exact" w:val="113"/>
        </w:trPr>
        <w:tc>
          <w:tcPr>
            <w:tcW w:w="10345" w:type="dxa"/>
            <w:shd w:val="clear" w:color="auto" w:fill="B3B3B3"/>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280E" w:rsidTr="0069280E">
        <w:tblPrEx>
          <w:tblCellMar>
            <w:top w:w="0" w:type="dxa"/>
            <w:bottom w:w="0" w:type="dxa"/>
          </w:tblCellMar>
        </w:tblPrEx>
        <w:tc>
          <w:tcPr>
            <w:tcW w:w="10345" w:type="dxa"/>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69280E" w:rsidTr="0069280E">
        <w:tblPrEx>
          <w:tblCellMar>
            <w:top w:w="0" w:type="dxa"/>
            <w:bottom w:w="0" w:type="dxa"/>
          </w:tblCellMar>
        </w:tblPrEx>
        <w:tc>
          <w:tcPr>
            <w:tcW w:w="10345" w:type="dxa"/>
            <w:vAlign w:val="center"/>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9280E" w:rsidTr="0069280E">
        <w:tblPrEx>
          <w:tblCellMar>
            <w:top w:w="0" w:type="dxa"/>
            <w:bottom w:w="0" w:type="dxa"/>
          </w:tblCellMar>
        </w:tblPrEx>
        <w:tc>
          <w:tcPr>
            <w:tcW w:w="10345" w:type="dxa"/>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9280E" w:rsidTr="0069280E">
        <w:tblPrEx>
          <w:tblCellMar>
            <w:top w:w="0" w:type="dxa"/>
            <w:bottom w:w="0" w:type="dxa"/>
          </w:tblCellMar>
        </w:tblPrEx>
        <w:tc>
          <w:tcPr>
            <w:tcW w:w="10345" w:type="dxa"/>
            <w:shd w:val="clear" w:color="auto" w:fill="FFFFFF"/>
            <w:vAlign w:val="center"/>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9280E" w:rsidTr="0069280E">
        <w:tblPrEx>
          <w:tblCellMar>
            <w:top w:w="0" w:type="dxa"/>
            <w:bottom w:w="0" w:type="dxa"/>
          </w:tblCellMar>
        </w:tblPrEx>
        <w:trPr>
          <w:trHeight w:hRule="exact" w:val="113"/>
        </w:trPr>
        <w:tc>
          <w:tcPr>
            <w:tcW w:w="10345" w:type="dxa"/>
            <w:shd w:val="clear" w:color="auto" w:fill="B3B3B3"/>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280E" w:rsidTr="0069280E">
        <w:tblPrEx>
          <w:tblCellMar>
            <w:top w:w="0" w:type="dxa"/>
            <w:bottom w:w="0" w:type="dxa"/>
          </w:tblCellMar>
        </w:tblPrEx>
        <w:tc>
          <w:tcPr>
            <w:tcW w:w="10345" w:type="dxa"/>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69280E" w:rsidTr="0069280E">
        <w:tblPrEx>
          <w:tblCellMar>
            <w:top w:w="0" w:type="dxa"/>
            <w:bottom w:w="0" w:type="dxa"/>
          </w:tblCellMar>
        </w:tblPrEx>
        <w:tc>
          <w:tcPr>
            <w:tcW w:w="10345" w:type="dxa"/>
            <w:vAlign w:val="center"/>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9280E" w:rsidTr="0069280E">
        <w:tblPrEx>
          <w:tblCellMar>
            <w:top w:w="0" w:type="dxa"/>
            <w:bottom w:w="0" w:type="dxa"/>
          </w:tblCellMar>
        </w:tblPrEx>
        <w:tc>
          <w:tcPr>
            <w:tcW w:w="10345" w:type="dxa"/>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9280E" w:rsidTr="0069280E">
        <w:tblPrEx>
          <w:tblCellMar>
            <w:top w:w="0" w:type="dxa"/>
            <w:bottom w:w="0" w:type="dxa"/>
          </w:tblCellMar>
        </w:tblPrEx>
        <w:tc>
          <w:tcPr>
            <w:tcW w:w="10345" w:type="dxa"/>
            <w:shd w:val="clear" w:color="auto" w:fill="FFFFFF"/>
            <w:vAlign w:val="center"/>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DMIFordringHaverID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Ny FordringAktion indberettet før eksisterende fordringaktion er UDFØRT eller AFVIST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158</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tc>
      </w:tr>
    </w:tbl>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9280E" w:rsidTr="0069280E">
        <w:tblPrEx>
          <w:tblCellMar>
            <w:top w:w="0" w:type="dxa"/>
            <w:bottom w:w="0" w:type="dxa"/>
          </w:tblCellMar>
        </w:tblPrEx>
        <w:trPr>
          <w:trHeight w:hRule="exact" w:val="113"/>
        </w:trPr>
        <w:tc>
          <w:tcPr>
            <w:tcW w:w="10345" w:type="dxa"/>
            <w:shd w:val="clear" w:color="auto" w:fill="B3B3B3"/>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280E" w:rsidTr="0069280E">
        <w:tblPrEx>
          <w:tblCellMar>
            <w:top w:w="0" w:type="dxa"/>
            <w:bottom w:w="0" w:type="dxa"/>
          </w:tblCellMar>
        </w:tblPrEx>
        <w:tc>
          <w:tcPr>
            <w:tcW w:w="10345" w:type="dxa"/>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69280E" w:rsidTr="0069280E">
        <w:tblPrEx>
          <w:tblCellMar>
            <w:top w:w="0" w:type="dxa"/>
            <w:bottom w:w="0" w:type="dxa"/>
          </w:tblCellMar>
        </w:tblPrEx>
        <w:tc>
          <w:tcPr>
            <w:tcW w:w="10345" w:type="dxa"/>
            <w:vAlign w:val="center"/>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9280E" w:rsidTr="0069280E">
        <w:tblPrEx>
          <w:tblCellMar>
            <w:top w:w="0" w:type="dxa"/>
            <w:bottom w:w="0" w:type="dxa"/>
          </w:tblCellMar>
        </w:tblPrEx>
        <w:tc>
          <w:tcPr>
            <w:tcW w:w="10345" w:type="dxa"/>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9280E" w:rsidTr="0069280E">
        <w:tblPrEx>
          <w:tblCellMar>
            <w:top w:w="0" w:type="dxa"/>
            <w:bottom w:w="0" w:type="dxa"/>
          </w:tblCellMar>
        </w:tblPrEx>
        <w:tc>
          <w:tcPr>
            <w:tcW w:w="10345" w:type="dxa"/>
            <w:shd w:val="clear" w:color="auto" w:fill="FFFFFF"/>
            <w:vAlign w:val="center"/>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w:t>
            </w:r>
            <w:r>
              <w:rPr>
                <w:rFonts w:ascii="Arial" w:hAnsi="Arial" w:cs="Arial"/>
                <w:sz w:val="18"/>
              </w:rPr>
              <w:lastRenderedPageBreak/>
              <w:t xml:space="preserve">hæftelsesforhold. MFAktionStatusKode i en kvitttering kan antage alle værdierne MODTAGET, SAGSBEHAND, AFVIST og UDFOERT.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9280E" w:rsidSect="0069280E">
          <w:headerReference w:type="default" r:id="rId14"/>
          <w:pgSz w:w="11906" w:h="16838"/>
          <w:pgMar w:top="567" w:right="567" w:bottom="567" w:left="1134" w:header="283" w:footer="708" w:gutter="0"/>
          <w:cols w:space="708"/>
          <w:docGrid w:linePitch="360"/>
        </w:sect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9280E" w:rsidTr="0069280E">
        <w:tblPrEx>
          <w:tblCellMar>
            <w:top w:w="0" w:type="dxa"/>
            <w:bottom w:w="0" w:type="dxa"/>
          </w:tblCellMar>
        </w:tblPrEx>
        <w:trPr>
          <w:tblHeader/>
        </w:trPr>
        <w:tc>
          <w:tcPr>
            <w:tcW w:w="3402" w:type="dxa"/>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restbeløb i den inddraporterede valuta. </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12 </w:t>
            </w:r>
            <w:r>
              <w:rPr>
                <w:rFonts w:ascii="Arial" w:hAnsi="Arial" w:cs="Arial"/>
                <w:sz w:val="18"/>
              </w:rPr>
              <w:tab/>
              <w:t xml:space="preserve">Filial af udenlandsk aktieselskab </w:t>
            </w:r>
            <w:r>
              <w:rPr>
                <w:rFonts w:ascii="Arial" w:hAnsi="Arial" w:cs="Arial"/>
                <w:sz w:val="18"/>
              </w:rPr>
              <w:tab/>
              <w:t>UAS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CPR-Person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MFAktionAfvistNummer</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TalHel5</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w:t>
            </w:r>
            <w:r>
              <w:rPr>
                <w:rFonts w:ascii="Arial" w:hAnsi="Arial" w:cs="Arial"/>
                <w:sz w:val="18"/>
              </w:rPr>
              <w:lastRenderedPageBreak/>
              <w:t>, MFLeveranceID) er behandlet før.</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69280E" w:rsidTr="0069280E">
        <w:tblPrEx>
          <w:tblCellMar>
            <w:top w:w="0" w:type="dxa"/>
            <w:bottom w:w="0" w:type="dxa"/>
          </w:tblCellMar>
        </w:tblPrEx>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9280E" w:rsidRPr="0069280E" w:rsidSect="0069280E">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80E" w:rsidRDefault="0069280E" w:rsidP="0069280E">
      <w:pPr>
        <w:spacing w:line="240" w:lineRule="auto"/>
      </w:pPr>
      <w:r>
        <w:separator/>
      </w:r>
    </w:p>
  </w:endnote>
  <w:endnote w:type="continuationSeparator" w:id="0">
    <w:p w:rsidR="0069280E" w:rsidRDefault="0069280E" w:rsidP="00692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80E" w:rsidRDefault="0069280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80E" w:rsidRPr="0069280E" w:rsidRDefault="0069280E" w:rsidP="0069280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marts 2012</w:t>
    </w:r>
    <w:r>
      <w:rPr>
        <w:rFonts w:ascii="Arial" w:hAnsi="Arial" w:cs="Arial"/>
        <w:sz w:val="16"/>
      </w:rPr>
      <w:fldChar w:fldCharType="end"/>
    </w:r>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80E" w:rsidRDefault="0069280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80E" w:rsidRDefault="0069280E" w:rsidP="0069280E">
      <w:pPr>
        <w:spacing w:line="240" w:lineRule="auto"/>
      </w:pPr>
      <w:r>
        <w:separator/>
      </w:r>
    </w:p>
  </w:footnote>
  <w:footnote w:type="continuationSeparator" w:id="0">
    <w:p w:rsidR="0069280E" w:rsidRDefault="0069280E" w:rsidP="006928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80E" w:rsidRDefault="0069280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80E" w:rsidRPr="0069280E" w:rsidRDefault="0069280E" w:rsidP="0069280E">
    <w:pPr>
      <w:pStyle w:val="Sidehoved"/>
      <w:jc w:val="center"/>
      <w:rPr>
        <w:rFonts w:ascii="Arial" w:hAnsi="Arial" w:cs="Arial"/>
      </w:rPr>
    </w:pPr>
    <w:r w:rsidRPr="0069280E">
      <w:rPr>
        <w:rFonts w:ascii="Arial" w:hAnsi="Arial" w:cs="Arial"/>
      </w:rPr>
      <w:t>Servicebeskrivelse</w:t>
    </w:r>
  </w:p>
  <w:p w:rsidR="0069280E" w:rsidRPr="0069280E" w:rsidRDefault="0069280E" w:rsidP="0069280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80E" w:rsidRDefault="0069280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80E" w:rsidRPr="0069280E" w:rsidRDefault="0069280E" w:rsidP="0069280E">
    <w:pPr>
      <w:pStyle w:val="Sidehoved"/>
      <w:jc w:val="center"/>
      <w:rPr>
        <w:rFonts w:ascii="Arial" w:hAnsi="Arial" w:cs="Arial"/>
      </w:rPr>
    </w:pPr>
    <w:r w:rsidRPr="0069280E">
      <w:rPr>
        <w:rFonts w:ascii="Arial" w:hAnsi="Arial" w:cs="Arial"/>
      </w:rPr>
      <w:t>Datastrukturer</w:t>
    </w:r>
  </w:p>
  <w:p w:rsidR="0069280E" w:rsidRPr="0069280E" w:rsidRDefault="0069280E" w:rsidP="0069280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80E" w:rsidRDefault="0069280E" w:rsidP="0069280E">
    <w:pPr>
      <w:pStyle w:val="Sidehoved"/>
      <w:jc w:val="center"/>
      <w:rPr>
        <w:rFonts w:ascii="Arial" w:hAnsi="Arial" w:cs="Arial"/>
      </w:rPr>
    </w:pPr>
    <w:r>
      <w:rPr>
        <w:rFonts w:ascii="Arial" w:hAnsi="Arial" w:cs="Arial"/>
      </w:rPr>
      <w:t>Data elementer</w:t>
    </w:r>
  </w:p>
  <w:p w:rsidR="0069280E" w:rsidRPr="0069280E" w:rsidRDefault="0069280E" w:rsidP="0069280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912DB"/>
    <w:multiLevelType w:val="multilevel"/>
    <w:tmpl w:val="36D884A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80E"/>
    <w:rsid w:val="006843F7"/>
    <w:rsid w:val="0069280E"/>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9280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9280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9280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9280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928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928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928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9280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9280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280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9280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9280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9280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9280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9280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9280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9280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9280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9280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9280E"/>
    <w:rPr>
      <w:rFonts w:ascii="Arial" w:hAnsi="Arial" w:cs="Arial"/>
      <w:b/>
      <w:sz w:val="30"/>
    </w:rPr>
  </w:style>
  <w:style w:type="paragraph" w:customStyle="1" w:styleId="Overskrift211pkt">
    <w:name w:val="Overskrift 2 + 11 pkt"/>
    <w:basedOn w:val="Normal"/>
    <w:link w:val="Overskrift211pktTegn"/>
    <w:rsid w:val="0069280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9280E"/>
    <w:rPr>
      <w:rFonts w:ascii="Arial" w:hAnsi="Arial" w:cs="Arial"/>
      <w:b/>
    </w:rPr>
  </w:style>
  <w:style w:type="paragraph" w:customStyle="1" w:styleId="Normal11">
    <w:name w:val="Normal + 11"/>
    <w:basedOn w:val="Normal"/>
    <w:link w:val="Normal11Tegn"/>
    <w:rsid w:val="0069280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9280E"/>
    <w:rPr>
      <w:rFonts w:ascii="Times New Roman" w:hAnsi="Times New Roman" w:cs="Times New Roman"/>
    </w:rPr>
  </w:style>
  <w:style w:type="paragraph" w:styleId="Sidehoved">
    <w:name w:val="header"/>
    <w:basedOn w:val="Normal"/>
    <w:link w:val="SidehovedTegn"/>
    <w:uiPriority w:val="99"/>
    <w:unhideWhenUsed/>
    <w:rsid w:val="0069280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9280E"/>
  </w:style>
  <w:style w:type="paragraph" w:styleId="Sidefod">
    <w:name w:val="footer"/>
    <w:basedOn w:val="Normal"/>
    <w:link w:val="SidefodTegn"/>
    <w:uiPriority w:val="99"/>
    <w:unhideWhenUsed/>
    <w:rsid w:val="0069280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928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9280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9280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9280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9280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928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928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928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9280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9280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280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9280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9280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9280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9280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9280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9280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9280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9280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9280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9280E"/>
    <w:rPr>
      <w:rFonts w:ascii="Arial" w:hAnsi="Arial" w:cs="Arial"/>
      <w:b/>
      <w:sz w:val="30"/>
    </w:rPr>
  </w:style>
  <w:style w:type="paragraph" w:customStyle="1" w:styleId="Overskrift211pkt">
    <w:name w:val="Overskrift 2 + 11 pkt"/>
    <w:basedOn w:val="Normal"/>
    <w:link w:val="Overskrift211pktTegn"/>
    <w:rsid w:val="0069280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9280E"/>
    <w:rPr>
      <w:rFonts w:ascii="Arial" w:hAnsi="Arial" w:cs="Arial"/>
      <w:b/>
    </w:rPr>
  </w:style>
  <w:style w:type="paragraph" w:customStyle="1" w:styleId="Normal11">
    <w:name w:val="Normal + 11"/>
    <w:basedOn w:val="Normal"/>
    <w:link w:val="Normal11Tegn"/>
    <w:rsid w:val="0069280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9280E"/>
    <w:rPr>
      <w:rFonts w:ascii="Times New Roman" w:hAnsi="Times New Roman" w:cs="Times New Roman"/>
    </w:rPr>
  </w:style>
  <w:style w:type="paragraph" w:styleId="Sidehoved">
    <w:name w:val="header"/>
    <w:basedOn w:val="Normal"/>
    <w:link w:val="SidehovedTegn"/>
    <w:uiPriority w:val="99"/>
    <w:unhideWhenUsed/>
    <w:rsid w:val="0069280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9280E"/>
  </w:style>
  <w:style w:type="paragraph" w:styleId="Sidefod">
    <w:name w:val="footer"/>
    <w:basedOn w:val="Normal"/>
    <w:link w:val="SidefodTegn"/>
    <w:uiPriority w:val="99"/>
    <w:unhideWhenUsed/>
    <w:rsid w:val="0069280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92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3302</Words>
  <Characters>20143</Characters>
  <Application>Microsoft Office Word</Application>
  <DocSecurity>0</DocSecurity>
  <Lines>167</Lines>
  <Paragraphs>46</Paragraphs>
  <ScaleCrop>false</ScaleCrop>
  <Company>SKAT</Company>
  <LinksUpToDate>false</LinksUpToDate>
  <CharactersWithSpaces>23399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2012-03-29T10:59:00Z</dcterms:created>
  <dcterms:modified xsi:type="dcterms:W3CDTF">2012-03-29T10:59:00Z</dcterms:modified>
</cp:coreProperties>
</file>