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392C"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FB3569" w:rsidTr="00FB3569">
        <w:tblPrEx>
          <w:tblCellMar>
            <w:top w:w="0" w:type="dxa"/>
            <w:bottom w:w="0" w:type="dxa"/>
          </w:tblCellMar>
        </w:tblPrEx>
        <w:trPr>
          <w:trHeight w:hRule="exact" w:val="113"/>
        </w:trPr>
        <w:tc>
          <w:tcPr>
            <w:tcW w:w="10205" w:type="dxa"/>
            <w:gridSpan w:val="5"/>
            <w:shd w:val="clear" w:color="auto" w:fill="82A0F0"/>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3569" w:rsidTr="00FB3569">
        <w:tblPrEx>
          <w:tblCellMar>
            <w:top w:w="0" w:type="dxa"/>
            <w:bottom w:w="0" w:type="dxa"/>
          </w:tblCellMar>
        </w:tblPrEx>
        <w:trPr>
          <w:trHeight w:val="283"/>
        </w:trPr>
        <w:tc>
          <w:tcPr>
            <w:tcW w:w="10205" w:type="dxa"/>
            <w:gridSpan w:val="5"/>
            <w:tcBorders>
              <w:bottom w:val="single" w:sz="6" w:space="0" w:color="auto"/>
            </w:tcBorders>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FB3569">
              <w:rPr>
                <w:rFonts w:ascii="Arial" w:hAnsi="Arial" w:cs="Arial"/>
                <w:b/>
                <w:sz w:val="30"/>
              </w:rPr>
              <w:t>OpkrævningFordringListeOpret</w:t>
            </w:r>
            <w:proofErr w:type="spellEnd"/>
          </w:p>
        </w:tc>
      </w:tr>
      <w:tr w:rsidR="00FB3569" w:rsidTr="00FB3569">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FB3569" w:rsidTr="00FB3569">
        <w:tblPrEx>
          <w:tblCellMar>
            <w:top w:w="0" w:type="dxa"/>
            <w:bottom w:w="0" w:type="dxa"/>
          </w:tblCellMar>
        </w:tblPrEx>
        <w:trPr>
          <w:trHeight w:val="283"/>
        </w:trPr>
        <w:tc>
          <w:tcPr>
            <w:tcW w:w="1701" w:type="dxa"/>
            <w:tcBorders>
              <w:top w:val="nil"/>
            </w:tcBorders>
            <w:shd w:val="clear" w:color="auto" w:fill="auto"/>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SAP-DMO</w:t>
            </w:r>
          </w:p>
        </w:tc>
        <w:tc>
          <w:tcPr>
            <w:tcW w:w="3969" w:type="dxa"/>
            <w:tcBorders>
              <w:top w:val="nil"/>
            </w:tcBorders>
            <w:shd w:val="clear" w:color="auto" w:fill="auto"/>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2019-08-23</w:t>
            </w:r>
          </w:p>
        </w:tc>
      </w:tr>
      <w:tr w:rsidR="00FB3569" w:rsidTr="00FB3569">
        <w:tblPrEx>
          <w:tblCellMar>
            <w:top w:w="0" w:type="dxa"/>
            <w:bottom w:w="0" w:type="dxa"/>
          </w:tblCellMar>
        </w:tblPrEx>
        <w:trPr>
          <w:trHeight w:val="283"/>
        </w:trPr>
        <w:tc>
          <w:tcPr>
            <w:tcW w:w="10205" w:type="dxa"/>
            <w:gridSpan w:val="5"/>
            <w:shd w:val="clear" w:color="auto" w:fill="D2DCFA"/>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B3569" w:rsidTr="00FB3569">
        <w:tblPrEx>
          <w:tblCellMar>
            <w:top w:w="0" w:type="dxa"/>
            <w:bottom w:w="0" w:type="dxa"/>
          </w:tblCellMar>
        </w:tblPrEx>
        <w:trPr>
          <w:trHeight w:val="283"/>
        </w:trPr>
        <w:tc>
          <w:tcPr>
            <w:tcW w:w="10205" w:type="dxa"/>
            <w:gridSpan w:val="5"/>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modtager og opretter en liste af opkrævningsfordringer i Skatteforvaltningens opkrævningssystem, DMO, således at det videre forløb med den enkelte fordring kan håndteres ud fra de regler, der er opsat på de enkelte fordringstyper.</w:t>
            </w:r>
          </w:p>
        </w:tc>
      </w:tr>
      <w:tr w:rsidR="00FB3569" w:rsidTr="00FB3569">
        <w:tblPrEx>
          <w:tblCellMar>
            <w:top w:w="0" w:type="dxa"/>
            <w:bottom w:w="0" w:type="dxa"/>
          </w:tblCellMar>
        </w:tblPrEx>
        <w:trPr>
          <w:trHeight w:val="283"/>
        </w:trPr>
        <w:tc>
          <w:tcPr>
            <w:tcW w:w="10205" w:type="dxa"/>
            <w:gridSpan w:val="5"/>
            <w:shd w:val="clear" w:color="auto" w:fill="D2DCFA"/>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B3569" w:rsidTr="00FB3569">
        <w:tblPrEx>
          <w:tblCellMar>
            <w:top w:w="0" w:type="dxa"/>
            <w:bottom w:w="0" w:type="dxa"/>
          </w:tblCellMar>
        </w:tblPrEx>
        <w:trPr>
          <w:trHeight w:val="283"/>
        </w:trPr>
        <w:tc>
          <w:tcPr>
            <w:tcW w:w="10205" w:type="dxa"/>
            <w:gridSpan w:val="5"/>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 denne service kan man oprette en eller flere opkrævningsfordringer i Skatteforvaltningens opkrævningssystem DMO, som hver får et </w:t>
            </w:r>
            <w:proofErr w:type="spellStart"/>
            <w:r>
              <w:rPr>
                <w:rFonts w:ascii="Arial" w:hAnsi="Arial" w:cs="Arial"/>
                <w:sz w:val="18"/>
              </w:rPr>
              <w:t>OpkrævningFordringID</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skal blandt andet indeholde: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Identifikationen af kunden (virksomhed (SE-nummer), borger (CPR-nummer) eller alternativer kontakt (AKR-nummer))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art (fx ordinær angivelse, efterangivelse eller foreløbig fastsættelse)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Fordringens type (fx Moms, Vægtafgift eller A-skat)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Perioden fordringen vedrører (til- og fra-dato)</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Forfaldsdato</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Sidste rettidige betalingsdato eller frigivelsesdato</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Oprindelig sidste rettidige betalingsdato</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Oplysning om fordringen er opkrævet (markering)</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VIGTIGT: Tilbagekaldelse af en opkrævningsfordring skal ske via </w:t>
            </w:r>
            <w:proofErr w:type="spellStart"/>
            <w:r>
              <w:rPr>
                <w:rFonts w:ascii="Arial" w:hAnsi="Arial" w:cs="Arial"/>
                <w:sz w:val="18"/>
              </w:rPr>
              <w:t>OpkrævningFordringListeOpdater</w:t>
            </w:r>
            <w:proofErr w:type="spellEnd"/>
            <w:r>
              <w:rPr>
                <w:rFonts w:ascii="Arial" w:hAnsi="Arial" w:cs="Arial"/>
                <w:sz w:val="18"/>
              </w:rPr>
              <w:t>.</w:t>
            </w:r>
          </w:p>
        </w:tc>
      </w:tr>
      <w:tr w:rsidR="00FB3569" w:rsidTr="00FB3569">
        <w:tblPrEx>
          <w:tblCellMar>
            <w:top w:w="0" w:type="dxa"/>
            <w:bottom w:w="0" w:type="dxa"/>
          </w:tblCellMar>
        </w:tblPrEx>
        <w:trPr>
          <w:trHeight w:val="283"/>
        </w:trPr>
        <w:tc>
          <w:tcPr>
            <w:tcW w:w="10205" w:type="dxa"/>
            <w:gridSpan w:val="5"/>
            <w:shd w:val="clear" w:color="auto" w:fill="D2DCFA"/>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B3569" w:rsidTr="00FB3569">
        <w:tblPrEx>
          <w:tblCellMar>
            <w:top w:w="0" w:type="dxa"/>
            <w:bottom w:w="0" w:type="dxa"/>
          </w:tblCellMar>
        </w:tblPrEx>
        <w:trPr>
          <w:trHeight w:val="283"/>
        </w:trPr>
        <w:tc>
          <w:tcPr>
            <w:tcW w:w="10205" w:type="dxa"/>
            <w:gridSpan w:val="5"/>
            <w:shd w:val="clear" w:color="auto" w:fill="FFFFFF"/>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specifikke felter og strukturer: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OpkrævningFordringErOpkrævetMarkering</w:t>
            </w:r>
            <w:proofErr w:type="spellEnd"/>
            <w:r>
              <w:rPr>
                <w:rFonts w:ascii="Arial" w:hAnsi="Arial" w:cs="Arial"/>
                <w:sz w:val="18"/>
              </w:rPr>
              <w:t>: Markering af hvorvidt en opkrævningsfordring er opkrævet (værdien Ja) eller ej af afsendersystem.</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OpkrævningSpecifikationStruktur</w:t>
            </w:r>
            <w:proofErr w:type="spellEnd"/>
            <w:r>
              <w:rPr>
                <w:rFonts w:ascii="Arial" w:hAnsi="Arial" w:cs="Arial"/>
                <w:sz w:val="18"/>
              </w:rPr>
              <w:t xml:space="preserve">: En generisk struktur for den kundevendte specifikation af opkrævningen. Det er den meddelelse, som sendes til AD i en </w:t>
            </w:r>
            <w:proofErr w:type="spellStart"/>
            <w:r>
              <w:rPr>
                <w:rFonts w:ascii="Arial" w:hAnsi="Arial" w:cs="Arial"/>
                <w:sz w:val="18"/>
              </w:rPr>
              <w:t>opkrævningfordringskabelon</w:t>
            </w:r>
            <w:proofErr w:type="spellEnd"/>
            <w:r>
              <w:rPr>
                <w:rFonts w:ascii="Arial" w:hAnsi="Arial" w:cs="Arial"/>
                <w:sz w:val="18"/>
              </w:rPr>
              <w:t xml:space="preserve">. Den består af en </w:t>
            </w:r>
            <w:proofErr w:type="spellStart"/>
            <w:r>
              <w:rPr>
                <w:rFonts w:ascii="Arial" w:hAnsi="Arial" w:cs="Arial"/>
                <w:sz w:val="18"/>
              </w:rPr>
              <w:t>optionel</w:t>
            </w:r>
            <w:proofErr w:type="spellEnd"/>
            <w:r>
              <w:rPr>
                <w:rFonts w:ascii="Arial" w:hAnsi="Arial" w:cs="Arial"/>
                <w:sz w:val="18"/>
              </w:rPr>
              <w:t xml:space="preserve"> liste af linjer suppleret med et antal generiske felter til øvrige oplysninger (kundenavn </w:t>
            </w:r>
            <w:proofErr w:type="spellStart"/>
            <w:r>
              <w:rPr>
                <w:rFonts w:ascii="Arial" w:hAnsi="Arial" w:cs="Arial"/>
                <w:sz w:val="18"/>
              </w:rPr>
              <w:t>osv</w:t>
            </w:r>
            <w:proofErr w:type="spellEnd"/>
            <w:r>
              <w:rPr>
                <w:rFonts w:ascii="Arial" w:hAnsi="Arial" w:cs="Arial"/>
                <w:sz w:val="18"/>
              </w:rPr>
              <w:t xml:space="preserve">). Linjerne </w:t>
            </w:r>
            <w:proofErr w:type="gramStart"/>
            <w:r>
              <w:rPr>
                <w:rFonts w:ascii="Arial" w:hAnsi="Arial" w:cs="Arial"/>
                <w:sz w:val="18"/>
              </w:rPr>
              <w:t>er  specifikationslinjer</w:t>
            </w:r>
            <w:proofErr w:type="gramEnd"/>
            <w:r>
              <w:rPr>
                <w:rFonts w:ascii="Arial" w:hAnsi="Arial" w:cs="Arial"/>
                <w:sz w:val="18"/>
              </w:rPr>
              <w:t xml:space="preserve"> med tekst og beløb og repræsenterer typisk en delfordring, men kan også repræsentere fx </w:t>
            </w:r>
            <w:proofErr w:type="spellStart"/>
            <w:r>
              <w:rPr>
                <w:rFonts w:ascii="Arial" w:hAnsi="Arial" w:cs="Arial"/>
                <w:sz w:val="18"/>
              </w:rPr>
              <w:t>OpkrævningFordringBeløb</w:t>
            </w:r>
            <w:proofErr w:type="spellEnd"/>
            <w:r>
              <w:rPr>
                <w:rFonts w:ascii="Arial" w:hAnsi="Arial" w:cs="Arial"/>
                <w:sz w:val="18"/>
              </w:rPr>
              <w:t xml:space="preserve">, </w:t>
            </w:r>
            <w:proofErr w:type="spellStart"/>
            <w:r>
              <w:rPr>
                <w:rFonts w:ascii="Arial" w:hAnsi="Arial" w:cs="Arial"/>
                <w:sz w:val="18"/>
              </w:rPr>
              <w:t>OpkrævningFordringTypeNavn</w:t>
            </w:r>
            <w:proofErr w:type="spellEnd"/>
            <w:r>
              <w:rPr>
                <w:rFonts w:ascii="Arial" w:hAnsi="Arial" w:cs="Arial"/>
                <w:sz w:val="18"/>
              </w:rPr>
              <w:t xml:space="preserve"> eller et generisk tekstfelt. Specifikationslinjerne kan også suppleres med generiske felter (kolonner). De generiske felter på den samlede specifikation er øvrige parametre som fx navnet på modtageren. Hver parameter kan være enten en tekst, en dato eller et beløb.</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ValutaOplysningKode</w:t>
            </w:r>
            <w:proofErr w:type="spellEnd"/>
            <w:r>
              <w:rPr>
                <w:rFonts w:ascii="Arial" w:hAnsi="Arial" w:cs="Arial"/>
                <w:sz w:val="18"/>
              </w:rPr>
              <w:t xml:space="preserve"> skal altid udfyldes med ISO-standardkoden "dkk"</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OpkrævningHæftelseForm</w:t>
            </w:r>
            <w:proofErr w:type="spellEnd"/>
            <w:r>
              <w:rPr>
                <w:rFonts w:ascii="Arial" w:hAnsi="Arial" w:cs="Arial"/>
                <w:sz w:val="18"/>
              </w:rPr>
              <w:t xml:space="preserve"> skal altid udfyldes med "Solidarisk" indtil andet besluttes.</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en opkrævningsfordring gælder: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At opkrævningsfordringen typisk er baseret på en angivelse i SKAT, fx en momsangivelse (angivelsen håndteres i fagsystemet).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Den samlede angivelse med et sumbeløb (tilsvar) oprettes som en opkrævningsfordring. Sumbeløb svarer til </w:t>
            </w:r>
            <w:proofErr w:type="spellStart"/>
            <w:r>
              <w:rPr>
                <w:rFonts w:ascii="Arial" w:hAnsi="Arial" w:cs="Arial"/>
                <w:sz w:val="18"/>
              </w:rPr>
              <w:t>OpkrævningFordringBeløb</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det beløb der skal opkræves.</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Derudover oprettes selve grundlaget for angivelsens sumbeløb (dvs. de enkelte poster i angivelsen) til brug for indtægtsføring i DMO (i form af en liste </w:t>
            </w:r>
            <w:proofErr w:type="gramStart"/>
            <w:r>
              <w:rPr>
                <w:rFonts w:ascii="Arial" w:hAnsi="Arial" w:cs="Arial"/>
                <w:sz w:val="18"/>
              </w:rPr>
              <w:t xml:space="preserve">af  </w:t>
            </w:r>
            <w:proofErr w:type="spellStart"/>
            <w:r>
              <w:rPr>
                <w:rFonts w:ascii="Arial" w:hAnsi="Arial" w:cs="Arial"/>
                <w:sz w:val="18"/>
              </w:rPr>
              <w:t>OpkrævningDelFordringTypeNavn</w:t>
            </w:r>
            <w:proofErr w:type="spellEnd"/>
            <w:proofErr w:type="gramEnd"/>
            <w:r>
              <w:rPr>
                <w:rFonts w:ascii="Arial" w:hAnsi="Arial" w:cs="Arial"/>
                <w:sz w:val="18"/>
              </w:rPr>
              <w:t xml:space="preserve">, </w:t>
            </w:r>
            <w:proofErr w:type="spellStart"/>
            <w:r>
              <w:rPr>
                <w:rFonts w:ascii="Arial" w:hAnsi="Arial" w:cs="Arial"/>
                <w:sz w:val="18"/>
              </w:rPr>
              <w:t>OpkrævningDelFordringBeløb</w:t>
            </w:r>
            <w:proofErr w:type="spellEnd"/>
            <w:r>
              <w:rPr>
                <w:rFonts w:ascii="Arial" w:hAnsi="Arial" w:cs="Arial"/>
                <w:sz w:val="18"/>
              </w:rPr>
              <w:t xml:space="preserve"> og evt. </w:t>
            </w:r>
            <w:proofErr w:type="spellStart"/>
            <w:r>
              <w:rPr>
                <w:rFonts w:ascii="Arial" w:hAnsi="Arial" w:cs="Arial"/>
                <w:sz w:val="18"/>
              </w:rPr>
              <w:t>OpkrævningDelFordringMængde</w:t>
            </w:r>
            <w:proofErr w:type="spellEnd"/>
            <w:r>
              <w:rPr>
                <w:rFonts w:ascii="Arial" w:hAnsi="Arial" w:cs="Arial"/>
                <w:sz w:val="18"/>
              </w:rPr>
              <w:t xml:space="preserve"> og </w:t>
            </w:r>
            <w:proofErr w:type="spellStart"/>
            <w:r>
              <w:rPr>
                <w:rFonts w:ascii="Arial" w:hAnsi="Arial" w:cs="Arial"/>
                <w:sz w:val="18"/>
              </w:rPr>
              <w:t>OpkrævningDelFordringSats</w:t>
            </w:r>
            <w:proofErr w:type="spellEnd"/>
            <w:r>
              <w:rPr>
                <w:rFonts w:ascii="Arial" w:hAnsi="Arial" w:cs="Arial"/>
                <w:sz w:val="18"/>
              </w:rPr>
              <w:t xml:space="preserve">. Efterfølgende overføres disse </w:t>
            </w:r>
            <w:proofErr w:type="spellStart"/>
            <w:r>
              <w:rPr>
                <w:rFonts w:ascii="Arial" w:hAnsi="Arial" w:cs="Arial"/>
                <w:sz w:val="18"/>
              </w:rPr>
              <w:t>oplysniger</w:t>
            </w:r>
            <w:proofErr w:type="spellEnd"/>
            <w:r>
              <w:rPr>
                <w:rFonts w:ascii="Arial" w:hAnsi="Arial" w:cs="Arial"/>
                <w:sz w:val="18"/>
              </w:rPr>
              <w:t xml:space="preserve"> til Skatteforvaltningens regnskabsaflæggende system (§38-regnskabet) og til Statsregnskabet.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At en opkrævningsfordring også kan være det gebyr, som opkræves </w:t>
            </w:r>
            <w:proofErr w:type="spellStart"/>
            <w:r>
              <w:rPr>
                <w:rFonts w:ascii="Arial" w:hAnsi="Arial" w:cs="Arial"/>
                <w:sz w:val="18"/>
              </w:rPr>
              <w:t>ifm</w:t>
            </w:r>
            <w:proofErr w:type="spellEnd"/>
            <w:r>
              <w:rPr>
                <w:rFonts w:ascii="Arial" w:hAnsi="Arial" w:cs="Arial"/>
                <w:sz w:val="18"/>
              </w:rPr>
              <w:t xml:space="preserve"> udlevering af nummerplade/ønskenummerplade og ejerskifte (Motor).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Afledte fordringer, fx renter eller rykkergebyrer, får en reference til den oprindelige fordring, de er afledt af.</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 opkrævningsfordringer, hvor DMO ikke har en konto for kunde, vil der oprettes en konto på den pågældende kunde.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opkrævningsfordring kan indeholde oplysninger, som IKKE er relevante i DMO, men som relevante i de tilfælde, hvor en opkrævningsfordring i DMO skal overdrages til inddrivelse i EFI/DMI. Det gælder blandt andet for: Stiftelsestidspunkt og en liste af hæftelser.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fejl i opkrævningsfordringer: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Fejlbehæftede opkrævningsfordringer afvises (der oprettes IKKE </w:t>
            </w:r>
            <w:proofErr w:type="spellStart"/>
            <w:r>
              <w:rPr>
                <w:rFonts w:ascii="Arial" w:hAnsi="Arial" w:cs="Arial"/>
                <w:sz w:val="18"/>
              </w:rPr>
              <w:t>OpkrævningFordringID</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fx 12 ud 500 opkrævningsfordringer er fejlbehæftede, så oprettes de 488, mens de øvrige afvises</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oprettes ikke Fordringshaver, hvis kunden (forretningspartneren) ikke er kendt i forvejen. Derfor vil services:</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(fordringshaveren) ikke er kendt udstedes fejlmeddelelse - Fordringshaverne er ikke en kendt kunde. </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kunden er kendt udføres check for </w:t>
            </w:r>
            <w:proofErr w:type="gramStart"/>
            <w:r>
              <w:rPr>
                <w:rFonts w:ascii="Arial" w:hAnsi="Arial" w:cs="Arial"/>
                <w:sz w:val="18"/>
              </w:rPr>
              <w:t>om  kunden</w:t>
            </w:r>
            <w:proofErr w:type="gramEnd"/>
            <w:r>
              <w:rPr>
                <w:rFonts w:ascii="Arial" w:hAnsi="Arial" w:cs="Arial"/>
                <w:sz w:val="18"/>
              </w:rPr>
              <w:t xml:space="preserve"> har en aftalekonto at typen S5 (fordringshavers afregningskonto). Hvis ikke udstedes fejlmeddelelse - Kunden er ikke er kendt som fordringshaver.</w:t>
            </w:r>
          </w:p>
        </w:tc>
      </w:tr>
      <w:tr w:rsidR="00FB3569" w:rsidTr="00FB3569">
        <w:tblPrEx>
          <w:tblCellMar>
            <w:top w:w="0" w:type="dxa"/>
            <w:bottom w:w="0" w:type="dxa"/>
          </w:tblCellMar>
        </w:tblPrEx>
        <w:trPr>
          <w:trHeight w:val="283"/>
        </w:trPr>
        <w:tc>
          <w:tcPr>
            <w:tcW w:w="10205" w:type="dxa"/>
            <w:gridSpan w:val="5"/>
            <w:shd w:val="clear" w:color="auto" w:fill="D2DCFA"/>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FB3569" w:rsidTr="00FB3569">
        <w:tblPrEx>
          <w:tblCellMar>
            <w:top w:w="0" w:type="dxa"/>
            <w:bottom w:w="0" w:type="dxa"/>
          </w:tblCellMar>
        </w:tblPrEx>
        <w:trPr>
          <w:trHeight w:val="283"/>
        </w:trPr>
        <w:tc>
          <w:tcPr>
            <w:tcW w:w="10205" w:type="dxa"/>
            <w:gridSpan w:val="5"/>
            <w:shd w:val="clear" w:color="auto" w:fill="FFFFFF"/>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B3569" w:rsidTr="00FB3569">
        <w:tblPrEx>
          <w:tblCellMar>
            <w:top w:w="0" w:type="dxa"/>
            <w:bottom w:w="0" w:type="dxa"/>
          </w:tblCellMar>
        </w:tblPrEx>
        <w:trPr>
          <w:trHeight w:val="283"/>
        </w:trPr>
        <w:tc>
          <w:tcPr>
            <w:tcW w:w="10205" w:type="dxa"/>
            <w:gridSpan w:val="5"/>
            <w:shd w:val="clear" w:color="auto" w:fill="FFFFFF"/>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OpkrævningFordringListeOpret_I_I</w:t>
            </w:r>
            <w:proofErr w:type="spellEnd"/>
          </w:p>
        </w:tc>
      </w:tr>
      <w:tr w:rsidR="00FB3569" w:rsidTr="00FB3569">
        <w:tblPrEx>
          <w:tblCellMar>
            <w:top w:w="0" w:type="dxa"/>
            <w:bottom w:w="0" w:type="dxa"/>
          </w:tblCellMar>
        </w:tblPrEx>
        <w:trPr>
          <w:trHeight w:val="283"/>
        </w:trPr>
        <w:tc>
          <w:tcPr>
            <w:tcW w:w="10205" w:type="dxa"/>
            <w:gridSpan w:val="5"/>
            <w:shd w:val="clear" w:color="auto" w:fill="FFFFFF"/>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OpkrævningFordringListe</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OpkrævningFordring</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KundeType</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OpkrævningIdentifikationValg</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EANOplysninger</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EANNummer</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EANOrdreNummer</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EANKontoNummer</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EANKontakt</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ProduktionEnhedNummer</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OpkrævningFordringGenstandNummer</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Hovedoplysninger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OpkrævningFordringArt</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OpkrævningFordringInternKommentar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OpkrævningFordringTypeID</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OpkrævningFordringTypeNavn</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OpkrævningFordringErOpkrævetMarkering</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OpkrævningFordringForfaldDato</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OpkrævningFordringRenteDato</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OpkrævningFordringBeløb</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ValutaOplysningKode</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OpkrævningFordringOprindeligSidsteRettidigBetalingDato</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OpkrævningFordringBogføringDato</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OpkrævningFordringKommentar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DatoValg</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OpkrævningFordringSidsteRettidigBetalingDato</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OpkrævningFordringFrigivelseDato</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OpkrævningFordringRykkerHendstandDato</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OpkrævningSpecifikationStruktur</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OpkrævningSpecifikationStrukturLinjeListe</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OpkrævningSpecifikationLinjeStruktur</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OpkrævningSpecifikationLinjeNummer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OpkrævningSpecifikationLinjeTekst</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OpkrævningSpecifikationLinjeBeløb</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OpkrævningSpecifikationLinjeParameterStrukturListe</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0{</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OpkrævningSpecifikationLinjeParameterStruktur</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OpkrævningSpecifikationLinjeParameterNavn</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OpkrævningSpecifikationLinjeParameterValg</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OpkrævningSpecifikationLinjeParameterBeløb</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OpkrævningSpecifikationLinjeParameterTekst</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OpkrævningSpecifikationLinjeParameterDato</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OpkrævningSpecifikationLinjeParameterSats</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OpkrævningSpecifikationLinjeParameterMængde</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OpkrævningSpecifikationParameterStrukturListe</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OpkrævningSpecifikationParameterStruktur</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OpkrævningSpecifikationParameterNavn</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OpkrævningSpecifikationParameterValg</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OpkrævningSpecifikationParameterBeløb</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OpkrævningSpecifikationParameterTekst</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OpkrævningSpecifikationParameterDato</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OpkrævningSpecifikationParameterMængde</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OpkrævningSpecifikationParameterSats</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OpkrævningFordringDelFordringListe</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OpkrævningFordringDelFordring</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OpkrævningDelFordringTypeID</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OpkrævningDelFordringTypeNavn</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OpkrævningDelFordringBeløb</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roofErr w:type="spellStart"/>
            <w:r>
              <w:rPr>
                <w:rFonts w:ascii="Arial" w:hAnsi="Arial" w:cs="Arial"/>
                <w:sz w:val="18"/>
              </w:rPr>
              <w:t>FordringHaver</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OpkrævningFordringHaverNummerType</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OpkrævningFordringHaverNummer</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OpkrævningFordringHaverNavn</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roofErr w:type="spellStart"/>
            <w:r>
              <w:rPr>
                <w:rFonts w:ascii="Arial" w:hAnsi="Arial" w:cs="Arial"/>
                <w:sz w:val="18"/>
              </w:rPr>
              <w:t>HæftelseListe</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Medhæfter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KundeNummer</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KundeType</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OpkrævningHæftelseForm</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OpkrævningHæftelseStartDato</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OpkrævningHæftelseSlutDato</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3569" w:rsidTr="00FB3569">
        <w:tblPrEx>
          <w:tblCellMar>
            <w:top w:w="0" w:type="dxa"/>
            <w:bottom w:w="0" w:type="dxa"/>
          </w:tblCellMar>
        </w:tblPrEx>
        <w:trPr>
          <w:trHeight w:val="283"/>
        </w:trPr>
        <w:tc>
          <w:tcPr>
            <w:tcW w:w="10205" w:type="dxa"/>
            <w:gridSpan w:val="5"/>
            <w:shd w:val="clear" w:color="auto" w:fill="FFFFFF"/>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lastRenderedPageBreak/>
              <w:t>OpkrævningFordringListeOpret_O_I</w:t>
            </w:r>
            <w:proofErr w:type="spellEnd"/>
          </w:p>
        </w:tc>
      </w:tr>
      <w:tr w:rsidR="00FB3569" w:rsidTr="00FB3569">
        <w:tblPrEx>
          <w:tblCellMar>
            <w:top w:w="0" w:type="dxa"/>
            <w:bottom w:w="0" w:type="dxa"/>
          </w:tblCellMar>
        </w:tblPrEx>
        <w:trPr>
          <w:trHeight w:val="283"/>
        </w:trPr>
        <w:tc>
          <w:tcPr>
            <w:tcW w:w="10205" w:type="dxa"/>
            <w:gridSpan w:val="5"/>
            <w:shd w:val="clear" w:color="auto" w:fill="FFFFFF"/>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OpkrævningFordringForsendelseBestillingID</w:t>
            </w:r>
            <w:proofErr w:type="spellEnd"/>
          </w:p>
        </w:tc>
      </w:tr>
      <w:tr w:rsidR="00FB3569" w:rsidTr="00FB3569">
        <w:tblPrEx>
          <w:tblCellMar>
            <w:top w:w="0" w:type="dxa"/>
            <w:bottom w:w="0" w:type="dxa"/>
          </w:tblCellMar>
        </w:tblPrEx>
        <w:trPr>
          <w:trHeight w:val="283"/>
        </w:trPr>
        <w:tc>
          <w:tcPr>
            <w:tcW w:w="10205" w:type="dxa"/>
            <w:gridSpan w:val="5"/>
            <w:shd w:val="clear" w:color="auto" w:fill="FFFFFF"/>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B3569" w:rsidTr="00FB3569">
        <w:tblPrEx>
          <w:tblCellMar>
            <w:top w:w="0" w:type="dxa"/>
            <w:bottom w:w="0" w:type="dxa"/>
          </w:tblCellMar>
        </w:tblPrEx>
        <w:trPr>
          <w:trHeight w:val="283"/>
        </w:trPr>
        <w:tc>
          <w:tcPr>
            <w:tcW w:w="10205" w:type="dxa"/>
            <w:gridSpan w:val="5"/>
            <w:shd w:val="clear" w:color="auto" w:fill="FFFFFF"/>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OpkrævningFordringListeOpret_I_O</w:t>
            </w:r>
            <w:proofErr w:type="spellEnd"/>
          </w:p>
        </w:tc>
      </w:tr>
      <w:tr w:rsidR="00FB3569" w:rsidTr="00FB3569">
        <w:tblPrEx>
          <w:tblCellMar>
            <w:top w:w="0" w:type="dxa"/>
            <w:bottom w:w="0" w:type="dxa"/>
          </w:tblCellMar>
        </w:tblPrEx>
        <w:trPr>
          <w:trHeight w:val="283"/>
        </w:trPr>
        <w:tc>
          <w:tcPr>
            <w:tcW w:w="10205" w:type="dxa"/>
            <w:gridSpan w:val="5"/>
            <w:shd w:val="clear" w:color="auto" w:fill="FFFFFF"/>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OpkrævningFordringForsendelseBestillingID</w:t>
            </w:r>
            <w:proofErr w:type="spellEnd"/>
          </w:p>
        </w:tc>
      </w:tr>
      <w:tr w:rsidR="00FB3569" w:rsidTr="00FB3569">
        <w:tblPrEx>
          <w:tblCellMar>
            <w:top w:w="0" w:type="dxa"/>
            <w:bottom w:w="0" w:type="dxa"/>
          </w:tblCellMar>
        </w:tblPrEx>
        <w:trPr>
          <w:trHeight w:val="283"/>
        </w:trPr>
        <w:tc>
          <w:tcPr>
            <w:tcW w:w="10205" w:type="dxa"/>
            <w:gridSpan w:val="5"/>
            <w:shd w:val="clear" w:color="auto" w:fill="FFFFFF"/>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OpkrævningFordringListeOpret_O_O</w:t>
            </w:r>
            <w:proofErr w:type="spellEnd"/>
          </w:p>
        </w:tc>
      </w:tr>
      <w:tr w:rsidR="00FB3569" w:rsidTr="00FB3569">
        <w:tblPrEx>
          <w:tblCellMar>
            <w:top w:w="0" w:type="dxa"/>
            <w:bottom w:w="0" w:type="dxa"/>
          </w:tblCellMar>
        </w:tblPrEx>
        <w:trPr>
          <w:trHeight w:val="283"/>
        </w:trPr>
        <w:tc>
          <w:tcPr>
            <w:tcW w:w="10205" w:type="dxa"/>
            <w:gridSpan w:val="5"/>
            <w:shd w:val="clear" w:color="auto" w:fill="FFFFFF"/>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OpkrævningFordringForsendelseBestillingID</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OpkrævningFordringListe</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OpkrævningFordring</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OpkrævningFordringID</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3569" w:rsidTr="00FB3569">
        <w:tblPrEx>
          <w:tblCellMar>
            <w:top w:w="0" w:type="dxa"/>
            <w:bottom w:w="0" w:type="dxa"/>
          </w:tblCellMar>
        </w:tblPrEx>
        <w:trPr>
          <w:trHeight w:val="283"/>
        </w:trPr>
        <w:tc>
          <w:tcPr>
            <w:tcW w:w="10205" w:type="dxa"/>
            <w:gridSpan w:val="5"/>
            <w:shd w:val="clear" w:color="auto" w:fill="FFFFFF"/>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FB3569" w:rsidTr="00FB3569">
        <w:tblPrEx>
          <w:tblCellMar>
            <w:top w:w="0" w:type="dxa"/>
            <w:bottom w:w="0" w:type="dxa"/>
          </w:tblCellMar>
        </w:tblPrEx>
        <w:trPr>
          <w:trHeight w:val="283"/>
        </w:trPr>
        <w:tc>
          <w:tcPr>
            <w:tcW w:w="10205" w:type="dxa"/>
            <w:gridSpan w:val="5"/>
            <w:shd w:val="clear" w:color="auto" w:fill="FFFFFF"/>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OpkrævningFordringListeOpret_O_F</w:t>
            </w:r>
            <w:proofErr w:type="spellEnd"/>
          </w:p>
        </w:tc>
      </w:tr>
      <w:tr w:rsidR="00FB3569" w:rsidTr="00FB3569">
        <w:tblPrEx>
          <w:tblCellMar>
            <w:top w:w="0" w:type="dxa"/>
            <w:bottom w:w="0" w:type="dxa"/>
          </w:tblCellMar>
        </w:tblPrEx>
        <w:trPr>
          <w:trHeight w:val="283"/>
        </w:trPr>
        <w:tc>
          <w:tcPr>
            <w:tcW w:w="10205" w:type="dxa"/>
            <w:gridSpan w:val="5"/>
            <w:shd w:val="clear" w:color="auto" w:fill="FFFFFF"/>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Fejlidentifikation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KundeType</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KundeNummer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ProduktionEnhedNummer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OpkrævningFordringGenstandNummer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OpkrævningFordringBeløb</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OpkrævningFordringHaverNummerType</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OpkrævningFordringHaverNummer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OpkrævningFordringReferenceNummer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OpkrævningFordringID</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ValutaOplysningKode</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OpkrævningFordringTypeID</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OpkrævningDelFordringTypeID</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OpkrævningFordringForældelseDato</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OpkrævningFordringPeriodeFraDato</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OpkrævningFordringPeriodeTilDato</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OpkrævningFordringStiftelseDato</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roofErr w:type="spellStart"/>
            <w:r>
              <w:rPr>
                <w:rFonts w:ascii="Arial" w:hAnsi="Arial" w:cs="Arial"/>
                <w:sz w:val="18"/>
              </w:rPr>
              <w:t>OpkrævningFordringModtagelseDato</w:t>
            </w:r>
            <w:proofErr w:type="spellEnd"/>
            <w:r>
              <w:rPr>
                <w:rFonts w:ascii="Arial" w:hAnsi="Arial" w:cs="Arial"/>
                <w:sz w:val="18"/>
              </w:rPr>
              <w:t>)</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B3569" w:rsidTr="00FB3569">
        <w:tblPrEx>
          <w:tblCellMar>
            <w:top w:w="0" w:type="dxa"/>
            <w:bottom w:w="0" w:type="dxa"/>
          </w:tblCellMar>
        </w:tblPrEx>
        <w:trPr>
          <w:trHeight w:val="283"/>
        </w:trPr>
        <w:tc>
          <w:tcPr>
            <w:tcW w:w="10205" w:type="dxa"/>
            <w:gridSpan w:val="5"/>
            <w:shd w:val="clear" w:color="auto" w:fill="D2DCFA"/>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B3569" w:rsidTr="00FB3569">
        <w:tblPrEx>
          <w:tblCellMar>
            <w:top w:w="0" w:type="dxa"/>
            <w:bottom w:w="0" w:type="dxa"/>
          </w:tblCellMar>
        </w:tblPrEx>
        <w:trPr>
          <w:trHeight w:val="283"/>
        </w:trPr>
        <w:tc>
          <w:tcPr>
            <w:tcW w:w="10205" w:type="dxa"/>
            <w:gridSpan w:val="5"/>
            <w:shd w:val="clear" w:color="auto" w:fill="FFFFFF"/>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 Fejl - Felter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001 - Kundetype er ikke kendt i DMO - </w:t>
            </w:r>
            <w:proofErr w:type="spellStart"/>
            <w:r>
              <w:rPr>
                <w:rFonts w:ascii="Arial" w:hAnsi="Arial" w:cs="Arial"/>
                <w:sz w:val="18"/>
              </w:rPr>
              <w:t>KundeType</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003 - Ikke muligt at oprette kunden i DMO - </w:t>
            </w:r>
            <w:proofErr w:type="spellStart"/>
            <w:r>
              <w:rPr>
                <w:rFonts w:ascii="Arial" w:hAnsi="Arial" w:cs="Arial"/>
                <w:sz w:val="18"/>
              </w:rPr>
              <w:t>KundeType</w:t>
            </w:r>
            <w:proofErr w:type="spellEnd"/>
            <w:r>
              <w:rPr>
                <w:rFonts w:ascii="Arial" w:hAnsi="Arial" w:cs="Arial"/>
                <w:sz w:val="18"/>
              </w:rPr>
              <w:t xml:space="preserve">, </w:t>
            </w:r>
            <w:proofErr w:type="spellStart"/>
            <w:r>
              <w:rPr>
                <w:rFonts w:ascii="Arial" w:hAnsi="Arial" w:cs="Arial"/>
                <w:sz w:val="18"/>
              </w:rPr>
              <w:t>KundeNummer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 Produktionsenhed kunne ikke oprettes - </w:t>
            </w:r>
            <w:proofErr w:type="spellStart"/>
            <w:r>
              <w:rPr>
                <w:rFonts w:ascii="Arial" w:hAnsi="Arial" w:cs="Arial"/>
                <w:sz w:val="18"/>
              </w:rPr>
              <w:t>ProduktionEnhedNummer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005 - Forbindelse mellem produktionsenhed og kunde kunne ikke oprettes - </w:t>
            </w:r>
            <w:proofErr w:type="spellStart"/>
            <w:r>
              <w:rPr>
                <w:rFonts w:ascii="Arial" w:hAnsi="Arial" w:cs="Arial"/>
                <w:sz w:val="18"/>
              </w:rPr>
              <w:t>ProduktionEnhedNummer</w:t>
            </w:r>
            <w:proofErr w:type="spellEnd"/>
            <w:r>
              <w:rPr>
                <w:rFonts w:ascii="Arial" w:hAnsi="Arial" w:cs="Arial"/>
                <w:sz w:val="18"/>
              </w:rPr>
              <w:t xml:space="preserve">, </w:t>
            </w:r>
            <w:proofErr w:type="spellStart"/>
            <w:r>
              <w:rPr>
                <w:rFonts w:ascii="Arial" w:hAnsi="Arial" w:cs="Arial"/>
                <w:sz w:val="18"/>
              </w:rPr>
              <w:t>KundeNummer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006 - Kundens konto kunne ikke oprettes - </w:t>
            </w:r>
            <w:proofErr w:type="spellStart"/>
            <w:r>
              <w:rPr>
                <w:rFonts w:ascii="Arial" w:hAnsi="Arial" w:cs="Arial"/>
                <w:sz w:val="18"/>
              </w:rPr>
              <w:t>KundeType</w:t>
            </w:r>
            <w:proofErr w:type="spellEnd"/>
            <w:r>
              <w:rPr>
                <w:rFonts w:ascii="Arial" w:hAnsi="Arial" w:cs="Arial"/>
                <w:sz w:val="18"/>
              </w:rPr>
              <w:t xml:space="preserve">, </w:t>
            </w:r>
            <w:proofErr w:type="spellStart"/>
            <w:r>
              <w:rPr>
                <w:rFonts w:ascii="Arial" w:hAnsi="Arial" w:cs="Arial"/>
                <w:sz w:val="18"/>
              </w:rPr>
              <w:t>KundeNummer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 Genstandsnummer kunne ikke oprettes - </w:t>
            </w:r>
            <w:proofErr w:type="spellStart"/>
            <w:r>
              <w:rPr>
                <w:rFonts w:ascii="Arial" w:hAnsi="Arial" w:cs="Arial"/>
                <w:sz w:val="18"/>
              </w:rPr>
              <w:t>OpkrævningFordringGenstandNummer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 Beløbsfelt skal angives med 11 cifre og 2 decimaler - </w:t>
            </w:r>
            <w:proofErr w:type="spellStart"/>
            <w:r>
              <w:rPr>
                <w:rFonts w:ascii="Arial" w:hAnsi="Arial" w:cs="Arial"/>
                <w:sz w:val="18"/>
              </w:rPr>
              <w:t>OpkrævningFordringBeløb</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 Summen af </w:t>
            </w:r>
            <w:proofErr w:type="spellStart"/>
            <w:r>
              <w:rPr>
                <w:rFonts w:ascii="Arial" w:hAnsi="Arial" w:cs="Arial"/>
                <w:sz w:val="18"/>
              </w:rPr>
              <w:t>OpkrævningDelFordringBeløb</w:t>
            </w:r>
            <w:proofErr w:type="spellEnd"/>
            <w:r>
              <w:rPr>
                <w:rFonts w:ascii="Arial" w:hAnsi="Arial" w:cs="Arial"/>
                <w:sz w:val="18"/>
              </w:rPr>
              <w:t xml:space="preserve"> overstiger 11 og 2 decimaler.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 Fordringshaver er ikke kendt som kunde - </w:t>
            </w:r>
            <w:proofErr w:type="spellStart"/>
            <w:r>
              <w:rPr>
                <w:rFonts w:ascii="Arial" w:hAnsi="Arial" w:cs="Arial"/>
                <w:sz w:val="18"/>
              </w:rPr>
              <w:t>OpkrævningFordringHaverNummerType</w:t>
            </w:r>
            <w:proofErr w:type="spellEnd"/>
            <w:r>
              <w:rPr>
                <w:rFonts w:ascii="Arial" w:hAnsi="Arial" w:cs="Arial"/>
                <w:sz w:val="18"/>
              </w:rPr>
              <w:t xml:space="preserve">, </w:t>
            </w:r>
            <w:proofErr w:type="spellStart"/>
            <w:r>
              <w:rPr>
                <w:rFonts w:ascii="Arial" w:hAnsi="Arial" w:cs="Arial"/>
                <w:sz w:val="18"/>
              </w:rPr>
              <w:t>OpkrævningFordringHaverNummer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 Fordringshaver er ikke kendt som fordringshaver - </w:t>
            </w:r>
            <w:proofErr w:type="spellStart"/>
            <w:r>
              <w:rPr>
                <w:rFonts w:ascii="Arial" w:hAnsi="Arial" w:cs="Arial"/>
                <w:sz w:val="18"/>
              </w:rPr>
              <w:t>OpkrævningFordringHaverNummerType</w:t>
            </w:r>
            <w:proofErr w:type="spellEnd"/>
            <w:r>
              <w:rPr>
                <w:rFonts w:ascii="Arial" w:hAnsi="Arial" w:cs="Arial"/>
                <w:sz w:val="18"/>
              </w:rPr>
              <w:t xml:space="preserve">, </w:t>
            </w:r>
            <w:proofErr w:type="spellStart"/>
            <w:r>
              <w:rPr>
                <w:rFonts w:ascii="Arial" w:hAnsi="Arial" w:cs="Arial"/>
                <w:sz w:val="18"/>
              </w:rPr>
              <w:t>OpkrævningFordringHaverNummer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013 - Hæftelsespartner "hæftelsespartner-type"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"hæftelsespartner-id" for kunde kunne ikke oprettes - </w:t>
            </w:r>
            <w:proofErr w:type="spellStart"/>
            <w:r>
              <w:rPr>
                <w:rFonts w:ascii="Arial" w:hAnsi="Arial" w:cs="Arial"/>
                <w:sz w:val="18"/>
              </w:rPr>
              <w:t>KundeType</w:t>
            </w:r>
            <w:proofErr w:type="spellEnd"/>
            <w:r>
              <w:rPr>
                <w:rFonts w:ascii="Arial" w:hAnsi="Arial" w:cs="Arial"/>
                <w:sz w:val="18"/>
              </w:rPr>
              <w:t xml:space="preserve">, </w:t>
            </w:r>
            <w:proofErr w:type="spellStart"/>
            <w:r>
              <w:rPr>
                <w:rFonts w:ascii="Arial" w:hAnsi="Arial" w:cs="Arial"/>
                <w:sz w:val="18"/>
              </w:rPr>
              <w:t>KundeNummer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 Konto for hæftelsespartner kunne ikke oprettes - </w:t>
            </w:r>
            <w:proofErr w:type="spellStart"/>
            <w:r>
              <w:rPr>
                <w:rFonts w:ascii="Arial" w:hAnsi="Arial" w:cs="Arial"/>
                <w:sz w:val="18"/>
              </w:rPr>
              <w:t>KundeType</w:t>
            </w:r>
            <w:proofErr w:type="spellEnd"/>
            <w:r>
              <w:rPr>
                <w:rFonts w:ascii="Arial" w:hAnsi="Arial" w:cs="Arial"/>
                <w:sz w:val="18"/>
              </w:rPr>
              <w:t xml:space="preserve">, </w:t>
            </w:r>
            <w:proofErr w:type="spellStart"/>
            <w:r>
              <w:rPr>
                <w:rFonts w:ascii="Arial" w:hAnsi="Arial" w:cs="Arial"/>
                <w:sz w:val="18"/>
              </w:rPr>
              <w:t>KundeNummer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 </w:t>
            </w:r>
            <w:proofErr w:type="spellStart"/>
            <w:r>
              <w:rPr>
                <w:rFonts w:ascii="Arial" w:hAnsi="Arial" w:cs="Arial"/>
                <w:sz w:val="18"/>
              </w:rPr>
              <w:t>OpkrævningFordringHaverNummerType</w:t>
            </w:r>
            <w:proofErr w:type="spellEnd"/>
            <w:r>
              <w:rPr>
                <w:rFonts w:ascii="Arial" w:hAnsi="Arial" w:cs="Arial"/>
                <w:sz w:val="18"/>
              </w:rPr>
              <w:t xml:space="preserve"> er ikke kendt i DMO - </w:t>
            </w:r>
            <w:proofErr w:type="spellStart"/>
            <w:r>
              <w:rPr>
                <w:rFonts w:ascii="Arial" w:hAnsi="Arial" w:cs="Arial"/>
                <w:sz w:val="18"/>
              </w:rPr>
              <w:t>OpkrævningFordringHaverNummerType</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020 - Fordring kunne ikke behandles tjek intern DMO fejllog - </w:t>
            </w:r>
            <w:proofErr w:type="spellStart"/>
            <w:r>
              <w:rPr>
                <w:rFonts w:ascii="Arial" w:hAnsi="Arial" w:cs="Arial"/>
                <w:sz w:val="18"/>
              </w:rPr>
              <w:t>KundeType</w:t>
            </w:r>
            <w:proofErr w:type="spellEnd"/>
            <w:r>
              <w:rPr>
                <w:rFonts w:ascii="Arial" w:hAnsi="Arial" w:cs="Arial"/>
                <w:sz w:val="18"/>
              </w:rPr>
              <w:t xml:space="preserve">, </w:t>
            </w:r>
            <w:proofErr w:type="spellStart"/>
            <w:r>
              <w:rPr>
                <w:rFonts w:ascii="Arial" w:hAnsi="Arial" w:cs="Arial"/>
                <w:sz w:val="18"/>
              </w:rPr>
              <w:t>KundeNummer</w:t>
            </w:r>
            <w:proofErr w:type="spellEnd"/>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029 - Valutakode må ikke angives til andet end DKK - </w:t>
            </w:r>
            <w:proofErr w:type="spellStart"/>
            <w:r>
              <w:rPr>
                <w:rFonts w:ascii="Arial" w:hAnsi="Arial" w:cs="Arial"/>
                <w:sz w:val="18"/>
              </w:rPr>
              <w:t>ValutaOplysningKode</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031 - Kombination af </w:t>
            </w:r>
            <w:proofErr w:type="spellStart"/>
            <w:r>
              <w:rPr>
                <w:rFonts w:ascii="Arial" w:hAnsi="Arial" w:cs="Arial"/>
                <w:sz w:val="18"/>
              </w:rPr>
              <w:t>FordringtypeID</w:t>
            </w:r>
            <w:proofErr w:type="spellEnd"/>
            <w:r>
              <w:rPr>
                <w:rFonts w:ascii="Arial" w:hAnsi="Arial" w:cs="Arial"/>
                <w:sz w:val="18"/>
              </w:rPr>
              <w:t xml:space="preserve"> og </w:t>
            </w:r>
            <w:proofErr w:type="spellStart"/>
            <w:r>
              <w:rPr>
                <w:rFonts w:ascii="Arial" w:hAnsi="Arial" w:cs="Arial"/>
                <w:sz w:val="18"/>
              </w:rPr>
              <w:t>OpkrævningDelFordringTypeID</w:t>
            </w:r>
            <w:proofErr w:type="spellEnd"/>
            <w:r>
              <w:rPr>
                <w:rFonts w:ascii="Arial" w:hAnsi="Arial" w:cs="Arial"/>
                <w:sz w:val="18"/>
              </w:rPr>
              <w:t xml:space="preserve"> er ikke kendt - </w:t>
            </w:r>
            <w:proofErr w:type="spellStart"/>
            <w:r>
              <w:rPr>
                <w:rFonts w:ascii="Arial" w:hAnsi="Arial" w:cs="Arial"/>
                <w:sz w:val="18"/>
              </w:rPr>
              <w:t>OpkrævningFordringTypeID</w:t>
            </w:r>
            <w:proofErr w:type="spellEnd"/>
            <w:r>
              <w:rPr>
                <w:rFonts w:ascii="Arial" w:hAnsi="Arial" w:cs="Arial"/>
                <w:sz w:val="18"/>
              </w:rPr>
              <w:t xml:space="preserve">, </w:t>
            </w:r>
            <w:proofErr w:type="spellStart"/>
            <w:r>
              <w:rPr>
                <w:rFonts w:ascii="Arial" w:hAnsi="Arial" w:cs="Arial"/>
                <w:sz w:val="18"/>
              </w:rPr>
              <w:t>OpkrævningDelFordringTypeID</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 </w:t>
            </w:r>
            <w:proofErr w:type="spellStart"/>
            <w:r>
              <w:rPr>
                <w:rFonts w:ascii="Arial" w:hAnsi="Arial" w:cs="Arial"/>
                <w:sz w:val="18"/>
              </w:rPr>
              <w:t>OpkrævningForældelseDato</w:t>
            </w:r>
            <w:proofErr w:type="spellEnd"/>
            <w:r>
              <w:rPr>
                <w:rFonts w:ascii="Arial" w:hAnsi="Arial" w:cs="Arial"/>
                <w:sz w:val="18"/>
              </w:rPr>
              <w:t xml:space="preserve"> må ikke være mindre end </w:t>
            </w:r>
            <w:proofErr w:type="spellStart"/>
            <w:r>
              <w:rPr>
                <w:rFonts w:ascii="Arial" w:hAnsi="Arial" w:cs="Arial"/>
                <w:sz w:val="18"/>
              </w:rPr>
              <w:t>OpkrævningFordringModtagelseDato</w:t>
            </w:r>
            <w:proofErr w:type="spellEnd"/>
            <w:r>
              <w:rPr>
                <w:rFonts w:ascii="Arial" w:hAnsi="Arial" w:cs="Arial"/>
                <w:sz w:val="18"/>
              </w:rPr>
              <w:t xml:space="preserve"> eller </w:t>
            </w:r>
            <w:proofErr w:type="spellStart"/>
            <w:r>
              <w:rPr>
                <w:rFonts w:ascii="Arial" w:hAnsi="Arial" w:cs="Arial"/>
                <w:sz w:val="18"/>
              </w:rPr>
              <w:t>OpkrævningFordringStiftelseDato</w:t>
            </w:r>
            <w:proofErr w:type="spellEnd"/>
            <w:r>
              <w:rPr>
                <w:rFonts w:ascii="Arial" w:hAnsi="Arial" w:cs="Arial"/>
                <w:sz w:val="18"/>
              </w:rPr>
              <w:t xml:space="preserve"> - </w:t>
            </w:r>
            <w:proofErr w:type="spellStart"/>
            <w:r>
              <w:rPr>
                <w:rFonts w:ascii="Arial" w:hAnsi="Arial" w:cs="Arial"/>
                <w:sz w:val="18"/>
              </w:rPr>
              <w:t>OpkrævningForældelseDato</w:t>
            </w:r>
            <w:proofErr w:type="spellEnd"/>
            <w:r>
              <w:rPr>
                <w:rFonts w:ascii="Arial" w:hAnsi="Arial" w:cs="Arial"/>
                <w:sz w:val="18"/>
              </w:rPr>
              <w:t xml:space="preserve">, </w:t>
            </w:r>
            <w:proofErr w:type="spellStart"/>
            <w:r>
              <w:rPr>
                <w:rFonts w:ascii="Arial" w:hAnsi="Arial" w:cs="Arial"/>
                <w:sz w:val="18"/>
              </w:rPr>
              <w:t>OpkrævningFordringModtagelseDato</w:t>
            </w:r>
            <w:proofErr w:type="spellEnd"/>
            <w:r>
              <w:rPr>
                <w:rFonts w:ascii="Arial" w:hAnsi="Arial" w:cs="Arial"/>
                <w:sz w:val="18"/>
              </w:rPr>
              <w:t xml:space="preserve">, </w:t>
            </w:r>
            <w:proofErr w:type="spellStart"/>
            <w:r>
              <w:rPr>
                <w:rFonts w:ascii="Arial" w:hAnsi="Arial" w:cs="Arial"/>
                <w:sz w:val="18"/>
              </w:rPr>
              <w:t>OpkrævningFordringStiftelseDato</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 </w:t>
            </w:r>
            <w:proofErr w:type="spellStart"/>
            <w:r>
              <w:rPr>
                <w:rFonts w:ascii="Arial" w:hAnsi="Arial" w:cs="Arial"/>
                <w:sz w:val="18"/>
              </w:rPr>
              <w:t>OpkrævningFordringPeriodeFra</w:t>
            </w:r>
            <w:proofErr w:type="spellEnd"/>
            <w:r>
              <w:rPr>
                <w:rFonts w:ascii="Arial" w:hAnsi="Arial" w:cs="Arial"/>
                <w:sz w:val="18"/>
              </w:rPr>
              <w:t xml:space="preserve"> skal være mindre end </w:t>
            </w:r>
            <w:proofErr w:type="spellStart"/>
            <w:r>
              <w:rPr>
                <w:rFonts w:ascii="Arial" w:hAnsi="Arial" w:cs="Arial"/>
                <w:sz w:val="18"/>
              </w:rPr>
              <w:t>OpkrævningFordringPeriodeTil</w:t>
            </w:r>
            <w:proofErr w:type="spellEnd"/>
            <w:r>
              <w:rPr>
                <w:rFonts w:ascii="Arial" w:hAnsi="Arial" w:cs="Arial"/>
                <w:sz w:val="18"/>
              </w:rPr>
              <w:t xml:space="preserve"> - </w:t>
            </w:r>
            <w:proofErr w:type="spellStart"/>
            <w:r>
              <w:rPr>
                <w:rFonts w:ascii="Arial" w:hAnsi="Arial" w:cs="Arial"/>
                <w:sz w:val="18"/>
              </w:rPr>
              <w:t>OpkrævningFordringPeriodeFra</w:t>
            </w:r>
            <w:proofErr w:type="spellEnd"/>
            <w:r>
              <w:rPr>
                <w:rFonts w:ascii="Arial" w:hAnsi="Arial" w:cs="Arial"/>
                <w:sz w:val="18"/>
              </w:rPr>
              <w:t xml:space="preserve">, </w:t>
            </w:r>
            <w:proofErr w:type="spellStart"/>
            <w:r>
              <w:rPr>
                <w:rFonts w:ascii="Arial" w:hAnsi="Arial" w:cs="Arial"/>
                <w:sz w:val="18"/>
              </w:rPr>
              <w:t>OpkrævningFordringPeriodeTil</w:t>
            </w:r>
            <w:proofErr w:type="spellEnd"/>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037 - </w:t>
            </w:r>
            <w:proofErr w:type="spellStart"/>
            <w:r>
              <w:rPr>
                <w:rFonts w:ascii="Arial" w:hAnsi="Arial" w:cs="Arial"/>
                <w:sz w:val="18"/>
              </w:rPr>
              <w:t>OpkrævningFordringStiftelseDato</w:t>
            </w:r>
            <w:proofErr w:type="spellEnd"/>
            <w:r>
              <w:rPr>
                <w:rFonts w:ascii="Arial" w:hAnsi="Arial" w:cs="Arial"/>
                <w:sz w:val="18"/>
              </w:rPr>
              <w:t xml:space="preserve"> må ikke være større end dagsdato - </w:t>
            </w:r>
            <w:proofErr w:type="spellStart"/>
            <w:r>
              <w:rPr>
                <w:rFonts w:ascii="Arial" w:hAnsi="Arial" w:cs="Arial"/>
                <w:sz w:val="18"/>
              </w:rPr>
              <w:t>OpkrævningFordringStiftelseDato</w:t>
            </w:r>
            <w:proofErr w:type="spellEnd"/>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038 - </w:t>
            </w:r>
            <w:proofErr w:type="spellStart"/>
            <w:r>
              <w:rPr>
                <w:rFonts w:ascii="Arial" w:hAnsi="Arial" w:cs="Arial"/>
                <w:sz w:val="18"/>
              </w:rPr>
              <w:t>OpkrævningFordringModtagelseDato</w:t>
            </w:r>
            <w:proofErr w:type="spellEnd"/>
            <w:r>
              <w:rPr>
                <w:rFonts w:ascii="Arial" w:hAnsi="Arial" w:cs="Arial"/>
                <w:sz w:val="18"/>
              </w:rPr>
              <w:t xml:space="preserve"> må ikke være større end dagsdato - </w:t>
            </w:r>
            <w:proofErr w:type="spellStart"/>
            <w:r>
              <w:rPr>
                <w:rFonts w:ascii="Arial" w:hAnsi="Arial" w:cs="Arial"/>
                <w:sz w:val="18"/>
              </w:rPr>
              <w:t>OpkrævningFordringModtagelseDato</w:t>
            </w:r>
            <w:proofErr w:type="spellEnd"/>
            <w:r>
              <w:rPr>
                <w:rFonts w:ascii="Arial" w:hAnsi="Arial" w:cs="Arial"/>
                <w:sz w:val="18"/>
              </w:rPr>
              <w:t xml:space="preserve">, </w:t>
            </w:r>
            <w:proofErr w:type="spellStart"/>
            <w:r>
              <w:rPr>
                <w:rFonts w:ascii="Arial" w:hAnsi="Arial" w:cs="Arial"/>
                <w:sz w:val="18"/>
              </w:rPr>
              <w:t>OpkrævningFordringReferenceNummer</w:t>
            </w:r>
            <w:proofErr w:type="spellEnd"/>
            <w:r>
              <w:rPr>
                <w:rFonts w:ascii="Arial" w:hAnsi="Arial" w:cs="Arial"/>
                <w:sz w:val="18"/>
              </w:rPr>
              <w:t xml:space="preserve">, </w:t>
            </w:r>
            <w:proofErr w:type="spellStart"/>
            <w:r>
              <w:rPr>
                <w:rFonts w:ascii="Arial" w:hAnsi="Arial" w:cs="Arial"/>
                <w:sz w:val="18"/>
              </w:rPr>
              <w:t>OpkrævningFordringID</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053 - </w:t>
            </w:r>
            <w:proofErr w:type="spellStart"/>
            <w:r>
              <w:rPr>
                <w:rFonts w:ascii="Arial" w:hAnsi="Arial" w:cs="Arial"/>
                <w:sz w:val="18"/>
              </w:rPr>
              <w:t>OpkrævningFordringTypeID</w:t>
            </w:r>
            <w:proofErr w:type="spellEnd"/>
            <w:r>
              <w:rPr>
                <w:rFonts w:ascii="Arial" w:hAnsi="Arial" w:cs="Arial"/>
                <w:sz w:val="18"/>
              </w:rPr>
              <w:t xml:space="preserve"> er ikke kendt i DMO - </w:t>
            </w:r>
            <w:proofErr w:type="spellStart"/>
            <w:r>
              <w:rPr>
                <w:rFonts w:ascii="Arial" w:hAnsi="Arial" w:cs="Arial"/>
                <w:sz w:val="18"/>
              </w:rPr>
              <w:t>OpkrævningFordringTypeID</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071 - SRB dato må ikke ligge før Forfaldsdato </w:t>
            </w:r>
            <w:proofErr w:type="gramStart"/>
            <w:r>
              <w:rPr>
                <w:rFonts w:ascii="Arial" w:hAnsi="Arial" w:cs="Arial"/>
                <w:sz w:val="18"/>
              </w:rPr>
              <w:t>- ?</w:t>
            </w:r>
            <w:proofErr w:type="gram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072 - Forfaldsdato må ikke ligge efter SRB Dato </w:t>
            </w:r>
            <w:proofErr w:type="gramStart"/>
            <w:r>
              <w:rPr>
                <w:rFonts w:ascii="Arial" w:hAnsi="Arial" w:cs="Arial"/>
                <w:sz w:val="18"/>
              </w:rPr>
              <w:t>- ?</w:t>
            </w:r>
            <w:proofErr w:type="gram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990 - Transaction is already registered.</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991 - Service processing is denied in system and client</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992 - Transaction XX is already processed.</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 Ukendt system fejl. Kontakt venligst SKAT for hjælp og </w:t>
            </w:r>
            <w:proofErr w:type="spellStart"/>
            <w:r>
              <w:rPr>
                <w:rFonts w:ascii="Arial" w:hAnsi="Arial" w:cs="Arial"/>
                <w:sz w:val="18"/>
              </w:rPr>
              <w:t>næmere</w:t>
            </w:r>
            <w:proofErr w:type="spellEnd"/>
            <w:r>
              <w:rPr>
                <w:rFonts w:ascii="Arial" w:hAnsi="Arial" w:cs="Arial"/>
                <w:sz w:val="18"/>
              </w:rPr>
              <w:t xml:space="preserve"> information.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Database fejl. Kontakt venligst SKAT for hjælp og nærmere information.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 Service ikke tilgængelig. Kontakt venligst SKAT for hjælp og </w:t>
            </w:r>
            <w:proofErr w:type="spellStart"/>
            <w:r>
              <w:rPr>
                <w:rFonts w:ascii="Arial" w:hAnsi="Arial" w:cs="Arial"/>
                <w:sz w:val="18"/>
              </w:rPr>
              <w:t>næmere</w:t>
            </w:r>
            <w:proofErr w:type="spellEnd"/>
            <w:r>
              <w:rPr>
                <w:rFonts w:ascii="Arial" w:hAnsi="Arial" w:cs="Arial"/>
                <w:sz w:val="18"/>
              </w:rPr>
              <w:t xml:space="preserve"> information.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 Kompensering ikke mulig. Kontakt venligst SKAT for hjælp og </w:t>
            </w:r>
            <w:proofErr w:type="spellStart"/>
            <w:r>
              <w:rPr>
                <w:rFonts w:ascii="Arial" w:hAnsi="Arial" w:cs="Arial"/>
                <w:sz w:val="18"/>
              </w:rPr>
              <w:t>næmere</w:t>
            </w:r>
            <w:proofErr w:type="spellEnd"/>
            <w:r>
              <w:rPr>
                <w:rFonts w:ascii="Arial" w:hAnsi="Arial" w:cs="Arial"/>
                <w:sz w:val="18"/>
              </w:rPr>
              <w:t xml:space="preserve"> information.</w:t>
            </w:r>
          </w:p>
        </w:tc>
      </w:tr>
      <w:tr w:rsidR="00FB3569" w:rsidRPr="00FB3569" w:rsidTr="00FB3569">
        <w:tblPrEx>
          <w:tblCellMar>
            <w:top w:w="0" w:type="dxa"/>
            <w:bottom w:w="0" w:type="dxa"/>
          </w:tblCellMar>
        </w:tblPrEx>
        <w:trPr>
          <w:trHeight w:val="283"/>
        </w:trPr>
        <w:tc>
          <w:tcPr>
            <w:tcW w:w="10205" w:type="dxa"/>
            <w:gridSpan w:val="5"/>
            <w:shd w:val="clear" w:color="auto" w:fill="D2DCFA"/>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lang w:val="en-US"/>
              </w:rPr>
            </w:pPr>
            <w:r w:rsidRPr="00FB3569">
              <w:rPr>
                <w:rFonts w:ascii="Arial" w:hAnsi="Arial" w:cs="Arial"/>
                <w:b/>
                <w:sz w:val="18"/>
                <w:lang w:val="en-US"/>
              </w:rPr>
              <w:lastRenderedPageBreak/>
              <w:t>Referencer fra use case(s)</w:t>
            </w:r>
          </w:p>
        </w:tc>
      </w:tr>
      <w:tr w:rsidR="00FB3569" w:rsidRPr="00FB3569" w:rsidTr="00FB3569">
        <w:tblPrEx>
          <w:tblCellMar>
            <w:top w:w="0" w:type="dxa"/>
            <w:bottom w:w="0" w:type="dxa"/>
          </w:tblCellMar>
        </w:tblPrEx>
        <w:trPr>
          <w:trHeight w:val="283"/>
        </w:trPr>
        <w:tc>
          <w:tcPr>
            <w:tcW w:w="10205" w:type="dxa"/>
            <w:gridSpan w:val="5"/>
            <w:shd w:val="clear" w:color="auto" w:fill="FFFFFF"/>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
        </w:tc>
      </w:tr>
      <w:tr w:rsidR="00FB3569" w:rsidTr="00FB3569">
        <w:tblPrEx>
          <w:tblCellMar>
            <w:top w:w="0" w:type="dxa"/>
            <w:bottom w:w="0" w:type="dxa"/>
          </w:tblCellMar>
        </w:tblPrEx>
        <w:trPr>
          <w:trHeight w:val="283"/>
        </w:trPr>
        <w:tc>
          <w:tcPr>
            <w:tcW w:w="10205" w:type="dxa"/>
            <w:gridSpan w:val="5"/>
            <w:shd w:val="clear" w:color="auto" w:fill="D2DCFA"/>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B3569" w:rsidTr="00FB3569">
        <w:tblPrEx>
          <w:tblCellMar>
            <w:top w:w="0" w:type="dxa"/>
            <w:bottom w:w="0" w:type="dxa"/>
          </w:tblCellMar>
        </w:tblPrEx>
        <w:trPr>
          <w:trHeight w:val="283"/>
        </w:trPr>
        <w:tc>
          <w:tcPr>
            <w:tcW w:w="10205" w:type="dxa"/>
            <w:gridSpan w:val="5"/>
            <w:shd w:val="clear" w:color="auto" w:fill="FFFFFF"/>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Dette er en asynkron service.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ProduktionEnhedNummer</w:t>
            </w:r>
            <w:proofErr w:type="spellEnd"/>
            <w:r>
              <w:rPr>
                <w:rFonts w:ascii="Arial" w:hAnsi="Arial" w:cs="Arial"/>
                <w:sz w:val="18"/>
              </w:rPr>
              <w:t xml:space="preserve"> kombineret med CVR identificerer navn og adresse i AD.</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Der har været ønske om at tilføje </w:t>
            </w:r>
            <w:proofErr w:type="spellStart"/>
            <w:r>
              <w:rPr>
                <w:rFonts w:ascii="Arial" w:hAnsi="Arial" w:cs="Arial"/>
                <w:sz w:val="18"/>
              </w:rPr>
              <w:t>BetalingServiceID</w:t>
            </w:r>
            <w:proofErr w:type="spellEnd"/>
            <w:r>
              <w:rPr>
                <w:rFonts w:ascii="Arial" w:hAnsi="Arial" w:cs="Arial"/>
                <w:sz w:val="18"/>
              </w:rPr>
              <w:t xml:space="preserve"> som overfor PBS identificerer en serie af indbetalinger.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Fremtidig </w:t>
            </w:r>
            <w:proofErr w:type="spellStart"/>
            <w:r>
              <w:rPr>
                <w:rFonts w:ascii="Arial" w:hAnsi="Arial" w:cs="Arial"/>
                <w:sz w:val="18"/>
              </w:rPr>
              <w:t>funtionalitet</w:t>
            </w:r>
            <w:proofErr w:type="spellEnd"/>
            <w:r>
              <w:rPr>
                <w:rFonts w:ascii="Arial" w:hAnsi="Arial" w:cs="Arial"/>
                <w:sz w:val="18"/>
              </w:rPr>
              <w:t>:</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første omgang skal </w:t>
            </w:r>
            <w:proofErr w:type="spellStart"/>
            <w:r>
              <w:rPr>
                <w:rFonts w:ascii="Arial" w:hAnsi="Arial" w:cs="Arial"/>
                <w:sz w:val="18"/>
              </w:rPr>
              <w:t>OpkrævningFordringListeOpret</w:t>
            </w:r>
            <w:proofErr w:type="spellEnd"/>
            <w:r>
              <w:rPr>
                <w:rFonts w:ascii="Arial" w:hAnsi="Arial" w:cs="Arial"/>
                <w:sz w:val="18"/>
              </w:rPr>
              <w:t xml:space="preserve"> håndtere </w:t>
            </w:r>
            <w:proofErr w:type="spellStart"/>
            <w:r>
              <w:rPr>
                <w:rFonts w:ascii="Arial" w:hAnsi="Arial" w:cs="Arial"/>
                <w:sz w:val="18"/>
              </w:rPr>
              <w:t>SKATs</w:t>
            </w:r>
            <w:proofErr w:type="spellEnd"/>
            <w:r>
              <w:rPr>
                <w:rFonts w:ascii="Arial" w:hAnsi="Arial" w:cs="Arial"/>
                <w:sz w:val="18"/>
              </w:rPr>
              <w:t xml:space="preserve"> egne </w:t>
            </w:r>
            <w:proofErr w:type="spellStart"/>
            <w:r>
              <w:rPr>
                <w:rFonts w:ascii="Arial" w:hAnsi="Arial" w:cs="Arial"/>
                <w:sz w:val="18"/>
              </w:rPr>
              <w:t>oprævningsfordringer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hvor SKAT er fordringshaver. På sigt forventes det, at </w:t>
            </w:r>
            <w:proofErr w:type="spellStart"/>
            <w:r>
              <w:rPr>
                <w:rFonts w:ascii="Arial" w:hAnsi="Arial" w:cs="Arial"/>
                <w:sz w:val="18"/>
              </w:rPr>
              <w:t>OpkrævningFordringListeOpret</w:t>
            </w:r>
            <w:proofErr w:type="spellEnd"/>
            <w:r>
              <w:rPr>
                <w:rFonts w:ascii="Arial" w:hAnsi="Arial" w:cs="Arial"/>
                <w:sz w:val="18"/>
              </w:rPr>
              <w:t xml:space="preserve"> skal håndtere opkrævningsfordringer fra andre fordringshavere end SKAT.</w:t>
            </w:r>
          </w:p>
        </w:tc>
      </w:tr>
      <w:tr w:rsidR="00FB3569" w:rsidTr="00FB3569">
        <w:tblPrEx>
          <w:tblCellMar>
            <w:top w:w="0" w:type="dxa"/>
            <w:bottom w:w="0" w:type="dxa"/>
          </w:tblCellMar>
        </w:tblPrEx>
        <w:trPr>
          <w:trHeight w:val="283"/>
        </w:trPr>
        <w:tc>
          <w:tcPr>
            <w:tcW w:w="10205" w:type="dxa"/>
            <w:gridSpan w:val="5"/>
            <w:shd w:val="clear" w:color="auto" w:fill="D2DCFA"/>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Tekniske krav</w:t>
            </w:r>
          </w:p>
        </w:tc>
      </w:tr>
      <w:tr w:rsidR="00FB3569" w:rsidTr="00FB3569">
        <w:tblPrEx>
          <w:tblCellMar>
            <w:top w:w="0" w:type="dxa"/>
            <w:bottom w:w="0" w:type="dxa"/>
          </w:tblCellMar>
        </w:tblPrEx>
        <w:trPr>
          <w:trHeight w:val="283"/>
        </w:trPr>
        <w:tc>
          <w:tcPr>
            <w:tcW w:w="10205" w:type="dxa"/>
            <w:gridSpan w:val="5"/>
            <w:shd w:val="clear" w:color="auto" w:fill="FFFFFF"/>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oprettelse genererer DMO </w:t>
            </w:r>
            <w:proofErr w:type="spellStart"/>
            <w:r>
              <w:rPr>
                <w:rFonts w:ascii="Arial" w:hAnsi="Arial" w:cs="Arial"/>
                <w:sz w:val="18"/>
              </w:rPr>
              <w:t>OpkrævningFordringForsendelseBestillingID</w:t>
            </w:r>
            <w:proofErr w:type="spellEnd"/>
            <w:r>
              <w:rPr>
                <w:rFonts w:ascii="Arial" w:hAnsi="Arial" w:cs="Arial"/>
                <w:sz w:val="18"/>
              </w:rPr>
              <w:t xml:space="preserve"> som udgør en global unik identifikation af servicekaldet, og som returneres til </w:t>
            </w:r>
            <w:proofErr w:type="spellStart"/>
            <w:r>
              <w:rPr>
                <w:rFonts w:ascii="Arial" w:hAnsi="Arial" w:cs="Arial"/>
                <w:sz w:val="18"/>
              </w:rPr>
              <w:t>serviceskalder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Fejlhåndtering:</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 det tilfælde at retursvaret (I_O) med </w:t>
            </w:r>
            <w:proofErr w:type="spellStart"/>
            <w:r>
              <w:rPr>
                <w:rFonts w:ascii="Arial" w:hAnsi="Arial" w:cs="Arial"/>
                <w:sz w:val="18"/>
              </w:rPr>
              <w:t>OpkrævningFordringForsendelseBestillingID</w:t>
            </w:r>
            <w:proofErr w:type="spellEnd"/>
            <w:r>
              <w:rPr>
                <w:rFonts w:ascii="Arial" w:hAnsi="Arial" w:cs="Arial"/>
                <w:sz w:val="18"/>
              </w:rPr>
              <w:t xml:space="preserve"> ikke når frem, skal systemet der kaldte med fordringer til oprettelse (I_I kaldet) kalde igen men det samme </w:t>
            </w:r>
            <w:proofErr w:type="spellStart"/>
            <w:r>
              <w:rPr>
                <w:rFonts w:ascii="Arial" w:hAnsi="Arial" w:cs="Arial"/>
                <w:sz w:val="18"/>
              </w:rPr>
              <w:t>TransaktionsID</w:t>
            </w:r>
            <w:proofErr w:type="spellEnd"/>
            <w:r>
              <w:rPr>
                <w:rFonts w:ascii="Arial" w:hAnsi="Arial" w:cs="Arial"/>
                <w:sz w:val="18"/>
              </w:rPr>
              <w:t xml:space="preserve"> som det første kald (Oprindelige I_I).</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nu muligt at der modtages en af to svar: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r>
              <w:rPr>
                <w:rFonts w:ascii="Arial" w:hAnsi="Arial" w:cs="Arial"/>
                <w:sz w:val="18"/>
              </w:rPr>
              <w:tab/>
              <w:t xml:space="preserve">I det tilfælde hvor det oprindelig I_I kald aldrig blev modtaget svares der med normal (I_O) indhold inkl. </w:t>
            </w:r>
            <w:proofErr w:type="spellStart"/>
            <w:r>
              <w:rPr>
                <w:rFonts w:ascii="Arial" w:hAnsi="Arial" w:cs="Arial"/>
                <w:sz w:val="18"/>
              </w:rPr>
              <w:t>OpkrævningFordringForsendelseBestillingID</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r>
              <w:rPr>
                <w:rFonts w:ascii="Arial" w:hAnsi="Arial" w:cs="Arial"/>
                <w:sz w:val="18"/>
              </w:rPr>
              <w:tab/>
              <w:t xml:space="preserve">I det tilfælde hvor det oprindelig I_I kald blev behandlet men svaret blev tabt efter afsendelse af (I_O) vil der blive modtaget en fejlmeddelelse hvor </w:t>
            </w:r>
            <w:proofErr w:type="spellStart"/>
            <w:r>
              <w:rPr>
                <w:rFonts w:ascii="Arial" w:hAnsi="Arial" w:cs="Arial"/>
                <w:sz w:val="18"/>
              </w:rPr>
              <w:t>OpkrævningFordringForsendelseBestillingID</w:t>
            </w:r>
            <w:proofErr w:type="spellEnd"/>
            <w:r>
              <w:rPr>
                <w:rFonts w:ascii="Arial" w:hAnsi="Arial" w:cs="Arial"/>
                <w:sz w:val="18"/>
              </w:rPr>
              <w:t xml:space="preserve"> igen vil fremgå.</w:t>
            </w:r>
          </w:p>
        </w:tc>
      </w:tr>
    </w:tbl>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3569" w:rsidSect="00FB3569">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3569" w:rsidTr="00FB3569">
        <w:tblPrEx>
          <w:tblCellMar>
            <w:top w:w="0" w:type="dxa"/>
            <w:bottom w:w="0" w:type="dxa"/>
          </w:tblCellMar>
        </w:tblPrEx>
        <w:trPr>
          <w:trHeight w:hRule="exact" w:val="113"/>
        </w:trPr>
        <w:tc>
          <w:tcPr>
            <w:tcW w:w="10205" w:type="dxa"/>
            <w:shd w:val="clear" w:color="auto" w:fill="D2DCF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3569" w:rsidTr="00FB3569">
        <w:tblPrEx>
          <w:tblCellMar>
            <w:top w:w="0" w:type="dxa"/>
            <w:bottom w:w="0" w:type="dxa"/>
          </w:tblCellMar>
        </w:tblPrEx>
        <w:tc>
          <w:tcPr>
            <w:tcW w:w="10205" w:type="dxa"/>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OpkrævningSpecifikationLinjeParameterStruktur</w:t>
            </w:r>
            <w:proofErr w:type="spellEnd"/>
          </w:p>
        </w:tc>
      </w:tr>
      <w:tr w:rsidR="00FB3569" w:rsidTr="00FB3569">
        <w:tblPrEx>
          <w:tblCellMar>
            <w:top w:w="0" w:type="dxa"/>
            <w:bottom w:w="0" w:type="dxa"/>
          </w:tblCellMar>
        </w:tblPrEx>
        <w:tc>
          <w:tcPr>
            <w:tcW w:w="10205" w:type="dxa"/>
            <w:vAlign w:val="center"/>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OpkrævningSpecifikationLinjeParameterNavn</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OpkrævningSpecifikationLinjeParameterValg</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OpkrævningSpecifikationLinjeParameterBeløb</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OpkrævningSpecifikationLinjeParameterTekst</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OpkrævningSpecifikationLinjeParameterDato</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OpkrævningSpecifikationLinjeParameterSats</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OpkrævningSpecifikationLinjeParameterMængde</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3569" w:rsidTr="00FB3569">
        <w:tblPrEx>
          <w:tblCellMar>
            <w:top w:w="0" w:type="dxa"/>
            <w:bottom w:w="0" w:type="dxa"/>
          </w:tblCellMar>
        </w:tblPrEx>
        <w:trPr>
          <w:trHeight w:hRule="exact" w:val="113"/>
        </w:trPr>
        <w:tc>
          <w:tcPr>
            <w:tcW w:w="10205" w:type="dxa"/>
            <w:shd w:val="clear" w:color="auto" w:fill="D2DCF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3569" w:rsidTr="00FB3569">
        <w:tblPrEx>
          <w:tblCellMar>
            <w:top w:w="0" w:type="dxa"/>
            <w:bottom w:w="0" w:type="dxa"/>
          </w:tblCellMar>
        </w:tblPrEx>
        <w:tc>
          <w:tcPr>
            <w:tcW w:w="10205" w:type="dxa"/>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OpkrævningSpecifikationLinjeStruktur</w:t>
            </w:r>
            <w:proofErr w:type="spellEnd"/>
          </w:p>
        </w:tc>
      </w:tr>
      <w:tr w:rsidR="00FB3569" w:rsidTr="00FB3569">
        <w:tblPrEx>
          <w:tblCellMar>
            <w:top w:w="0" w:type="dxa"/>
            <w:bottom w:w="0" w:type="dxa"/>
          </w:tblCellMar>
        </w:tblPrEx>
        <w:tc>
          <w:tcPr>
            <w:tcW w:w="10205" w:type="dxa"/>
            <w:vAlign w:val="center"/>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roofErr w:type="spellStart"/>
            <w:r>
              <w:rPr>
                <w:rFonts w:ascii="Arial" w:hAnsi="Arial" w:cs="Arial"/>
                <w:sz w:val="18"/>
              </w:rPr>
              <w:t>OpkrævningSpecifikationLinjeNummer</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OpkrævningSpecifikationLinjeTekst</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OpkrævningSpecifikationLinjeBeløb</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OpkrævningSpecifikationLinjeParameterStrukturListe</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OpkrævningSpecifikationLinjeParameterStruktur</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3569" w:rsidTr="00FB3569">
        <w:tblPrEx>
          <w:tblCellMar>
            <w:top w:w="0" w:type="dxa"/>
            <w:bottom w:w="0" w:type="dxa"/>
          </w:tblCellMar>
        </w:tblPrEx>
        <w:trPr>
          <w:trHeight w:hRule="exact" w:val="113"/>
        </w:trPr>
        <w:tc>
          <w:tcPr>
            <w:tcW w:w="10205" w:type="dxa"/>
            <w:shd w:val="clear" w:color="auto" w:fill="D2DCF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3569" w:rsidTr="00FB3569">
        <w:tblPrEx>
          <w:tblCellMar>
            <w:top w:w="0" w:type="dxa"/>
            <w:bottom w:w="0" w:type="dxa"/>
          </w:tblCellMar>
        </w:tblPrEx>
        <w:tc>
          <w:tcPr>
            <w:tcW w:w="10205" w:type="dxa"/>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OpkrævningSpecifikationParameterStruktur</w:t>
            </w:r>
            <w:proofErr w:type="spellEnd"/>
          </w:p>
        </w:tc>
      </w:tr>
      <w:tr w:rsidR="00FB3569" w:rsidTr="00FB3569">
        <w:tblPrEx>
          <w:tblCellMar>
            <w:top w:w="0" w:type="dxa"/>
            <w:bottom w:w="0" w:type="dxa"/>
          </w:tblCellMar>
        </w:tblPrEx>
        <w:tc>
          <w:tcPr>
            <w:tcW w:w="10205" w:type="dxa"/>
            <w:vAlign w:val="center"/>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OpkrævningSpecifikationParameterNavn</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OpkrævningSpecifikationParameterValg</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OpkrævningSpecifikationParameterBeløb</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OpkrævningSpecifikationParameterTekst</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OpkrævningSpecifikationParameterDato</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OpkrævningSpecifikationParameterMængde</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OpkrævningSpecifikationParameterSats</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FB3569" w:rsidTr="00FB3569">
        <w:tblPrEx>
          <w:tblCellMar>
            <w:top w:w="0" w:type="dxa"/>
            <w:bottom w:w="0" w:type="dxa"/>
          </w:tblCellMar>
        </w:tblPrEx>
        <w:trPr>
          <w:trHeight w:hRule="exact" w:val="113"/>
        </w:trPr>
        <w:tc>
          <w:tcPr>
            <w:tcW w:w="10205" w:type="dxa"/>
            <w:shd w:val="clear" w:color="auto" w:fill="D2DCF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3569" w:rsidTr="00FB3569">
        <w:tblPrEx>
          <w:tblCellMar>
            <w:top w:w="0" w:type="dxa"/>
            <w:bottom w:w="0" w:type="dxa"/>
          </w:tblCellMar>
        </w:tblPrEx>
        <w:tc>
          <w:tcPr>
            <w:tcW w:w="10205" w:type="dxa"/>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proofErr w:type="spellStart"/>
            <w:r>
              <w:rPr>
                <w:rFonts w:ascii="Arial" w:hAnsi="Arial" w:cs="Arial"/>
              </w:rPr>
              <w:t>OpkrævningSpecifikationStruktur</w:t>
            </w:r>
            <w:proofErr w:type="spellEnd"/>
          </w:p>
        </w:tc>
      </w:tr>
      <w:tr w:rsidR="00FB3569" w:rsidTr="00FB3569">
        <w:tblPrEx>
          <w:tblCellMar>
            <w:top w:w="0" w:type="dxa"/>
            <w:bottom w:w="0" w:type="dxa"/>
          </w:tblCellMar>
        </w:tblPrEx>
        <w:tc>
          <w:tcPr>
            <w:tcW w:w="10205" w:type="dxa"/>
            <w:vAlign w:val="center"/>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w:t>
            </w:r>
            <w:proofErr w:type="spellStart"/>
            <w:r>
              <w:rPr>
                <w:rFonts w:ascii="Arial" w:hAnsi="Arial" w:cs="Arial"/>
                <w:sz w:val="18"/>
              </w:rPr>
              <w:t>OpkrævningSpecifikationStrukturLinjeListe</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OpkrævningSpecifikationLinjeStruktur</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OpkrævningSpecifikationParameterStrukturListe</w:t>
            </w:r>
            <w:proofErr w:type="spellEnd"/>
            <w:r>
              <w:rPr>
                <w:rFonts w:ascii="Arial" w:hAnsi="Arial" w:cs="Arial"/>
                <w:sz w:val="18"/>
              </w:rPr>
              <w:t xml:space="preserve">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roofErr w:type="spellStart"/>
            <w:r>
              <w:rPr>
                <w:rFonts w:ascii="Arial" w:hAnsi="Arial" w:cs="Arial"/>
                <w:sz w:val="18"/>
              </w:rPr>
              <w:t>OpkrævningSpecifikationParameterStruktur</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B3569" w:rsidSect="00FB3569">
          <w:headerReference w:type="default" r:id="rId13"/>
          <w:footerReference w:type="default" r:id="rId14"/>
          <w:pgSz w:w="11906" w:h="16838"/>
          <w:pgMar w:top="567" w:right="567" w:bottom="567" w:left="1134" w:header="283" w:footer="708" w:gutter="0"/>
          <w:cols w:space="708"/>
          <w:docGrid w:linePitch="360"/>
        </w:sect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B3569" w:rsidTr="00FB3569">
        <w:tblPrEx>
          <w:tblCellMar>
            <w:top w:w="0" w:type="dxa"/>
            <w:bottom w:w="0" w:type="dxa"/>
          </w:tblCellMar>
        </w:tblPrEx>
        <w:trPr>
          <w:tblHeader/>
        </w:trPr>
        <w:tc>
          <w:tcPr>
            <w:tcW w:w="3401" w:type="dxa"/>
            <w:shd w:val="clear" w:color="auto" w:fill="D2DCFA"/>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EANKontakt</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base: string</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B3569">
              <w:rPr>
                <w:rFonts w:ascii="Arial" w:hAnsi="Arial" w:cs="Arial"/>
                <w:sz w:val="18"/>
                <w:lang w:val="en-US"/>
              </w:rPr>
              <w:t>minLength</w:t>
            </w:r>
            <w:proofErr w:type="spellEnd"/>
            <w:r w:rsidRPr="00FB3569">
              <w:rPr>
                <w:rFonts w:ascii="Arial" w:hAnsi="Arial" w:cs="Arial"/>
                <w:sz w:val="18"/>
                <w:lang w:val="en-US"/>
              </w:rPr>
              <w:t>: 0</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B3569">
              <w:rPr>
                <w:rFonts w:ascii="Arial" w:hAnsi="Arial" w:cs="Arial"/>
                <w:sz w:val="18"/>
                <w:lang w:val="en-US"/>
              </w:rPr>
              <w:t>maxLength</w:t>
            </w:r>
            <w:proofErr w:type="spellEnd"/>
            <w:r w:rsidRPr="00FB3569">
              <w:rPr>
                <w:rFonts w:ascii="Arial" w:hAnsi="Arial" w:cs="Arial"/>
                <w:sz w:val="18"/>
                <w:lang w:val="en-US"/>
              </w:rPr>
              <w:t>: 100</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whitespace: preserve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offentlige myndigheds kontaktperson.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EANKontoNummer</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45</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kan den offentlige myndighed oplyse til interne kontostreng.</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EANNummer</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13</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EAN-nummeret skal altid med på en e-faktura. EAN-nummeret er et 13-cifret nummer, der entydigt identificerer den enkelte offentlige myndighed og sikrer, at regningen når frem til rette sted.</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w:t>
            </w:r>
            <w:proofErr w:type="gramStart"/>
            <w:r>
              <w:rPr>
                <w:rFonts w:ascii="Arial" w:hAnsi="Arial" w:cs="Arial"/>
                <w:sz w:val="18"/>
              </w:rPr>
              <w:t>kontrolciffer ,</w:t>
            </w:r>
            <w:proofErr w:type="gramEnd"/>
            <w:r>
              <w:rPr>
                <w:rFonts w:ascii="Arial" w:hAnsi="Arial" w:cs="Arial"/>
                <w:sz w:val="18"/>
              </w:rPr>
              <w:t xml:space="preserve"> som udregnes på baggrund af en algoritme - </w:t>
            </w:r>
            <w:proofErr w:type="spellStart"/>
            <w:r>
              <w:rPr>
                <w:rFonts w:ascii="Arial" w:hAnsi="Arial" w:cs="Arial"/>
                <w:sz w:val="18"/>
              </w:rPr>
              <w:t>modulus</w:t>
            </w:r>
            <w:proofErr w:type="spellEnd"/>
            <w:r>
              <w:rPr>
                <w:rFonts w:ascii="Arial" w:hAnsi="Arial" w:cs="Arial"/>
                <w:sz w:val="18"/>
              </w:rPr>
              <w:t xml:space="preserve"> 10. Kontrolcifferet anvendes som kontrol af både EAN-varenummer og stregkodesymbol.</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EANOrdreNummer</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45</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offentlige myndighed skal ved </w:t>
            </w:r>
            <w:proofErr w:type="spellStart"/>
            <w:r>
              <w:rPr>
                <w:rFonts w:ascii="Arial" w:hAnsi="Arial" w:cs="Arial"/>
                <w:sz w:val="18"/>
              </w:rPr>
              <w:t>regsitrering</w:t>
            </w:r>
            <w:proofErr w:type="spellEnd"/>
            <w:r>
              <w:rPr>
                <w:rFonts w:ascii="Arial" w:hAnsi="Arial" w:cs="Arial"/>
                <w:sz w:val="18"/>
              </w:rPr>
              <w:t xml:space="preserve"> eller ejer/brugerskifte af et køretøj, hvor der opkræves periodiske afgifter, oplyse ordrenummer.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KundeNummer</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11</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[0-9]{8,11}</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af kunden i form af CVR/SE nr. for virksomheder, CPR for personer og </w:t>
            </w:r>
            <w:proofErr w:type="spellStart"/>
            <w:r>
              <w:rPr>
                <w:rFonts w:ascii="Arial" w:hAnsi="Arial" w:cs="Arial"/>
                <w:sz w:val="18"/>
              </w:rPr>
              <w:t>journalnr</w:t>
            </w:r>
            <w:proofErr w:type="spellEnd"/>
            <w:r>
              <w:rPr>
                <w:rFonts w:ascii="Arial" w:hAnsi="Arial" w:cs="Arial"/>
                <w:sz w:val="18"/>
              </w:rPr>
              <w:t xml:space="preserve">. </w:t>
            </w:r>
            <w:proofErr w:type="gramStart"/>
            <w:r>
              <w:rPr>
                <w:rFonts w:ascii="Arial" w:hAnsi="Arial" w:cs="Arial"/>
                <w:sz w:val="18"/>
              </w:rPr>
              <w:t>for</w:t>
            </w:r>
            <w:proofErr w:type="gramEnd"/>
            <w:r>
              <w:rPr>
                <w:rFonts w:ascii="Arial" w:hAnsi="Arial" w:cs="Arial"/>
                <w:sz w:val="18"/>
              </w:rPr>
              <w:t xml:space="preserve"> dem, som ikke har et af de 2 andre typer.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KundeType</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kunde, dvs. hvad </w:t>
            </w:r>
            <w:proofErr w:type="spellStart"/>
            <w:r>
              <w:rPr>
                <w:rFonts w:ascii="Arial" w:hAnsi="Arial" w:cs="Arial"/>
                <w:sz w:val="18"/>
              </w:rPr>
              <w:t>KundeNummer</w:t>
            </w:r>
            <w:proofErr w:type="spellEnd"/>
            <w:r>
              <w:rPr>
                <w:rFonts w:ascii="Arial" w:hAnsi="Arial" w:cs="Arial"/>
                <w:sz w:val="18"/>
              </w:rPr>
              <w:t xml:space="preserve"> dækker over.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UViR</w:t>
            </w:r>
            <w:proofErr w:type="spellEnd"/>
            <w:r>
              <w:rPr>
                <w:rFonts w:ascii="Arial" w:hAnsi="Arial" w:cs="Arial"/>
                <w:sz w:val="18"/>
              </w:rPr>
              <w:t>-Virksomhed</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OpkrævningDelFordringBeløb</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base: decimal</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B3569">
              <w:rPr>
                <w:rFonts w:ascii="Arial" w:hAnsi="Arial" w:cs="Arial"/>
                <w:sz w:val="18"/>
                <w:lang w:val="en-US"/>
              </w:rPr>
              <w:t>fractionDigits</w:t>
            </w:r>
            <w:proofErr w:type="spellEnd"/>
            <w:r w:rsidRPr="00FB3569">
              <w:rPr>
                <w:rFonts w:ascii="Arial" w:hAnsi="Arial" w:cs="Arial"/>
                <w:sz w:val="18"/>
                <w:lang w:val="en-US"/>
              </w:rPr>
              <w:t>: 2</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B3569">
              <w:rPr>
                <w:rFonts w:ascii="Arial" w:hAnsi="Arial" w:cs="Arial"/>
                <w:sz w:val="18"/>
                <w:lang w:val="en-US"/>
              </w:rPr>
              <w:lastRenderedPageBreak/>
              <w:t>maxInclusive</w:t>
            </w:r>
            <w:proofErr w:type="spellEnd"/>
            <w:r w:rsidRPr="00FB3569">
              <w:rPr>
                <w:rFonts w:ascii="Arial" w:hAnsi="Arial" w:cs="Arial"/>
                <w:sz w:val="18"/>
                <w:lang w:val="en-US"/>
              </w:rPr>
              <w:t>: 999999999999999</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B3569">
              <w:rPr>
                <w:rFonts w:ascii="Arial" w:hAnsi="Arial" w:cs="Arial"/>
                <w:sz w:val="18"/>
                <w:lang w:val="en-US"/>
              </w:rPr>
              <w:t>minInclusive</w:t>
            </w:r>
            <w:proofErr w:type="spellEnd"/>
            <w:r w:rsidRPr="00FB3569">
              <w:rPr>
                <w:rFonts w:ascii="Arial" w:hAnsi="Arial" w:cs="Arial"/>
                <w:sz w:val="18"/>
                <w:lang w:val="en-US"/>
              </w:rPr>
              <w:t>: -999999999999999</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Beløb tilknyttet undertypen til en </w:t>
            </w:r>
            <w:proofErr w:type="spellStart"/>
            <w:r>
              <w:rPr>
                <w:rFonts w:ascii="Arial" w:hAnsi="Arial" w:cs="Arial"/>
                <w:sz w:val="18"/>
              </w:rPr>
              <w:t>opkrævningsfordringtype</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OpkrævningDelFordringTypeID</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4</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Unik identifikation af en </w:t>
            </w:r>
            <w:proofErr w:type="spellStart"/>
            <w:r>
              <w:rPr>
                <w:rFonts w:ascii="Arial" w:hAnsi="Arial" w:cs="Arial"/>
                <w:sz w:val="18"/>
              </w:rPr>
              <w:t>opkrævningsdelfordringstype</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"Deltransaktion"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OpkrævningDelFordringTypeNavn</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typen til en </w:t>
            </w:r>
            <w:proofErr w:type="spellStart"/>
            <w:r>
              <w:rPr>
                <w:rFonts w:ascii="Arial" w:hAnsi="Arial" w:cs="Arial"/>
                <w:sz w:val="18"/>
              </w:rPr>
              <w:t>opkrævningsdelfordringen</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w:t>
            </w:r>
            <w:proofErr w:type="spellStart"/>
            <w:r>
              <w:rPr>
                <w:rFonts w:ascii="Arial" w:hAnsi="Arial" w:cs="Arial"/>
                <w:sz w:val="18"/>
              </w:rPr>
              <w:t>Fordringspecifikation</w:t>
            </w:r>
            <w:proofErr w:type="spellEnd"/>
            <w:r>
              <w:rPr>
                <w:rFonts w:ascii="Arial" w:hAnsi="Arial" w:cs="Arial"/>
                <w:sz w:val="18"/>
              </w:rPr>
              <w:t xml:space="preserve"> underprofitcenter"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OpkrævningFordringArt</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2</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fordrings overordnede art/kategori:</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Ordinær opkrævningsfordring</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Efterangivet opkrævningsfordring (Efterangivelse)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Foreløbig Fastsættelse (FF)</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OR=Ordinær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FF=Foreløbig fastsættelse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EA=Efterangivelse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OpkrævningFordringBeløb</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base: decimal</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B3569">
              <w:rPr>
                <w:rFonts w:ascii="Arial" w:hAnsi="Arial" w:cs="Arial"/>
                <w:sz w:val="18"/>
                <w:lang w:val="en-US"/>
              </w:rPr>
              <w:t>fractionDigits</w:t>
            </w:r>
            <w:proofErr w:type="spellEnd"/>
            <w:r w:rsidRPr="00FB3569">
              <w:rPr>
                <w:rFonts w:ascii="Arial" w:hAnsi="Arial" w:cs="Arial"/>
                <w:sz w:val="18"/>
                <w:lang w:val="en-US"/>
              </w:rPr>
              <w:t>: 2</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B3569">
              <w:rPr>
                <w:rFonts w:ascii="Arial" w:hAnsi="Arial" w:cs="Arial"/>
                <w:sz w:val="18"/>
                <w:lang w:val="en-US"/>
              </w:rPr>
              <w:t>maxInclusive</w:t>
            </w:r>
            <w:proofErr w:type="spellEnd"/>
            <w:r w:rsidRPr="00FB3569">
              <w:rPr>
                <w:rFonts w:ascii="Arial" w:hAnsi="Arial" w:cs="Arial"/>
                <w:sz w:val="18"/>
                <w:lang w:val="en-US"/>
              </w:rPr>
              <w:t>: 999999999999999</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proofErr w:type="spellStart"/>
            <w:r w:rsidRPr="00FB3569">
              <w:rPr>
                <w:rFonts w:ascii="Arial" w:hAnsi="Arial" w:cs="Arial"/>
                <w:sz w:val="18"/>
                <w:lang w:val="en-US"/>
              </w:rPr>
              <w:t>minInclusive</w:t>
            </w:r>
            <w:proofErr w:type="spellEnd"/>
            <w:r w:rsidRPr="00FB3569">
              <w:rPr>
                <w:rFonts w:ascii="Arial" w:hAnsi="Arial" w:cs="Arial"/>
                <w:sz w:val="18"/>
                <w:lang w:val="en-US"/>
              </w:rPr>
              <w:t>: -999999999999999</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OpkrævningFordringBogføringDato</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til identifikation af opkrævningsfordringens regnskabsperiode.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OpkrævningFordringErOpkrævetMarkering</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boolean</w:t>
            </w:r>
            <w:proofErr w:type="spellEnd"/>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Markering af hvorvidt en opkrævningsfordring er opkrævet (værdien Ja) eller ej af afsendersystem. </w:t>
            </w:r>
            <w:proofErr w:type="spellStart"/>
            <w:r>
              <w:rPr>
                <w:rFonts w:ascii="Arial" w:hAnsi="Arial" w:cs="Arial"/>
                <w:sz w:val="18"/>
              </w:rPr>
              <w:t>SKATs</w:t>
            </w:r>
            <w:proofErr w:type="spellEnd"/>
            <w:r>
              <w:rPr>
                <w:rFonts w:ascii="Arial" w:hAnsi="Arial" w:cs="Arial"/>
                <w:sz w:val="18"/>
              </w:rPr>
              <w:t xml:space="preserve"> opkrævningssystem, DMO, skal kunne se, hvorvidt der skal dannes opkrævninger til kunden eller ej.</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OpkrævningFordringForfaldDato</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er tidspunktet, hvor en fordring forfalder til betaling.</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forfaldsdato er ikke altid lig med sidste rettidig betalingsdato. Eksempelvis kan forfaldsdatoen være den 1. i en kalendermåned, mens sidste rettidig betalingsdato kan være den 10. i forfaldsmåneden.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Forfaldsdato vil være den dato, hvor en fordring kan indgå i kontoens saldo, hvis kunden (virksomhed eller borger) betaler fordringen (f.eks. skatten/afgiften) før SRB.</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OpkrævningFordringForsendelseBestillingID</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45</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på bestilling af opkrævningsfordringer. DMO genererer dette ID.</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OpkrævningFordringForældelseDato</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Forældelsesdatoen er datoen for, hvornår en fordring er forældet og ikke længere kan inddrives eller opkræves.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forældelsesdatoen er overskredet, er det udtryk for en "afskreven fordring".</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OpkrævningFordringFrigivelseDato</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FrigivelseDato</w:t>
            </w:r>
            <w:proofErr w:type="spellEnd"/>
            <w:r>
              <w:rPr>
                <w:rFonts w:ascii="Arial" w:hAnsi="Arial" w:cs="Arial"/>
                <w:sz w:val="18"/>
              </w:rPr>
              <w:t xml:space="preserve"> er datoen for, hvornår en negativ fordring skal eller er frigivet til at indgå i kontoens saldo.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OpkrævningFordringGenstandNummer</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25</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genstand for opkrævning fx køretøj. Er unik for den enkelte kunde.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OpkrævningFordringHaverNavn</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Navnet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11</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[0-9]{8,11}</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Identifikationen på en fordringshaver i </w:t>
            </w:r>
            <w:proofErr w:type="spellStart"/>
            <w:r>
              <w:rPr>
                <w:rFonts w:ascii="Arial" w:hAnsi="Arial" w:cs="Arial"/>
                <w:sz w:val="18"/>
              </w:rPr>
              <w:t>SKATs</w:t>
            </w:r>
            <w:proofErr w:type="spellEnd"/>
            <w:r>
              <w:rPr>
                <w:rFonts w:ascii="Arial" w:hAnsi="Arial" w:cs="Arial"/>
                <w:sz w:val="18"/>
              </w:rPr>
              <w:t xml:space="preserve"> fælles opkrævningssystem, DMO.</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OpkrævningFordringHaverNummerType</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Identificere typen af </w:t>
            </w:r>
            <w:proofErr w:type="spellStart"/>
            <w:r>
              <w:rPr>
                <w:rFonts w:ascii="Arial" w:hAnsi="Arial" w:cs="Arial"/>
                <w:sz w:val="18"/>
              </w:rPr>
              <w:t>FordringHaver</w:t>
            </w:r>
            <w:proofErr w:type="spellEnd"/>
            <w:r>
              <w:rPr>
                <w:rFonts w:ascii="Arial" w:hAnsi="Arial" w:cs="Arial"/>
                <w:sz w:val="18"/>
              </w:rPr>
              <w:t xml:space="preserve">, dvs. hvad </w:t>
            </w:r>
            <w:proofErr w:type="spellStart"/>
            <w:r>
              <w:rPr>
                <w:rFonts w:ascii="Arial" w:hAnsi="Arial" w:cs="Arial"/>
                <w:sz w:val="18"/>
              </w:rPr>
              <w:t>FordringHaverNummer</w:t>
            </w:r>
            <w:proofErr w:type="spellEnd"/>
            <w:r>
              <w:rPr>
                <w:rFonts w:ascii="Arial" w:hAnsi="Arial" w:cs="Arial"/>
                <w:sz w:val="18"/>
              </w:rPr>
              <w:t xml:space="preserve"> dækker over.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OpkrævningFordringID</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32</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OpkrævningFordringInternKommentar</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500</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intern brug vedr. den konkrete fordring.</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OpkrævningFordringKommentar</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500</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anvendes supplerende fri oplysning vedrørende den konkrete fordring.</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OpkrævningFordringModtagelseDato</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Modtagelsesdato er datoen for, hvornår en fordring er modtaget hos Fordringshaver.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OpkrævningFordringOprindeligSidsteRettidigBetalingDato</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oprindelige sidste rettidige betalingsdato er den dato som ville have været sidste rettidige indbetalingsdato, hvis der var sket rettidig indmelding af moms.</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Når der er forsinket indberetning (og dermed foreløbig fastsættelse - FF) eller efterangivelse (EA) </w:t>
            </w:r>
            <w:proofErr w:type="spellStart"/>
            <w:r>
              <w:rPr>
                <w:rFonts w:ascii="Arial" w:hAnsi="Arial" w:cs="Arial"/>
                <w:sz w:val="18"/>
              </w:rPr>
              <w:t>pga</w:t>
            </w:r>
            <w:proofErr w:type="spellEnd"/>
            <w:r>
              <w:rPr>
                <w:rFonts w:ascii="Arial" w:hAnsi="Arial" w:cs="Arial"/>
                <w:sz w:val="18"/>
              </w:rPr>
              <w:t xml:space="preserve"> regulering, fastsættes sidste rettidige betalingsdato ud fra indberetningstidspunktet, men hvis fordringen senere går til inddrivelse, skal udgangspunktet for beregning af forældelsesdato være den oprindelige sidste rettidige betalingsdato.</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OpkrævningFordringPeriodeFraDato</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PeriodeFra</w:t>
            </w:r>
            <w:proofErr w:type="spellEnd"/>
            <w:r>
              <w:rPr>
                <w:rFonts w:ascii="Arial" w:hAnsi="Arial" w:cs="Arial"/>
                <w:sz w:val="18"/>
              </w:rPr>
              <w:t xml:space="preserve"> er startdatoen for perioden, som en fordring vedrører. (Periode vil typisk være en angivelsesperiode)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OpkrævningFordringPeriodeTilDato</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PeriodeTil</w:t>
            </w:r>
            <w:proofErr w:type="spellEnd"/>
            <w:r>
              <w:rPr>
                <w:rFonts w:ascii="Arial" w:hAnsi="Arial" w:cs="Arial"/>
                <w:sz w:val="18"/>
              </w:rPr>
              <w:t xml:space="preserve"> er slutdatoen for perioden, som en fordring vedrører. (Periode vil typisk være en angivelsesperiode).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fordringer vedr. motor (DMR) vil </w:t>
            </w:r>
            <w:proofErr w:type="spellStart"/>
            <w:r>
              <w:rPr>
                <w:rFonts w:ascii="Arial" w:hAnsi="Arial" w:cs="Arial"/>
                <w:sz w:val="18"/>
              </w:rPr>
              <w:t>PeriodeFra</w:t>
            </w:r>
            <w:proofErr w:type="spellEnd"/>
            <w:r>
              <w:rPr>
                <w:rFonts w:ascii="Arial" w:hAnsi="Arial" w:cs="Arial"/>
                <w:sz w:val="18"/>
              </w:rPr>
              <w:t xml:space="preserve"> være det samme som afgiftsdækningsperioden.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OpkrævningFordringReferenceNummer</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18</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Lokalt referencenummer på opkrævningsfordringen i afsenderens, typisk fordringshaverens, fagsystem. Nummer er unikt for en given afsender.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OpkrævningFordringRenteDato</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RenteDato</w:t>
            </w:r>
            <w:proofErr w:type="spellEnd"/>
            <w:r>
              <w:rPr>
                <w:rFonts w:ascii="Arial" w:hAnsi="Arial" w:cs="Arial"/>
                <w:sz w:val="18"/>
              </w:rPr>
              <w:t xml:space="preserve"> er datoen for Fordringshavers sidste renteberegningsdato. Dvs. den dato for hvornår der sidst er beregnet renter på en given fordring. </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Første gang der skal ske en renteberegning, er ud fra </w:t>
            </w:r>
            <w:proofErr w:type="spellStart"/>
            <w:r>
              <w:rPr>
                <w:rFonts w:ascii="Arial" w:hAnsi="Arial" w:cs="Arial"/>
                <w:sz w:val="18"/>
              </w:rPr>
              <w:t>SidsteRettidigBetalingDato</w:t>
            </w:r>
            <w:proofErr w:type="spellEnd"/>
            <w:r>
              <w:rPr>
                <w:rFonts w:ascii="Arial" w:hAnsi="Arial" w:cs="Arial"/>
                <w:sz w:val="18"/>
              </w:rPr>
              <w:t xml:space="preserve"> (SRB), som er den rentebærende dato. Efterfølgende sker en evt. renteberegning af saldoen fra den dato, hvor der sidst er sket rentetilskrivning.</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OpkrævningFordringRykkerHendstandDato</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hvis kunden skal have henstand i forbindelse med udsendelse af en rykker. Bruges til bruges til renteberegning ved korrektion.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OpkrævningFordringSidsteRettidigBetalingDato</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SidsteRettidigBetalingDato</w:t>
            </w:r>
            <w:proofErr w:type="spellEnd"/>
            <w:r>
              <w:rPr>
                <w:rFonts w:ascii="Arial" w:hAnsi="Arial" w:cs="Arial"/>
                <w:sz w:val="18"/>
              </w:rPr>
              <w:t xml:space="preserve"> er ikke altid lig med </w:t>
            </w:r>
            <w:proofErr w:type="spellStart"/>
            <w:r>
              <w:rPr>
                <w:rFonts w:ascii="Arial" w:hAnsi="Arial" w:cs="Arial"/>
                <w:sz w:val="18"/>
              </w:rPr>
              <w:t>ForfaldDato</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OpkrævningFordringStiftelseDato</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Stiftelsestidspunktet er det tidspunkt, hvor en fordring er stiftet. Tidspunktet kan være forskelligt fra forfaldstidspunkt, periode og sidste rettidige betalingsdato.</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har man for fordringstypen "restskat" stiftelsestidspunktet 31/12 2006, perioden vil være hele året 2006 og forfaldsdatoen vil være 1/9, 1/10 og 1/11 2007 og endeligt vil sidste rettidige betalingsdato være 20/9, 20/10 og 20/11 2007.</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OpkrævningFordringTypeID</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4</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1100-1199 - </w:t>
            </w:r>
            <w:proofErr w:type="spellStart"/>
            <w:r>
              <w:rPr>
                <w:rFonts w:ascii="Arial" w:hAnsi="Arial" w:cs="Arial"/>
                <w:sz w:val="18"/>
              </w:rPr>
              <w:t>Askat</w:t>
            </w:r>
            <w:proofErr w:type="spellEnd"/>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lastRenderedPageBreak/>
              <w:t>OpkrævningFordringTypeNavn</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opkrævningsfordringstypen.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"Fordringstype/Profitcenter"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OpkrævningHæftelseForm</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Hæftelsesformen som indikerer på hvilken måde, at </w:t>
            </w:r>
            <w:proofErr w:type="spellStart"/>
            <w:r>
              <w:rPr>
                <w:rFonts w:ascii="Arial" w:hAnsi="Arial" w:cs="Arial"/>
                <w:sz w:val="18"/>
              </w:rPr>
              <w:t>hæfteren</w:t>
            </w:r>
            <w:proofErr w:type="spellEnd"/>
            <w:r>
              <w:rPr>
                <w:rFonts w:ascii="Arial" w:hAnsi="Arial" w:cs="Arial"/>
                <w:sz w:val="18"/>
              </w:rPr>
              <w:t xml:space="preserve"> hæfter for fordringen. Hæftelsesformer er et udtryk for hvem der skylder, andel af fordringen samt hvilket aktiver/formue kreditorerne kan søge sig fyldestgjort i, f.eks. i forbindelse med en </w:t>
            </w:r>
            <w:proofErr w:type="spellStart"/>
            <w:r>
              <w:rPr>
                <w:rFonts w:ascii="Arial" w:hAnsi="Arial" w:cs="Arial"/>
                <w:sz w:val="18"/>
              </w:rPr>
              <w:t>udlægsforretning.Hæftelsesformen</w:t>
            </w:r>
            <w:proofErr w:type="spellEnd"/>
            <w:r>
              <w:rPr>
                <w:rFonts w:ascii="Arial" w:hAnsi="Arial" w:cs="Arial"/>
                <w:sz w:val="18"/>
              </w:rPr>
              <w:t xml:space="preserve"> indikerer implicit hæftelsesprocenten (som findes på Hæftelse). Fx. betyder solidarisk hæftelse, at alle kunder hæfter 100% for fordringen.</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OpkrævningHæftelseSlutDato</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ophører.</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OpkrævningHæftelseStartDato</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OpkrævningSpecifikationLinjeBeløb</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13</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beløbsfelt i en </w:t>
            </w:r>
            <w:proofErr w:type="spellStart"/>
            <w:r>
              <w:rPr>
                <w:rFonts w:ascii="Arial" w:hAnsi="Arial" w:cs="Arial"/>
                <w:sz w:val="18"/>
              </w:rPr>
              <w:t>opkrævningspecifikationskabelon</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OpkrævningSpecifikationLinjeNummer</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base: integer</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totalDigits: 18</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maxInclusive: 999999999999999999</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minInclusive: 0</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pattern</w:t>
            </w:r>
            <w:proofErr w:type="gramEnd"/>
            <w:r>
              <w:rPr>
                <w:rFonts w:ascii="Arial" w:hAnsi="Arial" w:cs="Arial"/>
                <w:sz w:val="18"/>
              </w:rPr>
              <w:t>: ([0-9])*</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Brugervendt </w:t>
            </w:r>
            <w:proofErr w:type="spellStart"/>
            <w:r>
              <w:rPr>
                <w:rFonts w:ascii="Arial" w:hAnsi="Arial" w:cs="Arial"/>
                <w:sz w:val="18"/>
              </w:rPr>
              <w:t>optionelt</w:t>
            </w:r>
            <w:proofErr w:type="spellEnd"/>
            <w:r>
              <w:rPr>
                <w:rFonts w:ascii="Arial" w:hAnsi="Arial" w:cs="Arial"/>
                <w:sz w:val="18"/>
              </w:rPr>
              <w:t xml:space="preserve"> ID eller linjenummer. Bruges som hjælp til at identificere en linje.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OpkrævningSpecifikationLinjeParameterBeløb</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13</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Beløbparameter</w:t>
            </w:r>
            <w:proofErr w:type="spellEnd"/>
            <w:r>
              <w:rPr>
                <w:rFonts w:ascii="Arial" w:hAnsi="Arial" w:cs="Arial"/>
                <w:sz w:val="18"/>
              </w:rPr>
              <w:t xml:space="preserve"> på en specifikationslinje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OpkrævningSpecifikationLinjeParameterDato</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Datoparameter på en specifikationslinje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OpkrævningSpecifikationLinjeParameterMængde</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en specifikationslinje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mængdeangivelse (kontekstafhængig).</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OpkrævningSpecifikationLinjeParameterNavn</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base: string</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minLength: 0</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maxLength: 100</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lastRenderedPageBreak/>
              <w:t>whitespace: preserve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 på en parameter på en specifikationslinje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OpkrævningSpecifikationLinjeParameterSats</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13</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en specifikationslinje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sats (</w:t>
            </w:r>
            <w:proofErr w:type="spellStart"/>
            <w:r>
              <w:rPr>
                <w:rFonts w:ascii="Arial" w:hAnsi="Arial" w:cs="Arial"/>
                <w:sz w:val="18"/>
              </w:rPr>
              <w:t>konteksafhængig</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OpkrævningSpecifikationLinjeParameterTekst</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base: string</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minLength: 0</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maxLength: 100</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whitespace: preserve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Tekstparameter på en specifikationslinje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OpkrævningSpecifikationLinjeTekst</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500</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Kort forklarende tekst på en specifikationslinje.</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OpkrævningSpecifikationParameterBeløb</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13</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parameterfelt i en </w:t>
            </w:r>
            <w:proofErr w:type="spellStart"/>
            <w:r>
              <w:rPr>
                <w:rFonts w:ascii="Arial" w:hAnsi="Arial" w:cs="Arial"/>
                <w:sz w:val="18"/>
              </w:rPr>
              <w:t>opkrævningsmeddelelseskabelon</w:t>
            </w:r>
            <w:proofErr w:type="spellEnd"/>
            <w:r>
              <w:rPr>
                <w:rFonts w:ascii="Arial" w:hAnsi="Arial" w:cs="Arial"/>
                <w:sz w:val="18"/>
              </w:rPr>
              <w:t xml:space="preserve"> som er et beløb</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OpkrævningSpecifikationParameterDato</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date</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dato</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OpkrævningSpecifikationParameterMængde</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30</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mængdeangivelse (kontekstafhængig).</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OpkrævningSpecifikationParameterNavn</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100</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 på et parameterfelt i en </w:t>
            </w:r>
            <w:proofErr w:type="spellStart"/>
            <w:r>
              <w:rPr>
                <w:rFonts w:ascii="Arial" w:hAnsi="Arial" w:cs="Arial"/>
                <w:sz w:val="18"/>
              </w:rPr>
              <w:t>opkrævningmeddelelseskabelon</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OpkrævningSpecifikationParameterSats</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decimal</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13</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fractionDigits</w:t>
            </w:r>
            <w:proofErr w:type="spellEnd"/>
            <w:proofErr w:type="gramEnd"/>
            <w:r>
              <w:rPr>
                <w:rFonts w:ascii="Arial" w:hAnsi="Arial" w:cs="Arial"/>
                <w:sz w:val="18"/>
              </w:rPr>
              <w:t>: 2</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opkrævningsmeddelelseskabelon</w:t>
            </w:r>
            <w:proofErr w:type="spellEnd"/>
            <w:r>
              <w:rPr>
                <w:rFonts w:ascii="Arial" w:hAnsi="Arial" w:cs="Arial"/>
                <w:sz w:val="18"/>
              </w:rPr>
              <w:t xml:space="preserve"> som </w:t>
            </w:r>
            <w:proofErr w:type="spellStart"/>
            <w:r>
              <w:rPr>
                <w:rFonts w:ascii="Arial" w:hAnsi="Arial" w:cs="Arial"/>
                <w:sz w:val="18"/>
              </w:rPr>
              <w:t>indholder</w:t>
            </w:r>
            <w:proofErr w:type="spellEnd"/>
            <w:r>
              <w:rPr>
                <w:rFonts w:ascii="Arial" w:hAnsi="Arial" w:cs="Arial"/>
                <w:sz w:val="18"/>
              </w:rPr>
              <w:t xml:space="preserve"> en sats (</w:t>
            </w:r>
            <w:proofErr w:type="spellStart"/>
            <w:r>
              <w:rPr>
                <w:rFonts w:ascii="Arial" w:hAnsi="Arial" w:cs="Arial"/>
                <w:sz w:val="18"/>
              </w:rPr>
              <w:t>konteksafhængig</w:t>
            </w:r>
            <w:proofErr w:type="spellEnd"/>
            <w:r>
              <w:rPr>
                <w:rFonts w:ascii="Arial" w:hAnsi="Arial" w:cs="Arial"/>
                <w:sz w:val="18"/>
              </w:rPr>
              <w: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OpkrævningSpecifikationParameterTekst</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string</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maxLength</w:t>
            </w:r>
            <w:proofErr w:type="spellEnd"/>
            <w:proofErr w:type="gramEnd"/>
            <w:r>
              <w:rPr>
                <w:rFonts w:ascii="Arial" w:hAnsi="Arial" w:cs="Arial"/>
                <w:sz w:val="18"/>
              </w:rPr>
              <w:t>: 500</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Indhold i et felt i en </w:t>
            </w:r>
            <w:proofErr w:type="spellStart"/>
            <w:r>
              <w:rPr>
                <w:rFonts w:ascii="Arial" w:hAnsi="Arial" w:cs="Arial"/>
                <w:sz w:val="18"/>
              </w:rPr>
              <w:t>opkrævningmeddelseskabelon</w:t>
            </w:r>
            <w:proofErr w:type="spellEnd"/>
            <w:r>
              <w:rPr>
                <w:rFonts w:ascii="Arial" w:hAnsi="Arial" w:cs="Arial"/>
                <w:sz w:val="18"/>
              </w:rPr>
              <w:t>, som indeholder fritekst</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ProduktionEnhedNummer</w:t>
            </w:r>
            <w:proofErr w:type="spellEnd"/>
          </w:p>
        </w:tc>
        <w:tc>
          <w:tcPr>
            <w:tcW w:w="170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base</w:t>
            </w:r>
            <w:proofErr w:type="gramEnd"/>
            <w:r>
              <w:rPr>
                <w:rFonts w:ascii="Arial" w:hAnsi="Arial" w:cs="Arial"/>
                <w:sz w:val="18"/>
              </w:rPr>
              <w:t xml:space="preserve">: </w:t>
            </w:r>
            <w:proofErr w:type="spellStart"/>
            <w:r>
              <w:rPr>
                <w:rFonts w:ascii="Arial" w:hAnsi="Arial" w:cs="Arial"/>
                <w:sz w:val="18"/>
              </w:rPr>
              <w:t>integer</w:t>
            </w:r>
            <w:proofErr w:type="spellEnd"/>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totalDigits</w:t>
            </w:r>
            <w:proofErr w:type="spellEnd"/>
            <w:proofErr w:type="gramEnd"/>
            <w:r>
              <w:rPr>
                <w:rFonts w:ascii="Arial" w:hAnsi="Arial" w:cs="Arial"/>
                <w:sz w:val="18"/>
              </w:rPr>
              <w:t>: 10</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B3569" w:rsidTr="00FB3569">
        <w:tblPrEx>
          <w:tblCellMar>
            <w:top w:w="0" w:type="dxa"/>
            <w:bottom w:w="0" w:type="dxa"/>
          </w:tblCellMar>
        </w:tblPrEx>
        <w:tc>
          <w:tcPr>
            <w:tcW w:w="34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proofErr w:type="spellStart"/>
            <w:r>
              <w:rPr>
                <w:rFonts w:ascii="Arial" w:hAnsi="Arial" w:cs="Arial"/>
                <w:sz w:val="18"/>
              </w:rPr>
              <w:t>ValutaOplysningKode</w:t>
            </w:r>
            <w:proofErr w:type="spellEnd"/>
          </w:p>
        </w:tc>
        <w:tc>
          <w:tcPr>
            <w:tcW w:w="1701" w:type="dxa"/>
          </w:tcPr>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bookmarkStart w:id="0" w:name="_GoBack"/>
            <w:bookmarkEnd w:id="0"/>
            <w:r w:rsidRPr="00FB3569">
              <w:rPr>
                <w:rFonts w:ascii="Arial" w:hAnsi="Arial" w:cs="Arial"/>
                <w:sz w:val="18"/>
                <w:lang w:val="en-US"/>
              </w:rPr>
              <w:t>base: string</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maxLength: 3</w:t>
            </w: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lang w:val="en-US"/>
              </w:rPr>
            </w:pPr>
            <w:r w:rsidRPr="00FB3569">
              <w:rPr>
                <w:rFonts w:ascii="Arial" w:hAnsi="Arial" w:cs="Arial"/>
                <w:sz w:val="18"/>
                <w:lang w:val="en-US"/>
              </w:rPr>
              <w:t>pattern: [A-Z]{2,3}</w:t>
            </w:r>
          </w:p>
        </w:tc>
        <w:tc>
          <w:tcPr>
            <w:tcW w:w="4671" w:type="dxa"/>
          </w:tcPr>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ISO-kode for den pågældende valuta fx DKK</w:t>
            </w:r>
          </w:p>
          <w:p w:rsid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B3569" w:rsidRPr="00FB3569" w:rsidRDefault="00FB3569" w:rsidP="00FB356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B3569" w:rsidRPr="00FB3569" w:rsidSect="00FB3569">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569" w:rsidRDefault="00FB3569" w:rsidP="00FB3569">
      <w:pPr>
        <w:spacing w:line="240" w:lineRule="auto"/>
      </w:pPr>
      <w:r>
        <w:separator/>
      </w:r>
    </w:p>
  </w:endnote>
  <w:endnote w:type="continuationSeparator" w:id="0">
    <w:p w:rsidR="00FB3569" w:rsidRDefault="00FB3569" w:rsidP="00FB35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569" w:rsidRDefault="00FB3569">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569" w:rsidRPr="00FB3569" w:rsidRDefault="00FB3569" w:rsidP="00FB3569">
    <w:pPr>
      <w:pStyle w:val="Sidefod"/>
      <w:rPr>
        <w:rFonts w:ascii="Arial" w:hAnsi="Arial" w:cs="Arial"/>
        <w:sz w:val="16"/>
      </w:rPr>
    </w:pPr>
    <w:r w:rsidRPr="00FB3569">
      <w:rPr>
        <w:rFonts w:ascii="Arial" w:hAnsi="Arial" w:cs="Arial"/>
        <w:sz w:val="16"/>
      </w:rPr>
      <w:fldChar w:fldCharType="begin"/>
    </w:r>
    <w:r w:rsidRPr="00FB3569">
      <w:rPr>
        <w:rFonts w:ascii="Arial" w:hAnsi="Arial" w:cs="Arial"/>
        <w:sz w:val="16"/>
      </w:rPr>
      <w:instrText xml:space="preserve"> CREATEDATE  \@ "d. MMMM yyyy"  \* MERGEFORMAT </w:instrText>
    </w:r>
    <w:r w:rsidRPr="00FB3569">
      <w:rPr>
        <w:rFonts w:ascii="Arial" w:hAnsi="Arial" w:cs="Arial"/>
        <w:sz w:val="16"/>
      </w:rPr>
      <w:fldChar w:fldCharType="separate"/>
    </w:r>
    <w:r w:rsidRPr="00FB3569">
      <w:rPr>
        <w:rFonts w:ascii="Arial" w:hAnsi="Arial" w:cs="Arial"/>
        <w:noProof/>
        <w:sz w:val="16"/>
      </w:rPr>
      <w:t>23. august 2019</w:t>
    </w:r>
    <w:r w:rsidRPr="00FB3569">
      <w:rPr>
        <w:rFonts w:ascii="Arial" w:hAnsi="Arial" w:cs="Arial"/>
        <w:sz w:val="16"/>
      </w:rPr>
      <w:fldChar w:fldCharType="end"/>
    </w:r>
    <w:r w:rsidRPr="00FB3569">
      <w:rPr>
        <w:rFonts w:ascii="Arial" w:hAnsi="Arial" w:cs="Arial"/>
        <w:sz w:val="16"/>
      </w:rPr>
      <w:tab/>
    </w:r>
    <w:r w:rsidRPr="00FB3569">
      <w:rPr>
        <w:rFonts w:ascii="Arial" w:hAnsi="Arial" w:cs="Arial"/>
        <w:sz w:val="16"/>
      </w:rPr>
      <w:tab/>
    </w:r>
    <w:proofErr w:type="spellStart"/>
    <w:r w:rsidRPr="00FB3569">
      <w:rPr>
        <w:rFonts w:ascii="Arial" w:hAnsi="Arial" w:cs="Arial"/>
        <w:sz w:val="16"/>
      </w:rPr>
      <w:t>OpkrævningFordringListeOpret</w:t>
    </w:r>
    <w:proofErr w:type="spellEnd"/>
    <w:r w:rsidRPr="00FB3569">
      <w:rPr>
        <w:rFonts w:ascii="Arial" w:hAnsi="Arial" w:cs="Arial"/>
        <w:sz w:val="16"/>
      </w:rPr>
      <w:t xml:space="preserve"> Side </w:t>
    </w:r>
    <w:r w:rsidRPr="00FB3569">
      <w:rPr>
        <w:rFonts w:ascii="Arial" w:hAnsi="Arial" w:cs="Arial"/>
        <w:sz w:val="16"/>
      </w:rPr>
      <w:fldChar w:fldCharType="begin"/>
    </w:r>
    <w:r w:rsidRPr="00FB3569">
      <w:rPr>
        <w:rFonts w:ascii="Arial" w:hAnsi="Arial" w:cs="Arial"/>
        <w:sz w:val="16"/>
      </w:rPr>
      <w:instrText xml:space="preserve"> PAGE  \* MERGEFORMAT </w:instrText>
    </w:r>
    <w:r w:rsidRPr="00FB3569">
      <w:rPr>
        <w:rFonts w:ascii="Arial" w:hAnsi="Arial" w:cs="Arial"/>
        <w:sz w:val="16"/>
      </w:rPr>
      <w:fldChar w:fldCharType="separate"/>
    </w:r>
    <w:r>
      <w:rPr>
        <w:rFonts w:ascii="Arial" w:hAnsi="Arial" w:cs="Arial"/>
        <w:noProof/>
        <w:sz w:val="16"/>
      </w:rPr>
      <w:t>6</w:t>
    </w:r>
    <w:r w:rsidRPr="00FB3569">
      <w:rPr>
        <w:rFonts w:ascii="Arial" w:hAnsi="Arial" w:cs="Arial"/>
        <w:sz w:val="16"/>
      </w:rPr>
      <w:fldChar w:fldCharType="end"/>
    </w:r>
    <w:r w:rsidRPr="00FB3569">
      <w:rPr>
        <w:rFonts w:ascii="Arial" w:hAnsi="Arial" w:cs="Arial"/>
        <w:sz w:val="16"/>
      </w:rPr>
      <w:t xml:space="preserve"> af </w:t>
    </w:r>
    <w:r w:rsidRPr="00FB3569">
      <w:rPr>
        <w:rFonts w:ascii="Arial" w:hAnsi="Arial" w:cs="Arial"/>
        <w:sz w:val="16"/>
      </w:rPr>
      <w:fldChar w:fldCharType="begin"/>
    </w:r>
    <w:r w:rsidRPr="00FB3569">
      <w:rPr>
        <w:rFonts w:ascii="Arial" w:hAnsi="Arial" w:cs="Arial"/>
        <w:sz w:val="16"/>
      </w:rPr>
      <w:instrText xml:space="preserve"> NUMPAGES  \* MERGEFORMAT </w:instrText>
    </w:r>
    <w:r w:rsidRPr="00FB3569">
      <w:rPr>
        <w:rFonts w:ascii="Arial" w:hAnsi="Arial" w:cs="Arial"/>
        <w:sz w:val="16"/>
      </w:rPr>
      <w:fldChar w:fldCharType="separate"/>
    </w:r>
    <w:r>
      <w:rPr>
        <w:rFonts w:ascii="Arial" w:hAnsi="Arial" w:cs="Arial"/>
        <w:noProof/>
        <w:sz w:val="16"/>
      </w:rPr>
      <w:t>13</w:t>
    </w:r>
    <w:r w:rsidRPr="00FB3569">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569" w:rsidRDefault="00FB3569">
    <w:pPr>
      <w:pStyle w:val="Sidefod"/>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569" w:rsidRPr="00FB3569" w:rsidRDefault="00FB3569" w:rsidP="00FB3569">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23. august 2019</w:t>
    </w:r>
    <w:r>
      <w:rPr>
        <w:rFonts w:ascii="Arial" w:hAnsi="Arial" w:cs="Arial"/>
        <w:sz w:val="16"/>
      </w:rPr>
      <w:fldChar w:fldCharType="end"/>
    </w:r>
    <w:r>
      <w:rPr>
        <w:rFonts w:ascii="Arial" w:hAnsi="Arial" w:cs="Arial"/>
        <w:sz w:val="16"/>
      </w:rPr>
      <w:tab/>
    </w:r>
    <w:r>
      <w:rPr>
        <w:rFonts w:ascii="Arial" w:hAnsi="Arial" w:cs="Arial"/>
        <w:sz w:val="16"/>
      </w:rPr>
      <w:tab/>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569" w:rsidRDefault="00FB3569" w:rsidP="00FB3569">
      <w:pPr>
        <w:spacing w:line="240" w:lineRule="auto"/>
      </w:pPr>
      <w:r>
        <w:separator/>
      </w:r>
    </w:p>
  </w:footnote>
  <w:footnote w:type="continuationSeparator" w:id="0">
    <w:p w:rsidR="00FB3569" w:rsidRDefault="00FB3569" w:rsidP="00FB356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569" w:rsidRDefault="00FB3569">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569" w:rsidRPr="00FB3569" w:rsidRDefault="00FB3569" w:rsidP="00FB3569">
    <w:pPr>
      <w:pStyle w:val="Sidehoved"/>
      <w:jc w:val="center"/>
      <w:rPr>
        <w:rFonts w:ascii="Arial" w:hAnsi="Arial" w:cs="Arial"/>
      </w:rPr>
    </w:pPr>
    <w:r w:rsidRPr="00FB3569">
      <w:rPr>
        <w:rFonts w:ascii="Arial" w:hAnsi="Arial" w:cs="Arial"/>
      </w:rPr>
      <w:t>Servicebeskrivelse</w:t>
    </w:r>
  </w:p>
  <w:p w:rsidR="00FB3569" w:rsidRPr="00FB3569" w:rsidRDefault="00FB3569" w:rsidP="00FB3569">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569" w:rsidRDefault="00FB3569">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569" w:rsidRPr="00FB3569" w:rsidRDefault="00FB3569" w:rsidP="00FB3569">
    <w:pPr>
      <w:pStyle w:val="Sidehoved"/>
      <w:jc w:val="center"/>
      <w:rPr>
        <w:rFonts w:ascii="Arial" w:hAnsi="Arial" w:cs="Arial"/>
      </w:rPr>
    </w:pPr>
    <w:r w:rsidRPr="00FB3569">
      <w:rPr>
        <w:rFonts w:ascii="Arial" w:hAnsi="Arial" w:cs="Arial"/>
      </w:rPr>
      <w:t>Datastrukturer</w:t>
    </w:r>
  </w:p>
  <w:p w:rsidR="00FB3569" w:rsidRPr="00FB3569" w:rsidRDefault="00FB3569" w:rsidP="00FB3569">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569" w:rsidRDefault="00FB3569" w:rsidP="00FB3569">
    <w:pPr>
      <w:pStyle w:val="Sidehoved"/>
      <w:jc w:val="center"/>
      <w:rPr>
        <w:rFonts w:ascii="Arial" w:hAnsi="Arial" w:cs="Arial"/>
      </w:rPr>
    </w:pPr>
    <w:r>
      <w:rPr>
        <w:rFonts w:ascii="Arial" w:hAnsi="Arial" w:cs="Arial"/>
      </w:rPr>
      <w:t>Data elementer</w:t>
    </w:r>
  </w:p>
  <w:p w:rsidR="00FB3569" w:rsidRPr="00FB3569" w:rsidRDefault="00FB3569" w:rsidP="00FB3569">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910BB2"/>
    <w:multiLevelType w:val="multilevel"/>
    <w:tmpl w:val="7942443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569"/>
    <w:rsid w:val="004C30E8"/>
    <w:rsid w:val="008D7757"/>
    <w:rsid w:val="00FB35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34EE66-06F2-45D0-8047-096D65D0C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B3569"/>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B3569"/>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B3569"/>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B356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B356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B356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B356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B356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B356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B3569"/>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B3569"/>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B3569"/>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B3569"/>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B3569"/>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B3569"/>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B3569"/>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B3569"/>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B3569"/>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B3569"/>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B3569"/>
    <w:rPr>
      <w:rFonts w:ascii="Arial" w:hAnsi="Arial" w:cs="Arial"/>
      <w:b/>
      <w:sz w:val="30"/>
    </w:rPr>
  </w:style>
  <w:style w:type="paragraph" w:customStyle="1" w:styleId="Overskrift211pkt">
    <w:name w:val="Overskrift 2 + 11 pkt"/>
    <w:basedOn w:val="Normal"/>
    <w:link w:val="Overskrift211pktTegn"/>
    <w:rsid w:val="00FB3569"/>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B3569"/>
    <w:rPr>
      <w:rFonts w:ascii="Arial" w:hAnsi="Arial" w:cs="Arial"/>
      <w:b/>
    </w:rPr>
  </w:style>
  <w:style w:type="paragraph" w:customStyle="1" w:styleId="Normal11">
    <w:name w:val="Normal + 11"/>
    <w:basedOn w:val="Normal"/>
    <w:link w:val="Normal11Tegn"/>
    <w:rsid w:val="00FB3569"/>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B3569"/>
    <w:rPr>
      <w:rFonts w:ascii="Times New Roman" w:hAnsi="Times New Roman" w:cs="Times New Roman"/>
    </w:rPr>
  </w:style>
  <w:style w:type="paragraph" w:styleId="Sidehoved">
    <w:name w:val="header"/>
    <w:basedOn w:val="Normal"/>
    <w:link w:val="SidehovedTegn"/>
    <w:uiPriority w:val="99"/>
    <w:unhideWhenUsed/>
    <w:rsid w:val="00FB3569"/>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B3569"/>
  </w:style>
  <w:style w:type="paragraph" w:styleId="Sidefod">
    <w:name w:val="footer"/>
    <w:basedOn w:val="Normal"/>
    <w:link w:val="SidefodTegn"/>
    <w:uiPriority w:val="99"/>
    <w:unhideWhenUsed/>
    <w:rsid w:val="00FB3569"/>
    <w:pPr>
      <w:tabs>
        <w:tab w:val="center" w:pos="4819"/>
        <w:tab w:val="right" w:pos="9638"/>
      </w:tabs>
      <w:spacing w:line="240" w:lineRule="auto"/>
    </w:pPr>
  </w:style>
  <w:style w:type="character" w:customStyle="1" w:styleId="SidefodTegn">
    <w:name w:val="Sidefod Tegn"/>
    <w:basedOn w:val="Standardskrifttypeiafsnit"/>
    <w:link w:val="Sidefod"/>
    <w:uiPriority w:val="99"/>
    <w:rsid w:val="00FB3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3788</Words>
  <Characters>23108</Characters>
  <Application>Microsoft Office Word</Application>
  <DocSecurity>0</DocSecurity>
  <Lines>192</Lines>
  <Paragraphs>53</Paragraphs>
  <ScaleCrop>false</ScaleCrop>
  <Company>skat</Company>
  <LinksUpToDate>false</LinksUpToDate>
  <CharactersWithSpaces>26843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2019-08-23T08:36:00Z</dcterms:created>
  <dcterms:modified xsi:type="dcterms:W3CDTF">2019-08-23T08:38:00Z</dcterms:modified>
</cp:coreProperties>
</file>