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6F53A4" w:rsidTr="006F53A4">
        <w:tblPrEx>
          <w:tblCellMar>
            <w:top w:w="0" w:type="dxa"/>
            <w:bottom w:w="0" w:type="dxa"/>
          </w:tblCellMar>
        </w:tblPrEx>
        <w:trPr>
          <w:trHeight w:hRule="exact" w:val="113"/>
        </w:trPr>
        <w:tc>
          <w:tcPr>
            <w:tcW w:w="10345" w:type="dxa"/>
            <w:gridSpan w:val="6"/>
            <w:shd w:val="clear" w:color="auto" w:fill="B3B3B3"/>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F53A4" w:rsidTr="006F53A4">
        <w:tblPrEx>
          <w:tblCellMar>
            <w:top w:w="0" w:type="dxa"/>
            <w:bottom w:w="0" w:type="dxa"/>
          </w:tblCellMar>
        </w:tblPrEx>
        <w:trPr>
          <w:trHeight w:val="283"/>
        </w:trPr>
        <w:tc>
          <w:tcPr>
            <w:tcW w:w="10345" w:type="dxa"/>
            <w:gridSpan w:val="6"/>
            <w:tcBorders>
              <w:bottom w:val="single" w:sz="6" w:space="0" w:color="auto"/>
            </w:tcBorders>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F53A4">
              <w:rPr>
                <w:rFonts w:ascii="Arial" w:hAnsi="Arial" w:cs="Arial"/>
                <w:b/>
                <w:sz w:val="30"/>
              </w:rPr>
              <w:t>OpkrævningFordringHent</w:t>
            </w:r>
          </w:p>
        </w:tc>
      </w:tr>
      <w:tr w:rsidR="006F53A4" w:rsidTr="006F53A4">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F53A4" w:rsidTr="006F53A4">
        <w:tblPrEx>
          <w:tblCellMar>
            <w:top w:w="0" w:type="dxa"/>
            <w:bottom w:w="0" w:type="dxa"/>
          </w:tblCellMar>
        </w:tblPrEx>
        <w:trPr>
          <w:trHeight w:val="283"/>
        </w:trPr>
        <w:tc>
          <w:tcPr>
            <w:tcW w:w="1134" w:type="dxa"/>
            <w:tcBorders>
              <w:top w:val="nil"/>
            </w:tcBorders>
            <w:shd w:val="clear" w:color="auto" w:fill="auto"/>
            <w:vAlign w:val="center"/>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18-1-2011</w:t>
            </w:r>
          </w:p>
        </w:tc>
        <w:tc>
          <w:tcPr>
            <w:tcW w:w="1701" w:type="dxa"/>
            <w:tcBorders>
              <w:top w:val="nil"/>
            </w:tcBorders>
            <w:shd w:val="clear" w:color="auto" w:fill="auto"/>
            <w:vAlign w:val="center"/>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4-1-2012</w:t>
            </w:r>
          </w:p>
        </w:tc>
      </w:tr>
      <w:tr w:rsidR="006F53A4" w:rsidTr="006F53A4">
        <w:tblPrEx>
          <w:tblCellMar>
            <w:top w:w="0" w:type="dxa"/>
            <w:bottom w:w="0" w:type="dxa"/>
          </w:tblCellMar>
        </w:tblPrEx>
        <w:trPr>
          <w:trHeight w:val="283"/>
        </w:trPr>
        <w:tc>
          <w:tcPr>
            <w:tcW w:w="10345" w:type="dxa"/>
            <w:gridSpan w:val="6"/>
            <w:shd w:val="clear" w:color="auto" w:fill="B3B3B3"/>
            <w:vAlign w:val="center"/>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F53A4" w:rsidTr="006F53A4">
        <w:tblPrEx>
          <w:tblCellMar>
            <w:top w:w="0" w:type="dxa"/>
            <w:bottom w:w="0" w:type="dxa"/>
          </w:tblCellMar>
        </w:tblPrEx>
        <w:trPr>
          <w:trHeight w:val="283"/>
        </w:trPr>
        <w:tc>
          <w:tcPr>
            <w:tcW w:w="10345" w:type="dxa"/>
            <w:gridSpan w:val="6"/>
            <w:vAlign w:val="center"/>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en specifik fordring og henter data vedr. denne fordring.</w:t>
            </w:r>
          </w:p>
        </w:tc>
      </w:tr>
      <w:tr w:rsidR="006F53A4" w:rsidTr="006F53A4">
        <w:tblPrEx>
          <w:tblCellMar>
            <w:top w:w="0" w:type="dxa"/>
            <w:bottom w:w="0" w:type="dxa"/>
          </w:tblCellMar>
        </w:tblPrEx>
        <w:trPr>
          <w:trHeight w:val="283"/>
        </w:trPr>
        <w:tc>
          <w:tcPr>
            <w:tcW w:w="10345" w:type="dxa"/>
            <w:gridSpan w:val="6"/>
            <w:shd w:val="clear" w:color="auto" w:fill="B3B3B3"/>
            <w:vAlign w:val="center"/>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F53A4" w:rsidTr="006F53A4">
        <w:tblPrEx>
          <w:tblCellMar>
            <w:top w:w="0" w:type="dxa"/>
            <w:bottom w:w="0" w:type="dxa"/>
          </w:tblCellMar>
        </w:tblPrEx>
        <w:trPr>
          <w:trHeight w:val="283"/>
        </w:trPr>
        <w:tc>
          <w:tcPr>
            <w:tcW w:w="10345" w:type="dxa"/>
            <w:gridSpan w:val="6"/>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afskrivningsinformationer hvis fordringen er afskrevet.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opkrævningsinformationer om fordringen er opkrævet eller ej.</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de posteringer fordringen er blevet dækket af, hvis fordringen er et tilgodehavende til Fordringshaver.</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de posteringer fordringen har dækket, hvis fordringen er et tilgodehavende til kunden.</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eventuelle delfordringer tilknyttet fordringen.</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eventuelle hæftere tilknyttet fordringen.</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fordringshavere tilknyttet fordringen.</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medarbejdernummer på den som har oprettet fordringen.</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Beløbsfelter i output skal leveres om følger:</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OpkrævningFordringBeløb returneres med positivt fortegn.</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OpkrævningFordringDækningBeløb returneres med negativt fortegn.</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OpkrævningFordringBeløb returneres med negativt fortegn. OpkrævningFordringDækningBeløb returneres med positivt fortegn.</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OpkrævningDelFordringBeløb bliver leveret i overensstemmelse med regelen for OpkrævningFordringBeløb.</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fordringen er positiv (dvs. at OpkrævningFordringBeløb returneres negativt), så skal OpkrævningFordringDækningBeløb returneres med positivt fortegn hvor denne optræder.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fordringen er negativ (dvs. at OpkrævningFordringBeløb returneres positivt), så skal OpkrævningFordringDækningBeløb returneres med negativt fortegn hvor denne optræder.</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RessourceNummer for afskriveren vil være ressourcenummreret på den der sidst har lavet en afskrivning.</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RessourceNummer skal ikke returneres når det er en ekstern bruger der henter fordringen, gælder både afskriver og opretter.</w:t>
            </w:r>
          </w:p>
        </w:tc>
      </w:tr>
      <w:tr w:rsidR="006F53A4" w:rsidTr="006F53A4">
        <w:tblPrEx>
          <w:tblCellMar>
            <w:top w:w="0" w:type="dxa"/>
            <w:bottom w:w="0" w:type="dxa"/>
          </w:tblCellMar>
        </w:tblPrEx>
        <w:trPr>
          <w:trHeight w:val="283"/>
        </w:trPr>
        <w:tc>
          <w:tcPr>
            <w:tcW w:w="10345" w:type="dxa"/>
            <w:gridSpan w:val="6"/>
            <w:shd w:val="clear" w:color="auto" w:fill="B3B3B3"/>
            <w:vAlign w:val="center"/>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F53A4" w:rsidTr="006F53A4">
        <w:tblPrEx>
          <w:tblCellMar>
            <w:top w:w="0" w:type="dxa"/>
            <w:bottom w:w="0" w:type="dxa"/>
          </w:tblCellMar>
        </w:tblPrEx>
        <w:trPr>
          <w:trHeight w:val="283"/>
        </w:trPr>
        <w:tc>
          <w:tcPr>
            <w:tcW w:w="10345" w:type="dxa"/>
            <w:gridSpan w:val="6"/>
            <w:shd w:val="clear" w:color="auto" w:fill="FFFFFF"/>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Hvis fordringen er afskrevet - dvs. hvis der til fordringen har været en </w:t>
            </w:r>
            <w:r>
              <w:rPr>
                <w:rFonts w:ascii="Arial" w:hAnsi="Arial" w:cs="Arial"/>
                <w:sz w:val="18"/>
              </w:rPr>
              <w:tab/>
              <w:t xml:space="preserve">Indsats af typen Afskrivning der enten ligger til godkendelsen eller er </w:t>
            </w:r>
            <w:r>
              <w:rPr>
                <w:rFonts w:ascii="Arial" w:hAnsi="Arial" w:cs="Arial"/>
                <w:sz w:val="18"/>
              </w:rPr>
              <w:tab/>
              <w:t xml:space="preserve">godkendt, skal servicen returnere/sætte en markering af dette forhold, </w:t>
            </w:r>
            <w:r>
              <w:rPr>
                <w:rFonts w:ascii="Arial" w:hAnsi="Arial" w:cs="Arial"/>
                <w:sz w:val="18"/>
              </w:rPr>
              <w:tab/>
              <w:t>plus hvem (SKAT-medarbejderkode), som har oprettet afskrivningen, afskrivningsdato, samt afskrivningsårsag.</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I forbindelse med OpkrævningFordringRykkerDato, skal servicen hente den senest opdateret rykkerdato.</w:t>
            </w:r>
          </w:p>
        </w:tc>
      </w:tr>
      <w:tr w:rsidR="006F53A4" w:rsidTr="006F53A4">
        <w:tblPrEx>
          <w:tblCellMar>
            <w:top w:w="0" w:type="dxa"/>
            <w:bottom w:w="0" w:type="dxa"/>
          </w:tblCellMar>
        </w:tblPrEx>
        <w:trPr>
          <w:trHeight w:val="283"/>
        </w:trPr>
        <w:tc>
          <w:tcPr>
            <w:tcW w:w="10345" w:type="dxa"/>
            <w:gridSpan w:val="6"/>
            <w:shd w:val="clear" w:color="auto" w:fill="B3B3B3"/>
            <w:vAlign w:val="center"/>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F53A4" w:rsidTr="006F53A4">
        <w:tblPrEx>
          <w:tblCellMar>
            <w:top w:w="0" w:type="dxa"/>
            <w:bottom w:w="0" w:type="dxa"/>
          </w:tblCellMar>
        </w:tblPrEx>
        <w:trPr>
          <w:trHeight w:val="283"/>
        </w:trPr>
        <w:tc>
          <w:tcPr>
            <w:tcW w:w="10345" w:type="dxa"/>
            <w:gridSpan w:val="6"/>
            <w:shd w:val="clear" w:color="auto" w:fill="FFFFFF"/>
            <w:vAlign w:val="center"/>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F53A4" w:rsidTr="006F53A4">
        <w:tblPrEx>
          <w:tblCellMar>
            <w:top w:w="0" w:type="dxa"/>
            <w:bottom w:w="0" w:type="dxa"/>
          </w:tblCellMar>
        </w:tblPrEx>
        <w:trPr>
          <w:trHeight w:val="283"/>
        </w:trPr>
        <w:tc>
          <w:tcPr>
            <w:tcW w:w="10345" w:type="dxa"/>
            <w:gridSpan w:val="6"/>
            <w:shd w:val="clear" w:color="auto" w:fill="FFFFFF"/>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OpkrævningFordringHent_I</w:t>
            </w:r>
          </w:p>
        </w:tc>
      </w:tr>
      <w:tr w:rsidR="006F53A4" w:rsidTr="006F53A4">
        <w:tblPrEx>
          <w:tblCellMar>
            <w:top w:w="0" w:type="dxa"/>
            <w:bottom w:w="0" w:type="dxa"/>
          </w:tblCellMar>
        </w:tblPrEx>
        <w:trPr>
          <w:trHeight w:val="283"/>
        </w:trPr>
        <w:tc>
          <w:tcPr>
            <w:tcW w:w="10345" w:type="dxa"/>
            <w:gridSpan w:val="6"/>
            <w:shd w:val="clear" w:color="auto" w:fill="FFFFFF"/>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OpkrævningFordringHentInput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OpkrævningFordringID</w:t>
            </w: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F53A4" w:rsidTr="006F53A4">
        <w:tblPrEx>
          <w:tblCellMar>
            <w:top w:w="0" w:type="dxa"/>
            <w:bottom w:w="0" w:type="dxa"/>
          </w:tblCellMar>
        </w:tblPrEx>
        <w:trPr>
          <w:trHeight w:val="283"/>
        </w:trPr>
        <w:tc>
          <w:tcPr>
            <w:tcW w:w="10345" w:type="dxa"/>
            <w:gridSpan w:val="6"/>
            <w:shd w:val="clear" w:color="auto" w:fill="FFFFFF"/>
            <w:vAlign w:val="center"/>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F53A4" w:rsidTr="006F53A4">
        <w:tblPrEx>
          <w:tblCellMar>
            <w:top w:w="0" w:type="dxa"/>
            <w:bottom w:w="0" w:type="dxa"/>
          </w:tblCellMar>
        </w:tblPrEx>
        <w:trPr>
          <w:trHeight w:val="283"/>
        </w:trPr>
        <w:tc>
          <w:tcPr>
            <w:tcW w:w="10345" w:type="dxa"/>
            <w:gridSpan w:val="6"/>
            <w:shd w:val="clear" w:color="auto" w:fill="FFFFFF"/>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OpkrævningFordringHent_O</w:t>
            </w:r>
          </w:p>
        </w:tc>
      </w:tr>
      <w:tr w:rsidR="006F53A4" w:rsidTr="006F53A4">
        <w:tblPrEx>
          <w:tblCellMar>
            <w:top w:w="0" w:type="dxa"/>
            <w:bottom w:w="0" w:type="dxa"/>
          </w:tblCellMar>
        </w:tblPrEx>
        <w:trPr>
          <w:trHeight w:val="283"/>
        </w:trPr>
        <w:tc>
          <w:tcPr>
            <w:tcW w:w="10345" w:type="dxa"/>
            <w:gridSpan w:val="6"/>
            <w:shd w:val="clear" w:color="auto" w:fill="FFFFFF"/>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OpkrævningFordringHentOutput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HovedOplysninger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OpkrævningFordringOprindeligtBeløb</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OpkrævningFordringGenstandNummer</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(OpkrævningFordringReferenceNummer)</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(OpkrævningFordringKommentar)</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OpkrævningFordringArt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(OpkrævningFordringModtagelseDato)</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(OpkrævningFordringBogføringDato)</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(OpkrævningFordringForældelseDato)</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(OpkrævningFordringStiftelseDato)</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(OpkrævningFordringRykkerDato)</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(OpkrævningFordringRenteDato)</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OpkrævningFordringForfaldDato</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Opretter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DatoValg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PositivFordring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NegativFordring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OpkrævningFordringErOpkrævetMarkering</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Afskrivning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OpkrævningAfskrivningType</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(RessourceNummer)</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(OpkrævningAfskrivningDato)</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(OpkrævningAfskrivningÅrsag)</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PositivNegativFordringValg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PositivFordring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FordringDækketAfValgListe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FordringDækketAfValg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NegativFordring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OpkrævningFordringDækningBeløb</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OpkrævningFordringDækningDato</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Indbetaling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OpkrævningIndbetalingID</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OpkrævningFordringDækningDato</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OpkrævningFordringDækningBeløb</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NegativFordring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FordringDækkerUdbetaltValgListe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FordringDækkerUdbetaltValg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Dækning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OpkrævningFordringDækningBeløb</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OpkrævningFordringDækningDato</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Udbetaling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OpkrævningUdbetalingDato</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OpkrævningUdbetalingBeløb</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IdentifikationsoplysningerValg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EAN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EANNummer</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EANOrdreNummer</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EANKontoNummer</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(EANKontakt)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(ProduktionEnhedNummer)</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PNummer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(ProduktionEnhedNummer)</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DelfordringListe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Delfordring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OpkrævningDelFordringTypeID</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OpkrævningDelFordringBeløb</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(OpkrævningFordringHaverNummer)</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(OpkrævningFordringHaverNavn)</w:t>
            </w:r>
            <w:r>
              <w:rPr>
                <w:rFonts w:ascii="Arial" w:hAnsi="Arial" w:cs="Arial"/>
                <w:sz w:val="18"/>
              </w:rPr>
              <w:tab/>
            </w:r>
            <w:r>
              <w:rPr>
                <w:rFonts w:ascii="Arial" w:hAnsi="Arial" w:cs="Arial"/>
                <w:sz w:val="18"/>
              </w:rPr>
              <w:tab/>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HæftelseListe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Hæftelse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F53A4" w:rsidTr="006F53A4">
        <w:tblPrEx>
          <w:tblCellMar>
            <w:top w:w="0" w:type="dxa"/>
            <w:bottom w:w="0" w:type="dxa"/>
          </w:tblCellMar>
        </w:tblPrEx>
        <w:trPr>
          <w:trHeight w:val="283"/>
        </w:trPr>
        <w:tc>
          <w:tcPr>
            <w:tcW w:w="10345" w:type="dxa"/>
            <w:gridSpan w:val="6"/>
            <w:shd w:val="clear" w:color="auto" w:fill="FFFFFF"/>
            <w:vAlign w:val="center"/>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6F53A4" w:rsidTr="006F53A4">
        <w:tblPrEx>
          <w:tblCellMar>
            <w:top w:w="0" w:type="dxa"/>
            <w:bottom w:w="0" w:type="dxa"/>
          </w:tblCellMar>
        </w:tblPrEx>
        <w:trPr>
          <w:trHeight w:val="283"/>
        </w:trPr>
        <w:tc>
          <w:tcPr>
            <w:tcW w:w="10345" w:type="dxa"/>
            <w:gridSpan w:val="6"/>
            <w:shd w:val="clear" w:color="auto" w:fill="FFFFFF"/>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OpkrævningFordringHent_FejlId</w:t>
            </w:r>
          </w:p>
        </w:tc>
      </w:tr>
      <w:tr w:rsidR="006F53A4" w:rsidTr="006F53A4">
        <w:tblPrEx>
          <w:tblCellMar>
            <w:top w:w="0" w:type="dxa"/>
            <w:bottom w:w="0" w:type="dxa"/>
          </w:tblCellMar>
        </w:tblPrEx>
        <w:trPr>
          <w:trHeight w:val="283"/>
        </w:trPr>
        <w:tc>
          <w:tcPr>
            <w:tcW w:w="10345" w:type="dxa"/>
            <w:gridSpan w:val="6"/>
            <w:shd w:val="clear" w:color="auto" w:fill="FFFFFF"/>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tc>
      </w:tr>
      <w:tr w:rsidR="006F53A4" w:rsidTr="006F53A4">
        <w:tblPrEx>
          <w:tblCellMar>
            <w:top w:w="0" w:type="dxa"/>
            <w:bottom w:w="0" w:type="dxa"/>
          </w:tblCellMar>
        </w:tblPrEx>
        <w:trPr>
          <w:trHeight w:val="283"/>
        </w:trPr>
        <w:tc>
          <w:tcPr>
            <w:tcW w:w="10345" w:type="dxa"/>
            <w:gridSpan w:val="6"/>
            <w:shd w:val="clear" w:color="auto" w:fill="B3B3B3"/>
            <w:vAlign w:val="center"/>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6F53A4" w:rsidTr="006F53A4">
        <w:tblPrEx>
          <w:tblCellMar>
            <w:top w:w="0" w:type="dxa"/>
            <w:bottom w:w="0" w:type="dxa"/>
          </w:tblCellMar>
        </w:tblPrEx>
        <w:trPr>
          <w:trHeight w:val="283"/>
        </w:trPr>
        <w:tc>
          <w:tcPr>
            <w:tcW w:w="10345" w:type="dxa"/>
            <w:gridSpan w:val="6"/>
            <w:shd w:val="clear" w:color="auto" w:fill="FFFFFF"/>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Hent fordring i Use Case "19.04 Hent Fordring"</w:t>
            </w: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F53A4" w:rsidSect="006F53A4">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6F53A4" w:rsidTr="006F53A4">
        <w:tblPrEx>
          <w:tblCellMar>
            <w:top w:w="0" w:type="dxa"/>
            <w:bottom w:w="0" w:type="dxa"/>
          </w:tblCellMar>
        </w:tblPrEx>
        <w:trPr>
          <w:tblHeader/>
        </w:trPr>
        <w:tc>
          <w:tcPr>
            <w:tcW w:w="3402" w:type="dxa"/>
            <w:shd w:val="clear" w:color="auto" w:fill="B3B3B3"/>
            <w:vAlign w:val="center"/>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6F53A4" w:rsidTr="006F53A4">
        <w:tblPrEx>
          <w:tblCellMar>
            <w:top w:w="0" w:type="dxa"/>
            <w:bottom w:w="0" w:type="dxa"/>
          </w:tblCellMar>
        </w:tblPrEx>
        <w:tc>
          <w:tcPr>
            <w:tcW w:w="3402" w:type="dxa"/>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EANKontakt</w:t>
            </w:r>
          </w:p>
        </w:tc>
        <w:tc>
          <w:tcPr>
            <w:tcW w:w="1701" w:type="dxa"/>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tc>
      </w:tr>
      <w:tr w:rsidR="006F53A4" w:rsidTr="006F53A4">
        <w:tblPrEx>
          <w:tblCellMar>
            <w:top w:w="0" w:type="dxa"/>
            <w:bottom w:w="0" w:type="dxa"/>
          </w:tblCellMar>
        </w:tblPrEx>
        <w:tc>
          <w:tcPr>
            <w:tcW w:w="3402" w:type="dxa"/>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EANKontoNummer</w:t>
            </w:r>
          </w:p>
        </w:tc>
        <w:tc>
          <w:tcPr>
            <w:tcW w:w="1701" w:type="dxa"/>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tc>
      </w:tr>
      <w:tr w:rsidR="006F53A4" w:rsidTr="006F53A4">
        <w:tblPrEx>
          <w:tblCellMar>
            <w:top w:w="0" w:type="dxa"/>
            <w:bottom w:w="0" w:type="dxa"/>
          </w:tblCellMar>
        </w:tblPrEx>
        <w:tc>
          <w:tcPr>
            <w:tcW w:w="3402" w:type="dxa"/>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EANNummer</w:t>
            </w:r>
          </w:p>
        </w:tc>
        <w:tc>
          <w:tcPr>
            <w:tcW w:w="1701" w:type="dxa"/>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tc>
      </w:tr>
      <w:tr w:rsidR="006F53A4" w:rsidTr="006F53A4">
        <w:tblPrEx>
          <w:tblCellMar>
            <w:top w:w="0" w:type="dxa"/>
            <w:bottom w:w="0" w:type="dxa"/>
          </w:tblCellMar>
        </w:tblPrEx>
        <w:tc>
          <w:tcPr>
            <w:tcW w:w="3402" w:type="dxa"/>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EANOrdreNummer</w:t>
            </w:r>
          </w:p>
        </w:tc>
        <w:tc>
          <w:tcPr>
            <w:tcW w:w="1701" w:type="dxa"/>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 skal ved regsitrering eller ejer/brugerskifte af et køretøj, hvor der opkræves periodiske afgifter, oplyse ordrenummer.</w:t>
            </w:r>
          </w:p>
        </w:tc>
      </w:tr>
      <w:tr w:rsidR="006F53A4" w:rsidTr="006F53A4">
        <w:tblPrEx>
          <w:tblCellMar>
            <w:top w:w="0" w:type="dxa"/>
            <w:bottom w:w="0" w:type="dxa"/>
          </w:tblCellMar>
        </w:tblPrEx>
        <w:tc>
          <w:tcPr>
            <w:tcW w:w="3402" w:type="dxa"/>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6F53A4" w:rsidTr="006F53A4">
        <w:tblPrEx>
          <w:tblCellMar>
            <w:top w:w="0" w:type="dxa"/>
            <w:bottom w:w="0" w:type="dxa"/>
          </w:tblCellMar>
        </w:tblPrEx>
        <w:tc>
          <w:tcPr>
            <w:tcW w:w="3402" w:type="dxa"/>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6F53A4" w:rsidTr="006F53A4">
        <w:tblPrEx>
          <w:tblCellMar>
            <w:top w:w="0" w:type="dxa"/>
            <w:bottom w:w="0" w:type="dxa"/>
          </w:tblCellMar>
        </w:tblPrEx>
        <w:tc>
          <w:tcPr>
            <w:tcW w:w="3402" w:type="dxa"/>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OpkrævningAfskrivningDato</w:t>
            </w:r>
          </w:p>
        </w:tc>
        <w:tc>
          <w:tcPr>
            <w:tcW w:w="1701" w:type="dxa"/>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Alle gyldige datoer i den danske kalender.</w:t>
            </w:r>
          </w:p>
        </w:tc>
      </w:tr>
      <w:tr w:rsidR="006F53A4" w:rsidTr="006F53A4">
        <w:tblPrEx>
          <w:tblCellMar>
            <w:top w:w="0" w:type="dxa"/>
            <w:bottom w:w="0" w:type="dxa"/>
          </w:tblCellMar>
        </w:tblPrEx>
        <w:tc>
          <w:tcPr>
            <w:tcW w:w="3402" w:type="dxa"/>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OpkrævningAfskrivningType</w:t>
            </w:r>
          </w:p>
        </w:tc>
        <w:tc>
          <w:tcPr>
            <w:tcW w:w="1701" w:type="dxa"/>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hvilken form for afskrivning der er tale om.</w:t>
            </w:r>
          </w:p>
        </w:tc>
      </w:tr>
      <w:tr w:rsidR="006F53A4" w:rsidTr="006F53A4">
        <w:tblPrEx>
          <w:tblCellMar>
            <w:top w:w="0" w:type="dxa"/>
            <w:bottom w:w="0" w:type="dxa"/>
          </w:tblCellMar>
        </w:tblPrEx>
        <w:tc>
          <w:tcPr>
            <w:tcW w:w="3402" w:type="dxa"/>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OpkrævningAfskrivningÅrsag</w:t>
            </w:r>
          </w:p>
        </w:tc>
        <w:tc>
          <w:tcPr>
            <w:tcW w:w="1701" w:type="dxa"/>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Tekst300</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Årsagen til hvorfor en afskrivning er foretaget, anvendes typisk til at bestemme om en afskrivning kræver en godkendelse.</w:t>
            </w: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53A4" w:rsidTr="006F53A4">
        <w:tblPrEx>
          <w:tblCellMar>
            <w:top w:w="0" w:type="dxa"/>
            <w:bottom w:w="0" w:type="dxa"/>
          </w:tblCellMar>
        </w:tblPrEx>
        <w:tc>
          <w:tcPr>
            <w:tcW w:w="3402" w:type="dxa"/>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OpkrævningDelFordringBeløb</w:t>
            </w:r>
          </w:p>
        </w:tc>
        <w:tc>
          <w:tcPr>
            <w:tcW w:w="1701" w:type="dxa"/>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tilknyttet undertypen til en opkrævningsfordringtype.</w:t>
            </w:r>
          </w:p>
        </w:tc>
      </w:tr>
      <w:tr w:rsidR="006F53A4" w:rsidTr="006F53A4">
        <w:tblPrEx>
          <w:tblCellMar>
            <w:top w:w="0" w:type="dxa"/>
            <w:bottom w:w="0" w:type="dxa"/>
          </w:tblCellMar>
        </w:tblPrEx>
        <w:tc>
          <w:tcPr>
            <w:tcW w:w="3402" w:type="dxa"/>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OpkrævningDelFordringTypeID</w:t>
            </w:r>
          </w:p>
        </w:tc>
        <w:tc>
          <w:tcPr>
            <w:tcW w:w="1701" w:type="dxa"/>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identifikation af en opkrævningsdelfordringstype.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tc>
      </w:tr>
      <w:tr w:rsidR="006F53A4" w:rsidTr="006F53A4">
        <w:tblPrEx>
          <w:tblCellMar>
            <w:top w:w="0" w:type="dxa"/>
            <w:bottom w:w="0" w:type="dxa"/>
          </w:tblCellMar>
        </w:tblPrEx>
        <w:tc>
          <w:tcPr>
            <w:tcW w:w="3402" w:type="dxa"/>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OpkrævningFordringArt</w:t>
            </w:r>
          </w:p>
        </w:tc>
        <w:tc>
          <w:tcPr>
            <w:tcW w:w="1701" w:type="dxa"/>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FordringArt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tc>
      </w:tr>
      <w:tr w:rsidR="006F53A4" w:rsidTr="006F53A4">
        <w:tblPrEx>
          <w:tblCellMar>
            <w:top w:w="0" w:type="dxa"/>
            <w:bottom w:w="0" w:type="dxa"/>
          </w:tblCellMar>
        </w:tblPrEx>
        <w:tc>
          <w:tcPr>
            <w:tcW w:w="3402" w:type="dxa"/>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6F53A4" w:rsidTr="006F53A4">
        <w:tblPrEx>
          <w:tblCellMar>
            <w:top w:w="0" w:type="dxa"/>
            <w:bottom w:w="0" w:type="dxa"/>
          </w:tblCellMar>
        </w:tblPrEx>
        <w:tc>
          <w:tcPr>
            <w:tcW w:w="3402" w:type="dxa"/>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OpkrævningFordringBogføringDato</w:t>
            </w:r>
          </w:p>
        </w:tc>
        <w:tc>
          <w:tcPr>
            <w:tcW w:w="1701" w:type="dxa"/>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tc>
      </w:tr>
      <w:tr w:rsidR="006F53A4" w:rsidTr="006F53A4">
        <w:tblPrEx>
          <w:tblCellMar>
            <w:top w:w="0" w:type="dxa"/>
            <w:bottom w:w="0" w:type="dxa"/>
          </w:tblCellMar>
        </w:tblPrEx>
        <w:tc>
          <w:tcPr>
            <w:tcW w:w="3402" w:type="dxa"/>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OpkrævningFordringDækningBeløb</w:t>
            </w:r>
          </w:p>
        </w:tc>
        <w:tc>
          <w:tcPr>
            <w:tcW w:w="1701" w:type="dxa"/>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fordringen er dækket med, dvs. hvis fordringen er på 1000 kr. og indbetalingen er på 500 kr., så er FordringDækningBeløb 500 kr.</w:t>
            </w:r>
          </w:p>
        </w:tc>
      </w:tr>
      <w:tr w:rsidR="006F53A4" w:rsidTr="006F53A4">
        <w:tblPrEx>
          <w:tblCellMar>
            <w:top w:w="0" w:type="dxa"/>
            <w:bottom w:w="0" w:type="dxa"/>
          </w:tblCellMar>
        </w:tblPrEx>
        <w:tc>
          <w:tcPr>
            <w:tcW w:w="3402" w:type="dxa"/>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OpkrævningFordringDækningDato</w:t>
            </w:r>
          </w:p>
        </w:tc>
        <w:tc>
          <w:tcPr>
            <w:tcW w:w="1701" w:type="dxa"/>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 fordringen er dækket med et givet beløb.</w:t>
            </w:r>
          </w:p>
        </w:tc>
      </w:tr>
      <w:tr w:rsidR="006F53A4" w:rsidTr="006F53A4">
        <w:tblPrEx>
          <w:tblCellMar>
            <w:top w:w="0" w:type="dxa"/>
            <w:bottom w:w="0" w:type="dxa"/>
          </w:tblCellMar>
        </w:tblPrEx>
        <w:tc>
          <w:tcPr>
            <w:tcW w:w="3402" w:type="dxa"/>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OpkrævningFordringErOpkrævetMarkering</w:t>
            </w:r>
          </w:p>
        </w:tc>
        <w:tc>
          <w:tcPr>
            <w:tcW w:w="1701" w:type="dxa"/>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opkrævningsfordring er opkrævet (værdien Ja) eller ej af afsendersystem. SKATs opkrævningssystem, DMO, skal kunne se, hvorvidt der skal dannes opkrævninger til kunden eller ej.</w:t>
            </w:r>
          </w:p>
        </w:tc>
      </w:tr>
      <w:tr w:rsidR="006F53A4" w:rsidTr="006F53A4">
        <w:tblPrEx>
          <w:tblCellMar>
            <w:top w:w="0" w:type="dxa"/>
            <w:bottom w:w="0" w:type="dxa"/>
          </w:tblCellMar>
        </w:tblPrEx>
        <w:tc>
          <w:tcPr>
            <w:tcW w:w="3402" w:type="dxa"/>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OpkrævningFordringForfaldDato</w:t>
            </w:r>
          </w:p>
        </w:tc>
        <w:tc>
          <w:tcPr>
            <w:tcW w:w="1701" w:type="dxa"/>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Forfaldsdato er tidspunktet, hvor en fordring forfalder til </w:t>
            </w:r>
            <w:r>
              <w:rPr>
                <w:rFonts w:ascii="Arial" w:hAnsi="Arial" w:cs="Arial"/>
                <w:sz w:val="18"/>
              </w:rPr>
              <w:lastRenderedPageBreak/>
              <w:t>betaling.</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tc>
      </w:tr>
      <w:tr w:rsidR="006F53A4" w:rsidTr="006F53A4">
        <w:tblPrEx>
          <w:tblCellMar>
            <w:top w:w="0" w:type="dxa"/>
            <w:bottom w:w="0" w:type="dxa"/>
          </w:tblCellMar>
        </w:tblPrEx>
        <w:tc>
          <w:tcPr>
            <w:tcW w:w="3402" w:type="dxa"/>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OpkrævningFordringForældelseDato</w:t>
            </w:r>
          </w:p>
        </w:tc>
        <w:tc>
          <w:tcPr>
            <w:tcW w:w="1701" w:type="dxa"/>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Forældelsesdatoen er datoen for, hvornår en fordring er forældet og ikke længere kan inddrives eller opkræves. </w:t>
            </w: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tc>
      </w:tr>
      <w:tr w:rsidR="006F53A4" w:rsidTr="006F53A4">
        <w:tblPrEx>
          <w:tblCellMar>
            <w:top w:w="0" w:type="dxa"/>
            <w:bottom w:w="0" w:type="dxa"/>
          </w:tblCellMar>
        </w:tblPrEx>
        <w:tc>
          <w:tcPr>
            <w:tcW w:w="3402" w:type="dxa"/>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6F53A4" w:rsidTr="006F53A4">
        <w:tblPrEx>
          <w:tblCellMar>
            <w:top w:w="0" w:type="dxa"/>
            <w:bottom w:w="0" w:type="dxa"/>
          </w:tblCellMar>
        </w:tblPrEx>
        <w:tc>
          <w:tcPr>
            <w:tcW w:w="3402" w:type="dxa"/>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OpkrævningFordringGenstandNummer</w:t>
            </w:r>
          </w:p>
        </w:tc>
        <w:tc>
          <w:tcPr>
            <w:tcW w:w="1701" w:type="dxa"/>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genstand for opkrævning fx køretøj. Er unik for den enkelte kunde.</w:t>
            </w:r>
          </w:p>
        </w:tc>
      </w:tr>
      <w:tr w:rsidR="006F53A4" w:rsidTr="006F53A4">
        <w:tblPrEx>
          <w:tblCellMar>
            <w:top w:w="0" w:type="dxa"/>
            <w:bottom w:w="0" w:type="dxa"/>
          </w:tblCellMar>
        </w:tblPrEx>
        <w:tc>
          <w:tcPr>
            <w:tcW w:w="3402" w:type="dxa"/>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OpkrævningFordringHaverNavn</w:t>
            </w:r>
          </w:p>
        </w:tc>
        <w:tc>
          <w:tcPr>
            <w:tcW w:w="1701" w:type="dxa"/>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fordringshaver i SKATs fælles opkrævningssystem, DMO.</w:t>
            </w:r>
          </w:p>
        </w:tc>
      </w:tr>
      <w:tr w:rsidR="006F53A4" w:rsidTr="006F53A4">
        <w:tblPrEx>
          <w:tblCellMar>
            <w:top w:w="0" w:type="dxa"/>
            <w:bottom w:w="0" w:type="dxa"/>
          </w:tblCellMar>
        </w:tblPrEx>
        <w:tc>
          <w:tcPr>
            <w:tcW w:w="3402" w:type="dxa"/>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w:t>
            </w:r>
          </w:p>
        </w:tc>
        <w:tc>
          <w:tcPr>
            <w:tcW w:w="1701" w:type="dxa"/>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på en fordringshaver i SKATs fælles opkrævningssystem, DMO.</w:t>
            </w:r>
          </w:p>
        </w:tc>
      </w:tr>
      <w:tr w:rsidR="006F53A4" w:rsidTr="006F53A4">
        <w:tblPrEx>
          <w:tblCellMar>
            <w:top w:w="0" w:type="dxa"/>
            <w:bottom w:w="0" w:type="dxa"/>
          </w:tblCellMar>
        </w:tblPrEx>
        <w:tc>
          <w:tcPr>
            <w:tcW w:w="3402" w:type="dxa"/>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53A4" w:rsidTr="006F53A4">
        <w:tblPrEx>
          <w:tblCellMar>
            <w:top w:w="0" w:type="dxa"/>
            <w:bottom w:w="0" w:type="dxa"/>
          </w:tblCellMar>
        </w:tblPrEx>
        <w:tc>
          <w:tcPr>
            <w:tcW w:w="3402" w:type="dxa"/>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OpkrævningFordringKommentar</w:t>
            </w:r>
          </w:p>
        </w:tc>
        <w:tc>
          <w:tcPr>
            <w:tcW w:w="1701" w:type="dxa"/>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anvendes supplerende fri oplysning vedrørende den konkrete fordring.</w:t>
            </w:r>
          </w:p>
        </w:tc>
      </w:tr>
      <w:tr w:rsidR="006F53A4" w:rsidTr="006F53A4">
        <w:tblPrEx>
          <w:tblCellMar>
            <w:top w:w="0" w:type="dxa"/>
            <w:bottom w:w="0" w:type="dxa"/>
          </w:tblCellMar>
        </w:tblPrEx>
        <w:tc>
          <w:tcPr>
            <w:tcW w:w="3402" w:type="dxa"/>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OpkrævningFordringModtagelseDato</w:t>
            </w:r>
          </w:p>
        </w:tc>
        <w:tc>
          <w:tcPr>
            <w:tcW w:w="1701" w:type="dxa"/>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tc>
      </w:tr>
      <w:tr w:rsidR="006F53A4" w:rsidTr="006F53A4">
        <w:tblPrEx>
          <w:tblCellMar>
            <w:top w:w="0" w:type="dxa"/>
            <w:bottom w:w="0" w:type="dxa"/>
          </w:tblCellMar>
        </w:tblPrEx>
        <w:tc>
          <w:tcPr>
            <w:tcW w:w="3402" w:type="dxa"/>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OpkrævningFordringOprindeligtBeløb</w:t>
            </w:r>
          </w:p>
        </w:tc>
        <w:tc>
          <w:tcPr>
            <w:tcW w:w="1701" w:type="dxa"/>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OprindeligBeløb angiver en fordrings oprindelige beløb, dvs. det beløb, som fordringen er oprettet med</w:t>
            </w:r>
          </w:p>
        </w:tc>
      </w:tr>
      <w:tr w:rsidR="006F53A4" w:rsidTr="006F53A4">
        <w:tblPrEx>
          <w:tblCellMar>
            <w:top w:w="0" w:type="dxa"/>
            <w:bottom w:w="0" w:type="dxa"/>
          </w:tblCellMar>
        </w:tblPrEx>
        <w:tc>
          <w:tcPr>
            <w:tcW w:w="3402" w:type="dxa"/>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53A4" w:rsidTr="006F53A4">
        <w:tblPrEx>
          <w:tblCellMar>
            <w:top w:w="0" w:type="dxa"/>
            <w:bottom w:w="0" w:type="dxa"/>
          </w:tblCellMar>
        </w:tblPrEx>
        <w:tc>
          <w:tcPr>
            <w:tcW w:w="3402" w:type="dxa"/>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PeriodeTil er slutdatoen for perioden, som en fordring </w:t>
            </w:r>
            <w:r>
              <w:rPr>
                <w:rFonts w:ascii="Arial" w:hAnsi="Arial" w:cs="Arial"/>
                <w:sz w:val="18"/>
              </w:rPr>
              <w:lastRenderedPageBreak/>
              <w:t>vedrører. (Periode vil typisk være en angivelsesperiode).</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53A4" w:rsidTr="006F53A4">
        <w:tblPrEx>
          <w:tblCellMar>
            <w:top w:w="0" w:type="dxa"/>
            <w:bottom w:w="0" w:type="dxa"/>
          </w:tblCellMar>
        </w:tblPrEx>
        <w:tc>
          <w:tcPr>
            <w:tcW w:w="3402" w:type="dxa"/>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OpkrævningFordringReferenceNummer</w:t>
            </w:r>
          </w:p>
        </w:tc>
        <w:tc>
          <w:tcPr>
            <w:tcW w:w="1701" w:type="dxa"/>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FordringReferenceNummer</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tc>
      </w:tr>
      <w:tr w:rsidR="006F53A4" w:rsidTr="006F53A4">
        <w:tblPrEx>
          <w:tblCellMar>
            <w:top w:w="0" w:type="dxa"/>
            <w:bottom w:w="0" w:type="dxa"/>
          </w:tblCellMar>
        </w:tblPrEx>
        <w:tc>
          <w:tcPr>
            <w:tcW w:w="3402" w:type="dxa"/>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OpkrævningFordringRenteDato</w:t>
            </w:r>
          </w:p>
        </w:tc>
        <w:tc>
          <w:tcPr>
            <w:tcW w:w="1701" w:type="dxa"/>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RenteDato er datoen for Fordringshavers sidste renteberegningsdato. Dvs. den dato for hvornår der sidst er beregnet renter på en given fordring. </w:t>
            </w: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gang der skal ske en renteberegning, er ud fra SidsteRettidigBetalingDato (SRB), som er den rentebærende dato. Efterfølgende sker en evt. renteberegning af saldoen fra den dato, hvor der sidst er sket rentetilskrivning.</w:t>
            </w:r>
          </w:p>
        </w:tc>
      </w:tr>
      <w:tr w:rsidR="006F53A4" w:rsidTr="006F53A4">
        <w:tblPrEx>
          <w:tblCellMar>
            <w:top w:w="0" w:type="dxa"/>
            <w:bottom w:w="0" w:type="dxa"/>
          </w:tblCellMar>
        </w:tblPrEx>
        <w:tc>
          <w:tcPr>
            <w:tcW w:w="3402" w:type="dxa"/>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OpkrævningFordringRykkerDato</w:t>
            </w:r>
          </w:p>
        </w:tc>
        <w:tc>
          <w:tcPr>
            <w:tcW w:w="1701" w:type="dxa"/>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kunde er blevet rykket - hvornår der er udsendt rykker for manglende betaling af fordring.</w:t>
            </w:r>
          </w:p>
        </w:tc>
      </w:tr>
      <w:tr w:rsidR="006F53A4" w:rsidTr="006F53A4">
        <w:tblPrEx>
          <w:tblCellMar>
            <w:top w:w="0" w:type="dxa"/>
            <w:bottom w:w="0" w:type="dxa"/>
          </w:tblCellMar>
        </w:tblPrEx>
        <w:tc>
          <w:tcPr>
            <w:tcW w:w="3402" w:type="dxa"/>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6F53A4" w:rsidTr="006F53A4">
        <w:tblPrEx>
          <w:tblCellMar>
            <w:top w:w="0" w:type="dxa"/>
            <w:bottom w:w="0" w:type="dxa"/>
          </w:tblCellMar>
        </w:tblPrEx>
        <w:tc>
          <w:tcPr>
            <w:tcW w:w="3402" w:type="dxa"/>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OpkrævningFordringStiftelseDato</w:t>
            </w:r>
          </w:p>
        </w:tc>
        <w:tc>
          <w:tcPr>
            <w:tcW w:w="1701" w:type="dxa"/>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tc>
      </w:tr>
      <w:tr w:rsidR="006F53A4" w:rsidTr="006F53A4">
        <w:tblPrEx>
          <w:tblCellMar>
            <w:top w:w="0" w:type="dxa"/>
            <w:bottom w:w="0" w:type="dxa"/>
          </w:tblCellMar>
        </w:tblPrEx>
        <w:tc>
          <w:tcPr>
            <w:tcW w:w="3402" w:type="dxa"/>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6F53A4" w:rsidTr="006F53A4">
        <w:tblPrEx>
          <w:tblCellMar>
            <w:top w:w="0" w:type="dxa"/>
            <w:bottom w:w="0" w:type="dxa"/>
          </w:tblCellMar>
        </w:tblPrEx>
        <w:tc>
          <w:tcPr>
            <w:tcW w:w="3402" w:type="dxa"/>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tc>
      </w:tr>
      <w:tr w:rsidR="006F53A4" w:rsidTr="006F53A4">
        <w:tblPrEx>
          <w:tblCellMar>
            <w:top w:w="0" w:type="dxa"/>
            <w:bottom w:w="0" w:type="dxa"/>
          </w:tblCellMar>
        </w:tblPrEx>
        <w:tc>
          <w:tcPr>
            <w:tcW w:w="3402" w:type="dxa"/>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minLength: 0</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Navnet på det system, hvorfra indbetalingen stammer. Værdier kan være:</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SAP38 (overførsel til opkrævningskontoen)</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tc>
      </w:tr>
      <w:tr w:rsidR="006F53A4" w:rsidTr="006F53A4">
        <w:tblPrEx>
          <w:tblCellMar>
            <w:top w:w="0" w:type="dxa"/>
            <w:bottom w:w="0" w:type="dxa"/>
          </w:tblCellMar>
        </w:tblPrEx>
        <w:tc>
          <w:tcPr>
            <w:tcW w:w="3402" w:type="dxa"/>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OpkrævningKontoIndbetalingForm</w:t>
            </w:r>
          </w:p>
        </w:tc>
        <w:tc>
          <w:tcPr>
            <w:tcW w:w="1701" w:type="dxa"/>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Kontant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PBS</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HomeBanking</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SKB</w:t>
            </w: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betalingsform</w:t>
            </w:r>
          </w:p>
        </w:tc>
      </w:tr>
      <w:tr w:rsidR="006F53A4" w:rsidTr="006F53A4">
        <w:tblPrEx>
          <w:tblCellMar>
            <w:top w:w="0" w:type="dxa"/>
            <w:bottom w:w="0" w:type="dxa"/>
          </w:tblCellMar>
        </w:tblPrEx>
        <w:tc>
          <w:tcPr>
            <w:tcW w:w="3402" w:type="dxa"/>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tc>
      </w:tr>
      <w:tr w:rsidR="006F53A4" w:rsidTr="006F53A4">
        <w:tblPrEx>
          <w:tblCellMar>
            <w:top w:w="0" w:type="dxa"/>
            <w:bottom w:w="0" w:type="dxa"/>
          </w:tblCellMar>
        </w:tblPrEx>
        <w:tc>
          <w:tcPr>
            <w:tcW w:w="3402" w:type="dxa"/>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tc>
      </w:tr>
      <w:tr w:rsidR="006F53A4" w:rsidTr="006F53A4">
        <w:tblPrEx>
          <w:tblCellMar>
            <w:top w:w="0" w:type="dxa"/>
            <w:bottom w:w="0" w:type="dxa"/>
          </w:tblCellMar>
        </w:tblPrEx>
        <w:tc>
          <w:tcPr>
            <w:tcW w:w="3402" w:type="dxa"/>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tc>
      </w:tr>
      <w:tr w:rsidR="006F53A4" w:rsidTr="006F53A4">
        <w:tblPrEx>
          <w:tblCellMar>
            <w:top w:w="0" w:type="dxa"/>
            <w:bottom w:w="0" w:type="dxa"/>
          </w:tblCellMar>
        </w:tblPrEx>
        <w:tc>
          <w:tcPr>
            <w:tcW w:w="3402" w:type="dxa"/>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r w:rsidR="006F53A4" w:rsidTr="006F53A4">
        <w:tblPrEx>
          <w:tblCellMar>
            <w:top w:w="0" w:type="dxa"/>
            <w:bottom w:w="0" w:type="dxa"/>
          </w:tblCellMar>
        </w:tblPrEx>
        <w:tc>
          <w:tcPr>
            <w:tcW w:w="3402" w:type="dxa"/>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ProduktionEnhedNummer</w:t>
            </w:r>
          </w:p>
        </w:tc>
        <w:tc>
          <w:tcPr>
            <w:tcW w:w="1701" w:type="dxa"/>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tc>
      </w:tr>
      <w:tr w:rsidR="006F53A4" w:rsidTr="006F53A4">
        <w:tblPrEx>
          <w:tblCellMar>
            <w:top w:w="0" w:type="dxa"/>
            <w:bottom w:w="0" w:type="dxa"/>
          </w:tblCellMar>
        </w:tblPrEx>
        <w:tc>
          <w:tcPr>
            <w:tcW w:w="3402" w:type="dxa"/>
          </w:tcPr>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6F53A4" w:rsidRPr="006F53A4" w:rsidRDefault="006F53A4"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bl>
    <w:p w:rsidR="00090A18" w:rsidRPr="006F53A4" w:rsidRDefault="00090A18" w:rsidP="006F5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90A18" w:rsidRPr="006F53A4" w:rsidSect="006F53A4">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53A4" w:rsidRDefault="006F53A4" w:rsidP="006F53A4">
      <w:pPr>
        <w:spacing w:line="240" w:lineRule="auto"/>
      </w:pPr>
      <w:r>
        <w:separator/>
      </w:r>
    </w:p>
  </w:endnote>
  <w:endnote w:type="continuationSeparator" w:id="1">
    <w:p w:rsidR="006F53A4" w:rsidRDefault="006F53A4" w:rsidP="006F53A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3A4" w:rsidRDefault="006F53A4">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3A4" w:rsidRPr="006F53A4" w:rsidRDefault="006F53A4" w:rsidP="006F53A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5. januar 2012</w:t>
    </w:r>
    <w:r>
      <w:rPr>
        <w:rFonts w:ascii="Arial" w:hAnsi="Arial" w:cs="Arial"/>
        <w:sz w:val="16"/>
      </w:rPr>
      <w:fldChar w:fldCharType="end"/>
    </w:r>
    <w:r>
      <w:rPr>
        <w:rFonts w:ascii="Arial" w:hAnsi="Arial" w:cs="Arial"/>
        <w:sz w:val="16"/>
      </w:rPr>
      <w:tab/>
    </w:r>
    <w:r>
      <w:rPr>
        <w:rFonts w:ascii="Arial" w:hAnsi="Arial" w:cs="Arial"/>
        <w:sz w:val="16"/>
      </w:rPr>
      <w:tab/>
      <w:t xml:space="preserve">OpkrævningFordringHent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9</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3A4" w:rsidRDefault="006F53A4">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53A4" w:rsidRDefault="006F53A4" w:rsidP="006F53A4">
      <w:pPr>
        <w:spacing w:line="240" w:lineRule="auto"/>
      </w:pPr>
      <w:r>
        <w:separator/>
      </w:r>
    </w:p>
  </w:footnote>
  <w:footnote w:type="continuationSeparator" w:id="1">
    <w:p w:rsidR="006F53A4" w:rsidRDefault="006F53A4" w:rsidP="006F53A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3A4" w:rsidRDefault="006F53A4">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3A4" w:rsidRPr="006F53A4" w:rsidRDefault="006F53A4" w:rsidP="006F53A4">
    <w:pPr>
      <w:pStyle w:val="Sidehoved"/>
      <w:jc w:val="center"/>
      <w:rPr>
        <w:rFonts w:ascii="Arial" w:hAnsi="Arial" w:cs="Arial"/>
      </w:rPr>
    </w:pPr>
    <w:r w:rsidRPr="006F53A4">
      <w:rPr>
        <w:rFonts w:ascii="Arial" w:hAnsi="Arial" w:cs="Arial"/>
      </w:rPr>
      <w:t>Servicebeskrivelse</w:t>
    </w:r>
  </w:p>
  <w:p w:rsidR="006F53A4" w:rsidRPr="006F53A4" w:rsidRDefault="006F53A4" w:rsidP="006F53A4">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3A4" w:rsidRDefault="006F53A4">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3A4" w:rsidRDefault="006F53A4" w:rsidP="006F53A4">
    <w:pPr>
      <w:pStyle w:val="Sidehoved"/>
      <w:jc w:val="center"/>
      <w:rPr>
        <w:rFonts w:ascii="Arial" w:hAnsi="Arial" w:cs="Arial"/>
      </w:rPr>
    </w:pPr>
    <w:r>
      <w:rPr>
        <w:rFonts w:ascii="Arial" w:hAnsi="Arial" w:cs="Arial"/>
      </w:rPr>
      <w:t>Data elementer</w:t>
    </w:r>
  </w:p>
  <w:p w:rsidR="006F53A4" w:rsidRPr="006F53A4" w:rsidRDefault="006F53A4" w:rsidP="006F53A4">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1436DF"/>
    <w:multiLevelType w:val="multilevel"/>
    <w:tmpl w:val="EB0487B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6F53A4"/>
    <w:rsid w:val="00090A18"/>
    <w:rsid w:val="006F53A4"/>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A18"/>
    <w:pPr>
      <w:spacing w:after="0"/>
    </w:pPr>
  </w:style>
  <w:style w:type="paragraph" w:styleId="Overskrift1">
    <w:name w:val="heading 1"/>
    <w:basedOn w:val="Normal"/>
    <w:next w:val="Normal"/>
    <w:link w:val="Overskrift1Tegn"/>
    <w:autoRedefine/>
    <w:uiPriority w:val="9"/>
    <w:qFormat/>
    <w:rsid w:val="006F53A4"/>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F53A4"/>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F53A4"/>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F53A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F53A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F53A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F53A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F53A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F53A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F53A4"/>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F53A4"/>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F53A4"/>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F53A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F53A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F53A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F53A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F53A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F53A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F53A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F53A4"/>
    <w:rPr>
      <w:rFonts w:ascii="Arial" w:hAnsi="Arial" w:cs="Arial"/>
      <w:b/>
      <w:sz w:val="30"/>
    </w:rPr>
  </w:style>
  <w:style w:type="paragraph" w:customStyle="1" w:styleId="Overskrift211pkt">
    <w:name w:val="Overskrift 2 + 11 pkt"/>
    <w:basedOn w:val="Normal"/>
    <w:link w:val="Overskrift211pktTegn"/>
    <w:rsid w:val="006F53A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F53A4"/>
    <w:rPr>
      <w:rFonts w:ascii="Arial" w:hAnsi="Arial" w:cs="Arial"/>
      <w:b/>
    </w:rPr>
  </w:style>
  <w:style w:type="paragraph" w:customStyle="1" w:styleId="Normal11">
    <w:name w:val="Normal + 11"/>
    <w:basedOn w:val="Normal"/>
    <w:link w:val="Normal11Tegn"/>
    <w:rsid w:val="006F53A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F53A4"/>
    <w:rPr>
      <w:rFonts w:ascii="Times New Roman" w:hAnsi="Times New Roman" w:cs="Times New Roman"/>
    </w:rPr>
  </w:style>
  <w:style w:type="paragraph" w:styleId="Sidehoved">
    <w:name w:val="header"/>
    <w:basedOn w:val="Normal"/>
    <w:link w:val="SidehovedTegn"/>
    <w:uiPriority w:val="99"/>
    <w:semiHidden/>
    <w:unhideWhenUsed/>
    <w:rsid w:val="006F53A4"/>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6F53A4"/>
  </w:style>
  <w:style w:type="paragraph" w:styleId="Sidefod">
    <w:name w:val="footer"/>
    <w:basedOn w:val="Normal"/>
    <w:link w:val="SidefodTegn"/>
    <w:uiPriority w:val="99"/>
    <w:semiHidden/>
    <w:unhideWhenUsed/>
    <w:rsid w:val="006F53A4"/>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6F53A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2435</Words>
  <Characters>14854</Characters>
  <Application>Microsoft Office Word</Application>
  <DocSecurity>0</DocSecurity>
  <Lines>123</Lines>
  <Paragraphs>34</Paragraphs>
  <ScaleCrop>false</ScaleCrop>
  <Company>SKAT</Company>
  <LinksUpToDate>false</LinksUpToDate>
  <CharactersWithSpaces>17255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2012-01-05T08:51:00Z</dcterms:created>
  <dcterms:modified xsi:type="dcterms:W3CDTF">2012-01-05T08:52:00Z</dcterms:modified>
</cp:coreProperties>
</file>