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993" w:rsidRDefault="00457993" w:rsidP="004579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457993" w:rsidTr="0045799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57993" w:rsidTr="004579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57993">
              <w:rPr>
                <w:rFonts w:ascii="Arial" w:hAnsi="Arial" w:cs="Arial"/>
                <w:b/>
                <w:sz w:val="30"/>
              </w:rPr>
              <w:t>OpkrævningUdbetalingOpret</w:t>
            </w:r>
          </w:p>
        </w:tc>
      </w:tr>
      <w:tr w:rsidR="00457993" w:rsidTr="004579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57993" w:rsidTr="004579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21-12-2011</w:t>
            </w:r>
          </w:p>
        </w:tc>
      </w:tr>
      <w:tr w:rsidR="00457993" w:rsidTr="004579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57993" w:rsidTr="004579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få et beløb overført til en Kundes Nemkonto eller anden udbetalingsform. Eller at få dette beløb overfør til et andet system - eksempelvis SAP 38 </w:t>
            </w:r>
          </w:p>
        </w:tc>
      </w:tr>
      <w:tr w:rsidR="00457993" w:rsidTr="004579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57993" w:rsidTr="004579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eller flere negative fordringer/indbetalinger samt et beløb til enten udbetaling eller til overførsel til eksempelvis SAP38.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Udbetaling/overførsel kan ske til en alternativ modtager.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udbetaling til oprindelig kunde, sker udbetalingen uden om kontoens normale udbetalingsregler.</w:t>
            </w:r>
          </w:p>
        </w:tc>
      </w:tr>
      <w:tr w:rsidR="00457993" w:rsidTr="004579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457993" w:rsidTr="004579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Alternativ Modtager: 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Kundenummer =&gt; den kunde der skal overføres eller udbetales til, hvis det er en anden end kunden selv  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=&gt; Fritekst felt der skal overgives til A&amp;D - benyttes kun hvis alternativ modtager er udfyldt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OpkrævningUdbetalingBeløb =&gt; Beløb til Udbetaling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UdbetalingForm =&gt; Hvordan der udbetales - muligheder er Nemkonto eller check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OpkrævningOverførselBeløb =&gt; Beløb til overførsel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OverførselTil =&gt; Hvortil der overføres - muligheder erSAP38, EFI,  eller kundens konto (denne sidste er kun relevant for alternativ modtager)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 =&gt; identifikation af den/de fordringer udbetaling/overførsel skal ske fra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 =&gt; identifikation af den/de indbetalinger udbetaling/overførsel skal ske fra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Overførsel til SAP38 er i princippet en ompostering fra kundens konto til en mellemregningskonto.</w:t>
            </w:r>
          </w:p>
        </w:tc>
      </w:tr>
      <w:tr w:rsidR="00457993" w:rsidTr="004579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57993" w:rsidTr="004579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57993" w:rsidTr="004579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OpkrævningUdbetalingOpret_I</w:t>
            </w:r>
          </w:p>
        </w:tc>
      </w:tr>
      <w:tr w:rsidR="00457993" w:rsidTr="004579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OpkrævningudbetalingOpretInput *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AlternativModtager *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(OpkrævningUdbetalingMeddelelse)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UdbetalingOverførselValg *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Udbetaling *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OpkrævningUdbetalingBeløb 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OpkrævningUdbetalingForm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Overførsel *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OpkrævningOverførselBeløb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OpkrævningOverførselTil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FordringIndbetalingValgListe *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1{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FordringIndbetalingValg *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IndbetalingListe *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57993" w:rsidTr="004579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457993" w:rsidTr="004579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OpkrævningUdbetalingOpret_O</w:t>
            </w:r>
          </w:p>
        </w:tc>
      </w:tr>
      <w:tr w:rsidR="00457993" w:rsidTr="004579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OpkrævningUdbetalingOpretOutput *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57993" w:rsidTr="004579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457993" w:rsidTr="004579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OpkrævningUdbetalingOpret_FejlId</w:t>
            </w:r>
          </w:p>
        </w:tc>
      </w:tr>
      <w:tr w:rsidR="00457993" w:rsidTr="004579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457993" w:rsidTr="004579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457993" w:rsidTr="004579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udbetaling i Use Case "18.01 Omposter fordeling (web)"</w:t>
            </w:r>
          </w:p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57993" w:rsidRDefault="00457993" w:rsidP="004579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57993" w:rsidSect="0045799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57993" w:rsidRDefault="00457993" w:rsidP="004579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457993" w:rsidTr="0045799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457993" w:rsidTr="004579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457993" w:rsidTr="004579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457993" w:rsidTr="004579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57993" w:rsidTr="004579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</w:t>
            </w:r>
          </w:p>
        </w:tc>
        <w:tc>
          <w:tcPr>
            <w:tcW w:w="1701" w:type="dxa"/>
          </w:tcPr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</w:tc>
      </w:tr>
      <w:tr w:rsidR="00457993" w:rsidTr="004579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OpkrævningOverførselBeløb</w:t>
            </w:r>
          </w:p>
        </w:tc>
        <w:tc>
          <w:tcPr>
            <w:tcW w:w="1701" w:type="dxa"/>
          </w:tcPr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457993" w:rsidTr="004579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OpkrævningOverførselTil</w:t>
            </w:r>
          </w:p>
        </w:tc>
        <w:tc>
          <w:tcPr>
            <w:tcW w:w="1701" w:type="dxa"/>
          </w:tcPr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11 karakterer.</w:t>
            </w:r>
          </w:p>
        </w:tc>
      </w:tr>
      <w:tr w:rsidR="00457993" w:rsidTr="004579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OpkrævningUdbetalingBeløb</w:t>
            </w:r>
          </w:p>
        </w:tc>
        <w:tc>
          <w:tcPr>
            <w:tcW w:w="1701" w:type="dxa"/>
          </w:tcPr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der skal udbetales.</w:t>
            </w:r>
          </w:p>
        </w:tc>
      </w:tr>
      <w:tr w:rsidR="00457993" w:rsidTr="004579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OpkrævningUdbetalingForm</w:t>
            </w:r>
          </w:p>
        </w:tc>
        <w:tc>
          <w:tcPr>
            <w:tcW w:w="1701" w:type="dxa"/>
          </w:tcPr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BetalingForm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KONTA, CHECK, BANKO, NEMKO</w:t>
            </w:r>
          </w:p>
        </w:tc>
        <w:tc>
          <w:tcPr>
            <w:tcW w:w="4671" w:type="dxa"/>
          </w:tcPr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Som udgangspunkt udbetales alt via Nemkonto.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 herunder udenlandske virksomheder og borgere, der ikke har en Nemkonto, kan få udbetalt via andre medier, fx. ved check eller bankoverførsel.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Check</w:t>
            </w:r>
          </w:p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Bankoverførsel (konto til konto)</w:t>
            </w:r>
          </w:p>
        </w:tc>
      </w:tr>
      <w:tr w:rsidR="00457993" w:rsidTr="004579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OpkrævningUdbetalingMeddelelse</w:t>
            </w:r>
          </w:p>
        </w:tc>
        <w:tc>
          <w:tcPr>
            <w:tcW w:w="1701" w:type="dxa"/>
          </w:tcPr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tekststreng på 300 chars.</w:t>
            </w:r>
          </w:p>
        </w:tc>
      </w:tr>
      <w:tr w:rsidR="00457993" w:rsidTr="004579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DatoTid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OptimistiskLåsningDatoTid udfyldes med DatoTid for </w:t>
            </w:r>
            <w:r>
              <w:rPr>
                <w:rFonts w:ascii="Arial" w:hAnsi="Arial" w:cs="Arial"/>
                <w:sz w:val="18"/>
              </w:rPr>
              <w:lastRenderedPageBreak/>
              <w:t>hvornår den pågældende entitet sidst er blevet ændret.</w:t>
            </w:r>
          </w:p>
          <w:p w:rsid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57993" w:rsidRPr="00457993" w:rsidRDefault="00457993" w:rsidP="004579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090A18" w:rsidRPr="00457993" w:rsidRDefault="00090A18" w:rsidP="004579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90A18" w:rsidRPr="00457993" w:rsidSect="00457993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7993" w:rsidRDefault="00457993" w:rsidP="00457993">
      <w:pPr>
        <w:spacing w:line="240" w:lineRule="auto"/>
      </w:pPr>
      <w:r>
        <w:separator/>
      </w:r>
    </w:p>
  </w:endnote>
  <w:endnote w:type="continuationSeparator" w:id="1">
    <w:p w:rsidR="00457993" w:rsidRDefault="00457993" w:rsidP="004579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993" w:rsidRDefault="00457993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993" w:rsidRPr="00457993" w:rsidRDefault="00457993" w:rsidP="0045799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OpkrævningUdbetalingOpret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4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993" w:rsidRDefault="00457993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7993" w:rsidRDefault="00457993" w:rsidP="00457993">
      <w:pPr>
        <w:spacing w:line="240" w:lineRule="auto"/>
      </w:pPr>
      <w:r>
        <w:separator/>
      </w:r>
    </w:p>
  </w:footnote>
  <w:footnote w:type="continuationSeparator" w:id="1">
    <w:p w:rsidR="00457993" w:rsidRDefault="00457993" w:rsidP="004579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993" w:rsidRDefault="00457993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993" w:rsidRPr="00457993" w:rsidRDefault="00457993" w:rsidP="00457993">
    <w:pPr>
      <w:pStyle w:val="Sidehoved"/>
      <w:jc w:val="center"/>
      <w:rPr>
        <w:rFonts w:ascii="Arial" w:hAnsi="Arial" w:cs="Arial"/>
      </w:rPr>
    </w:pPr>
    <w:r w:rsidRPr="00457993">
      <w:rPr>
        <w:rFonts w:ascii="Arial" w:hAnsi="Arial" w:cs="Arial"/>
      </w:rPr>
      <w:t>Servicebeskrivelse</w:t>
    </w:r>
  </w:p>
  <w:p w:rsidR="00457993" w:rsidRPr="00457993" w:rsidRDefault="00457993" w:rsidP="0045799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993" w:rsidRDefault="00457993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993" w:rsidRDefault="00457993" w:rsidP="0045799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57993" w:rsidRPr="00457993" w:rsidRDefault="00457993" w:rsidP="0045799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AA4533"/>
    <w:multiLevelType w:val="multilevel"/>
    <w:tmpl w:val="D546757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7993"/>
    <w:rsid w:val="00090A18"/>
    <w:rsid w:val="00457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A18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5799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5799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5799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5799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5799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5799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5799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5799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5799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5799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5799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5799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579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5799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5799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579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579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579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5799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5799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5799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5799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5799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5799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45799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457993"/>
  </w:style>
  <w:style w:type="paragraph" w:styleId="Sidefod">
    <w:name w:val="footer"/>
    <w:basedOn w:val="Normal"/>
    <w:link w:val="SidefodTegn"/>
    <w:uiPriority w:val="99"/>
    <w:semiHidden/>
    <w:unhideWhenUsed/>
    <w:rsid w:val="0045799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4579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667</Words>
  <Characters>4072</Characters>
  <Application>Microsoft Office Word</Application>
  <DocSecurity>0</DocSecurity>
  <Lines>33</Lines>
  <Paragraphs>9</Paragraphs>
  <ScaleCrop>false</ScaleCrop>
  <Company>SKAT</Company>
  <LinksUpToDate>false</LinksUpToDate>
  <CharactersWithSpaces>4730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2012-01-05T08:55:00Z</dcterms:created>
  <dcterms:modified xsi:type="dcterms:W3CDTF">2012-01-05T08:56:00Z</dcterms:modified>
</cp:coreProperties>
</file>