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7371"/>
        <w:gridCol w:w="1840"/>
      </w:tblGrid>
      <w:tr>
        <w:trPr>
          <w:trHeight w:hRule="exact" w:val="113"/>
        </w:trPr>
        <w:tc>
          <w:tcPr>
            <w:tcW w:w="10345" w:type="dxa"/>
            <w:gridSpan w:val="3"/>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rPr>
          <w:trHeight w:val="283"/>
        </w:trPr>
        <w:tc>
          <w:tcPr>
            <w:tcW w:w="10345" w:type="dxa"/>
            <w:gridSpan w:val="3"/>
            <w:tcBorders>
              <w:bottom w:val="single" w:sz="6" w:space="0" w:color="auto"/>
            </w:tcBorders>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MFUnderretSamlingHent</w:t>
            </w:r>
            <w:proofErr w:type="spellEnd"/>
          </w:p>
        </w:tc>
      </w:tr>
      <w:tr>
        <w:trPr>
          <w:trHeight w:val="283"/>
        </w:trPr>
        <w:tc>
          <w:tcPr>
            <w:tcW w:w="1134"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trPr>
          <w:trHeight w:val="283"/>
        </w:trPr>
        <w:tc>
          <w:tcPr>
            <w:tcW w:w="1134"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28-6-2011</w:t>
            </w:r>
          </w:p>
        </w:tc>
      </w:tr>
      <w:tr>
        <w:trPr>
          <w:trHeight w:val="283"/>
        </w:trPr>
        <w:tc>
          <w:tcPr>
            <w:tcW w:w="10345" w:type="dxa"/>
            <w:gridSpan w:val="3"/>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trPr>
          <w:trHeight w:val="283"/>
        </w:trPr>
        <w:tc>
          <w:tcPr>
            <w:tcW w:w="10345" w:type="dxa"/>
            <w:gridSpan w:val="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trPr>
          <w:trHeight w:val="283"/>
        </w:trPr>
        <w:tc>
          <w:tcPr>
            <w:tcW w:w="10345" w:type="dxa"/>
            <w:gridSpan w:val="3"/>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trPr>
          <w:trHeight w:val="283"/>
        </w:trPr>
        <w:tc>
          <w:tcPr>
            <w:tcW w:w="10345" w:type="dxa"/>
            <w:gridSpan w:val="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trPr>
          <w:trHeight w:val="283"/>
        </w:trPr>
        <w:tc>
          <w:tcPr>
            <w:tcW w:w="10345" w:type="dxa"/>
            <w:gridSpan w:val="3"/>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trPr>
          <w:trHeight w:val="283"/>
        </w:trPr>
        <w:tc>
          <w:tcPr>
            <w:tcW w:w="10345" w:type="dxa"/>
            <w:gridSpan w:val="3"/>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tc>
      </w:tr>
      <w:tr>
        <w:trPr>
          <w:trHeight w:val="283"/>
        </w:trPr>
        <w:tc>
          <w:tcPr>
            <w:tcW w:w="10345" w:type="dxa"/>
            <w:gridSpan w:val="3"/>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trPr>
          <w:trHeight w:val="283"/>
        </w:trPr>
        <w:tc>
          <w:tcPr>
            <w:tcW w:w="10345" w:type="dxa"/>
            <w:gridSpan w:val="3"/>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trPr>
          <w:trHeight w:val="283"/>
        </w:trPr>
        <w:tc>
          <w:tcPr>
            <w:tcW w:w="10345" w:type="dxa"/>
            <w:gridSpan w:val="3"/>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r>
              <w:rPr>
                <w:rFonts w:ascii="Arial" w:hAnsi="Arial" w:cs="Arial"/>
                <w:i/>
                <w:sz w:val="18"/>
              </w:rPr>
              <w:t xml:space="preserve"> </w:t>
            </w:r>
            <w:r>
              <w:rPr>
                <w:rFonts w:ascii="Arial" w:hAnsi="Arial" w:cs="Arial"/>
                <w:sz w:val="18"/>
              </w:rPr>
              <w:t>(</w:t>
            </w:r>
            <w:proofErr w:type="spellStart"/>
            <w:r>
              <w:rPr>
                <w:rFonts w:ascii="Arial" w:hAnsi="Arial" w:cs="Arial"/>
                <w:sz w:val="18"/>
              </w:rPr>
              <w:t>MFUnderretSamlingHent_I.xsd</w:t>
            </w:r>
            <w:proofErr w:type="spellEnd"/>
            <w:r>
              <w:rPr>
                <w:rFonts w:ascii="Arial" w:hAnsi="Arial" w:cs="Arial"/>
                <w:sz w:val="18"/>
              </w:rPr>
              <w:t>)</w:t>
            </w:r>
          </w:p>
        </w:tc>
      </w:tr>
      <w:tr>
        <w:trPr>
          <w:trHeight w:val="283"/>
        </w:trPr>
        <w:tc>
          <w:tcPr>
            <w:tcW w:w="10345" w:type="dxa"/>
            <w:gridSpan w:val="3"/>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SøgeDatoFra</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trPr>
          <w:trHeight w:val="283"/>
        </w:trPr>
        <w:tc>
          <w:tcPr>
            <w:tcW w:w="10345" w:type="dxa"/>
            <w:gridSpan w:val="3"/>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trPr>
          <w:trHeight w:val="283"/>
        </w:trPr>
        <w:tc>
          <w:tcPr>
            <w:tcW w:w="10345" w:type="dxa"/>
            <w:gridSpan w:val="3"/>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r>
              <w:rPr>
                <w:rFonts w:ascii="Arial" w:hAnsi="Arial" w:cs="Arial"/>
                <w:i/>
                <w:sz w:val="18"/>
              </w:rPr>
              <w:t xml:space="preserve"> </w:t>
            </w:r>
            <w:r>
              <w:rPr>
                <w:rFonts w:ascii="Arial" w:hAnsi="Arial" w:cs="Arial"/>
                <w:sz w:val="18"/>
              </w:rPr>
              <w:t>(</w:t>
            </w:r>
            <w:proofErr w:type="spellStart"/>
            <w:r>
              <w:rPr>
                <w:rFonts w:ascii="Arial" w:hAnsi="Arial" w:cs="Arial"/>
                <w:sz w:val="18"/>
              </w:rPr>
              <w:t>MFUnderretSamlingHent_O.xsd</w:t>
            </w:r>
            <w:proofErr w:type="spellEnd"/>
            <w:r>
              <w:rPr>
                <w:rFonts w:ascii="Arial" w:hAnsi="Arial" w:cs="Arial"/>
                <w:sz w:val="18"/>
              </w:rPr>
              <w:t>)</w:t>
            </w:r>
          </w:p>
        </w:tc>
      </w:tr>
      <w:tr>
        <w:trPr>
          <w:trHeight w:val="283"/>
        </w:trPr>
        <w:tc>
          <w:tcPr>
            <w:tcW w:w="10345" w:type="dxa"/>
            <w:gridSpan w:val="3"/>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UnderretValg</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MFUnderretReturnerStruktur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MFUnderretRenteTilskrivningStruktur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MFUnderretModregningStruktur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MFUnderretNyFordringHaverStruktur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trPr>
          <w:trHeight w:val="283"/>
        </w:trPr>
        <w:tc>
          <w:tcPr>
            <w:tcW w:w="10345" w:type="dxa"/>
            <w:gridSpan w:val="3"/>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trPr>
          <w:trHeight w:val="283"/>
        </w:trPr>
        <w:tc>
          <w:tcPr>
            <w:tcW w:w="10345" w:type="dxa"/>
            <w:gridSpan w:val="3"/>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trPr>
          <w:trHeight w:val="283"/>
        </w:trPr>
        <w:tc>
          <w:tcPr>
            <w:tcW w:w="10345" w:type="dxa"/>
            <w:gridSpan w:val="3"/>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FordringhaverSystemIDStruktur\VirksomhedSENummer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headerReference w:type="default" r:id="rId7"/>
          <w:footerReference w:type="default" r:id="rId8"/>
          <w:pgSz w:w="11906" w:h="16838"/>
          <w:pgMar w:top="567" w:right="567" w:bottom="567" w:left="1134" w:header="283" w:footer="708" w:gutter="0"/>
          <w:cols w:space="708"/>
          <w:docGrid w:linePitch="360"/>
        </w:sect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AfskrevetBeløbStruktur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AfskrevetBeloebStruktur.xsd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FordringAfskrivningProcent</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FordringAfskrivningAfskrivningBeloeb</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FordringAfskrivningAfskrivningDKKBeloeb</w:t>
            </w:r>
            <w:proofErr w:type="spellEnd"/>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AfskrivningÅrsagStruktur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AfskrivningAarsagStruktur.xsd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FordringAfskrivningAarsagBegrundelseTekst</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FordringAfskrivningAarsagTekst</w:t>
            </w:r>
            <w:proofErr w:type="spellEnd"/>
            <w:r>
              <w:rPr>
                <w:rFonts w:ascii="Arial" w:hAnsi="Arial" w:cs="Arial"/>
                <w:sz w:val="18"/>
              </w:rPr>
              <w: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FordringAfregningBeløbStruktur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FordringAfregningBeloebStruktur.xsd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FordringAfregningBeloeb</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FordringAfregningDKKBeloeb</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FordringDækningBeløbStruktur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FordringDækningBeloebStruktur.xsd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FordringDaekningBeloeb</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FordringDaekningDKKBeloeb</w:t>
            </w:r>
            <w:proofErr w:type="spellEnd"/>
            <w:r>
              <w:rPr>
                <w:rFonts w:ascii="Arial" w:hAnsi="Arial" w:cs="Arial"/>
                <w:sz w:val="18"/>
              </w:rPr>
              <w: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FordringHaverAfregningBeløbStruktur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FordringHaverAfregningBeloebStruktur.xsd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FordringHaverAfregningBeloeb</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FordringHaverAfregningDKKBeloeb</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FordringPeriodeStruktur.xsd</w:t>
            </w:r>
            <w:proofErr w:type="spellEnd"/>
            <w:r>
              <w:rPr>
                <w:rFonts w:ascii="Arial" w:hAnsi="Arial" w:cs="Arial"/>
                <w:sz w:val="18"/>
              </w:rPr>
              <w:t>)</w:t>
            </w:r>
          </w:p>
        </w:tc>
      </w:tr>
      <w:tr>
        <w:tc>
          <w:tcPr>
            <w:tcW w:w="10345" w:type="dxa"/>
            <w:vAlign w:val="center"/>
          </w:tcPr>
          <w:p>
            <w:pPr>
              <w:pStyle w:val="Almindeligtekst"/>
              <w:rPr>
                <w:rFonts w:ascii="Arial" w:hAnsi="Arial" w:cs="Arial"/>
                <w:sz w:val="18"/>
                <w:szCs w:val="18"/>
              </w:rPr>
            </w:pPr>
            <w:proofErr w:type="spellStart"/>
            <w:r>
              <w:rPr>
                <w:rFonts w:ascii="Arial" w:hAnsi="Arial" w:cs="Arial"/>
                <w:sz w:val="18"/>
                <w:szCs w:val="18"/>
              </w:rPr>
              <w:t>FordringPeriode</w:t>
            </w:r>
            <w:proofErr w:type="spellEnd"/>
          </w:p>
          <w:p>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FordringRestBeloebStruktur.xsd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FordringRestBeloeb</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FordringRestDKKBeloeb</w:t>
            </w:r>
            <w:proofErr w:type="spellEnd"/>
            <w:r>
              <w:rPr>
                <w:rFonts w:ascii="Arial" w:hAnsi="Arial" w:cs="Arial"/>
                <w:sz w:val="18"/>
              </w:rPr>
              <w: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FordringhaverSystemIDStruktur.xsd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VirksomhedSENummerIdentifikator</w:t>
            </w:r>
            <w:proofErr w:type="spellEnd"/>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proofErr w:type="gramStart"/>
            <w:r>
              <w:rPr>
                <w:rFonts w:ascii="Arial" w:hAnsi="Arial" w:cs="Arial"/>
                <w:sz w:val="22"/>
              </w:rPr>
              <w:t>HovedFordringReturnerÅrsagStruktur</w:t>
            </w:r>
            <w:proofErr w:type="spellEnd"/>
            <w:r>
              <w:rPr>
                <w:rFonts w:ascii="Arial" w:hAnsi="Arial" w:cs="Arial"/>
                <w:sz w:val="22"/>
              </w:rPr>
              <w:t xml:space="preserve"> </w:t>
            </w:r>
            <w:r>
              <w:rPr>
                <w:rFonts w:ascii="Arial" w:hAnsi="Arial" w:cs="Arial"/>
                <w:sz w:val="18"/>
              </w:rPr>
              <w:t xml:space="preserve"> (</w:t>
            </w:r>
            <w:proofErr w:type="spellStart"/>
            <w:r>
              <w:rPr>
                <w:rFonts w:ascii="Arial" w:hAnsi="Arial" w:cs="Arial"/>
                <w:sz w:val="18"/>
              </w:rPr>
              <w:t>HovedFordringReturnerAarsagStr</w:t>
            </w:r>
            <w:proofErr w:type="gramEnd"/>
            <w:r>
              <w:rPr>
                <w:rFonts w:ascii="Arial" w:hAnsi="Arial" w:cs="Arial"/>
                <w:sz w:val="18"/>
              </w:rPr>
              <w:t>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HovedFordringReturAarsagBegrundelseTekst</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HovedFordringReturAarsagTekst</w:t>
            </w:r>
            <w:proofErr w:type="spellEnd"/>
            <w:r>
              <w:rPr>
                <w:rFonts w:ascii="Arial" w:hAnsi="Arial" w:cs="Arial"/>
                <w:sz w:val="18"/>
              </w:rPr>
              <w: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HæftelseRestBeløbStruktur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HaeftelseRestBeloebStruktur.xsd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HaeftelseRestBeloeb</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HaeftelseRestDKKBeloeb</w:t>
            </w:r>
            <w:proofErr w:type="spellEnd"/>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KundeStruktur.xsd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CVRnumberIdentifier</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PersonCivilRegistrationIdentifier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gramEnd"/>
            <w:r>
              <w:rPr>
                <w:rFonts w:ascii="Arial" w:hAnsi="Arial" w:cs="Arial"/>
                <w:sz w:val="18"/>
              </w:rPr>
              <w:t>=SE-Virksomhed</w:t>
            </w:r>
            <w:proofErr w:type="spellEnd"/>
            <w:r>
              <w:rPr>
                <w:rFonts w:ascii="Arial" w:hAnsi="Arial" w:cs="Arial"/>
                <w:sz w:val="18"/>
              </w:rPr>
              <w:t xml:space="preserve">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MFUnderretAfregnStruktur.xsd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UdligningAfregningListe</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FordringHaverAfregningBeløbStruktur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FordringHaverAfregningDato</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FordringHaverAfregningPeriode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TransaktionVirkningDato</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HæftelsesforholdListe</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Hæftelsesforhold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FordringAfregningBeløbStruktur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MFUnderretAfskrivStruktur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MFUnderretAfskrivStruktur.xsd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FordringAfskrivningVirkningFraDato</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AfskrivningÅrsagStruktur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FordringAfskrivningDato</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AfskrivHæftelse</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RestbeløbValg</w:t>
            </w:r>
            <w:proofErr w:type="spellEnd"/>
            <w:r>
              <w:rPr>
                <w:rFonts w:ascii="Arial" w:hAnsi="Arial" w:cs="Arial"/>
                <w:sz w:val="18"/>
              </w:rPr>
              <w:t xml:space="preserve"> *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FordringRestBeløb</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FordringRestBeløbStruktur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HaeftelseRestBeloeb</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HæftelseRestBeløbStruktur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AfskrevetBeløbStruktur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lastRenderedPageBreak/>
              <w:t>MFUnderretModregningStruktur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MFUnderretModregningStruktur.xsd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MyndighedUdbetalerNavn</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MyndighedUdbetalingDato</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MyndighedUdbetalingBeloeb</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MyndighedUdbetalingKontoReference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InddrivelseRenteDelPeriode</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InddrivelseRenteDelPeriode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ModregningsBeløb</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FordringDækningBeløbStruktur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FordringDaekningDato</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blPrEx>
          <w:tblCellMar>
            <w:top w:w="0" w:type="dxa"/>
            <w:bottom w:w="0" w:type="dxa"/>
          </w:tblCellMar>
        </w:tblPrEx>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MFUnderretNyFordringHaverStruktur</w:t>
            </w:r>
            <w:proofErr w:type="spellEnd"/>
            <w:r>
              <w:rPr>
                <w:rFonts w:ascii="Arial" w:hAnsi="Arial" w:cs="Arial"/>
              </w:rPr>
              <w:t xml:space="preserve"> (</w:t>
            </w:r>
            <w:proofErr w:type="spellStart"/>
            <w:r>
              <w:rPr>
                <w:rFonts w:ascii="Arial" w:hAnsi="Arial" w:cs="Arial"/>
                <w:sz w:val="18"/>
              </w:rPr>
              <w:t>MFUnderretNyFordringHaverStruktur.xsd</w:t>
            </w:r>
            <w:proofErr w:type="spellEnd"/>
            <w:r>
              <w:rPr>
                <w:rFonts w:ascii="Arial" w:hAnsi="Arial" w:cs="Arial"/>
                <w:sz w:val="18"/>
              </w:rPr>
              <w:t>)</w:t>
            </w:r>
          </w:p>
        </w:tc>
      </w:tr>
      <w:tr>
        <w:tblPrEx>
          <w:tblCellMar>
            <w:top w:w="0" w:type="dxa"/>
            <w:bottom w:w="0" w:type="dxa"/>
          </w:tblCellMar>
        </w:tblPrEx>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FordringFordringHaverReference</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FordringModtagelseDatoTid</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FordringStiftelseDato</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FordringForfaldDato</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FordringSidsteRettidigeBetalingDato</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FordringBeløbStruktur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FordringPeriodeStruktur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FordringFordringHaverBeskrivelseTekst</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FordringHæftelseListe</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FordringHæftelse</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HaeftelseStartDato</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HaeftelseSlutDato</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GammelFordringHaver</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tblPrEx>
          <w:tblCellMar>
            <w:top w:w="0" w:type="dxa"/>
            <w:bottom w:w="0" w:type="dxa"/>
          </w:tblCellMar>
        </w:tblPrEx>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tblPrEx>
          <w:tblCellMar>
            <w:top w:w="0" w:type="dxa"/>
            <w:bottom w:w="0" w:type="dxa"/>
          </w:tblCellMar>
        </w:tblPrEx>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underret-besked</w:t>
            </w:r>
            <w:proofErr w:type="spellEnd"/>
            <w:r>
              <w:rPr>
                <w:rFonts w:ascii="Arial" w:hAnsi="Arial" w:cs="Arial"/>
                <w:sz w:val="18"/>
              </w:rPr>
              <w:t xml:space="preserve">" ved </w:t>
            </w:r>
            <w:proofErr w:type="spellStart"/>
            <w:r>
              <w:rPr>
                <w:rFonts w:ascii="Arial" w:hAnsi="Arial" w:cs="Arial"/>
                <w:sz w:val="18"/>
              </w:rPr>
              <w:t>fordringhaverskifte</w:t>
            </w:r>
            <w:proofErr w:type="spellEnd"/>
            <w:r>
              <w:rPr>
                <w:rFonts w:ascii="Arial" w:hAnsi="Arial" w:cs="Arial"/>
                <w:sz w:val="18"/>
              </w:rPr>
              <w: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MFUnderretRenteTilskrivningStruktur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MFUnderretRenteTilskrivningStruktur.xsd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RentePeriodeTypeKode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RentePeriodeBeloeb</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RentePeriodeDKKBeloeb</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RenteAarTilDatoBeloeb</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RenteAarTilDatoDKKBeloeb</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MFUnderretReturnerStruktur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MFUnderretReturnerStruktur.xsd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FordringFordringHaverReference</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HovedFordringReturnerÅrsagStruktur</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HovedFordringReturDato</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FordringVirkningFraDato</w:t>
            </w:r>
            <w:proofErr w:type="spellEnd"/>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w:t>
            </w:r>
            <w:proofErr w:type="spellStart"/>
            <w:r>
              <w:rPr>
                <w:rFonts w:ascii="Arial" w:hAnsi="Arial" w:cs="Arial"/>
                <w:sz w:val="18"/>
              </w:rPr>
              <w:t>MyndighedUdbetalingPeriodeStruktur.xsd</w:t>
            </w:r>
            <w:proofErr w:type="spellEnd"/>
            <w:r>
              <w:rPr>
                <w:rFonts w:ascii="Arial" w:hAnsi="Arial" w:cs="Arial"/>
                <w:sz w:val="18"/>
              </w:rPr>
              <w:t>)</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w:t>
            </w:r>
            <w:proofErr w:type="spellEnd"/>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MyndighedUdbetalingPeriodeTypeKode</w:t>
            </w:r>
            <w:proofErr w:type="spellEnd"/>
            <w:r>
              <w:rPr>
                <w:rFonts w:ascii="Arial" w:hAnsi="Arial" w:cs="Arial"/>
                <w:sz w:val="18"/>
              </w:rPr>
              <w: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headerReference w:type="default" r:id="rId9"/>
          <w:pgSz w:w="11906" w:h="16838"/>
          <w:pgMar w:top="567" w:right="567" w:bottom="567" w:left="1134" w:header="283" w:footer="708" w:gutter="0"/>
          <w:cols w:space="708"/>
          <w:docGrid w:linePitch="360"/>
        </w:sect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
        <w:t xml:space="preserve">Se elementlisten i det tilsvarende dokument for </w:t>
      </w:r>
      <w:proofErr w:type="spellStart"/>
      <w:r>
        <w:t>MFFodringIndberet</w:t>
      </w:r>
      <w:proofErr w:type="spellEnd"/>
      <w:r>
        <w:t>.</w:t>
      </w:r>
    </w:p>
    <w:p/>
    <w:sectPr>
      <w:headerReference w:type="default" r:id="rId10"/>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hoved"/>
      <w:jc w:val="center"/>
      <w:rPr>
        <w:rFonts w:ascii="Arial" w:hAnsi="Arial" w:cs="Arial"/>
        <w:sz w:val="22"/>
      </w:rPr>
    </w:pPr>
    <w:r>
      <w:rPr>
        <w:rFonts w:ascii="Arial" w:hAnsi="Arial" w:cs="Arial"/>
        <w:sz w:val="22"/>
      </w:rPr>
      <w:t>Servicebeskrivelse</w:t>
    </w:r>
  </w:p>
  <w:p>
    <w:pPr>
      <w:pStyle w:val="Sidehoved"/>
      <w:jc w:val="center"/>
      <w:rPr>
        <w:rFonts w:ascii="Arial" w:hAnsi="Arial" w:cs="Arial"/>
        <w:sz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hoved"/>
      <w:jc w:val="center"/>
      <w:rPr>
        <w:rFonts w:ascii="Arial" w:hAnsi="Arial" w:cs="Arial"/>
        <w:sz w:val="22"/>
      </w:rPr>
    </w:pPr>
    <w:r>
      <w:rPr>
        <w:rFonts w:ascii="Arial" w:hAnsi="Arial" w:cs="Arial"/>
        <w:sz w:val="22"/>
      </w:rPr>
      <w:t>Datastrukturer</w:t>
    </w:r>
  </w:p>
  <w:p>
    <w:pPr>
      <w:pStyle w:val="Sidehoved"/>
      <w:jc w:val="center"/>
      <w:rPr>
        <w:rFonts w:ascii="Arial" w:hAnsi="Arial" w:cs="Arial"/>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hoved"/>
      <w:jc w:val="center"/>
      <w:rPr>
        <w:rFonts w:ascii="Arial" w:hAnsi="Arial" w:cs="Arial"/>
        <w:sz w:val="22"/>
      </w:rPr>
    </w:pPr>
    <w:r>
      <w:rPr>
        <w:rFonts w:ascii="Arial" w:hAnsi="Arial" w:cs="Arial"/>
        <w:sz w:val="22"/>
      </w:rPr>
      <w:t>Data elementer</w:t>
    </w:r>
  </w:p>
  <w:p>
    <w:pPr>
      <w:pStyle w:val="Sidehoved"/>
      <w:jc w:val="center"/>
      <w:rPr>
        <w:rFonts w:ascii="Arial" w:hAnsi="Arial" w:cs="Arial"/>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90"/>
  <w:proofState w:spelling="clean" w:grammar="clean"/>
  <w:defaultTabStop w:val="1304"/>
  <w:hyphenationZone w:val="425"/>
  <w:characterSpacingControl w:val="doNotCompress"/>
  <w:footnotePr>
    <w:footnote w:id="0"/>
    <w:footnote w:id="1"/>
  </w:footnotePr>
  <w:endnotePr>
    <w:endnote w:id="0"/>
    <w:endnote w:id="1"/>
  </w:endnotePr>
  <w:compat/>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1434</Words>
  <Characters>8752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10166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CTXMIS037$</cp:lastModifiedBy>
  <cp:revision>6</cp:revision>
  <dcterms:created xsi:type="dcterms:W3CDTF">2011-06-28T13:45:00Z</dcterms:created>
  <dcterms:modified xsi:type="dcterms:W3CDTF">2011-07-27T11:12:00Z</dcterms:modified>
</cp:coreProperties>
</file>