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F77"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8B5B4D" w:rsidTr="008B5B4D">
        <w:trPr>
          <w:trHeight w:hRule="exact" w:val="113"/>
        </w:trPr>
        <w:tc>
          <w:tcPr>
            <w:tcW w:w="10345" w:type="dxa"/>
            <w:gridSpan w:val="3"/>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rPr>
          <w:trHeight w:val="283"/>
        </w:trPr>
        <w:tc>
          <w:tcPr>
            <w:tcW w:w="10345" w:type="dxa"/>
            <w:gridSpan w:val="3"/>
            <w:tcBorders>
              <w:bottom w:val="single" w:sz="6" w:space="0" w:color="auto"/>
            </w:tcBorders>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8B5B4D">
              <w:rPr>
                <w:rFonts w:ascii="Arial" w:hAnsi="Arial" w:cs="Arial"/>
                <w:b/>
                <w:sz w:val="30"/>
              </w:rPr>
              <w:t>MFUnderretSamlingHent</w:t>
            </w:r>
            <w:proofErr w:type="spellEnd"/>
          </w:p>
        </w:tc>
      </w:tr>
      <w:tr w:rsidR="0027305C" w:rsidTr="0027305C">
        <w:trPr>
          <w:trHeight w:val="283"/>
        </w:trPr>
        <w:tc>
          <w:tcPr>
            <w:tcW w:w="1134"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7305C" w:rsidTr="00986F77">
        <w:trPr>
          <w:trHeight w:val="283"/>
        </w:trPr>
        <w:tc>
          <w:tcPr>
            <w:tcW w:w="1134"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7305C" w:rsidRPr="008B5B4D" w:rsidRDefault="00426627" w:rsidP="004266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sidR="00607811">
              <w:rPr>
                <w:rFonts w:ascii="Arial" w:hAnsi="Arial" w:cs="Arial"/>
                <w:sz w:val="18"/>
              </w:rPr>
              <w:t>-</w:t>
            </w:r>
            <w:r>
              <w:rPr>
                <w:rFonts w:ascii="Arial" w:hAnsi="Arial" w:cs="Arial"/>
                <w:sz w:val="18"/>
              </w:rPr>
              <w:t>10</w:t>
            </w:r>
            <w:r w:rsidR="00607811">
              <w:rPr>
                <w:rFonts w:ascii="Arial" w:hAnsi="Arial" w:cs="Arial"/>
                <w:sz w:val="18"/>
              </w:rPr>
              <w:t>-2012</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B5B4D" w:rsidTr="008B5B4D">
        <w:trPr>
          <w:trHeight w:val="283"/>
        </w:trPr>
        <w:tc>
          <w:tcPr>
            <w:tcW w:w="10345" w:type="dxa"/>
            <w:gridSpan w:val="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B5B4D" w:rsidTr="008B5B4D">
        <w:trPr>
          <w:trHeight w:val="283"/>
        </w:trPr>
        <w:tc>
          <w:tcPr>
            <w:tcW w:w="10345" w:type="dxa"/>
            <w:gridSpan w:val="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p w:rsidR="00B801B6" w:rsidRPr="008B5B4D" w:rsidRDefault="00B801B6"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B5B4D" w:rsidTr="008B5B4D">
        <w:trPr>
          <w:trHeight w:val="283"/>
        </w:trPr>
        <w:tc>
          <w:tcPr>
            <w:tcW w:w="10345" w:type="dxa"/>
            <w:gridSpan w:val="3"/>
            <w:shd w:val="clear" w:color="auto" w:fill="FFFFFF"/>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p w:rsidR="00B801B6" w:rsidRDefault="00B801B6"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01B6" w:rsidRDefault="00B801B6" w:rsidP="00B801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B801B6" w:rsidRPr="008B5B4D" w:rsidRDefault="00B801B6" w:rsidP="00B801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p>
        </w:tc>
      </w:tr>
      <w:tr w:rsidR="008B5B4D" w:rsidTr="008B5B4D">
        <w:trPr>
          <w:trHeight w:val="283"/>
        </w:trPr>
        <w:tc>
          <w:tcPr>
            <w:tcW w:w="10345" w:type="dxa"/>
            <w:gridSpan w:val="3"/>
            <w:shd w:val="clear" w:color="auto" w:fill="FFFFFF"/>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MFUnderretSamlingHent_I</w:t>
            </w:r>
            <w:r>
              <w:rPr>
                <w:rFonts w:ascii="Arial" w:hAnsi="Arial" w:cs="Arial"/>
                <w:sz w:val="18"/>
              </w:rPr>
              <w:t>.xsd)</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4563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_i.emf"/>
                          <pic:cNvPicPr/>
                        </pic:nvPicPr>
                        <pic:blipFill>
                          <a:blip r:embed="rId8">
                            <a:extLst>
                              <a:ext uri="{28A0092B-C50C-407E-A947-70E740481C1C}">
                                <a14:useLocalDpi xmlns:a14="http://schemas.microsoft.com/office/drawing/2010/main" val="0"/>
                              </a:ext>
                            </a:extLst>
                          </a:blip>
                          <a:stretch>
                            <a:fillRect/>
                          </a:stretch>
                        </pic:blipFill>
                        <pic:spPr>
                          <a:xfrm>
                            <a:off x="0" y="0"/>
                            <a:ext cx="6480175" cy="3456305"/>
                          </a:xfrm>
                          <a:prstGeom prst="rect">
                            <a:avLst/>
                          </a:prstGeom>
                        </pic:spPr>
                      </pic:pic>
                    </a:graphicData>
                  </a:graphic>
                </wp:inline>
              </w:drawing>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MFUnderretSamlingHent_O</w:t>
            </w:r>
            <w:proofErr w:type="spellEnd"/>
          </w:p>
        </w:tc>
      </w:tr>
      <w:tr w:rsidR="008B5B4D" w:rsidTr="008B5B4D">
        <w:trPr>
          <w:trHeight w:val="283"/>
        </w:trPr>
        <w:tc>
          <w:tcPr>
            <w:tcW w:w="10345" w:type="dxa"/>
            <w:gridSpan w:val="3"/>
            <w:shd w:val="clear" w:color="auto" w:fill="FFFFFF"/>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w:t>
            </w:r>
            <w:r>
              <w:rPr>
                <w:rFonts w:ascii="Arial" w:hAnsi="Arial" w:cs="Arial"/>
                <w:sz w:val="18"/>
              </w:rPr>
              <w:t>O.xsd)</w:t>
            </w:r>
          </w:p>
          <w:p w:rsidR="008B5B4D" w:rsidRPr="008B5B4D" w:rsidRDefault="00881BDA"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4639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_o.emf"/>
                          <pic:cNvPicPr/>
                        </pic:nvPicPr>
                        <pic:blipFill>
                          <a:blip r:embed="rId9">
                            <a:extLst>
                              <a:ext uri="{28A0092B-C50C-407E-A947-70E740481C1C}">
                                <a14:useLocalDpi xmlns:a14="http://schemas.microsoft.com/office/drawing/2010/main" val="0"/>
                              </a:ext>
                            </a:extLst>
                          </a:blip>
                          <a:stretch>
                            <a:fillRect/>
                          </a:stretch>
                        </pic:blipFill>
                        <pic:spPr>
                          <a:xfrm>
                            <a:off x="0" y="0"/>
                            <a:ext cx="6480175" cy="3463925"/>
                          </a:xfrm>
                          <a:prstGeom prst="rect">
                            <a:avLst/>
                          </a:prstGeom>
                        </pic:spPr>
                      </pic:pic>
                    </a:graphicData>
                  </a:graphic>
                </wp:inline>
              </w:drawing>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8B5B4D" w:rsidTr="008B5B4D">
        <w:trPr>
          <w:trHeight w:val="283"/>
        </w:trPr>
        <w:tc>
          <w:tcPr>
            <w:tcW w:w="10345" w:type="dxa"/>
            <w:gridSpan w:val="3"/>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default" r:id="rId10"/>
          <w:footerReference w:type="default" r:id="rId11"/>
          <w:pgSz w:w="11906" w:h="16838"/>
          <w:pgMar w:top="567" w:right="567" w:bottom="567" w:left="1134" w:header="283" w:footer="708" w:gutter="0"/>
          <w:cols w:space="708"/>
          <w:docGrid w:linePitch="360"/>
        </w:sect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AfskrevetBeløbStruktur</w:t>
            </w:r>
            <w:proofErr w:type="spellEnd"/>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AfskrevetBeloebStruktur.xsd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251915" cy="545485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beloeb.emf"/>
                          <pic:cNvPicPr/>
                        </pic:nvPicPr>
                        <pic:blipFill>
                          <a:blip r:embed="rId12">
                            <a:extLst>
                              <a:ext uri="{28A0092B-C50C-407E-A947-70E740481C1C}">
                                <a14:useLocalDpi xmlns:a14="http://schemas.microsoft.com/office/drawing/2010/main" val="0"/>
                              </a:ext>
                            </a:extLst>
                          </a:blip>
                          <a:stretch>
                            <a:fillRect/>
                          </a:stretch>
                        </pic:blipFill>
                        <pic:spPr>
                          <a:xfrm>
                            <a:off x="0" y="0"/>
                            <a:ext cx="6251915" cy="5454858"/>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AfskrivningÅrsagStruktur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AfskrivningAarsagStruktur.xsd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378987" cy="5378744"/>
                  <wp:effectExtent l="0" t="0" r="317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årsag.emf"/>
                          <pic:cNvPicPr/>
                        </pic:nvPicPr>
                        <pic:blipFill>
                          <a:blip r:embed="rId13">
                            <a:extLst>
                              <a:ext uri="{28A0092B-C50C-407E-A947-70E740481C1C}">
                                <a14:useLocalDpi xmlns:a14="http://schemas.microsoft.com/office/drawing/2010/main" val="0"/>
                              </a:ext>
                            </a:extLst>
                          </a:blip>
                          <a:stretch>
                            <a:fillRect/>
                          </a:stretch>
                        </pic:blipFill>
                        <pic:spPr>
                          <a:xfrm>
                            <a:off x="0" y="0"/>
                            <a:ext cx="637898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FordringAfregningBeløbStruktur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FordringAfregningBeloebStruktur.xsd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402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afregnbeloeb.emf"/>
                          <pic:cNvPicPr/>
                        </pic:nvPicPr>
                        <pic:blipFill>
                          <a:blip r:embed="rId14">
                            <a:extLst>
                              <a:ext uri="{28A0092B-C50C-407E-A947-70E740481C1C}">
                                <a14:useLocalDpi xmlns:a14="http://schemas.microsoft.com/office/drawing/2010/main" val="0"/>
                              </a:ext>
                            </a:extLst>
                          </a:blip>
                          <a:stretch>
                            <a:fillRect/>
                          </a:stretch>
                        </pic:blipFill>
                        <pic:spPr>
                          <a:xfrm>
                            <a:off x="0" y="0"/>
                            <a:ext cx="6480175" cy="414020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FordringDækningBeløbStruktur</w:t>
            </w:r>
            <w:proofErr w:type="spellEnd"/>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FordringDækningBel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A74361"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815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dækningbeloeb.emf"/>
                          <pic:cNvPicPr/>
                        </pic:nvPicPr>
                        <pic:blipFill>
                          <a:blip r:embed="rId15">
                            <a:extLst>
                              <a:ext uri="{28A0092B-C50C-407E-A947-70E740481C1C}">
                                <a14:useLocalDpi xmlns:a14="http://schemas.microsoft.com/office/drawing/2010/main" val="0"/>
                              </a:ext>
                            </a:extLst>
                          </a:blip>
                          <a:stretch>
                            <a:fillRect/>
                          </a:stretch>
                        </pic:blipFill>
                        <pic:spPr>
                          <a:xfrm>
                            <a:off x="0" y="0"/>
                            <a:ext cx="6480175" cy="458152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FordringHaverAfregningBeløbStruktur</w:t>
            </w:r>
            <w:proofErr w:type="spellEnd"/>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FordringHaverAfregningBel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4147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afrbeloeb.emf"/>
                          <pic:cNvPicPr/>
                        </pic:nvPicPr>
                        <pic:blipFill>
                          <a:blip r:embed="rId16">
                            <a:extLst>
                              <a:ext uri="{28A0092B-C50C-407E-A947-70E740481C1C}">
                                <a14:useLocalDpi xmlns:a14="http://schemas.microsoft.com/office/drawing/2010/main" val="0"/>
                              </a:ext>
                            </a:extLst>
                          </a:blip>
                          <a:stretch>
                            <a:fillRect/>
                          </a:stretch>
                        </pic:blipFill>
                        <pic:spPr>
                          <a:xfrm>
                            <a:off x="0" y="0"/>
                            <a:ext cx="6480175" cy="414147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FordringRestBeløbStruktur</w:t>
            </w:r>
            <w:proofErr w:type="spellEnd"/>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FordringRestBel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985065" cy="4681029"/>
                  <wp:effectExtent l="0" t="0" r="0" b="571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restbeloeb.emf"/>
                          <pic:cNvPicPr/>
                        </pic:nvPicPr>
                        <pic:blipFill>
                          <a:blip r:embed="rId17">
                            <a:extLst>
                              <a:ext uri="{28A0092B-C50C-407E-A947-70E740481C1C}">
                                <a14:useLocalDpi xmlns:a14="http://schemas.microsoft.com/office/drawing/2010/main" val="0"/>
                              </a:ext>
                            </a:extLst>
                          </a:blip>
                          <a:stretch>
                            <a:fillRect/>
                          </a:stretch>
                        </pic:blipFill>
                        <pic:spPr>
                          <a:xfrm>
                            <a:off x="0" y="0"/>
                            <a:ext cx="5985065" cy="4681029"/>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FordringhaverSystemIDStruktur</w:t>
            </w:r>
            <w:r>
              <w:rPr>
                <w:rFonts w:ascii="Arial" w:hAnsi="Arial" w:cs="Arial"/>
                <w:sz w:val="18"/>
              </w:rPr>
              <w:t>.xsd)</w:t>
            </w:r>
          </w:p>
          <w:p w:rsidR="00A74361"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B5B4D" w:rsidTr="008B5B4D">
        <w:tc>
          <w:tcPr>
            <w:tcW w:w="10345" w:type="dxa"/>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HovedFordringReturnerÅrsagStruktur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8B5B4D">
              <w:rPr>
                <w:rFonts w:ascii="Arial" w:hAnsi="Arial" w:cs="Arial"/>
                <w:sz w:val="18"/>
              </w:rPr>
              <w:t>(</w:t>
            </w:r>
            <w:r w:rsidRPr="00BE312F">
              <w:rPr>
                <w:rFonts w:ascii="Arial" w:hAnsi="Arial" w:cs="Arial"/>
                <w:sz w:val="18"/>
              </w:rPr>
              <w:t>HovedFordringReturnerAarsagStruktur.xsd</w:t>
            </w:r>
            <w:r w:rsidR="008B5B4D">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42023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returnerårsag.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442023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HæftelseRestBeløbStruktur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HaeftelseRestBeloebStruktur.xsd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112137" cy="5378744"/>
                  <wp:effectExtent l="0" t="0" r="317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æftrestbeloeb.emf"/>
                          <pic:cNvPicPr/>
                        </pic:nvPicPr>
                        <pic:blipFill>
                          <a:blip r:embed="rId20">
                            <a:extLst>
                              <a:ext uri="{28A0092B-C50C-407E-A947-70E740481C1C}">
                                <a14:useLocalDpi xmlns:a14="http://schemas.microsoft.com/office/drawing/2010/main" val="0"/>
                              </a:ext>
                            </a:extLst>
                          </a:blip>
                          <a:stretch>
                            <a:fillRect/>
                          </a:stretch>
                        </pic:blipFill>
                        <pic:spPr>
                          <a:xfrm>
                            <a:off x="0" y="0"/>
                            <a:ext cx="611213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KundeStruktur.xsd</w:t>
            </w:r>
            <w:r>
              <w:rPr>
                <w:rFonts w:ascii="Arial" w:hAnsi="Arial" w:cs="Arial"/>
                <w:sz w:val="18"/>
              </w:rPr>
              <w:t>)</w:t>
            </w:r>
          </w:p>
          <w:p w:rsidR="00BE312F"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565775" cy="997204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emf"/>
                          <pic:cNvPicPr/>
                        </pic:nvPicPr>
                        <pic:blipFill>
                          <a:blip r:embed="rId21">
                            <a:extLst>
                              <a:ext uri="{28A0092B-C50C-407E-A947-70E740481C1C}">
                                <a14:useLocalDpi xmlns:a14="http://schemas.microsoft.com/office/drawing/2010/main" val="0"/>
                              </a:ext>
                            </a:extLst>
                          </a:blip>
                          <a:stretch>
                            <a:fillRect/>
                          </a:stretch>
                        </pic:blipFill>
                        <pic:spPr>
                          <a:xfrm>
                            <a:off x="0" y="0"/>
                            <a:ext cx="5565775" cy="9972040"/>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B5B4D" w:rsidTr="008B5B4D">
        <w:tc>
          <w:tcPr>
            <w:tcW w:w="10345" w:type="dxa"/>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MFUnderretAfregnStruktur</w:t>
            </w:r>
            <w:proofErr w:type="spellEnd"/>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MFUnderretAfregnStruktur.xsd</w:t>
            </w:r>
            <w:r>
              <w:rPr>
                <w:rFonts w:ascii="Arial" w:hAnsi="Arial" w:cs="Arial"/>
                <w:sz w:val="18"/>
              </w:rPr>
              <w:t>)</w:t>
            </w:r>
          </w:p>
          <w:p w:rsidR="008B5B4D" w:rsidRPr="008B5B4D" w:rsidRDefault="00E0760A"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342515"/>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afregn.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234251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MFUnderretAfskrivStruktur</w:t>
            </w:r>
            <w:proofErr w:type="spellEnd"/>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MFUnderretAfskrivStruktur.xsd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8741410"/>
                  <wp:effectExtent l="0" t="0" r="0" b="254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retafskriv.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874141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22"/>
              </w:rPr>
              <w:t>MFUnderretKundeAendringStruktur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B6B33">
              <w:rPr>
                <w:rFonts w:ascii="Arial" w:hAnsi="Arial" w:cs="Arial"/>
                <w:sz w:val="18"/>
              </w:rPr>
              <w:t>MFUnderretKundeAEndringStrukturType.xsd</w:t>
            </w:r>
            <w:r>
              <w:rPr>
                <w:rFonts w:ascii="Arial" w:hAnsi="Arial" w:cs="Arial"/>
                <w:sz w:val="18"/>
              </w:rPr>
              <w:t>)</w:t>
            </w:r>
          </w:p>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7171055"/>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kunde.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7171055"/>
                          </a:xfrm>
                          <a:prstGeom prst="rect">
                            <a:avLst/>
                          </a:prstGeom>
                        </pic:spPr>
                      </pic:pic>
                    </a:graphicData>
                  </a:graphic>
                </wp:inline>
              </w:drawing>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MFUnderretModregningStruktur</w:t>
            </w:r>
            <w:proofErr w:type="spellEnd"/>
          </w:p>
        </w:tc>
      </w:tr>
      <w:tr w:rsidR="008B5B4D" w:rsidTr="008B5B4D">
        <w:tc>
          <w:tcPr>
            <w:tcW w:w="10345" w:type="dxa"/>
            <w:vAlign w:val="center"/>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MFUnderretModregningStruktur.xsd</w:t>
            </w:r>
            <w:r>
              <w:rPr>
                <w:rFonts w:ascii="Arial" w:hAnsi="Arial" w:cs="Arial"/>
                <w:sz w:val="18"/>
              </w:rPr>
              <w:t>)</w:t>
            </w:r>
          </w:p>
          <w:p w:rsidR="008B5B4D" w:rsidRPr="008B5B4D" w:rsidRDefault="00AE66F9"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r>
              <w:rPr>
                <w:rFonts w:ascii="Arial" w:hAnsi="Arial" w:cs="Arial"/>
                <w:noProof/>
                <w:sz w:val="18"/>
                <w:lang w:eastAsia="da-DK"/>
              </w:rPr>
              <w:lastRenderedPageBreak/>
              <w:drawing>
                <wp:inline distT="0" distB="0" distL="0" distR="0">
                  <wp:extent cx="6305550" cy="9185528"/>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mod.emf"/>
                          <pic:cNvPicPr/>
                        </pic:nvPicPr>
                        <pic:blipFill>
                          <a:blip r:embed="rId25">
                            <a:extLst>
                              <a:ext uri="{28A0092B-C50C-407E-A947-70E740481C1C}">
                                <a14:useLocalDpi xmlns:a14="http://schemas.microsoft.com/office/drawing/2010/main" val="0"/>
                              </a:ext>
                            </a:extLst>
                          </a:blip>
                          <a:stretch>
                            <a:fillRect/>
                          </a:stretch>
                        </pic:blipFill>
                        <pic:spPr>
                          <a:xfrm>
                            <a:off x="0" y="0"/>
                            <a:ext cx="6302790" cy="9181507"/>
                          </a:xfrm>
                          <a:prstGeom prst="rect">
                            <a:avLst/>
                          </a:prstGeom>
                        </pic:spPr>
                      </pic:pic>
                    </a:graphicData>
                  </a:graphic>
                </wp:inline>
              </w:drawing>
            </w:r>
            <w:bookmarkEnd w:id="0"/>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5B6B33">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5B6B33">
        <w:tc>
          <w:tcPr>
            <w:tcW w:w="10345" w:type="dxa"/>
            <w:vAlign w:val="center"/>
          </w:tcPr>
          <w:p w:rsidR="008B5B4D" w:rsidRPr="008B5B4D" w:rsidRDefault="008B5B4D" w:rsidP="00FF78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w:t>
            </w:r>
            <w:r w:rsidR="00FF78B4">
              <w:rPr>
                <w:rFonts w:ascii="Arial" w:hAnsi="Arial" w:cs="Arial"/>
                <w:sz w:val="22"/>
              </w:rPr>
              <w:t>NyFordringhaver</w:t>
            </w:r>
            <w:r>
              <w:rPr>
                <w:rFonts w:ascii="Arial" w:hAnsi="Arial" w:cs="Arial"/>
                <w:sz w:val="22"/>
              </w:rPr>
              <w:t>Struktur</w:t>
            </w:r>
            <w:proofErr w:type="spellEnd"/>
          </w:p>
        </w:tc>
      </w:tr>
      <w:tr w:rsidR="008B5B4D" w:rsidTr="005B6B33">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78B4" w:rsidRPr="00FF78B4">
              <w:rPr>
                <w:rFonts w:ascii="Arial" w:hAnsi="Arial" w:cs="Arial"/>
                <w:sz w:val="18"/>
              </w:rPr>
              <w:t>MFUnderretNyFordringhaverStruktur</w:t>
            </w:r>
            <w:r w:rsidRPr="00BE312F">
              <w:rPr>
                <w:rFonts w:ascii="Arial" w:hAnsi="Arial" w:cs="Arial"/>
                <w:sz w:val="18"/>
              </w:rPr>
              <w:t>.xsd</w:t>
            </w:r>
            <w:r>
              <w:rPr>
                <w:rFonts w:ascii="Arial" w:hAnsi="Arial" w:cs="Arial"/>
                <w:sz w:val="18"/>
              </w:rPr>
              <w:t>)</w:t>
            </w:r>
          </w:p>
          <w:p w:rsidR="00FF78B4" w:rsidRDefault="00FF78B4"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14:anchorId="4CF87239" wp14:editId="7242D669">
                  <wp:extent cx="4149970" cy="8331774"/>
                  <wp:effectExtent l="0" t="0" r="317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retnyfordhaver.emf"/>
                          <pic:cNvPicPr/>
                        </pic:nvPicPr>
                        <pic:blipFill>
                          <a:blip r:embed="rId26">
                            <a:extLst>
                              <a:ext uri="{28A0092B-C50C-407E-A947-70E740481C1C}">
                                <a14:useLocalDpi xmlns:a14="http://schemas.microsoft.com/office/drawing/2010/main" val="0"/>
                              </a:ext>
                            </a:extLst>
                          </a:blip>
                          <a:stretch>
                            <a:fillRect/>
                          </a:stretch>
                        </pic:blipFill>
                        <pic:spPr>
                          <a:xfrm>
                            <a:off x="0" y="0"/>
                            <a:ext cx="4149031" cy="8329888"/>
                          </a:xfrm>
                          <a:prstGeom prst="rect">
                            <a:avLst/>
                          </a:prstGeom>
                        </pic:spPr>
                      </pic:pic>
                    </a:graphicData>
                  </a:graphic>
                </wp:inline>
              </w:drawing>
            </w: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22"/>
              </w:rPr>
              <w:t>MFUnderretNyTransportAdministratorStruktur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5B6B33">
              <w:rPr>
                <w:rFonts w:ascii="Arial" w:hAnsi="Arial" w:cs="Arial"/>
                <w:sz w:val="18"/>
              </w:rPr>
              <w:t>MFUnderretNyTransportAdministratorStruktur</w:t>
            </w:r>
            <w:r w:rsidRPr="00BE312F">
              <w:rPr>
                <w:rFonts w:ascii="Arial" w:hAnsi="Arial" w:cs="Arial"/>
                <w:sz w:val="18"/>
              </w:rPr>
              <w:t>.xsd</w:t>
            </w:r>
            <w:r>
              <w:rPr>
                <w:rFonts w:ascii="Arial" w:hAnsi="Arial" w:cs="Arial"/>
                <w:sz w:val="18"/>
              </w:rPr>
              <w:t>)</w:t>
            </w:r>
          </w:p>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21513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4215130"/>
                          </a:xfrm>
                          <a:prstGeom prst="rect">
                            <a:avLst/>
                          </a:prstGeom>
                        </pic:spPr>
                      </pic:pic>
                    </a:graphicData>
                  </a:graphic>
                </wp:inline>
              </w:drawing>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78B4" w:rsidTr="005B6B33">
        <w:trPr>
          <w:trHeight w:hRule="exact" w:val="113"/>
        </w:trPr>
        <w:tc>
          <w:tcPr>
            <w:tcW w:w="10345" w:type="dxa"/>
            <w:shd w:val="clear" w:color="auto" w:fill="B3B3B3"/>
          </w:tcPr>
          <w:p w:rsidR="00FF78B4"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78B4" w:rsidTr="005B6B33">
        <w:tc>
          <w:tcPr>
            <w:tcW w:w="10345" w:type="dxa"/>
            <w:vAlign w:val="center"/>
          </w:tcPr>
          <w:p w:rsidR="00FF78B4" w:rsidRPr="008B5B4D"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FF78B4">
              <w:rPr>
                <w:rFonts w:ascii="Arial" w:hAnsi="Arial" w:cs="Arial"/>
                <w:sz w:val="22"/>
              </w:rPr>
              <w:t>MFUnderretRenteTilskrivningStruktur</w:t>
            </w:r>
            <w:proofErr w:type="spellEnd"/>
          </w:p>
        </w:tc>
      </w:tr>
      <w:tr w:rsidR="00FF78B4" w:rsidTr="005B6B33">
        <w:tc>
          <w:tcPr>
            <w:tcW w:w="10345" w:type="dxa"/>
            <w:vAlign w:val="center"/>
          </w:tcPr>
          <w:p w:rsidR="00FF78B4"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MFUnderretRenteTilskrivningStruktur.xsd</w:t>
            </w:r>
            <w:r>
              <w:rPr>
                <w:rFonts w:ascii="Arial" w:hAnsi="Arial" w:cs="Arial"/>
                <w:sz w:val="18"/>
              </w:rPr>
              <w:t>)</w:t>
            </w:r>
          </w:p>
          <w:p w:rsidR="00FF78B4" w:rsidRPr="008B5B4D"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14:anchorId="7E2A38B8" wp14:editId="34CEF72F">
                  <wp:extent cx="6480175" cy="8613775"/>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ntetilsk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8613775"/>
                          </a:xfrm>
                          <a:prstGeom prst="rect">
                            <a:avLst/>
                          </a:prstGeom>
                        </pic:spPr>
                      </pic:pic>
                    </a:graphicData>
                  </a:graphic>
                </wp:inline>
              </w:drawing>
            </w:r>
          </w:p>
        </w:tc>
      </w:tr>
    </w:tbl>
    <w:p w:rsidR="00FF78B4" w:rsidRDefault="00FF78B4"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MFUnderretReturnerStruktur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MFUnderretReturnerStruktur.xsd</w:t>
            </w:r>
            <w:r>
              <w:rPr>
                <w:rFonts w:ascii="Arial" w:hAnsi="Arial" w:cs="Arial"/>
                <w:sz w:val="18"/>
              </w:rPr>
              <w:t>)</w:t>
            </w:r>
          </w:p>
          <w:p w:rsidR="00986F77"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743881" cy="8507472"/>
                  <wp:effectExtent l="0" t="0" r="9525" b="825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turner.emf"/>
                          <pic:cNvPicPr/>
                        </pic:nvPicPr>
                        <pic:blipFill>
                          <a:blip r:embed="rId29">
                            <a:extLst>
                              <a:ext uri="{28A0092B-C50C-407E-A947-70E740481C1C}">
                                <a14:useLocalDpi xmlns:a14="http://schemas.microsoft.com/office/drawing/2010/main" val="0"/>
                              </a:ext>
                            </a:extLst>
                          </a:blip>
                          <a:stretch>
                            <a:fillRect/>
                          </a:stretch>
                        </pic:blipFill>
                        <pic:spPr>
                          <a:xfrm>
                            <a:off x="0" y="0"/>
                            <a:ext cx="5746697" cy="8511642"/>
                          </a:xfrm>
                          <a:prstGeom prst="rect">
                            <a:avLst/>
                          </a:prstGeom>
                        </pic:spPr>
                      </pic:pic>
                    </a:graphicData>
                  </a:graphic>
                </wp:inline>
              </w:drawing>
            </w:r>
          </w:p>
          <w:p w:rsidR="00BE312F" w:rsidRP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5B6B33">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5B6B33">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8B5B4D" w:rsidTr="005B6B33">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MyndighedUdbetalingPeriodeStruktur.xsd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14:anchorId="18F5B2D5" wp14:editId="24DA4C14">
                  <wp:extent cx="6480175" cy="2305685"/>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30">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default" r:id="rId31"/>
          <w:pgSz w:w="11906" w:h="16838"/>
          <w:pgMar w:top="567" w:right="567" w:bottom="567" w:left="1134" w:header="283" w:footer="708" w:gutter="0"/>
          <w:cols w:space="708"/>
          <w:docGrid w:linePitch="360"/>
        </w:sectPr>
      </w:pPr>
    </w:p>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MyndighedUdbetalingPeriodeStruktur.xsd</w:t>
            </w:r>
            <w:r>
              <w:rPr>
                <w:rFonts w:ascii="Arial" w:hAnsi="Arial" w:cs="Arial"/>
                <w:sz w:val="18"/>
              </w:rPr>
              <w:t>)</w:t>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14:anchorId="3988F776" wp14:editId="568A480D">
                  <wp:extent cx="6480175" cy="2305685"/>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30">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18"/>
              </w:rPr>
              <w:t>TransportRettighedshaverElementIndStruktur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B6B33">
              <w:rPr>
                <w:rFonts w:ascii="Arial" w:hAnsi="Arial" w:cs="Arial"/>
                <w:sz w:val="18"/>
              </w:rPr>
              <w:t>TransportRettighedshaverElementIndStrukturType.xsd</w:t>
            </w:r>
            <w:r>
              <w:rPr>
                <w:rFonts w:ascii="Arial" w:hAnsi="Arial" w:cs="Arial"/>
                <w:sz w:val="18"/>
              </w:rPr>
              <w:t>)</w:t>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697605"/>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ret.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3697605"/>
                          </a:xfrm>
                          <a:prstGeom prst="rect">
                            <a:avLst/>
                          </a:prstGeom>
                        </pic:spPr>
                      </pic:pic>
                    </a:graphicData>
                  </a:graphic>
                </wp:inline>
              </w:drawing>
            </w: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p w:rsidR="005B6B33" w:rsidRDefault="005B6B33">
      <w:pPr>
        <w:spacing w:after="200"/>
        <w:rPr>
          <w:rFonts w:ascii="Arial" w:hAnsi="Arial" w:cs="Arial"/>
          <w:b/>
          <w:sz w:val="48"/>
        </w:rPr>
      </w:pPr>
      <w:r>
        <w:rPr>
          <w:rFonts w:ascii="Arial" w:hAnsi="Arial" w:cs="Arial"/>
          <w:b/>
          <w:sz w:val="48"/>
        </w:rPr>
        <w:br w:type="page"/>
      </w:r>
    </w:p>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1353A4" w:rsidRPr="00FF14B7" w:rsidRDefault="001353A4" w:rsidP="001353A4">
      <w:r>
        <w:t xml:space="preserve">Se elementlisten i det tilsvarende dokument for </w:t>
      </w:r>
      <w:proofErr w:type="spellStart"/>
      <w:r>
        <w:t>MFFodringIndberet</w:t>
      </w:r>
      <w:proofErr w:type="spellEnd"/>
      <w:r>
        <w:t>.</w:t>
      </w:r>
    </w:p>
    <w:p w:rsidR="008B5B4D" w:rsidRPr="008B5B4D" w:rsidRDefault="008B5B4D" w:rsidP="001353A4"/>
    <w:sectPr w:rsidR="008B5B4D" w:rsidRPr="008B5B4D" w:rsidSect="008B5B4D">
      <w:headerReference w:type="default" r:id="rId3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B33" w:rsidRDefault="005B6B33" w:rsidP="008B5B4D">
      <w:pPr>
        <w:spacing w:line="240" w:lineRule="auto"/>
      </w:pPr>
      <w:r>
        <w:separator/>
      </w:r>
    </w:p>
  </w:endnote>
  <w:endnote w:type="continuationSeparator" w:id="0">
    <w:p w:rsidR="005B6B33" w:rsidRDefault="005B6B33" w:rsidP="008B5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33" w:rsidRPr="008B5B4D" w:rsidRDefault="0068459C" w:rsidP="008B5B4D">
    <w:pPr>
      <w:pStyle w:val="Sidefod"/>
    </w:pPr>
    <w:r>
      <w:rPr>
        <w:rFonts w:ascii="Arial" w:hAnsi="Arial" w:cs="Arial"/>
        <w:sz w:val="16"/>
      </w:rPr>
      <w:t>26. marts 2012</w:t>
    </w:r>
    <w:r w:rsidR="005B6B33">
      <w:rPr>
        <w:rFonts w:ascii="Arial" w:hAnsi="Arial" w:cs="Arial"/>
        <w:sz w:val="16"/>
      </w:rPr>
      <w:tab/>
    </w:r>
    <w:r w:rsidR="005B6B33">
      <w:rPr>
        <w:rFonts w:ascii="Arial" w:hAnsi="Arial" w:cs="Arial"/>
        <w:sz w:val="16"/>
      </w:rPr>
      <w:tab/>
    </w:r>
    <w:proofErr w:type="spellStart"/>
    <w:r w:rsidR="005B6B33">
      <w:rPr>
        <w:rFonts w:ascii="Arial" w:hAnsi="Arial" w:cs="Arial"/>
        <w:sz w:val="16"/>
      </w:rPr>
      <w:t>MFUnderretSamlingHent</w:t>
    </w:r>
    <w:proofErr w:type="spellEnd"/>
    <w:r w:rsidR="005B6B33">
      <w:rPr>
        <w:rFonts w:ascii="Arial" w:hAnsi="Arial" w:cs="Arial"/>
        <w:sz w:val="16"/>
      </w:rPr>
      <w:t xml:space="preserve"> Side </w:t>
    </w:r>
    <w:r w:rsidR="005B6B33">
      <w:rPr>
        <w:rFonts w:ascii="Arial" w:hAnsi="Arial" w:cs="Arial"/>
        <w:sz w:val="16"/>
      </w:rPr>
      <w:fldChar w:fldCharType="begin"/>
    </w:r>
    <w:r w:rsidR="005B6B33">
      <w:rPr>
        <w:rFonts w:ascii="Arial" w:hAnsi="Arial" w:cs="Arial"/>
        <w:sz w:val="16"/>
      </w:rPr>
      <w:instrText xml:space="preserve"> PAGE  \* MERGEFORMAT </w:instrText>
    </w:r>
    <w:r w:rsidR="005B6B33">
      <w:rPr>
        <w:rFonts w:ascii="Arial" w:hAnsi="Arial" w:cs="Arial"/>
        <w:sz w:val="16"/>
      </w:rPr>
      <w:fldChar w:fldCharType="separate"/>
    </w:r>
    <w:r w:rsidR="00AE66F9">
      <w:rPr>
        <w:rFonts w:ascii="Arial" w:hAnsi="Arial" w:cs="Arial"/>
        <w:noProof/>
        <w:sz w:val="16"/>
      </w:rPr>
      <w:t>12</w:t>
    </w:r>
    <w:r w:rsidR="005B6B33">
      <w:rPr>
        <w:rFonts w:ascii="Arial" w:hAnsi="Arial" w:cs="Arial"/>
        <w:sz w:val="16"/>
      </w:rPr>
      <w:fldChar w:fldCharType="end"/>
    </w:r>
    <w:r w:rsidR="005B6B33">
      <w:rPr>
        <w:rFonts w:ascii="Arial" w:hAnsi="Arial" w:cs="Arial"/>
        <w:sz w:val="16"/>
      </w:rPr>
      <w:t xml:space="preserve"> af </w:t>
    </w:r>
    <w:r w:rsidR="005B6B33">
      <w:rPr>
        <w:rFonts w:ascii="Arial" w:hAnsi="Arial" w:cs="Arial"/>
        <w:sz w:val="16"/>
      </w:rPr>
      <w:fldChar w:fldCharType="begin"/>
    </w:r>
    <w:r w:rsidR="005B6B33">
      <w:rPr>
        <w:rFonts w:ascii="Arial" w:hAnsi="Arial" w:cs="Arial"/>
        <w:sz w:val="16"/>
      </w:rPr>
      <w:instrText xml:space="preserve"> NUMPAGES  \* MERGEFORMAT </w:instrText>
    </w:r>
    <w:r w:rsidR="005B6B33">
      <w:rPr>
        <w:rFonts w:ascii="Arial" w:hAnsi="Arial" w:cs="Arial"/>
        <w:sz w:val="16"/>
      </w:rPr>
      <w:fldChar w:fldCharType="separate"/>
    </w:r>
    <w:r w:rsidR="00AE66F9">
      <w:rPr>
        <w:rFonts w:ascii="Arial" w:hAnsi="Arial" w:cs="Arial"/>
        <w:noProof/>
        <w:sz w:val="16"/>
      </w:rPr>
      <w:t>21</w:t>
    </w:r>
    <w:r w:rsidR="005B6B33">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B33" w:rsidRDefault="005B6B33" w:rsidP="008B5B4D">
      <w:pPr>
        <w:spacing w:line="240" w:lineRule="auto"/>
      </w:pPr>
      <w:r>
        <w:separator/>
      </w:r>
    </w:p>
  </w:footnote>
  <w:footnote w:type="continuationSeparator" w:id="0">
    <w:p w:rsidR="005B6B33" w:rsidRDefault="005B6B33" w:rsidP="008B5B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33" w:rsidRPr="008B5B4D" w:rsidRDefault="005B6B33" w:rsidP="008B5B4D">
    <w:pPr>
      <w:pStyle w:val="Sidehoved"/>
      <w:jc w:val="center"/>
      <w:rPr>
        <w:rFonts w:ascii="Arial" w:hAnsi="Arial" w:cs="Arial"/>
        <w:sz w:val="22"/>
      </w:rPr>
    </w:pPr>
    <w:r w:rsidRPr="008B5B4D">
      <w:rPr>
        <w:rFonts w:ascii="Arial" w:hAnsi="Arial" w:cs="Arial"/>
        <w:sz w:val="22"/>
      </w:rPr>
      <w:t>Servicebeskrivelse</w:t>
    </w:r>
  </w:p>
  <w:p w:rsidR="005B6B33" w:rsidRPr="008B5B4D" w:rsidRDefault="005B6B33" w:rsidP="008B5B4D">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33" w:rsidRPr="008B5B4D" w:rsidRDefault="005B6B33" w:rsidP="008B5B4D">
    <w:pPr>
      <w:pStyle w:val="Sidehoved"/>
      <w:jc w:val="center"/>
      <w:rPr>
        <w:rFonts w:ascii="Arial" w:hAnsi="Arial" w:cs="Arial"/>
        <w:sz w:val="22"/>
      </w:rPr>
    </w:pPr>
    <w:r w:rsidRPr="008B5B4D">
      <w:rPr>
        <w:rFonts w:ascii="Arial" w:hAnsi="Arial" w:cs="Arial"/>
        <w:sz w:val="22"/>
      </w:rPr>
      <w:t>Datastrukturer</w:t>
    </w:r>
  </w:p>
  <w:p w:rsidR="005B6B33" w:rsidRPr="008B5B4D" w:rsidRDefault="005B6B33" w:rsidP="008B5B4D">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33" w:rsidRDefault="005B6B33" w:rsidP="008B5B4D">
    <w:pPr>
      <w:pStyle w:val="Sidehoved"/>
      <w:jc w:val="center"/>
      <w:rPr>
        <w:rFonts w:ascii="Arial" w:hAnsi="Arial" w:cs="Arial"/>
        <w:sz w:val="22"/>
      </w:rPr>
    </w:pPr>
    <w:r>
      <w:rPr>
        <w:rFonts w:ascii="Arial" w:hAnsi="Arial" w:cs="Arial"/>
        <w:sz w:val="22"/>
      </w:rPr>
      <w:t>Data elementer</w:t>
    </w:r>
  </w:p>
  <w:p w:rsidR="005B6B33" w:rsidRPr="008B5B4D" w:rsidRDefault="005B6B33" w:rsidP="008B5B4D">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74377"/>
    <w:multiLevelType w:val="multilevel"/>
    <w:tmpl w:val="3C9E0E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B4D"/>
    <w:rsid w:val="001353A4"/>
    <w:rsid w:val="001703B4"/>
    <w:rsid w:val="0027305C"/>
    <w:rsid w:val="00426627"/>
    <w:rsid w:val="00427F60"/>
    <w:rsid w:val="005B6B33"/>
    <w:rsid w:val="00607811"/>
    <w:rsid w:val="0068459C"/>
    <w:rsid w:val="007A6E75"/>
    <w:rsid w:val="007C09C7"/>
    <w:rsid w:val="00822DED"/>
    <w:rsid w:val="00881BDA"/>
    <w:rsid w:val="008B5B4D"/>
    <w:rsid w:val="009303A2"/>
    <w:rsid w:val="00986F77"/>
    <w:rsid w:val="009878AB"/>
    <w:rsid w:val="00A74361"/>
    <w:rsid w:val="00AE66F9"/>
    <w:rsid w:val="00B801B6"/>
    <w:rsid w:val="00BE312F"/>
    <w:rsid w:val="00C365FF"/>
    <w:rsid w:val="00E0760A"/>
    <w:rsid w:val="00FF78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3459">
      <w:bodyDiv w:val="1"/>
      <w:marLeft w:val="0"/>
      <w:marRight w:val="0"/>
      <w:marTop w:val="0"/>
      <w:marBottom w:val="0"/>
      <w:divBdr>
        <w:top w:val="none" w:sz="0" w:space="0" w:color="auto"/>
        <w:left w:val="none" w:sz="0" w:space="0" w:color="auto"/>
        <w:bottom w:val="none" w:sz="0" w:space="0" w:color="auto"/>
        <w:right w:val="none" w:sz="0" w:space="0" w:color="auto"/>
      </w:divBdr>
    </w:div>
    <w:div w:id="160248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microsoft.com/office/2007/relationships/stylesWithEffects" Target="stylesWithEffects.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4.jpeg"/><Relationship Id="rId1" Type="http://schemas.openxmlformats.org/officeDocument/2006/relationships/image" Target="../media/image23.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21</Pages>
  <Words>748</Words>
  <Characters>4564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14</cp:revision>
  <dcterms:created xsi:type="dcterms:W3CDTF">2011-06-28T13:45:00Z</dcterms:created>
  <dcterms:modified xsi:type="dcterms:W3CDTF">2012-11-20T09:07:00Z</dcterms:modified>
</cp:coreProperties>
</file>