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444AF4"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sidR="00282478">
              <w:rPr>
                <w:rFonts w:ascii="Arial" w:hAnsi="Arial" w:cs="Arial"/>
                <w:sz w:val="18"/>
              </w:rPr>
              <w:t>-</w:t>
            </w:r>
            <w:r>
              <w:rPr>
                <w:rFonts w:ascii="Arial" w:hAnsi="Arial" w:cs="Arial"/>
                <w:sz w:val="18"/>
              </w:rPr>
              <w:t>10</w:t>
            </w:r>
            <w:r w:rsidR="00282478">
              <w:rPr>
                <w:rFonts w:ascii="Arial" w:hAnsi="Arial" w:cs="Arial"/>
                <w:sz w:val="18"/>
              </w:rPr>
              <w:t>-201</w:t>
            </w:r>
            <w:r w:rsidR="00357791">
              <w:rPr>
                <w:rFonts w:ascii="Arial" w:hAnsi="Arial" w:cs="Arial"/>
                <w:sz w:val="18"/>
              </w:rPr>
              <w:t>2</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F632AE" w:rsidP="00D420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Verdana" w:hAnsi="Verdana"/>
                <w:sz w:val="16"/>
                <w:szCs w:val="16"/>
              </w:rPr>
              <w:t xml:space="preserve">Udfyldes for en </w:t>
            </w:r>
            <w:proofErr w:type="spellStart"/>
            <w:r>
              <w:rPr>
                <w:rFonts w:ascii="Verdana" w:hAnsi="Verdana"/>
                <w:sz w:val="16"/>
                <w:szCs w:val="16"/>
              </w:rPr>
              <w:t>fordringaktion</w:t>
            </w:r>
            <w:proofErr w:type="spellEnd"/>
            <w:r>
              <w:rPr>
                <w:rFonts w:ascii="Verdana" w:hAnsi="Verdana"/>
                <w:sz w:val="16"/>
                <w:szCs w:val="16"/>
              </w:rPr>
              <w:t xml:space="preserve"> der returneres med </w:t>
            </w:r>
            <w:proofErr w:type="spellStart"/>
            <w:r>
              <w:rPr>
                <w:rFonts w:ascii="Verdana" w:hAnsi="Verdana"/>
                <w:sz w:val="16"/>
                <w:szCs w:val="16"/>
              </w:rPr>
              <w:t>MFAktionStatusKode</w:t>
            </w:r>
            <w:proofErr w:type="spellEnd"/>
            <w:r>
              <w:rPr>
                <w:rFonts w:ascii="Verdana" w:hAnsi="Verdana"/>
                <w:sz w:val="16"/>
                <w:szCs w:val="16"/>
              </w:rPr>
              <w:t xml:space="preserve"> = AFVIST. </w:t>
            </w:r>
            <w:r>
              <w:rPr>
                <w:rFonts w:ascii="Verdana" w:hAnsi="Verdana"/>
                <w:sz w:val="16"/>
                <w:szCs w:val="16"/>
              </w:rPr>
              <w:br/>
            </w:r>
            <w:r>
              <w:rPr>
                <w:rFonts w:ascii="Verdana" w:hAnsi="Verdana"/>
                <w:sz w:val="16"/>
                <w:szCs w:val="16"/>
              </w:rPr>
              <w:br/>
              <w:t xml:space="preserve">Strukturen er modelleret på samme måde som fejl og advis i </w:t>
            </w:r>
            <w:proofErr w:type="spellStart"/>
            <w:r>
              <w:rPr>
                <w:rFonts w:ascii="Verdana" w:hAnsi="Verdana"/>
                <w:sz w:val="16"/>
                <w:szCs w:val="16"/>
              </w:rPr>
              <w:t>HovedOplysningerSvar</w:t>
            </w:r>
            <w:proofErr w:type="spellEnd"/>
            <w:r>
              <w:rPr>
                <w:rFonts w:ascii="Verdana" w:hAnsi="Verdana"/>
                <w:sz w:val="16"/>
                <w:szCs w:val="16"/>
              </w:rPr>
              <w:t xml:space="preserve"> men er eksplicit begrebsmodelleret af hensyn til den fælles model for asynkron behandling mellem </w:t>
            </w:r>
            <w:proofErr w:type="spellStart"/>
            <w:r>
              <w:rPr>
                <w:rFonts w:ascii="Verdana" w:hAnsi="Verdana"/>
                <w:sz w:val="16"/>
                <w:szCs w:val="16"/>
              </w:rPr>
              <w:t>MFFordringIndberet</w:t>
            </w:r>
            <w:proofErr w:type="spellEnd"/>
            <w:r>
              <w:rPr>
                <w:rFonts w:ascii="Verdana" w:hAnsi="Verdana"/>
                <w:sz w:val="16"/>
                <w:szCs w:val="16"/>
              </w:rPr>
              <w:t xml:space="preserve"> og </w:t>
            </w:r>
            <w:proofErr w:type="spellStart"/>
            <w:r>
              <w:rPr>
                <w:rFonts w:ascii="Verdana" w:hAnsi="Verdana"/>
                <w:sz w:val="16"/>
                <w:szCs w:val="16"/>
              </w:rPr>
              <w:t>MFKvitteringHent</w:t>
            </w:r>
            <w:proofErr w:type="spellEnd"/>
            <w:r>
              <w:rPr>
                <w:rFonts w:ascii="Verdana" w:hAnsi="Verdana"/>
                <w:sz w:val="16"/>
                <w:szCs w:val="16"/>
              </w:rPr>
              <w:t>, samt udstilling som OIO services.</w:t>
            </w:r>
            <w:r>
              <w:rPr>
                <w:rFonts w:ascii="Verdana" w:hAnsi="Verdana"/>
                <w:sz w:val="16"/>
                <w:szCs w:val="16"/>
              </w:rPr>
              <w:br/>
            </w:r>
            <w:r>
              <w:rPr>
                <w:rFonts w:ascii="Verdana" w:hAnsi="Verdana"/>
                <w:sz w:val="16"/>
                <w:szCs w:val="16"/>
              </w:rPr>
              <w:br/>
              <w:t xml:space="preserve">Følgende liste angiver de mulige værdier: </w:t>
            </w:r>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Fordringhaveraftale</w:t>
            </w:r>
            <w:proofErr w:type="spellEnd"/>
            <w:r>
              <w:rPr>
                <w:rFonts w:ascii="Verdana" w:hAnsi="Verdana"/>
                <w:sz w:val="16"/>
                <w:szCs w:val="16"/>
              </w:rPr>
              <w:t xml:space="preserve">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002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lastRenderedPageBreak/>
              <w:br/>
              <w:t xml:space="preserve">Afvist årsag: Kunde der er angivet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 xml:space="preserve">Afvist årsag: Fordring der ønskes opdateret findes ikke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008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Afvist årsag: Ugyldig årsagskode for opskriv/nedskriv/tilbagekald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FordringNedskrivningÅrsagKode</w:t>
            </w:r>
            <w:proofErr w:type="spellEnd"/>
            <w:r>
              <w:rPr>
                <w:rFonts w:ascii="Verdana" w:hAnsi="Verdana"/>
                <w:sz w:val="16"/>
                <w:szCs w:val="16"/>
              </w:rPr>
              <w:t xml:space="preserve"> | </w:t>
            </w:r>
            <w:proofErr w:type="spellStart"/>
            <w:r>
              <w:rPr>
                <w:rFonts w:ascii="Verdana" w:hAnsi="Verdana"/>
                <w:sz w:val="16"/>
                <w:szCs w:val="16"/>
              </w:rPr>
              <w:t>FordringOpskrivningÅrsagKode</w:t>
            </w:r>
            <w:proofErr w:type="spellEnd"/>
            <w:r>
              <w:rPr>
                <w:rFonts w:ascii="Verdana" w:hAnsi="Verdana"/>
                <w:sz w:val="16"/>
                <w:szCs w:val="16"/>
              </w:rPr>
              <w:t xml:space="preserve"> |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Afvist årsag: Fordring er afregnet og kan ikke tilbagekaldes med årsagskoden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HovedFordringTilbagekaldÅrsagStruktur</w:t>
            </w:r>
            <w:proofErr w:type="spellEnd"/>
            <w:r>
              <w:rPr>
                <w:rFonts w:ascii="Verdana" w:hAnsi="Verdana"/>
                <w:sz w:val="16"/>
                <w:szCs w:val="16"/>
              </w:rPr>
              <w:br/>
            </w:r>
            <w:r>
              <w:rPr>
                <w:rFonts w:ascii="Verdana" w:hAnsi="Verdana"/>
                <w:sz w:val="16"/>
                <w:szCs w:val="16"/>
              </w:rPr>
              <w:br/>
              <w:t xml:space="preserve">Afvist årsag: Ugyldigt skifte af </w:t>
            </w:r>
            <w:proofErr w:type="spellStart"/>
            <w:r>
              <w:rPr>
                <w:rFonts w:ascii="Verdana" w:hAnsi="Verdana"/>
                <w:sz w:val="16"/>
                <w:szCs w:val="16"/>
              </w:rPr>
              <w:t>Fordringart</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Afvist årsag: Validering af hvorvidt Transportfordring må opdateres</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Transportfordring må ikke være Hovedfordring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015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DMIFordringTypeKode</w:t>
            </w:r>
            <w:proofErr w:type="spellEnd"/>
            <w:r>
              <w:rPr>
                <w:rFonts w:ascii="Verdana" w:hAnsi="Verdana"/>
                <w:sz w:val="16"/>
                <w:szCs w:val="16"/>
              </w:rPr>
              <w:t xml:space="preserve"> ikke gyldig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DMIFordringTypeKode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DMIFordringTypeKode</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ValutaKode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ValutaKode</w:t>
            </w:r>
            <w:proofErr w:type="spellEnd"/>
            <w:r>
              <w:rPr>
                <w:rFonts w:ascii="Verdana" w:hAnsi="Verdana"/>
                <w:sz w:val="16"/>
                <w:szCs w:val="16"/>
              </w:rPr>
              <w:br/>
            </w:r>
            <w:r>
              <w:rPr>
                <w:rFonts w:ascii="Verdana" w:hAnsi="Verdana"/>
                <w:sz w:val="16"/>
                <w:szCs w:val="16"/>
              </w:rPr>
              <w:br/>
              <w:t xml:space="preserve">Afvist årsag: Der må ikke indberettes på denne </w:t>
            </w:r>
            <w:proofErr w:type="spellStart"/>
            <w:r>
              <w:rPr>
                <w:rFonts w:ascii="Verdana" w:hAnsi="Verdana"/>
                <w:sz w:val="16"/>
                <w:szCs w:val="16"/>
              </w:rPr>
              <w:t>DMIFordringFordringArtKode</w:t>
            </w:r>
            <w:proofErr w:type="spellEnd"/>
            <w:r>
              <w:rPr>
                <w:rFonts w:ascii="Verdana" w:hAnsi="Verdana"/>
                <w:sz w:val="16"/>
                <w:szCs w:val="16"/>
              </w:rPr>
              <w:t xml:space="preserve"> ifølge </w:t>
            </w:r>
            <w:proofErr w:type="spellStart"/>
            <w:r>
              <w:rPr>
                <w:rFonts w:ascii="Verdana" w:hAnsi="Verdana"/>
                <w:sz w:val="16"/>
                <w:szCs w:val="16"/>
              </w:rPr>
              <w:t>fordringhaveraftale</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DMIFordringFordringArtKode</w:t>
            </w:r>
            <w:proofErr w:type="spellEnd"/>
            <w:r>
              <w:rPr>
                <w:rFonts w:ascii="Verdana" w:hAnsi="Verdana"/>
                <w:sz w:val="16"/>
                <w:szCs w:val="16"/>
              </w:rPr>
              <w:br/>
            </w:r>
            <w:r>
              <w:rPr>
                <w:rFonts w:ascii="Verdana" w:hAnsi="Verdana"/>
                <w:sz w:val="16"/>
                <w:szCs w:val="16"/>
              </w:rPr>
              <w:br/>
              <w:t xml:space="preserve">Afvist årsag: Felt angivet som SKAL på </w:t>
            </w:r>
            <w:proofErr w:type="spellStart"/>
            <w:r>
              <w:rPr>
                <w:rFonts w:ascii="Verdana" w:hAnsi="Verdana"/>
                <w:sz w:val="16"/>
                <w:szCs w:val="16"/>
              </w:rPr>
              <w:t>fordringhaveraftale</w:t>
            </w:r>
            <w:proofErr w:type="spellEnd"/>
            <w:r>
              <w:rPr>
                <w:rFonts w:ascii="Verdana" w:hAnsi="Verdana"/>
                <w:sz w:val="16"/>
                <w:szCs w:val="16"/>
              </w:rPr>
              <w:t xml:space="preserve"> er ikke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Felt angivet som EJ på </w:t>
            </w:r>
            <w:proofErr w:type="spellStart"/>
            <w:r>
              <w:rPr>
                <w:rFonts w:ascii="Verdana" w:hAnsi="Verdana"/>
                <w:sz w:val="16"/>
                <w:szCs w:val="16"/>
              </w:rPr>
              <w:t>fordringhaveraftale</w:t>
            </w:r>
            <w:proofErr w:type="spellEnd"/>
            <w:r>
              <w:rPr>
                <w:rFonts w:ascii="Verdana" w:hAnsi="Verdana"/>
                <w:sz w:val="16"/>
                <w:szCs w:val="16"/>
              </w:rPr>
              <w:t xml:space="preserve"> er udfyldt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MFFordringFeltKode</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MFAftaleSystemIntegration</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falsk</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MFAftaleDeaktiveret</w:t>
            </w:r>
            <w:proofErr w:type="spellEnd"/>
            <w:r>
              <w:rPr>
                <w:rFonts w:ascii="Verdana" w:hAnsi="Verdana"/>
                <w:sz w:val="16"/>
                <w:szCs w:val="16"/>
              </w:rPr>
              <w:t xml:space="preserve"> på </w:t>
            </w:r>
            <w:proofErr w:type="spellStart"/>
            <w:r>
              <w:rPr>
                <w:rFonts w:ascii="Verdana" w:hAnsi="Verdana"/>
                <w:sz w:val="16"/>
                <w:szCs w:val="16"/>
              </w:rPr>
              <w:t>fordringhaveraftalen</w:t>
            </w:r>
            <w:proofErr w:type="spellEnd"/>
            <w:r>
              <w:rPr>
                <w:rFonts w:ascii="Verdana" w:hAnsi="Verdana"/>
                <w:sz w:val="16"/>
                <w:szCs w:val="16"/>
              </w:rPr>
              <w:t xml:space="preserve"> er sat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157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r>
              <w:rPr>
                <w:rFonts w:ascii="Verdana" w:hAnsi="Verdana"/>
                <w:sz w:val="16"/>
                <w:szCs w:val="16"/>
              </w:rPr>
              <w:br/>
            </w:r>
            <w:r>
              <w:rPr>
                <w:rFonts w:ascii="Verdana" w:hAnsi="Verdana"/>
                <w:sz w:val="16"/>
                <w:szCs w:val="16"/>
              </w:rPr>
              <w:br/>
              <w:t>Afvist årsag: Fordring afvist af sagsbehandler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xml:space="preserve">: 159 </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MFOpgaveAfvisÅrsagKode</w:t>
            </w:r>
            <w:proofErr w:type="spellEnd"/>
            <w:r>
              <w:rPr>
                <w:rFonts w:ascii="Verdana" w:hAnsi="Verdana"/>
                <w:sz w:val="16"/>
                <w:szCs w:val="16"/>
              </w:rPr>
              <w:t xml:space="preserve">, </w:t>
            </w:r>
            <w:proofErr w:type="spellStart"/>
            <w:r>
              <w:rPr>
                <w:rFonts w:ascii="Verdana" w:hAnsi="Verdana"/>
                <w:sz w:val="16"/>
                <w:szCs w:val="16"/>
              </w:rPr>
              <w:t>MFOpgaveAfvisÅrsagBegr</w:t>
            </w:r>
            <w:proofErr w:type="spellEnd"/>
            <w:r>
              <w:rPr>
                <w:rFonts w:ascii="Verdana" w:hAnsi="Verdana"/>
                <w:sz w:val="16"/>
                <w:szCs w:val="16"/>
              </w:rPr>
              <w:t>, (</w:t>
            </w:r>
            <w:proofErr w:type="spellStart"/>
            <w:r>
              <w:rPr>
                <w:rFonts w:ascii="Verdana" w:hAnsi="Verdana"/>
                <w:sz w:val="16"/>
                <w:szCs w:val="16"/>
              </w:rPr>
              <w:t>MFOpgaveAfvisÅrsagTekst</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Fordring ejes ikke af fordringshaver der indberetter</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160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fra indberet,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1 fra </w:t>
            </w:r>
            <w:proofErr w:type="gramStart"/>
            <w:r>
              <w:rPr>
                <w:rFonts w:ascii="Verdana" w:hAnsi="Verdana"/>
                <w:sz w:val="16"/>
                <w:szCs w:val="16"/>
              </w:rPr>
              <w:t>fordring ,</w:t>
            </w:r>
            <w:proofErr w:type="gram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t xml:space="preserve"> </w:t>
            </w:r>
            <w:proofErr w:type="spellStart"/>
            <w:r>
              <w:rPr>
                <w:rFonts w:ascii="Verdana" w:hAnsi="Verdana"/>
                <w:sz w:val="16"/>
                <w:szCs w:val="16"/>
              </w:rPr>
              <w:t>nr</w:t>
            </w:r>
            <w:proofErr w:type="spellEnd"/>
            <w:r>
              <w:rPr>
                <w:rFonts w:ascii="Verdana" w:hAnsi="Verdana"/>
                <w:sz w:val="16"/>
                <w:szCs w:val="16"/>
              </w:rPr>
              <w:t xml:space="preserve"> 2 fra fordring), ....</w:t>
            </w:r>
            <w:r>
              <w:rPr>
                <w:rFonts w:ascii="Verdana" w:hAnsi="Verdana"/>
                <w:sz w:val="16"/>
                <w:szCs w:val="16"/>
              </w:rPr>
              <w:br/>
            </w:r>
            <w:r>
              <w:rPr>
                <w:rFonts w:ascii="Verdana" w:hAnsi="Verdana"/>
                <w:sz w:val="16"/>
                <w:szCs w:val="16"/>
              </w:rPr>
              <w:br/>
              <w:t>Afvist årsag: Kunde angivet på nedskriv/opskriv er ikke hæfter på fordringen</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r>
              <w:rPr>
                <w:rFonts w:ascii="Verdana" w:hAnsi="Verdana"/>
                <w:sz w:val="16"/>
                <w:szCs w:val="16"/>
              </w:rPr>
              <w:t xml:space="preserve"> | </w:t>
            </w:r>
            <w:proofErr w:type="spellStart"/>
            <w:r>
              <w:rPr>
                <w:rFonts w:ascii="Verdana" w:hAnsi="Verdana"/>
                <w:sz w:val="16"/>
                <w:szCs w:val="16"/>
              </w:rPr>
              <w:t>PersonCPRNummer</w:t>
            </w:r>
            <w:proofErr w:type="spellEnd"/>
            <w:r>
              <w:rPr>
                <w:rFonts w:ascii="Verdana" w:hAnsi="Verdana"/>
                <w:sz w:val="16"/>
                <w:szCs w:val="16"/>
              </w:rPr>
              <w:t xml:space="preserve"> |</w:t>
            </w:r>
            <w:proofErr w:type="spellStart"/>
            <w:r>
              <w:rPr>
                <w:rFonts w:ascii="Verdana" w:hAnsi="Verdana"/>
                <w:sz w:val="16"/>
                <w:szCs w:val="16"/>
              </w:rPr>
              <w:t>AlternativKontaktID</w:t>
            </w:r>
            <w:proofErr w:type="spellEnd"/>
            <w:r>
              <w:rPr>
                <w:rFonts w:ascii="Verdana" w:hAnsi="Verdana"/>
                <w:sz w:val="16"/>
                <w:szCs w:val="16"/>
              </w:rPr>
              <w:br/>
            </w:r>
            <w:r>
              <w:rPr>
                <w:rFonts w:ascii="Verdana" w:hAnsi="Verdana"/>
                <w:sz w:val="16"/>
                <w:szCs w:val="16"/>
              </w:rPr>
              <w:br/>
              <w:t>Afvist årsag: Hovedfordring der refereres til findes ikke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DMIFordringEFIHovedFordringID</w:t>
            </w:r>
            <w:proofErr w:type="spellEnd"/>
            <w:r>
              <w:rPr>
                <w:rFonts w:ascii="Verdana" w:hAnsi="Verdana"/>
                <w:sz w:val="16"/>
                <w:szCs w:val="16"/>
              </w:rPr>
              <w:br/>
            </w:r>
            <w:r>
              <w:rPr>
                <w:rFonts w:ascii="Verdana" w:hAnsi="Verdana"/>
                <w:sz w:val="16"/>
                <w:szCs w:val="16"/>
              </w:rPr>
              <w:br/>
              <w:t xml:space="preserve">Afvist årsag: Fordringshavers egen fordring reference findes allerede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DMIFordringFordringHaverRef</w:t>
            </w:r>
            <w:proofErr w:type="spellEnd"/>
            <w:r>
              <w:rPr>
                <w:rFonts w:ascii="Verdana" w:hAnsi="Verdana"/>
                <w:sz w:val="16"/>
                <w:szCs w:val="16"/>
              </w:rPr>
              <w:br/>
            </w:r>
            <w:r>
              <w:rPr>
                <w:rFonts w:ascii="Verdana" w:hAnsi="Verdana"/>
                <w:sz w:val="16"/>
                <w:szCs w:val="16"/>
              </w:rPr>
              <w:br/>
              <w:t xml:space="preserve">Afvist årsag: </w:t>
            </w:r>
            <w:proofErr w:type="spellStart"/>
            <w:r>
              <w:rPr>
                <w:rFonts w:ascii="Verdana" w:hAnsi="Verdana"/>
                <w:sz w:val="16"/>
                <w:szCs w:val="16"/>
              </w:rPr>
              <w:t>DokumentFil</w:t>
            </w:r>
            <w:proofErr w:type="spellEnd"/>
            <w:r>
              <w:rPr>
                <w:rFonts w:ascii="Verdana" w:hAnsi="Verdana"/>
                <w:sz w:val="16"/>
                <w:szCs w:val="16"/>
              </w:rPr>
              <w:t xml:space="preserve"> er større end den tilladte grænse </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164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w:t>
            </w:r>
            <w:proofErr w:type="spellStart"/>
            <w:r>
              <w:rPr>
                <w:rFonts w:ascii="Verdana" w:hAnsi="Verdana"/>
                <w:sz w:val="16"/>
                <w:szCs w:val="16"/>
              </w:rPr>
              <w:t>size</w:t>
            </w:r>
            <w:proofErr w:type="spellEnd"/>
            <w:r>
              <w:rPr>
                <w:rFonts w:ascii="Verdana" w:hAnsi="Verdana"/>
                <w:sz w:val="16"/>
                <w:szCs w:val="16"/>
              </w:rPr>
              <w:t>, MF</w:t>
            </w:r>
            <w:proofErr w:type="gramStart"/>
            <w:r>
              <w:rPr>
                <w:rFonts w:ascii="Verdana" w:hAnsi="Verdana"/>
                <w:sz w:val="16"/>
                <w:szCs w:val="16"/>
              </w:rPr>
              <w:t>.DOKUMENT</w:t>
            </w:r>
            <w:proofErr w:type="gramEnd"/>
            <w:r>
              <w:rPr>
                <w:rFonts w:ascii="Verdana" w:hAnsi="Verdana"/>
                <w:sz w:val="16"/>
                <w:szCs w:val="16"/>
              </w:rPr>
              <w:t xml:space="preserve">.MAXSIZE, </w:t>
            </w:r>
            <w:proofErr w:type="spellStart"/>
            <w:r>
              <w:rPr>
                <w:rFonts w:ascii="Verdana" w:hAnsi="Verdana"/>
                <w:sz w:val="16"/>
                <w:szCs w:val="16"/>
              </w:rPr>
              <w:t>DPDokumentArt</w:t>
            </w:r>
            <w:proofErr w:type="spellEnd"/>
            <w:r>
              <w:rPr>
                <w:rFonts w:ascii="Verdana" w:hAnsi="Verdana"/>
                <w:sz w:val="16"/>
                <w:szCs w:val="16"/>
              </w:rPr>
              <w:t>, (</w:t>
            </w:r>
            <w:proofErr w:type="spellStart"/>
            <w:r>
              <w:rPr>
                <w:rFonts w:ascii="Verdana" w:hAnsi="Verdana"/>
                <w:sz w:val="16"/>
                <w:szCs w:val="16"/>
              </w:rPr>
              <w:t>DPDokumentEksternReference</w:t>
            </w:r>
            <w:proofErr w:type="spellEnd"/>
            <w:r>
              <w:rPr>
                <w:rFonts w:ascii="Verdana" w:hAnsi="Verdana"/>
                <w:sz w:val="16"/>
                <w:szCs w:val="16"/>
              </w:rPr>
              <w:t>)</w:t>
            </w:r>
            <w:r>
              <w:rPr>
                <w:rFonts w:ascii="Verdana" w:hAnsi="Verdana"/>
                <w:sz w:val="16"/>
                <w:szCs w:val="16"/>
              </w:rPr>
              <w:br/>
            </w:r>
            <w:r>
              <w:rPr>
                <w:rFonts w:ascii="Verdana" w:hAnsi="Verdana"/>
                <w:sz w:val="16"/>
                <w:szCs w:val="16"/>
              </w:rPr>
              <w:br/>
              <w:t>Afvist årsag: Antal dokumenter indsendt per aktion større end parameter tillader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aktuel antal, </w:t>
            </w:r>
            <w:proofErr w:type="spellStart"/>
            <w:r>
              <w:rPr>
                <w:rFonts w:ascii="Verdana" w:hAnsi="Verdana"/>
                <w:sz w:val="16"/>
                <w:szCs w:val="16"/>
              </w:rPr>
              <w:t>DMIFordringEFIHovedFordringID</w:t>
            </w:r>
            <w:proofErr w:type="spellEnd"/>
            <w:r>
              <w:rPr>
                <w:rFonts w:ascii="Verdana" w:hAnsi="Verdana"/>
                <w:sz w:val="16"/>
                <w:szCs w:val="16"/>
              </w:rPr>
              <w:t>, MF_DOKUMENT_MAXANTAL_AKTION</w:t>
            </w:r>
            <w:r>
              <w:rPr>
                <w:rFonts w:ascii="Verdana" w:hAnsi="Verdana"/>
                <w:sz w:val="16"/>
                <w:szCs w:val="16"/>
              </w:rPr>
              <w:br/>
            </w:r>
            <w:r>
              <w:rPr>
                <w:rFonts w:ascii="Verdana" w:hAnsi="Verdana"/>
                <w:sz w:val="16"/>
                <w:szCs w:val="16"/>
              </w:rPr>
              <w:br/>
              <w:t>Validering: Gyldig transport aftale. Aftalen skal tilhøre en udbetalende myndighed eller være en rettighedshaveraftale</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Gyldig </w:t>
            </w:r>
            <w:proofErr w:type="spellStart"/>
            <w:r>
              <w:rPr>
                <w:rFonts w:ascii="Verdana" w:hAnsi="Verdana"/>
                <w:sz w:val="16"/>
                <w:szCs w:val="16"/>
              </w:rPr>
              <w:t>fordringhaver</w:t>
            </w:r>
            <w:proofErr w:type="spellEnd"/>
            <w:r>
              <w:rPr>
                <w:rFonts w:ascii="Verdana" w:hAnsi="Verdana"/>
                <w:sz w:val="16"/>
                <w:szCs w:val="16"/>
              </w:rPr>
              <w:t xml:space="preserve"> angivelse. </w:t>
            </w:r>
            <w:proofErr w:type="spellStart"/>
            <w:r>
              <w:rPr>
                <w:rFonts w:ascii="Verdana" w:hAnsi="Verdana"/>
                <w:sz w:val="16"/>
                <w:szCs w:val="16"/>
              </w:rPr>
              <w:t>Fordringhaver</w:t>
            </w:r>
            <w:proofErr w:type="spellEnd"/>
            <w:r>
              <w:rPr>
                <w:rFonts w:ascii="Verdana" w:hAnsi="Verdana"/>
                <w:sz w:val="16"/>
                <w:szCs w:val="16"/>
              </w:rPr>
              <w:t xml:space="preserve"> kan ikke oprette fordringer for en anden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DMIFordringHaverID</w:t>
            </w:r>
            <w:proofErr w:type="spellEnd"/>
            <w:r>
              <w:rPr>
                <w:rFonts w:ascii="Verdana" w:hAnsi="Verdana"/>
                <w:sz w:val="16"/>
                <w:szCs w:val="16"/>
              </w:rPr>
              <w:br/>
            </w:r>
            <w:r>
              <w:rPr>
                <w:rFonts w:ascii="Verdana" w:hAnsi="Verdana"/>
                <w:sz w:val="16"/>
                <w:szCs w:val="16"/>
              </w:rPr>
              <w:br/>
              <w:t xml:space="preserve">Validering: Hæftelsesforhold der er beriget af EFI kan ikke ændres af </w:t>
            </w:r>
            <w:proofErr w:type="spellStart"/>
            <w:r>
              <w:rPr>
                <w:rFonts w:ascii="Verdana" w:hAnsi="Verdana"/>
                <w:sz w:val="16"/>
                <w:szCs w:val="16"/>
              </w:rPr>
              <w:t>fordringhaver</w:t>
            </w:r>
            <w:proofErr w:type="spellEnd"/>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KundeNummer</w:t>
            </w:r>
            <w:proofErr w:type="spellEnd"/>
            <w:r>
              <w:rPr>
                <w:rFonts w:ascii="Verdana" w:hAnsi="Verdana"/>
                <w:sz w:val="16"/>
                <w:szCs w:val="16"/>
              </w:rPr>
              <w:br/>
            </w:r>
            <w:r>
              <w:rPr>
                <w:rFonts w:ascii="Verdana" w:hAnsi="Verdana"/>
                <w:sz w:val="16"/>
                <w:szCs w:val="16"/>
              </w:rPr>
              <w:br/>
              <w:t>Validering: Transport har procentfordring og skal nedskrives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nedskrives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189</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procentfordring og skal opskrives på fordringsniveau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Transport har </w:t>
            </w:r>
            <w:proofErr w:type="spellStart"/>
            <w:r>
              <w:rPr>
                <w:rFonts w:ascii="Verdana" w:hAnsi="Verdana"/>
                <w:sz w:val="16"/>
                <w:szCs w:val="16"/>
              </w:rPr>
              <w:t>beloebfordeling</w:t>
            </w:r>
            <w:proofErr w:type="spellEnd"/>
            <w:r>
              <w:rPr>
                <w:rFonts w:ascii="Verdana" w:hAnsi="Verdana"/>
                <w:sz w:val="16"/>
                <w:szCs w:val="16"/>
              </w:rPr>
              <w:t xml:space="preserve"> og skal opskrives på rettighedshaverniveau</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fejl i rettighedshaver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ubegrænset beløb med ikke procentvis fordeling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r>
            <w:proofErr w:type="gramStart"/>
            <w:r>
              <w:rPr>
                <w:rFonts w:ascii="Verdana" w:hAnsi="Verdana"/>
                <w:sz w:val="16"/>
                <w:szCs w:val="16"/>
              </w:rPr>
              <w:t>Validering :</w:t>
            </w:r>
            <w:proofErr w:type="gramEnd"/>
            <w:r>
              <w:rPr>
                <w:rFonts w:ascii="Verdana" w:hAnsi="Verdana"/>
                <w:sz w:val="16"/>
                <w:szCs w:val="16"/>
              </w:rPr>
              <w:t xml:space="preserve"> Transport har mere end en ejer</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penge'-flag</w:t>
            </w:r>
            <w:r>
              <w:rPr>
                <w:rFonts w:ascii="Verdana" w:hAnsi="Verdana"/>
                <w:sz w:val="16"/>
                <w:szCs w:val="16"/>
              </w:rPr>
              <w:br/>
            </w:r>
            <w:proofErr w:type="spellStart"/>
            <w:r>
              <w:rPr>
                <w:rFonts w:ascii="Verdana" w:hAnsi="Verdana"/>
                <w:sz w:val="16"/>
                <w:szCs w:val="16"/>
              </w:rPr>
              <w:lastRenderedPageBreak/>
              <w:t>MFAktionAfvistNummer</w:t>
            </w:r>
            <w:proofErr w:type="spellEnd"/>
            <w:r>
              <w:rPr>
                <w:rFonts w:ascii="Verdana" w:hAnsi="Verdana"/>
                <w:sz w:val="16"/>
                <w:szCs w:val="16"/>
              </w:rPr>
              <w:t>: 195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Transport har ingen rettighedshaver med 'modtag besked'-flag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196</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Validering: En transport fordring var forventet. Transport ændring kræver en transport fordring</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197</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Fordringændring</w:t>
            </w:r>
            <w:proofErr w:type="spellEnd"/>
            <w:r>
              <w:rPr>
                <w:rFonts w:ascii="Verdana" w:hAnsi="Verdana"/>
                <w:sz w:val="16"/>
                <w:szCs w:val="16"/>
              </w:rPr>
              <w:t xml:space="preserve"> kan ikke udføres på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198</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Den angivne hovedfordring skal have </w:t>
            </w:r>
            <w:proofErr w:type="spellStart"/>
            <w:r>
              <w:rPr>
                <w:rFonts w:ascii="Verdana" w:hAnsi="Verdana"/>
                <w:sz w:val="16"/>
                <w:szCs w:val="16"/>
              </w:rPr>
              <w:t>fordringtypekategori</w:t>
            </w:r>
            <w:proofErr w:type="spellEnd"/>
            <w:r>
              <w:rPr>
                <w:rFonts w:ascii="Verdana" w:hAnsi="Verdana"/>
                <w:sz w:val="16"/>
                <w:szCs w:val="16"/>
              </w:rPr>
              <w:t xml:space="preserve"> HF, ikke selv være en underfordring og ikke være en transport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201</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En fordring der refererer til en hovedfordring må ikke have </w:t>
            </w:r>
            <w:proofErr w:type="spellStart"/>
            <w:r>
              <w:rPr>
                <w:rFonts w:ascii="Verdana" w:hAnsi="Verdana"/>
                <w:sz w:val="16"/>
                <w:szCs w:val="16"/>
              </w:rPr>
              <w:t>fordringtype</w:t>
            </w:r>
            <w:proofErr w:type="spellEnd"/>
            <w:r>
              <w:rPr>
                <w:rFonts w:ascii="Verdana" w:hAnsi="Verdana"/>
                <w:sz w:val="16"/>
                <w:szCs w:val="16"/>
              </w:rPr>
              <w:t xml:space="preserve"> med kategorien HF</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202</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Validering: Fordringen afvises da hovedfordringen er afvist.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203</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DMIFordringHovedFordringID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Hæftelseform</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204</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Hæftelsestartdato</w:t>
            </w:r>
            <w:proofErr w:type="spellEnd"/>
            <w:r>
              <w:rPr>
                <w:rFonts w:ascii="Verdana" w:hAnsi="Verdana"/>
                <w:sz w:val="16"/>
                <w:szCs w:val="16"/>
              </w:rPr>
              <w:t xml:space="preserve"> er krævet ved opret af hæftelse forhold</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205</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br/>
            </w:r>
            <w:r>
              <w:rPr>
                <w:rFonts w:ascii="Verdana" w:hAnsi="Verdana"/>
                <w:sz w:val="16"/>
                <w:szCs w:val="16"/>
              </w:rPr>
              <w:br/>
              <w:t xml:space="preserve">Validering: </w:t>
            </w:r>
            <w:proofErr w:type="spellStart"/>
            <w:r>
              <w:rPr>
                <w:rFonts w:ascii="Verdana" w:hAnsi="Verdana"/>
                <w:sz w:val="16"/>
                <w:szCs w:val="16"/>
              </w:rPr>
              <w:t>Fordringhaver</w:t>
            </w:r>
            <w:proofErr w:type="spellEnd"/>
            <w:r>
              <w:rPr>
                <w:rFonts w:ascii="Verdana" w:hAnsi="Verdana"/>
                <w:sz w:val="16"/>
                <w:szCs w:val="16"/>
              </w:rPr>
              <w:t xml:space="preserve"> der skiftes til er ikke oprettet</w:t>
            </w:r>
            <w:r>
              <w:rPr>
                <w:rFonts w:ascii="Verdana" w:hAnsi="Verdana"/>
                <w:sz w:val="16"/>
                <w:szCs w:val="16"/>
              </w:rPr>
              <w:br/>
            </w:r>
            <w:proofErr w:type="spellStart"/>
            <w:r>
              <w:rPr>
                <w:rFonts w:ascii="Verdana" w:hAnsi="Verdana"/>
                <w:sz w:val="16"/>
                <w:szCs w:val="16"/>
              </w:rPr>
              <w:t>MFAktionAfvistNummer</w:t>
            </w:r>
            <w:proofErr w:type="spellEnd"/>
            <w:r>
              <w:rPr>
                <w:rFonts w:ascii="Verdana" w:hAnsi="Verdana"/>
                <w:sz w:val="16"/>
                <w:szCs w:val="16"/>
              </w:rPr>
              <w:t>: 210</w:t>
            </w:r>
            <w:r>
              <w:rPr>
                <w:rFonts w:ascii="Verdana" w:hAnsi="Verdana"/>
                <w:sz w:val="16"/>
                <w:szCs w:val="16"/>
              </w:rPr>
              <w:br/>
            </w:r>
            <w:proofErr w:type="spellStart"/>
            <w:r>
              <w:rPr>
                <w:rFonts w:ascii="Verdana" w:hAnsi="Verdana"/>
                <w:sz w:val="16"/>
                <w:szCs w:val="16"/>
              </w:rPr>
              <w:t>MFAktionAfvistParamSamling</w:t>
            </w:r>
            <w:proofErr w:type="spellEnd"/>
            <w:r>
              <w:rPr>
                <w:rFonts w:ascii="Verdana" w:hAnsi="Verdana"/>
                <w:sz w:val="16"/>
                <w:szCs w:val="16"/>
              </w:rPr>
              <w:t xml:space="preserve">: </w:t>
            </w:r>
            <w:proofErr w:type="spellStart"/>
            <w:r>
              <w:rPr>
                <w:rFonts w:ascii="Verdana" w:hAnsi="Verdana"/>
                <w:sz w:val="16"/>
                <w:szCs w:val="16"/>
              </w:rPr>
              <w:t>MFAktionID</w:t>
            </w:r>
            <w:proofErr w:type="spellEnd"/>
            <w:r>
              <w:rPr>
                <w:rFonts w:ascii="Verdana" w:hAnsi="Verdana"/>
                <w:sz w:val="16"/>
                <w:szCs w:val="16"/>
              </w:rPr>
              <w:t xml:space="preserve">, </w:t>
            </w:r>
            <w:proofErr w:type="spellStart"/>
            <w:r>
              <w:rPr>
                <w:rFonts w:ascii="Verdana" w:hAnsi="Verdana"/>
                <w:sz w:val="16"/>
                <w:szCs w:val="16"/>
              </w:rPr>
              <w:t>DMIFordringEFIFordringID</w:t>
            </w:r>
            <w:proofErr w:type="spellEnd"/>
            <w:r>
              <w:rPr>
                <w:rFonts w:ascii="Verdana" w:hAnsi="Verdana"/>
                <w:sz w:val="16"/>
                <w:szCs w:val="16"/>
              </w:rPr>
              <w:t xml:space="preserve">, </w:t>
            </w:r>
            <w:proofErr w:type="spellStart"/>
            <w:r>
              <w:rPr>
                <w:rFonts w:ascii="Verdana" w:hAnsi="Verdana"/>
                <w:sz w:val="16"/>
                <w:szCs w:val="16"/>
              </w:rPr>
              <w:t>VirksomhedSENummer</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2381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lastRenderedPageBreak/>
              <w:drawing>
                <wp:inline distT="0" distB="0" distL="0" distR="0">
                  <wp:extent cx="5529580" cy="997204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emf"/>
                          <pic:cNvPicPr/>
                        </pic:nvPicPr>
                        <pic:blipFill>
                          <a:blip r:embed="rId30">
                            <a:extLst>
                              <a:ext uri="{28A0092B-C50C-407E-A947-70E740481C1C}">
                                <a14:useLocalDpi xmlns:a14="http://schemas.microsoft.com/office/drawing/2010/main" val="0"/>
                              </a:ext>
                            </a:extLst>
                          </a:blip>
                          <a:stretch>
                            <a:fillRect/>
                          </a:stretch>
                        </pic:blipFill>
                        <pic:spPr>
                          <a:xfrm>
                            <a:off x="0" y="0"/>
                            <a:ext cx="5529580" cy="9972040"/>
                          </a:xfrm>
                          <a:prstGeom prst="rect">
                            <a:avLst/>
                          </a:prstGeom>
                        </pic:spPr>
                      </pic:pic>
                    </a:graphicData>
                  </a:graphic>
                </wp:inline>
              </w:drawing>
            </w:r>
            <w:bookmarkEnd w:id="0"/>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FF016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264910"/>
                  <wp:effectExtent l="0" t="0" r="0" b="254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264910"/>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F10F6"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2609850" cy="175297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2609815" cy="175295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B30FBC" w:rsidRDefault="00B30FBC" w:rsidP="00444A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
    <w:sectPr w:rsidR="00B30FBC" w:rsidSect="00DF7518">
      <w:headerReference w:type="default" r:id="rId49"/>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AE" w:rsidRDefault="00F632AE" w:rsidP="00DF7518">
      <w:pPr>
        <w:spacing w:line="240" w:lineRule="auto"/>
      </w:pPr>
      <w:r>
        <w:separator/>
      </w:r>
    </w:p>
  </w:endnote>
  <w:endnote w:type="continuationSeparator" w:id="0">
    <w:p w:rsidR="00F632AE" w:rsidRDefault="00F632AE"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2381C">
      <w:rPr>
        <w:rFonts w:ascii="Arial" w:hAnsi="Arial" w:cs="Arial"/>
        <w:noProof/>
        <w:sz w:val="16"/>
      </w:rPr>
      <w:t>35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2381C">
      <w:rPr>
        <w:rFonts w:ascii="Arial" w:hAnsi="Arial" w:cs="Arial"/>
        <w:noProof/>
        <w:sz w:val="16"/>
      </w:rPr>
      <w:t>35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AE" w:rsidRDefault="00F632AE" w:rsidP="00DF7518">
      <w:pPr>
        <w:spacing w:line="240" w:lineRule="auto"/>
      </w:pPr>
      <w:r>
        <w:separator/>
      </w:r>
    </w:p>
  </w:footnote>
  <w:footnote w:type="continuationSeparator" w:id="0">
    <w:p w:rsidR="00F632AE" w:rsidRDefault="00F632AE"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Pr="00DF7518" w:rsidRDefault="00F632AE" w:rsidP="00DF7518">
    <w:pPr>
      <w:pStyle w:val="Sidehoved"/>
      <w:jc w:val="center"/>
      <w:rPr>
        <w:rFonts w:ascii="Arial" w:hAnsi="Arial" w:cs="Arial"/>
        <w:sz w:val="22"/>
      </w:rPr>
    </w:pPr>
    <w:r w:rsidRPr="00DF7518">
      <w:rPr>
        <w:rFonts w:ascii="Arial" w:hAnsi="Arial" w:cs="Arial"/>
        <w:sz w:val="22"/>
      </w:rPr>
      <w:t>Servicebeskrivelse</w:t>
    </w:r>
  </w:p>
  <w:p w:rsidR="00F632AE" w:rsidRPr="00DF7518" w:rsidRDefault="00F632AE"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AE" w:rsidRDefault="00F632AE" w:rsidP="00DF7518">
    <w:pPr>
      <w:pStyle w:val="Sidehoved"/>
      <w:jc w:val="center"/>
      <w:rPr>
        <w:rFonts w:ascii="Arial" w:hAnsi="Arial" w:cs="Arial"/>
        <w:sz w:val="22"/>
      </w:rPr>
    </w:pPr>
    <w:r>
      <w:rPr>
        <w:rFonts w:ascii="Arial" w:hAnsi="Arial" w:cs="Arial"/>
        <w:sz w:val="22"/>
      </w:rPr>
      <w:t>Data elementer</w:t>
    </w:r>
  </w:p>
  <w:p w:rsidR="00F632AE" w:rsidRPr="00DF7518" w:rsidRDefault="00F632AE"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57791"/>
    <w:rsid w:val="003B57C6"/>
    <w:rsid w:val="003C290F"/>
    <w:rsid w:val="003E2C1A"/>
    <w:rsid w:val="004113B2"/>
    <w:rsid w:val="00427F60"/>
    <w:rsid w:val="00444AF4"/>
    <w:rsid w:val="004A1047"/>
    <w:rsid w:val="004A50C6"/>
    <w:rsid w:val="0052642F"/>
    <w:rsid w:val="005D489E"/>
    <w:rsid w:val="00704E95"/>
    <w:rsid w:val="00780DB4"/>
    <w:rsid w:val="007C09C7"/>
    <w:rsid w:val="00822DED"/>
    <w:rsid w:val="0082381C"/>
    <w:rsid w:val="008A2899"/>
    <w:rsid w:val="008C033F"/>
    <w:rsid w:val="008F10F6"/>
    <w:rsid w:val="008F64E3"/>
    <w:rsid w:val="009303A2"/>
    <w:rsid w:val="0094298A"/>
    <w:rsid w:val="00960555"/>
    <w:rsid w:val="00A54E82"/>
    <w:rsid w:val="00B20C88"/>
    <w:rsid w:val="00B30FBC"/>
    <w:rsid w:val="00BC20DC"/>
    <w:rsid w:val="00C30167"/>
    <w:rsid w:val="00C365FF"/>
    <w:rsid w:val="00CB5939"/>
    <w:rsid w:val="00CD03E0"/>
    <w:rsid w:val="00D0185E"/>
    <w:rsid w:val="00D278F6"/>
    <w:rsid w:val="00D42001"/>
    <w:rsid w:val="00D438D5"/>
    <w:rsid w:val="00DB21C9"/>
    <w:rsid w:val="00DF7518"/>
    <w:rsid w:val="00E458A4"/>
    <w:rsid w:val="00E56549"/>
    <w:rsid w:val="00EE1E37"/>
    <w:rsid w:val="00F26B61"/>
    <w:rsid w:val="00F6218B"/>
    <w:rsid w:val="00F632AE"/>
    <w:rsid w:val="00F8582B"/>
    <w:rsid w:val="00FB097C"/>
    <w:rsid w:val="00FF0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EC80-D1AA-4437-B0FD-03352691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35</Pages>
  <Words>3751</Words>
  <Characters>22883</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6</cp:revision>
  <dcterms:created xsi:type="dcterms:W3CDTF">2012-10-04T13:38:00Z</dcterms:created>
  <dcterms:modified xsi:type="dcterms:W3CDTF">2013-02-07T10:05:00Z</dcterms:modified>
</cp:coreProperties>
</file>