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16661" w:rsidP="00C16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C16661" w:rsidTr="00C166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16661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16661" w:rsidRP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C16661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C16661" w:rsidRPr="00C16661" w:rsidTr="00C166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C16661" w:rsidRPr="00C16661" w:rsidRDefault="00C16661" w:rsidP="00C16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C16661" w:rsidRPr="00C16661" w:rsidSect="00C166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6661" w:rsidRDefault="00C16661" w:rsidP="00C16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16661" w:rsidTr="00C166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LigningGrundlag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GrundlagStamoplysninger *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(FondForeningErklæringTilvalgt)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(LigningAfgørelseKontrolArtOgDybdeKode)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gjort global og burde hedde SelskabLigningGrundlag. Dette skal rettes ved førstkommende lejlighed, hvor vil skal foretage ændringer i ModtagSelskabLigningGrundlagListe</w:t>
            </w:r>
          </w:p>
        </w:tc>
      </w:tr>
    </w:tbl>
    <w:p w:rsidR="00C16661" w:rsidRDefault="00C16661" w:rsidP="00C16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16661" w:rsidRDefault="00C16661" w:rsidP="00C16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6661" w:rsidSect="00C16661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6661" w:rsidRDefault="00C16661" w:rsidP="00C16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16661" w:rsidTr="00C1666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16661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SelskabUdbytteModtagetDansk15Komma4ProcentMedSkat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15,4% udbytteskat i indkomståret. Felt 193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Beregnet lempelse for udenlandsk skat efter Ligningslovens § 33 eller en </w:t>
            </w:r>
            <w:r>
              <w:rPr>
                <w:rFonts w:ascii="Arial" w:hAnsi="Arial" w:cs="Arial"/>
                <w:sz w:val="18"/>
              </w:rPr>
              <w:lastRenderedPageBreak/>
              <w:t>dobbeltbeskatningsoverenskomst (maksimum den danske skat). Felt 019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SelvangivelseDelperiodeSlut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1" w:rsidTr="00C166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1" w:rsidRPr="00C16661" w:rsidRDefault="00C16661" w:rsidP="00C166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6661" w:rsidRPr="00C16661" w:rsidRDefault="00C16661" w:rsidP="00C166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16661" w:rsidRPr="00C16661" w:rsidSect="00C1666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661" w:rsidRDefault="00C16661" w:rsidP="00C16661">
      <w:pPr>
        <w:spacing w:line="240" w:lineRule="auto"/>
      </w:pPr>
      <w:r>
        <w:separator/>
      </w:r>
    </w:p>
  </w:endnote>
  <w:endnote w:type="continuationSeparator" w:id="0">
    <w:p w:rsidR="00C16661" w:rsidRDefault="00C16661" w:rsidP="00C16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1" w:rsidRDefault="00C1666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1" w:rsidRPr="00C16661" w:rsidRDefault="00C16661" w:rsidP="00C16661">
    <w:pPr>
      <w:pStyle w:val="Sidefod"/>
      <w:rPr>
        <w:rFonts w:ascii="Arial" w:hAnsi="Arial" w:cs="Arial"/>
        <w:sz w:val="16"/>
      </w:rPr>
    </w:pPr>
    <w:r w:rsidRPr="00C16661">
      <w:rPr>
        <w:rFonts w:ascii="Arial" w:hAnsi="Arial" w:cs="Arial"/>
        <w:sz w:val="16"/>
      </w:rPr>
      <w:fldChar w:fldCharType="begin"/>
    </w:r>
    <w:r w:rsidRPr="00C16661">
      <w:rPr>
        <w:rFonts w:ascii="Arial" w:hAnsi="Arial" w:cs="Arial"/>
        <w:sz w:val="16"/>
      </w:rPr>
      <w:instrText xml:space="preserve"> CREATEDATE  \@ "d. MMMM yyyy"  \* MERGEFORMAT </w:instrText>
    </w:r>
    <w:r w:rsidRPr="00C16661">
      <w:rPr>
        <w:rFonts w:ascii="Arial" w:hAnsi="Arial" w:cs="Arial"/>
        <w:sz w:val="16"/>
      </w:rPr>
      <w:fldChar w:fldCharType="separate"/>
    </w:r>
    <w:r w:rsidRPr="00C16661">
      <w:rPr>
        <w:rFonts w:ascii="Arial" w:hAnsi="Arial" w:cs="Arial"/>
        <w:noProof/>
        <w:sz w:val="16"/>
      </w:rPr>
      <w:t>24. november 2015</w:t>
    </w:r>
    <w:r w:rsidRPr="00C16661">
      <w:rPr>
        <w:rFonts w:ascii="Arial" w:hAnsi="Arial" w:cs="Arial"/>
        <w:sz w:val="16"/>
      </w:rPr>
      <w:fldChar w:fldCharType="end"/>
    </w:r>
    <w:r w:rsidRPr="00C16661">
      <w:rPr>
        <w:rFonts w:ascii="Arial" w:hAnsi="Arial" w:cs="Arial"/>
        <w:sz w:val="16"/>
      </w:rPr>
      <w:tab/>
    </w:r>
    <w:r w:rsidRPr="00C16661">
      <w:rPr>
        <w:rFonts w:ascii="Arial" w:hAnsi="Arial" w:cs="Arial"/>
        <w:sz w:val="16"/>
      </w:rPr>
      <w:tab/>
      <w:t xml:space="preserve">ModtagSelskabLigningGrundlagListe Side </w:t>
    </w:r>
    <w:r w:rsidRPr="00C16661">
      <w:rPr>
        <w:rFonts w:ascii="Arial" w:hAnsi="Arial" w:cs="Arial"/>
        <w:sz w:val="16"/>
      </w:rPr>
      <w:fldChar w:fldCharType="begin"/>
    </w:r>
    <w:r w:rsidRPr="00C16661">
      <w:rPr>
        <w:rFonts w:ascii="Arial" w:hAnsi="Arial" w:cs="Arial"/>
        <w:sz w:val="16"/>
      </w:rPr>
      <w:instrText xml:space="preserve"> PAGE  \* MERGEFORMAT </w:instrText>
    </w:r>
    <w:r w:rsidRPr="00C16661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Pr="00C16661">
      <w:rPr>
        <w:rFonts w:ascii="Arial" w:hAnsi="Arial" w:cs="Arial"/>
        <w:sz w:val="16"/>
      </w:rPr>
      <w:fldChar w:fldCharType="end"/>
    </w:r>
    <w:r w:rsidRPr="00C16661">
      <w:rPr>
        <w:rFonts w:ascii="Arial" w:hAnsi="Arial" w:cs="Arial"/>
        <w:sz w:val="16"/>
      </w:rPr>
      <w:t xml:space="preserve"> af </w:t>
    </w:r>
    <w:r w:rsidRPr="00C16661">
      <w:rPr>
        <w:rFonts w:ascii="Arial" w:hAnsi="Arial" w:cs="Arial"/>
        <w:sz w:val="16"/>
      </w:rPr>
      <w:fldChar w:fldCharType="begin"/>
    </w:r>
    <w:r w:rsidRPr="00C16661">
      <w:rPr>
        <w:rFonts w:ascii="Arial" w:hAnsi="Arial" w:cs="Arial"/>
        <w:sz w:val="16"/>
      </w:rPr>
      <w:instrText xml:space="preserve"> NUMPAGES  \* MERGEFORMAT </w:instrText>
    </w:r>
    <w:r w:rsidRPr="00C16661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C16661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1" w:rsidRDefault="00C16661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1" w:rsidRPr="00C16661" w:rsidRDefault="00C16661" w:rsidP="00C1666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661" w:rsidRDefault="00C16661" w:rsidP="00C16661">
      <w:pPr>
        <w:spacing w:line="240" w:lineRule="auto"/>
      </w:pPr>
      <w:r>
        <w:separator/>
      </w:r>
    </w:p>
  </w:footnote>
  <w:footnote w:type="continuationSeparator" w:id="0">
    <w:p w:rsidR="00C16661" w:rsidRDefault="00C16661" w:rsidP="00C166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1" w:rsidRDefault="00C1666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1" w:rsidRPr="00C16661" w:rsidRDefault="00C16661" w:rsidP="00C16661">
    <w:pPr>
      <w:pStyle w:val="Sidehoved"/>
      <w:jc w:val="center"/>
      <w:rPr>
        <w:rFonts w:ascii="Arial" w:hAnsi="Arial" w:cs="Arial"/>
      </w:rPr>
    </w:pPr>
    <w:r w:rsidRPr="00C16661">
      <w:rPr>
        <w:rFonts w:ascii="Arial" w:hAnsi="Arial" w:cs="Arial"/>
      </w:rPr>
      <w:t>Servicebeskrivelse</w:t>
    </w:r>
  </w:p>
  <w:p w:rsidR="00C16661" w:rsidRPr="00C16661" w:rsidRDefault="00C16661" w:rsidP="00C1666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1" w:rsidRDefault="00C1666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1" w:rsidRPr="00C16661" w:rsidRDefault="00C16661" w:rsidP="00C16661">
    <w:pPr>
      <w:pStyle w:val="Sidehoved"/>
      <w:jc w:val="center"/>
      <w:rPr>
        <w:rFonts w:ascii="Arial" w:hAnsi="Arial" w:cs="Arial"/>
      </w:rPr>
    </w:pPr>
    <w:r w:rsidRPr="00C16661">
      <w:rPr>
        <w:rFonts w:ascii="Arial" w:hAnsi="Arial" w:cs="Arial"/>
      </w:rPr>
      <w:t>Datastrukturer</w:t>
    </w:r>
  </w:p>
  <w:p w:rsidR="00C16661" w:rsidRPr="00C16661" w:rsidRDefault="00C16661" w:rsidP="00C1666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1" w:rsidRDefault="00C16661" w:rsidP="00C1666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16661" w:rsidRPr="00C16661" w:rsidRDefault="00C16661" w:rsidP="00C1666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548E0"/>
    <w:multiLevelType w:val="multilevel"/>
    <w:tmpl w:val="9AA2C6A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61"/>
    <w:rsid w:val="000E45A8"/>
    <w:rsid w:val="0054738E"/>
    <w:rsid w:val="00C1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89219-4FE2-4401-A4D4-048A5AEA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1666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1666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1666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666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666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666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666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666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666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666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1666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666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66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66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66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66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66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66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1666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1666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1666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1666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1666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1666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1666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16661"/>
  </w:style>
  <w:style w:type="paragraph" w:styleId="Sidefod">
    <w:name w:val="footer"/>
    <w:basedOn w:val="Normal"/>
    <w:link w:val="SidefodTegn"/>
    <w:uiPriority w:val="99"/>
    <w:unhideWhenUsed/>
    <w:rsid w:val="00C1666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16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1776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2015-11-24T14:20:00Z</dcterms:created>
  <dcterms:modified xsi:type="dcterms:W3CDTF">2015-11-24T14:21:00Z</dcterms:modified>
</cp:coreProperties>
</file>