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1ABB">
              <w:rPr>
                <w:rFonts w:ascii="Arial" w:hAnsi="Arial" w:cs="Arial"/>
                <w:b/>
                <w:sz w:val="30"/>
              </w:rPr>
              <w:t>MeddelelseMultiSendEkspres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28-11-2012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beregnet til at sende meddelelser med høj prioritet via A&amp;D - typisk "skrankeprint".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præcis samme interface som servicen MeddelelseMultiSend.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beskrivelsern for MeddelelseMultiSend.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MeddelelseMultiSendEkspres_I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}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MeddelelseMultiSendEkspres_O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MeddelelseMultiSendEkspres fungerer asynkront, sker det meste af valideringen først efter kaldet af servicen. Information om fejl får man ved efterfølgende at kalde servicen MeddelelseStatusMultiHent.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104 Invalid KanalType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1ABB" w:rsidSect="006B1A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1ABB" w:rsidSect="006B1AB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1ABB" w:rsidRDefault="006B1ABB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B1ABB" w:rsidTr="006B1A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kunde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</w:t>
            </w:r>
            <w:r>
              <w:rPr>
                <w:rFonts w:ascii="Arial" w:hAnsi="Arial" w:cs="Arial"/>
                <w:sz w:val="18"/>
              </w:rPr>
              <w:lastRenderedPageBreak/>
              <w:t>ppe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JaNej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hvorvidt den formaterede meddelelse skal være </w:t>
            </w:r>
            <w:r>
              <w:rPr>
                <w:rFonts w:ascii="Arial" w:hAnsi="Arial" w:cs="Arial"/>
                <w:sz w:val="18"/>
              </w:rPr>
              <w:lastRenderedPageBreak/>
              <w:t>til-gængelig via kommunikationsmappen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ProduktionEnhedNummer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BB" w:rsidTr="006B1AB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whiteSpace: </w:t>
            </w:r>
            <w:r>
              <w:rPr>
                <w:rFonts w:ascii="Arial" w:hAnsi="Arial" w:cs="Arial"/>
                <w:sz w:val="18"/>
              </w:rPr>
              <w:lastRenderedPageBreak/>
              <w:t>preserve</w:t>
            </w:r>
          </w:p>
        </w:tc>
        <w:tc>
          <w:tcPr>
            <w:tcW w:w="4671" w:type="dxa"/>
          </w:tcPr>
          <w:p w:rsidR="006B1ABB" w:rsidRPr="006B1ABB" w:rsidRDefault="006B1ABB" w:rsidP="006B1A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</w:tc>
      </w:tr>
    </w:tbl>
    <w:p w:rsidR="00E7765D" w:rsidRPr="006B1ABB" w:rsidRDefault="00E7765D" w:rsidP="006B1A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6B1ABB" w:rsidSect="006B1AB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ABB" w:rsidRDefault="006B1ABB" w:rsidP="006B1ABB">
      <w:pPr>
        <w:spacing w:line="240" w:lineRule="auto"/>
      </w:pPr>
      <w:r>
        <w:separator/>
      </w:r>
    </w:p>
  </w:endnote>
  <w:endnote w:type="continuationSeparator" w:id="0">
    <w:p w:rsidR="006B1ABB" w:rsidRDefault="006B1ABB" w:rsidP="006B1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Default="006B1AB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Pr="006B1ABB" w:rsidRDefault="006B1ABB" w:rsidP="006B1AB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december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MeddelelseMultiSendEkspres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Default="006B1AB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ABB" w:rsidRDefault="006B1ABB" w:rsidP="006B1ABB">
      <w:pPr>
        <w:spacing w:line="240" w:lineRule="auto"/>
      </w:pPr>
      <w:r>
        <w:separator/>
      </w:r>
    </w:p>
  </w:footnote>
  <w:footnote w:type="continuationSeparator" w:id="0">
    <w:p w:rsidR="006B1ABB" w:rsidRDefault="006B1ABB" w:rsidP="006B1A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Default="006B1AB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Pr="006B1ABB" w:rsidRDefault="006B1ABB" w:rsidP="006B1ABB">
    <w:pPr>
      <w:pStyle w:val="Sidehoved"/>
      <w:jc w:val="center"/>
      <w:rPr>
        <w:rFonts w:ascii="Arial" w:hAnsi="Arial" w:cs="Arial"/>
      </w:rPr>
    </w:pPr>
    <w:r w:rsidRPr="006B1ABB">
      <w:rPr>
        <w:rFonts w:ascii="Arial" w:hAnsi="Arial" w:cs="Arial"/>
      </w:rPr>
      <w:t>Servicebeskrivelse</w:t>
    </w:r>
  </w:p>
  <w:p w:rsidR="006B1ABB" w:rsidRPr="006B1ABB" w:rsidRDefault="006B1ABB" w:rsidP="006B1AB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Default="006B1AB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Pr="006B1ABB" w:rsidRDefault="006B1ABB" w:rsidP="006B1ABB">
    <w:pPr>
      <w:pStyle w:val="Sidehoved"/>
      <w:jc w:val="center"/>
      <w:rPr>
        <w:rFonts w:ascii="Arial" w:hAnsi="Arial" w:cs="Arial"/>
      </w:rPr>
    </w:pPr>
    <w:r w:rsidRPr="006B1ABB">
      <w:rPr>
        <w:rFonts w:ascii="Arial" w:hAnsi="Arial" w:cs="Arial"/>
      </w:rPr>
      <w:t>Datastrukturer</w:t>
    </w:r>
  </w:p>
  <w:p w:rsidR="006B1ABB" w:rsidRPr="006B1ABB" w:rsidRDefault="006B1ABB" w:rsidP="006B1AB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BB" w:rsidRDefault="006B1ABB" w:rsidP="006B1AB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1ABB" w:rsidRPr="006B1ABB" w:rsidRDefault="006B1ABB" w:rsidP="006B1AB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A653E"/>
    <w:multiLevelType w:val="multilevel"/>
    <w:tmpl w:val="6CF2FA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ABB"/>
    <w:rsid w:val="006B1ABB"/>
    <w:rsid w:val="00D521FC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1AB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1AB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1AB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1AB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1AB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1AB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1AB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1AB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1AB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1AB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1AB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1AB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1A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1A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1A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1A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1A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1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1AB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1AB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1AB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1AB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1AB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1AB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B1AB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B1ABB"/>
  </w:style>
  <w:style w:type="paragraph" w:styleId="Sidefod">
    <w:name w:val="footer"/>
    <w:basedOn w:val="Normal"/>
    <w:link w:val="SidefodTegn"/>
    <w:uiPriority w:val="99"/>
    <w:semiHidden/>
    <w:unhideWhenUsed/>
    <w:rsid w:val="006B1AB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B1A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1892</Words>
  <Characters>11543</Characters>
  <Application>Microsoft Office Word</Application>
  <DocSecurity>0</DocSecurity>
  <Lines>96</Lines>
  <Paragraphs>26</Paragraphs>
  <ScaleCrop>false</ScaleCrop>
  <Company>SKAT</Company>
  <LinksUpToDate>false</LinksUpToDate>
  <CharactersWithSpaces>13409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2012-12-05T11:02:00Z</dcterms:created>
  <dcterms:modified xsi:type="dcterms:W3CDTF">2012-12-05T11:03:00Z</dcterms:modified>
</cp:coreProperties>
</file>