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9AA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630A71">
              <w:rPr>
                <w:rFonts w:ascii="Arial" w:hAnsi="Arial" w:cs="Arial"/>
                <w:b/>
                <w:sz w:val="30"/>
              </w:rPr>
              <w:t>ForsendelseSend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Brevfordeler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Debitormotor_EFI_1_8_1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2018-09-04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2019-01-29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Tager imod en pdf-fil eller tekst fra DMI eller PSRM som skal sendes til en eller flere modtagere via E-boks, almindelig post eller e-mail. For hver modtager anføres sagsnummer samt eventuelt e-mailadresser på afsender og modtagere på Cc eller Bcc.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 er en række parametre som skal bruges til at beskrive en modtager, samt den meddelelse som modtageren skal ende med at få.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 er her en forklaring af om beskeden er blevet sendt korrekt til denne service.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Denne service kræver en række parametre for at kunne modtage en forsendelse af et brev.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Til gengæld tilbyder den at sende en meddelelse.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Særligt vedr. adresseinformationer.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valg af alternativ adresse (ustruktureret) er der i denne service særlige krav til nogle nogle adresselinjer: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1. AdressePostNummer : Udfyldes i AlternativAdresseAdresseLinie5  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2. AdressePostDistrikt : Udfyldes i AlternativAdresseAdresseLinie6 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3.AdresseCONavn : Udfyldes i AlternativAdresseAdresseLinie7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ForsendelseSend_I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KanalTypeNavn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ForsendelseApost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FagsystemID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(ForsendelseStatusURL)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(ForsendelseFrist)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(BatchEtiket)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(BatchBeskrivelse)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BrevIndhold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BrevEmne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BrevBilagListe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BrevBilagStruktur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BrevBilag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BrevModtagerListe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BrevModtagerStruktur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BrevModtager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KundeIdentifikationStruktur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IdentifikationValg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ProduktionEnhed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AdresseStruktur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Adresse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AlternativAdresseStruktur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AlternativAdresse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Output: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ForsendelseSend_O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0A71" w:rsidSect="00630A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AdresseStruktur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Adresse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(AdresseFortløbendeNummer)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(AdresseAnvendelseKode)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(AdresseVejKode)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(AdresseFraHusBogstav)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(AdresseTilHusBogstav)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(AdresseLigeUlige)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(AdresseEtageTekst)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(AdresseByNavn)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AlternativAdresseStruktur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AlternativAdresse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(AlternativAdresseFortløbendeNummer)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(AlternativAdresseAnvendelseKode)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(AlternativAdresseAdresseLinie1)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(AlternativAdresseAdresseLinie2)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(AlternativAdresseAdresseLinie3)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(AlternativAdresseAdresseLinie4)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(AlternativAdresseAdresseLinie5)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(AlternativAdresseAdresseLinie6)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(AlternativAdresseAdresseLinie7)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(AdresseTypeTekst)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(AdresseTypeGyldigFra)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(AdresseTypeGyldigTil)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BrevBilagStruktur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BrevBilag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BilagTitel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FilNavn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FilFormat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FilMIMEType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BilagFil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]</w:t>
            </w:r>
          </w:p>
        </w:tc>
      </w:tr>
    </w:tbl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BrevModtagerStruktur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BrevModtager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BrevModtagerID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(KundeIdentifikationStruktur)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(KundeType)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KundeNavn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(EmailAdresseEmail)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(AdresseStruktur)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(AlternativAdresseStruktur)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(BrevAfsenderEmailAdresse)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CcEmailAdresseListe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CcEmailAdresse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BccEmailAdresseListe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BccEmailAdresse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(SagNummer)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Indeholder oplysninger om modtagere af et brev.</w:t>
            </w:r>
          </w:p>
        </w:tc>
      </w:tr>
    </w:tbl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KundeIdentifikationStruktur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IdentifikationValg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*ProduktionEnhed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ProduktionEnhedNummer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CVRSENummer *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VirksomhedCVRNummer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</w:tc>
      </w:tr>
    </w:tbl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630A71" w:rsidSect="00630A71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630A71" w:rsidTr="00630A7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AdresseAnvendelseKode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som angiver adresseringsmuligheder.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= Adressen kan anvendes til direkte adressering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Adressen kan ikke anvendes til direkte adressering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 = Adressen består kun af navn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 = Ingen adresse pga. nyt personnummer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AdresseByNavn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bynavn (lokalt stednavn)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AdresseEtageTekst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etagen tilknyttet husnummer/husbogstav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00 - 99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AdresseFortløbendeNummer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5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00000 - 99999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AdresseFraHusBogstav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AdresseGyldigFra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startdato for adresse (år md dg)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AdresseGyldigTil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slutdato for adressen (år md dg)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AdresseLigeUlige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[a-zA-ZøæåØÆÅ]*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Lige, Ulige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 om tal er lige eller ulige.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Lige 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Ulige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AdressePostBox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AdresseTilHusBogstav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[a-zA-Z]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bogstav tilknyttet husnummeret.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Ifølge bekendtgørelse om vejnavne og adresser må kun værdierne A-Z benyttes. På grund af risikoen for forveksling bør bogstaverne I, J, O og Q dog ikke benyttes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 - Å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AdresseTilHusNummer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sidste lige husnummer i et vejafsnit i gaden eller på vejen.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AdresseTypeGyldigFra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gyldighedsstartdato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AdresseTypeGyldigTil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adressetypes gyldighedsslutdato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AdresseTypeKode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kode som identificerer en adressetype. Koder omfatter: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001 - 999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 = Vejregisteradresse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 = Postboksadresse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 = Dansk 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 = Udenlandsk 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 = Ufuldstændig adresse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AdresseTypeTekst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kort beskrivelse af adressetypen, såsom "Udenlandsk adresse".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AdresseVejKode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der sammen med kommunenummer entydigt identificerer en vej eller en del af en vej i Danmark.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AdresseVejNavn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AlternativAdresseAdresseLinie1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Adresselinje 1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AlternativAdresseAdresseLinie2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2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AlternativAdresseAdresseLinie3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3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AlternativAdresseAdresseLinie4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4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AlternativAdresseAdresseLinie5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5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AlternativAdresseAdresseLinie6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6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AlternativAdresseAdresseLinie7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Adresselinie 7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AlternativAdresseAnvendelseKode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0, 1, 8, 9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Beskriver adresseringsmuligheder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AlternativAdresseFortløbendeNummer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fortløbende nummerering ved flere adresser af samme type og på samme tidspunkt. Indikerer prioritet.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AlternativAdresseGyldigFra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AlternativAdresseGyldigTil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BatchBeskrivelse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Benyttes til at beskrive hvad en batch omhandler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BatchEtiket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BccEmailAdresse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BilagFil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 der sendes som bilag (f.eks. til et brev)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BilagTitel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Titel på bilag, dvs den tekst der kan bruges ved reference til bilaget (i modsætning til et evt. filnavn)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BrevAfsenderEmailAdresse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 på afsender af et brev, den afsender som modtageren kan henvende sig til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BrevEmne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BrevID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for et brev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BrevIndhold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base64Binary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Indhold som skal sendes som brev, enten en fil eller en tekst, kodet i base64.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BrevModtagerID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CcEmailAdresse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Mailadresse som skal være Bcc på en forsendelse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EmailAdresseEmail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generisk email adresse, som kan være indeholde en vilkårlig emailadresse, fx. en.person@skat.dk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Skal altid indeholde: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2. et @,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3. et eller flere tegn,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4. et . , samt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5. mindst to tegn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FagsystemID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fagsystem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FilFormat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FilMIMEType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MIME-type på en fil. MIME står for Multipurpose Internet Mail Extensions og er en standard for angivelse af format.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http://www.iana.org/assignments/media-types/media-types.xhtml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FilNavn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255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en fil (ekskl. Path).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ForsendelseApost</w:t>
            </w:r>
          </w:p>
        </w:tc>
        <w:tc>
          <w:tcPr>
            <w:tcW w:w="17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Angiver om et brev der skal sendes med almindelig post, skal sendes som A-post (PRIORITAIRE) eller B-post </w:t>
            </w:r>
            <w:r>
              <w:rPr>
                <w:rFonts w:ascii="Arial" w:hAnsi="Arial" w:cs="Arial"/>
                <w:sz w:val="18"/>
              </w:rPr>
              <w:lastRenderedPageBreak/>
              <w:t xml:space="preserve">(ECONOMIQUE). Post til Grønland og udlandet er altid A-post. 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Sand = A-post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Falsk (default) = B-Post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True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2 - False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ForsendelseFrist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og klokkeslet hvor forsendelse til e-boks eller postleverandør skal være sket.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Angives altid som lokal dansk tid (GMT+1).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ForsendelseID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24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 på forsendelse (handling). Gør det muligt f.eks. at spørge til status.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ForsendelseStatusURL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URL hvortil statusopdateringer vedrørende forsendelser skal sendes.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ingen URL angives, sendes ingen opdateringer.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Kanaltypens unikke navn. Der er prædefinerede navne jf. listen.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E-mail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Fax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SMS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Central print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Lokal print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PBS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e-Faktura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Sikker e-mail (krypteret)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 på kunde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UViR-Virksomhed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LandNavn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ProduktionEnhedNummer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som for SKAT identificerer en produktionsenhed.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SagNummer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[0-9]{2}-[0-9]{6,7}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Unik identifikation af sagen.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(Bemærk at ældre sager kun har 6 cifre i den del som udgør løbenummeret).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VirksomhedCVRNummer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630A71" w:rsidTr="00630A71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630A71" w:rsidRPr="00630A71" w:rsidRDefault="00630A71" w:rsidP="00630A7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630A71" w:rsidRPr="00630A71" w:rsidRDefault="00630A71" w:rsidP="00630A7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630A71" w:rsidRPr="00630A71" w:rsidSect="00630A7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0A71" w:rsidRDefault="00630A71" w:rsidP="00630A71">
      <w:pPr>
        <w:spacing w:line="240" w:lineRule="auto"/>
      </w:pPr>
      <w:r>
        <w:separator/>
      </w:r>
    </w:p>
  </w:endnote>
  <w:endnote w:type="continuationSeparator" w:id="0">
    <w:p w:rsidR="00630A71" w:rsidRDefault="00630A71" w:rsidP="00630A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Default="00630A7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Pr="00630A71" w:rsidRDefault="00630A71" w:rsidP="00630A7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4. februar 2019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ForsendelseSend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11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Default="00630A7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0A71" w:rsidRDefault="00630A71" w:rsidP="00630A71">
      <w:pPr>
        <w:spacing w:line="240" w:lineRule="auto"/>
      </w:pPr>
      <w:r>
        <w:separator/>
      </w:r>
    </w:p>
  </w:footnote>
  <w:footnote w:type="continuationSeparator" w:id="0">
    <w:p w:rsidR="00630A71" w:rsidRDefault="00630A71" w:rsidP="00630A7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Default="00630A7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Pr="00630A71" w:rsidRDefault="00630A71" w:rsidP="00630A71">
    <w:pPr>
      <w:pStyle w:val="Sidehoved"/>
      <w:jc w:val="center"/>
      <w:rPr>
        <w:rFonts w:ascii="Arial" w:hAnsi="Arial" w:cs="Arial"/>
      </w:rPr>
    </w:pPr>
    <w:r w:rsidRPr="00630A71">
      <w:rPr>
        <w:rFonts w:ascii="Arial" w:hAnsi="Arial" w:cs="Arial"/>
      </w:rPr>
      <w:t>Servicebeskrivelse</w:t>
    </w:r>
  </w:p>
  <w:p w:rsidR="00630A71" w:rsidRPr="00630A71" w:rsidRDefault="00630A71" w:rsidP="00630A7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Default="00630A7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Pr="00630A71" w:rsidRDefault="00630A71" w:rsidP="00630A71">
    <w:pPr>
      <w:pStyle w:val="Sidehoved"/>
      <w:jc w:val="center"/>
      <w:rPr>
        <w:rFonts w:ascii="Arial" w:hAnsi="Arial" w:cs="Arial"/>
      </w:rPr>
    </w:pPr>
    <w:r w:rsidRPr="00630A71">
      <w:rPr>
        <w:rFonts w:ascii="Arial" w:hAnsi="Arial" w:cs="Arial"/>
      </w:rPr>
      <w:t>Datastrukturer</w:t>
    </w:r>
  </w:p>
  <w:p w:rsidR="00630A71" w:rsidRPr="00630A71" w:rsidRDefault="00630A71" w:rsidP="00630A71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0A71" w:rsidRDefault="00630A71" w:rsidP="00630A7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630A71" w:rsidRPr="00630A71" w:rsidRDefault="00630A71" w:rsidP="00630A7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704020"/>
    <w:multiLevelType w:val="multilevel"/>
    <w:tmpl w:val="F14A3AE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99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A71"/>
    <w:rsid w:val="001219AA"/>
    <w:rsid w:val="00630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8C3BE1-EC18-4048-B2FF-C95EAC7DC3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630A7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630A7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630A71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630A71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630A71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630A71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630A71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630A71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630A71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630A71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630A71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630A71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630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630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630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630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630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630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630A7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630A7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630A7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630A7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630A7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630A7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630A7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630A71"/>
  </w:style>
  <w:style w:type="paragraph" w:styleId="Sidefod">
    <w:name w:val="footer"/>
    <w:basedOn w:val="Normal"/>
    <w:link w:val="SidefodTegn"/>
    <w:uiPriority w:val="99"/>
    <w:unhideWhenUsed/>
    <w:rsid w:val="00630A7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630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2112</Words>
  <Characters>12890</Characters>
  <Application>Microsoft Office Word</Application>
  <DocSecurity>0</DocSecurity>
  <Lines>107</Lines>
  <Paragraphs>29</Paragraphs>
  <ScaleCrop>false</ScaleCrop>
  <Company>skat</Company>
  <LinksUpToDate>false</LinksUpToDate>
  <CharactersWithSpaces>14973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 Erdman Thomsen</dc:creator>
  <cp:keywords/>
  <dc:description/>
  <cp:lastModifiedBy>Hanne Erdman Thomsen</cp:lastModifiedBy>
  <cp:revision>1</cp:revision>
  <dcterms:created xsi:type="dcterms:W3CDTF">2019-02-04T09:44:00Z</dcterms:created>
  <dcterms:modified xsi:type="dcterms:W3CDTF">2019-02-04T09:45:00Z</dcterms:modified>
</cp:coreProperties>
</file>