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880"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8E7792" w:rsidTr="008E7792">
        <w:tblPrEx>
          <w:tblCellMar>
            <w:top w:w="0" w:type="dxa"/>
            <w:bottom w:w="0" w:type="dxa"/>
          </w:tblCellMar>
        </w:tblPrEx>
        <w:trPr>
          <w:trHeight w:hRule="exact" w:val="113"/>
        </w:trPr>
        <w:tc>
          <w:tcPr>
            <w:tcW w:w="10345" w:type="dxa"/>
            <w:gridSpan w:val="6"/>
            <w:shd w:val="clear" w:color="auto" w:fill="B3B3B3"/>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7792" w:rsidTr="008E7792">
        <w:tblPrEx>
          <w:tblCellMar>
            <w:top w:w="0" w:type="dxa"/>
            <w:bottom w:w="0" w:type="dxa"/>
          </w:tblCellMar>
        </w:tblPrEx>
        <w:trPr>
          <w:trHeight w:val="283"/>
        </w:trPr>
        <w:tc>
          <w:tcPr>
            <w:tcW w:w="10345" w:type="dxa"/>
            <w:gridSpan w:val="6"/>
            <w:tcBorders>
              <w:bottom w:val="single" w:sz="6" w:space="0" w:color="auto"/>
            </w:tcBorders>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E7792">
              <w:rPr>
                <w:rFonts w:ascii="Arial" w:hAnsi="Arial" w:cs="Arial"/>
                <w:b/>
                <w:sz w:val="30"/>
              </w:rPr>
              <w:t>DokumentSamlingHent</w:t>
            </w:r>
          </w:p>
        </w:tc>
      </w:tr>
      <w:tr w:rsidR="008E7792" w:rsidTr="008E779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E7792" w:rsidTr="008E7792">
        <w:tblPrEx>
          <w:tblCellMar>
            <w:top w:w="0" w:type="dxa"/>
            <w:bottom w:w="0" w:type="dxa"/>
          </w:tblCellMar>
        </w:tblPrEx>
        <w:trPr>
          <w:trHeight w:val="283"/>
        </w:trPr>
        <w:tc>
          <w:tcPr>
            <w:tcW w:w="1134" w:type="dxa"/>
            <w:tcBorders>
              <w:top w:val="nil"/>
            </w:tcBorders>
            <w:shd w:val="clear" w:color="auto" w:fill="auto"/>
            <w:vAlign w:val="center"/>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13-11-2007</w:t>
            </w:r>
          </w:p>
        </w:tc>
        <w:tc>
          <w:tcPr>
            <w:tcW w:w="1701" w:type="dxa"/>
            <w:tcBorders>
              <w:top w:val="nil"/>
            </w:tcBorders>
            <w:shd w:val="clear" w:color="auto" w:fill="auto"/>
            <w:vAlign w:val="center"/>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15-5-2012</w:t>
            </w:r>
          </w:p>
        </w:tc>
      </w:tr>
      <w:tr w:rsidR="008E7792" w:rsidTr="008E7792">
        <w:tblPrEx>
          <w:tblCellMar>
            <w:top w:w="0" w:type="dxa"/>
            <w:bottom w:w="0" w:type="dxa"/>
          </w:tblCellMar>
        </w:tblPrEx>
        <w:trPr>
          <w:trHeight w:val="283"/>
        </w:trPr>
        <w:tc>
          <w:tcPr>
            <w:tcW w:w="10345" w:type="dxa"/>
            <w:gridSpan w:val="6"/>
            <w:shd w:val="clear" w:color="auto" w:fill="B3B3B3"/>
            <w:vAlign w:val="center"/>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E7792" w:rsidTr="008E7792">
        <w:tblPrEx>
          <w:tblCellMar>
            <w:top w:w="0" w:type="dxa"/>
            <w:bottom w:w="0" w:type="dxa"/>
          </w:tblCellMar>
        </w:tblPrEx>
        <w:trPr>
          <w:trHeight w:val="283"/>
        </w:trPr>
        <w:tc>
          <w:tcPr>
            <w:tcW w:w="10345" w:type="dxa"/>
            <w:gridSpan w:val="6"/>
            <w:vAlign w:val="center"/>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fremsøge en liste af dokumenter, fx for at kunne danne en liste af dokumenter, som er tilknyttet en given sag.</w:t>
            </w:r>
          </w:p>
        </w:tc>
      </w:tr>
      <w:tr w:rsidR="008E7792" w:rsidTr="008E7792">
        <w:tblPrEx>
          <w:tblCellMar>
            <w:top w:w="0" w:type="dxa"/>
            <w:bottom w:w="0" w:type="dxa"/>
          </w:tblCellMar>
        </w:tblPrEx>
        <w:trPr>
          <w:trHeight w:val="283"/>
        </w:trPr>
        <w:tc>
          <w:tcPr>
            <w:tcW w:w="10345" w:type="dxa"/>
            <w:gridSpan w:val="6"/>
            <w:shd w:val="clear" w:color="auto" w:fill="B3B3B3"/>
            <w:vAlign w:val="center"/>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E7792" w:rsidTr="008E7792">
        <w:tblPrEx>
          <w:tblCellMar>
            <w:top w:w="0" w:type="dxa"/>
            <w:bottom w:w="0" w:type="dxa"/>
          </w:tblCellMar>
        </w:tblPrEx>
        <w:trPr>
          <w:trHeight w:val="283"/>
        </w:trPr>
        <w:tc>
          <w:tcPr>
            <w:tcW w:w="10345" w:type="dxa"/>
            <w:gridSpan w:val="6"/>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fremsøge oplysninger om et eller flere dokumenter i Captia på andre søgekriterier end blot dokumentnummeret, fx sagsnummer (eller se-nummer og cpr-nummer for virksomheds- og personmapperne), datointervaller, dokumenttitel eller UUID.</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Denne service returnerer KUN metadata om dokumenter, ikke selve dokument-filen.</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et dokument vil i denne service altid omfatte:</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(nummer, titel)</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et dokument kan i denne service desuden omfatte:</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sagsaktnummer mfl.)</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DokumentFilOplysninger (type og encoding)</w:t>
            </w:r>
          </w:p>
        </w:tc>
      </w:tr>
      <w:tr w:rsidR="008E7792" w:rsidTr="008E7792">
        <w:tblPrEx>
          <w:tblCellMar>
            <w:top w:w="0" w:type="dxa"/>
            <w:bottom w:w="0" w:type="dxa"/>
          </w:tblCellMar>
        </w:tblPrEx>
        <w:trPr>
          <w:trHeight w:val="283"/>
        </w:trPr>
        <w:tc>
          <w:tcPr>
            <w:tcW w:w="10345" w:type="dxa"/>
            <w:gridSpan w:val="6"/>
            <w:shd w:val="clear" w:color="auto" w:fill="B3B3B3"/>
            <w:vAlign w:val="center"/>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E7792" w:rsidTr="008E7792">
        <w:tblPrEx>
          <w:tblCellMar>
            <w:top w:w="0" w:type="dxa"/>
            <w:bottom w:w="0" w:type="dxa"/>
          </w:tblCellMar>
        </w:tblPrEx>
        <w:trPr>
          <w:trHeight w:val="283"/>
        </w:trPr>
        <w:tc>
          <w:tcPr>
            <w:tcW w:w="10345" w:type="dxa"/>
            <w:gridSpan w:val="6"/>
            <w:shd w:val="clear" w:color="auto" w:fill="FFFFFF"/>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søge efter alle dokumenter som ikke har et sagsnummer angivet ved at indsætte feltet SagNummerIkkeAngivetMarkering (skal sættes til TRUE).</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Svaret filtreres således at intet dokument fremkommer mere end en gang.</w:t>
            </w:r>
          </w:p>
        </w:tc>
      </w:tr>
      <w:tr w:rsidR="008E7792" w:rsidTr="008E7792">
        <w:tblPrEx>
          <w:tblCellMar>
            <w:top w:w="0" w:type="dxa"/>
            <w:bottom w:w="0" w:type="dxa"/>
          </w:tblCellMar>
        </w:tblPrEx>
        <w:trPr>
          <w:trHeight w:val="283"/>
        </w:trPr>
        <w:tc>
          <w:tcPr>
            <w:tcW w:w="10345" w:type="dxa"/>
            <w:gridSpan w:val="6"/>
            <w:shd w:val="clear" w:color="auto" w:fill="B3B3B3"/>
            <w:vAlign w:val="center"/>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E7792" w:rsidTr="008E7792">
        <w:tblPrEx>
          <w:tblCellMar>
            <w:top w:w="0" w:type="dxa"/>
            <w:bottom w:w="0" w:type="dxa"/>
          </w:tblCellMar>
        </w:tblPrEx>
        <w:trPr>
          <w:trHeight w:val="283"/>
        </w:trPr>
        <w:tc>
          <w:tcPr>
            <w:tcW w:w="10345" w:type="dxa"/>
            <w:gridSpan w:val="6"/>
            <w:shd w:val="clear" w:color="auto" w:fill="FFFFFF"/>
            <w:vAlign w:val="center"/>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E7792" w:rsidTr="008E7792">
        <w:tblPrEx>
          <w:tblCellMar>
            <w:top w:w="0" w:type="dxa"/>
            <w:bottom w:w="0" w:type="dxa"/>
          </w:tblCellMar>
        </w:tblPrEx>
        <w:trPr>
          <w:trHeight w:val="283"/>
        </w:trPr>
        <w:tc>
          <w:tcPr>
            <w:tcW w:w="10345" w:type="dxa"/>
            <w:gridSpan w:val="6"/>
            <w:shd w:val="clear" w:color="auto" w:fill="FFFFFF"/>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DokumentSamlingHent_I</w:t>
            </w:r>
          </w:p>
        </w:tc>
      </w:tr>
      <w:tr w:rsidR="008E7792" w:rsidTr="008E7792">
        <w:tblPrEx>
          <w:tblCellMar>
            <w:top w:w="0" w:type="dxa"/>
            <w:bottom w:w="0" w:type="dxa"/>
          </w:tblCellMar>
        </w:tblPrEx>
        <w:trPr>
          <w:trHeight w:val="283"/>
        </w:trPr>
        <w:tc>
          <w:tcPr>
            <w:tcW w:w="10345" w:type="dxa"/>
            <w:gridSpan w:val="6"/>
            <w:shd w:val="clear" w:color="auto" w:fill="FFFFFF"/>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SøgeKriterier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SagNummerIkkeAngivetMarkering</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EnhedsagIdentifikation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DokumentProfilValg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DokumentProfilNavn</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DokumentProfilOplysninger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OrganisatoriskEnhedNiveauEt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OrganisatoriskEnhedNiveauTo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OrganisatoriskEnhedNiveauTre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DokumentNummerListe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0{DokumentNummer}</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(DokumentTitel)</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(DokumentUUID)</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(ArkiveringFormKode)</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(DokumentPostlisteTypeKode)</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DokumentEmneordListe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DokumentEmneord</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(DokumentOprindelse)</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DokumentBrevDatoInterval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DokumentBrevDatoIntervalFra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DokumentBrevDatoIntervalTil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DokumentOprettetDatoInterval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DokumentOprettetDatoIntervalFra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(DokumentOprettetDato)</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DokumentOprettetDatoIntervalTil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(DokumentOprettetDato)</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DokumentModtagetDatoInterval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(DokumentModtageDato)</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Til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(DokumentModtageDato)</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DokumentFriDatoListe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DokumentFriDatoLedetekst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DokumentFriDatoIntervalFra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DokumentBrevDatoIntervalTil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DokumentFriOplysningListe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DokumentFriOplysningLedetekst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DokumentRelationValg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AlleDokumentRelationerMarkering</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DokumentRelationListe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E7792" w:rsidTr="008E7792">
        <w:tblPrEx>
          <w:tblCellMar>
            <w:top w:w="0" w:type="dxa"/>
            <w:bottom w:w="0" w:type="dxa"/>
          </w:tblCellMar>
        </w:tblPrEx>
        <w:trPr>
          <w:trHeight w:val="283"/>
        </w:trPr>
        <w:tc>
          <w:tcPr>
            <w:tcW w:w="10345" w:type="dxa"/>
            <w:gridSpan w:val="6"/>
            <w:shd w:val="clear" w:color="auto" w:fill="FFFFFF"/>
            <w:vAlign w:val="center"/>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8E7792" w:rsidTr="008E7792">
        <w:tblPrEx>
          <w:tblCellMar>
            <w:top w:w="0" w:type="dxa"/>
            <w:bottom w:w="0" w:type="dxa"/>
          </w:tblCellMar>
        </w:tblPrEx>
        <w:trPr>
          <w:trHeight w:val="283"/>
        </w:trPr>
        <w:tc>
          <w:tcPr>
            <w:tcW w:w="10345" w:type="dxa"/>
            <w:gridSpan w:val="6"/>
            <w:shd w:val="clear" w:color="auto" w:fill="FFFFFF"/>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DokumentSamlingHent_O</w:t>
            </w:r>
          </w:p>
        </w:tc>
      </w:tr>
      <w:tr w:rsidR="008E7792" w:rsidTr="008E7792">
        <w:tblPrEx>
          <w:tblCellMar>
            <w:top w:w="0" w:type="dxa"/>
            <w:bottom w:w="0" w:type="dxa"/>
          </w:tblCellMar>
        </w:tblPrEx>
        <w:trPr>
          <w:trHeight w:val="283"/>
        </w:trPr>
        <w:tc>
          <w:tcPr>
            <w:tcW w:w="10345" w:type="dxa"/>
            <w:gridSpan w:val="6"/>
            <w:shd w:val="clear" w:color="auto" w:fill="FFFFFF"/>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DokumentProfilOplysninger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(DokumentGruppe)</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DokumentType</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DokumentTilstand</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OrganisatoriskEnhedNiveauEt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OrganisatoriskEnhedNiveauTo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OrganisatoriskEnhedNiveauTre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DokumentMetadata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(DokumentIndblik)</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E7792" w:rsidTr="008E7792">
        <w:tblPrEx>
          <w:tblCellMar>
            <w:top w:w="0" w:type="dxa"/>
            <w:bottom w:w="0" w:type="dxa"/>
          </w:tblCellMar>
        </w:tblPrEx>
        <w:trPr>
          <w:trHeight w:val="283"/>
        </w:trPr>
        <w:tc>
          <w:tcPr>
            <w:tcW w:w="10345" w:type="dxa"/>
            <w:gridSpan w:val="6"/>
            <w:shd w:val="clear" w:color="auto" w:fill="B3B3B3"/>
            <w:vAlign w:val="center"/>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8E7792" w:rsidTr="008E7792">
        <w:tblPrEx>
          <w:tblCellMar>
            <w:top w:w="0" w:type="dxa"/>
            <w:bottom w:w="0" w:type="dxa"/>
          </w:tblCellMar>
        </w:tblPrEx>
        <w:trPr>
          <w:trHeight w:val="283"/>
        </w:trPr>
        <w:tc>
          <w:tcPr>
            <w:tcW w:w="10345" w:type="dxa"/>
            <w:gridSpan w:val="6"/>
            <w:shd w:val="clear" w:color="auto" w:fill="FFFFFF"/>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Fremtidig teknologi: Issue omkring et max antal records som returneres i output - for at undgår for store resultater.</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Ønske om at kunne tilpasse response på samme måde som for DokumentHent.</w:t>
            </w:r>
          </w:p>
        </w:tc>
      </w:tr>
    </w:tbl>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E7792" w:rsidSect="008E779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8E7792" w:rsidTr="008E7792">
        <w:tblPrEx>
          <w:tblCellMar>
            <w:top w:w="0" w:type="dxa"/>
            <w:bottom w:w="0" w:type="dxa"/>
          </w:tblCellMar>
        </w:tblPrEx>
        <w:trPr>
          <w:tblHeader/>
        </w:trPr>
        <w:tc>
          <w:tcPr>
            <w:tcW w:w="3402" w:type="dxa"/>
            <w:shd w:val="clear" w:color="auto" w:fill="B3B3B3"/>
            <w:vAlign w:val="center"/>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AlleDokumentRelationerMarkering</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som søgeparameter. Værdien TRUE angiver at alle relaterede dokumenter (dokumenthenvisninger) skal inkluderes. (Transient element)</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 </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DokumentGruppe</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Aktgruppe i admin-delen)</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1010 (Sagsstart - modt. fra anden TS-enhed)</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1005 (Sagsstart - udskudt)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1020 (Høring)</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1030 (Anm. om yderl. oplysninger)</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1035 (Rykker)</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1040 (Indkommende svar - afventer flere svar)</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1045 (Indkommende svar - afventer ikke flere svar)</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1050 (Afgørelse)</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1060 (Afslut u. afgørelse)</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1070 (Neutral)</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DokumentOprettetDato</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dokumentets oprettelse i Captia-basen.</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 (Journalmodulet)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KONV (Konverteret)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 (SjKomm)</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i en given sag.</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 (Hoveddokument)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BESVARETAF (Besvaret af)</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 et givent dokument om typen er udgående eller indgående. F.eks. er et brev, der modtages af en organisation indgående og et brev, der afsendes er udgående.</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Akttype i admin-delen)</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(Notat)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8E7792" w:rsidTr="008E7792">
        <w:tblPrEx>
          <w:tblCellMar>
            <w:top w:w="0" w:type="dxa"/>
            <w:bottom w:w="0" w:type="dxa"/>
          </w:tblCellMar>
        </w:tblPrEx>
        <w:tc>
          <w:tcPr>
            <w:tcW w:w="3402"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SagNummerIkkeAngivetMarkering</w:t>
            </w:r>
          </w:p>
        </w:tc>
        <w:tc>
          <w:tcPr>
            <w:tcW w:w="1701" w:type="dxa"/>
          </w:tcPr>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der søges efter dokumenter hvor der ikke er angivet et SagNummer.</w:t>
            </w:r>
          </w:p>
        </w:tc>
      </w:tr>
    </w:tbl>
    <w:p w:rsidR="008E7792" w:rsidRPr="008E7792" w:rsidRDefault="008E7792" w:rsidP="008E77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E7792" w:rsidRPr="008E7792" w:rsidSect="008E779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792" w:rsidRDefault="008E7792" w:rsidP="008E7792">
      <w:pPr>
        <w:spacing w:line="240" w:lineRule="auto"/>
      </w:pPr>
      <w:r>
        <w:separator/>
      </w:r>
    </w:p>
  </w:endnote>
  <w:endnote w:type="continuationSeparator" w:id="0">
    <w:p w:rsidR="008E7792" w:rsidRDefault="008E7792" w:rsidP="008E77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792" w:rsidRDefault="008E779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792" w:rsidRPr="008E7792" w:rsidRDefault="008E7792" w:rsidP="008E779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maj 2012</w:t>
    </w:r>
    <w:r>
      <w:rPr>
        <w:rFonts w:ascii="Arial" w:hAnsi="Arial" w:cs="Arial"/>
        <w:sz w:val="16"/>
      </w:rPr>
      <w:fldChar w:fldCharType="end"/>
    </w:r>
    <w:r>
      <w:rPr>
        <w:rFonts w:ascii="Arial" w:hAnsi="Arial" w:cs="Arial"/>
        <w:sz w:val="16"/>
      </w:rPr>
      <w:tab/>
    </w:r>
    <w:r>
      <w:rPr>
        <w:rFonts w:ascii="Arial" w:hAnsi="Arial" w:cs="Arial"/>
        <w:sz w:val="16"/>
      </w:rPr>
      <w:tab/>
      <w:t xml:space="preserve">DokumentSamlingHent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792" w:rsidRDefault="008E779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792" w:rsidRDefault="008E7792" w:rsidP="008E7792">
      <w:pPr>
        <w:spacing w:line="240" w:lineRule="auto"/>
      </w:pPr>
      <w:r>
        <w:separator/>
      </w:r>
    </w:p>
  </w:footnote>
  <w:footnote w:type="continuationSeparator" w:id="0">
    <w:p w:rsidR="008E7792" w:rsidRDefault="008E7792" w:rsidP="008E77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792" w:rsidRDefault="008E779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792" w:rsidRPr="008E7792" w:rsidRDefault="008E7792" w:rsidP="008E7792">
    <w:pPr>
      <w:pStyle w:val="Sidehoved"/>
      <w:jc w:val="center"/>
      <w:rPr>
        <w:rFonts w:ascii="Arial" w:hAnsi="Arial" w:cs="Arial"/>
      </w:rPr>
    </w:pPr>
    <w:r w:rsidRPr="008E7792">
      <w:rPr>
        <w:rFonts w:ascii="Arial" w:hAnsi="Arial" w:cs="Arial"/>
      </w:rPr>
      <w:t>Servicebeskrivelse</w:t>
    </w:r>
  </w:p>
  <w:p w:rsidR="008E7792" w:rsidRPr="008E7792" w:rsidRDefault="008E7792" w:rsidP="008E779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792" w:rsidRDefault="008E779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792" w:rsidRDefault="008E7792" w:rsidP="008E7792">
    <w:pPr>
      <w:pStyle w:val="Sidehoved"/>
      <w:jc w:val="center"/>
      <w:rPr>
        <w:rFonts w:ascii="Arial" w:hAnsi="Arial" w:cs="Arial"/>
      </w:rPr>
    </w:pPr>
    <w:r>
      <w:rPr>
        <w:rFonts w:ascii="Arial" w:hAnsi="Arial" w:cs="Arial"/>
      </w:rPr>
      <w:t>Data elementer</w:t>
    </w:r>
  </w:p>
  <w:p w:rsidR="008E7792" w:rsidRPr="008E7792" w:rsidRDefault="008E7792" w:rsidP="008E779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F7FB9"/>
    <w:multiLevelType w:val="multilevel"/>
    <w:tmpl w:val="AB9CF71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792"/>
    <w:rsid w:val="00100880"/>
    <w:rsid w:val="008E77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E779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E779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E779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E779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E779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E779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E77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E779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E779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E779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E779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E779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E779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E779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E779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E779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E779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E779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E779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E7792"/>
    <w:rPr>
      <w:rFonts w:ascii="Arial" w:hAnsi="Arial" w:cs="Arial"/>
      <w:b/>
      <w:sz w:val="30"/>
    </w:rPr>
  </w:style>
  <w:style w:type="paragraph" w:customStyle="1" w:styleId="Overskrift211pkt">
    <w:name w:val="Overskrift 2 + 11 pkt"/>
    <w:basedOn w:val="Normal"/>
    <w:link w:val="Overskrift211pktTegn"/>
    <w:rsid w:val="008E779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E7792"/>
    <w:rPr>
      <w:rFonts w:ascii="Arial" w:hAnsi="Arial" w:cs="Arial"/>
      <w:b/>
    </w:rPr>
  </w:style>
  <w:style w:type="paragraph" w:customStyle="1" w:styleId="Normal11">
    <w:name w:val="Normal + 11"/>
    <w:basedOn w:val="Normal"/>
    <w:link w:val="Normal11Tegn"/>
    <w:rsid w:val="008E779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E7792"/>
    <w:rPr>
      <w:rFonts w:ascii="Times New Roman" w:hAnsi="Times New Roman" w:cs="Times New Roman"/>
    </w:rPr>
  </w:style>
  <w:style w:type="paragraph" w:styleId="Sidehoved">
    <w:name w:val="header"/>
    <w:basedOn w:val="Normal"/>
    <w:link w:val="SidehovedTegn"/>
    <w:uiPriority w:val="99"/>
    <w:unhideWhenUsed/>
    <w:rsid w:val="008E779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E7792"/>
  </w:style>
  <w:style w:type="paragraph" w:styleId="Sidefod">
    <w:name w:val="footer"/>
    <w:basedOn w:val="Normal"/>
    <w:link w:val="SidefodTegn"/>
    <w:uiPriority w:val="99"/>
    <w:unhideWhenUsed/>
    <w:rsid w:val="008E7792"/>
    <w:pPr>
      <w:tabs>
        <w:tab w:val="center" w:pos="4819"/>
        <w:tab w:val="right" w:pos="9638"/>
      </w:tabs>
      <w:spacing w:line="240" w:lineRule="auto"/>
    </w:pPr>
  </w:style>
  <w:style w:type="character" w:customStyle="1" w:styleId="SidefodTegn">
    <w:name w:val="Sidefod Tegn"/>
    <w:basedOn w:val="Standardskrifttypeiafsnit"/>
    <w:link w:val="Sidefod"/>
    <w:uiPriority w:val="99"/>
    <w:rsid w:val="008E77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E779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E779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E779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E779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E779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E779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E77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E779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E779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E779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E779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E779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E779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E779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E779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E779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E779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E779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E779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E7792"/>
    <w:rPr>
      <w:rFonts w:ascii="Arial" w:hAnsi="Arial" w:cs="Arial"/>
      <w:b/>
      <w:sz w:val="30"/>
    </w:rPr>
  </w:style>
  <w:style w:type="paragraph" w:customStyle="1" w:styleId="Overskrift211pkt">
    <w:name w:val="Overskrift 2 + 11 pkt"/>
    <w:basedOn w:val="Normal"/>
    <w:link w:val="Overskrift211pktTegn"/>
    <w:rsid w:val="008E779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E7792"/>
    <w:rPr>
      <w:rFonts w:ascii="Arial" w:hAnsi="Arial" w:cs="Arial"/>
      <w:b/>
    </w:rPr>
  </w:style>
  <w:style w:type="paragraph" w:customStyle="1" w:styleId="Normal11">
    <w:name w:val="Normal + 11"/>
    <w:basedOn w:val="Normal"/>
    <w:link w:val="Normal11Tegn"/>
    <w:rsid w:val="008E779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E7792"/>
    <w:rPr>
      <w:rFonts w:ascii="Times New Roman" w:hAnsi="Times New Roman" w:cs="Times New Roman"/>
    </w:rPr>
  </w:style>
  <w:style w:type="paragraph" w:styleId="Sidehoved">
    <w:name w:val="header"/>
    <w:basedOn w:val="Normal"/>
    <w:link w:val="SidehovedTegn"/>
    <w:uiPriority w:val="99"/>
    <w:unhideWhenUsed/>
    <w:rsid w:val="008E779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E7792"/>
  </w:style>
  <w:style w:type="paragraph" w:styleId="Sidefod">
    <w:name w:val="footer"/>
    <w:basedOn w:val="Normal"/>
    <w:link w:val="SidefodTegn"/>
    <w:uiPriority w:val="99"/>
    <w:unhideWhenUsed/>
    <w:rsid w:val="008E7792"/>
    <w:pPr>
      <w:tabs>
        <w:tab w:val="center" w:pos="4819"/>
        <w:tab w:val="right" w:pos="9638"/>
      </w:tabs>
      <w:spacing w:line="240" w:lineRule="auto"/>
    </w:pPr>
  </w:style>
  <w:style w:type="character" w:customStyle="1" w:styleId="SidefodTegn">
    <w:name w:val="Sidefod Tegn"/>
    <w:basedOn w:val="Standardskrifttypeiafsnit"/>
    <w:link w:val="Sidefod"/>
    <w:uiPriority w:val="99"/>
    <w:rsid w:val="008E7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1339</Words>
  <Characters>8173</Characters>
  <Application>Microsoft Office Word</Application>
  <DocSecurity>0</DocSecurity>
  <Lines>68</Lines>
  <Paragraphs>18</Paragraphs>
  <ScaleCrop>false</ScaleCrop>
  <Company>SKAT</Company>
  <LinksUpToDate>false</LinksUpToDate>
  <CharactersWithSpaces>9494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2012-05-16T10:51:00Z</dcterms:created>
  <dcterms:modified xsi:type="dcterms:W3CDTF">2012-05-16T10:51:00Z</dcterms:modified>
</cp:coreProperties>
</file>