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6ED"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03435" w:rsidTr="00103435">
        <w:tblPrEx>
          <w:tblCellMar>
            <w:top w:w="0" w:type="dxa"/>
            <w:bottom w:w="0" w:type="dxa"/>
          </w:tblCellMar>
        </w:tblPrEx>
        <w:trPr>
          <w:trHeight w:hRule="exact" w:val="113"/>
        </w:trPr>
        <w:tc>
          <w:tcPr>
            <w:tcW w:w="10205" w:type="dxa"/>
            <w:gridSpan w:val="6"/>
            <w:shd w:val="clear" w:color="auto" w:fill="82A0F0"/>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rPr>
          <w:trHeight w:val="283"/>
        </w:trPr>
        <w:tc>
          <w:tcPr>
            <w:tcW w:w="10205" w:type="dxa"/>
            <w:gridSpan w:val="6"/>
            <w:tcBorders>
              <w:bottom w:val="single" w:sz="6" w:space="0" w:color="auto"/>
            </w:tcBorders>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03435">
              <w:rPr>
                <w:rFonts w:ascii="Arial" w:hAnsi="Arial" w:cs="Arial"/>
                <w:b/>
                <w:sz w:val="30"/>
              </w:rPr>
              <w:t>DMIDWInterfaceIKKESERVICE</w:t>
            </w:r>
          </w:p>
        </w:tc>
      </w:tr>
      <w:tr w:rsidR="00103435" w:rsidTr="0010343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03435" w:rsidTr="00103435">
        <w:tblPrEx>
          <w:tblCellMar>
            <w:top w:w="0" w:type="dxa"/>
            <w:bottom w:w="0" w:type="dxa"/>
          </w:tblCellMar>
        </w:tblPrEx>
        <w:trPr>
          <w:gridAfter w:val="1"/>
          <w:trHeight w:val="283"/>
        </w:trPr>
        <w:tc>
          <w:tcPr>
            <w:tcW w:w="1701" w:type="dxa"/>
            <w:tcBorders>
              <w:top w:val="nil"/>
            </w:tcBorders>
            <w:shd w:val="clear" w:color="auto" w:fill="auto"/>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w:t>
            </w:r>
          </w:p>
        </w:tc>
        <w:tc>
          <w:tcPr>
            <w:tcW w:w="3969" w:type="dxa"/>
            <w:tcBorders>
              <w:top w:val="nil"/>
            </w:tcBorders>
            <w:shd w:val="clear" w:color="auto" w:fill="auto"/>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w:t>
            </w:r>
          </w:p>
        </w:tc>
        <w:tc>
          <w:tcPr>
            <w:tcW w:w="1699" w:type="dxa"/>
            <w:tcBorders>
              <w:top w:val="nil"/>
            </w:tcBorders>
            <w:shd w:val="clear" w:color="auto" w:fill="auto"/>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2011-06-29</w:t>
            </w:r>
          </w:p>
        </w:tc>
        <w:tc>
          <w:tcPr>
            <w:tcW w:w="1699" w:type="dxa"/>
            <w:tcBorders>
              <w:top w:val="nil"/>
            </w:tcBorders>
            <w:shd w:val="clear" w:color="auto" w:fill="auto"/>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2016-06-28</w:t>
            </w:r>
          </w:p>
        </w:tc>
      </w:tr>
      <w:tr w:rsidR="00103435" w:rsidTr="00103435">
        <w:tblPrEx>
          <w:tblCellMar>
            <w:top w:w="0" w:type="dxa"/>
            <w:bottom w:w="0" w:type="dxa"/>
          </w:tblCellMar>
        </w:tblPrEx>
        <w:trPr>
          <w:trHeight w:val="283"/>
        </w:trPr>
        <w:tc>
          <w:tcPr>
            <w:tcW w:w="10205" w:type="dxa"/>
            <w:gridSpan w:val="6"/>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03435" w:rsidTr="00103435">
        <w:tblPrEx>
          <w:tblCellMar>
            <w:top w:w="0" w:type="dxa"/>
            <w:bottom w:w="0" w:type="dxa"/>
          </w:tblCellMar>
        </w:tblPrEx>
        <w:trPr>
          <w:trHeight w:val="283"/>
        </w:trPr>
        <w:tc>
          <w:tcPr>
            <w:tcW w:w="10205" w:type="dxa"/>
            <w:gridSpan w:val="6"/>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ikke en reel service men KUN en teknisk placeholder for den datastruktur, som DMIDWInformationOpret skal sende fra DMI til DW.</w:t>
            </w:r>
          </w:p>
        </w:tc>
      </w:tr>
      <w:tr w:rsidR="00103435" w:rsidTr="00103435">
        <w:tblPrEx>
          <w:tblCellMar>
            <w:top w:w="0" w:type="dxa"/>
            <w:bottom w:w="0" w:type="dxa"/>
          </w:tblCellMar>
        </w:tblPrEx>
        <w:trPr>
          <w:trHeight w:val="283"/>
        </w:trPr>
        <w:tc>
          <w:tcPr>
            <w:tcW w:w="10205" w:type="dxa"/>
            <w:gridSpan w:val="6"/>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03435" w:rsidTr="00103435">
        <w:tblPrEx>
          <w:tblCellMar>
            <w:top w:w="0" w:type="dxa"/>
            <w:bottom w:w="0" w:type="dxa"/>
          </w:tblCellMar>
        </w:tblPrEx>
        <w:trPr>
          <w:trHeight w:val="283"/>
        </w:trPr>
        <w:tc>
          <w:tcPr>
            <w:tcW w:w="10205" w:type="dxa"/>
            <w:gridSpan w:val="6"/>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følger en beskrivelse af nøglerne i de overordnede overførsels strukturer.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DMIDWTransaktionListeStruktur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DMIDWHæftelseTransaktionDækningListeStruktur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DMIDWFordringTransaktionListeStruktur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DMIDWFordringTransaktionDækningListeStruktur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DMIDWHæftelseAttrStruktur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DMIDWHæftelseForældelseStruktur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DMIDWInddrivelsesfordringMflListeStruktur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DMIDWTransportEllerUdlægsfordringListeStruktur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DMIDWTransportRettighedHaverListeStruktur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DMIDWTransportTransaktionListeStruktur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DMIDWIndbetalingListeStruktur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DMIDWUdbetalingListeStruktur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DMIDWBetalingOrdningListeStruktur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DMIDWBetalingOrdningRateListeStruktur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DMIDWFordringOmfattetAfBetalingsordningListe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DMIDWFordringHaverFordelingListeStruktur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DMIDWFordringStopListeStruktur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DMIDWHæftelseModregningStopListeStruktur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DMIDWHæftelseRenteFritagListeStruktur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DMIDWHæftelseStopListeStruktur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HæftelseStopStart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HæftelseStopSlut</w:t>
            </w:r>
          </w:p>
        </w:tc>
      </w:tr>
      <w:tr w:rsidR="00103435" w:rsidTr="00103435">
        <w:tblPrEx>
          <w:tblCellMar>
            <w:top w:w="0" w:type="dxa"/>
            <w:bottom w:w="0" w:type="dxa"/>
          </w:tblCellMar>
        </w:tblPrEx>
        <w:trPr>
          <w:trHeight w:val="283"/>
        </w:trPr>
        <w:tc>
          <w:tcPr>
            <w:tcW w:w="10205" w:type="dxa"/>
            <w:gridSpan w:val="6"/>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03435" w:rsidTr="00103435">
        <w:tblPrEx>
          <w:tblCellMar>
            <w:top w:w="0" w:type="dxa"/>
            <w:bottom w:w="0" w:type="dxa"/>
          </w:tblCellMar>
        </w:tblPrEx>
        <w:trPr>
          <w:trHeight w:val="283"/>
        </w:trPr>
        <w:tc>
          <w:tcPr>
            <w:tcW w:w="10205" w:type="dxa"/>
            <w:gridSpan w:val="6"/>
            <w:shd w:val="clear" w:color="auto" w:fill="FFFFFF"/>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03435" w:rsidTr="00103435">
        <w:tblPrEx>
          <w:tblCellMar>
            <w:top w:w="0" w:type="dxa"/>
            <w:bottom w:w="0" w:type="dxa"/>
          </w:tblCellMar>
        </w:tblPrEx>
        <w:trPr>
          <w:trHeight w:val="283"/>
        </w:trPr>
        <w:tc>
          <w:tcPr>
            <w:tcW w:w="10205" w:type="dxa"/>
            <w:gridSpan w:val="6"/>
            <w:shd w:val="clear" w:color="auto" w:fill="FFFFFF"/>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DMIDWInterfaceIKKESERVICE_I</w:t>
            </w:r>
          </w:p>
        </w:tc>
      </w:tr>
      <w:tr w:rsidR="00103435" w:rsidTr="00103435">
        <w:tblPrEx>
          <w:tblCellMar>
            <w:top w:w="0" w:type="dxa"/>
            <w:bottom w:w="0" w:type="dxa"/>
          </w:tblCellMar>
        </w:tblPrEx>
        <w:trPr>
          <w:trHeight w:val="283"/>
        </w:trPr>
        <w:tc>
          <w:tcPr>
            <w:tcW w:w="10205" w:type="dxa"/>
            <w:gridSpan w:val="6"/>
            <w:shd w:val="clear" w:color="auto" w:fill="FFFFFF"/>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rPr>
          <w:trHeight w:val="283"/>
        </w:trPr>
        <w:tc>
          <w:tcPr>
            <w:tcW w:w="10205" w:type="dxa"/>
            <w:gridSpan w:val="6"/>
            <w:shd w:val="clear" w:color="auto" w:fill="FFFFFF"/>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03435" w:rsidTr="00103435">
        <w:tblPrEx>
          <w:tblCellMar>
            <w:top w:w="0" w:type="dxa"/>
            <w:bottom w:w="0" w:type="dxa"/>
          </w:tblCellMar>
        </w:tblPrEx>
        <w:trPr>
          <w:trHeight w:val="283"/>
        </w:trPr>
        <w:tc>
          <w:tcPr>
            <w:tcW w:w="10205" w:type="dxa"/>
            <w:gridSpan w:val="6"/>
            <w:shd w:val="clear" w:color="auto" w:fill="FFFFFF"/>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DMIDWInterfaceIKKESERVICE_O</w:t>
            </w:r>
          </w:p>
        </w:tc>
      </w:tr>
      <w:tr w:rsidR="00103435" w:rsidTr="00103435">
        <w:tblPrEx>
          <w:tblCellMar>
            <w:top w:w="0" w:type="dxa"/>
            <w:bottom w:w="0" w:type="dxa"/>
          </w:tblCellMar>
        </w:tblPrEx>
        <w:trPr>
          <w:trHeight w:val="283"/>
        </w:trPr>
        <w:tc>
          <w:tcPr>
            <w:tcW w:w="10205" w:type="dxa"/>
            <w:gridSpan w:val="6"/>
            <w:shd w:val="clear" w:color="auto" w:fill="FFFFFF"/>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DMIDWInformationStruktur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DMIDWTransaktionListeStruktur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DMITransaktionSpecifikationType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DMITransaktionLinjenummer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DMITransaktionBeløbStruktur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DMITransaktionBogføringDato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DMIDWHæftelseTransaktionDækningListeStruktur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HæftelseDækning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DMIDWTransaktionDækningElementStruktur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DMITransaktionSpecifikationType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DMIDWFordringTransaktionListeStruktur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FordringTransaktion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DMITransaktionSpecifikationType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DMITransaktionBeløbStruktur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DMITransaktionBogføringDato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DMIDWFordringTransaktionDækningListeStruktur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FordringDækning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DMIDWTransaktionDækningElementStruktur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DMITransaktionSpecifikationType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DMIDWHæftelseAttrStruktur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DMIDWHæftelse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HæftelseOpretDatoTid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(HæftelseSubsiAutoAfskrivUdløb)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(HæftelseSubsiStartDato)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HæftelseBasisDatoForBeregning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HæftelseForældelseÅrsagStruktur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HæftelseMåAfskrives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(HæftelseMåAfskrivesEfterDato)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(HæftelseMåAfskrivesEfterDatoNote)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HæftelseMåForælde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(HæftelseDomDato)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DMIDWHæftelseForældelseStruktur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DMIDWHæftelseForældelse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HæftelseForældelseDatoAktiv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HæftelseBasisDatoForBeregning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HæftelseForældelseÅrsagStruktur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HæftelseForældelseÆndringDatoTid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HæftelseForældelseIndberetter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HæftelseForældelseIndberetterÆndr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DMIDWInddrivelsesfordringMflListeStruktur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InddrivelsesfordringMfl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(DMIFordringKlasse)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Hovedstol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DMIDWTransportEllerUdlægsfordringListeStruktur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TransportEllerUdlægsfordring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(DMIFordringBogførtDen)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TransportUdlægVerificeres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TransportUdlægKorrektionDato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DMIDWTransportRettighedHaverListeStruktur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DMIDWTransportTransaktionListeStruktur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TransportTransaktion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DMITransaktionBeløbStruktur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(FordringAfskrivningProcent)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DMITransaktionBogføringDato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DMIDWIndbetalingListeStruktur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(DMIIndbetalingBogførtDen)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DMIIndbetalingKilde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(DMIIndbetalingAfsender)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IndrivelseKunde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(DMIIndbetalingEFIIndsatsID)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(DMIIndbetalingEFIIndbetalingID)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(DMIIndbetalingAdvisTekst)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DMIDWUdbetalingListeStruktur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DMIIndberetterHentStruktur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(DMIUdbetalingBogførtDen)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DMIUdbetalingNote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DMIUdbetalingNoteDato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DMIUdbetalingStatus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(DMIUdbetalingEFIIndsatsID)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AlternativUdbetalingKanal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AlternativtKundenummer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AdresseOplysning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DMIUdbetalingÅrsagStruktur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DMIDWBetalingOrdningListeStruktur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BetalingOrdningUdbAlternIndb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BetalingOrdningErstatterID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BetalingOrdningStatus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BetalingOrdningStatusKode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BetalingOrdningStatusÅrsagKodeStruktur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BetalingOrdningStatÅrsagKode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BetalingOrdningStatÅrsagBegr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(BetalingOrdningStatÅrsagTekst)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BetalingOrdningBSMarkering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BetalingOrdningRykRate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BetalingOrdningRykRateGebyr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BetalingOrdningSidsteRateSRB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BetalingOrdningOprettelseDato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(BetalingOrdningIgangværRykker)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(BetalingOrdningPBSAftalenummer)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(BetalingOrdningKundeBankRegNr)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(BetalingOrdningKundeBankKonto)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BetalingOrdningPåmind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BetalingOrdningSendMeddelelse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BetalingOrdningOpsatAfSpor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(BetalingOrdningGiroSendFørSRB)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BetalingOrdningIndsatsID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AlternativAdresseStruktur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DMIDWBetalingOrdningRateListeStruktur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Rate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BetalingOrdningBSFremsendt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BetalingOrdningBSFremsendtDato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BetalingOrdningRateSRBDato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(ForventetIndbetalingOCRLinie)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BetalingOrdningRateBeløbStruktur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BetalingOrdningRateStatusOplysninger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BetalingOrdningRateStatusKode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BetalingOrdningRateÅrsStruktur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BetalingOrdningRateStatÅrsKode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BetalingOrdningRateStatÅrsBegr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(BetalingOrdningRateStatÅrTekst)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DMIDWFordringOmfattetAfBetalingsordningListe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DMIDWFordringOmfattetAfBetalingsordning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DMIFordringTypeFradragsret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(BetalingOrdningDækPriorit)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BetalingOrdningValg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ProcentAndel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DækningRækkefølgeBeløbStruktur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(BetalingOrdningDækBeløbDKK)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DMIDWFordringHaverFordelingListeStruktur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FordringHaverFordeling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FordringHaverFordelingProcent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DMIDWFordringStopListeStruktur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FordringStopÅrsagStruktur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(FordringStopÅrsagTekst)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DMIDWHæftelseModregningStopListeStruktur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HæftelseModregningStop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HæftelseModregningStopÅrsagStruktur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DMIDWHæftelseRenteFritagListeStruktur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HæftelseRenteFritag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HæftelseRenteFritagStatusKode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HæftelseRenteFritagÅrsagStruktur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HæftelseRenteFritagÅrsagKodeBegr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(HæftelseRenteFritagAnnDato)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DMIDWHæftelseStopListeStruktur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HæftelseStop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HæftelseStopÅrsagStruktur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rPr>
          <w:trHeight w:val="283"/>
        </w:trPr>
        <w:tc>
          <w:tcPr>
            <w:tcW w:w="10205" w:type="dxa"/>
            <w:gridSpan w:val="6"/>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103435" w:rsidTr="00103435">
        <w:tblPrEx>
          <w:tblCellMar>
            <w:top w:w="0" w:type="dxa"/>
            <w:bottom w:w="0" w:type="dxa"/>
          </w:tblCellMar>
        </w:tblPrEx>
        <w:trPr>
          <w:trHeight w:val="283"/>
        </w:trPr>
        <w:tc>
          <w:tcPr>
            <w:tcW w:w="10205" w:type="dxa"/>
            <w:gridSpan w:val="6"/>
            <w:shd w:val="clear" w:color="auto" w:fill="FFFFFF"/>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03435" w:rsidSect="0010343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BetalingOrdningBeløbStruktur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(BetalingOrdningBeløbDKK)</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BetalingOrdningStatusÅrsagKodeStruktur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BetalingOrdningStatÅrsagBegr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DMIDWBetalingOrdningListeStruktur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AlternativIndbetaler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BetalingOrdningUdbAlternIndb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BetalingOrdningErstatterID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BetalingOrdningStatus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BetalingOrdningStatusKode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BetalingOrdningStatusÅrsagKodeStruktur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BetalingOrdningSidsteRateSRB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BetalingOrdningOprettelseDato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(BetalingOrdningIgangværRykker)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(BetalingOrdningPBSAftalenummer)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BetalingOrdningOpsatAfSpor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(BetalingOrdningGiroSendFørSRB)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BetalingOrdningIndsatsID</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DMIDWBetalingOrdningRateListeStruktur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(ForventetIndbetalingOCRLinie)</w:t>
            </w:r>
            <w:r>
              <w:rPr>
                <w:rFonts w:ascii="Arial" w:hAnsi="Arial" w:cs="Arial"/>
                <w:sz w:val="18"/>
              </w:rPr>
              <w:tab/>
            </w:r>
            <w:r>
              <w:rPr>
                <w:rFonts w:ascii="Arial" w:hAnsi="Arial" w:cs="Arial"/>
                <w:sz w:val="18"/>
              </w:rPr>
              <w:tab/>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DMIDWFordringHaverFordelingListeStruktur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FordringHaverFordeling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FordringHaverFordelingProcent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03435" w:rsidTr="00103435">
        <w:tblPrEx>
          <w:tblCellMar>
            <w:top w:w="0" w:type="dxa"/>
            <w:bottom w:w="0" w:type="dxa"/>
          </w:tblCellMar>
        </w:tblPrEx>
        <w:tc>
          <w:tcPr>
            <w:tcW w:w="10205" w:type="dxa"/>
            <w:shd w:val="clear" w:color="auto" w:fill="FFFFFF"/>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DMIFordringHaverID+DMIFordringEFIFordringID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DMIDWFordringStopListeStruktur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03435" w:rsidTr="00103435">
        <w:tblPrEx>
          <w:tblCellMar>
            <w:top w:w="0" w:type="dxa"/>
            <w:bottom w:w="0" w:type="dxa"/>
          </w:tblCellMar>
        </w:tblPrEx>
        <w:tc>
          <w:tcPr>
            <w:tcW w:w="10205" w:type="dxa"/>
            <w:shd w:val="clear" w:color="auto" w:fill="FFFFFF"/>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DMIDWFordringTransaktionDækningListeStruktur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FordringDækning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DMIDWTransaktionDækningElementStruktur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DMIDWFordringTransaktionListeStruktur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FordringTransaktion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DMITransaktionSpecifikationType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DMITransaktionLinjenummer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DMIFordringEFIHovedFordringID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(DMITransaktionVirkningDato)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DMITransaktionBogføringDato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DMIDWHæftelseAttrStruktur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CRUDFunktionType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HæftelseOpretDatoTid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(HæftelseSubsiAutoAfskriv)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(HæftelseSubsiAutoAfskrivUdløb)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(HæftelseSubsiStartDato)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HæftelseBasisDatoForBeregning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HæftelseForældelseÅrsagStruktur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HæftelseMåAfskrives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(HæftelseMåAfskrivesEfterDato)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(HæftelseMåAfskrivesEfterDatoNote)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HæftelseMåForælde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(HæftelseOpkMyndRykkerDato1)</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(HæftelseOpkMyndRykkerDato2)</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(HæftelseKommentar)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HæftelseModtagelseDato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HæftelseDom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(HæftelseDomDato)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HæftelseForlig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(HæftelseForligDato)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DMIDWHæftelseForældelseStruktur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DMIDWHæftelseForældelse*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CRUDFunktionType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HæftelseForældelseDatoID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HæftelseForældelseDatoAktiv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HæftelseBasisDatoForBeregning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HæftelseForældelseÅrsagStruktur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HæftelseForældelseÆndringDatoTid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HæftelseForældelseIndberetter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DMIIndberetterHentStruktur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 HæftelseForældelseIndberetterÆndr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DMIIndberetterHentStruktur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DMIDWHæftelseModregningStopListeStruktur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03435" w:rsidTr="00103435">
        <w:tblPrEx>
          <w:tblCellMar>
            <w:top w:w="0" w:type="dxa"/>
            <w:bottom w:w="0" w:type="dxa"/>
          </w:tblCellMar>
        </w:tblPrEx>
        <w:tc>
          <w:tcPr>
            <w:tcW w:w="10205" w:type="dxa"/>
            <w:shd w:val="clear" w:color="auto" w:fill="FFFFFF"/>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DMIDWHæftelseRenteFritagListeStruktur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03435" w:rsidTr="00103435">
        <w:tblPrEx>
          <w:tblCellMar>
            <w:top w:w="0" w:type="dxa"/>
            <w:bottom w:w="0" w:type="dxa"/>
          </w:tblCellMar>
        </w:tblPrEx>
        <w:tc>
          <w:tcPr>
            <w:tcW w:w="10205" w:type="dxa"/>
            <w:shd w:val="clear" w:color="auto" w:fill="FFFFFF"/>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+HæftelseRenteFritagStatusKode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DMIDWHæftelseStopListeStruktur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03435" w:rsidTr="00103435">
        <w:tblPrEx>
          <w:tblCellMar>
            <w:top w:w="0" w:type="dxa"/>
            <w:bottom w:w="0" w:type="dxa"/>
          </w:tblCellMar>
        </w:tblPrEx>
        <w:tc>
          <w:tcPr>
            <w:tcW w:w="10205" w:type="dxa"/>
            <w:shd w:val="clear" w:color="auto" w:fill="FFFFFF"/>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+HæftelseStopStart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 er fremmednøgle som peger på en en fordring i en Transaktion  (hvor DMITransaktionIDType=RE)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DMIDWHæftelseTransaktionDækningListeStruktur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HæftelseDækning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DMIDWTransaktionDækningElementStruktur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KundeStruktur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DMIDWIndbetalingListeStruktur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(DMIIndbetalingBogførtDen)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DMIIndbetalingKilde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(DMIIndbetalingAfsender)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IndrivelseKunde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(DMIIndbetalingEFIIndsatsID)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(DMIIndbetalingEFIIndbetalingID)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(DMIIndbetalingAdvisTekst)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03435" w:rsidTr="00103435">
        <w:tblPrEx>
          <w:tblCellMar>
            <w:top w:w="0" w:type="dxa"/>
            <w:bottom w:w="0" w:type="dxa"/>
          </w:tblCellMar>
        </w:tblPrEx>
        <w:tc>
          <w:tcPr>
            <w:tcW w:w="10205" w:type="dxa"/>
            <w:shd w:val="clear" w:color="auto" w:fill="FFFFFF"/>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Transaktion.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DMIDWInddrivelsesfordringMflListeStruktur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InddrivelsesfordringMfl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DMIFordringSRBDato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(RenteValgStruktur)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Hovedstol *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03435" w:rsidTr="00103435">
        <w:tblPrEx>
          <w:tblCellMar>
            <w:top w:w="0" w:type="dxa"/>
            <w:bottom w:w="0" w:type="dxa"/>
          </w:tblCellMar>
        </w:tblPrEx>
        <w:tc>
          <w:tcPr>
            <w:tcW w:w="10205" w:type="dxa"/>
            <w:shd w:val="clear" w:color="auto" w:fill="FFFFFF"/>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en Transaktion.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DMIDWInformationStruktur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DMIDWTransaktionListeStruktur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DMIDWHæftelseTransaktionDækningListeStruktur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DMIDWFordringTransaktionListeStruktur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DMIDWFordringTransaktionDækningListeStruktur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DMIDWHæftelseAttrStruktur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DMIDWHæftelseForældelseStruktur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DMIDWInddrivelsesfordringMflListeStruktur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DMIDWTransportEllerUdlægsfordringListeStruktur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DMIDWTransportRettighedHaverListeStruktur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DMIDWTransportTransaktionListeStruktur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DMIDWIndbetalingListeStruktur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DMIDWUdbetalingListeStruktur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DMIDWBetalingOrdningListeStruktur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DMIDWBetalingOrdningRateListeStruktur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DMIDWFordringOmfattetAfBetalingsordningListe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DMIDWFordringOmfattetAfBetalingsordning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DMIFordringEFIHovedFordringID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FordringPeriodeStruktur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DMIFordringTypeFradragsret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(BetalingOrdningDækPriorit)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BetalingOrdningValg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ProcentAndel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BetalingOrdningDækProcent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DækningRækkefølgeBeløbStruktur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DMIDWFordringHaverFordelingListeStruktur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DMIDWFordringStopListeStruktur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DMIDWHæftelseModregningStopListeStruktur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DMIDWHæftelseRenteFritagListeStruktur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DMIDWHæftelseStopListeStruktur</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03435" w:rsidTr="00103435">
        <w:tblPrEx>
          <w:tblCellMar>
            <w:top w:w="0" w:type="dxa"/>
            <w:bottom w:w="0" w:type="dxa"/>
          </w:tblCellMar>
        </w:tblPrEx>
        <w:tc>
          <w:tcPr>
            <w:tcW w:w="10205" w:type="dxa"/>
            <w:shd w:val="clear" w:color="auto" w:fill="FFFFFF"/>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beskriver den informationsmodel (datamodel), hvori Data Warehouse skal forvente at få data fra DMI.</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DMIDWTransaktionDækningElementStruktur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DMITransaktionSpecifikationType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DMITransaktionLinjenummer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DMIDWTransaktionListeStruktur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Transaktion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DMITransaktionSpecifikationType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DMITransaktionLinjenummer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(DMITransaktionVirkningDato)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DMITransaktionBogføringDato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03435" w:rsidTr="00103435">
        <w:tblPrEx>
          <w:tblCellMar>
            <w:top w:w="0" w:type="dxa"/>
            <w:bottom w:w="0" w:type="dxa"/>
          </w:tblCellMar>
        </w:tblPrEx>
        <w:tc>
          <w:tcPr>
            <w:tcW w:w="10205" w:type="dxa"/>
            <w:shd w:val="clear" w:color="auto" w:fill="FFFFFF"/>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DMIDWTransportEllerUdlægsfordringListeStruktur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TransportEllerUdlægsfordring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MyndighedUdbetalingNKSNr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03435" w:rsidTr="00103435">
        <w:tblPrEx>
          <w:tblCellMar>
            <w:top w:w="0" w:type="dxa"/>
            <w:bottom w:w="0" w:type="dxa"/>
          </w:tblCellMar>
        </w:tblPrEx>
        <w:tc>
          <w:tcPr>
            <w:tcW w:w="10205" w:type="dxa"/>
            <w:shd w:val="clear" w:color="auto" w:fill="FFFFFF"/>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Primærnøgle = 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Transaktion.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DMIDWTransportRettighedHaverListeStruktur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(TransportUdlægRettighedStruktur)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TransportRettighedHaverBesked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TransportRettighedHaverEjer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TransportRettighedHaverModtPen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TransportRettighedHaverForPrio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DMIDWTransportTransaktionListeStruktur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TransportTransaktion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DMIIndberetterHentStruktur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DMITransaktionLinjenummer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(FordringAfskrivningProcent)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(DMITransaktionVirkningDato)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DMITransaktionBogføringDato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DMIDWUdbetalingListeStruktur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CRUDFunktionType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DMIIndbetalingID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(DMIUdbetalingBogførtDen)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DMIUdbetalingNote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DMIUdbetalingNoteDato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DMIUdbetalingStatus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(DMIUdbetalingEFIIndsatsID)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DMIUdbetalingÅrsagStruktur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03435" w:rsidTr="00103435">
        <w:tblPrEx>
          <w:tblCellMar>
            <w:top w:w="0" w:type="dxa"/>
            <w:bottom w:w="0" w:type="dxa"/>
          </w:tblCellMar>
        </w:tblPrEx>
        <w:tc>
          <w:tcPr>
            <w:tcW w:w="10205" w:type="dxa"/>
            <w:shd w:val="clear" w:color="auto" w:fill="FFFFFF"/>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anvendes til udveksling af information imellem DMI og Datawarehouse.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Primærnøgle = DMITransaktionID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DMITransaktionID+DMITransaktionIDType er fremmednøgle som peger på en en Transaktion.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CRUDFunktionType angiver om en række skal indsættes, opdateres eller slettes.</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DMIUdbetalingÅrsagStruktur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DMIUdbetalingÅrsagBegr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(DMIUdbetalingÅrsagTekst)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03435" w:rsidTr="00103435">
        <w:tblPrEx>
          <w:tblCellMar>
            <w:top w:w="0" w:type="dxa"/>
            <w:bottom w:w="0" w:type="dxa"/>
          </w:tblCellMar>
        </w:tblPrEx>
        <w:tc>
          <w:tcPr>
            <w:tcW w:w="10205" w:type="dxa"/>
            <w:shd w:val="clear" w:color="auto" w:fill="FFFFFF"/>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03435" w:rsidTr="00103435">
        <w:tblPrEx>
          <w:tblCellMar>
            <w:top w:w="0" w:type="dxa"/>
            <w:bottom w:w="0" w:type="dxa"/>
          </w:tblCellMar>
        </w:tblPrEx>
        <w:tc>
          <w:tcPr>
            <w:tcW w:w="10205" w:type="dxa"/>
            <w:shd w:val="clear" w:color="auto" w:fill="FFFFFF"/>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HæftelseForældelseÅrsagStruktur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HæftelseForældelseÅrsagBegr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(HæftelseForældelseÅrsagTekst)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03435" w:rsidTr="00103435">
        <w:tblPrEx>
          <w:tblCellMar>
            <w:top w:w="0" w:type="dxa"/>
            <w:bottom w:w="0" w:type="dxa"/>
          </w:tblCellMar>
        </w:tblPrEx>
        <w:tc>
          <w:tcPr>
            <w:tcW w:w="10205" w:type="dxa"/>
            <w:shd w:val="clear" w:color="auto" w:fill="FFFFFF"/>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optionelle felter vil blive beriget af MF ved modtagelse af en fordring, før den sendes videre til DMI.</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103435" w:rsidTr="00103435">
        <w:tblPrEx>
          <w:tblCellMar>
            <w:top w:w="0" w:type="dxa"/>
            <w:bottom w:w="0" w:type="dxa"/>
          </w:tblCellMar>
        </w:tblPrEx>
        <w:tc>
          <w:tcPr>
            <w:tcW w:w="10205"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03435" w:rsidTr="00103435">
        <w:tblPrEx>
          <w:tblCellMar>
            <w:top w:w="0" w:type="dxa"/>
            <w:bottom w:w="0" w:type="dxa"/>
          </w:tblCellMar>
        </w:tblPrEx>
        <w:tc>
          <w:tcPr>
            <w:tcW w:w="10205" w:type="dxa"/>
            <w:shd w:val="clear" w:color="auto" w:fill="FFFFFF"/>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03435" w:rsidTr="00103435">
        <w:tblPrEx>
          <w:tblCellMar>
            <w:top w:w="0" w:type="dxa"/>
            <w:bottom w:w="0" w:type="dxa"/>
          </w:tblCellMar>
        </w:tblPrEx>
        <w:trPr>
          <w:trHeight w:hRule="exact" w:val="113"/>
        </w:trPr>
        <w:tc>
          <w:tcPr>
            <w:tcW w:w="10205" w:type="dxa"/>
            <w:shd w:val="clear" w:color="auto" w:fill="D2DCF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3435" w:rsidTr="00103435">
        <w:tblPrEx>
          <w:tblCellMar>
            <w:top w:w="0" w:type="dxa"/>
            <w:bottom w:w="0" w:type="dxa"/>
          </w:tblCellMar>
        </w:tblPrEx>
        <w:tc>
          <w:tcPr>
            <w:tcW w:w="10205" w:type="dx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UdbetalingBeløbStruktur</w:t>
            </w:r>
          </w:p>
        </w:tc>
      </w:tr>
      <w:tr w:rsidR="00103435" w:rsidTr="00103435">
        <w:tblPrEx>
          <w:tblCellMar>
            <w:top w:w="0" w:type="dxa"/>
            <w:bottom w:w="0" w:type="dxa"/>
          </w:tblCellMar>
        </w:tblPrEx>
        <w:tc>
          <w:tcPr>
            <w:tcW w:w="10205" w:type="dxa"/>
            <w:vAlign w:val="center"/>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(DMIUdbetalingBeløbDKK)</w:t>
            </w:r>
          </w:p>
        </w:tc>
      </w:tr>
    </w:tbl>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03435" w:rsidSect="00103435">
          <w:headerReference w:type="default" r:id="rId13"/>
          <w:pgSz w:w="11906" w:h="16838"/>
          <w:pgMar w:top="567" w:right="567" w:bottom="567" w:left="1134" w:header="283" w:footer="708" w:gutter="0"/>
          <w:cols w:space="708"/>
          <w:docGrid w:linePitch="360"/>
        </w:sect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03435" w:rsidTr="00103435">
        <w:tblPrEx>
          <w:tblCellMar>
            <w:top w:w="0" w:type="dxa"/>
            <w:bottom w:w="0" w:type="dxa"/>
          </w:tblCellMar>
        </w:tblPrEx>
        <w:trPr>
          <w:tblHeader/>
        </w:trPr>
        <w:tc>
          <w:tcPr>
            <w:tcW w:w="3401"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BetalingOrdningBSFremsendt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betalingen er fremsendt til BS Total.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BetalingOrdningBeløb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den indrapporterede valuta.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BetalingOrdningBeløbDKK</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danske kroner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BetalingOrdningGiroSendFørSRB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udsendelse af girokort før SRB. Anvendes hvis sagsbehandler ønsker at ændre på default antal dage før udsendelse.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BetalingOrdningIgangværRykker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at betalingsordning er blevet rykket og at frist for betaling af denne ikke er overskredet eller betalt.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BetalingOrdningIndsatsID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15</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kontonummer hos et pengeinstitut mv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BetalingOrdningKundeBankRegNr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BetalingOrdningOprettelseDato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oprettelse af aftalen enten automatisk eller oprettet af sagbehandler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BetalingOrdningOpsatAfSpor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er opsat af spor.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er ikke opsat af spor.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BetalingOrdningPBSAftalenummer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dannes til brug for sagsbehandlers oprettelse af betaling via BS. Dannes med EFI kald til DMI indeholdende kundens reg.nr og kontonummer.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baggrund for statuskode.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BetalingOrdningRykRate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BetalingOrdningSidsteRateSRB</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rates ønskede SRB. Anvendes f.eks. hvis der stilles krav om, at fordring skal være betalt inden ny periode forfal-der - f.eks. inden næste momsperiode er forfalden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BetalingOrdningStatusKode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betalingsordningen er aktiveret, inaktiv eller annuleret.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en aktiv betalingsordning tilmeldes kunden til Nets (rateopkrævning eller betalingsservice)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inaktiv betalingsordning lagres i DMI og er passiv indtil den ændres til aktiv. Den kan også annulleres.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annulleret betalingsordning ønskes ikke anvendt mere.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BetalingOrdningStatÅrsagBegr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betalingsordningstatus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IGAN, FSTK, AFAC, BETA, MISL, SPOS, SABV, AND</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 Igangværende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FSTK: Forslag til betalingsordning sendt til kunde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AFAC: Afventer accept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 Betalt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MISL: Misligholdt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SPOS: Sporskifte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SABV: Sagsbehandlervalg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BetalingOrdningStatÅrsagTekst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BOEFGSA, BOFRIAK, BOGÆLSA, BOREKON, FRIAFDR, KULANCE, SBFRAD, SBTVAD, SBTVAP, SBKULA, TVAFPRO, TVUAFDR</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betalingsordning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BOEFGSA: Bobehandling - Eftergivelsessag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BOFRIAK: Bobehandling - Kreditorordning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BOGÆLSA: Bobehandling - Gældsaneringssag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BOREKON: Bobehandling - Rekonstruktion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FRIAFDR: Frivillig betalingsordning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KULANCE: Kulanceaftale (administrativ aftale)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SBFRAD: Særskilt betalingsordning - Frivillig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SBTVAD: Særskilt betalingsordning - Tvungen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SBTVAP: Særskilt betalingsordning - Tvungen - betaling under protest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SBKULA: Særskilt betalingsordning - Kulanceaftale (administrativ aftale)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TVAFPRO: Tvungen betalingsordning - Betaling under protest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TVUAFDR: Tvungen betalingsordning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BetalingOrdningUdbAlternIndb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CRUDFunktionType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C</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Create (Opret/Indsæt)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Retrieve (Læs/Hent/Søg)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Update (Opdater/Ændr)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Delete (Slet/Fjern)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DMIFordringFordringArtKode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DMIFordringRenteSatsAnvendt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 Anvendes hvis systemet Modtag Fordring beriger med hæftelsesoplysningen, når fordring oprettes.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DMIIndberetterRolle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SKB</w:t>
            </w:r>
            <w:r>
              <w:rPr>
                <w:rFonts w:ascii="Arial" w:hAnsi="Arial" w:cs="Arial"/>
                <w:sz w:val="18"/>
              </w:rPr>
              <w:tab/>
            </w:r>
            <w:r>
              <w:rPr>
                <w:rFonts w:ascii="Arial" w:hAnsi="Arial" w:cs="Arial"/>
                <w:sz w:val="18"/>
              </w:rPr>
              <w:tab/>
              <w:t>OCRLI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DMIIndbetalingEFIIndsatsID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DMO, EFI, NEMKONT, NETS, </w:t>
            </w:r>
            <w:r>
              <w:rPr>
                <w:rFonts w:ascii="Arial" w:hAnsi="Arial" w:cs="Arial"/>
                <w:sz w:val="18"/>
              </w:rPr>
              <w:lastRenderedPageBreak/>
              <w:t>SAP38, SKB, SLUT</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Reference til det specifikke system der indbetales 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DMITransaktionBeløb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Transaktionsdato.Hvilken dato der indsættes afhænger af transaktionstypen: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DMIIndbetalingDato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DMIIndbetalingDato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DMIFordringModtagelseDato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FordringAfskrivningDato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Sættes lig virkningsdato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FordringNedskrivningDato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FordringOpskrivningDato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HovedFordringReturDato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Registreringsdato i DMI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HovedFordringTilbageDato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DMIIndbetalingDato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Registreringsdato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RENTE Tilskrivningsdato i DMI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Registreringsdato i DMI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DMIIndbetalingDato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DMIIndbetalingDato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DMIUdbetalingDato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 IP, OP</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 = Receivable (FordringID)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 Incoming Payment (IndbetalingID)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 Outgoing Payment (UdbetalingID)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DMITransaktionLinjenummer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transaktion opdeles i DMI tildeles transaktionerne forskellige linjenumre, der sikrer unik  identifikation af hver enkelt linje.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 identificerer transaktionen der eventuelt er opdelt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DMITransaktionSpecifikationType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baggrunden for en transaktion.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Som eksempler kan nævnes, at oprettelse af en fordring får værdien RECECREA, og en hæftelses specifik korrektion vil få værdien CLIACORR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CLIACORR</w:t>
            </w:r>
            <w:r>
              <w:rPr>
                <w:rFonts w:ascii="Arial" w:hAnsi="Arial" w:cs="Arial"/>
                <w:sz w:val="18"/>
              </w:rPr>
              <w:tab/>
              <w:t>Hæftelses specific korrektion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CLIALIMI</w:t>
            </w:r>
            <w:r>
              <w:rPr>
                <w:rFonts w:ascii="Arial" w:hAnsi="Arial" w:cs="Arial"/>
                <w:sz w:val="18"/>
              </w:rPr>
              <w:tab/>
              <w:t>Begrænset hæftelse ved oprettelse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COVEGIVE</w:t>
            </w:r>
            <w:r>
              <w:rPr>
                <w:rFonts w:ascii="Arial" w:hAnsi="Arial" w:cs="Arial"/>
                <w:sz w:val="18"/>
              </w:rPr>
              <w:tab/>
              <w:t>Dækning afgivet til fordringer indbetalende kunde ikke hæfter for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COVEPAY</w:t>
            </w:r>
            <w:r>
              <w:rPr>
                <w:rFonts w:ascii="Arial" w:hAnsi="Arial" w:cs="Arial"/>
                <w:sz w:val="18"/>
              </w:rPr>
              <w:tab/>
              <w:t>Dækning på betalende kunde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COVERECI</w:t>
            </w:r>
            <w:r>
              <w:rPr>
                <w:rFonts w:ascii="Arial" w:hAnsi="Arial" w:cs="Arial"/>
                <w:sz w:val="18"/>
              </w:rPr>
              <w:tab/>
              <w:t>Dækning modtaget fra anden kunde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INTECLIA</w:t>
            </w:r>
            <w:r>
              <w:rPr>
                <w:rFonts w:ascii="Arial" w:hAnsi="Arial" w:cs="Arial"/>
                <w:sz w:val="18"/>
              </w:rPr>
              <w:tab/>
              <w:t>Postering af rente på hæftelse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INTECORR</w:t>
            </w:r>
            <w:r>
              <w:rPr>
                <w:rFonts w:ascii="Arial" w:hAnsi="Arial" w:cs="Arial"/>
                <w:sz w:val="18"/>
              </w:rPr>
              <w:tab/>
              <w:t>Korrektion af rente på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INTECOVE</w:t>
            </w:r>
            <w:r>
              <w:rPr>
                <w:rFonts w:ascii="Arial" w:hAnsi="Arial" w:cs="Arial"/>
                <w:sz w:val="18"/>
              </w:rPr>
              <w:tab/>
              <w:t>Dækning af rente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INTEPOST</w:t>
            </w:r>
            <w:r>
              <w:rPr>
                <w:rFonts w:ascii="Arial" w:hAnsi="Arial" w:cs="Arial"/>
                <w:sz w:val="18"/>
              </w:rPr>
              <w:tab/>
              <w:t>Postering af rente på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INTEREVE</w:t>
            </w:r>
            <w:r>
              <w:rPr>
                <w:rFonts w:ascii="Arial" w:hAnsi="Arial" w:cs="Arial"/>
                <w:sz w:val="18"/>
              </w:rPr>
              <w:tab/>
              <w:t>Tilbageførsel af rente på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INTEWROF</w:t>
            </w:r>
            <w:r>
              <w:rPr>
                <w:rFonts w:ascii="Arial" w:hAnsi="Arial" w:cs="Arial"/>
                <w:sz w:val="18"/>
              </w:rPr>
              <w:tab/>
              <w:t>Afskrivning af rente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RECECATCH</w:t>
            </w:r>
            <w:r>
              <w:rPr>
                <w:rFonts w:ascii="Arial" w:hAnsi="Arial" w:cs="Arial"/>
                <w:sz w:val="18"/>
              </w:rPr>
              <w:tab/>
              <w:t>Fordringart skifte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RECECLCH</w:t>
            </w:r>
            <w:r>
              <w:rPr>
                <w:rFonts w:ascii="Arial" w:hAnsi="Arial" w:cs="Arial"/>
                <w:sz w:val="18"/>
              </w:rPr>
              <w:tab/>
              <w:t>Fordringhaver skifte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RECECORR</w:t>
            </w:r>
            <w:r>
              <w:rPr>
                <w:rFonts w:ascii="Arial" w:hAnsi="Arial" w:cs="Arial"/>
                <w:sz w:val="18"/>
              </w:rPr>
              <w:tab/>
              <w:t>Korrektion på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RECECOVE</w:t>
            </w:r>
            <w:r>
              <w:rPr>
                <w:rFonts w:ascii="Arial" w:hAnsi="Arial" w:cs="Arial"/>
                <w:sz w:val="18"/>
              </w:rPr>
              <w:tab/>
              <w:t>Dækning på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RECECREA</w:t>
            </w:r>
            <w:r>
              <w:rPr>
                <w:rFonts w:ascii="Arial" w:hAnsi="Arial" w:cs="Arial"/>
                <w:sz w:val="18"/>
              </w:rPr>
              <w:tab/>
              <w:t>Oprettelse af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DMITransaktionVirkningDato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DMITransaktionÅrsagBegr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valg af årsagskode.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ANDN: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DMITransaktionÅrsagTekst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Begrundelse for valg af årsagskode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DMIUdbetalingBeløb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i den udbetalende valuta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DMIUdbetalingBeløbDKK</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omregnet til danske kroner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DMIUdbetalingBogførtDen</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DMIUdbetalingEFIIndsatsID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 i EFI der er anledning til udbetalingen.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DMIUdbetalingForm</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til Nemkonto (det offentliges digitale udbetalingsmyndighed, der kender til virksomheders / personers bankkontonummer).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parter eller parter uden bankkonti, der ikke har en Nemkonto, kan få udbetalt via andre medier, fx. check eller bankoverførsel (hvis SKAT har deres bankkontooplysninger).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DMIUdbetalingKontoNummer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til anvendelse for udbetaling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DMIUdbetalingKontoType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NEMKO</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DMIUdbetalingNote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udbetalingen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DMIUdbetalingNoteDato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begrundelsen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MASSEGODK: Massegodkendelse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DMIUdbetalingÅrsagBegr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udbetaling er foretaget.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 FMEIND, FMELØN, IFAFT, IOMR</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årsag til udbetaling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 Indbetalingen omregistreres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DMIUdbetalingÅrsagTekst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039: Selvejende institution, forening, fond mv (SI)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FordringAfskrivningProcent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FordringStopÅrsagTekst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HæftelseBasisDatoForBeregning</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beregner DMI HæftelseForældelseDato ud fra den fremsendte HæftelseBasisDatoForBeregning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HæftelseForældelseDatoAktiv</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den pågældende forældelsesdato er aktiv/inaktiv hhv. Ja/Nej</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HæftelseForældelseDatoID</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HæftelseForældelseÅrsagBegr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indsats der har opdateret forældelsen. Angiver en kombination af indsatser og afgørelser mv. fx iværksættelse af lønindeholdelse eller ophør af henstand.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AFDO: Afsagt Dom</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ANAK: Anmeldelse ifm. rekonstruktion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ANDØ: Anmeldelse i dødsbo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ANEF: Anmodning om eftergivelse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ANFO: Anerkendelse af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ANGS: Anmeldelse ved indledning af gældssanering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ANKO: Anmeldelse i konkursbo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ANPR: Anmeldelse efter at der er udstedt proklama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ANTV: Anmeldelse ifm. tvangsopløsning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ASRG: Afbrydelse ved særligt retsgrundlag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BOAS: Boets afslutning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BOSU: Bobehandling suspension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BOTI: Bobehandling tillægsfrist 1 år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DMIA: DMI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EFKO: Konkret forældelsesdato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FDMI: modtaget uden forældelsesdato, beregnet af DMI</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FOIF: Forhandling afsluttet til fordringshavers fordel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FOIH: Forhandling afsluttet til hæfters fordel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FOIN: Forhandling indledt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 Konkret forældelsesdato fra fordringshaver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GÆKE: Gældssaneringskendelse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GUDL: Gennemførsels af udlæg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HEBV: Henstand bevilliget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HEUL: Henstand udløbet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INBO: Indbetaling på betalingsordning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 Indgået Forlig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INKO: Indgivelse af konkursbegæring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IUDL: Indgivelse af anmodning om udlæg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KLFF: Klage over fordring afgjort til fordringhavers fordel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over fordring afgjort til hæfters fordel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KLFO: Klage over fordring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LØAN: Lønindeholdelse angivelse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LØIV: Lønindeholdelse iværksat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LØOP: Lønindeholdelse ophør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SLIV: S-løn iværksat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SLOP: S-løn ophør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SLAN: S-løn angivelse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ISBO: Indbetaling på S-betalingsordning.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ABFO: Absolut forældelsesfrist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KOPH: Kendt opholdssted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HæftelseForældelseÅrsagTekst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HæftelseForældelseÆndringDatoTid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Tidsstempel for oprettelse af hæftelsesforhold. Vil være lig oprindelig DMIIndberetterDatoTid på den første hæftelsespost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HæftelseKommentar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HæftelseLinjenummer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der identificerer rækkefølgen for opdatering af hæftelsesposten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Største linjenummer vil være gældende attribut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HæftelseModtagelseDato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HæftelseMåAfskrives</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hæftelsen automatisk må afskrives ved forældelse. Sættes via udvalgsregler implementeret i SKAT DW (ja=true).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HæftelseMåAfskrivesEfterDato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hæftelsen må afskrives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HæftelseMåAfskrivesEfterDatoNote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markering for HæftelseMåAfskrives inkl. dato indsat (HæftelseMåAfskrivesEfterDato) noteres en kort begrundelse for at udsætte afskrivelsestidspunktet.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HæftelseMåForælde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Flaget angiver om hæftelsesforholdet må forælde (ja=true), eller om det ikke må forælde (nej=false). Hæftelsesforholdet må afskrives automatiske, når HæftelseMåForælde er sand og de øvrige regler for automatisk afskrivning opfyldt.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HæftelseOpretDatoTid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Tidsstempel for oprettelse af hæftelsesforhold. Vil være lig oprindelig DMIIndberetterDatoTid på den første hæftelsespost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KLAG, KLFH, </w:t>
            </w:r>
            <w:r>
              <w:rPr>
                <w:rFonts w:ascii="Arial" w:hAnsi="Arial" w:cs="Arial"/>
                <w:sz w:val="18"/>
              </w:rPr>
              <w:lastRenderedPageBreak/>
              <w:t>HENS, BOBE, BOSO, ANDN</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Sagsbehandler muligheder for valg mellem forud defineret årsager til rentefritagelse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KLAG: Klage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HæftelseRenteFritagÅrsagKodeBegr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HæftelseStopÅrsagTekst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HæftelseSubsiAutoAfskrivUdløb</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HæftelseSubsiStartDato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subsidiært hæftelsesforhold er gældende fra og benyttes til DMI´s overvågning af den subsidiære hæftelse.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LandNavn</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SÆRI: Særlig indkomstskat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TransportUdlægVerificeres</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3435" w:rsidTr="00103435">
        <w:tblPrEx>
          <w:tblCellMar>
            <w:top w:w="0" w:type="dxa"/>
            <w:bottom w:w="0" w:type="dxa"/>
          </w:tblCellMar>
        </w:tblPrEx>
        <w:tc>
          <w:tcPr>
            <w:tcW w:w="3401" w:type="dxa"/>
          </w:tcPr>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03435" w:rsidRPr="00103435" w:rsidRDefault="00103435" w:rsidP="001034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03435" w:rsidRPr="00103435" w:rsidSect="0010343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435" w:rsidRDefault="00103435" w:rsidP="00103435">
      <w:pPr>
        <w:spacing w:line="240" w:lineRule="auto"/>
      </w:pPr>
      <w:r>
        <w:separator/>
      </w:r>
    </w:p>
  </w:endnote>
  <w:endnote w:type="continuationSeparator" w:id="0">
    <w:p w:rsidR="00103435" w:rsidRDefault="00103435" w:rsidP="00103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435" w:rsidRDefault="0010343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435" w:rsidRPr="00103435" w:rsidRDefault="00103435" w:rsidP="0010343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juni 2016</w:t>
    </w:r>
    <w:r>
      <w:rPr>
        <w:rFonts w:ascii="Arial" w:hAnsi="Arial" w:cs="Arial"/>
        <w:sz w:val="16"/>
      </w:rPr>
      <w:fldChar w:fldCharType="end"/>
    </w:r>
    <w:r>
      <w:rPr>
        <w:rFonts w:ascii="Arial" w:hAnsi="Arial" w:cs="Arial"/>
        <w:sz w:val="16"/>
      </w:rPr>
      <w:tab/>
    </w:r>
    <w:r>
      <w:rPr>
        <w:rFonts w:ascii="Arial" w:hAnsi="Arial" w:cs="Arial"/>
        <w:sz w:val="16"/>
      </w:rPr>
      <w:tab/>
      <w:t xml:space="preserve">DMIDWInterfaceIKKESERVICE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435" w:rsidRDefault="0010343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435" w:rsidRDefault="00103435" w:rsidP="00103435">
      <w:pPr>
        <w:spacing w:line="240" w:lineRule="auto"/>
      </w:pPr>
      <w:r>
        <w:separator/>
      </w:r>
    </w:p>
  </w:footnote>
  <w:footnote w:type="continuationSeparator" w:id="0">
    <w:p w:rsidR="00103435" w:rsidRDefault="00103435" w:rsidP="001034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435" w:rsidRDefault="0010343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435" w:rsidRPr="00103435" w:rsidRDefault="00103435" w:rsidP="00103435">
    <w:pPr>
      <w:pStyle w:val="Sidehoved"/>
      <w:jc w:val="center"/>
      <w:rPr>
        <w:rFonts w:ascii="Arial" w:hAnsi="Arial" w:cs="Arial"/>
      </w:rPr>
    </w:pPr>
    <w:r w:rsidRPr="00103435">
      <w:rPr>
        <w:rFonts w:ascii="Arial" w:hAnsi="Arial" w:cs="Arial"/>
      </w:rPr>
      <w:t>Servicebeskrivelse</w:t>
    </w:r>
  </w:p>
  <w:p w:rsidR="00103435" w:rsidRPr="00103435" w:rsidRDefault="00103435" w:rsidP="0010343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435" w:rsidRDefault="0010343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435" w:rsidRPr="00103435" w:rsidRDefault="00103435" w:rsidP="00103435">
    <w:pPr>
      <w:pStyle w:val="Sidehoved"/>
      <w:jc w:val="center"/>
      <w:rPr>
        <w:rFonts w:ascii="Arial" w:hAnsi="Arial" w:cs="Arial"/>
      </w:rPr>
    </w:pPr>
    <w:r w:rsidRPr="00103435">
      <w:rPr>
        <w:rFonts w:ascii="Arial" w:hAnsi="Arial" w:cs="Arial"/>
      </w:rPr>
      <w:t>Datastrukturer</w:t>
    </w:r>
  </w:p>
  <w:p w:rsidR="00103435" w:rsidRPr="00103435" w:rsidRDefault="00103435" w:rsidP="0010343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435" w:rsidRDefault="00103435" w:rsidP="00103435">
    <w:pPr>
      <w:pStyle w:val="Sidehoved"/>
      <w:jc w:val="center"/>
      <w:rPr>
        <w:rFonts w:ascii="Arial" w:hAnsi="Arial" w:cs="Arial"/>
      </w:rPr>
    </w:pPr>
    <w:r>
      <w:rPr>
        <w:rFonts w:ascii="Arial" w:hAnsi="Arial" w:cs="Arial"/>
      </w:rPr>
      <w:t>Data elementer</w:t>
    </w:r>
  </w:p>
  <w:p w:rsidR="00103435" w:rsidRPr="00103435" w:rsidRDefault="00103435" w:rsidP="0010343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F41C1"/>
    <w:multiLevelType w:val="multilevel"/>
    <w:tmpl w:val="24040C4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435"/>
    <w:rsid w:val="00103435"/>
    <w:rsid w:val="00AD46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51C43-667A-4B88-ACB1-2A2F6148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0343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0343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0343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0343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034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034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034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034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034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0343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0343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0343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0343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0343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0343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0343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0343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0343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0343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03435"/>
    <w:rPr>
      <w:rFonts w:ascii="Arial" w:hAnsi="Arial" w:cs="Arial"/>
      <w:b/>
      <w:sz w:val="30"/>
    </w:rPr>
  </w:style>
  <w:style w:type="paragraph" w:customStyle="1" w:styleId="Overskrift211pkt">
    <w:name w:val="Overskrift 2 + 11 pkt"/>
    <w:basedOn w:val="Normal"/>
    <w:link w:val="Overskrift211pktTegn"/>
    <w:rsid w:val="0010343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03435"/>
    <w:rPr>
      <w:rFonts w:ascii="Arial" w:hAnsi="Arial" w:cs="Arial"/>
      <w:b/>
    </w:rPr>
  </w:style>
  <w:style w:type="paragraph" w:customStyle="1" w:styleId="Normal11">
    <w:name w:val="Normal + 11"/>
    <w:basedOn w:val="Normal"/>
    <w:link w:val="Normal11Tegn"/>
    <w:rsid w:val="0010343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03435"/>
    <w:rPr>
      <w:rFonts w:ascii="Times New Roman" w:hAnsi="Times New Roman" w:cs="Times New Roman"/>
    </w:rPr>
  </w:style>
  <w:style w:type="paragraph" w:styleId="Sidehoved">
    <w:name w:val="header"/>
    <w:basedOn w:val="Normal"/>
    <w:link w:val="SidehovedTegn"/>
    <w:uiPriority w:val="99"/>
    <w:unhideWhenUsed/>
    <w:rsid w:val="0010343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03435"/>
  </w:style>
  <w:style w:type="paragraph" w:styleId="Sidefod">
    <w:name w:val="footer"/>
    <w:basedOn w:val="Normal"/>
    <w:link w:val="SidefodTegn"/>
    <w:uiPriority w:val="99"/>
    <w:unhideWhenUsed/>
    <w:rsid w:val="00103435"/>
    <w:pPr>
      <w:tabs>
        <w:tab w:val="center" w:pos="4819"/>
        <w:tab w:val="right" w:pos="9638"/>
      </w:tabs>
      <w:spacing w:line="240" w:lineRule="auto"/>
    </w:pPr>
  </w:style>
  <w:style w:type="character" w:customStyle="1" w:styleId="SidefodTegn">
    <w:name w:val="Sidefod Tegn"/>
    <w:basedOn w:val="Standardskrifttypeiafsnit"/>
    <w:link w:val="Sidefod"/>
    <w:uiPriority w:val="99"/>
    <w:rsid w:val="00103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12978</Words>
  <Characters>79167</Characters>
  <Application>Microsoft Office Word</Application>
  <DocSecurity>0</DocSecurity>
  <Lines>659</Lines>
  <Paragraphs>183</Paragraphs>
  <ScaleCrop>false</ScaleCrop>
  <Company>skat</Company>
  <LinksUpToDate>false</LinksUpToDate>
  <CharactersWithSpaces>91962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 Højmark Andersen</dc:creator>
  <cp:keywords/>
  <dc:description/>
  <cp:lastModifiedBy>Kennet Højmark Andersen</cp:lastModifiedBy>
  <cp:revision>1</cp:revision>
  <dcterms:created xsi:type="dcterms:W3CDTF">2016-06-29T07:17:00Z</dcterms:created>
  <dcterms:modified xsi:type="dcterms:W3CDTF">2016-06-29T07:19:00Z</dcterms:modified>
</cp:coreProperties>
</file>