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59"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94B26" w:rsidTr="00294B26">
        <w:tblPrEx>
          <w:tblCellMar>
            <w:top w:w="0" w:type="dxa"/>
            <w:bottom w:w="0" w:type="dxa"/>
          </w:tblCellMar>
        </w:tblPrEx>
        <w:trPr>
          <w:trHeight w:hRule="exact" w:val="113"/>
        </w:trPr>
        <w:tc>
          <w:tcPr>
            <w:tcW w:w="10205" w:type="dxa"/>
            <w:gridSpan w:val="5"/>
            <w:shd w:val="clear" w:color="auto" w:fill="82A0F0"/>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B26" w:rsidTr="00294B26">
        <w:tblPrEx>
          <w:tblCellMar>
            <w:top w:w="0" w:type="dxa"/>
            <w:bottom w:w="0" w:type="dxa"/>
          </w:tblCellMar>
        </w:tblPrEx>
        <w:trPr>
          <w:trHeight w:val="283"/>
        </w:trPr>
        <w:tc>
          <w:tcPr>
            <w:tcW w:w="10205" w:type="dxa"/>
            <w:gridSpan w:val="5"/>
            <w:tcBorders>
              <w:bottom w:val="single" w:sz="6" w:space="0" w:color="auto"/>
            </w:tcBorders>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94B26">
              <w:rPr>
                <w:rFonts w:ascii="Arial" w:hAnsi="Arial" w:cs="Arial"/>
                <w:b/>
                <w:sz w:val="30"/>
              </w:rPr>
              <w:t>RSOpgaveAsynkronBook</w:t>
            </w:r>
          </w:p>
        </w:tc>
      </w:tr>
      <w:tr w:rsidR="00294B26" w:rsidTr="00294B2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94B26" w:rsidTr="00294B26">
        <w:tblPrEx>
          <w:tblCellMar>
            <w:top w:w="0" w:type="dxa"/>
            <w:bottom w:w="0" w:type="dxa"/>
          </w:tblCellMar>
        </w:tblPrEx>
        <w:trPr>
          <w:trHeight w:val="283"/>
        </w:trPr>
        <w:tc>
          <w:tcPr>
            <w:tcW w:w="1701" w:type="dxa"/>
            <w:tcBorders>
              <w:top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2015-01-30</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94B26" w:rsidTr="00294B26">
        <w:tblPrEx>
          <w:tblCellMar>
            <w:top w:w="0" w:type="dxa"/>
            <w:bottom w:w="0" w:type="dxa"/>
          </w:tblCellMar>
        </w:tblPrEx>
        <w:trPr>
          <w:trHeight w:val="283"/>
        </w:trPr>
        <w:tc>
          <w:tcPr>
            <w:tcW w:w="10205" w:type="dxa"/>
            <w:gridSpan w:val="5"/>
            <w:vAlign w:val="center"/>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94B26" w:rsidTr="00294B26">
        <w:tblPrEx>
          <w:tblCellMar>
            <w:top w:w="0" w:type="dxa"/>
            <w:bottom w:w="0" w:type="dxa"/>
          </w:tblCellMar>
        </w:tblPrEx>
        <w:trPr>
          <w:trHeight w:val="283"/>
        </w:trPr>
        <w:tc>
          <w:tcPr>
            <w:tcW w:w="10205" w:type="dxa"/>
            <w:gridSpan w:val="5"/>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booker den ønskede opgavetype og returnerer et OpgaveId</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94B26" w:rsidTr="00294B26">
        <w:tblPrEx>
          <w:tblCellMar>
            <w:top w:w="0" w:type="dxa"/>
            <w:bottom w:w="0" w:type="dxa"/>
          </w:tblCellMar>
        </w:tblPrEx>
        <w:trPr>
          <w:trHeight w:val="283"/>
        </w:trPr>
        <w:tc>
          <w:tcPr>
            <w:tcW w:w="10205" w:type="dxa"/>
            <w:gridSpan w:val="5"/>
            <w:shd w:val="clear" w:color="auto" w:fill="FFFFFF"/>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følgende felter: OpgaveTypeID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relevante felter er: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EFIRessourceOpgaveLinkParam (Bruges hvis DMI har et tillægsfelt der beriger opgavebeskrivelse, se bilag).</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94B26" w:rsidTr="00294B26">
        <w:tblPrEx>
          <w:tblCellMar>
            <w:top w:w="0" w:type="dxa"/>
            <w:bottom w:w="0" w:type="dxa"/>
          </w:tblCellMar>
        </w:tblPrEx>
        <w:trPr>
          <w:trHeight w:val="283"/>
        </w:trPr>
        <w:tc>
          <w:tcPr>
            <w:tcW w:w="10205" w:type="dxa"/>
            <w:gridSpan w:val="5"/>
            <w:shd w:val="clear" w:color="auto" w:fill="FFFFFF"/>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94B26" w:rsidTr="00294B26">
        <w:tblPrEx>
          <w:tblCellMar>
            <w:top w:w="0" w:type="dxa"/>
            <w:bottom w:w="0" w:type="dxa"/>
          </w:tblCellMar>
        </w:tblPrEx>
        <w:trPr>
          <w:trHeight w:val="283"/>
        </w:trPr>
        <w:tc>
          <w:tcPr>
            <w:tcW w:w="10205" w:type="dxa"/>
            <w:gridSpan w:val="5"/>
            <w:shd w:val="clear" w:color="auto" w:fill="FFFFFF"/>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RSOpgaveAsynkronBook_I</w:t>
            </w:r>
          </w:p>
        </w:tc>
      </w:tr>
      <w:tr w:rsidR="00294B26" w:rsidTr="00294B26">
        <w:tblPrEx>
          <w:tblCellMar>
            <w:top w:w="0" w:type="dxa"/>
            <w:bottom w:w="0" w:type="dxa"/>
          </w:tblCellMar>
        </w:tblPrEx>
        <w:trPr>
          <w:trHeight w:val="283"/>
        </w:trPr>
        <w:tc>
          <w:tcPr>
            <w:tcW w:w="10205" w:type="dxa"/>
            <w:gridSpan w:val="5"/>
            <w:shd w:val="clear" w:color="auto" w:fill="FFFFFF"/>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OpgaveBookListe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OpgaveBooking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OpgaveKundeStruktur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(RSKommuneNummerPostNummerKommuneNummer)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(SporSkabelonID)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OpgaveFordringListe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B26" w:rsidTr="00294B26">
        <w:tblPrEx>
          <w:tblCellMar>
            <w:top w:w="0" w:type="dxa"/>
            <w:bottom w:w="0" w:type="dxa"/>
          </w:tblCellMar>
        </w:tblPrEx>
        <w:trPr>
          <w:trHeight w:val="283"/>
        </w:trPr>
        <w:tc>
          <w:tcPr>
            <w:tcW w:w="10205" w:type="dxa"/>
            <w:gridSpan w:val="5"/>
            <w:shd w:val="clear" w:color="auto" w:fill="FFFFFF"/>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94B26" w:rsidTr="00294B26">
        <w:tblPrEx>
          <w:tblCellMar>
            <w:top w:w="0" w:type="dxa"/>
            <w:bottom w:w="0" w:type="dxa"/>
          </w:tblCellMar>
        </w:tblPrEx>
        <w:trPr>
          <w:trHeight w:val="283"/>
        </w:trPr>
        <w:tc>
          <w:tcPr>
            <w:tcW w:w="10205" w:type="dxa"/>
            <w:gridSpan w:val="5"/>
            <w:shd w:val="clear" w:color="auto" w:fill="FFFFFF"/>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RSOpgaveAsynkronBook_O</w:t>
            </w:r>
          </w:p>
        </w:tc>
      </w:tr>
      <w:tr w:rsidR="00294B26" w:rsidTr="00294B26">
        <w:tblPrEx>
          <w:tblCellMar>
            <w:top w:w="0" w:type="dxa"/>
            <w:bottom w:w="0" w:type="dxa"/>
          </w:tblCellMar>
        </w:tblPrEx>
        <w:trPr>
          <w:trHeight w:val="283"/>
        </w:trPr>
        <w:tc>
          <w:tcPr>
            <w:tcW w:w="10205" w:type="dxa"/>
            <w:gridSpan w:val="5"/>
            <w:shd w:val="clear" w:color="auto" w:fill="FFFFFF"/>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94B26" w:rsidTr="00294B26">
        <w:tblPrEx>
          <w:tblCellMar>
            <w:top w:w="0" w:type="dxa"/>
            <w:bottom w:w="0" w:type="dxa"/>
          </w:tblCellMar>
        </w:tblPrEx>
        <w:trPr>
          <w:trHeight w:val="283"/>
        </w:trPr>
        <w:tc>
          <w:tcPr>
            <w:tcW w:w="10205" w:type="dxa"/>
            <w:gridSpan w:val="5"/>
            <w:shd w:val="clear" w:color="auto" w:fill="FFFFFF"/>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94B26" w:rsidTr="00294B26">
        <w:tblPrEx>
          <w:tblCellMar>
            <w:top w:w="0" w:type="dxa"/>
            <w:bottom w:w="0" w:type="dxa"/>
          </w:tblCellMar>
        </w:tblPrEx>
        <w:trPr>
          <w:trHeight w:val="283"/>
        </w:trPr>
        <w:tc>
          <w:tcPr>
            <w:tcW w:w="10205" w:type="dxa"/>
            <w:gridSpan w:val="5"/>
            <w:shd w:val="clear" w:color="auto" w:fill="FFFFFF"/>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 fordringer" i "FGD 220 Fordringer Nedskriv"</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 fordringer" i "FGD 240 Fordringer Opskriv"</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94B26" w:rsidTr="00294B26">
        <w:tblPrEx>
          <w:tblCellMar>
            <w:top w:w="0" w:type="dxa"/>
            <w:bottom w:w="0" w:type="dxa"/>
          </w:tblCellMar>
        </w:tblPrEx>
        <w:trPr>
          <w:trHeight w:val="283"/>
        </w:trPr>
        <w:tc>
          <w:tcPr>
            <w:tcW w:w="10205" w:type="dxa"/>
            <w:gridSpan w:val="5"/>
            <w:shd w:val="clear" w:color="auto" w:fill="FFFFFF"/>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hændelse. </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294B26" w:rsidTr="00294B26">
        <w:tblPrEx>
          <w:tblCellMar>
            <w:top w:w="0" w:type="dxa"/>
            <w:bottom w:w="0" w:type="dxa"/>
          </w:tblCellMar>
        </w:tblPrEx>
        <w:trPr>
          <w:trHeight w:val="283"/>
        </w:trPr>
        <w:tc>
          <w:tcPr>
            <w:tcW w:w="10205" w:type="dxa"/>
            <w:gridSpan w:val="5"/>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94B26" w:rsidTr="00294B26">
        <w:tblPrEx>
          <w:tblCellMar>
            <w:top w:w="0" w:type="dxa"/>
            <w:bottom w:w="0" w:type="dxa"/>
          </w:tblCellMar>
        </w:tblPrEx>
        <w:trPr>
          <w:trHeight w:val="283"/>
        </w:trPr>
        <w:tc>
          <w:tcPr>
            <w:tcW w:w="10205" w:type="dxa"/>
            <w:gridSpan w:val="5"/>
            <w:shd w:val="clear" w:color="auto" w:fill="FFFFFF"/>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Fejllister er dokumentation som leverandøren leverer og er ikke en del af service-beskrivelserne. De lægges i stedet som bilag.</w:t>
            </w:r>
          </w:p>
        </w:tc>
      </w:tr>
    </w:tbl>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4B26" w:rsidSect="00294B26">
          <w:headerReference w:type="default" r:id="rId7"/>
          <w:footerReference w:type="default" r:id="rId8"/>
          <w:pgSz w:w="11906" w:h="16838"/>
          <w:pgMar w:top="567" w:right="567" w:bottom="567" w:left="1134" w:header="283" w:footer="708" w:gutter="0"/>
          <w:cols w:space="708"/>
          <w:docGrid w:linePitch="360"/>
        </w:sect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B26" w:rsidTr="00294B26">
        <w:tblPrEx>
          <w:tblCellMar>
            <w:top w:w="0" w:type="dxa"/>
            <w:bottom w:w="0" w:type="dxa"/>
          </w:tblCellMar>
        </w:tblPrEx>
        <w:trPr>
          <w:trHeight w:hRule="exact" w:val="113"/>
        </w:trPr>
        <w:tc>
          <w:tcPr>
            <w:tcW w:w="10205" w:type="dxa"/>
            <w:shd w:val="clear" w:color="auto" w:fill="D2DCF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B26" w:rsidTr="00294B26">
        <w:tblPrEx>
          <w:tblCellMar>
            <w:top w:w="0" w:type="dxa"/>
            <w:bottom w:w="0" w:type="dxa"/>
          </w:tblCellMar>
        </w:tblPrEx>
        <w:tc>
          <w:tcPr>
            <w:tcW w:w="10205" w:type="dx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94B26" w:rsidTr="00294B26">
        <w:tblPrEx>
          <w:tblCellMar>
            <w:top w:w="0" w:type="dxa"/>
            <w:bottom w:w="0" w:type="dxa"/>
          </w:tblCellMar>
        </w:tblPrEx>
        <w:tc>
          <w:tcPr>
            <w:tcW w:w="10205" w:type="dxa"/>
            <w:vAlign w:val="center"/>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B26" w:rsidTr="00294B26">
        <w:tblPrEx>
          <w:tblCellMar>
            <w:top w:w="0" w:type="dxa"/>
            <w:bottom w:w="0" w:type="dxa"/>
          </w:tblCellMar>
        </w:tblPrEx>
        <w:trPr>
          <w:trHeight w:hRule="exact" w:val="113"/>
        </w:trPr>
        <w:tc>
          <w:tcPr>
            <w:tcW w:w="10205" w:type="dxa"/>
            <w:shd w:val="clear" w:color="auto" w:fill="D2DCF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B26" w:rsidTr="00294B26">
        <w:tblPrEx>
          <w:tblCellMar>
            <w:top w:w="0" w:type="dxa"/>
            <w:bottom w:w="0" w:type="dxa"/>
          </w:tblCellMar>
        </w:tblPrEx>
        <w:tc>
          <w:tcPr>
            <w:tcW w:w="10205" w:type="dx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94B26" w:rsidTr="00294B26">
        <w:tblPrEx>
          <w:tblCellMar>
            <w:top w:w="0" w:type="dxa"/>
            <w:bottom w:w="0" w:type="dxa"/>
          </w:tblCellMar>
        </w:tblPrEx>
        <w:tc>
          <w:tcPr>
            <w:tcW w:w="10205" w:type="dxa"/>
            <w:vAlign w:val="center"/>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B26" w:rsidTr="00294B26">
        <w:tblPrEx>
          <w:tblCellMar>
            <w:top w:w="0" w:type="dxa"/>
            <w:bottom w:w="0" w:type="dxa"/>
          </w:tblCellMar>
        </w:tblPrEx>
        <w:tc>
          <w:tcPr>
            <w:tcW w:w="10205" w:type="dxa"/>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B26" w:rsidTr="00294B26">
        <w:tblPrEx>
          <w:tblCellMar>
            <w:top w:w="0" w:type="dxa"/>
            <w:bottom w:w="0" w:type="dxa"/>
          </w:tblCellMar>
        </w:tblPrEx>
        <w:tc>
          <w:tcPr>
            <w:tcW w:w="10205" w:type="dxa"/>
            <w:shd w:val="clear" w:color="auto" w:fill="FFFFFF"/>
            <w:vAlign w:val="center"/>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4B26" w:rsidSect="00294B26">
          <w:headerReference w:type="default" r:id="rId9"/>
          <w:pgSz w:w="11906" w:h="16838"/>
          <w:pgMar w:top="567" w:right="567" w:bottom="567" w:left="1134" w:header="283" w:footer="708" w:gutter="0"/>
          <w:cols w:space="708"/>
          <w:docGrid w:linePitch="360"/>
        </w:sect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94B26" w:rsidTr="00294B26">
        <w:tblPrEx>
          <w:tblCellMar>
            <w:top w:w="0" w:type="dxa"/>
            <w:bottom w:w="0" w:type="dxa"/>
          </w:tblCellMar>
        </w:tblPrEx>
        <w:trPr>
          <w:tblHeader/>
        </w:trPr>
        <w:tc>
          <w:tcPr>
            <w:tcW w:w="3401" w:type="dxa"/>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B26" w:rsidTr="00294B26">
        <w:tblPrEx>
          <w:tblCellMar>
            <w:top w:w="0" w:type="dxa"/>
            <w:bottom w:w="0" w:type="dxa"/>
          </w:tblCellMar>
        </w:tblPrEx>
        <w:tc>
          <w:tcPr>
            <w:tcW w:w="3401" w:type="dxa"/>
          </w:tcPr>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94B26" w:rsidRPr="00294B26" w:rsidRDefault="00294B26" w:rsidP="00294B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94B26" w:rsidRPr="00294B26" w:rsidSect="00294B26">
      <w:head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B26" w:rsidRDefault="00294B26" w:rsidP="00294B26">
      <w:pPr>
        <w:spacing w:line="240" w:lineRule="auto"/>
      </w:pPr>
      <w:r>
        <w:separator/>
      </w:r>
    </w:p>
  </w:endnote>
  <w:endnote w:type="continuationSeparator" w:id="0">
    <w:p w:rsidR="00294B26" w:rsidRDefault="00294B26" w:rsidP="00294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B26" w:rsidRPr="00294B26" w:rsidRDefault="00294B26" w:rsidP="00294B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2016</w:t>
    </w:r>
    <w:r>
      <w:rPr>
        <w:rFonts w:ascii="Arial" w:hAnsi="Arial" w:cs="Arial"/>
        <w:sz w:val="16"/>
      </w:rPr>
      <w:fldChar w:fldCharType="end"/>
    </w:r>
    <w:r>
      <w:rPr>
        <w:rFonts w:ascii="Arial" w:hAnsi="Arial" w:cs="Arial"/>
        <w:sz w:val="16"/>
      </w:rPr>
      <w:tab/>
    </w:r>
    <w:r>
      <w:rPr>
        <w:rFonts w:ascii="Arial" w:hAnsi="Arial" w:cs="Arial"/>
        <w:sz w:val="16"/>
      </w:rPr>
      <w:tab/>
      <w:t xml:space="preserve">RSOpgaveAsynkronBook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B26" w:rsidRDefault="00294B26" w:rsidP="00294B26">
      <w:pPr>
        <w:spacing w:line="240" w:lineRule="auto"/>
      </w:pPr>
      <w:r>
        <w:separator/>
      </w:r>
    </w:p>
  </w:footnote>
  <w:footnote w:type="continuationSeparator" w:id="0">
    <w:p w:rsidR="00294B26" w:rsidRDefault="00294B26" w:rsidP="00294B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B26" w:rsidRPr="00294B26" w:rsidRDefault="00294B26" w:rsidP="00294B26">
    <w:pPr>
      <w:pStyle w:val="Sidehoved"/>
      <w:jc w:val="center"/>
      <w:rPr>
        <w:rFonts w:ascii="Arial" w:hAnsi="Arial" w:cs="Arial"/>
      </w:rPr>
    </w:pPr>
    <w:r w:rsidRPr="00294B26">
      <w:rPr>
        <w:rFonts w:ascii="Arial" w:hAnsi="Arial" w:cs="Arial"/>
      </w:rPr>
      <w:t>Servicebeskrivelse</w:t>
    </w:r>
  </w:p>
  <w:p w:rsidR="00294B26" w:rsidRPr="00294B26" w:rsidRDefault="00294B26" w:rsidP="00294B26">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B26" w:rsidRPr="00294B26" w:rsidRDefault="00294B26" w:rsidP="00294B26">
    <w:pPr>
      <w:pStyle w:val="Sidehoved"/>
      <w:jc w:val="center"/>
      <w:rPr>
        <w:rFonts w:ascii="Arial" w:hAnsi="Arial" w:cs="Arial"/>
      </w:rPr>
    </w:pPr>
    <w:r w:rsidRPr="00294B26">
      <w:rPr>
        <w:rFonts w:ascii="Arial" w:hAnsi="Arial" w:cs="Arial"/>
      </w:rPr>
      <w:t>Datastrukturer</w:t>
    </w:r>
  </w:p>
  <w:p w:rsidR="00294B26" w:rsidRPr="00294B26" w:rsidRDefault="00294B26" w:rsidP="00294B2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B26" w:rsidRDefault="00294B26" w:rsidP="00294B26">
    <w:pPr>
      <w:pStyle w:val="Sidehoved"/>
      <w:jc w:val="center"/>
      <w:rPr>
        <w:rFonts w:ascii="Arial" w:hAnsi="Arial" w:cs="Arial"/>
      </w:rPr>
    </w:pPr>
    <w:r>
      <w:rPr>
        <w:rFonts w:ascii="Arial" w:hAnsi="Arial" w:cs="Arial"/>
      </w:rPr>
      <w:t>Data elementer</w:t>
    </w:r>
  </w:p>
  <w:p w:rsidR="00294B26" w:rsidRPr="00294B26" w:rsidRDefault="00294B26" w:rsidP="00294B2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C7C13"/>
    <w:multiLevelType w:val="multilevel"/>
    <w:tmpl w:val="F2B243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26"/>
    <w:rsid w:val="00225059"/>
    <w:rsid w:val="00294B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9CFBE-F129-441C-AA17-5C1BB949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94B2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94B2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94B2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94B2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94B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94B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94B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94B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94B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94B2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94B2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94B2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94B2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94B2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94B2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94B2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94B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94B2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94B2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94B26"/>
    <w:rPr>
      <w:rFonts w:ascii="Arial" w:hAnsi="Arial" w:cs="Arial"/>
      <w:b/>
      <w:sz w:val="30"/>
    </w:rPr>
  </w:style>
  <w:style w:type="paragraph" w:customStyle="1" w:styleId="Overskrift211pkt">
    <w:name w:val="Overskrift 2 + 11 pkt"/>
    <w:basedOn w:val="Normal"/>
    <w:link w:val="Overskrift211pktTegn"/>
    <w:rsid w:val="00294B2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94B26"/>
    <w:rPr>
      <w:rFonts w:ascii="Arial" w:hAnsi="Arial" w:cs="Arial"/>
      <w:b/>
    </w:rPr>
  </w:style>
  <w:style w:type="paragraph" w:customStyle="1" w:styleId="Normal11">
    <w:name w:val="Normal + 11"/>
    <w:basedOn w:val="Normal"/>
    <w:link w:val="Normal11Tegn"/>
    <w:rsid w:val="00294B2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94B26"/>
    <w:rPr>
      <w:rFonts w:ascii="Times New Roman" w:hAnsi="Times New Roman" w:cs="Times New Roman"/>
    </w:rPr>
  </w:style>
  <w:style w:type="paragraph" w:styleId="Sidehoved">
    <w:name w:val="header"/>
    <w:basedOn w:val="Normal"/>
    <w:link w:val="SidehovedTegn"/>
    <w:uiPriority w:val="99"/>
    <w:unhideWhenUsed/>
    <w:rsid w:val="00294B2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94B26"/>
  </w:style>
  <w:style w:type="paragraph" w:styleId="Sidefod">
    <w:name w:val="footer"/>
    <w:basedOn w:val="Normal"/>
    <w:link w:val="SidefodTegn"/>
    <w:uiPriority w:val="99"/>
    <w:unhideWhenUsed/>
    <w:rsid w:val="00294B2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9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1603</Words>
  <Characters>9779</Characters>
  <Application>Microsoft Office Word</Application>
  <DocSecurity>0</DocSecurity>
  <Lines>81</Lines>
  <Paragraphs>22</Paragraphs>
  <ScaleCrop>false</ScaleCrop>
  <Company>skat</Company>
  <LinksUpToDate>false</LinksUpToDate>
  <CharactersWithSpaces>11360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2016-12-13T16:18:00Z</dcterms:created>
  <dcterms:modified xsi:type="dcterms:W3CDTF">2016-12-13T16:19:00Z</dcterms:modified>
</cp:coreProperties>
</file>