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881268"/>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p w:rsidR="00CC14BB" w:rsidRDefault="00CC14BB">
          <w:pPr>
            <w:pStyle w:val="Overskrift"/>
          </w:pPr>
          <w:r>
            <w:t>Indhold</w:t>
          </w:r>
        </w:p>
        <w:p w:rsidR="00CC14BB" w:rsidRDefault="00CC14BB">
          <w:pPr>
            <w:pStyle w:val="Indholdsfortegnelse1"/>
            <w:tabs>
              <w:tab w:val="left" w:pos="440"/>
              <w:tab w:val="right" w:leader="dot" w:pos="1070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4278150" w:history="1">
            <w:r w:rsidRPr="00354A3C">
              <w:rPr>
                <w:rStyle w:val="Hyperlink"/>
                <w:noProof/>
              </w:rPr>
              <w:t>1</w:t>
            </w:r>
            <w:r>
              <w:rPr>
                <w:rFonts w:asciiTheme="minorHAnsi" w:eastAsiaTheme="minorEastAsia" w:hAnsiTheme="minorHAnsi" w:cstheme="minorBidi"/>
                <w:noProof/>
                <w:sz w:val="22"/>
                <w:szCs w:val="22"/>
              </w:rPr>
              <w:tab/>
            </w:r>
            <w:r w:rsidRPr="00354A3C">
              <w:rPr>
                <w:rStyle w:val="Hyperlink"/>
                <w:noProof/>
              </w:rPr>
              <w:t>Basis - RegistreringForhold</w:t>
            </w:r>
            <w:r>
              <w:rPr>
                <w:noProof/>
                <w:webHidden/>
              </w:rPr>
              <w:tab/>
            </w:r>
            <w:r>
              <w:rPr>
                <w:noProof/>
                <w:webHidden/>
              </w:rPr>
              <w:fldChar w:fldCharType="begin"/>
            </w:r>
            <w:r>
              <w:rPr>
                <w:noProof/>
                <w:webHidden/>
              </w:rPr>
              <w:instrText xml:space="preserve"> PAGEREF _Toc264278150 \h </w:instrText>
            </w:r>
            <w:r>
              <w:rPr>
                <w:noProof/>
                <w:webHidden/>
              </w:rPr>
            </w:r>
            <w:r>
              <w:rPr>
                <w:noProof/>
                <w:webHidden/>
              </w:rPr>
              <w:fldChar w:fldCharType="separate"/>
            </w:r>
            <w:r>
              <w:rPr>
                <w:noProof/>
                <w:webHidden/>
              </w:rPr>
              <w:t>1</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1" w:history="1">
            <w:r w:rsidRPr="00354A3C">
              <w:rPr>
                <w:rStyle w:val="Hyperlink"/>
                <w:noProof/>
              </w:rPr>
              <w:t>1.1</w:t>
            </w:r>
            <w:r>
              <w:rPr>
                <w:rFonts w:asciiTheme="minorHAnsi" w:eastAsiaTheme="minorEastAsia" w:hAnsiTheme="minorHAnsi" w:cstheme="minorBidi"/>
                <w:noProof/>
                <w:sz w:val="22"/>
                <w:szCs w:val="22"/>
              </w:rPr>
              <w:tab/>
            </w:r>
            <w:r w:rsidRPr="00354A3C">
              <w:rPr>
                <w:rStyle w:val="Hyperlink"/>
                <w:noProof/>
              </w:rPr>
              <w:t>AbonnementFrekvensForhold</w:t>
            </w:r>
            <w:r>
              <w:rPr>
                <w:noProof/>
                <w:webHidden/>
              </w:rPr>
              <w:tab/>
            </w:r>
            <w:r>
              <w:rPr>
                <w:noProof/>
                <w:webHidden/>
              </w:rPr>
              <w:fldChar w:fldCharType="begin"/>
            </w:r>
            <w:r>
              <w:rPr>
                <w:noProof/>
                <w:webHidden/>
              </w:rPr>
              <w:instrText xml:space="preserve"> PAGEREF _Toc264278151 \h </w:instrText>
            </w:r>
            <w:r>
              <w:rPr>
                <w:noProof/>
                <w:webHidden/>
              </w:rPr>
            </w:r>
            <w:r>
              <w:rPr>
                <w:noProof/>
                <w:webHidden/>
              </w:rPr>
              <w:fldChar w:fldCharType="separate"/>
            </w:r>
            <w:r>
              <w:rPr>
                <w:noProof/>
                <w:webHidden/>
              </w:rPr>
              <w:t>2</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2" w:history="1">
            <w:r w:rsidRPr="00354A3C">
              <w:rPr>
                <w:rStyle w:val="Hyperlink"/>
                <w:noProof/>
              </w:rPr>
              <w:t>1.2</w:t>
            </w:r>
            <w:r>
              <w:rPr>
                <w:rFonts w:asciiTheme="minorHAnsi" w:eastAsiaTheme="minorEastAsia" w:hAnsiTheme="minorHAnsi" w:cstheme="minorBidi"/>
                <w:noProof/>
                <w:sz w:val="22"/>
                <w:szCs w:val="22"/>
              </w:rPr>
              <w:tab/>
            </w:r>
            <w:r w:rsidRPr="00354A3C">
              <w:rPr>
                <w:rStyle w:val="Hyperlink"/>
                <w:noProof/>
              </w:rPr>
              <w:t>AbonnementRegel</w:t>
            </w:r>
            <w:r>
              <w:rPr>
                <w:noProof/>
                <w:webHidden/>
              </w:rPr>
              <w:tab/>
            </w:r>
            <w:r>
              <w:rPr>
                <w:noProof/>
                <w:webHidden/>
              </w:rPr>
              <w:fldChar w:fldCharType="begin"/>
            </w:r>
            <w:r>
              <w:rPr>
                <w:noProof/>
                <w:webHidden/>
              </w:rPr>
              <w:instrText xml:space="preserve"> PAGEREF _Toc264278152 \h </w:instrText>
            </w:r>
            <w:r>
              <w:rPr>
                <w:noProof/>
                <w:webHidden/>
              </w:rPr>
            </w:r>
            <w:r>
              <w:rPr>
                <w:noProof/>
                <w:webHidden/>
              </w:rPr>
              <w:fldChar w:fldCharType="separate"/>
            </w:r>
            <w:r>
              <w:rPr>
                <w:noProof/>
                <w:webHidden/>
              </w:rPr>
              <w:t>3</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3" w:history="1">
            <w:r w:rsidRPr="00354A3C">
              <w:rPr>
                <w:rStyle w:val="Hyperlink"/>
                <w:noProof/>
              </w:rPr>
              <w:t>1.3</w:t>
            </w:r>
            <w:r>
              <w:rPr>
                <w:rFonts w:asciiTheme="minorHAnsi" w:eastAsiaTheme="minorEastAsia" w:hAnsiTheme="minorHAnsi" w:cstheme="minorBidi"/>
                <w:noProof/>
                <w:sz w:val="22"/>
                <w:szCs w:val="22"/>
              </w:rPr>
              <w:tab/>
            </w:r>
            <w:r w:rsidRPr="00354A3C">
              <w:rPr>
                <w:rStyle w:val="Hyperlink"/>
                <w:noProof/>
              </w:rPr>
              <w:t>AbonnementType</w:t>
            </w:r>
            <w:r>
              <w:rPr>
                <w:noProof/>
                <w:webHidden/>
              </w:rPr>
              <w:tab/>
            </w:r>
            <w:r>
              <w:rPr>
                <w:noProof/>
                <w:webHidden/>
              </w:rPr>
              <w:fldChar w:fldCharType="begin"/>
            </w:r>
            <w:r>
              <w:rPr>
                <w:noProof/>
                <w:webHidden/>
              </w:rPr>
              <w:instrText xml:space="preserve"> PAGEREF _Toc264278153 \h </w:instrText>
            </w:r>
            <w:r>
              <w:rPr>
                <w:noProof/>
                <w:webHidden/>
              </w:rPr>
            </w:r>
            <w:r>
              <w:rPr>
                <w:noProof/>
                <w:webHidden/>
              </w:rPr>
              <w:fldChar w:fldCharType="separate"/>
            </w:r>
            <w:r>
              <w:rPr>
                <w:noProof/>
                <w:webHidden/>
              </w:rPr>
              <w:t>4</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4" w:history="1">
            <w:r w:rsidRPr="00354A3C">
              <w:rPr>
                <w:rStyle w:val="Hyperlink"/>
                <w:noProof/>
              </w:rPr>
              <w:t>1.4</w:t>
            </w:r>
            <w:r>
              <w:rPr>
                <w:rFonts w:asciiTheme="minorHAnsi" w:eastAsiaTheme="minorEastAsia" w:hAnsiTheme="minorHAnsi" w:cstheme="minorBidi"/>
                <w:noProof/>
                <w:sz w:val="22"/>
                <w:szCs w:val="22"/>
              </w:rPr>
              <w:tab/>
            </w:r>
            <w:r w:rsidRPr="00354A3C">
              <w:rPr>
                <w:rStyle w:val="Hyperlink"/>
                <w:noProof/>
              </w:rPr>
              <w:t>AbonnentType</w:t>
            </w:r>
            <w:r>
              <w:rPr>
                <w:noProof/>
                <w:webHidden/>
              </w:rPr>
              <w:tab/>
            </w:r>
            <w:r>
              <w:rPr>
                <w:noProof/>
                <w:webHidden/>
              </w:rPr>
              <w:fldChar w:fldCharType="begin"/>
            </w:r>
            <w:r>
              <w:rPr>
                <w:noProof/>
                <w:webHidden/>
              </w:rPr>
              <w:instrText xml:space="preserve"> PAGEREF _Toc264278154 \h </w:instrText>
            </w:r>
            <w:r>
              <w:rPr>
                <w:noProof/>
                <w:webHidden/>
              </w:rPr>
            </w:r>
            <w:r>
              <w:rPr>
                <w:noProof/>
                <w:webHidden/>
              </w:rPr>
              <w:fldChar w:fldCharType="separate"/>
            </w:r>
            <w:r>
              <w:rPr>
                <w:noProof/>
                <w:webHidden/>
              </w:rPr>
              <w:t>5</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5" w:history="1">
            <w:r w:rsidRPr="00354A3C">
              <w:rPr>
                <w:rStyle w:val="Hyperlink"/>
                <w:noProof/>
              </w:rPr>
              <w:t>1.5</w:t>
            </w:r>
            <w:r>
              <w:rPr>
                <w:rFonts w:asciiTheme="minorHAnsi" w:eastAsiaTheme="minorEastAsia" w:hAnsiTheme="minorHAnsi" w:cstheme="minorBidi"/>
                <w:noProof/>
                <w:sz w:val="22"/>
                <w:szCs w:val="22"/>
              </w:rPr>
              <w:tab/>
            </w:r>
            <w:r w:rsidRPr="00354A3C">
              <w:rPr>
                <w:rStyle w:val="Hyperlink"/>
                <w:noProof/>
              </w:rPr>
              <w:t>AcontoForhold</w:t>
            </w:r>
            <w:r>
              <w:rPr>
                <w:noProof/>
                <w:webHidden/>
              </w:rPr>
              <w:tab/>
            </w:r>
            <w:r>
              <w:rPr>
                <w:noProof/>
                <w:webHidden/>
              </w:rPr>
              <w:fldChar w:fldCharType="begin"/>
            </w:r>
            <w:r>
              <w:rPr>
                <w:noProof/>
                <w:webHidden/>
              </w:rPr>
              <w:instrText xml:space="preserve"> PAGEREF _Toc264278155 \h </w:instrText>
            </w:r>
            <w:r>
              <w:rPr>
                <w:noProof/>
                <w:webHidden/>
              </w:rPr>
            </w:r>
            <w:r>
              <w:rPr>
                <w:noProof/>
                <w:webHidden/>
              </w:rPr>
              <w:fldChar w:fldCharType="separate"/>
            </w:r>
            <w:r>
              <w:rPr>
                <w:noProof/>
                <w:webHidden/>
              </w:rPr>
              <w:t>6</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6" w:history="1">
            <w:r w:rsidRPr="00354A3C">
              <w:rPr>
                <w:rStyle w:val="Hyperlink"/>
                <w:noProof/>
              </w:rPr>
              <w:t>1.6</w:t>
            </w:r>
            <w:r>
              <w:rPr>
                <w:rFonts w:asciiTheme="minorHAnsi" w:eastAsiaTheme="minorEastAsia" w:hAnsiTheme="minorHAnsi" w:cstheme="minorBidi"/>
                <w:noProof/>
                <w:sz w:val="22"/>
                <w:szCs w:val="22"/>
              </w:rPr>
              <w:tab/>
            </w:r>
            <w:r w:rsidRPr="00354A3C">
              <w:rPr>
                <w:rStyle w:val="Hyperlink"/>
                <w:noProof/>
              </w:rPr>
              <w:t>AcontoRegel</w:t>
            </w:r>
            <w:r>
              <w:rPr>
                <w:noProof/>
                <w:webHidden/>
              </w:rPr>
              <w:tab/>
            </w:r>
            <w:r>
              <w:rPr>
                <w:noProof/>
                <w:webHidden/>
              </w:rPr>
              <w:fldChar w:fldCharType="begin"/>
            </w:r>
            <w:r>
              <w:rPr>
                <w:noProof/>
                <w:webHidden/>
              </w:rPr>
              <w:instrText xml:space="preserve"> PAGEREF _Toc264278156 \h </w:instrText>
            </w:r>
            <w:r>
              <w:rPr>
                <w:noProof/>
                <w:webHidden/>
              </w:rPr>
            </w:r>
            <w:r>
              <w:rPr>
                <w:noProof/>
                <w:webHidden/>
              </w:rPr>
              <w:fldChar w:fldCharType="separate"/>
            </w:r>
            <w:r>
              <w:rPr>
                <w:noProof/>
                <w:webHidden/>
              </w:rPr>
              <w:t>7</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7" w:history="1">
            <w:r w:rsidRPr="00354A3C">
              <w:rPr>
                <w:rStyle w:val="Hyperlink"/>
                <w:noProof/>
              </w:rPr>
              <w:t>1.7</w:t>
            </w:r>
            <w:r>
              <w:rPr>
                <w:rFonts w:asciiTheme="minorHAnsi" w:eastAsiaTheme="minorEastAsia" w:hAnsiTheme="minorHAnsi" w:cstheme="minorBidi"/>
                <w:noProof/>
                <w:sz w:val="22"/>
                <w:szCs w:val="22"/>
              </w:rPr>
              <w:tab/>
            </w:r>
            <w:r w:rsidRPr="00354A3C">
              <w:rPr>
                <w:rStyle w:val="Hyperlink"/>
                <w:noProof/>
              </w:rPr>
              <w:t>AcontoType</w:t>
            </w:r>
            <w:r>
              <w:rPr>
                <w:noProof/>
                <w:webHidden/>
              </w:rPr>
              <w:tab/>
            </w:r>
            <w:r>
              <w:rPr>
                <w:noProof/>
                <w:webHidden/>
              </w:rPr>
              <w:fldChar w:fldCharType="begin"/>
            </w:r>
            <w:r>
              <w:rPr>
                <w:noProof/>
                <w:webHidden/>
              </w:rPr>
              <w:instrText xml:space="preserve"> PAGEREF _Toc264278157 \h </w:instrText>
            </w:r>
            <w:r>
              <w:rPr>
                <w:noProof/>
                <w:webHidden/>
              </w:rPr>
            </w:r>
            <w:r>
              <w:rPr>
                <w:noProof/>
                <w:webHidden/>
              </w:rPr>
              <w:fldChar w:fldCharType="separate"/>
            </w:r>
            <w:r>
              <w:rPr>
                <w:noProof/>
                <w:webHidden/>
              </w:rPr>
              <w:t>8</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8" w:history="1">
            <w:r w:rsidRPr="00354A3C">
              <w:rPr>
                <w:rStyle w:val="Hyperlink"/>
                <w:noProof/>
              </w:rPr>
              <w:t>1.8</w:t>
            </w:r>
            <w:r>
              <w:rPr>
                <w:rFonts w:asciiTheme="minorHAnsi" w:eastAsiaTheme="minorEastAsia" w:hAnsiTheme="minorHAnsi" w:cstheme="minorBidi"/>
                <w:noProof/>
                <w:sz w:val="22"/>
                <w:szCs w:val="22"/>
              </w:rPr>
              <w:tab/>
            </w:r>
            <w:r w:rsidRPr="00354A3C">
              <w:rPr>
                <w:rStyle w:val="Hyperlink"/>
                <w:noProof/>
              </w:rPr>
              <w:t>AdgangFormålType</w:t>
            </w:r>
            <w:r>
              <w:rPr>
                <w:noProof/>
                <w:webHidden/>
              </w:rPr>
              <w:tab/>
            </w:r>
            <w:r>
              <w:rPr>
                <w:noProof/>
                <w:webHidden/>
              </w:rPr>
              <w:fldChar w:fldCharType="begin"/>
            </w:r>
            <w:r>
              <w:rPr>
                <w:noProof/>
                <w:webHidden/>
              </w:rPr>
              <w:instrText xml:space="preserve"> PAGEREF _Toc264278158 \h </w:instrText>
            </w:r>
            <w:r>
              <w:rPr>
                <w:noProof/>
                <w:webHidden/>
              </w:rPr>
            </w:r>
            <w:r>
              <w:rPr>
                <w:noProof/>
                <w:webHidden/>
              </w:rPr>
              <w:fldChar w:fldCharType="separate"/>
            </w:r>
            <w:r>
              <w:rPr>
                <w:noProof/>
                <w:webHidden/>
              </w:rPr>
              <w:t>9</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9" w:history="1">
            <w:r w:rsidRPr="00354A3C">
              <w:rPr>
                <w:rStyle w:val="Hyperlink"/>
                <w:noProof/>
              </w:rPr>
              <w:t>1.9</w:t>
            </w:r>
            <w:r>
              <w:rPr>
                <w:rFonts w:asciiTheme="minorHAnsi" w:eastAsiaTheme="minorEastAsia" w:hAnsiTheme="minorHAnsi" w:cstheme="minorBidi"/>
                <w:noProof/>
                <w:sz w:val="22"/>
                <w:szCs w:val="22"/>
              </w:rPr>
              <w:tab/>
            </w:r>
            <w:r w:rsidRPr="00354A3C">
              <w:rPr>
                <w:rStyle w:val="Hyperlink"/>
                <w:noProof/>
              </w:rPr>
              <w:t>AfregningPeriodeForhold</w:t>
            </w:r>
            <w:r>
              <w:rPr>
                <w:noProof/>
                <w:webHidden/>
              </w:rPr>
              <w:tab/>
            </w:r>
            <w:r>
              <w:rPr>
                <w:noProof/>
                <w:webHidden/>
              </w:rPr>
              <w:fldChar w:fldCharType="begin"/>
            </w:r>
            <w:r>
              <w:rPr>
                <w:noProof/>
                <w:webHidden/>
              </w:rPr>
              <w:instrText xml:space="preserve"> PAGEREF _Toc264278159 \h </w:instrText>
            </w:r>
            <w:r>
              <w:rPr>
                <w:noProof/>
                <w:webHidden/>
              </w:rPr>
            </w:r>
            <w:r>
              <w:rPr>
                <w:noProof/>
                <w:webHidden/>
              </w:rPr>
              <w:fldChar w:fldCharType="separate"/>
            </w:r>
            <w:r>
              <w:rPr>
                <w:noProof/>
                <w:webHidden/>
              </w:rPr>
              <w:t>10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0" w:history="1">
            <w:r w:rsidRPr="00354A3C">
              <w:rPr>
                <w:rStyle w:val="Hyperlink"/>
                <w:noProof/>
              </w:rPr>
              <w:t>1.10</w:t>
            </w:r>
            <w:r>
              <w:rPr>
                <w:rFonts w:asciiTheme="minorHAnsi" w:eastAsiaTheme="minorEastAsia" w:hAnsiTheme="minorHAnsi" w:cstheme="minorBidi"/>
                <w:noProof/>
                <w:sz w:val="22"/>
                <w:szCs w:val="22"/>
              </w:rPr>
              <w:tab/>
            </w:r>
            <w:r w:rsidRPr="00354A3C">
              <w:rPr>
                <w:rStyle w:val="Hyperlink"/>
                <w:noProof/>
              </w:rPr>
              <w:t>AngivelseFrekvensForhold</w:t>
            </w:r>
            <w:r>
              <w:rPr>
                <w:noProof/>
                <w:webHidden/>
              </w:rPr>
              <w:tab/>
            </w:r>
            <w:r>
              <w:rPr>
                <w:noProof/>
                <w:webHidden/>
              </w:rPr>
              <w:fldChar w:fldCharType="begin"/>
            </w:r>
            <w:r>
              <w:rPr>
                <w:noProof/>
                <w:webHidden/>
              </w:rPr>
              <w:instrText xml:space="preserve"> PAGEREF _Toc264278160 \h </w:instrText>
            </w:r>
            <w:r>
              <w:rPr>
                <w:noProof/>
                <w:webHidden/>
              </w:rPr>
            </w:r>
            <w:r>
              <w:rPr>
                <w:noProof/>
                <w:webHidden/>
              </w:rPr>
              <w:fldChar w:fldCharType="separate"/>
            </w:r>
            <w:r>
              <w:rPr>
                <w:noProof/>
                <w:webHidden/>
              </w:rPr>
              <w:t>11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1" w:history="1">
            <w:r w:rsidRPr="00354A3C">
              <w:rPr>
                <w:rStyle w:val="Hyperlink"/>
                <w:noProof/>
              </w:rPr>
              <w:t>1.11</w:t>
            </w:r>
            <w:r>
              <w:rPr>
                <w:rFonts w:asciiTheme="minorHAnsi" w:eastAsiaTheme="minorEastAsia" w:hAnsiTheme="minorHAnsi" w:cstheme="minorBidi"/>
                <w:noProof/>
                <w:sz w:val="22"/>
                <w:szCs w:val="22"/>
              </w:rPr>
              <w:tab/>
            </w:r>
            <w:r w:rsidRPr="00354A3C">
              <w:rPr>
                <w:rStyle w:val="Hyperlink"/>
                <w:noProof/>
              </w:rPr>
              <w:t>AngivelseFrekvensRegel</w:t>
            </w:r>
            <w:r>
              <w:rPr>
                <w:noProof/>
                <w:webHidden/>
              </w:rPr>
              <w:tab/>
            </w:r>
            <w:r>
              <w:rPr>
                <w:noProof/>
                <w:webHidden/>
              </w:rPr>
              <w:fldChar w:fldCharType="begin"/>
            </w:r>
            <w:r>
              <w:rPr>
                <w:noProof/>
                <w:webHidden/>
              </w:rPr>
              <w:instrText xml:space="preserve"> PAGEREF _Toc264278161 \h </w:instrText>
            </w:r>
            <w:r>
              <w:rPr>
                <w:noProof/>
                <w:webHidden/>
              </w:rPr>
            </w:r>
            <w:r>
              <w:rPr>
                <w:noProof/>
                <w:webHidden/>
              </w:rPr>
              <w:fldChar w:fldCharType="separate"/>
            </w:r>
            <w:r>
              <w:rPr>
                <w:noProof/>
                <w:webHidden/>
              </w:rPr>
              <w:t>13</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2" w:history="1">
            <w:r w:rsidRPr="00354A3C">
              <w:rPr>
                <w:rStyle w:val="Hyperlink"/>
                <w:noProof/>
              </w:rPr>
              <w:t>1.12</w:t>
            </w:r>
            <w:r>
              <w:rPr>
                <w:rFonts w:asciiTheme="minorHAnsi" w:eastAsiaTheme="minorEastAsia" w:hAnsiTheme="minorHAnsi" w:cstheme="minorBidi"/>
                <w:noProof/>
                <w:sz w:val="22"/>
                <w:szCs w:val="22"/>
              </w:rPr>
              <w:tab/>
            </w:r>
            <w:r w:rsidRPr="00354A3C">
              <w:rPr>
                <w:rStyle w:val="Hyperlink"/>
                <w:noProof/>
              </w:rPr>
              <w:t>AngivelseFrekvensType</w:t>
            </w:r>
            <w:r>
              <w:rPr>
                <w:noProof/>
                <w:webHidden/>
              </w:rPr>
              <w:tab/>
            </w:r>
            <w:r>
              <w:rPr>
                <w:noProof/>
                <w:webHidden/>
              </w:rPr>
              <w:fldChar w:fldCharType="begin"/>
            </w:r>
            <w:r>
              <w:rPr>
                <w:noProof/>
                <w:webHidden/>
              </w:rPr>
              <w:instrText xml:space="preserve"> PAGEREF _Toc264278162 \h </w:instrText>
            </w:r>
            <w:r>
              <w:rPr>
                <w:noProof/>
                <w:webHidden/>
              </w:rPr>
            </w:r>
            <w:r>
              <w:rPr>
                <w:noProof/>
                <w:webHidden/>
              </w:rPr>
              <w:fldChar w:fldCharType="separate"/>
            </w:r>
            <w:r>
              <w:rPr>
                <w:noProof/>
                <w:webHidden/>
              </w:rPr>
              <w:t>14</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3" w:history="1">
            <w:r w:rsidRPr="00354A3C">
              <w:rPr>
                <w:rStyle w:val="Hyperlink"/>
                <w:noProof/>
              </w:rPr>
              <w:t>1.13</w:t>
            </w:r>
            <w:r>
              <w:rPr>
                <w:rFonts w:asciiTheme="minorHAnsi" w:eastAsiaTheme="minorEastAsia" w:hAnsiTheme="minorHAnsi" w:cstheme="minorBidi"/>
                <w:noProof/>
                <w:sz w:val="22"/>
                <w:szCs w:val="22"/>
              </w:rPr>
              <w:tab/>
            </w:r>
            <w:r w:rsidRPr="00354A3C">
              <w:rPr>
                <w:rStyle w:val="Hyperlink"/>
                <w:noProof/>
              </w:rPr>
              <w:t>AngivelseFristKalender</w:t>
            </w:r>
            <w:r>
              <w:rPr>
                <w:noProof/>
                <w:webHidden/>
              </w:rPr>
              <w:tab/>
            </w:r>
            <w:r>
              <w:rPr>
                <w:noProof/>
                <w:webHidden/>
              </w:rPr>
              <w:fldChar w:fldCharType="begin"/>
            </w:r>
            <w:r>
              <w:rPr>
                <w:noProof/>
                <w:webHidden/>
              </w:rPr>
              <w:instrText xml:space="preserve"> PAGEREF _Toc264278163 \h </w:instrText>
            </w:r>
            <w:r>
              <w:rPr>
                <w:noProof/>
                <w:webHidden/>
              </w:rPr>
            </w:r>
            <w:r>
              <w:rPr>
                <w:noProof/>
                <w:webHidden/>
              </w:rPr>
              <w:fldChar w:fldCharType="separate"/>
            </w:r>
            <w:r>
              <w:rPr>
                <w:noProof/>
                <w:webHidden/>
              </w:rPr>
              <w:t>15</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4" w:history="1">
            <w:r w:rsidRPr="00354A3C">
              <w:rPr>
                <w:rStyle w:val="Hyperlink"/>
                <w:noProof/>
              </w:rPr>
              <w:t>1.14</w:t>
            </w:r>
            <w:r>
              <w:rPr>
                <w:rFonts w:asciiTheme="minorHAnsi" w:eastAsiaTheme="minorEastAsia" w:hAnsiTheme="minorHAnsi" w:cstheme="minorBidi"/>
                <w:noProof/>
                <w:sz w:val="22"/>
                <w:szCs w:val="22"/>
              </w:rPr>
              <w:tab/>
            </w:r>
            <w:r w:rsidRPr="00354A3C">
              <w:rPr>
                <w:rStyle w:val="Hyperlink"/>
                <w:noProof/>
              </w:rPr>
              <w:t>AngivelseMedieForhold</w:t>
            </w:r>
            <w:r>
              <w:rPr>
                <w:noProof/>
                <w:webHidden/>
              </w:rPr>
              <w:tab/>
            </w:r>
            <w:r>
              <w:rPr>
                <w:noProof/>
                <w:webHidden/>
              </w:rPr>
              <w:fldChar w:fldCharType="begin"/>
            </w:r>
            <w:r>
              <w:rPr>
                <w:noProof/>
                <w:webHidden/>
              </w:rPr>
              <w:instrText xml:space="preserve"> PAGEREF _Toc264278164 \h </w:instrText>
            </w:r>
            <w:r>
              <w:rPr>
                <w:noProof/>
                <w:webHidden/>
              </w:rPr>
            </w:r>
            <w:r>
              <w:rPr>
                <w:noProof/>
                <w:webHidden/>
              </w:rPr>
              <w:fldChar w:fldCharType="separate"/>
            </w:r>
            <w:r>
              <w:rPr>
                <w:noProof/>
                <w:webHidden/>
              </w:rPr>
              <w:t>16</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5" w:history="1">
            <w:r w:rsidRPr="00354A3C">
              <w:rPr>
                <w:rStyle w:val="Hyperlink"/>
                <w:noProof/>
              </w:rPr>
              <w:t>1.15</w:t>
            </w:r>
            <w:r>
              <w:rPr>
                <w:rFonts w:asciiTheme="minorHAnsi" w:eastAsiaTheme="minorEastAsia" w:hAnsiTheme="minorHAnsi" w:cstheme="minorBidi"/>
                <w:noProof/>
                <w:sz w:val="22"/>
                <w:szCs w:val="22"/>
              </w:rPr>
              <w:tab/>
            </w:r>
            <w:r w:rsidRPr="00354A3C">
              <w:rPr>
                <w:rStyle w:val="Hyperlink"/>
                <w:noProof/>
              </w:rPr>
              <w:t>AngivelseMedieType</w:t>
            </w:r>
            <w:r>
              <w:rPr>
                <w:noProof/>
                <w:webHidden/>
              </w:rPr>
              <w:tab/>
            </w:r>
            <w:r>
              <w:rPr>
                <w:noProof/>
                <w:webHidden/>
              </w:rPr>
              <w:fldChar w:fldCharType="begin"/>
            </w:r>
            <w:r>
              <w:rPr>
                <w:noProof/>
                <w:webHidden/>
              </w:rPr>
              <w:instrText xml:space="preserve"> PAGEREF _Toc264278165 \h </w:instrText>
            </w:r>
            <w:r>
              <w:rPr>
                <w:noProof/>
                <w:webHidden/>
              </w:rPr>
            </w:r>
            <w:r>
              <w:rPr>
                <w:noProof/>
                <w:webHidden/>
              </w:rPr>
              <w:fldChar w:fldCharType="separate"/>
            </w:r>
            <w:r>
              <w:rPr>
                <w:noProof/>
                <w:webHidden/>
              </w:rPr>
              <w:t>17</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6" w:history="1">
            <w:r w:rsidRPr="00354A3C">
              <w:rPr>
                <w:rStyle w:val="Hyperlink"/>
                <w:noProof/>
              </w:rPr>
              <w:t>1.16</w:t>
            </w:r>
            <w:r>
              <w:rPr>
                <w:rFonts w:asciiTheme="minorHAnsi" w:eastAsiaTheme="minorEastAsia" w:hAnsiTheme="minorHAnsi" w:cstheme="minorBidi"/>
                <w:noProof/>
                <w:sz w:val="22"/>
                <w:szCs w:val="22"/>
              </w:rPr>
              <w:tab/>
            </w:r>
            <w:r w:rsidRPr="00354A3C">
              <w:rPr>
                <w:rStyle w:val="Hyperlink"/>
                <w:noProof/>
              </w:rPr>
              <w:t>AngivelseRykkerType</w:t>
            </w:r>
            <w:r>
              <w:rPr>
                <w:noProof/>
                <w:webHidden/>
              </w:rPr>
              <w:tab/>
            </w:r>
            <w:r>
              <w:rPr>
                <w:noProof/>
                <w:webHidden/>
              </w:rPr>
              <w:fldChar w:fldCharType="begin"/>
            </w:r>
            <w:r>
              <w:rPr>
                <w:noProof/>
                <w:webHidden/>
              </w:rPr>
              <w:instrText xml:space="preserve"> PAGEREF _Toc264278166 \h </w:instrText>
            </w:r>
            <w:r>
              <w:rPr>
                <w:noProof/>
                <w:webHidden/>
              </w:rPr>
            </w:r>
            <w:r>
              <w:rPr>
                <w:noProof/>
                <w:webHidden/>
              </w:rPr>
              <w:fldChar w:fldCharType="separate"/>
            </w:r>
            <w:r>
              <w:rPr>
                <w:noProof/>
                <w:webHidden/>
              </w:rPr>
              <w:t>18</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7" w:history="1">
            <w:r w:rsidRPr="00354A3C">
              <w:rPr>
                <w:rStyle w:val="Hyperlink"/>
                <w:noProof/>
              </w:rPr>
              <w:t>1.17</w:t>
            </w:r>
            <w:r>
              <w:rPr>
                <w:rFonts w:asciiTheme="minorHAnsi" w:eastAsiaTheme="minorEastAsia" w:hAnsiTheme="minorHAnsi" w:cstheme="minorBidi"/>
                <w:noProof/>
                <w:sz w:val="22"/>
                <w:szCs w:val="22"/>
              </w:rPr>
              <w:tab/>
            </w:r>
            <w:r w:rsidRPr="00354A3C">
              <w:rPr>
                <w:rStyle w:val="Hyperlink"/>
                <w:noProof/>
              </w:rPr>
              <w:t>BeskatningParagrafForhold</w:t>
            </w:r>
            <w:r>
              <w:rPr>
                <w:noProof/>
                <w:webHidden/>
              </w:rPr>
              <w:tab/>
            </w:r>
            <w:r>
              <w:rPr>
                <w:noProof/>
                <w:webHidden/>
              </w:rPr>
              <w:fldChar w:fldCharType="begin"/>
            </w:r>
            <w:r>
              <w:rPr>
                <w:noProof/>
                <w:webHidden/>
              </w:rPr>
              <w:instrText xml:space="preserve"> PAGEREF _Toc264278167 \h </w:instrText>
            </w:r>
            <w:r>
              <w:rPr>
                <w:noProof/>
                <w:webHidden/>
              </w:rPr>
            </w:r>
            <w:r>
              <w:rPr>
                <w:noProof/>
                <w:webHidden/>
              </w:rPr>
              <w:fldChar w:fldCharType="separate"/>
            </w:r>
            <w:r>
              <w:rPr>
                <w:noProof/>
                <w:webHidden/>
              </w:rPr>
              <w:t>19</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8" w:history="1">
            <w:r w:rsidRPr="00354A3C">
              <w:rPr>
                <w:rStyle w:val="Hyperlink"/>
                <w:noProof/>
              </w:rPr>
              <w:t>1.18</w:t>
            </w:r>
            <w:r>
              <w:rPr>
                <w:rFonts w:asciiTheme="minorHAnsi" w:eastAsiaTheme="minorEastAsia" w:hAnsiTheme="minorHAnsi" w:cstheme="minorBidi"/>
                <w:noProof/>
                <w:sz w:val="22"/>
                <w:szCs w:val="22"/>
              </w:rPr>
              <w:tab/>
            </w:r>
            <w:r w:rsidRPr="00354A3C">
              <w:rPr>
                <w:rStyle w:val="Hyperlink"/>
                <w:noProof/>
              </w:rPr>
              <w:t>BeskatningParagrafRegel</w:t>
            </w:r>
            <w:r>
              <w:rPr>
                <w:noProof/>
                <w:webHidden/>
              </w:rPr>
              <w:tab/>
            </w:r>
            <w:r>
              <w:rPr>
                <w:noProof/>
                <w:webHidden/>
              </w:rPr>
              <w:fldChar w:fldCharType="begin"/>
            </w:r>
            <w:r>
              <w:rPr>
                <w:noProof/>
                <w:webHidden/>
              </w:rPr>
              <w:instrText xml:space="preserve"> PAGEREF _Toc264278168 \h </w:instrText>
            </w:r>
            <w:r>
              <w:rPr>
                <w:noProof/>
                <w:webHidden/>
              </w:rPr>
            </w:r>
            <w:r>
              <w:rPr>
                <w:noProof/>
                <w:webHidden/>
              </w:rPr>
              <w:fldChar w:fldCharType="separate"/>
            </w:r>
            <w:r>
              <w:rPr>
                <w:noProof/>
                <w:webHidden/>
              </w:rPr>
              <w:t>20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9" w:history="1">
            <w:r w:rsidRPr="00354A3C">
              <w:rPr>
                <w:rStyle w:val="Hyperlink"/>
                <w:noProof/>
              </w:rPr>
              <w:t>1.19</w:t>
            </w:r>
            <w:r>
              <w:rPr>
                <w:rFonts w:asciiTheme="minorHAnsi" w:eastAsiaTheme="minorEastAsia" w:hAnsiTheme="minorHAnsi" w:cstheme="minorBidi"/>
                <w:noProof/>
                <w:sz w:val="22"/>
                <w:szCs w:val="22"/>
              </w:rPr>
              <w:tab/>
            </w:r>
            <w:r w:rsidRPr="00354A3C">
              <w:rPr>
                <w:rStyle w:val="Hyperlink"/>
                <w:noProof/>
              </w:rPr>
              <w:t>BeskatningParagrafType</w:t>
            </w:r>
            <w:r>
              <w:rPr>
                <w:noProof/>
                <w:webHidden/>
              </w:rPr>
              <w:tab/>
            </w:r>
            <w:r>
              <w:rPr>
                <w:noProof/>
                <w:webHidden/>
              </w:rPr>
              <w:fldChar w:fldCharType="begin"/>
            </w:r>
            <w:r>
              <w:rPr>
                <w:noProof/>
                <w:webHidden/>
              </w:rPr>
              <w:instrText xml:space="preserve"> PAGEREF _Toc264278169 \h </w:instrText>
            </w:r>
            <w:r>
              <w:rPr>
                <w:noProof/>
                <w:webHidden/>
              </w:rPr>
            </w:r>
            <w:r>
              <w:rPr>
                <w:noProof/>
                <w:webHidden/>
              </w:rPr>
              <w:fldChar w:fldCharType="separate"/>
            </w:r>
            <w:r>
              <w:rPr>
                <w:noProof/>
                <w:webHidden/>
              </w:rPr>
              <w:t>21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0" w:history="1">
            <w:r w:rsidRPr="00354A3C">
              <w:rPr>
                <w:rStyle w:val="Hyperlink"/>
                <w:noProof/>
              </w:rPr>
              <w:t>1.20</w:t>
            </w:r>
            <w:r>
              <w:rPr>
                <w:rFonts w:asciiTheme="minorHAnsi" w:eastAsiaTheme="minorEastAsia" w:hAnsiTheme="minorHAnsi" w:cstheme="minorBidi"/>
                <w:noProof/>
                <w:sz w:val="22"/>
                <w:szCs w:val="22"/>
              </w:rPr>
              <w:tab/>
            </w:r>
            <w:r w:rsidRPr="00354A3C">
              <w:rPr>
                <w:rStyle w:val="Hyperlink"/>
                <w:noProof/>
              </w:rPr>
              <w:t>BevillingForhold</w:t>
            </w:r>
            <w:r>
              <w:rPr>
                <w:noProof/>
                <w:webHidden/>
              </w:rPr>
              <w:tab/>
            </w:r>
            <w:r>
              <w:rPr>
                <w:noProof/>
                <w:webHidden/>
              </w:rPr>
              <w:fldChar w:fldCharType="begin"/>
            </w:r>
            <w:r>
              <w:rPr>
                <w:noProof/>
                <w:webHidden/>
              </w:rPr>
              <w:instrText xml:space="preserve"> PAGEREF _Toc264278170 \h </w:instrText>
            </w:r>
            <w:r>
              <w:rPr>
                <w:noProof/>
                <w:webHidden/>
              </w:rPr>
            </w:r>
            <w:r>
              <w:rPr>
                <w:noProof/>
                <w:webHidden/>
              </w:rPr>
              <w:fldChar w:fldCharType="separate"/>
            </w:r>
            <w:r>
              <w:rPr>
                <w:noProof/>
                <w:webHidden/>
              </w:rPr>
              <w:t>23</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1" w:history="1">
            <w:r w:rsidRPr="00354A3C">
              <w:rPr>
                <w:rStyle w:val="Hyperlink"/>
                <w:noProof/>
              </w:rPr>
              <w:t>1.21</w:t>
            </w:r>
            <w:r>
              <w:rPr>
                <w:rFonts w:asciiTheme="minorHAnsi" w:eastAsiaTheme="minorEastAsia" w:hAnsiTheme="minorHAnsi" w:cstheme="minorBidi"/>
                <w:noProof/>
                <w:sz w:val="22"/>
                <w:szCs w:val="22"/>
              </w:rPr>
              <w:tab/>
            </w:r>
            <w:r w:rsidRPr="00354A3C">
              <w:rPr>
                <w:rStyle w:val="Hyperlink"/>
                <w:noProof/>
              </w:rPr>
              <w:t>BevillingRegel</w:t>
            </w:r>
            <w:r>
              <w:rPr>
                <w:noProof/>
                <w:webHidden/>
              </w:rPr>
              <w:tab/>
            </w:r>
            <w:r>
              <w:rPr>
                <w:noProof/>
                <w:webHidden/>
              </w:rPr>
              <w:fldChar w:fldCharType="begin"/>
            </w:r>
            <w:r>
              <w:rPr>
                <w:noProof/>
                <w:webHidden/>
              </w:rPr>
              <w:instrText xml:space="preserve"> PAGEREF _Toc264278171 \h </w:instrText>
            </w:r>
            <w:r>
              <w:rPr>
                <w:noProof/>
                <w:webHidden/>
              </w:rPr>
            </w:r>
            <w:r>
              <w:rPr>
                <w:noProof/>
                <w:webHidden/>
              </w:rPr>
              <w:fldChar w:fldCharType="separate"/>
            </w:r>
            <w:r>
              <w:rPr>
                <w:noProof/>
                <w:webHidden/>
              </w:rPr>
              <w:t>24</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2" w:history="1">
            <w:r w:rsidRPr="00354A3C">
              <w:rPr>
                <w:rStyle w:val="Hyperlink"/>
                <w:noProof/>
              </w:rPr>
              <w:t>1.22</w:t>
            </w:r>
            <w:r>
              <w:rPr>
                <w:rFonts w:asciiTheme="minorHAnsi" w:eastAsiaTheme="minorEastAsia" w:hAnsiTheme="minorHAnsi" w:cstheme="minorBidi"/>
                <w:noProof/>
                <w:sz w:val="22"/>
                <w:szCs w:val="22"/>
              </w:rPr>
              <w:tab/>
            </w:r>
            <w:r w:rsidRPr="00354A3C">
              <w:rPr>
                <w:rStyle w:val="Hyperlink"/>
                <w:noProof/>
              </w:rPr>
              <w:t>BevillingType</w:t>
            </w:r>
            <w:r>
              <w:rPr>
                <w:noProof/>
                <w:webHidden/>
              </w:rPr>
              <w:tab/>
            </w:r>
            <w:r>
              <w:rPr>
                <w:noProof/>
                <w:webHidden/>
              </w:rPr>
              <w:fldChar w:fldCharType="begin"/>
            </w:r>
            <w:r>
              <w:rPr>
                <w:noProof/>
                <w:webHidden/>
              </w:rPr>
              <w:instrText xml:space="preserve"> PAGEREF _Toc264278172 \h </w:instrText>
            </w:r>
            <w:r>
              <w:rPr>
                <w:noProof/>
                <w:webHidden/>
              </w:rPr>
            </w:r>
            <w:r>
              <w:rPr>
                <w:noProof/>
                <w:webHidden/>
              </w:rPr>
              <w:fldChar w:fldCharType="separate"/>
            </w:r>
            <w:r>
              <w:rPr>
                <w:noProof/>
                <w:webHidden/>
              </w:rPr>
              <w:t>25</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3" w:history="1">
            <w:r w:rsidRPr="00354A3C">
              <w:rPr>
                <w:rStyle w:val="Hyperlink"/>
                <w:noProof/>
              </w:rPr>
              <w:t>1.23</w:t>
            </w:r>
            <w:r>
              <w:rPr>
                <w:rFonts w:asciiTheme="minorHAnsi" w:eastAsiaTheme="minorEastAsia" w:hAnsiTheme="minorHAnsi" w:cstheme="minorBidi"/>
                <w:noProof/>
                <w:sz w:val="22"/>
                <w:szCs w:val="22"/>
              </w:rPr>
              <w:tab/>
            </w:r>
            <w:r w:rsidRPr="00354A3C">
              <w:rPr>
                <w:rStyle w:val="Hyperlink"/>
                <w:noProof/>
              </w:rPr>
              <w:t>Fogedområde</w:t>
            </w:r>
            <w:r>
              <w:rPr>
                <w:noProof/>
                <w:webHidden/>
              </w:rPr>
              <w:tab/>
            </w:r>
            <w:r>
              <w:rPr>
                <w:noProof/>
                <w:webHidden/>
              </w:rPr>
              <w:fldChar w:fldCharType="begin"/>
            </w:r>
            <w:r>
              <w:rPr>
                <w:noProof/>
                <w:webHidden/>
              </w:rPr>
              <w:instrText xml:space="preserve"> PAGEREF _Toc264278173 \h </w:instrText>
            </w:r>
            <w:r>
              <w:rPr>
                <w:noProof/>
                <w:webHidden/>
              </w:rPr>
            </w:r>
            <w:r>
              <w:rPr>
                <w:noProof/>
                <w:webHidden/>
              </w:rPr>
              <w:fldChar w:fldCharType="separate"/>
            </w:r>
            <w:r>
              <w:rPr>
                <w:noProof/>
                <w:webHidden/>
              </w:rPr>
              <w:t>26</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4" w:history="1">
            <w:r w:rsidRPr="00354A3C">
              <w:rPr>
                <w:rStyle w:val="Hyperlink"/>
                <w:noProof/>
              </w:rPr>
              <w:t>1.24</w:t>
            </w:r>
            <w:r>
              <w:rPr>
                <w:rFonts w:asciiTheme="minorHAnsi" w:eastAsiaTheme="minorEastAsia" w:hAnsiTheme="minorHAnsi" w:cstheme="minorBidi"/>
                <w:noProof/>
                <w:sz w:val="22"/>
                <w:szCs w:val="22"/>
              </w:rPr>
              <w:tab/>
            </w:r>
            <w:r w:rsidRPr="00354A3C">
              <w:rPr>
                <w:rStyle w:val="Hyperlink"/>
                <w:noProof/>
              </w:rPr>
              <w:t>Forhold</w:t>
            </w:r>
            <w:r>
              <w:rPr>
                <w:noProof/>
                <w:webHidden/>
              </w:rPr>
              <w:tab/>
            </w:r>
            <w:r>
              <w:rPr>
                <w:noProof/>
                <w:webHidden/>
              </w:rPr>
              <w:fldChar w:fldCharType="begin"/>
            </w:r>
            <w:r>
              <w:rPr>
                <w:noProof/>
                <w:webHidden/>
              </w:rPr>
              <w:instrText xml:space="preserve"> PAGEREF _Toc264278174 \h </w:instrText>
            </w:r>
            <w:r>
              <w:rPr>
                <w:noProof/>
                <w:webHidden/>
              </w:rPr>
            </w:r>
            <w:r>
              <w:rPr>
                <w:noProof/>
                <w:webHidden/>
              </w:rPr>
              <w:fldChar w:fldCharType="separate"/>
            </w:r>
            <w:r>
              <w:rPr>
                <w:noProof/>
                <w:webHidden/>
              </w:rPr>
              <w:t>27</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5" w:history="1">
            <w:r w:rsidRPr="00354A3C">
              <w:rPr>
                <w:rStyle w:val="Hyperlink"/>
                <w:noProof/>
              </w:rPr>
              <w:t>1.25</w:t>
            </w:r>
            <w:r>
              <w:rPr>
                <w:rFonts w:asciiTheme="minorHAnsi" w:eastAsiaTheme="minorEastAsia" w:hAnsiTheme="minorHAnsi" w:cstheme="minorBidi"/>
                <w:noProof/>
                <w:sz w:val="22"/>
                <w:szCs w:val="22"/>
              </w:rPr>
              <w:tab/>
            </w:r>
            <w:r w:rsidRPr="00354A3C">
              <w:rPr>
                <w:rStyle w:val="Hyperlink"/>
                <w:noProof/>
              </w:rPr>
              <w:t>ForholdRegel</w:t>
            </w:r>
            <w:r>
              <w:rPr>
                <w:noProof/>
                <w:webHidden/>
              </w:rPr>
              <w:tab/>
            </w:r>
            <w:r>
              <w:rPr>
                <w:noProof/>
                <w:webHidden/>
              </w:rPr>
              <w:fldChar w:fldCharType="begin"/>
            </w:r>
            <w:r>
              <w:rPr>
                <w:noProof/>
                <w:webHidden/>
              </w:rPr>
              <w:instrText xml:space="preserve"> PAGEREF _Toc264278175 \h </w:instrText>
            </w:r>
            <w:r>
              <w:rPr>
                <w:noProof/>
                <w:webHidden/>
              </w:rPr>
            </w:r>
            <w:r>
              <w:rPr>
                <w:noProof/>
                <w:webHidden/>
              </w:rPr>
              <w:fldChar w:fldCharType="separate"/>
            </w:r>
            <w:r>
              <w:rPr>
                <w:noProof/>
                <w:webHidden/>
              </w:rPr>
              <w:t>28</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6" w:history="1">
            <w:r w:rsidRPr="00354A3C">
              <w:rPr>
                <w:rStyle w:val="Hyperlink"/>
                <w:noProof/>
              </w:rPr>
              <w:t>1.26</w:t>
            </w:r>
            <w:r>
              <w:rPr>
                <w:rFonts w:asciiTheme="minorHAnsi" w:eastAsiaTheme="minorEastAsia" w:hAnsiTheme="minorHAnsi" w:cstheme="minorBidi"/>
                <w:noProof/>
                <w:sz w:val="22"/>
                <w:szCs w:val="22"/>
              </w:rPr>
              <w:tab/>
            </w:r>
            <w:r w:rsidRPr="00354A3C">
              <w:rPr>
                <w:rStyle w:val="Hyperlink"/>
                <w:noProof/>
              </w:rPr>
              <w:t>ForholdType</w:t>
            </w:r>
            <w:r>
              <w:rPr>
                <w:noProof/>
                <w:webHidden/>
              </w:rPr>
              <w:tab/>
            </w:r>
            <w:r>
              <w:rPr>
                <w:noProof/>
                <w:webHidden/>
              </w:rPr>
              <w:fldChar w:fldCharType="begin"/>
            </w:r>
            <w:r>
              <w:rPr>
                <w:noProof/>
                <w:webHidden/>
              </w:rPr>
              <w:instrText xml:space="preserve"> PAGEREF _Toc264278176 \h </w:instrText>
            </w:r>
            <w:r>
              <w:rPr>
                <w:noProof/>
                <w:webHidden/>
              </w:rPr>
            </w:r>
            <w:r>
              <w:rPr>
                <w:noProof/>
                <w:webHidden/>
              </w:rPr>
              <w:fldChar w:fldCharType="separate"/>
            </w:r>
            <w:r>
              <w:rPr>
                <w:noProof/>
                <w:webHidden/>
              </w:rPr>
              <w:t>29</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7" w:history="1">
            <w:r w:rsidRPr="00354A3C">
              <w:rPr>
                <w:rStyle w:val="Hyperlink"/>
                <w:noProof/>
              </w:rPr>
              <w:t>1.27</w:t>
            </w:r>
            <w:r>
              <w:rPr>
                <w:rFonts w:asciiTheme="minorHAnsi" w:eastAsiaTheme="minorEastAsia" w:hAnsiTheme="minorHAnsi" w:cstheme="minorBidi"/>
                <w:noProof/>
                <w:sz w:val="22"/>
                <w:szCs w:val="22"/>
              </w:rPr>
              <w:tab/>
            </w:r>
            <w:r w:rsidRPr="00354A3C">
              <w:rPr>
                <w:rStyle w:val="Hyperlink"/>
                <w:noProof/>
              </w:rPr>
              <w:t>ForretningOmrådeForhold</w:t>
            </w:r>
            <w:r>
              <w:rPr>
                <w:noProof/>
                <w:webHidden/>
              </w:rPr>
              <w:tab/>
            </w:r>
            <w:r>
              <w:rPr>
                <w:noProof/>
                <w:webHidden/>
              </w:rPr>
              <w:fldChar w:fldCharType="begin"/>
            </w:r>
            <w:r>
              <w:rPr>
                <w:noProof/>
                <w:webHidden/>
              </w:rPr>
              <w:instrText xml:space="preserve"> PAGEREF _Toc264278177 \h </w:instrText>
            </w:r>
            <w:r>
              <w:rPr>
                <w:noProof/>
                <w:webHidden/>
              </w:rPr>
            </w:r>
            <w:r>
              <w:rPr>
                <w:noProof/>
                <w:webHidden/>
              </w:rPr>
              <w:fldChar w:fldCharType="separate"/>
            </w:r>
            <w:r>
              <w:rPr>
                <w:noProof/>
                <w:webHidden/>
              </w:rPr>
              <w:t>30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8" w:history="1">
            <w:r w:rsidRPr="00354A3C">
              <w:rPr>
                <w:rStyle w:val="Hyperlink"/>
                <w:noProof/>
              </w:rPr>
              <w:t>1.28</w:t>
            </w:r>
            <w:r>
              <w:rPr>
                <w:rFonts w:asciiTheme="minorHAnsi" w:eastAsiaTheme="minorEastAsia" w:hAnsiTheme="minorHAnsi" w:cstheme="minorBidi"/>
                <w:noProof/>
                <w:sz w:val="22"/>
                <w:szCs w:val="22"/>
              </w:rPr>
              <w:tab/>
            </w:r>
            <w:r w:rsidRPr="00354A3C">
              <w:rPr>
                <w:rStyle w:val="Hyperlink"/>
                <w:noProof/>
              </w:rPr>
              <w:t>ForretningOmrådeRegel</w:t>
            </w:r>
            <w:r>
              <w:rPr>
                <w:noProof/>
                <w:webHidden/>
              </w:rPr>
              <w:tab/>
            </w:r>
            <w:r>
              <w:rPr>
                <w:noProof/>
                <w:webHidden/>
              </w:rPr>
              <w:fldChar w:fldCharType="begin"/>
            </w:r>
            <w:r>
              <w:rPr>
                <w:noProof/>
                <w:webHidden/>
              </w:rPr>
              <w:instrText xml:space="preserve"> PAGEREF _Toc264278178 \h </w:instrText>
            </w:r>
            <w:r>
              <w:rPr>
                <w:noProof/>
                <w:webHidden/>
              </w:rPr>
            </w:r>
            <w:r>
              <w:rPr>
                <w:noProof/>
                <w:webHidden/>
              </w:rPr>
              <w:fldChar w:fldCharType="separate"/>
            </w:r>
            <w:r>
              <w:rPr>
                <w:noProof/>
                <w:webHidden/>
              </w:rPr>
              <w:t>31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9" w:history="1">
            <w:r w:rsidRPr="00354A3C">
              <w:rPr>
                <w:rStyle w:val="Hyperlink"/>
                <w:noProof/>
              </w:rPr>
              <w:t>1.29</w:t>
            </w:r>
            <w:r>
              <w:rPr>
                <w:rFonts w:asciiTheme="minorHAnsi" w:eastAsiaTheme="minorEastAsia" w:hAnsiTheme="minorHAnsi" w:cstheme="minorBidi"/>
                <w:noProof/>
                <w:sz w:val="22"/>
                <w:szCs w:val="22"/>
              </w:rPr>
              <w:tab/>
            </w:r>
            <w:r w:rsidRPr="00354A3C">
              <w:rPr>
                <w:rStyle w:val="Hyperlink"/>
                <w:noProof/>
              </w:rPr>
              <w:t>ForretningOmrådeType</w:t>
            </w:r>
            <w:r>
              <w:rPr>
                <w:noProof/>
                <w:webHidden/>
              </w:rPr>
              <w:tab/>
            </w:r>
            <w:r>
              <w:rPr>
                <w:noProof/>
                <w:webHidden/>
              </w:rPr>
              <w:fldChar w:fldCharType="begin"/>
            </w:r>
            <w:r>
              <w:rPr>
                <w:noProof/>
                <w:webHidden/>
              </w:rPr>
              <w:instrText xml:space="preserve"> PAGEREF _Toc264278179 \h </w:instrText>
            </w:r>
            <w:r>
              <w:rPr>
                <w:noProof/>
                <w:webHidden/>
              </w:rPr>
            </w:r>
            <w:r>
              <w:rPr>
                <w:noProof/>
                <w:webHidden/>
              </w:rPr>
              <w:fldChar w:fldCharType="separate"/>
            </w:r>
            <w:r>
              <w:rPr>
                <w:noProof/>
                <w:webHidden/>
              </w:rPr>
              <w:t>32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0" w:history="1">
            <w:r w:rsidRPr="00354A3C">
              <w:rPr>
                <w:rStyle w:val="Hyperlink"/>
                <w:noProof/>
              </w:rPr>
              <w:t>1.30</w:t>
            </w:r>
            <w:r>
              <w:rPr>
                <w:rFonts w:asciiTheme="minorHAnsi" w:eastAsiaTheme="minorEastAsia" w:hAnsiTheme="minorHAnsi" w:cstheme="minorBidi"/>
                <w:noProof/>
                <w:sz w:val="22"/>
                <w:szCs w:val="22"/>
              </w:rPr>
              <w:tab/>
            </w:r>
            <w:r w:rsidRPr="00354A3C">
              <w:rPr>
                <w:rStyle w:val="Hyperlink"/>
                <w:noProof/>
              </w:rPr>
              <w:t>HenvisningDriftFormRegel</w:t>
            </w:r>
            <w:r>
              <w:rPr>
                <w:noProof/>
                <w:webHidden/>
              </w:rPr>
              <w:tab/>
            </w:r>
            <w:r>
              <w:rPr>
                <w:noProof/>
                <w:webHidden/>
              </w:rPr>
              <w:fldChar w:fldCharType="begin"/>
            </w:r>
            <w:r>
              <w:rPr>
                <w:noProof/>
                <w:webHidden/>
              </w:rPr>
              <w:instrText xml:space="preserve"> PAGEREF _Toc264278180 \h </w:instrText>
            </w:r>
            <w:r>
              <w:rPr>
                <w:noProof/>
                <w:webHidden/>
              </w:rPr>
            </w:r>
            <w:r>
              <w:rPr>
                <w:noProof/>
                <w:webHidden/>
              </w:rPr>
              <w:fldChar w:fldCharType="separate"/>
            </w:r>
            <w:r>
              <w:rPr>
                <w:noProof/>
                <w:webHidden/>
              </w:rPr>
              <w:t>33</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1" w:history="1">
            <w:r w:rsidRPr="00354A3C">
              <w:rPr>
                <w:rStyle w:val="Hyperlink"/>
                <w:noProof/>
              </w:rPr>
              <w:t>1.31</w:t>
            </w:r>
            <w:r>
              <w:rPr>
                <w:rFonts w:asciiTheme="minorHAnsi" w:eastAsiaTheme="minorEastAsia" w:hAnsiTheme="minorHAnsi" w:cstheme="minorBidi"/>
                <w:noProof/>
                <w:sz w:val="22"/>
                <w:szCs w:val="22"/>
              </w:rPr>
              <w:tab/>
            </w:r>
            <w:r w:rsidRPr="00354A3C">
              <w:rPr>
                <w:rStyle w:val="Hyperlink"/>
                <w:noProof/>
              </w:rPr>
              <w:t>HenvisningRegel</w:t>
            </w:r>
            <w:r>
              <w:rPr>
                <w:noProof/>
                <w:webHidden/>
              </w:rPr>
              <w:tab/>
            </w:r>
            <w:r>
              <w:rPr>
                <w:noProof/>
                <w:webHidden/>
              </w:rPr>
              <w:fldChar w:fldCharType="begin"/>
            </w:r>
            <w:r>
              <w:rPr>
                <w:noProof/>
                <w:webHidden/>
              </w:rPr>
              <w:instrText xml:space="preserve"> PAGEREF _Toc264278181 \h </w:instrText>
            </w:r>
            <w:r>
              <w:rPr>
                <w:noProof/>
                <w:webHidden/>
              </w:rPr>
            </w:r>
            <w:r>
              <w:rPr>
                <w:noProof/>
                <w:webHidden/>
              </w:rPr>
              <w:fldChar w:fldCharType="separate"/>
            </w:r>
            <w:r>
              <w:rPr>
                <w:noProof/>
                <w:webHidden/>
              </w:rPr>
              <w:t>34</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2" w:history="1">
            <w:r w:rsidRPr="00354A3C">
              <w:rPr>
                <w:rStyle w:val="Hyperlink"/>
                <w:noProof/>
              </w:rPr>
              <w:t>1.32</w:t>
            </w:r>
            <w:r>
              <w:rPr>
                <w:rFonts w:asciiTheme="minorHAnsi" w:eastAsiaTheme="minorEastAsia" w:hAnsiTheme="minorHAnsi" w:cstheme="minorBidi"/>
                <w:noProof/>
                <w:sz w:val="22"/>
                <w:szCs w:val="22"/>
              </w:rPr>
              <w:tab/>
            </w:r>
            <w:r w:rsidRPr="00354A3C">
              <w:rPr>
                <w:rStyle w:val="Hyperlink"/>
                <w:noProof/>
              </w:rPr>
              <w:t>HenvisningRolle</w:t>
            </w:r>
            <w:r>
              <w:rPr>
                <w:noProof/>
                <w:webHidden/>
              </w:rPr>
              <w:tab/>
            </w:r>
            <w:r>
              <w:rPr>
                <w:noProof/>
                <w:webHidden/>
              </w:rPr>
              <w:fldChar w:fldCharType="begin"/>
            </w:r>
            <w:r>
              <w:rPr>
                <w:noProof/>
                <w:webHidden/>
              </w:rPr>
              <w:instrText xml:space="preserve"> PAGEREF _Toc264278182 \h </w:instrText>
            </w:r>
            <w:r>
              <w:rPr>
                <w:noProof/>
                <w:webHidden/>
              </w:rPr>
            </w:r>
            <w:r>
              <w:rPr>
                <w:noProof/>
                <w:webHidden/>
              </w:rPr>
              <w:fldChar w:fldCharType="separate"/>
            </w:r>
            <w:r>
              <w:rPr>
                <w:noProof/>
                <w:webHidden/>
              </w:rPr>
              <w:t>35</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3" w:history="1">
            <w:r w:rsidRPr="00354A3C">
              <w:rPr>
                <w:rStyle w:val="Hyperlink"/>
                <w:noProof/>
              </w:rPr>
              <w:t>1.33</w:t>
            </w:r>
            <w:r>
              <w:rPr>
                <w:rFonts w:asciiTheme="minorHAnsi" w:eastAsiaTheme="minorEastAsia" w:hAnsiTheme="minorHAnsi" w:cstheme="minorBidi"/>
                <w:noProof/>
                <w:sz w:val="22"/>
                <w:szCs w:val="22"/>
              </w:rPr>
              <w:tab/>
            </w:r>
            <w:r w:rsidRPr="00354A3C">
              <w:rPr>
                <w:rStyle w:val="Hyperlink"/>
                <w:noProof/>
              </w:rPr>
              <w:t>HenvisningType</w:t>
            </w:r>
            <w:r>
              <w:rPr>
                <w:noProof/>
                <w:webHidden/>
              </w:rPr>
              <w:tab/>
            </w:r>
            <w:r>
              <w:rPr>
                <w:noProof/>
                <w:webHidden/>
              </w:rPr>
              <w:fldChar w:fldCharType="begin"/>
            </w:r>
            <w:r>
              <w:rPr>
                <w:noProof/>
                <w:webHidden/>
              </w:rPr>
              <w:instrText xml:space="preserve"> PAGEREF _Toc264278183 \h </w:instrText>
            </w:r>
            <w:r>
              <w:rPr>
                <w:noProof/>
                <w:webHidden/>
              </w:rPr>
            </w:r>
            <w:r>
              <w:rPr>
                <w:noProof/>
                <w:webHidden/>
              </w:rPr>
              <w:fldChar w:fldCharType="separate"/>
            </w:r>
            <w:r>
              <w:rPr>
                <w:noProof/>
                <w:webHidden/>
              </w:rPr>
              <w:t>36</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4" w:history="1">
            <w:r w:rsidRPr="00354A3C">
              <w:rPr>
                <w:rStyle w:val="Hyperlink"/>
                <w:noProof/>
              </w:rPr>
              <w:t>1.34</w:t>
            </w:r>
            <w:r>
              <w:rPr>
                <w:rFonts w:asciiTheme="minorHAnsi" w:eastAsiaTheme="minorEastAsia" w:hAnsiTheme="minorHAnsi" w:cstheme="minorBidi"/>
                <w:noProof/>
                <w:sz w:val="22"/>
                <w:szCs w:val="22"/>
              </w:rPr>
              <w:tab/>
            </w:r>
            <w:r w:rsidRPr="00354A3C">
              <w:rPr>
                <w:rStyle w:val="Hyperlink"/>
                <w:noProof/>
              </w:rPr>
              <w:t>KreditBegrænsningForhold</w:t>
            </w:r>
            <w:r>
              <w:rPr>
                <w:noProof/>
                <w:webHidden/>
              </w:rPr>
              <w:tab/>
            </w:r>
            <w:r>
              <w:rPr>
                <w:noProof/>
                <w:webHidden/>
              </w:rPr>
              <w:fldChar w:fldCharType="begin"/>
            </w:r>
            <w:r>
              <w:rPr>
                <w:noProof/>
                <w:webHidden/>
              </w:rPr>
              <w:instrText xml:space="preserve"> PAGEREF _Toc264278184 \h </w:instrText>
            </w:r>
            <w:r>
              <w:rPr>
                <w:noProof/>
                <w:webHidden/>
              </w:rPr>
            </w:r>
            <w:r>
              <w:rPr>
                <w:noProof/>
                <w:webHidden/>
              </w:rPr>
              <w:fldChar w:fldCharType="separate"/>
            </w:r>
            <w:r>
              <w:rPr>
                <w:noProof/>
                <w:webHidden/>
              </w:rPr>
              <w:t>37</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5" w:history="1">
            <w:r w:rsidRPr="00354A3C">
              <w:rPr>
                <w:rStyle w:val="Hyperlink"/>
                <w:noProof/>
              </w:rPr>
              <w:t>1.35</w:t>
            </w:r>
            <w:r>
              <w:rPr>
                <w:rFonts w:asciiTheme="minorHAnsi" w:eastAsiaTheme="minorEastAsia" w:hAnsiTheme="minorHAnsi" w:cstheme="minorBidi"/>
                <w:noProof/>
                <w:sz w:val="22"/>
                <w:szCs w:val="22"/>
              </w:rPr>
              <w:tab/>
            </w:r>
            <w:r w:rsidRPr="00354A3C">
              <w:rPr>
                <w:rStyle w:val="Hyperlink"/>
                <w:noProof/>
              </w:rPr>
              <w:t>KreditBegrænsningRegel</w:t>
            </w:r>
            <w:r>
              <w:rPr>
                <w:noProof/>
                <w:webHidden/>
              </w:rPr>
              <w:tab/>
            </w:r>
            <w:r>
              <w:rPr>
                <w:noProof/>
                <w:webHidden/>
              </w:rPr>
              <w:fldChar w:fldCharType="begin"/>
            </w:r>
            <w:r>
              <w:rPr>
                <w:noProof/>
                <w:webHidden/>
              </w:rPr>
              <w:instrText xml:space="preserve"> PAGEREF _Toc264278185 \h </w:instrText>
            </w:r>
            <w:r>
              <w:rPr>
                <w:noProof/>
                <w:webHidden/>
              </w:rPr>
            </w:r>
            <w:r>
              <w:rPr>
                <w:noProof/>
                <w:webHidden/>
              </w:rPr>
              <w:fldChar w:fldCharType="separate"/>
            </w:r>
            <w:r>
              <w:rPr>
                <w:noProof/>
                <w:webHidden/>
              </w:rPr>
              <w:t>38</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6" w:history="1">
            <w:r w:rsidRPr="00354A3C">
              <w:rPr>
                <w:rStyle w:val="Hyperlink"/>
                <w:noProof/>
              </w:rPr>
              <w:t>1.36</w:t>
            </w:r>
            <w:r>
              <w:rPr>
                <w:rFonts w:asciiTheme="minorHAnsi" w:eastAsiaTheme="minorEastAsia" w:hAnsiTheme="minorHAnsi" w:cstheme="minorBidi"/>
                <w:noProof/>
                <w:sz w:val="22"/>
                <w:szCs w:val="22"/>
              </w:rPr>
              <w:tab/>
            </w:r>
            <w:r w:rsidRPr="00354A3C">
              <w:rPr>
                <w:rStyle w:val="Hyperlink"/>
                <w:noProof/>
              </w:rPr>
              <w:t>KreditBegrænsningType</w:t>
            </w:r>
            <w:r>
              <w:rPr>
                <w:noProof/>
                <w:webHidden/>
              </w:rPr>
              <w:tab/>
            </w:r>
            <w:r>
              <w:rPr>
                <w:noProof/>
                <w:webHidden/>
              </w:rPr>
              <w:fldChar w:fldCharType="begin"/>
            </w:r>
            <w:r>
              <w:rPr>
                <w:noProof/>
                <w:webHidden/>
              </w:rPr>
              <w:instrText xml:space="preserve"> PAGEREF _Toc264278186 \h </w:instrText>
            </w:r>
            <w:r>
              <w:rPr>
                <w:noProof/>
                <w:webHidden/>
              </w:rPr>
            </w:r>
            <w:r>
              <w:rPr>
                <w:noProof/>
                <w:webHidden/>
              </w:rPr>
              <w:fldChar w:fldCharType="separate"/>
            </w:r>
            <w:r>
              <w:rPr>
                <w:noProof/>
                <w:webHidden/>
              </w:rPr>
              <w:t>39</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7" w:history="1">
            <w:r w:rsidRPr="00354A3C">
              <w:rPr>
                <w:rStyle w:val="Hyperlink"/>
                <w:noProof/>
              </w:rPr>
              <w:t>1.37</w:t>
            </w:r>
            <w:r>
              <w:rPr>
                <w:rFonts w:asciiTheme="minorHAnsi" w:eastAsiaTheme="minorEastAsia" w:hAnsiTheme="minorHAnsi" w:cstheme="minorBidi"/>
                <w:noProof/>
                <w:sz w:val="22"/>
                <w:szCs w:val="22"/>
              </w:rPr>
              <w:tab/>
            </w:r>
            <w:r w:rsidRPr="00354A3C">
              <w:rPr>
                <w:rStyle w:val="Hyperlink"/>
                <w:noProof/>
              </w:rPr>
              <w:t>Lov</w:t>
            </w:r>
            <w:r>
              <w:rPr>
                <w:noProof/>
                <w:webHidden/>
              </w:rPr>
              <w:tab/>
            </w:r>
            <w:r>
              <w:rPr>
                <w:noProof/>
                <w:webHidden/>
              </w:rPr>
              <w:fldChar w:fldCharType="begin"/>
            </w:r>
            <w:r>
              <w:rPr>
                <w:noProof/>
                <w:webHidden/>
              </w:rPr>
              <w:instrText xml:space="preserve"> PAGEREF _Toc264278187 \h </w:instrText>
            </w:r>
            <w:r>
              <w:rPr>
                <w:noProof/>
                <w:webHidden/>
              </w:rPr>
            </w:r>
            <w:r>
              <w:rPr>
                <w:noProof/>
                <w:webHidden/>
              </w:rPr>
              <w:fldChar w:fldCharType="separate"/>
            </w:r>
            <w:r>
              <w:rPr>
                <w:noProof/>
                <w:webHidden/>
              </w:rPr>
              <w:t>40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8" w:history="1">
            <w:r w:rsidRPr="00354A3C">
              <w:rPr>
                <w:rStyle w:val="Hyperlink"/>
                <w:noProof/>
              </w:rPr>
              <w:t>1.38</w:t>
            </w:r>
            <w:r>
              <w:rPr>
                <w:rFonts w:asciiTheme="minorHAnsi" w:eastAsiaTheme="minorEastAsia" w:hAnsiTheme="minorHAnsi" w:cstheme="minorBidi"/>
                <w:noProof/>
                <w:sz w:val="22"/>
                <w:szCs w:val="22"/>
              </w:rPr>
              <w:tab/>
            </w:r>
            <w:r w:rsidRPr="00354A3C">
              <w:rPr>
                <w:rStyle w:val="Hyperlink"/>
                <w:noProof/>
              </w:rPr>
              <w:t>LovPligtType</w:t>
            </w:r>
            <w:r>
              <w:rPr>
                <w:noProof/>
                <w:webHidden/>
              </w:rPr>
              <w:tab/>
            </w:r>
            <w:r>
              <w:rPr>
                <w:noProof/>
                <w:webHidden/>
              </w:rPr>
              <w:fldChar w:fldCharType="begin"/>
            </w:r>
            <w:r>
              <w:rPr>
                <w:noProof/>
                <w:webHidden/>
              </w:rPr>
              <w:instrText xml:space="preserve"> PAGEREF _Toc264278188 \h </w:instrText>
            </w:r>
            <w:r>
              <w:rPr>
                <w:noProof/>
                <w:webHidden/>
              </w:rPr>
            </w:r>
            <w:r>
              <w:rPr>
                <w:noProof/>
                <w:webHidden/>
              </w:rPr>
              <w:fldChar w:fldCharType="separate"/>
            </w:r>
            <w:r>
              <w:rPr>
                <w:noProof/>
                <w:webHidden/>
              </w:rPr>
              <w:t>41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9" w:history="1">
            <w:r w:rsidRPr="00354A3C">
              <w:rPr>
                <w:rStyle w:val="Hyperlink"/>
                <w:noProof/>
              </w:rPr>
              <w:t>1.39</w:t>
            </w:r>
            <w:r>
              <w:rPr>
                <w:rFonts w:asciiTheme="minorHAnsi" w:eastAsiaTheme="minorEastAsia" w:hAnsiTheme="minorHAnsi" w:cstheme="minorBidi"/>
                <w:noProof/>
                <w:sz w:val="22"/>
                <w:szCs w:val="22"/>
              </w:rPr>
              <w:tab/>
            </w:r>
            <w:r w:rsidRPr="00354A3C">
              <w:rPr>
                <w:rStyle w:val="Hyperlink"/>
                <w:noProof/>
              </w:rPr>
              <w:t>OCR</w:t>
            </w:r>
            <w:r>
              <w:rPr>
                <w:noProof/>
                <w:webHidden/>
              </w:rPr>
              <w:tab/>
            </w:r>
            <w:r>
              <w:rPr>
                <w:noProof/>
                <w:webHidden/>
              </w:rPr>
              <w:fldChar w:fldCharType="begin"/>
            </w:r>
            <w:r>
              <w:rPr>
                <w:noProof/>
                <w:webHidden/>
              </w:rPr>
              <w:instrText xml:space="preserve"> PAGEREF _Toc264278189 \h </w:instrText>
            </w:r>
            <w:r>
              <w:rPr>
                <w:noProof/>
                <w:webHidden/>
              </w:rPr>
            </w:r>
            <w:r>
              <w:rPr>
                <w:noProof/>
                <w:webHidden/>
              </w:rPr>
              <w:fldChar w:fldCharType="separate"/>
            </w:r>
            <w:r>
              <w:rPr>
                <w:noProof/>
                <w:webHidden/>
              </w:rPr>
              <w:t>42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0" w:history="1">
            <w:r w:rsidRPr="00354A3C">
              <w:rPr>
                <w:rStyle w:val="Hyperlink"/>
                <w:noProof/>
              </w:rPr>
              <w:t>1.40</w:t>
            </w:r>
            <w:r>
              <w:rPr>
                <w:rFonts w:asciiTheme="minorHAnsi" w:eastAsiaTheme="minorEastAsia" w:hAnsiTheme="minorHAnsi" w:cstheme="minorBidi"/>
                <w:noProof/>
                <w:sz w:val="22"/>
                <w:szCs w:val="22"/>
              </w:rPr>
              <w:tab/>
            </w:r>
            <w:r w:rsidRPr="00354A3C">
              <w:rPr>
                <w:rStyle w:val="Hyperlink"/>
                <w:noProof/>
              </w:rPr>
              <w:t>OplysningForhold</w:t>
            </w:r>
            <w:r>
              <w:rPr>
                <w:noProof/>
                <w:webHidden/>
              </w:rPr>
              <w:tab/>
            </w:r>
            <w:r>
              <w:rPr>
                <w:noProof/>
                <w:webHidden/>
              </w:rPr>
              <w:fldChar w:fldCharType="begin"/>
            </w:r>
            <w:r>
              <w:rPr>
                <w:noProof/>
                <w:webHidden/>
              </w:rPr>
              <w:instrText xml:space="preserve"> PAGEREF _Toc264278190 \h </w:instrText>
            </w:r>
            <w:r>
              <w:rPr>
                <w:noProof/>
                <w:webHidden/>
              </w:rPr>
            </w:r>
            <w:r>
              <w:rPr>
                <w:noProof/>
                <w:webHidden/>
              </w:rPr>
              <w:fldChar w:fldCharType="separate"/>
            </w:r>
            <w:r>
              <w:rPr>
                <w:noProof/>
                <w:webHidden/>
              </w:rPr>
              <w:t>43</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1" w:history="1">
            <w:r w:rsidRPr="00354A3C">
              <w:rPr>
                <w:rStyle w:val="Hyperlink"/>
                <w:noProof/>
              </w:rPr>
              <w:t>1.41</w:t>
            </w:r>
            <w:r>
              <w:rPr>
                <w:rFonts w:asciiTheme="minorHAnsi" w:eastAsiaTheme="minorEastAsia" w:hAnsiTheme="minorHAnsi" w:cstheme="minorBidi"/>
                <w:noProof/>
                <w:sz w:val="22"/>
                <w:szCs w:val="22"/>
              </w:rPr>
              <w:tab/>
            </w:r>
            <w:r w:rsidRPr="00354A3C">
              <w:rPr>
                <w:rStyle w:val="Hyperlink"/>
                <w:noProof/>
              </w:rPr>
              <w:t>OplysningRegel</w:t>
            </w:r>
            <w:r>
              <w:rPr>
                <w:noProof/>
                <w:webHidden/>
              </w:rPr>
              <w:tab/>
            </w:r>
            <w:r>
              <w:rPr>
                <w:noProof/>
                <w:webHidden/>
              </w:rPr>
              <w:fldChar w:fldCharType="begin"/>
            </w:r>
            <w:r>
              <w:rPr>
                <w:noProof/>
                <w:webHidden/>
              </w:rPr>
              <w:instrText xml:space="preserve"> PAGEREF _Toc264278191 \h </w:instrText>
            </w:r>
            <w:r>
              <w:rPr>
                <w:noProof/>
                <w:webHidden/>
              </w:rPr>
            </w:r>
            <w:r>
              <w:rPr>
                <w:noProof/>
                <w:webHidden/>
              </w:rPr>
              <w:fldChar w:fldCharType="separate"/>
            </w:r>
            <w:r>
              <w:rPr>
                <w:noProof/>
                <w:webHidden/>
              </w:rPr>
              <w:t>44</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2" w:history="1">
            <w:r w:rsidRPr="00354A3C">
              <w:rPr>
                <w:rStyle w:val="Hyperlink"/>
                <w:noProof/>
              </w:rPr>
              <w:t>1.42</w:t>
            </w:r>
            <w:r>
              <w:rPr>
                <w:rFonts w:asciiTheme="minorHAnsi" w:eastAsiaTheme="minorEastAsia" w:hAnsiTheme="minorHAnsi" w:cstheme="minorBidi"/>
                <w:noProof/>
                <w:sz w:val="22"/>
                <w:szCs w:val="22"/>
              </w:rPr>
              <w:tab/>
            </w:r>
            <w:r w:rsidRPr="00354A3C">
              <w:rPr>
                <w:rStyle w:val="Hyperlink"/>
                <w:noProof/>
              </w:rPr>
              <w:t>OplysningType</w:t>
            </w:r>
            <w:r>
              <w:rPr>
                <w:noProof/>
                <w:webHidden/>
              </w:rPr>
              <w:tab/>
            </w:r>
            <w:r>
              <w:rPr>
                <w:noProof/>
                <w:webHidden/>
              </w:rPr>
              <w:fldChar w:fldCharType="begin"/>
            </w:r>
            <w:r>
              <w:rPr>
                <w:noProof/>
                <w:webHidden/>
              </w:rPr>
              <w:instrText xml:space="preserve"> PAGEREF _Toc264278192 \h </w:instrText>
            </w:r>
            <w:r>
              <w:rPr>
                <w:noProof/>
                <w:webHidden/>
              </w:rPr>
            </w:r>
            <w:r>
              <w:rPr>
                <w:noProof/>
                <w:webHidden/>
              </w:rPr>
              <w:fldChar w:fldCharType="separate"/>
            </w:r>
            <w:r>
              <w:rPr>
                <w:noProof/>
                <w:webHidden/>
              </w:rPr>
              <w:t>45</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3" w:history="1">
            <w:r w:rsidRPr="00354A3C">
              <w:rPr>
                <w:rStyle w:val="Hyperlink"/>
                <w:noProof/>
              </w:rPr>
              <w:t>1.43</w:t>
            </w:r>
            <w:r>
              <w:rPr>
                <w:rFonts w:asciiTheme="minorHAnsi" w:eastAsiaTheme="minorEastAsia" w:hAnsiTheme="minorHAnsi" w:cstheme="minorBidi"/>
                <w:noProof/>
                <w:sz w:val="22"/>
                <w:szCs w:val="22"/>
              </w:rPr>
              <w:tab/>
            </w:r>
            <w:r w:rsidRPr="00354A3C">
              <w:rPr>
                <w:rStyle w:val="Hyperlink"/>
                <w:noProof/>
              </w:rPr>
              <w:t>OplysningVirksomhedType</w:t>
            </w:r>
            <w:r>
              <w:rPr>
                <w:noProof/>
                <w:webHidden/>
              </w:rPr>
              <w:tab/>
            </w:r>
            <w:r>
              <w:rPr>
                <w:noProof/>
                <w:webHidden/>
              </w:rPr>
              <w:fldChar w:fldCharType="begin"/>
            </w:r>
            <w:r>
              <w:rPr>
                <w:noProof/>
                <w:webHidden/>
              </w:rPr>
              <w:instrText xml:space="preserve"> PAGEREF _Toc264278193 \h </w:instrText>
            </w:r>
            <w:r>
              <w:rPr>
                <w:noProof/>
                <w:webHidden/>
              </w:rPr>
            </w:r>
            <w:r>
              <w:rPr>
                <w:noProof/>
                <w:webHidden/>
              </w:rPr>
              <w:fldChar w:fldCharType="separate"/>
            </w:r>
            <w:r>
              <w:rPr>
                <w:noProof/>
                <w:webHidden/>
              </w:rPr>
              <w:t>46</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4" w:history="1">
            <w:r w:rsidRPr="00354A3C">
              <w:rPr>
                <w:rStyle w:val="Hyperlink"/>
                <w:noProof/>
              </w:rPr>
              <w:t>1.44</w:t>
            </w:r>
            <w:r>
              <w:rPr>
                <w:rFonts w:asciiTheme="minorHAnsi" w:eastAsiaTheme="minorEastAsia" w:hAnsiTheme="minorHAnsi" w:cstheme="minorBidi"/>
                <w:noProof/>
                <w:sz w:val="22"/>
                <w:szCs w:val="22"/>
              </w:rPr>
              <w:tab/>
            </w:r>
            <w:r w:rsidRPr="00354A3C">
              <w:rPr>
                <w:rStyle w:val="Hyperlink"/>
                <w:noProof/>
              </w:rPr>
              <w:t>Pligt</w:t>
            </w:r>
            <w:r>
              <w:rPr>
                <w:noProof/>
                <w:webHidden/>
              </w:rPr>
              <w:tab/>
            </w:r>
            <w:r>
              <w:rPr>
                <w:noProof/>
                <w:webHidden/>
              </w:rPr>
              <w:fldChar w:fldCharType="begin"/>
            </w:r>
            <w:r>
              <w:rPr>
                <w:noProof/>
                <w:webHidden/>
              </w:rPr>
              <w:instrText xml:space="preserve"> PAGEREF _Toc264278194 \h </w:instrText>
            </w:r>
            <w:r>
              <w:rPr>
                <w:noProof/>
                <w:webHidden/>
              </w:rPr>
            </w:r>
            <w:r>
              <w:rPr>
                <w:noProof/>
                <w:webHidden/>
              </w:rPr>
              <w:fldChar w:fldCharType="separate"/>
            </w:r>
            <w:r>
              <w:rPr>
                <w:noProof/>
                <w:webHidden/>
              </w:rPr>
              <w:t>47</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5" w:history="1">
            <w:r w:rsidRPr="00354A3C">
              <w:rPr>
                <w:rStyle w:val="Hyperlink"/>
                <w:noProof/>
              </w:rPr>
              <w:t>1.45</w:t>
            </w:r>
            <w:r>
              <w:rPr>
                <w:rFonts w:asciiTheme="minorHAnsi" w:eastAsiaTheme="minorEastAsia" w:hAnsiTheme="minorHAnsi" w:cstheme="minorBidi"/>
                <w:noProof/>
                <w:sz w:val="22"/>
                <w:szCs w:val="22"/>
              </w:rPr>
              <w:tab/>
            </w:r>
            <w:r w:rsidRPr="00354A3C">
              <w:rPr>
                <w:rStyle w:val="Hyperlink"/>
                <w:noProof/>
              </w:rPr>
              <w:t>RegistreringForhold</w:t>
            </w:r>
            <w:r>
              <w:rPr>
                <w:noProof/>
                <w:webHidden/>
              </w:rPr>
              <w:tab/>
            </w:r>
            <w:r>
              <w:rPr>
                <w:noProof/>
                <w:webHidden/>
              </w:rPr>
              <w:fldChar w:fldCharType="begin"/>
            </w:r>
            <w:r>
              <w:rPr>
                <w:noProof/>
                <w:webHidden/>
              </w:rPr>
              <w:instrText xml:space="preserve"> PAGEREF _Toc264278195 \h </w:instrText>
            </w:r>
            <w:r>
              <w:rPr>
                <w:noProof/>
                <w:webHidden/>
              </w:rPr>
            </w:r>
            <w:r>
              <w:rPr>
                <w:noProof/>
                <w:webHidden/>
              </w:rPr>
              <w:fldChar w:fldCharType="separate"/>
            </w:r>
            <w:r>
              <w:rPr>
                <w:noProof/>
                <w:webHidden/>
              </w:rPr>
              <w:t>48</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6" w:history="1">
            <w:r w:rsidRPr="00354A3C">
              <w:rPr>
                <w:rStyle w:val="Hyperlink"/>
                <w:noProof/>
              </w:rPr>
              <w:t>1.46</w:t>
            </w:r>
            <w:r>
              <w:rPr>
                <w:rFonts w:asciiTheme="minorHAnsi" w:eastAsiaTheme="minorEastAsia" w:hAnsiTheme="minorHAnsi" w:cstheme="minorBidi"/>
                <w:noProof/>
                <w:sz w:val="22"/>
                <w:szCs w:val="22"/>
              </w:rPr>
              <w:tab/>
            </w:r>
            <w:r w:rsidRPr="00354A3C">
              <w:rPr>
                <w:rStyle w:val="Hyperlink"/>
                <w:noProof/>
              </w:rPr>
              <w:t>RegistreringForholdHenvisning</w:t>
            </w:r>
            <w:r>
              <w:rPr>
                <w:noProof/>
                <w:webHidden/>
              </w:rPr>
              <w:tab/>
            </w:r>
            <w:r>
              <w:rPr>
                <w:noProof/>
                <w:webHidden/>
              </w:rPr>
              <w:fldChar w:fldCharType="begin"/>
            </w:r>
            <w:r>
              <w:rPr>
                <w:noProof/>
                <w:webHidden/>
              </w:rPr>
              <w:instrText xml:space="preserve"> PAGEREF _Toc264278196 \h </w:instrText>
            </w:r>
            <w:r>
              <w:rPr>
                <w:noProof/>
                <w:webHidden/>
              </w:rPr>
            </w:r>
            <w:r>
              <w:rPr>
                <w:noProof/>
                <w:webHidden/>
              </w:rPr>
              <w:fldChar w:fldCharType="separate"/>
            </w:r>
            <w:r>
              <w:rPr>
                <w:noProof/>
                <w:webHidden/>
              </w:rPr>
              <w:t>49</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7" w:history="1">
            <w:r w:rsidRPr="00354A3C">
              <w:rPr>
                <w:rStyle w:val="Hyperlink"/>
                <w:noProof/>
              </w:rPr>
              <w:t>1.47</w:t>
            </w:r>
            <w:r>
              <w:rPr>
                <w:rFonts w:asciiTheme="minorHAnsi" w:eastAsiaTheme="minorEastAsia" w:hAnsiTheme="minorHAnsi" w:cstheme="minorBidi"/>
                <w:noProof/>
                <w:sz w:val="22"/>
                <w:szCs w:val="22"/>
              </w:rPr>
              <w:tab/>
            </w:r>
            <w:r w:rsidRPr="00354A3C">
              <w:rPr>
                <w:rStyle w:val="Hyperlink"/>
                <w:noProof/>
              </w:rPr>
              <w:t>RegistreringForholdHenvisningRegel</w:t>
            </w:r>
            <w:r>
              <w:rPr>
                <w:noProof/>
                <w:webHidden/>
              </w:rPr>
              <w:tab/>
            </w:r>
            <w:r>
              <w:rPr>
                <w:noProof/>
                <w:webHidden/>
              </w:rPr>
              <w:fldChar w:fldCharType="begin"/>
            </w:r>
            <w:r>
              <w:rPr>
                <w:noProof/>
                <w:webHidden/>
              </w:rPr>
              <w:instrText xml:space="preserve"> PAGEREF _Toc264278197 \h </w:instrText>
            </w:r>
            <w:r>
              <w:rPr>
                <w:noProof/>
                <w:webHidden/>
              </w:rPr>
            </w:r>
            <w:r>
              <w:rPr>
                <w:noProof/>
                <w:webHidden/>
              </w:rPr>
              <w:fldChar w:fldCharType="separate"/>
            </w:r>
            <w:r>
              <w:rPr>
                <w:noProof/>
                <w:webHidden/>
              </w:rPr>
              <w:t>51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8" w:history="1">
            <w:r w:rsidRPr="00354A3C">
              <w:rPr>
                <w:rStyle w:val="Hyperlink"/>
                <w:noProof/>
              </w:rPr>
              <w:t>1.48</w:t>
            </w:r>
            <w:r>
              <w:rPr>
                <w:rFonts w:asciiTheme="minorHAnsi" w:eastAsiaTheme="minorEastAsia" w:hAnsiTheme="minorHAnsi" w:cstheme="minorBidi"/>
                <w:noProof/>
                <w:sz w:val="22"/>
                <w:szCs w:val="22"/>
              </w:rPr>
              <w:tab/>
            </w:r>
            <w:r w:rsidRPr="00354A3C">
              <w:rPr>
                <w:rStyle w:val="Hyperlink"/>
                <w:noProof/>
              </w:rPr>
              <w:t>SikkerhedStillelse</w:t>
            </w:r>
            <w:r>
              <w:rPr>
                <w:noProof/>
                <w:webHidden/>
              </w:rPr>
              <w:tab/>
            </w:r>
            <w:r>
              <w:rPr>
                <w:noProof/>
                <w:webHidden/>
              </w:rPr>
              <w:fldChar w:fldCharType="begin"/>
            </w:r>
            <w:r>
              <w:rPr>
                <w:noProof/>
                <w:webHidden/>
              </w:rPr>
              <w:instrText xml:space="preserve"> PAGEREF _Toc264278198 \h </w:instrText>
            </w:r>
            <w:r>
              <w:rPr>
                <w:noProof/>
                <w:webHidden/>
              </w:rPr>
            </w:r>
            <w:r>
              <w:rPr>
                <w:noProof/>
                <w:webHidden/>
              </w:rPr>
              <w:fldChar w:fldCharType="separate"/>
            </w:r>
            <w:r>
              <w:rPr>
                <w:noProof/>
                <w:webHidden/>
              </w:rPr>
              <w:t>52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9" w:history="1">
            <w:r w:rsidRPr="00354A3C">
              <w:rPr>
                <w:rStyle w:val="Hyperlink"/>
                <w:noProof/>
              </w:rPr>
              <w:t>1.49</w:t>
            </w:r>
            <w:r>
              <w:rPr>
                <w:rFonts w:asciiTheme="minorHAnsi" w:eastAsiaTheme="minorEastAsia" w:hAnsiTheme="minorHAnsi" w:cstheme="minorBidi"/>
                <w:noProof/>
                <w:sz w:val="22"/>
                <w:szCs w:val="22"/>
              </w:rPr>
              <w:tab/>
            </w:r>
            <w:r w:rsidRPr="00354A3C">
              <w:rPr>
                <w:rStyle w:val="Hyperlink"/>
                <w:noProof/>
              </w:rPr>
              <w:t>SikkerhedStillelseType</w:t>
            </w:r>
            <w:r>
              <w:rPr>
                <w:noProof/>
                <w:webHidden/>
              </w:rPr>
              <w:tab/>
            </w:r>
            <w:r>
              <w:rPr>
                <w:noProof/>
                <w:webHidden/>
              </w:rPr>
              <w:fldChar w:fldCharType="begin"/>
            </w:r>
            <w:r>
              <w:rPr>
                <w:noProof/>
                <w:webHidden/>
              </w:rPr>
              <w:instrText xml:space="preserve"> PAGEREF _Toc264278199 \h </w:instrText>
            </w:r>
            <w:r>
              <w:rPr>
                <w:noProof/>
                <w:webHidden/>
              </w:rPr>
            </w:r>
            <w:r>
              <w:rPr>
                <w:noProof/>
                <w:webHidden/>
              </w:rPr>
              <w:fldChar w:fldCharType="separate"/>
            </w:r>
            <w:r>
              <w:rPr>
                <w:noProof/>
                <w:webHidden/>
              </w:rPr>
              <w:t>53</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00" w:history="1">
            <w:r w:rsidRPr="00354A3C">
              <w:rPr>
                <w:rStyle w:val="Hyperlink"/>
                <w:noProof/>
              </w:rPr>
              <w:t>1.50</w:t>
            </w:r>
            <w:r>
              <w:rPr>
                <w:rFonts w:asciiTheme="minorHAnsi" w:eastAsiaTheme="minorEastAsia" w:hAnsiTheme="minorHAnsi" w:cstheme="minorBidi"/>
                <w:noProof/>
                <w:sz w:val="22"/>
                <w:szCs w:val="22"/>
              </w:rPr>
              <w:tab/>
            </w:r>
            <w:r w:rsidRPr="00354A3C">
              <w:rPr>
                <w:rStyle w:val="Hyperlink"/>
                <w:noProof/>
              </w:rPr>
              <w:t>SupplerendeForretningOmrådeForhold</w:t>
            </w:r>
            <w:r>
              <w:rPr>
                <w:noProof/>
                <w:webHidden/>
              </w:rPr>
              <w:tab/>
            </w:r>
            <w:r>
              <w:rPr>
                <w:noProof/>
                <w:webHidden/>
              </w:rPr>
              <w:fldChar w:fldCharType="begin"/>
            </w:r>
            <w:r>
              <w:rPr>
                <w:noProof/>
                <w:webHidden/>
              </w:rPr>
              <w:instrText xml:space="preserve"> PAGEREF _Toc264278200 \h </w:instrText>
            </w:r>
            <w:r>
              <w:rPr>
                <w:noProof/>
                <w:webHidden/>
              </w:rPr>
            </w:r>
            <w:r>
              <w:rPr>
                <w:noProof/>
                <w:webHidden/>
              </w:rPr>
              <w:fldChar w:fldCharType="separate"/>
            </w:r>
            <w:r>
              <w:rPr>
                <w:noProof/>
                <w:webHidden/>
              </w:rPr>
              <w:t>54</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01" w:history="1">
            <w:r w:rsidRPr="00354A3C">
              <w:rPr>
                <w:rStyle w:val="Hyperlink"/>
                <w:noProof/>
              </w:rPr>
              <w:t>1.51</w:t>
            </w:r>
            <w:r>
              <w:rPr>
                <w:rFonts w:asciiTheme="minorHAnsi" w:eastAsiaTheme="minorEastAsia" w:hAnsiTheme="minorHAnsi" w:cstheme="minorBidi"/>
                <w:noProof/>
                <w:sz w:val="22"/>
                <w:szCs w:val="22"/>
              </w:rPr>
              <w:tab/>
            </w:r>
            <w:r w:rsidRPr="00354A3C">
              <w:rPr>
                <w:rStyle w:val="Hyperlink"/>
                <w:noProof/>
              </w:rPr>
              <w:t>SupplerendeForretningOmrådeForholdType</w:t>
            </w:r>
            <w:r>
              <w:rPr>
                <w:noProof/>
                <w:webHidden/>
              </w:rPr>
              <w:tab/>
            </w:r>
            <w:r>
              <w:rPr>
                <w:noProof/>
                <w:webHidden/>
              </w:rPr>
              <w:fldChar w:fldCharType="begin"/>
            </w:r>
            <w:r>
              <w:rPr>
                <w:noProof/>
                <w:webHidden/>
              </w:rPr>
              <w:instrText xml:space="preserve"> PAGEREF _Toc264278201 \h </w:instrText>
            </w:r>
            <w:r>
              <w:rPr>
                <w:noProof/>
                <w:webHidden/>
              </w:rPr>
            </w:r>
            <w:r>
              <w:rPr>
                <w:noProof/>
                <w:webHidden/>
              </w:rPr>
              <w:fldChar w:fldCharType="separate"/>
            </w:r>
            <w:r>
              <w:rPr>
                <w:noProof/>
                <w:webHidden/>
              </w:rPr>
              <w:t>55</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02" w:history="1">
            <w:r w:rsidRPr="00354A3C">
              <w:rPr>
                <w:rStyle w:val="Hyperlink"/>
                <w:noProof/>
              </w:rPr>
              <w:t>1.52</w:t>
            </w:r>
            <w:r>
              <w:rPr>
                <w:rFonts w:asciiTheme="minorHAnsi" w:eastAsiaTheme="minorEastAsia" w:hAnsiTheme="minorHAnsi" w:cstheme="minorBidi"/>
                <w:noProof/>
                <w:sz w:val="22"/>
                <w:szCs w:val="22"/>
              </w:rPr>
              <w:tab/>
            </w:r>
            <w:r w:rsidRPr="00354A3C">
              <w:rPr>
                <w:rStyle w:val="Hyperlink"/>
                <w:noProof/>
              </w:rPr>
              <w:t>Virksomhed</w:t>
            </w:r>
            <w:r>
              <w:rPr>
                <w:noProof/>
                <w:webHidden/>
              </w:rPr>
              <w:tab/>
            </w:r>
            <w:r>
              <w:rPr>
                <w:noProof/>
                <w:webHidden/>
              </w:rPr>
              <w:fldChar w:fldCharType="begin"/>
            </w:r>
            <w:r>
              <w:rPr>
                <w:noProof/>
                <w:webHidden/>
              </w:rPr>
              <w:instrText xml:space="preserve"> PAGEREF _Toc264278202 \h </w:instrText>
            </w:r>
            <w:r>
              <w:rPr>
                <w:noProof/>
                <w:webHidden/>
              </w:rPr>
            </w:r>
            <w:r>
              <w:rPr>
                <w:noProof/>
                <w:webHidden/>
              </w:rPr>
              <w:fldChar w:fldCharType="separate"/>
            </w:r>
            <w:r>
              <w:rPr>
                <w:noProof/>
                <w:webHidden/>
              </w:rPr>
              <w:t>56</w:t>
            </w:r>
            <w:r>
              <w:rPr>
                <w:noProof/>
                <w:webHidden/>
              </w:rPr>
              <w:fldChar w:fldCharType="end"/>
            </w:r>
          </w:hyperlink>
        </w:p>
        <w:p w:rsidR="00CC14BB" w:rsidRDefault="00CC14BB">
          <w:pPr>
            <w:pStyle w:val="Indholdsfortegnelse1"/>
            <w:tabs>
              <w:tab w:val="left" w:pos="440"/>
              <w:tab w:val="right" w:leader="dot" w:pos="10705"/>
            </w:tabs>
            <w:rPr>
              <w:rFonts w:asciiTheme="minorHAnsi" w:eastAsiaTheme="minorEastAsia" w:hAnsiTheme="minorHAnsi" w:cstheme="minorBidi"/>
              <w:noProof/>
              <w:sz w:val="22"/>
              <w:szCs w:val="22"/>
            </w:rPr>
          </w:pPr>
          <w:hyperlink w:anchor="_Toc264278203" w:history="1">
            <w:r w:rsidRPr="00354A3C">
              <w:rPr>
                <w:rStyle w:val="Hyperlink"/>
                <w:noProof/>
              </w:rPr>
              <w:t>2</w:t>
            </w:r>
            <w:r>
              <w:rPr>
                <w:rFonts w:asciiTheme="minorHAnsi" w:eastAsiaTheme="minorEastAsia" w:hAnsiTheme="minorHAnsi" w:cstheme="minorBidi"/>
                <w:noProof/>
                <w:sz w:val="22"/>
                <w:szCs w:val="22"/>
              </w:rPr>
              <w:tab/>
            </w:r>
            <w:r w:rsidRPr="00354A3C">
              <w:rPr>
                <w:rStyle w:val="Hyperlink"/>
                <w:noProof/>
              </w:rPr>
              <w:t>Domæner</w:t>
            </w:r>
            <w:r>
              <w:rPr>
                <w:noProof/>
                <w:webHidden/>
              </w:rPr>
              <w:tab/>
            </w:r>
            <w:r>
              <w:rPr>
                <w:noProof/>
                <w:webHidden/>
              </w:rPr>
              <w:fldChar w:fldCharType="begin"/>
            </w:r>
            <w:r>
              <w:rPr>
                <w:noProof/>
                <w:webHidden/>
              </w:rPr>
              <w:instrText xml:space="preserve"> PAGEREF _Toc264278203 \h </w:instrText>
            </w:r>
            <w:r>
              <w:rPr>
                <w:noProof/>
                <w:webHidden/>
              </w:rPr>
            </w:r>
            <w:r>
              <w:rPr>
                <w:noProof/>
                <w:webHidden/>
              </w:rPr>
              <w:fldChar w:fldCharType="separate"/>
            </w:r>
            <w:r>
              <w:rPr>
                <w:noProof/>
                <w:webHidden/>
              </w:rPr>
              <w:t>58</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04" w:history="1">
            <w:r w:rsidRPr="00354A3C">
              <w:rPr>
                <w:rStyle w:val="Hyperlink"/>
                <w:noProof/>
              </w:rPr>
              <w:t>2.1</w:t>
            </w:r>
            <w:r>
              <w:rPr>
                <w:rFonts w:asciiTheme="minorHAnsi" w:eastAsiaTheme="minorEastAsia" w:hAnsiTheme="minorHAnsi" w:cstheme="minorBidi"/>
                <w:noProof/>
                <w:sz w:val="22"/>
                <w:szCs w:val="22"/>
              </w:rPr>
              <w:tab/>
            </w:r>
            <w:r w:rsidRPr="00354A3C">
              <w:rPr>
                <w:rStyle w:val="Hyperlink"/>
                <w:noProof/>
              </w:rPr>
              <w:t>Aar</w:t>
            </w:r>
            <w:r>
              <w:rPr>
                <w:noProof/>
                <w:webHidden/>
              </w:rPr>
              <w:tab/>
            </w:r>
            <w:r>
              <w:rPr>
                <w:noProof/>
                <w:webHidden/>
              </w:rPr>
              <w:fldChar w:fldCharType="begin"/>
            </w:r>
            <w:r>
              <w:rPr>
                <w:noProof/>
                <w:webHidden/>
              </w:rPr>
              <w:instrText xml:space="preserve"> PAGEREF _Toc264278204 \h </w:instrText>
            </w:r>
            <w:r>
              <w:rPr>
                <w:noProof/>
                <w:webHidden/>
              </w:rPr>
            </w:r>
            <w:r>
              <w:rPr>
                <w:noProof/>
                <w:webHidden/>
              </w:rPr>
              <w:fldChar w:fldCharType="separate"/>
            </w:r>
            <w:r>
              <w:rPr>
                <w:noProof/>
                <w:webHidden/>
              </w:rPr>
              <w:t>58</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05" w:history="1">
            <w:r w:rsidRPr="00354A3C">
              <w:rPr>
                <w:rStyle w:val="Hyperlink"/>
                <w:noProof/>
              </w:rPr>
              <w:t>2.2</w:t>
            </w:r>
            <w:r>
              <w:rPr>
                <w:rFonts w:asciiTheme="minorHAnsi" w:eastAsiaTheme="minorEastAsia" w:hAnsiTheme="minorHAnsi" w:cstheme="minorBidi"/>
                <w:noProof/>
                <w:sz w:val="22"/>
                <w:szCs w:val="22"/>
              </w:rPr>
              <w:tab/>
            </w:r>
            <w:r w:rsidRPr="00354A3C">
              <w:rPr>
                <w:rStyle w:val="Hyperlink"/>
                <w:noProof/>
              </w:rPr>
              <w:t>Beløb</w:t>
            </w:r>
            <w:r>
              <w:rPr>
                <w:noProof/>
                <w:webHidden/>
              </w:rPr>
              <w:tab/>
            </w:r>
            <w:r>
              <w:rPr>
                <w:noProof/>
                <w:webHidden/>
              </w:rPr>
              <w:fldChar w:fldCharType="begin"/>
            </w:r>
            <w:r>
              <w:rPr>
                <w:noProof/>
                <w:webHidden/>
              </w:rPr>
              <w:instrText xml:space="preserve"> PAGEREF _Toc264278205 \h </w:instrText>
            </w:r>
            <w:r>
              <w:rPr>
                <w:noProof/>
                <w:webHidden/>
              </w:rPr>
            </w:r>
            <w:r>
              <w:rPr>
                <w:noProof/>
                <w:webHidden/>
              </w:rPr>
              <w:fldChar w:fldCharType="separate"/>
            </w:r>
            <w:r>
              <w:rPr>
                <w:noProof/>
                <w:webHidden/>
              </w:rPr>
              <w:t>58</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06" w:history="1">
            <w:r w:rsidRPr="00354A3C">
              <w:rPr>
                <w:rStyle w:val="Hyperlink"/>
                <w:noProof/>
              </w:rPr>
              <w:t>2.3</w:t>
            </w:r>
            <w:r>
              <w:rPr>
                <w:rFonts w:asciiTheme="minorHAnsi" w:eastAsiaTheme="minorEastAsia" w:hAnsiTheme="minorHAnsi" w:cstheme="minorBidi"/>
                <w:noProof/>
                <w:sz w:val="22"/>
                <w:szCs w:val="22"/>
              </w:rPr>
              <w:tab/>
            </w:r>
            <w:r w:rsidRPr="00354A3C">
              <w:rPr>
                <w:rStyle w:val="Hyperlink"/>
                <w:noProof/>
              </w:rPr>
              <w:t>BeskatningParagrafForholdBeskatningParagrafKode</w:t>
            </w:r>
            <w:r>
              <w:rPr>
                <w:noProof/>
                <w:webHidden/>
              </w:rPr>
              <w:tab/>
            </w:r>
            <w:r>
              <w:rPr>
                <w:noProof/>
                <w:webHidden/>
              </w:rPr>
              <w:fldChar w:fldCharType="begin"/>
            </w:r>
            <w:r>
              <w:rPr>
                <w:noProof/>
                <w:webHidden/>
              </w:rPr>
              <w:instrText xml:space="preserve"> PAGEREF _Toc264278206 \h </w:instrText>
            </w:r>
            <w:r>
              <w:rPr>
                <w:noProof/>
                <w:webHidden/>
              </w:rPr>
            </w:r>
            <w:r>
              <w:rPr>
                <w:noProof/>
                <w:webHidden/>
              </w:rPr>
              <w:fldChar w:fldCharType="separate"/>
            </w:r>
            <w:r>
              <w:rPr>
                <w:noProof/>
                <w:webHidden/>
              </w:rPr>
              <w:t>58</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07" w:history="1">
            <w:r w:rsidRPr="00354A3C">
              <w:rPr>
                <w:rStyle w:val="Hyperlink"/>
                <w:noProof/>
              </w:rPr>
              <w:t>2.4</w:t>
            </w:r>
            <w:r>
              <w:rPr>
                <w:rFonts w:asciiTheme="minorHAnsi" w:eastAsiaTheme="minorEastAsia" w:hAnsiTheme="minorHAnsi" w:cstheme="minorBidi"/>
                <w:noProof/>
                <w:sz w:val="22"/>
                <w:szCs w:val="22"/>
              </w:rPr>
              <w:tab/>
            </w:r>
            <w:r w:rsidRPr="00354A3C">
              <w:rPr>
                <w:rStyle w:val="Hyperlink"/>
                <w:noProof/>
              </w:rPr>
              <w:t>CVRNummer</w:t>
            </w:r>
            <w:r>
              <w:rPr>
                <w:noProof/>
                <w:webHidden/>
              </w:rPr>
              <w:tab/>
            </w:r>
            <w:r>
              <w:rPr>
                <w:noProof/>
                <w:webHidden/>
              </w:rPr>
              <w:fldChar w:fldCharType="begin"/>
            </w:r>
            <w:r>
              <w:rPr>
                <w:noProof/>
                <w:webHidden/>
              </w:rPr>
              <w:instrText xml:space="preserve"> PAGEREF _Toc264278207 \h </w:instrText>
            </w:r>
            <w:r>
              <w:rPr>
                <w:noProof/>
                <w:webHidden/>
              </w:rPr>
            </w:r>
            <w:r>
              <w:rPr>
                <w:noProof/>
                <w:webHidden/>
              </w:rPr>
              <w:fldChar w:fldCharType="separate"/>
            </w:r>
            <w:r>
              <w:rPr>
                <w:noProof/>
                <w:webHidden/>
              </w:rPr>
              <w:t>59</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08" w:history="1">
            <w:r w:rsidRPr="00354A3C">
              <w:rPr>
                <w:rStyle w:val="Hyperlink"/>
                <w:noProof/>
              </w:rPr>
              <w:t>2.5</w:t>
            </w:r>
            <w:r>
              <w:rPr>
                <w:rFonts w:asciiTheme="minorHAnsi" w:eastAsiaTheme="minorEastAsia" w:hAnsiTheme="minorHAnsi" w:cstheme="minorBidi"/>
                <w:noProof/>
                <w:sz w:val="22"/>
                <w:szCs w:val="22"/>
              </w:rPr>
              <w:tab/>
            </w:r>
            <w:r w:rsidRPr="00354A3C">
              <w:rPr>
                <w:rStyle w:val="Hyperlink"/>
                <w:noProof/>
              </w:rPr>
              <w:t>Dato</w:t>
            </w:r>
            <w:r>
              <w:rPr>
                <w:noProof/>
                <w:webHidden/>
              </w:rPr>
              <w:tab/>
            </w:r>
            <w:r>
              <w:rPr>
                <w:noProof/>
                <w:webHidden/>
              </w:rPr>
              <w:fldChar w:fldCharType="begin"/>
            </w:r>
            <w:r>
              <w:rPr>
                <w:noProof/>
                <w:webHidden/>
              </w:rPr>
              <w:instrText xml:space="preserve"> PAGEREF _Toc264278208 \h </w:instrText>
            </w:r>
            <w:r>
              <w:rPr>
                <w:noProof/>
                <w:webHidden/>
              </w:rPr>
            </w:r>
            <w:r>
              <w:rPr>
                <w:noProof/>
                <w:webHidden/>
              </w:rPr>
              <w:fldChar w:fldCharType="separate"/>
            </w:r>
            <w:r>
              <w:rPr>
                <w:noProof/>
                <w:webHidden/>
              </w:rPr>
              <w:t>59</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09" w:history="1">
            <w:r w:rsidRPr="00354A3C">
              <w:rPr>
                <w:rStyle w:val="Hyperlink"/>
                <w:noProof/>
              </w:rPr>
              <w:t>2.6</w:t>
            </w:r>
            <w:r>
              <w:rPr>
                <w:rFonts w:asciiTheme="minorHAnsi" w:eastAsiaTheme="minorEastAsia" w:hAnsiTheme="minorHAnsi" w:cstheme="minorBidi"/>
                <w:noProof/>
                <w:sz w:val="22"/>
                <w:szCs w:val="22"/>
              </w:rPr>
              <w:tab/>
            </w:r>
            <w:r w:rsidRPr="00354A3C">
              <w:rPr>
                <w:rStyle w:val="Hyperlink"/>
                <w:noProof/>
              </w:rPr>
              <w:t>FogedområdeNummer</w:t>
            </w:r>
            <w:r>
              <w:rPr>
                <w:noProof/>
                <w:webHidden/>
              </w:rPr>
              <w:tab/>
            </w:r>
            <w:r>
              <w:rPr>
                <w:noProof/>
                <w:webHidden/>
              </w:rPr>
              <w:fldChar w:fldCharType="begin"/>
            </w:r>
            <w:r>
              <w:rPr>
                <w:noProof/>
                <w:webHidden/>
              </w:rPr>
              <w:instrText xml:space="preserve"> PAGEREF _Toc264278209 \h </w:instrText>
            </w:r>
            <w:r>
              <w:rPr>
                <w:noProof/>
                <w:webHidden/>
              </w:rPr>
            </w:r>
            <w:r>
              <w:rPr>
                <w:noProof/>
                <w:webHidden/>
              </w:rPr>
              <w:fldChar w:fldCharType="separate"/>
            </w:r>
            <w:r>
              <w:rPr>
                <w:noProof/>
                <w:webHidden/>
              </w:rPr>
              <w:t>59</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10" w:history="1">
            <w:r w:rsidRPr="00354A3C">
              <w:rPr>
                <w:rStyle w:val="Hyperlink"/>
                <w:noProof/>
              </w:rPr>
              <w:t>2.7</w:t>
            </w:r>
            <w:r>
              <w:rPr>
                <w:rFonts w:asciiTheme="minorHAnsi" w:eastAsiaTheme="minorEastAsia" w:hAnsiTheme="minorHAnsi" w:cstheme="minorBidi"/>
                <w:noProof/>
                <w:sz w:val="22"/>
                <w:szCs w:val="22"/>
              </w:rPr>
              <w:tab/>
            </w:r>
            <w:r w:rsidRPr="00354A3C">
              <w:rPr>
                <w:rStyle w:val="Hyperlink"/>
                <w:noProof/>
              </w:rPr>
              <w:t>HenvisningKode</w:t>
            </w:r>
            <w:r>
              <w:rPr>
                <w:noProof/>
                <w:webHidden/>
              </w:rPr>
              <w:tab/>
            </w:r>
            <w:r>
              <w:rPr>
                <w:noProof/>
                <w:webHidden/>
              </w:rPr>
              <w:fldChar w:fldCharType="begin"/>
            </w:r>
            <w:r>
              <w:rPr>
                <w:noProof/>
                <w:webHidden/>
              </w:rPr>
              <w:instrText xml:space="preserve"> PAGEREF _Toc264278210 \h </w:instrText>
            </w:r>
            <w:r>
              <w:rPr>
                <w:noProof/>
                <w:webHidden/>
              </w:rPr>
            </w:r>
            <w:r>
              <w:rPr>
                <w:noProof/>
                <w:webHidden/>
              </w:rPr>
              <w:fldChar w:fldCharType="separate"/>
            </w:r>
            <w:r>
              <w:rPr>
                <w:noProof/>
                <w:webHidden/>
              </w:rPr>
              <w:t>59</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11" w:history="1">
            <w:r w:rsidRPr="00354A3C">
              <w:rPr>
                <w:rStyle w:val="Hyperlink"/>
                <w:noProof/>
              </w:rPr>
              <w:t>2.8</w:t>
            </w:r>
            <w:r>
              <w:rPr>
                <w:rFonts w:asciiTheme="minorHAnsi" w:eastAsiaTheme="minorEastAsia" w:hAnsiTheme="minorHAnsi" w:cstheme="minorBidi"/>
                <w:noProof/>
                <w:sz w:val="22"/>
                <w:szCs w:val="22"/>
              </w:rPr>
              <w:tab/>
            </w:r>
            <w:r w:rsidRPr="00354A3C">
              <w:rPr>
                <w:rStyle w:val="Hyperlink"/>
                <w:noProof/>
              </w:rPr>
              <w:t>JournalNummer</w:t>
            </w:r>
            <w:r>
              <w:rPr>
                <w:noProof/>
                <w:webHidden/>
              </w:rPr>
              <w:tab/>
            </w:r>
            <w:r>
              <w:rPr>
                <w:noProof/>
                <w:webHidden/>
              </w:rPr>
              <w:fldChar w:fldCharType="begin"/>
            </w:r>
            <w:r>
              <w:rPr>
                <w:noProof/>
                <w:webHidden/>
              </w:rPr>
              <w:instrText xml:space="preserve"> PAGEREF _Toc264278211 \h </w:instrText>
            </w:r>
            <w:r>
              <w:rPr>
                <w:noProof/>
                <w:webHidden/>
              </w:rPr>
            </w:r>
            <w:r>
              <w:rPr>
                <w:noProof/>
                <w:webHidden/>
              </w:rPr>
              <w:fldChar w:fldCharType="separate"/>
            </w:r>
            <w:r>
              <w:rPr>
                <w:noProof/>
                <w:webHidden/>
              </w:rPr>
              <w:t>59</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12" w:history="1">
            <w:r w:rsidRPr="00354A3C">
              <w:rPr>
                <w:rStyle w:val="Hyperlink"/>
                <w:noProof/>
              </w:rPr>
              <w:t>2.9</w:t>
            </w:r>
            <w:r>
              <w:rPr>
                <w:rFonts w:asciiTheme="minorHAnsi" w:eastAsiaTheme="minorEastAsia" w:hAnsiTheme="minorHAnsi" w:cstheme="minorBidi"/>
                <w:noProof/>
                <w:sz w:val="22"/>
                <w:szCs w:val="22"/>
              </w:rPr>
              <w:tab/>
            </w:r>
            <w:r w:rsidRPr="00354A3C">
              <w:rPr>
                <w:rStyle w:val="Hyperlink"/>
                <w:noProof/>
              </w:rPr>
              <w:t>Kode</w:t>
            </w:r>
            <w:r>
              <w:rPr>
                <w:noProof/>
                <w:webHidden/>
              </w:rPr>
              <w:tab/>
            </w:r>
            <w:r>
              <w:rPr>
                <w:noProof/>
                <w:webHidden/>
              </w:rPr>
              <w:fldChar w:fldCharType="begin"/>
            </w:r>
            <w:r>
              <w:rPr>
                <w:noProof/>
                <w:webHidden/>
              </w:rPr>
              <w:instrText xml:space="preserve"> PAGEREF _Toc264278212 \h </w:instrText>
            </w:r>
            <w:r>
              <w:rPr>
                <w:noProof/>
                <w:webHidden/>
              </w:rPr>
            </w:r>
            <w:r>
              <w:rPr>
                <w:noProof/>
                <w:webHidden/>
              </w:rPr>
              <w:fldChar w:fldCharType="separate"/>
            </w:r>
            <w:r>
              <w:rPr>
                <w:noProof/>
                <w:webHidden/>
              </w:rPr>
              <w:t>59</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13" w:history="1">
            <w:r w:rsidRPr="00354A3C">
              <w:rPr>
                <w:rStyle w:val="Hyperlink"/>
                <w:noProof/>
              </w:rPr>
              <w:t>2.10</w:t>
            </w:r>
            <w:r>
              <w:rPr>
                <w:rFonts w:asciiTheme="minorHAnsi" w:eastAsiaTheme="minorEastAsia" w:hAnsiTheme="minorHAnsi" w:cstheme="minorBidi"/>
                <w:noProof/>
                <w:sz w:val="22"/>
                <w:szCs w:val="22"/>
              </w:rPr>
              <w:tab/>
            </w:r>
            <w:r w:rsidRPr="00354A3C">
              <w:rPr>
                <w:rStyle w:val="Hyperlink"/>
                <w:noProof/>
              </w:rPr>
              <w:t>KodeEtCifferStartEt</w:t>
            </w:r>
            <w:r>
              <w:rPr>
                <w:noProof/>
                <w:webHidden/>
              </w:rPr>
              <w:tab/>
            </w:r>
            <w:r>
              <w:rPr>
                <w:noProof/>
                <w:webHidden/>
              </w:rPr>
              <w:fldChar w:fldCharType="begin"/>
            </w:r>
            <w:r>
              <w:rPr>
                <w:noProof/>
                <w:webHidden/>
              </w:rPr>
              <w:instrText xml:space="preserve"> PAGEREF _Toc264278213 \h </w:instrText>
            </w:r>
            <w:r>
              <w:rPr>
                <w:noProof/>
                <w:webHidden/>
              </w:rPr>
            </w:r>
            <w:r>
              <w:rPr>
                <w:noProof/>
                <w:webHidden/>
              </w:rPr>
              <w:fldChar w:fldCharType="separate"/>
            </w:r>
            <w:r>
              <w:rPr>
                <w:noProof/>
                <w:webHidden/>
              </w:rPr>
              <w:t>60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14" w:history="1">
            <w:r w:rsidRPr="00354A3C">
              <w:rPr>
                <w:rStyle w:val="Hyperlink"/>
                <w:noProof/>
              </w:rPr>
              <w:t>2.11</w:t>
            </w:r>
            <w:r>
              <w:rPr>
                <w:rFonts w:asciiTheme="minorHAnsi" w:eastAsiaTheme="minorEastAsia" w:hAnsiTheme="minorHAnsi" w:cstheme="minorBidi"/>
                <w:noProof/>
                <w:sz w:val="22"/>
                <w:szCs w:val="22"/>
              </w:rPr>
              <w:tab/>
            </w:r>
            <w:r w:rsidRPr="00354A3C">
              <w:rPr>
                <w:rStyle w:val="Hyperlink"/>
                <w:noProof/>
              </w:rPr>
              <w:t>KodeFireCifreStartEt</w:t>
            </w:r>
            <w:r>
              <w:rPr>
                <w:noProof/>
                <w:webHidden/>
              </w:rPr>
              <w:tab/>
            </w:r>
            <w:r>
              <w:rPr>
                <w:noProof/>
                <w:webHidden/>
              </w:rPr>
              <w:fldChar w:fldCharType="begin"/>
            </w:r>
            <w:r>
              <w:rPr>
                <w:noProof/>
                <w:webHidden/>
              </w:rPr>
              <w:instrText xml:space="preserve"> PAGEREF _Toc264278214 \h </w:instrText>
            </w:r>
            <w:r>
              <w:rPr>
                <w:noProof/>
                <w:webHidden/>
              </w:rPr>
            </w:r>
            <w:r>
              <w:rPr>
                <w:noProof/>
                <w:webHidden/>
              </w:rPr>
              <w:fldChar w:fldCharType="separate"/>
            </w:r>
            <w:r>
              <w:rPr>
                <w:noProof/>
                <w:webHidden/>
              </w:rPr>
              <w:t>60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15" w:history="1">
            <w:r w:rsidRPr="00354A3C">
              <w:rPr>
                <w:rStyle w:val="Hyperlink"/>
                <w:noProof/>
              </w:rPr>
              <w:t>2.12</w:t>
            </w:r>
            <w:r>
              <w:rPr>
                <w:rFonts w:asciiTheme="minorHAnsi" w:eastAsiaTheme="minorEastAsia" w:hAnsiTheme="minorHAnsi" w:cstheme="minorBidi"/>
                <w:noProof/>
                <w:sz w:val="22"/>
                <w:szCs w:val="22"/>
              </w:rPr>
              <w:tab/>
            </w:r>
            <w:r w:rsidRPr="00354A3C">
              <w:rPr>
                <w:rStyle w:val="Hyperlink"/>
                <w:noProof/>
              </w:rPr>
              <w:t>KodeToCifreStartEt</w:t>
            </w:r>
            <w:r>
              <w:rPr>
                <w:noProof/>
                <w:webHidden/>
              </w:rPr>
              <w:tab/>
            </w:r>
            <w:r>
              <w:rPr>
                <w:noProof/>
                <w:webHidden/>
              </w:rPr>
              <w:fldChar w:fldCharType="begin"/>
            </w:r>
            <w:r>
              <w:rPr>
                <w:noProof/>
                <w:webHidden/>
              </w:rPr>
              <w:instrText xml:space="preserve"> PAGEREF _Toc264278215 \h </w:instrText>
            </w:r>
            <w:r>
              <w:rPr>
                <w:noProof/>
                <w:webHidden/>
              </w:rPr>
            </w:r>
            <w:r>
              <w:rPr>
                <w:noProof/>
                <w:webHidden/>
              </w:rPr>
              <w:fldChar w:fldCharType="separate"/>
            </w:r>
            <w:r>
              <w:rPr>
                <w:noProof/>
                <w:webHidden/>
              </w:rPr>
              <w:t>60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16" w:history="1">
            <w:r w:rsidRPr="00354A3C">
              <w:rPr>
                <w:rStyle w:val="Hyperlink"/>
                <w:noProof/>
              </w:rPr>
              <w:t>2.13</w:t>
            </w:r>
            <w:r>
              <w:rPr>
                <w:rFonts w:asciiTheme="minorHAnsi" w:eastAsiaTheme="minorEastAsia" w:hAnsiTheme="minorHAnsi" w:cstheme="minorBidi"/>
                <w:noProof/>
                <w:sz w:val="22"/>
                <w:szCs w:val="22"/>
              </w:rPr>
              <w:tab/>
            </w:r>
            <w:r w:rsidRPr="00354A3C">
              <w:rPr>
                <w:rStyle w:val="Hyperlink"/>
                <w:noProof/>
              </w:rPr>
              <w:t>KodeToCifreStartNul</w:t>
            </w:r>
            <w:r>
              <w:rPr>
                <w:noProof/>
                <w:webHidden/>
              </w:rPr>
              <w:tab/>
            </w:r>
            <w:r>
              <w:rPr>
                <w:noProof/>
                <w:webHidden/>
              </w:rPr>
              <w:fldChar w:fldCharType="begin"/>
            </w:r>
            <w:r>
              <w:rPr>
                <w:noProof/>
                <w:webHidden/>
              </w:rPr>
              <w:instrText xml:space="preserve"> PAGEREF _Toc264278216 \h </w:instrText>
            </w:r>
            <w:r>
              <w:rPr>
                <w:noProof/>
                <w:webHidden/>
              </w:rPr>
            </w:r>
            <w:r>
              <w:rPr>
                <w:noProof/>
                <w:webHidden/>
              </w:rPr>
              <w:fldChar w:fldCharType="separate"/>
            </w:r>
            <w:r>
              <w:rPr>
                <w:noProof/>
                <w:webHidden/>
              </w:rPr>
              <w:t>60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17" w:history="1">
            <w:r w:rsidRPr="00354A3C">
              <w:rPr>
                <w:rStyle w:val="Hyperlink"/>
                <w:noProof/>
              </w:rPr>
              <w:t>2.14</w:t>
            </w:r>
            <w:r>
              <w:rPr>
                <w:rFonts w:asciiTheme="minorHAnsi" w:eastAsiaTheme="minorEastAsia" w:hAnsiTheme="minorHAnsi" w:cstheme="minorBidi"/>
                <w:noProof/>
                <w:sz w:val="22"/>
                <w:szCs w:val="22"/>
              </w:rPr>
              <w:tab/>
            </w:r>
            <w:r w:rsidRPr="00354A3C">
              <w:rPr>
                <w:rStyle w:val="Hyperlink"/>
                <w:noProof/>
              </w:rPr>
              <w:t>KodeTreCifreStartEt</w:t>
            </w:r>
            <w:r>
              <w:rPr>
                <w:noProof/>
                <w:webHidden/>
              </w:rPr>
              <w:tab/>
            </w:r>
            <w:r>
              <w:rPr>
                <w:noProof/>
                <w:webHidden/>
              </w:rPr>
              <w:fldChar w:fldCharType="begin"/>
            </w:r>
            <w:r>
              <w:rPr>
                <w:noProof/>
                <w:webHidden/>
              </w:rPr>
              <w:instrText xml:space="preserve"> PAGEREF _Toc264278217 \h </w:instrText>
            </w:r>
            <w:r>
              <w:rPr>
                <w:noProof/>
                <w:webHidden/>
              </w:rPr>
            </w:r>
            <w:r>
              <w:rPr>
                <w:noProof/>
                <w:webHidden/>
              </w:rPr>
              <w:fldChar w:fldCharType="separate"/>
            </w:r>
            <w:r>
              <w:rPr>
                <w:noProof/>
                <w:webHidden/>
              </w:rPr>
              <w:t>60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18" w:history="1">
            <w:r w:rsidRPr="00354A3C">
              <w:rPr>
                <w:rStyle w:val="Hyperlink"/>
                <w:noProof/>
              </w:rPr>
              <w:t>2.15</w:t>
            </w:r>
            <w:r>
              <w:rPr>
                <w:rFonts w:asciiTheme="minorHAnsi" w:eastAsiaTheme="minorEastAsia" w:hAnsiTheme="minorHAnsi" w:cstheme="minorBidi"/>
                <w:noProof/>
                <w:sz w:val="22"/>
                <w:szCs w:val="22"/>
              </w:rPr>
              <w:tab/>
            </w:r>
            <w:r w:rsidRPr="00354A3C">
              <w:rPr>
                <w:rStyle w:val="Hyperlink"/>
                <w:noProof/>
              </w:rPr>
              <w:t>LovKode</w:t>
            </w:r>
            <w:r>
              <w:rPr>
                <w:noProof/>
                <w:webHidden/>
              </w:rPr>
              <w:tab/>
            </w:r>
            <w:r>
              <w:rPr>
                <w:noProof/>
                <w:webHidden/>
              </w:rPr>
              <w:fldChar w:fldCharType="begin"/>
            </w:r>
            <w:r>
              <w:rPr>
                <w:noProof/>
                <w:webHidden/>
              </w:rPr>
              <w:instrText xml:space="preserve"> PAGEREF _Toc264278218 \h </w:instrText>
            </w:r>
            <w:r>
              <w:rPr>
                <w:noProof/>
                <w:webHidden/>
              </w:rPr>
            </w:r>
            <w:r>
              <w:rPr>
                <w:noProof/>
                <w:webHidden/>
              </w:rPr>
              <w:fldChar w:fldCharType="separate"/>
            </w:r>
            <w:r>
              <w:rPr>
                <w:noProof/>
                <w:webHidden/>
              </w:rPr>
              <w:t>60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19" w:history="1">
            <w:r w:rsidRPr="00354A3C">
              <w:rPr>
                <w:rStyle w:val="Hyperlink"/>
                <w:noProof/>
              </w:rPr>
              <w:t>2.16</w:t>
            </w:r>
            <w:r>
              <w:rPr>
                <w:rFonts w:asciiTheme="minorHAnsi" w:eastAsiaTheme="minorEastAsia" w:hAnsiTheme="minorHAnsi" w:cstheme="minorBidi"/>
                <w:noProof/>
                <w:sz w:val="22"/>
                <w:szCs w:val="22"/>
              </w:rPr>
              <w:tab/>
            </w:r>
            <w:r w:rsidRPr="00354A3C">
              <w:rPr>
                <w:rStyle w:val="Hyperlink"/>
                <w:noProof/>
              </w:rPr>
              <w:t>LovPligtTypeKode</w:t>
            </w:r>
            <w:r>
              <w:rPr>
                <w:noProof/>
                <w:webHidden/>
              </w:rPr>
              <w:tab/>
            </w:r>
            <w:r>
              <w:rPr>
                <w:noProof/>
                <w:webHidden/>
              </w:rPr>
              <w:fldChar w:fldCharType="begin"/>
            </w:r>
            <w:r>
              <w:rPr>
                <w:noProof/>
                <w:webHidden/>
              </w:rPr>
              <w:instrText xml:space="preserve"> PAGEREF _Toc264278219 \h </w:instrText>
            </w:r>
            <w:r>
              <w:rPr>
                <w:noProof/>
                <w:webHidden/>
              </w:rPr>
            </w:r>
            <w:r>
              <w:rPr>
                <w:noProof/>
                <w:webHidden/>
              </w:rPr>
              <w:fldChar w:fldCharType="separate"/>
            </w:r>
            <w:r>
              <w:rPr>
                <w:noProof/>
                <w:webHidden/>
              </w:rPr>
              <w:t>61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0" w:history="1">
            <w:r w:rsidRPr="00354A3C">
              <w:rPr>
                <w:rStyle w:val="Hyperlink"/>
                <w:noProof/>
              </w:rPr>
              <w:t>2.17</w:t>
            </w:r>
            <w:r>
              <w:rPr>
                <w:rFonts w:asciiTheme="minorHAnsi" w:eastAsiaTheme="minorEastAsia" w:hAnsiTheme="minorHAnsi" w:cstheme="minorBidi"/>
                <w:noProof/>
                <w:sz w:val="22"/>
                <w:szCs w:val="22"/>
              </w:rPr>
              <w:tab/>
            </w:r>
            <w:r w:rsidRPr="00354A3C">
              <w:rPr>
                <w:rStyle w:val="Hyperlink"/>
                <w:noProof/>
              </w:rPr>
              <w:t>Markering</w:t>
            </w:r>
            <w:r>
              <w:rPr>
                <w:noProof/>
                <w:webHidden/>
              </w:rPr>
              <w:tab/>
            </w:r>
            <w:r>
              <w:rPr>
                <w:noProof/>
                <w:webHidden/>
              </w:rPr>
              <w:fldChar w:fldCharType="begin"/>
            </w:r>
            <w:r>
              <w:rPr>
                <w:noProof/>
                <w:webHidden/>
              </w:rPr>
              <w:instrText xml:space="preserve"> PAGEREF _Toc264278220 \h </w:instrText>
            </w:r>
            <w:r>
              <w:rPr>
                <w:noProof/>
                <w:webHidden/>
              </w:rPr>
            </w:r>
            <w:r>
              <w:rPr>
                <w:noProof/>
                <w:webHidden/>
              </w:rPr>
              <w:fldChar w:fldCharType="separate"/>
            </w:r>
            <w:r>
              <w:rPr>
                <w:noProof/>
                <w:webHidden/>
              </w:rPr>
              <w:t>61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1" w:history="1">
            <w:r w:rsidRPr="00354A3C">
              <w:rPr>
                <w:rStyle w:val="Hyperlink"/>
                <w:noProof/>
              </w:rPr>
              <w:t>2.18</w:t>
            </w:r>
            <w:r>
              <w:rPr>
                <w:rFonts w:asciiTheme="minorHAnsi" w:eastAsiaTheme="minorEastAsia" w:hAnsiTheme="minorHAnsi" w:cstheme="minorBidi"/>
                <w:noProof/>
                <w:sz w:val="22"/>
                <w:szCs w:val="22"/>
              </w:rPr>
              <w:tab/>
            </w:r>
            <w:r w:rsidRPr="00354A3C">
              <w:rPr>
                <w:rStyle w:val="Hyperlink"/>
                <w:noProof/>
              </w:rPr>
              <w:t>OCRKortType</w:t>
            </w:r>
            <w:r>
              <w:rPr>
                <w:noProof/>
                <w:webHidden/>
              </w:rPr>
              <w:tab/>
            </w:r>
            <w:r>
              <w:rPr>
                <w:noProof/>
                <w:webHidden/>
              </w:rPr>
              <w:fldChar w:fldCharType="begin"/>
            </w:r>
            <w:r>
              <w:rPr>
                <w:noProof/>
                <w:webHidden/>
              </w:rPr>
              <w:instrText xml:space="preserve"> PAGEREF _Toc264278221 \h </w:instrText>
            </w:r>
            <w:r>
              <w:rPr>
                <w:noProof/>
                <w:webHidden/>
              </w:rPr>
            </w:r>
            <w:r>
              <w:rPr>
                <w:noProof/>
                <w:webHidden/>
              </w:rPr>
              <w:fldChar w:fldCharType="separate"/>
            </w:r>
            <w:r>
              <w:rPr>
                <w:noProof/>
                <w:webHidden/>
              </w:rPr>
              <w:t>61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2" w:history="1">
            <w:r w:rsidRPr="00354A3C">
              <w:rPr>
                <w:rStyle w:val="Hyperlink"/>
                <w:noProof/>
              </w:rPr>
              <w:t>2.19</w:t>
            </w:r>
            <w:r>
              <w:rPr>
                <w:rFonts w:asciiTheme="minorHAnsi" w:eastAsiaTheme="minorEastAsia" w:hAnsiTheme="minorHAnsi" w:cstheme="minorBidi"/>
                <w:noProof/>
                <w:sz w:val="22"/>
                <w:szCs w:val="22"/>
              </w:rPr>
              <w:tab/>
            </w:r>
            <w:r w:rsidRPr="00354A3C">
              <w:rPr>
                <w:rStyle w:val="Hyperlink"/>
                <w:noProof/>
              </w:rPr>
              <w:t>OCRNummer</w:t>
            </w:r>
            <w:r>
              <w:rPr>
                <w:noProof/>
                <w:webHidden/>
              </w:rPr>
              <w:tab/>
            </w:r>
            <w:r>
              <w:rPr>
                <w:noProof/>
                <w:webHidden/>
              </w:rPr>
              <w:fldChar w:fldCharType="begin"/>
            </w:r>
            <w:r>
              <w:rPr>
                <w:noProof/>
                <w:webHidden/>
              </w:rPr>
              <w:instrText xml:space="preserve"> PAGEREF _Toc264278222 \h </w:instrText>
            </w:r>
            <w:r>
              <w:rPr>
                <w:noProof/>
                <w:webHidden/>
              </w:rPr>
            </w:r>
            <w:r>
              <w:rPr>
                <w:noProof/>
                <w:webHidden/>
              </w:rPr>
              <w:fldChar w:fldCharType="separate"/>
            </w:r>
            <w:r>
              <w:rPr>
                <w:noProof/>
                <w:webHidden/>
              </w:rPr>
              <w:t>61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3" w:history="1">
            <w:r w:rsidRPr="00354A3C">
              <w:rPr>
                <w:rStyle w:val="Hyperlink"/>
                <w:noProof/>
              </w:rPr>
              <w:t>2.20</w:t>
            </w:r>
            <w:r>
              <w:rPr>
                <w:rFonts w:asciiTheme="minorHAnsi" w:eastAsiaTheme="minorEastAsia" w:hAnsiTheme="minorHAnsi" w:cstheme="minorBidi"/>
                <w:noProof/>
                <w:sz w:val="22"/>
                <w:szCs w:val="22"/>
              </w:rPr>
              <w:tab/>
            </w:r>
            <w:r w:rsidRPr="00354A3C">
              <w:rPr>
                <w:rStyle w:val="Hyperlink"/>
                <w:noProof/>
              </w:rPr>
              <w:t>PeriodeÅbenKode</w:t>
            </w:r>
            <w:r>
              <w:rPr>
                <w:noProof/>
                <w:webHidden/>
              </w:rPr>
              <w:tab/>
            </w:r>
            <w:r>
              <w:rPr>
                <w:noProof/>
                <w:webHidden/>
              </w:rPr>
              <w:fldChar w:fldCharType="begin"/>
            </w:r>
            <w:r>
              <w:rPr>
                <w:noProof/>
                <w:webHidden/>
              </w:rPr>
              <w:instrText xml:space="preserve"> PAGEREF _Toc264278223 \h </w:instrText>
            </w:r>
            <w:r>
              <w:rPr>
                <w:noProof/>
                <w:webHidden/>
              </w:rPr>
            </w:r>
            <w:r>
              <w:rPr>
                <w:noProof/>
                <w:webHidden/>
              </w:rPr>
              <w:fldChar w:fldCharType="separate"/>
            </w:r>
            <w:r>
              <w:rPr>
                <w:noProof/>
                <w:webHidden/>
              </w:rPr>
              <w:t>61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4" w:history="1">
            <w:r w:rsidRPr="00354A3C">
              <w:rPr>
                <w:rStyle w:val="Hyperlink"/>
                <w:noProof/>
              </w:rPr>
              <w:t>2.21</w:t>
            </w:r>
            <w:r>
              <w:rPr>
                <w:rFonts w:asciiTheme="minorHAnsi" w:eastAsiaTheme="minorEastAsia" w:hAnsiTheme="minorHAnsi" w:cstheme="minorBidi"/>
                <w:noProof/>
                <w:sz w:val="22"/>
                <w:szCs w:val="22"/>
              </w:rPr>
              <w:tab/>
            </w:r>
            <w:r w:rsidRPr="00354A3C">
              <w:rPr>
                <w:rStyle w:val="Hyperlink"/>
                <w:noProof/>
              </w:rPr>
              <w:t>PligtKode</w:t>
            </w:r>
            <w:r>
              <w:rPr>
                <w:noProof/>
                <w:webHidden/>
              </w:rPr>
              <w:tab/>
            </w:r>
            <w:r>
              <w:rPr>
                <w:noProof/>
                <w:webHidden/>
              </w:rPr>
              <w:fldChar w:fldCharType="begin"/>
            </w:r>
            <w:r>
              <w:rPr>
                <w:noProof/>
                <w:webHidden/>
              </w:rPr>
              <w:instrText xml:space="preserve"> PAGEREF _Toc264278224 \h </w:instrText>
            </w:r>
            <w:r>
              <w:rPr>
                <w:noProof/>
                <w:webHidden/>
              </w:rPr>
            </w:r>
            <w:r>
              <w:rPr>
                <w:noProof/>
                <w:webHidden/>
              </w:rPr>
              <w:fldChar w:fldCharType="separate"/>
            </w:r>
            <w:r>
              <w:rPr>
                <w:noProof/>
                <w:webHidden/>
              </w:rPr>
              <w:t>62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5" w:history="1">
            <w:r w:rsidRPr="00354A3C">
              <w:rPr>
                <w:rStyle w:val="Hyperlink"/>
                <w:noProof/>
              </w:rPr>
              <w:t>2.22</w:t>
            </w:r>
            <w:r>
              <w:rPr>
                <w:rFonts w:asciiTheme="minorHAnsi" w:eastAsiaTheme="minorEastAsia" w:hAnsiTheme="minorHAnsi" w:cstheme="minorBidi"/>
                <w:noProof/>
                <w:sz w:val="22"/>
                <w:szCs w:val="22"/>
              </w:rPr>
              <w:tab/>
            </w:r>
            <w:r w:rsidRPr="00354A3C">
              <w:rPr>
                <w:rStyle w:val="Hyperlink"/>
                <w:noProof/>
              </w:rPr>
              <w:t>SENummer</w:t>
            </w:r>
            <w:r>
              <w:rPr>
                <w:noProof/>
                <w:webHidden/>
              </w:rPr>
              <w:tab/>
            </w:r>
            <w:r>
              <w:rPr>
                <w:noProof/>
                <w:webHidden/>
              </w:rPr>
              <w:fldChar w:fldCharType="begin"/>
            </w:r>
            <w:r>
              <w:rPr>
                <w:noProof/>
                <w:webHidden/>
              </w:rPr>
              <w:instrText xml:space="preserve"> PAGEREF _Toc264278225 \h </w:instrText>
            </w:r>
            <w:r>
              <w:rPr>
                <w:noProof/>
                <w:webHidden/>
              </w:rPr>
            </w:r>
            <w:r>
              <w:rPr>
                <w:noProof/>
                <w:webHidden/>
              </w:rPr>
              <w:fldChar w:fldCharType="separate"/>
            </w:r>
            <w:r>
              <w:rPr>
                <w:noProof/>
                <w:webHidden/>
              </w:rPr>
              <w:t>62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6" w:history="1">
            <w:r w:rsidRPr="00354A3C">
              <w:rPr>
                <w:rStyle w:val="Hyperlink"/>
                <w:noProof/>
              </w:rPr>
              <w:t>2.23</w:t>
            </w:r>
            <w:r>
              <w:rPr>
                <w:rFonts w:asciiTheme="minorHAnsi" w:eastAsiaTheme="minorEastAsia" w:hAnsiTheme="minorHAnsi" w:cstheme="minorBidi"/>
                <w:noProof/>
                <w:sz w:val="22"/>
                <w:szCs w:val="22"/>
              </w:rPr>
              <w:tab/>
            </w:r>
            <w:r w:rsidRPr="00354A3C">
              <w:rPr>
                <w:rStyle w:val="Hyperlink"/>
                <w:noProof/>
              </w:rPr>
              <w:t>TalHel</w:t>
            </w:r>
            <w:r>
              <w:rPr>
                <w:noProof/>
                <w:webHidden/>
              </w:rPr>
              <w:tab/>
            </w:r>
            <w:r>
              <w:rPr>
                <w:noProof/>
                <w:webHidden/>
              </w:rPr>
              <w:fldChar w:fldCharType="begin"/>
            </w:r>
            <w:r>
              <w:rPr>
                <w:noProof/>
                <w:webHidden/>
              </w:rPr>
              <w:instrText xml:space="preserve"> PAGEREF _Toc264278226 \h </w:instrText>
            </w:r>
            <w:r>
              <w:rPr>
                <w:noProof/>
                <w:webHidden/>
              </w:rPr>
            </w:r>
            <w:r>
              <w:rPr>
                <w:noProof/>
                <w:webHidden/>
              </w:rPr>
              <w:fldChar w:fldCharType="separate"/>
            </w:r>
            <w:r>
              <w:rPr>
                <w:noProof/>
                <w:webHidden/>
              </w:rPr>
              <w:t>62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7" w:history="1">
            <w:r w:rsidRPr="00354A3C">
              <w:rPr>
                <w:rStyle w:val="Hyperlink"/>
                <w:noProof/>
              </w:rPr>
              <w:t>2.24</w:t>
            </w:r>
            <w:r>
              <w:rPr>
                <w:rFonts w:asciiTheme="minorHAnsi" w:eastAsiaTheme="minorEastAsia" w:hAnsiTheme="minorHAnsi" w:cstheme="minorBidi"/>
                <w:noProof/>
                <w:sz w:val="22"/>
                <w:szCs w:val="22"/>
              </w:rPr>
              <w:tab/>
            </w:r>
            <w:r w:rsidRPr="00354A3C">
              <w:rPr>
                <w:rStyle w:val="Hyperlink"/>
                <w:noProof/>
              </w:rPr>
              <w:t>Tekst30</w:t>
            </w:r>
            <w:r>
              <w:rPr>
                <w:noProof/>
                <w:webHidden/>
              </w:rPr>
              <w:tab/>
            </w:r>
            <w:r>
              <w:rPr>
                <w:noProof/>
                <w:webHidden/>
              </w:rPr>
              <w:fldChar w:fldCharType="begin"/>
            </w:r>
            <w:r>
              <w:rPr>
                <w:noProof/>
                <w:webHidden/>
              </w:rPr>
              <w:instrText xml:space="preserve"> PAGEREF _Toc264278227 \h </w:instrText>
            </w:r>
            <w:r>
              <w:rPr>
                <w:noProof/>
                <w:webHidden/>
              </w:rPr>
            </w:r>
            <w:r>
              <w:rPr>
                <w:noProof/>
                <w:webHidden/>
              </w:rPr>
              <w:fldChar w:fldCharType="separate"/>
            </w:r>
            <w:r>
              <w:rPr>
                <w:noProof/>
                <w:webHidden/>
              </w:rPr>
              <w:t>62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8" w:history="1">
            <w:r w:rsidRPr="00354A3C">
              <w:rPr>
                <w:rStyle w:val="Hyperlink"/>
                <w:noProof/>
              </w:rPr>
              <w:t>2.25</w:t>
            </w:r>
            <w:r>
              <w:rPr>
                <w:rFonts w:asciiTheme="minorHAnsi" w:eastAsiaTheme="minorEastAsia" w:hAnsiTheme="minorHAnsi" w:cstheme="minorBidi"/>
                <w:noProof/>
                <w:sz w:val="22"/>
                <w:szCs w:val="22"/>
              </w:rPr>
              <w:tab/>
            </w:r>
            <w:r w:rsidRPr="00354A3C">
              <w:rPr>
                <w:rStyle w:val="Hyperlink"/>
                <w:noProof/>
              </w:rPr>
              <w:t>TekstKort</w:t>
            </w:r>
            <w:r>
              <w:rPr>
                <w:noProof/>
                <w:webHidden/>
              </w:rPr>
              <w:tab/>
            </w:r>
            <w:r>
              <w:rPr>
                <w:noProof/>
                <w:webHidden/>
              </w:rPr>
              <w:fldChar w:fldCharType="begin"/>
            </w:r>
            <w:r>
              <w:rPr>
                <w:noProof/>
                <w:webHidden/>
              </w:rPr>
              <w:instrText xml:space="preserve"> PAGEREF _Toc264278228 \h </w:instrText>
            </w:r>
            <w:r>
              <w:rPr>
                <w:noProof/>
                <w:webHidden/>
              </w:rPr>
            </w:r>
            <w:r>
              <w:rPr>
                <w:noProof/>
                <w:webHidden/>
              </w:rPr>
              <w:fldChar w:fldCharType="separate"/>
            </w:r>
            <w:r>
              <w:rPr>
                <w:noProof/>
                <w:webHidden/>
              </w:rPr>
              <w:t>62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9" w:history="1">
            <w:r w:rsidRPr="00354A3C">
              <w:rPr>
                <w:rStyle w:val="Hyperlink"/>
                <w:noProof/>
              </w:rPr>
              <w:t>2.26</w:t>
            </w:r>
            <w:r>
              <w:rPr>
                <w:rFonts w:asciiTheme="minorHAnsi" w:eastAsiaTheme="minorEastAsia" w:hAnsiTheme="minorHAnsi" w:cstheme="minorBidi"/>
                <w:noProof/>
                <w:sz w:val="22"/>
                <w:szCs w:val="22"/>
              </w:rPr>
              <w:tab/>
            </w:r>
            <w:r w:rsidRPr="00354A3C">
              <w:rPr>
                <w:rStyle w:val="Hyperlink"/>
                <w:noProof/>
              </w:rPr>
              <w:t>TekstLang</w:t>
            </w:r>
            <w:r>
              <w:rPr>
                <w:noProof/>
                <w:webHidden/>
              </w:rPr>
              <w:tab/>
            </w:r>
            <w:r>
              <w:rPr>
                <w:noProof/>
                <w:webHidden/>
              </w:rPr>
              <w:fldChar w:fldCharType="begin"/>
            </w:r>
            <w:r>
              <w:rPr>
                <w:noProof/>
                <w:webHidden/>
              </w:rPr>
              <w:instrText xml:space="preserve"> PAGEREF _Toc264278229 \h </w:instrText>
            </w:r>
            <w:r>
              <w:rPr>
                <w:noProof/>
                <w:webHidden/>
              </w:rPr>
            </w:r>
            <w:r>
              <w:rPr>
                <w:noProof/>
                <w:webHidden/>
              </w:rPr>
              <w:fldChar w:fldCharType="separate"/>
            </w:r>
            <w:r>
              <w:rPr>
                <w:noProof/>
                <w:webHidden/>
              </w:rPr>
              <w:t>62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30" w:history="1">
            <w:r w:rsidRPr="00354A3C">
              <w:rPr>
                <w:rStyle w:val="Hyperlink"/>
                <w:noProof/>
              </w:rPr>
              <w:t>2.27</w:t>
            </w:r>
            <w:r>
              <w:rPr>
                <w:rFonts w:asciiTheme="minorHAnsi" w:eastAsiaTheme="minorEastAsia" w:hAnsiTheme="minorHAnsi" w:cstheme="minorBidi"/>
                <w:noProof/>
                <w:sz w:val="22"/>
                <w:szCs w:val="22"/>
              </w:rPr>
              <w:tab/>
            </w:r>
            <w:r w:rsidRPr="00354A3C">
              <w:rPr>
                <w:rStyle w:val="Hyperlink"/>
                <w:noProof/>
              </w:rPr>
              <w:t>Uge</w:t>
            </w:r>
            <w:r>
              <w:rPr>
                <w:noProof/>
                <w:webHidden/>
              </w:rPr>
              <w:tab/>
            </w:r>
            <w:r>
              <w:rPr>
                <w:noProof/>
                <w:webHidden/>
              </w:rPr>
              <w:fldChar w:fldCharType="begin"/>
            </w:r>
            <w:r>
              <w:rPr>
                <w:noProof/>
                <w:webHidden/>
              </w:rPr>
              <w:instrText xml:space="preserve"> PAGEREF _Toc264278230 \h </w:instrText>
            </w:r>
            <w:r>
              <w:rPr>
                <w:noProof/>
                <w:webHidden/>
              </w:rPr>
            </w:r>
            <w:r>
              <w:rPr>
                <w:noProof/>
                <w:webHidden/>
              </w:rPr>
              <w:fldChar w:fldCharType="separate"/>
            </w:r>
            <w:r>
              <w:rPr>
                <w:noProof/>
                <w:webHidden/>
              </w:rPr>
              <w:t>63</w:t>
            </w:r>
            <w:r>
              <w:rPr>
                <w:noProof/>
                <w:webHidden/>
              </w:rPr>
              <w:fldChar w:fldCharType="end"/>
            </w:r>
          </w:hyperlink>
        </w:p>
        <w:p w:rsidR="00CC14BB" w:rsidRDefault="00CC14BB" w:rsidP="00CC14BB">
          <w:pPr>
            <w:pStyle w:val="Indholdsfortegnelse2"/>
            <w:numPr>
              <w:ilvl w:val="1"/>
              <w:numId w:val="2"/>
            </w:numPr>
            <w:tabs>
              <w:tab w:val="left" w:pos="1100"/>
              <w:tab w:val="right" w:leader="dot" w:pos="10705"/>
            </w:tabs>
            <w:rPr>
              <w:rFonts w:asciiTheme="minorHAnsi" w:eastAsiaTheme="minorEastAsia" w:hAnsiTheme="minorHAnsi" w:cstheme="minorBidi"/>
              <w:noProof/>
              <w:sz w:val="22"/>
              <w:szCs w:val="22"/>
            </w:rPr>
          </w:pPr>
          <w:hyperlink w:anchor="_Toc264278231" w:history="1">
            <w:r w:rsidRPr="00354A3C">
              <w:rPr>
                <w:rStyle w:val="Hyperlink"/>
                <w:noProof/>
              </w:rPr>
              <w:t>UnderkontoArtKode</w:t>
            </w:r>
            <w:r>
              <w:rPr>
                <w:noProof/>
                <w:webHidden/>
              </w:rPr>
              <w:tab/>
            </w:r>
            <w:r>
              <w:rPr>
                <w:noProof/>
                <w:webHidden/>
              </w:rPr>
              <w:fldChar w:fldCharType="begin"/>
            </w:r>
            <w:r>
              <w:rPr>
                <w:noProof/>
                <w:webHidden/>
              </w:rPr>
              <w:instrText xml:space="preserve"> PAGEREF _Toc264278231 \h </w:instrText>
            </w:r>
            <w:r>
              <w:rPr>
                <w:noProof/>
                <w:webHidden/>
              </w:rPr>
            </w:r>
            <w:r>
              <w:rPr>
                <w:noProof/>
                <w:webHidden/>
              </w:rPr>
              <w:fldChar w:fldCharType="separate"/>
            </w:r>
            <w:r>
              <w:rPr>
                <w:noProof/>
                <w:webHidden/>
              </w:rPr>
              <w:t>63</w:t>
            </w:r>
            <w:r>
              <w:rPr>
                <w:noProof/>
                <w:webHidden/>
              </w:rPr>
              <w:fldChar w:fldCharType="end"/>
            </w:r>
          </w:hyperlink>
        </w:p>
        <w:p w:rsidR="00CC14BB" w:rsidRDefault="00CC14BB">
          <w:r>
            <w:fldChar w:fldCharType="end"/>
          </w:r>
        </w:p>
      </w:sdtContent>
    </w:sdt>
    <w:p w:rsidR="00CC14BB" w:rsidRDefault="00CC14BB">
      <w:pPr>
        <w:rPr>
          <w:rFonts w:ascii="Arial" w:eastAsiaTheme="majorEastAsia" w:hAnsi="Arial" w:cs="Arial"/>
          <w:b/>
          <w:bCs/>
          <w:sz w:val="30"/>
          <w:szCs w:val="28"/>
          <w:highlight w:val="lightGray"/>
        </w:rPr>
      </w:pPr>
      <w:bookmarkStart w:id="0" w:name="_Toc264278150"/>
      <w:r>
        <w:rPr>
          <w:highlight w:val="lightGray"/>
        </w:rPr>
        <w:br w:type="page"/>
      </w:r>
    </w:p>
    <w:p w:rsidR="00CC14BB" w:rsidRDefault="00CC14BB" w:rsidP="00CC14BB">
      <w:pPr>
        <w:pStyle w:val="Overskrift1"/>
        <w:numPr>
          <w:ilvl w:val="0"/>
          <w:numId w:val="0"/>
        </w:numPr>
      </w:pPr>
      <w:r>
        <w:t>Basis - RegistreringForhold</w:t>
      </w:r>
      <w:bookmarkEnd w:id="0"/>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CC14BB" w:rsidTr="00CC14BB">
        <w:tblPrEx>
          <w:tblCellMar>
            <w:top w:w="0" w:type="dxa"/>
            <w:bottom w:w="0" w:type="dxa"/>
          </w:tblCellMar>
        </w:tblPrEx>
        <w:tc>
          <w:tcPr>
            <w:tcW w:w="10855" w:type="dxa"/>
            <w:shd w:val="clear" w:color="auto" w:fill="auto"/>
          </w:tcPr>
          <w:p w:rsidR="00CC14BB" w:rsidRDefault="00CC14BB" w:rsidP="00CC14BB">
            <w:pPr>
              <w:pStyle w:val="Normal11"/>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-311150</wp:posOffset>
                  </wp:positionV>
                  <wp:extent cx="6800850" cy="4086225"/>
                  <wp:effectExtent l="0" t="0" r="0" b="0"/>
                  <wp:wrapTight wrapText="bothSides">
                    <wp:wrapPolygon edited="0">
                      <wp:start x="121" y="302"/>
                      <wp:lineTo x="121" y="1208"/>
                      <wp:lineTo x="3388" y="1913"/>
                      <wp:lineTo x="1573" y="2215"/>
                      <wp:lineTo x="1573" y="3827"/>
                      <wp:lineTo x="3146" y="5136"/>
                      <wp:lineTo x="61" y="5538"/>
                      <wp:lineTo x="61" y="19938"/>
                      <wp:lineTo x="8108" y="21248"/>
                      <wp:lineTo x="9620" y="21248"/>
                      <wp:lineTo x="13734" y="21248"/>
                      <wp:lineTo x="13734" y="19636"/>
                      <wp:lineTo x="20087" y="19536"/>
                      <wp:lineTo x="20329" y="18025"/>
                      <wp:lineTo x="20995" y="18025"/>
                      <wp:lineTo x="21297" y="17723"/>
                      <wp:lineTo x="21297" y="15508"/>
                      <wp:lineTo x="20995" y="15306"/>
                      <wp:lineTo x="18938" y="14803"/>
                      <wp:lineTo x="20692" y="14803"/>
                      <wp:lineTo x="21539" y="14299"/>
                      <wp:lineTo x="21479" y="8459"/>
                      <wp:lineTo x="17365" y="8358"/>
                      <wp:lineTo x="18151" y="7452"/>
                      <wp:lineTo x="18212" y="5337"/>
                      <wp:lineTo x="17909" y="5136"/>
                      <wp:lineTo x="16094" y="5136"/>
                      <wp:lineTo x="16215" y="4028"/>
                      <wp:lineTo x="15671" y="3524"/>
                      <wp:lineTo x="16155" y="3122"/>
                      <wp:lineTo x="16155" y="1208"/>
                      <wp:lineTo x="15187" y="1007"/>
                      <wp:lineTo x="2239" y="302"/>
                      <wp:lineTo x="121" y="302"/>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00850" cy="4086225"/>
                          </a:xfrm>
                          <a:prstGeom prst="rect">
                            <a:avLst/>
                          </a:prstGeom>
                        </pic:spPr>
                      </pic:pic>
                    </a:graphicData>
                  </a:graphic>
                </wp:anchor>
              </w:drawing>
            </w:r>
          </w:p>
        </w:tc>
      </w:tr>
    </w:tbl>
    <w:p w:rsidR="00CC14BB" w:rsidRDefault="00CC14BB" w:rsidP="00CC14BB">
      <w:pPr>
        <w:pStyle w:val="Normal11"/>
      </w:pPr>
    </w:p>
    <w:p w:rsidR="00CC14BB" w:rsidRDefault="00CC14BB" w:rsidP="00CC14BB">
      <w:pPr>
        <w:pStyle w:val="Normal11"/>
        <w:sectPr w:rsidR="00CC14BB" w:rsidSect="00CC14BB">
          <w:headerReference w:type="default" r:id="rId9"/>
          <w:footerReference w:type="default" r:id="rId10"/>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 w:name="_Toc264278151"/>
      <w:r>
        <w:t>AbonnementFrekvensForhold</w:t>
      </w:r>
      <w:bookmarkEnd w:id="1"/>
    </w:p>
    <w:p w:rsidR="00CC14BB" w:rsidRDefault="00CC14BB" w:rsidP="00CC14BB">
      <w:pPr>
        <w:pStyle w:val="Normal11"/>
      </w:pPr>
      <w:r>
        <w:t>Angiver hvilken form for vedligeholdelse der er sket på et givet  angivelsesfrekvensforhold, som en given abonnent abonnerer på.</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w:t>
            </w:r>
            <w:r>
              <w:fldChar w:fldCharType="begin"/>
            </w:r>
            <w:r>
              <w:instrText xml:space="preserve"> XE "</w:instrText>
            </w:r>
            <w:r w:rsidRPr="0046376E">
              <w:instrText>Kode</w:instrText>
            </w:r>
            <w:r>
              <w:instrText xml:space="preserve">" </w:instrText>
            </w:r>
            <w:r>
              <w:fldChar w:fldCharType="end"/>
            </w:r>
          </w:p>
        </w:tc>
        <w:tc>
          <w:tcPr>
            <w:tcW w:w="5573" w:type="dxa"/>
          </w:tcPr>
          <w:p w:rsidR="00CC14BB" w:rsidRDefault="00CC14BB" w:rsidP="00CC14BB">
            <w:pPr>
              <w:pStyle w:val="Normal11"/>
            </w:pPr>
            <w:r>
              <w:t>Unik kode for hver abonnementfrekvensforhold</w:t>
            </w:r>
          </w:p>
        </w:tc>
      </w:tr>
      <w:tr w:rsidR="00CC14BB" w:rsidTr="00CC14BB">
        <w:tblPrEx>
          <w:tblCellMar>
            <w:top w:w="0" w:type="dxa"/>
            <w:bottom w:w="0" w:type="dxa"/>
          </w:tblCellMar>
        </w:tblPrEx>
        <w:tc>
          <w:tcPr>
            <w:tcW w:w="2625" w:type="dxa"/>
          </w:tcPr>
          <w:p w:rsidR="00CC14BB" w:rsidRDefault="00CC14BB" w:rsidP="00CC14BB">
            <w:pPr>
              <w:pStyle w:val="Normal11"/>
            </w:pPr>
            <w:r>
              <w:t>Status</w:t>
            </w:r>
          </w:p>
        </w:tc>
        <w:tc>
          <w:tcPr>
            <w:tcW w:w="1797" w:type="dxa"/>
          </w:tcPr>
          <w:p w:rsidR="00CC14BB" w:rsidRDefault="00CC14BB" w:rsidP="00CC14BB">
            <w:pPr>
              <w:pStyle w:val="Normal11"/>
            </w:pPr>
            <w:r>
              <w:t>Tekst30</w:t>
            </w:r>
            <w:r>
              <w:fldChar w:fldCharType="begin"/>
            </w:r>
            <w:r>
              <w:instrText xml:space="preserve"> XE "</w:instrText>
            </w:r>
            <w:r w:rsidRPr="00CA6E38">
              <w:instrText>Tekst30</w:instrText>
            </w:r>
            <w:r>
              <w:instrText xml:space="preserve">" </w:instrText>
            </w:r>
            <w:r>
              <w:fldChar w:fldCharType="end"/>
            </w:r>
          </w:p>
        </w:tc>
        <w:tc>
          <w:tcPr>
            <w:tcW w:w="5573" w:type="dxa"/>
          </w:tcPr>
          <w:p w:rsidR="00CC14BB" w:rsidRDefault="00CC14BB" w:rsidP="00CC14BB">
            <w:pPr>
              <w:pStyle w:val="Normal11"/>
            </w:pPr>
            <w:r>
              <w:t>Status for et abonnementfrekvensforhold</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1A649A">
              <w:instrText>Dato</w:instrText>
            </w:r>
            <w:r>
              <w:instrText xml:space="preserve">" </w:instrText>
            </w:r>
            <w:r>
              <w:fldChar w:fldCharType="end"/>
            </w:r>
          </w:p>
        </w:tc>
        <w:tc>
          <w:tcPr>
            <w:tcW w:w="5573" w:type="dxa"/>
          </w:tcPr>
          <w:p w:rsidR="00CC14BB" w:rsidRDefault="00CC14BB" w:rsidP="00CC14BB">
            <w:pPr>
              <w:pStyle w:val="Normal11"/>
            </w:pPr>
            <w:r>
              <w:t>Gyldighedsstartdato for en abonnementets frekvens</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2363DA">
              <w:instrText>Dato</w:instrText>
            </w:r>
            <w:r>
              <w:instrText xml:space="preserve">" </w:instrText>
            </w:r>
            <w:r>
              <w:fldChar w:fldCharType="end"/>
            </w:r>
          </w:p>
        </w:tc>
        <w:tc>
          <w:tcPr>
            <w:tcW w:w="5573" w:type="dxa"/>
          </w:tcPr>
          <w:p w:rsidR="00CC14BB" w:rsidRDefault="00CC14BB" w:rsidP="00CC14BB">
            <w:pPr>
              <w:pStyle w:val="Normal11"/>
            </w:pPr>
            <w:r>
              <w:t>Gyldighedsslutdato for en abonnementets frekvens</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AbonnementFrekvensForhold(0..*)</w:t>
            </w:r>
          </w:p>
          <w:p w:rsidR="00CC14BB" w:rsidRDefault="00CC14BB" w:rsidP="00CC14BB">
            <w:pPr>
              <w:pStyle w:val="Normal11"/>
            </w:pPr>
            <w:r>
              <w:t>AbonnentType(1)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AbonnementFrekvensForhold(0..*)</w:t>
            </w:r>
          </w:p>
          <w:p w:rsidR="00CC14BB" w:rsidRDefault="00CC14BB" w:rsidP="00CC14BB">
            <w:pPr>
              <w:pStyle w:val="Normal11"/>
            </w:pPr>
            <w:r>
              <w:t>AbonnementType(1)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AbonnementFrekvensForhold(0..*)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 w:name="_Toc264278152"/>
      <w:r>
        <w:t>AbonnementRegel</w:t>
      </w:r>
      <w:bookmarkEnd w:id="2"/>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5548A4">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6678E5">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AbonnementRegel(0..*)</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indgår i</w:t>
            </w:r>
          </w:p>
        </w:tc>
        <w:tc>
          <w:tcPr>
            <w:tcW w:w="2398" w:type="dxa"/>
          </w:tcPr>
          <w:p w:rsidR="00CC14BB" w:rsidRDefault="00CC14BB" w:rsidP="00CC14BB">
            <w:pPr>
              <w:pStyle w:val="Normal11"/>
            </w:pPr>
            <w:r>
              <w:t>AdgangFormålType(1)</w:t>
            </w:r>
          </w:p>
          <w:p w:rsidR="00CC14BB" w:rsidRDefault="00CC14BB" w:rsidP="00CC14BB">
            <w:pPr>
              <w:pStyle w:val="Normal11"/>
            </w:pPr>
            <w:r>
              <w:t>AbonnementRegel(0..*)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indgår i</w:t>
            </w:r>
          </w:p>
        </w:tc>
        <w:tc>
          <w:tcPr>
            <w:tcW w:w="2398" w:type="dxa"/>
          </w:tcPr>
          <w:p w:rsidR="00CC14BB" w:rsidRDefault="00CC14BB" w:rsidP="00CC14BB">
            <w:pPr>
              <w:pStyle w:val="Normal11"/>
            </w:pPr>
            <w:r>
              <w:t>AbonnentType(1)</w:t>
            </w:r>
          </w:p>
          <w:p w:rsidR="00CC14BB" w:rsidRDefault="00CC14BB" w:rsidP="00CC14BB">
            <w:pPr>
              <w:pStyle w:val="Normal11"/>
            </w:pPr>
            <w:r>
              <w:t>AbonnementRegel(0..*)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indgår i</w:t>
            </w:r>
          </w:p>
        </w:tc>
        <w:tc>
          <w:tcPr>
            <w:tcW w:w="2398" w:type="dxa"/>
          </w:tcPr>
          <w:p w:rsidR="00CC14BB" w:rsidRDefault="00CC14BB" w:rsidP="00CC14BB">
            <w:pPr>
              <w:pStyle w:val="Normal11"/>
            </w:pPr>
            <w:r>
              <w:t>AbonnementType(1)</w:t>
            </w:r>
          </w:p>
          <w:p w:rsidR="00CC14BB" w:rsidRDefault="00CC14BB" w:rsidP="00CC14BB">
            <w:pPr>
              <w:pStyle w:val="Normal11"/>
            </w:pPr>
            <w:r>
              <w:t>AbonnementRegel(0..*)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 w:name="_Toc264278153"/>
      <w:r>
        <w:t>AbonnementType</w:t>
      </w:r>
      <w:bookmarkEnd w:id="3"/>
    </w:p>
    <w:p w:rsidR="00CC14BB" w:rsidRDefault="00CC14BB" w:rsidP="00CC14BB">
      <w:pPr>
        <w:pStyle w:val="Normal11"/>
      </w:pPr>
      <w:r>
        <w:t>Angiver de abonnementtyper, som der kan oprettes abonnement for, dvs. angiver hvad, der abonneres på. Der kan ikke dynamisk oprettes nye værdier af abonnementtype medmindre denne er omfattet af et standardabonnement</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KodeFireCifreStartEt</w:t>
            </w:r>
            <w:r>
              <w:fldChar w:fldCharType="begin"/>
            </w:r>
            <w:r>
              <w:instrText xml:space="preserve"> XE "</w:instrText>
            </w:r>
            <w:r w:rsidRPr="008D7154">
              <w:instrText>KodeFireCifreStartEt</w:instrText>
            </w:r>
            <w:r>
              <w:instrText xml:space="preserve">" </w:instrText>
            </w:r>
            <w:r>
              <w:fldChar w:fldCharType="end"/>
            </w:r>
          </w:p>
        </w:tc>
        <w:tc>
          <w:tcPr>
            <w:tcW w:w="5573" w:type="dxa"/>
          </w:tcPr>
          <w:p w:rsidR="00CC14BB" w:rsidRDefault="00CC14BB" w:rsidP="00CC14BB">
            <w:pPr>
              <w:pStyle w:val="Normal11"/>
            </w:pPr>
            <w:r>
              <w:t>Angiver tilladte værdier af abonnement</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0001-9999.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TekstLang</w:t>
            </w:r>
            <w:r>
              <w:fldChar w:fldCharType="begin"/>
            </w:r>
            <w:r>
              <w:instrText xml:space="preserve"> XE "</w:instrText>
            </w:r>
            <w:r w:rsidRPr="00661CCC">
              <w:instrText>TekstLang</w:instrText>
            </w:r>
            <w:r>
              <w:instrText xml:space="preserve">" </w:instrText>
            </w:r>
            <w:r>
              <w:fldChar w:fldCharType="end"/>
            </w:r>
          </w:p>
        </w:tc>
        <w:tc>
          <w:tcPr>
            <w:tcW w:w="5573" w:type="dxa"/>
          </w:tcPr>
          <w:p w:rsidR="00CC14BB" w:rsidRDefault="00CC14BB" w:rsidP="00CC14BB">
            <w:pPr>
              <w:pStyle w:val="Normal11"/>
            </w:pPr>
            <w:r>
              <w:t>Angiver klartekst til en tilladt værdi af abonnement</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E66271">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C262BF">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indgår i</w:t>
            </w:r>
          </w:p>
        </w:tc>
        <w:tc>
          <w:tcPr>
            <w:tcW w:w="2398" w:type="dxa"/>
          </w:tcPr>
          <w:p w:rsidR="00CC14BB" w:rsidRDefault="00CC14BB" w:rsidP="00CC14BB">
            <w:pPr>
              <w:pStyle w:val="Normal11"/>
            </w:pPr>
            <w:r>
              <w:t>AbonnementType(1)</w:t>
            </w:r>
          </w:p>
          <w:p w:rsidR="00CC14BB" w:rsidRDefault="00CC14BB" w:rsidP="00CC14BB">
            <w:pPr>
              <w:pStyle w:val="Normal11"/>
            </w:pPr>
            <w:r>
              <w:t>AbonnementRegel(0..*)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AbonnementFrekvensForhold(0..*)</w:t>
            </w:r>
          </w:p>
          <w:p w:rsidR="00CC14BB" w:rsidRDefault="00CC14BB" w:rsidP="00CC14BB">
            <w:pPr>
              <w:pStyle w:val="Normal11"/>
            </w:pPr>
            <w:r>
              <w:t>AbonnementType(1)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 w:name="_Toc264278154"/>
      <w:r>
        <w:t>AbonnentType</w:t>
      </w:r>
      <w:bookmarkEnd w:id="4"/>
    </w:p>
    <w:p w:rsidR="00CC14BB" w:rsidRDefault="00CC14BB" w:rsidP="00CC14BB">
      <w:pPr>
        <w:pStyle w:val="Normal11"/>
      </w:pPr>
      <w:r>
        <w:t>Angiver de abonnenter, som der kan oprettes abonnement for, dvs. hvem der abonnerer. Der kan ikke dynamisk oprettes nye værdier af abonnenttype, medmindre dette er omfattet af et standardabonnement.</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KodeFireCifreStartEt</w:t>
            </w:r>
            <w:r>
              <w:fldChar w:fldCharType="begin"/>
            </w:r>
            <w:r>
              <w:instrText xml:space="preserve"> XE "</w:instrText>
            </w:r>
            <w:r w:rsidRPr="009938A5">
              <w:instrText>KodeFireCifreStartEt</w:instrText>
            </w:r>
            <w:r>
              <w:instrText xml:space="preserve">" </w:instrText>
            </w:r>
            <w:r>
              <w:fldChar w:fldCharType="end"/>
            </w:r>
          </w:p>
        </w:tc>
        <w:tc>
          <w:tcPr>
            <w:tcW w:w="5573" w:type="dxa"/>
          </w:tcPr>
          <w:p w:rsidR="00CC14BB" w:rsidRDefault="00CC14BB" w:rsidP="00CC14BB">
            <w:pPr>
              <w:pStyle w:val="Normal11"/>
            </w:pPr>
            <w:r>
              <w:t>Abonnenttypens unikke kode.</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0001-9999.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9154FE">
              <w:instrText>TekstKort</w:instrText>
            </w:r>
            <w:r>
              <w:instrText xml:space="preserve">" </w:instrText>
            </w:r>
            <w:r>
              <w:fldChar w:fldCharType="end"/>
            </w:r>
          </w:p>
        </w:tc>
        <w:tc>
          <w:tcPr>
            <w:tcW w:w="5573" w:type="dxa"/>
          </w:tcPr>
          <w:p w:rsidR="00CC14BB" w:rsidRDefault="00CC14BB" w:rsidP="00CC14BB">
            <w:pPr>
              <w:pStyle w:val="Normal11"/>
            </w:pPr>
            <w:r>
              <w:t>Abonnenttypens tekst som beskriver abonnenttypekoden.</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C6285B">
              <w:instrText>Dato</w:instrText>
            </w:r>
            <w:r>
              <w:instrText xml:space="preserve">" </w:instrText>
            </w:r>
            <w:r>
              <w:fldChar w:fldCharType="end"/>
            </w:r>
          </w:p>
        </w:tc>
        <w:tc>
          <w:tcPr>
            <w:tcW w:w="5573" w:type="dxa"/>
          </w:tcPr>
          <w:p w:rsidR="00CC14BB" w:rsidRDefault="00CC14BB" w:rsidP="00CC14BB">
            <w:pPr>
              <w:pStyle w:val="Normal11"/>
            </w:pPr>
            <w:r>
              <w:t>Abonnenttypens startdato</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BB0628">
              <w:instrText>Dato</w:instrText>
            </w:r>
            <w:r>
              <w:instrText xml:space="preserve">" </w:instrText>
            </w:r>
            <w:r>
              <w:fldChar w:fldCharType="end"/>
            </w:r>
          </w:p>
        </w:tc>
        <w:tc>
          <w:tcPr>
            <w:tcW w:w="5573" w:type="dxa"/>
          </w:tcPr>
          <w:p w:rsidR="00CC14BB" w:rsidRDefault="00CC14BB" w:rsidP="00CC14BB">
            <w:pPr>
              <w:pStyle w:val="Normal11"/>
            </w:pPr>
            <w:r>
              <w:t>Abonnenttypens slutdato</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indgår i</w:t>
            </w:r>
          </w:p>
        </w:tc>
        <w:tc>
          <w:tcPr>
            <w:tcW w:w="2398" w:type="dxa"/>
          </w:tcPr>
          <w:p w:rsidR="00CC14BB" w:rsidRDefault="00CC14BB" w:rsidP="00CC14BB">
            <w:pPr>
              <w:pStyle w:val="Normal11"/>
            </w:pPr>
            <w:r>
              <w:t>AbonnentType(1)</w:t>
            </w:r>
          </w:p>
          <w:p w:rsidR="00CC14BB" w:rsidRDefault="00CC14BB" w:rsidP="00CC14BB">
            <w:pPr>
              <w:pStyle w:val="Normal11"/>
            </w:pPr>
            <w:r>
              <w:t>AbonnementRegel(0..*)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AbonnementFrekvensForhold(0..*)</w:t>
            </w:r>
          </w:p>
          <w:p w:rsidR="00CC14BB" w:rsidRDefault="00CC14BB" w:rsidP="00CC14BB">
            <w:pPr>
              <w:pStyle w:val="Normal11"/>
            </w:pPr>
            <w:r>
              <w:t>AbonnentType(1)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5" w:name="_Toc264278155"/>
      <w:r>
        <w:t>AcontoForhold</w:t>
      </w:r>
      <w:bookmarkEnd w:id="5"/>
    </w:p>
    <w:p w:rsidR="00CC14BB" w:rsidRDefault="00CC14BB" w:rsidP="00CC14BB">
      <w:pPr>
        <w:pStyle w:val="Normal11"/>
      </w:pPr>
      <w:r>
        <w:t>Underliggende forhold til registreringsforhold eller forretningsområdeforhold. Angiver hvilken acontoforhold, der eventuelt er registreret for en virksomhed for en given pligt på et givet tidspunkt. Virksomhedens acontoforhold har indflydelse på, hvornår der skal angives og betales for de pligter der er omfattet af ordningen.</w:t>
      </w:r>
    </w:p>
    <w:p w:rsidR="00CC14BB" w:rsidRDefault="00CC14BB" w:rsidP="00CC14BB">
      <w:pPr>
        <w:pStyle w:val="Normal11"/>
      </w:pPr>
    </w:p>
    <w:p w:rsidR="00CC14BB" w:rsidRDefault="00CC14BB" w:rsidP="00CC14BB">
      <w:pPr>
        <w:pStyle w:val="Normal11"/>
      </w:pPr>
      <w:r>
        <w:t>Der kan være fra et til flere acontoforhold på samme tid til enten registreringsforhold eller forretningsområdeforhold.</w:t>
      </w:r>
    </w:p>
    <w:p w:rsidR="00CC14BB" w:rsidRDefault="00CC14BB" w:rsidP="00CC14BB">
      <w:pPr>
        <w:pStyle w:val="Normal11"/>
      </w:pPr>
    </w:p>
    <w:p w:rsidR="00CC14BB" w:rsidRDefault="00CC14BB" w:rsidP="00CC14BB">
      <w:pPr>
        <w:pStyle w:val="Normal11"/>
      </w:pPr>
      <w:r>
        <w:t>På registreringsforholdet kan der være aftalt en acontoafregning (i form af kode). Det gælder for nuværende for angivelsestyperne Lønsumsafgift, Selskabsskat og Pensionsafkastbeskatning.</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KodeEtCifferStartEt</w:t>
            </w:r>
            <w:r>
              <w:fldChar w:fldCharType="begin"/>
            </w:r>
            <w:r>
              <w:instrText xml:space="preserve"> XE "</w:instrText>
            </w:r>
            <w:r w:rsidRPr="005F3CF0">
              <w:instrText>KodeEtCifferStartEt</w:instrText>
            </w:r>
            <w:r>
              <w:instrText xml:space="preserve">" </w:instrText>
            </w:r>
            <w:r>
              <w:fldChar w:fldCharType="end"/>
            </w:r>
          </w:p>
        </w:tc>
        <w:tc>
          <w:tcPr>
            <w:tcW w:w="5573" w:type="dxa"/>
          </w:tcPr>
          <w:p w:rsidR="00CC14BB" w:rsidRDefault="00CC14BB" w:rsidP="00CC14BB">
            <w:pPr>
              <w:pStyle w:val="Normal11"/>
            </w:pPr>
            <w:r>
              <w:t>Unik kode som identificerer et acontoforhold</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1-9.</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2C5D48">
              <w:instrText>Dato</w:instrText>
            </w:r>
            <w:r>
              <w:instrText xml:space="preserve">" </w:instrText>
            </w:r>
            <w:r>
              <w:fldChar w:fldCharType="end"/>
            </w:r>
          </w:p>
        </w:tc>
        <w:tc>
          <w:tcPr>
            <w:tcW w:w="5573" w:type="dxa"/>
          </w:tcPr>
          <w:p w:rsidR="00CC14BB" w:rsidRDefault="00CC14BB" w:rsidP="00CC14BB">
            <w:pPr>
              <w:pStyle w:val="Normal11"/>
            </w:pPr>
            <w:r>
              <w:t>Startdato for et acontoforhold</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B07016">
              <w:instrText>Dato</w:instrText>
            </w:r>
            <w:r>
              <w:instrText xml:space="preserve">" </w:instrText>
            </w:r>
            <w:r>
              <w:fldChar w:fldCharType="end"/>
            </w:r>
          </w:p>
        </w:tc>
        <w:tc>
          <w:tcPr>
            <w:tcW w:w="5573" w:type="dxa"/>
          </w:tcPr>
          <w:p w:rsidR="00CC14BB" w:rsidRDefault="00CC14BB" w:rsidP="00CC14BB">
            <w:pPr>
              <w:pStyle w:val="Normal11"/>
            </w:pPr>
            <w:r>
              <w:t>Slutdato for et acontoforhold</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AcontoForhold(0..1)</w:t>
            </w:r>
          </w:p>
          <w:p w:rsidR="00CC14BB" w:rsidRDefault="00CC14BB" w:rsidP="00CC14BB">
            <w:pPr>
              <w:pStyle w:val="Normal11"/>
            </w:pPr>
            <w:r>
              <w:t>KreditBegrænsningForhold(0..*)</w:t>
            </w:r>
          </w:p>
        </w:tc>
        <w:tc>
          <w:tcPr>
            <w:tcW w:w="5879" w:type="dxa"/>
          </w:tcPr>
          <w:p w:rsidR="00CC14BB" w:rsidRDefault="00CC14BB" w:rsidP="00CC14BB">
            <w:pPr>
              <w:pStyle w:val="Normal11"/>
            </w:pPr>
            <w:r>
              <w:t>Et acontoforhold kan komme under kreditbegrænsning.</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ForretningOmrådeForhold(0..1)</w:t>
            </w:r>
          </w:p>
          <w:p w:rsidR="00CC14BB" w:rsidRDefault="00CC14BB" w:rsidP="00CC14BB">
            <w:pPr>
              <w:pStyle w:val="Normal11"/>
            </w:pPr>
            <w:r>
              <w:t>AcontoForhold(0..*)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AcontoForhold(1)</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AcontoForhold arver fra/er en specialisering af Forhold</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6" w:name="_Toc264278156"/>
      <w:r>
        <w:t>AcontoRegel</w:t>
      </w:r>
      <w:bookmarkEnd w:id="6"/>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ObligatoriskForhold</w:t>
            </w:r>
          </w:p>
        </w:tc>
        <w:tc>
          <w:tcPr>
            <w:tcW w:w="1797" w:type="dxa"/>
          </w:tcPr>
          <w:p w:rsidR="00CC14BB" w:rsidRDefault="00CC14BB" w:rsidP="00CC14BB">
            <w:pPr>
              <w:pStyle w:val="Normal11"/>
            </w:pPr>
            <w:r>
              <w:t>Markering</w:t>
            </w:r>
            <w:r>
              <w:fldChar w:fldCharType="begin"/>
            </w:r>
            <w:r>
              <w:instrText xml:space="preserve"> XE "</w:instrText>
            </w:r>
            <w:r w:rsidRPr="00F7159D">
              <w:instrText>Markering</w:instrText>
            </w:r>
            <w:r>
              <w:instrText xml:space="preserve">" </w:instrText>
            </w:r>
            <w:r>
              <w:fldChar w:fldCharType="end"/>
            </w:r>
          </w:p>
        </w:tc>
        <w:tc>
          <w:tcPr>
            <w:tcW w:w="5573" w:type="dxa"/>
          </w:tcPr>
          <w:p w:rsidR="00CC14BB" w:rsidRDefault="00CC14BB" w:rsidP="00CC14BB">
            <w:pPr>
              <w:pStyle w:val="Normal11"/>
            </w:pPr>
            <w:r>
              <w:t>Generel type for markeringer. Kan være:</w:t>
            </w:r>
          </w:p>
          <w:p w:rsidR="00CC14BB" w:rsidRDefault="00CC14BB" w:rsidP="00CC14BB">
            <w:pPr>
              <w:pStyle w:val="Normal11"/>
            </w:pPr>
          </w:p>
          <w:p w:rsidR="00CC14BB" w:rsidRDefault="00CC14BB" w:rsidP="00CC14BB">
            <w:pPr>
              <w:pStyle w:val="Normal11"/>
            </w:pPr>
            <w:r>
              <w:t>false</w:t>
            </w:r>
          </w:p>
          <w:p w:rsidR="00CC14BB" w:rsidRDefault="00CC14BB" w:rsidP="00CC14BB">
            <w:pPr>
              <w:pStyle w:val="Normal11"/>
            </w:pPr>
            <w:r>
              <w:t>true</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AcontoRegel(1)</w:t>
            </w:r>
          </w:p>
          <w:p w:rsidR="00CC14BB" w:rsidRDefault="00CC14BB" w:rsidP="00CC14BB">
            <w:pPr>
              <w:pStyle w:val="Normal11"/>
            </w:pPr>
            <w:r>
              <w:t>KreditBegrænsningRegel(0..*)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ForretningOmrådeRegel(1)</w:t>
            </w:r>
          </w:p>
          <w:p w:rsidR="00CC14BB" w:rsidRDefault="00CC14BB" w:rsidP="00CC14BB">
            <w:pPr>
              <w:pStyle w:val="Normal11"/>
            </w:pPr>
            <w:r>
              <w:t>AcontoRegel(0..*)</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AcontoRegel arver fra/er en specialisering af ForholdRegel</w:t>
            </w:r>
          </w:p>
        </w:tc>
        <w:tc>
          <w:tcPr>
            <w:tcW w:w="5879" w:type="dxa"/>
          </w:tcPr>
          <w:p w:rsidR="00CC14BB" w:rsidRDefault="00CC14BB" w:rsidP="00CC14BB">
            <w:pPr>
              <w:pStyle w:val="Normal11"/>
            </w:pPr>
            <w:r>
              <w:t>En ForholdRegel kan være en AcontoRegel.</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7" w:name="_Toc264278157"/>
      <w:r>
        <w:t>AcontoType</w:t>
      </w:r>
      <w:bookmarkEnd w:id="7"/>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KodeEtCifferStartEt</w:t>
            </w:r>
            <w:r>
              <w:fldChar w:fldCharType="begin"/>
            </w:r>
            <w:r>
              <w:instrText xml:space="preserve"> XE "</w:instrText>
            </w:r>
            <w:r w:rsidRPr="001834FF">
              <w:instrText>KodeEtCifferStartEt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1-9.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7F2DAA">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AcontoType arver fra/er en specialisering af ForholdType</w:t>
            </w:r>
          </w:p>
        </w:tc>
        <w:tc>
          <w:tcPr>
            <w:tcW w:w="5879" w:type="dxa"/>
          </w:tcPr>
          <w:p w:rsidR="00CC14BB" w:rsidRDefault="00CC14BB" w:rsidP="00CC14BB">
            <w:pPr>
              <w:pStyle w:val="Normal11"/>
            </w:pPr>
            <w:r>
              <w:t>En ForholdType kan være en AcontoType.</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8" w:name="_Toc264278158"/>
      <w:r>
        <w:t>AdgangFormålType</w:t>
      </w:r>
      <w:bookmarkEnd w:id="8"/>
    </w:p>
    <w:p w:rsidR="00CC14BB" w:rsidRDefault="00CC14BB" w:rsidP="00CC14BB">
      <w:pPr>
        <w:pStyle w:val="Normal11"/>
      </w:pPr>
      <w:r>
        <w:t>Indeholder tilladte værdier af formål med adgang, som en abonnent kan foretage. Eksempelvis kontanthjælp, boligstøtte</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KodeTreCifreStartEt</w:t>
            </w:r>
            <w:r>
              <w:fldChar w:fldCharType="begin"/>
            </w:r>
            <w:r>
              <w:instrText xml:space="preserve"> XE "</w:instrText>
            </w:r>
            <w:r w:rsidRPr="00882A87">
              <w:instrText>KodeTreCifreStartEt</w:instrText>
            </w:r>
            <w:r>
              <w:instrText xml:space="preserve">" </w:instrText>
            </w:r>
            <w:r>
              <w:fldChar w:fldCharType="end"/>
            </w:r>
          </w:p>
        </w:tc>
        <w:tc>
          <w:tcPr>
            <w:tcW w:w="5573" w:type="dxa"/>
          </w:tcPr>
          <w:p w:rsidR="00CC14BB" w:rsidRDefault="00CC14BB" w:rsidP="00CC14BB">
            <w:pPr>
              <w:pStyle w:val="Normal11"/>
            </w:pPr>
            <w:r>
              <w:t>Angiver tilladte værdier af formål med adgang</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TekstLang</w:t>
            </w:r>
            <w:r>
              <w:fldChar w:fldCharType="begin"/>
            </w:r>
            <w:r>
              <w:instrText xml:space="preserve"> XE "</w:instrText>
            </w:r>
            <w:r w:rsidRPr="0094372D">
              <w:instrText>TekstLang</w:instrText>
            </w:r>
            <w:r>
              <w:instrText xml:space="preserve">" </w:instrText>
            </w:r>
            <w:r>
              <w:fldChar w:fldCharType="end"/>
            </w:r>
          </w:p>
        </w:tc>
        <w:tc>
          <w:tcPr>
            <w:tcW w:w="5573" w:type="dxa"/>
          </w:tcPr>
          <w:p w:rsidR="00CC14BB" w:rsidRDefault="00CC14BB" w:rsidP="00CC14BB">
            <w:pPr>
              <w:pStyle w:val="Normal11"/>
            </w:pPr>
            <w:r>
              <w:t>Angiver klartekst til en tilladt værdi af formål med adgang.</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5868F8">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7F70BF">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indgår i</w:t>
            </w:r>
          </w:p>
        </w:tc>
        <w:tc>
          <w:tcPr>
            <w:tcW w:w="2398" w:type="dxa"/>
          </w:tcPr>
          <w:p w:rsidR="00CC14BB" w:rsidRDefault="00CC14BB" w:rsidP="00CC14BB">
            <w:pPr>
              <w:pStyle w:val="Normal11"/>
            </w:pPr>
            <w:r>
              <w:t>AdgangFormålType(1)</w:t>
            </w:r>
          </w:p>
          <w:p w:rsidR="00CC14BB" w:rsidRDefault="00CC14BB" w:rsidP="00CC14BB">
            <w:pPr>
              <w:pStyle w:val="Normal11"/>
            </w:pPr>
            <w:r>
              <w:t>AbonnementRegel(0..*)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9" w:name="_Toc264278159"/>
      <w:r>
        <w:t>AfregningPeriodeForhold</w:t>
      </w:r>
      <w:bookmarkEnd w:id="9"/>
    </w:p>
    <w:p w:rsidR="00CC14BB" w:rsidRDefault="00CC14BB" w:rsidP="00CC14BB">
      <w:pPr>
        <w:pStyle w:val="Normal11"/>
      </w:pPr>
      <w:r>
        <w:t>Indeholder oplysning om de angivelser for konkrete afregningsperioder (angivelsesperioder) som SKAT forventer at modtage fra virksomhederne.</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PeriodeStartDato</w:t>
            </w:r>
          </w:p>
        </w:tc>
        <w:tc>
          <w:tcPr>
            <w:tcW w:w="1797" w:type="dxa"/>
          </w:tcPr>
          <w:p w:rsidR="00CC14BB" w:rsidRDefault="00CC14BB" w:rsidP="00CC14BB">
            <w:pPr>
              <w:pStyle w:val="Normal11"/>
            </w:pPr>
            <w:r>
              <w:t>Dato</w:t>
            </w:r>
            <w:r>
              <w:fldChar w:fldCharType="begin"/>
            </w:r>
            <w:r>
              <w:instrText xml:space="preserve"> XE "</w:instrText>
            </w:r>
            <w:r w:rsidRPr="00865155">
              <w:instrText>Dato</w:instrText>
            </w:r>
            <w:r>
              <w:instrText xml:space="preserve">" </w:instrText>
            </w:r>
            <w:r>
              <w:fldChar w:fldCharType="end"/>
            </w:r>
          </w:p>
        </w:tc>
        <w:tc>
          <w:tcPr>
            <w:tcW w:w="5573" w:type="dxa"/>
          </w:tcPr>
          <w:p w:rsidR="00CC14BB" w:rsidRDefault="00CC14BB" w:rsidP="00CC14BB">
            <w:pPr>
              <w:pStyle w:val="Normal11"/>
            </w:pPr>
            <w:r>
              <w:t>Angiver startdato for en periode.</w:t>
            </w:r>
          </w:p>
        </w:tc>
      </w:tr>
      <w:tr w:rsidR="00CC14BB" w:rsidTr="00CC14BB">
        <w:tblPrEx>
          <w:tblCellMar>
            <w:top w:w="0" w:type="dxa"/>
            <w:bottom w:w="0" w:type="dxa"/>
          </w:tblCellMar>
        </w:tblPrEx>
        <w:tc>
          <w:tcPr>
            <w:tcW w:w="2625" w:type="dxa"/>
          </w:tcPr>
          <w:p w:rsidR="00CC14BB" w:rsidRDefault="00CC14BB" w:rsidP="00CC14BB">
            <w:pPr>
              <w:pStyle w:val="Normal11"/>
            </w:pPr>
            <w:r>
              <w:t>PeriodeSlutDato</w:t>
            </w:r>
          </w:p>
        </w:tc>
        <w:tc>
          <w:tcPr>
            <w:tcW w:w="1797" w:type="dxa"/>
          </w:tcPr>
          <w:p w:rsidR="00CC14BB" w:rsidRDefault="00CC14BB" w:rsidP="00CC14BB">
            <w:pPr>
              <w:pStyle w:val="Normal11"/>
            </w:pPr>
            <w:r>
              <w:t>Dato</w:t>
            </w:r>
            <w:r>
              <w:fldChar w:fldCharType="begin"/>
            </w:r>
            <w:r>
              <w:instrText xml:space="preserve"> XE "</w:instrText>
            </w:r>
            <w:r w:rsidRPr="00E85465">
              <w:instrText>Dato</w:instrText>
            </w:r>
            <w:r>
              <w:instrText xml:space="preserve">" </w:instrText>
            </w:r>
            <w:r>
              <w:fldChar w:fldCharType="end"/>
            </w:r>
          </w:p>
        </w:tc>
        <w:tc>
          <w:tcPr>
            <w:tcW w:w="5573" w:type="dxa"/>
          </w:tcPr>
          <w:p w:rsidR="00CC14BB" w:rsidRDefault="00CC14BB" w:rsidP="00CC14BB">
            <w:pPr>
              <w:pStyle w:val="Normal11"/>
            </w:pPr>
            <w:r>
              <w:t>Angiver slutdato for en periode.</w:t>
            </w:r>
          </w:p>
        </w:tc>
      </w:tr>
      <w:tr w:rsidR="00CC14BB" w:rsidTr="00CC14BB">
        <w:tblPrEx>
          <w:tblCellMar>
            <w:top w:w="0" w:type="dxa"/>
            <w:bottom w:w="0" w:type="dxa"/>
          </w:tblCellMar>
        </w:tblPrEx>
        <w:tc>
          <w:tcPr>
            <w:tcW w:w="2625" w:type="dxa"/>
          </w:tcPr>
          <w:p w:rsidR="00CC14BB" w:rsidRDefault="00CC14BB" w:rsidP="00CC14BB">
            <w:pPr>
              <w:pStyle w:val="Normal11"/>
            </w:pPr>
            <w:r>
              <w:t>UnderkontoArtKode</w:t>
            </w:r>
          </w:p>
        </w:tc>
        <w:tc>
          <w:tcPr>
            <w:tcW w:w="1797" w:type="dxa"/>
          </w:tcPr>
          <w:p w:rsidR="00CC14BB" w:rsidRDefault="00CC14BB" w:rsidP="00CC14BB">
            <w:pPr>
              <w:pStyle w:val="Normal11"/>
            </w:pPr>
            <w:r>
              <w:t>UnderkontoArtKode</w:t>
            </w:r>
            <w:r>
              <w:fldChar w:fldCharType="begin"/>
            </w:r>
            <w:r>
              <w:instrText xml:space="preserve"> XE "</w:instrText>
            </w:r>
            <w:r w:rsidRPr="005165A0">
              <w:instrText>UnderkontoArtKode</w:instrText>
            </w:r>
            <w:r>
              <w:instrText xml:space="preserve">" </w:instrText>
            </w:r>
            <w:r>
              <w:fldChar w:fldCharType="end"/>
            </w:r>
          </w:p>
        </w:tc>
        <w:tc>
          <w:tcPr>
            <w:tcW w:w="5573" w:type="dxa"/>
          </w:tcPr>
          <w:p w:rsidR="00CC14BB" w:rsidRDefault="00CC14BB" w:rsidP="00CC14BB">
            <w:pPr>
              <w:pStyle w:val="Normal11"/>
            </w:pPr>
            <w:r>
              <w:t>Angiver typen af afregning, f.eks. månedlig, kvartal osv</w:t>
            </w:r>
          </w:p>
          <w:p w:rsidR="00CC14BB" w:rsidRDefault="00CC14BB" w:rsidP="00CC14BB">
            <w:pPr>
              <w:pStyle w:val="Normal11"/>
            </w:pPr>
          </w:p>
          <w:p w:rsidR="00CC14BB" w:rsidRDefault="00CC14BB" w:rsidP="00CC14BB">
            <w:pPr>
              <w:pStyle w:val="Normal11"/>
            </w:pPr>
            <w:r>
              <w:t>Første ciffer angiver angivelsestypen, f.eks. er 9 = Moms, 7 = Lønsum og 2 = A-skat</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001-999</w:t>
            </w:r>
          </w:p>
        </w:tc>
      </w:tr>
      <w:tr w:rsidR="00CC14BB" w:rsidTr="00CC14BB">
        <w:tblPrEx>
          <w:tblCellMar>
            <w:top w:w="0" w:type="dxa"/>
            <w:bottom w:w="0" w:type="dxa"/>
          </w:tblCellMar>
        </w:tblPrEx>
        <w:tc>
          <w:tcPr>
            <w:tcW w:w="2625" w:type="dxa"/>
          </w:tcPr>
          <w:p w:rsidR="00CC14BB" w:rsidRDefault="00CC14BB" w:rsidP="00CC14BB">
            <w:pPr>
              <w:pStyle w:val="Normal11"/>
            </w:pPr>
            <w:r>
              <w:t>BetalingFristDato</w:t>
            </w:r>
          </w:p>
        </w:tc>
        <w:tc>
          <w:tcPr>
            <w:tcW w:w="1797" w:type="dxa"/>
          </w:tcPr>
          <w:p w:rsidR="00CC14BB" w:rsidRDefault="00CC14BB" w:rsidP="00CC14BB">
            <w:pPr>
              <w:pStyle w:val="Normal11"/>
            </w:pPr>
            <w:r>
              <w:t>Dato</w:t>
            </w:r>
            <w:r>
              <w:fldChar w:fldCharType="begin"/>
            </w:r>
            <w:r>
              <w:instrText xml:space="preserve"> XE "</w:instrText>
            </w:r>
            <w:r w:rsidRPr="00F24370">
              <w:instrText>Dato</w:instrText>
            </w:r>
            <w:r>
              <w:instrText xml:space="preserve">" </w:instrText>
            </w:r>
            <w:r>
              <w:fldChar w:fldCharType="end"/>
            </w:r>
          </w:p>
        </w:tc>
        <w:tc>
          <w:tcPr>
            <w:tcW w:w="5573" w:type="dxa"/>
          </w:tcPr>
          <w:p w:rsidR="00CC14BB" w:rsidRDefault="00CC14BB" w:rsidP="00CC14BB">
            <w:pPr>
              <w:pStyle w:val="Normal11"/>
            </w:pPr>
            <w:r>
              <w:t>Kaldes også Sidste Rettidige Betalingsdato (SRB).</w:t>
            </w:r>
          </w:p>
          <w:p w:rsidR="00CC14BB" w:rsidRDefault="00CC14BB" w:rsidP="00CC14BB">
            <w:pPr>
              <w:pStyle w:val="Normal11"/>
            </w:pPr>
            <w:r>
              <w:t>Angiver den betalingsfrist som knytter sig til den enkelte periode og angivelsestype, f.eks. 10 dage efter periodens slutdato.</w:t>
            </w:r>
          </w:p>
        </w:tc>
      </w:tr>
      <w:tr w:rsidR="00CC14BB" w:rsidTr="00CC14BB">
        <w:tblPrEx>
          <w:tblCellMar>
            <w:top w:w="0" w:type="dxa"/>
            <w:bottom w:w="0" w:type="dxa"/>
          </w:tblCellMar>
        </w:tblPrEx>
        <w:tc>
          <w:tcPr>
            <w:tcW w:w="2625" w:type="dxa"/>
          </w:tcPr>
          <w:p w:rsidR="00CC14BB" w:rsidRDefault="00CC14BB" w:rsidP="00CC14BB">
            <w:pPr>
              <w:pStyle w:val="Normal11"/>
            </w:pPr>
            <w:r>
              <w:t>AngivelseFristDato</w:t>
            </w:r>
          </w:p>
        </w:tc>
        <w:tc>
          <w:tcPr>
            <w:tcW w:w="1797" w:type="dxa"/>
          </w:tcPr>
          <w:p w:rsidR="00CC14BB" w:rsidRDefault="00CC14BB" w:rsidP="00CC14BB">
            <w:pPr>
              <w:pStyle w:val="Normal11"/>
            </w:pPr>
            <w:r>
              <w:t>Dato</w:t>
            </w:r>
            <w:r>
              <w:fldChar w:fldCharType="begin"/>
            </w:r>
            <w:r>
              <w:instrText xml:space="preserve"> XE "</w:instrText>
            </w:r>
            <w:r w:rsidRPr="006A79B4">
              <w:instrText>Dato</w:instrText>
            </w:r>
            <w:r>
              <w:instrText xml:space="preserve">" </w:instrText>
            </w:r>
            <w:r>
              <w:fldChar w:fldCharType="end"/>
            </w:r>
          </w:p>
        </w:tc>
        <w:tc>
          <w:tcPr>
            <w:tcW w:w="5573" w:type="dxa"/>
          </w:tcPr>
          <w:p w:rsidR="00CC14BB" w:rsidRDefault="00CC14BB" w:rsidP="00CC14BB">
            <w:pPr>
              <w:pStyle w:val="Normal11"/>
            </w:pPr>
            <w:r>
              <w:t>Kaldes også Sidste Rettidige Angivelse (SRA).</w:t>
            </w:r>
          </w:p>
          <w:p w:rsidR="00CC14BB" w:rsidRDefault="00CC14BB" w:rsidP="00CC14BB">
            <w:pPr>
              <w:pStyle w:val="Normal11"/>
            </w:pPr>
            <w:r>
              <w:t>Angiver den angivelsesfrist som knytter sig til den enkelte periode og angivelsestype, f.eks. 10 dage efter periodens slutdato.</w:t>
            </w:r>
          </w:p>
        </w:tc>
      </w:tr>
      <w:tr w:rsidR="00CC14BB" w:rsidTr="00CC14BB">
        <w:tblPrEx>
          <w:tblCellMar>
            <w:top w:w="0" w:type="dxa"/>
            <w:bottom w:w="0" w:type="dxa"/>
          </w:tblCellMar>
        </w:tblPrEx>
        <w:tc>
          <w:tcPr>
            <w:tcW w:w="2625" w:type="dxa"/>
          </w:tcPr>
          <w:p w:rsidR="00CC14BB" w:rsidRDefault="00CC14BB" w:rsidP="00CC14BB">
            <w:pPr>
              <w:pStyle w:val="Normal11"/>
            </w:pPr>
            <w:r>
              <w:t>PeriodeÅbenKode</w:t>
            </w:r>
          </w:p>
        </w:tc>
        <w:tc>
          <w:tcPr>
            <w:tcW w:w="1797" w:type="dxa"/>
          </w:tcPr>
          <w:p w:rsidR="00CC14BB" w:rsidRDefault="00CC14BB" w:rsidP="00CC14BB">
            <w:pPr>
              <w:pStyle w:val="Normal11"/>
            </w:pPr>
            <w:r>
              <w:t>PeriodeÅbenKode</w:t>
            </w:r>
            <w:r>
              <w:fldChar w:fldCharType="begin"/>
            </w:r>
            <w:r>
              <w:instrText xml:space="preserve"> XE "</w:instrText>
            </w:r>
            <w:r w:rsidRPr="0031008A">
              <w:instrText>PeriodeÅbenKode</w:instrText>
            </w:r>
            <w:r>
              <w:instrText xml:space="preserve">" </w:instrText>
            </w:r>
            <w:r>
              <w:fldChar w:fldCharType="end"/>
            </w:r>
          </w:p>
        </w:tc>
        <w:tc>
          <w:tcPr>
            <w:tcW w:w="5573" w:type="dxa"/>
          </w:tcPr>
          <w:p w:rsidR="00CC14BB" w:rsidRDefault="00CC14BB" w:rsidP="00CC14BB">
            <w:pPr>
              <w:pStyle w:val="Normal11"/>
            </w:pPr>
            <w:r>
              <w:t xml:space="preserve">Angiver om en periode er </w:t>
            </w:r>
          </w:p>
          <w:p w:rsidR="00CC14BB" w:rsidRDefault="00CC14BB" w:rsidP="00CC14BB">
            <w:pPr>
              <w:pStyle w:val="Normal11"/>
            </w:pPr>
            <w:r>
              <w:t xml:space="preserve">- åben for angivelse og betaling, eller </w:t>
            </w:r>
          </w:p>
          <w:p w:rsidR="00CC14BB" w:rsidRDefault="00CC14BB" w:rsidP="00CC14BB">
            <w:pPr>
              <w:pStyle w:val="Normal11"/>
            </w:pPr>
            <w:r>
              <w:t>- åben for betaling (angivelse er tidligere modtaget).</w:t>
            </w:r>
          </w:p>
          <w:p w:rsidR="00CC14BB" w:rsidRDefault="00CC14BB" w:rsidP="00CC14BB">
            <w:pPr>
              <w:pStyle w:val="Normal11"/>
            </w:pPr>
          </w:p>
          <w:p w:rsidR="00CC14BB" w:rsidRDefault="00CC14BB" w:rsidP="00CC14BB">
            <w:pPr>
              <w:pStyle w:val="Normal11"/>
            </w:pPr>
            <w:r>
              <w:t>Anvendes i forbindelse med punktafgifter vedrørende cigarer og chokolade, hvor der kan betales på et senere tidspunkt end der angives.</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0 = Perioden er åben for angivelse og betaling</w:t>
            </w:r>
          </w:p>
          <w:p w:rsidR="00CC14BB" w:rsidRPr="00CC14BB" w:rsidRDefault="00CC14BB" w:rsidP="00CC14BB">
            <w:pPr>
              <w:pStyle w:val="Normal11"/>
            </w:pPr>
            <w:r>
              <w:t>1 = Perioden er åben for betaling, angivelse er allerede foretaget</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AfregningPeriodeForhold(0..*)</w:t>
            </w:r>
          </w:p>
          <w:p w:rsidR="00CC14BB" w:rsidRDefault="00CC14BB" w:rsidP="00CC14BB">
            <w:pPr>
              <w:pStyle w:val="Normal11"/>
            </w:pPr>
            <w:r>
              <w:t>OCR(0..1)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AfregningPeriodeForhold(0..*)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0" w:name="_Toc264278160"/>
      <w:r>
        <w:t>AngivelseFrekvensForhold</w:t>
      </w:r>
      <w:bookmarkEnd w:id="10"/>
    </w:p>
    <w:p w:rsidR="00CC14BB" w:rsidRDefault="00CC14BB" w:rsidP="00CC14BB">
      <w:pPr>
        <w:pStyle w:val="Normal11"/>
      </w:pPr>
      <w:r>
        <w:t xml:space="preserve">Angiver den nøjagtige aftale, som en virksomhed har indgået med SKAT i henhold til told-, skatte- og afgiftslovgivningen. Aftalens specifikke indhold afhænger af hvilke kombinationer af PligtKode, eventuel ForretningOmrådeKode, eventuel OplysningForholdKode, eventuel OplysningForholdVirksomhedTypeKode, eventuel BevillingForholdKode, eventuel AcontoForholdKode eventuel KreditBegrænsningKode og AngivelseFrekvensTypeKode, der indgår i aftalen. </w:t>
      </w:r>
    </w:p>
    <w:p w:rsidR="00CC14BB" w:rsidRDefault="00CC14BB" w:rsidP="00CC14BB">
      <w:pPr>
        <w:pStyle w:val="Normal11"/>
      </w:pPr>
    </w:p>
    <w:p w:rsidR="00CC14BB" w:rsidRDefault="00CC14BB" w:rsidP="00CC14BB">
      <w:pPr>
        <w:pStyle w:val="Normal11"/>
      </w:pPr>
      <w:r>
        <w:t>Aftalen angiver med hvilken frekvens en virksomhed forventes at indberette til SKAT. Pt. er følgende værdier af AngivelseFrekvensTypeKode tilladt:</w:t>
      </w:r>
    </w:p>
    <w:p w:rsidR="00CC14BB" w:rsidRDefault="00CC14BB" w:rsidP="00CC14BB">
      <w:pPr>
        <w:pStyle w:val="Normal11"/>
      </w:pPr>
    </w:p>
    <w:p w:rsidR="00CC14BB" w:rsidRDefault="00CC14BB" w:rsidP="00CC14BB">
      <w:pPr>
        <w:pStyle w:val="Normal11"/>
      </w:pPr>
      <w:r>
        <w:t>AngivelseFrekvensTypeKode   AngivelseFrekvensTypeTekst</w:t>
      </w:r>
    </w:p>
    <w:p w:rsidR="00CC14BB" w:rsidRDefault="00CC14BB" w:rsidP="00CC14BB">
      <w:pPr>
        <w:pStyle w:val="Normal11"/>
      </w:pPr>
      <w:r>
        <w:t>00                                              Ingen</w:t>
      </w:r>
    </w:p>
    <w:p w:rsidR="00CC14BB" w:rsidRDefault="00CC14BB" w:rsidP="00CC14BB">
      <w:pPr>
        <w:pStyle w:val="Normal11"/>
      </w:pPr>
      <w:r>
        <w:t>01                                              Straks</w:t>
      </w:r>
    </w:p>
    <w:p w:rsidR="00CC14BB" w:rsidRDefault="00CC14BB" w:rsidP="00CC14BB">
      <w:pPr>
        <w:pStyle w:val="Normal11"/>
      </w:pPr>
      <w:r>
        <w:t>02                                              Daglig</w:t>
      </w:r>
    </w:p>
    <w:p w:rsidR="00CC14BB" w:rsidRDefault="00CC14BB" w:rsidP="00CC14BB">
      <w:pPr>
        <w:pStyle w:val="Normal11"/>
      </w:pPr>
      <w:r>
        <w:t>05                                              Ugentlig</w:t>
      </w:r>
    </w:p>
    <w:p w:rsidR="00CC14BB" w:rsidRDefault="00CC14BB" w:rsidP="00CC14BB">
      <w:pPr>
        <w:pStyle w:val="Normal11"/>
      </w:pPr>
      <w:r>
        <w:t>06                                              14 dage</w:t>
      </w:r>
    </w:p>
    <w:p w:rsidR="00CC14BB" w:rsidRDefault="00CC14BB" w:rsidP="00CC14BB">
      <w:pPr>
        <w:pStyle w:val="Normal11"/>
      </w:pPr>
      <w:r>
        <w:t>07                                              Månedlig</w:t>
      </w:r>
    </w:p>
    <w:p w:rsidR="00CC14BB" w:rsidRDefault="00CC14BB" w:rsidP="00CC14BB">
      <w:pPr>
        <w:pStyle w:val="Normal11"/>
      </w:pPr>
      <w:r>
        <w:t>08                                              Kvartal</w:t>
      </w:r>
    </w:p>
    <w:p w:rsidR="00CC14BB" w:rsidRDefault="00CC14BB" w:rsidP="00CC14BB">
      <w:pPr>
        <w:pStyle w:val="Normal11"/>
      </w:pPr>
      <w:r>
        <w:t>09                                              Halvårlig</w:t>
      </w:r>
    </w:p>
    <w:p w:rsidR="00CC14BB" w:rsidRDefault="00CC14BB" w:rsidP="00CC14BB">
      <w:pPr>
        <w:pStyle w:val="Normal11"/>
      </w:pPr>
      <w:r>
        <w:t>10                                              Årlig</w:t>
      </w:r>
    </w:p>
    <w:p w:rsidR="00CC14BB" w:rsidRDefault="00CC14BB" w:rsidP="00CC14BB">
      <w:pPr>
        <w:pStyle w:val="Normal11"/>
      </w:pPr>
      <w:r>
        <w:t>16                                              Variabel</w:t>
      </w:r>
    </w:p>
    <w:p w:rsidR="00CC14BB" w:rsidRDefault="00CC14BB" w:rsidP="00CC14BB">
      <w:pPr>
        <w:pStyle w:val="Normal11"/>
      </w:pPr>
      <w:r>
        <w:t>17                                              Lejlighedsvis</w:t>
      </w:r>
    </w:p>
    <w:p w:rsidR="00CC14BB" w:rsidRDefault="00CC14BB" w:rsidP="00CC14BB">
      <w:pPr>
        <w:pStyle w:val="Normal11"/>
      </w:pPr>
    </w:p>
    <w:p w:rsidR="00CC14BB" w:rsidRDefault="00CC14BB" w:rsidP="00CC14BB">
      <w:pPr>
        <w:pStyle w:val="Normal11"/>
      </w:pPr>
      <w:r>
        <w:t>På grundlag af det specifikke AngivelseFrekvensForhold kan fristerne for angivelse og betaling samt forfaldsdato fastlægges via ’AngivelseFristKalender’.</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3F214D">
              <w:instrText>Dato</w:instrText>
            </w:r>
            <w:r>
              <w:instrText xml:space="preserve">" </w:instrText>
            </w:r>
            <w:r>
              <w:fldChar w:fldCharType="end"/>
            </w:r>
          </w:p>
        </w:tc>
        <w:tc>
          <w:tcPr>
            <w:tcW w:w="5573" w:type="dxa"/>
          </w:tcPr>
          <w:p w:rsidR="00CC14BB" w:rsidRDefault="00CC14BB" w:rsidP="00CC14BB">
            <w:pPr>
              <w:pStyle w:val="Normal11"/>
            </w:pPr>
            <w:r>
              <w:t>Startdato for en given angivelsesfrekvens.</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F5375B">
              <w:instrText>Dato</w:instrText>
            </w:r>
            <w:r>
              <w:instrText xml:space="preserve">" </w:instrText>
            </w:r>
            <w:r>
              <w:fldChar w:fldCharType="end"/>
            </w:r>
          </w:p>
        </w:tc>
        <w:tc>
          <w:tcPr>
            <w:tcW w:w="5573" w:type="dxa"/>
          </w:tcPr>
          <w:p w:rsidR="00CC14BB" w:rsidRDefault="00CC14BB" w:rsidP="00CC14BB">
            <w:pPr>
              <w:pStyle w:val="Normal11"/>
            </w:pPr>
            <w:r>
              <w:t>Slutdato for en given angivelsefrekvens.</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AbonnementFrekvensForhold(0..*)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KreditBegrænsningForhold(1)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AcontoForhold(1)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BevillingForhold(1)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ForretningOmrådeForhold(1)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OplysningForhold(1)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AfregningPeriodeForhold(0..*)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AngivelseFrekvensForhold(0..*)</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RegistreringForhold(1)</w:t>
            </w:r>
          </w:p>
          <w:p w:rsidR="00CC14BB" w:rsidRDefault="00CC14BB" w:rsidP="00CC14BB">
            <w:pPr>
              <w:pStyle w:val="Normal11"/>
            </w:pPr>
            <w:r>
              <w:t>AngivelseFrekvensForhold(1..*)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1" w:name="_Toc264278161"/>
      <w:r>
        <w:t>AngivelseFrekvensRegel</w:t>
      </w:r>
      <w:bookmarkEnd w:id="11"/>
    </w:p>
    <w:p w:rsidR="00CC14BB" w:rsidRDefault="00CC14BB" w:rsidP="00CC14BB">
      <w:pPr>
        <w:pStyle w:val="Normal11"/>
      </w:pPr>
      <w:r>
        <w:t xml:space="preserve">Angiver om der for en given kombination af pligt mv. skal vedligeholdes kontoaftale. Hvis Ja: angiver, at der skal vedligeholdes kontoaftale, hvis Nej: angiver, at der ikke skal vedligeholdes kontoaftale. Anvendes alene for aftaleforhold, hvor der skal ske opkrævning af krav. </w:t>
      </w:r>
    </w:p>
    <w:p w:rsidR="00CC14BB" w:rsidRDefault="00CC14BB" w:rsidP="00CC14BB">
      <w:pPr>
        <w:pStyle w:val="Normal11"/>
      </w:pPr>
    </w:p>
    <w:p w:rsidR="00CC14BB" w:rsidRDefault="00CC14BB" w:rsidP="00CC14BB">
      <w:pPr>
        <w:pStyle w:val="Normal11"/>
      </w:pPr>
      <w:r>
        <w:t>Specielt for eIndkomst: "KontoMarkering" anvender KontoMarkering til at afvikle servicen "AdvisereIndkomstAftaleKonto".</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KontoMarkering</w:t>
            </w:r>
          </w:p>
        </w:tc>
        <w:tc>
          <w:tcPr>
            <w:tcW w:w="1797" w:type="dxa"/>
          </w:tcPr>
          <w:p w:rsidR="00CC14BB" w:rsidRDefault="00CC14BB" w:rsidP="00CC14BB">
            <w:pPr>
              <w:pStyle w:val="Normal11"/>
            </w:pPr>
            <w:r>
              <w:t>Markering</w:t>
            </w:r>
            <w:r>
              <w:fldChar w:fldCharType="begin"/>
            </w:r>
            <w:r>
              <w:instrText xml:space="preserve"> XE "</w:instrText>
            </w:r>
            <w:r w:rsidRPr="00595676">
              <w:instrText>Markering</w:instrText>
            </w:r>
            <w:r>
              <w:instrText xml:space="preserve">" </w:instrText>
            </w:r>
            <w:r>
              <w:fldChar w:fldCharType="end"/>
            </w:r>
          </w:p>
        </w:tc>
        <w:tc>
          <w:tcPr>
            <w:tcW w:w="5573" w:type="dxa"/>
          </w:tcPr>
          <w:p w:rsidR="00CC14BB" w:rsidRDefault="00CC14BB" w:rsidP="00CC14BB">
            <w:pPr>
              <w:pStyle w:val="Normal11"/>
            </w:pPr>
            <w:r>
              <w:t>Generel type for markeringer. Kan være:</w:t>
            </w:r>
          </w:p>
          <w:p w:rsidR="00CC14BB" w:rsidRDefault="00CC14BB" w:rsidP="00CC14BB">
            <w:pPr>
              <w:pStyle w:val="Normal11"/>
            </w:pPr>
          </w:p>
          <w:p w:rsidR="00CC14BB" w:rsidRDefault="00CC14BB" w:rsidP="00CC14BB">
            <w:pPr>
              <w:pStyle w:val="Normal11"/>
            </w:pPr>
            <w:r>
              <w:t>false</w:t>
            </w:r>
          </w:p>
          <w:p w:rsidR="00CC14BB" w:rsidRDefault="00CC14BB" w:rsidP="00CC14BB">
            <w:pPr>
              <w:pStyle w:val="Normal11"/>
            </w:pPr>
            <w:r>
              <w:t>true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0040E7">
              <w:instrText>Dato</w:instrText>
            </w:r>
            <w:r>
              <w:instrText xml:space="preserve">" </w:instrText>
            </w:r>
            <w:r>
              <w:fldChar w:fldCharType="end"/>
            </w:r>
          </w:p>
        </w:tc>
        <w:tc>
          <w:tcPr>
            <w:tcW w:w="5573" w:type="dxa"/>
          </w:tcPr>
          <w:p w:rsidR="00CC14BB" w:rsidRDefault="00CC14BB" w:rsidP="00CC14BB">
            <w:pPr>
              <w:pStyle w:val="Normal11"/>
            </w:pPr>
            <w:r>
              <w:t>Angiver starttidspunkt for, hvornår AngivelseFrekvensRegelen er gyldig.</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D618DB">
              <w:instrText>Dato</w:instrText>
            </w:r>
            <w:r>
              <w:instrText xml:space="preserve">" </w:instrText>
            </w:r>
            <w:r>
              <w:fldChar w:fldCharType="end"/>
            </w:r>
          </w:p>
        </w:tc>
        <w:tc>
          <w:tcPr>
            <w:tcW w:w="5573" w:type="dxa"/>
          </w:tcPr>
          <w:p w:rsidR="00CC14BB" w:rsidRDefault="00CC14BB" w:rsidP="00CC14BB">
            <w:pPr>
              <w:pStyle w:val="Normal11"/>
            </w:pPr>
            <w:r>
              <w:t>Angiver sluttidspunkt for, hvornår AngivelseFrekvensRegelen er gyldig.</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AngivelseFrekvensForhold(0..*)</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AngivelseRykkerType(1)</w:t>
            </w:r>
          </w:p>
          <w:p w:rsidR="00CC14BB" w:rsidRDefault="00CC14BB" w:rsidP="00CC14BB">
            <w:pPr>
              <w:pStyle w:val="Normal11"/>
            </w:pPr>
            <w:r>
              <w:t>AngivelseFrekvensRegel(0..*)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AngivelseFrekvensType(1)</w:t>
            </w:r>
          </w:p>
          <w:p w:rsidR="00CC14BB" w:rsidRDefault="00CC14BB" w:rsidP="00CC14BB">
            <w:pPr>
              <w:pStyle w:val="Normal11"/>
            </w:pPr>
            <w:r>
              <w:t>AngivelseFrekvensRegel(0..*)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KreditBegrænsningRegel(1)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AbonnementRegel(0..*)</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Pligt(1)</w:t>
            </w:r>
          </w:p>
          <w:p w:rsidR="00CC14BB" w:rsidRDefault="00CC14BB" w:rsidP="00CC14BB">
            <w:pPr>
              <w:pStyle w:val="Normal11"/>
            </w:pPr>
            <w:r>
              <w:t>AngivelseFrekvensRegel(1..*)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2" w:name="_Toc264278162"/>
      <w:r>
        <w:t>AngivelseFrekvensType</w:t>
      </w:r>
      <w:bookmarkEnd w:id="12"/>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KodeToCifreStartNul</w:t>
            </w:r>
            <w:r>
              <w:fldChar w:fldCharType="begin"/>
            </w:r>
            <w:r>
              <w:instrText xml:space="preserve"> XE "</w:instrText>
            </w:r>
            <w:r w:rsidRPr="001533C4">
              <w:instrText>KodeToCifreStartNul</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00-99.</w:t>
            </w:r>
          </w:p>
        </w:tc>
      </w:tr>
      <w:tr w:rsidR="00CC14BB" w:rsidTr="00CC14BB">
        <w:tblPrEx>
          <w:tblCellMar>
            <w:top w:w="0" w:type="dxa"/>
            <w:bottom w:w="0" w:type="dxa"/>
          </w:tblCellMar>
        </w:tblPrEx>
        <w:tc>
          <w:tcPr>
            <w:tcW w:w="2625" w:type="dxa"/>
          </w:tcPr>
          <w:p w:rsidR="00CC14BB" w:rsidRDefault="00CC14BB" w:rsidP="00CC14BB">
            <w:pPr>
              <w:pStyle w:val="Normal11"/>
            </w:pPr>
            <w:r>
              <w:t>PeriodeAntalDage</w:t>
            </w:r>
          </w:p>
        </w:tc>
        <w:tc>
          <w:tcPr>
            <w:tcW w:w="1797" w:type="dxa"/>
          </w:tcPr>
          <w:p w:rsidR="00CC14BB" w:rsidRDefault="00CC14BB" w:rsidP="00CC14BB">
            <w:pPr>
              <w:pStyle w:val="Normal11"/>
            </w:pPr>
            <w:r>
              <w:t>TalHel</w:t>
            </w:r>
            <w:r>
              <w:fldChar w:fldCharType="begin"/>
            </w:r>
            <w:r>
              <w:instrText xml:space="preserve"> XE "</w:instrText>
            </w:r>
            <w:r w:rsidRPr="00357042">
              <w:instrText>TalHel</w:instrText>
            </w:r>
            <w:r>
              <w:instrText xml:space="preserve">" </w:instrText>
            </w:r>
            <w:r>
              <w:fldChar w:fldCharType="end"/>
            </w:r>
          </w:p>
        </w:tc>
        <w:tc>
          <w:tcPr>
            <w:tcW w:w="5573" w:type="dxa"/>
          </w:tcPr>
          <w:p w:rsidR="00CC14BB" w:rsidRDefault="00CC14BB" w:rsidP="00CC14BB">
            <w:pPr>
              <w:pStyle w:val="Normal11"/>
            </w:pPr>
            <w:r>
              <w:t>Et positivt heltal, der kan repræsenterer værdier i intervallet 0 til 999.999.999.999.999.999</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Tilladte talværdier er:</w:t>
            </w:r>
          </w:p>
          <w:p w:rsidR="00CC14BB" w:rsidRDefault="00CC14BB" w:rsidP="00CC14BB">
            <w:pPr>
              <w:pStyle w:val="Normal11"/>
            </w:pPr>
          </w:p>
          <w:p w:rsidR="00CC14BB" w:rsidRPr="00CC14BB" w:rsidRDefault="00CC14BB" w:rsidP="00CC14BB">
            <w:pPr>
              <w:pStyle w:val="Normal11"/>
            </w:pPr>
            <w:r>
              <w:t>0001-1200.</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BA0462">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D153B0">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B32BF8">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AngivelseFrekvensType(1)</w:t>
            </w:r>
          </w:p>
          <w:p w:rsidR="00CC14BB" w:rsidRDefault="00CC14BB" w:rsidP="00CC14BB">
            <w:pPr>
              <w:pStyle w:val="Normal11"/>
            </w:pPr>
            <w:r>
              <w:t>AngivelseFrekvensRegel(0..*)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3" w:name="_Toc264278163"/>
      <w:r>
        <w:t>AngivelseFristKalender</w:t>
      </w:r>
      <w:bookmarkEnd w:id="13"/>
    </w:p>
    <w:p w:rsidR="00CC14BB" w:rsidRDefault="00CC14BB" w:rsidP="00CC14BB">
      <w:pPr>
        <w:pStyle w:val="Normal11"/>
      </w:pPr>
      <w:r>
        <w:t>Angiver de angivelse- og betalingsfrister samt forfaldsdato, som gælder for et givet aftaleforhold for en given angivelsesperiode.</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304719">
              <w:instrText>Dato</w:instrText>
            </w:r>
            <w:r>
              <w:instrText xml:space="preserve">" </w:instrText>
            </w:r>
            <w:r>
              <w:fldChar w:fldCharType="end"/>
            </w:r>
          </w:p>
        </w:tc>
        <w:tc>
          <w:tcPr>
            <w:tcW w:w="5573" w:type="dxa"/>
          </w:tcPr>
          <w:p w:rsidR="00CC14BB" w:rsidRDefault="00CC14BB" w:rsidP="00CC14BB">
            <w:pPr>
              <w:pStyle w:val="Normal11"/>
            </w:pPr>
            <w:r>
              <w:t>Angiver sidste dag i den opgørelsesperiode, som en angivelser omfatter.</w:t>
            </w:r>
          </w:p>
        </w:tc>
      </w:tr>
      <w:tr w:rsidR="00CC14BB" w:rsidTr="00CC14BB">
        <w:tblPrEx>
          <w:tblCellMar>
            <w:top w:w="0" w:type="dxa"/>
            <w:bottom w:w="0" w:type="dxa"/>
          </w:tblCellMar>
        </w:tblPrEx>
        <w:tc>
          <w:tcPr>
            <w:tcW w:w="2625" w:type="dxa"/>
          </w:tcPr>
          <w:p w:rsidR="00CC14BB" w:rsidRDefault="00CC14BB" w:rsidP="00CC14BB">
            <w:pPr>
              <w:pStyle w:val="Normal11"/>
            </w:pPr>
            <w:r>
              <w:t>FristDato</w:t>
            </w:r>
          </w:p>
        </w:tc>
        <w:tc>
          <w:tcPr>
            <w:tcW w:w="1797" w:type="dxa"/>
          </w:tcPr>
          <w:p w:rsidR="00CC14BB" w:rsidRDefault="00CC14BB" w:rsidP="00CC14BB">
            <w:pPr>
              <w:pStyle w:val="Normal11"/>
            </w:pPr>
            <w:r>
              <w:t>Dato</w:t>
            </w:r>
            <w:r>
              <w:fldChar w:fldCharType="begin"/>
            </w:r>
            <w:r>
              <w:instrText xml:space="preserve"> XE "</w:instrText>
            </w:r>
            <w:r w:rsidRPr="004A0006">
              <w:instrText>Dato</w:instrText>
            </w:r>
            <w:r>
              <w:instrText xml:space="preserve">" </w:instrText>
            </w:r>
            <w:r>
              <w:fldChar w:fldCharType="end"/>
            </w:r>
          </w:p>
        </w:tc>
        <w:tc>
          <w:tcPr>
            <w:tcW w:w="5573" w:type="dxa"/>
          </w:tcPr>
          <w:p w:rsidR="00CC14BB" w:rsidRDefault="00CC14BB" w:rsidP="00CC14BB">
            <w:pPr>
              <w:pStyle w:val="Normal11"/>
            </w:pPr>
            <w:r>
              <w:t>Angiver sidste rettidige angivelsesdato, dvs. den dag en angivelse skal være modtaget, for at være rettidig for et givet aftaleforhold for en given angivelsesperiode.</w:t>
            </w:r>
          </w:p>
        </w:tc>
      </w:tr>
      <w:tr w:rsidR="00CC14BB" w:rsidTr="00CC14BB">
        <w:tblPrEx>
          <w:tblCellMar>
            <w:top w:w="0" w:type="dxa"/>
            <w:bottom w:w="0" w:type="dxa"/>
          </w:tblCellMar>
        </w:tblPrEx>
        <w:tc>
          <w:tcPr>
            <w:tcW w:w="2625" w:type="dxa"/>
          </w:tcPr>
          <w:p w:rsidR="00CC14BB" w:rsidRDefault="00CC14BB" w:rsidP="00CC14BB">
            <w:pPr>
              <w:pStyle w:val="Normal11"/>
            </w:pPr>
            <w:r>
              <w:t>ForfaldDato</w:t>
            </w:r>
          </w:p>
        </w:tc>
        <w:tc>
          <w:tcPr>
            <w:tcW w:w="1797" w:type="dxa"/>
          </w:tcPr>
          <w:p w:rsidR="00CC14BB" w:rsidRDefault="00CC14BB" w:rsidP="00CC14BB">
            <w:pPr>
              <w:pStyle w:val="Normal11"/>
            </w:pPr>
            <w:r>
              <w:t>Dato</w:t>
            </w:r>
            <w:r>
              <w:fldChar w:fldCharType="begin"/>
            </w:r>
            <w:r>
              <w:instrText xml:space="preserve"> XE "</w:instrText>
            </w:r>
            <w:r w:rsidRPr="00BA42DB">
              <w:instrText>Dato</w:instrText>
            </w:r>
            <w:r>
              <w:instrText xml:space="preserve">" </w:instrText>
            </w:r>
            <w:r>
              <w:fldChar w:fldCharType="end"/>
            </w:r>
          </w:p>
        </w:tc>
        <w:tc>
          <w:tcPr>
            <w:tcW w:w="5573" w:type="dxa"/>
          </w:tcPr>
          <w:p w:rsidR="00CC14BB" w:rsidRDefault="00CC14BB" w:rsidP="00CC14BB">
            <w:pPr>
              <w:pStyle w:val="Normal11"/>
            </w:pPr>
            <w:r>
              <w:t>Angiver den dato, som der beregnes rente fra, hvis der ikke betales senest sidste rettidige betalingsdato.</w:t>
            </w:r>
          </w:p>
        </w:tc>
      </w:tr>
      <w:tr w:rsidR="00CC14BB" w:rsidTr="00CC14BB">
        <w:tblPrEx>
          <w:tblCellMar>
            <w:top w:w="0" w:type="dxa"/>
            <w:bottom w:w="0" w:type="dxa"/>
          </w:tblCellMar>
        </w:tblPrEx>
        <w:tc>
          <w:tcPr>
            <w:tcW w:w="2625" w:type="dxa"/>
          </w:tcPr>
          <w:p w:rsidR="00CC14BB" w:rsidRDefault="00CC14BB" w:rsidP="00CC14BB">
            <w:pPr>
              <w:pStyle w:val="Normal11"/>
            </w:pPr>
            <w:r>
              <w:t>BetalingDato</w:t>
            </w:r>
          </w:p>
        </w:tc>
        <w:tc>
          <w:tcPr>
            <w:tcW w:w="1797" w:type="dxa"/>
          </w:tcPr>
          <w:p w:rsidR="00CC14BB" w:rsidRDefault="00CC14BB" w:rsidP="00CC14BB">
            <w:pPr>
              <w:pStyle w:val="Normal11"/>
            </w:pPr>
            <w:r>
              <w:t>Dato</w:t>
            </w:r>
            <w:r>
              <w:fldChar w:fldCharType="begin"/>
            </w:r>
            <w:r>
              <w:instrText xml:space="preserve"> XE "</w:instrText>
            </w:r>
            <w:r w:rsidRPr="007B6445">
              <w:instrText>Dato</w:instrText>
            </w:r>
            <w:r>
              <w:instrText xml:space="preserve">" </w:instrText>
            </w:r>
            <w:r>
              <w:fldChar w:fldCharType="end"/>
            </w:r>
          </w:p>
        </w:tc>
        <w:tc>
          <w:tcPr>
            <w:tcW w:w="5573" w:type="dxa"/>
          </w:tcPr>
          <w:p w:rsidR="00CC14BB" w:rsidRDefault="00CC14BB" w:rsidP="00CC14BB">
            <w:pPr>
              <w:pStyle w:val="Normal11"/>
            </w:pPr>
            <w:r>
              <w:t>Angiver sidste rettidige betalingsdato, dvs. den dag en betaling skal være modtaget for at være rettidig for et givet aftaleforhold for en given angivelsesperiode.</w:t>
            </w:r>
          </w:p>
        </w:tc>
      </w:tr>
      <w:tr w:rsidR="00CC14BB" w:rsidTr="00CC14BB">
        <w:tblPrEx>
          <w:tblCellMar>
            <w:top w:w="0" w:type="dxa"/>
            <w:bottom w:w="0" w:type="dxa"/>
          </w:tblCellMar>
        </w:tblPrEx>
        <w:tc>
          <w:tcPr>
            <w:tcW w:w="2625" w:type="dxa"/>
          </w:tcPr>
          <w:p w:rsidR="00CC14BB" w:rsidRDefault="00CC14BB" w:rsidP="00CC14BB">
            <w:pPr>
              <w:pStyle w:val="Normal11"/>
            </w:pPr>
            <w:r>
              <w:t>BetalingUge</w:t>
            </w:r>
          </w:p>
        </w:tc>
        <w:tc>
          <w:tcPr>
            <w:tcW w:w="1797" w:type="dxa"/>
          </w:tcPr>
          <w:p w:rsidR="00CC14BB" w:rsidRDefault="00CC14BB" w:rsidP="00CC14BB">
            <w:pPr>
              <w:pStyle w:val="Normal11"/>
            </w:pPr>
            <w:r>
              <w:t>Uge</w:t>
            </w:r>
            <w:r>
              <w:fldChar w:fldCharType="begin"/>
            </w:r>
            <w:r>
              <w:instrText xml:space="preserve"> XE "</w:instrText>
            </w:r>
            <w:r w:rsidRPr="001228AE">
              <w:instrText>Uge</w:instrText>
            </w:r>
            <w:r>
              <w:instrText xml:space="preserve">" </w:instrText>
            </w:r>
            <w:r>
              <w:fldChar w:fldCharType="end"/>
            </w:r>
          </w:p>
        </w:tc>
        <w:tc>
          <w:tcPr>
            <w:tcW w:w="5573" w:type="dxa"/>
          </w:tcPr>
          <w:p w:rsidR="00CC14BB" w:rsidRDefault="00CC14BB" w:rsidP="00CC14BB">
            <w:pPr>
              <w:pStyle w:val="Normal11"/>
            </w:pPr>
            <w:r>
              <w:t>Angiver ugenummer for den uge, hvor sidste rettidige betalingsdato ligger.</w:t>
            </w:r>
          </w:p>
        </w:tc>
      </w:tr>
      <w:tr w:rsidR="00CC14BB" w:rsidTr="00CC14BB">
        <w:tblPrEx>
          <w:tblCellMar>
            <w:top w:w="0" w:type="dxa"/>
            <w:bottom w:w="0" w:type="dxa"/>
          </w:tblCellMar>
        </w:tblPrEx>
        <w:tc>
          <w:tcPr>
            <w:tcW w:w="2625" w:type="dxa"/>
          </w:tcPr>
          <w:p w:rsidR="00CC14BB" w:rsidRDefault="00CC14BB" w:rsidP="00CC14BB">
            <w:pPr>
              <w:pStyle w:val="Normal11"/>
            </w:pPr>
            <w:r>
              <w:t>BetalingÅr</w:t>
            </w:r>
          </w:p>
        </w:tc>
        <w:tc>
          <w:tcPr>
            <w:tcW w:w="1797" w:type="dxa"/>
          </w:tcPr>
          <w:p w:rsidR="00CC14BB" w:rsidRDefault="00CC14BB" w:rsidP="00CC14BB">
            <w:pPr>
              <w:pStyle w:val="Normal11"/>
            </w:pPr>
            <w:r>
              <w:t>KodeFireCifreStartEt</w:t>
            </w:r>
            <w:r>
              <w:fldChar w:fldCharType="begin"/>
            </w:r>
            <w:r>
              <w:instrText xml:space="preserve"> XE "</w:instrText>
            </w:r>
            <w:r w:rsidRPr="00AF7E17">
              <w:instrText>KodeFireCifreStartEt</w:instrText>
            </w:r>
            <w:r>
              <w:instrText xml:space="preserve">" </w:instrText>
            </w:r>
            <w:r>
              <w:fldChar w:fldCharType="end"/>
            </w:r>
          </w:p>
        </w:tc>
        <w:tc>
          <w:tcPr>
            <w:tcW w:w="5573" w:type="dxa"/>
          </w:tcPr>
          <w:p w:rsidR="00CC14BB" w:rsidRDefault="00CC14BB" w:rsidP="00CC14BB">
            <w:pPr>
              <w:pStyle w:val="Normal11"/>
            </w:pPr>
            <w:r>
              <w:t>Angiver årstal for sidste rettidige betalingsdato.</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0001-9999.</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ForholdRegel(1..*)</w:t>
            </w:r>
          </w:p>
          <w:p w:rsidR="00CC14BB" w:rsidRDefault="00CC14BB" w:rsidP="00CC14BB">
            <w:pPr>
              <w:pStyle w:val="Normal11"/>
            </w:pPr>
            <w:r>
              <w:t>AngivelseFristKalender(0..*)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4" w:name="_Toc264278164"/>
      <w:r>
        <w:t>AngivelseMedieForhold</w:t>
      </w:r>
      <w:bookmarkEnd w:id="14"/>
    </w:p>
    <w:p w:rsidR="00CC14BB" w:rsidRDefault="00CC14BB" w:rsidP="00CC14BB">
      <w:pPr>
        <w:pStyle w:val="Normal11"/>
      </w:pPr>
      <w:r>
        <w:t>Angiver en virksomheds angivelsesmedieforhold</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F45FD5">
              <w:instrText>Dato</w:instrText>
            </w:r>
            <w:r>
              <w:instrText xml:space="preserve">" </w:instrText>
            </w:r>
            <w:r>
              <w:fldChar w:fldCharType="end"/>
            </w:r>
          </w:p>
        </w:tc>
        <w:tc>
          <w:tcPr>
            <w:tcW w:w="5573" w:type="dxa"/>
          </w:tcPr>
          <w:p w:rsidR="00CC14BB" w:rsidRDefault="00CC14BB" w:rsidP="00CC14BB">
            <w:pPr>
              <w:pStyle w:val="Normal11"/>
            </w:pPr>
            <w:r>
              <w:t>Medieforholdets gyldigheds startdato</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B51B09">
              <w:instrText>Dato</w:instrText>
            </w:r>
            <w:r>
              <w:instrText xml:space="preserve">" </w:instrText>
            </w:r>
            <w:r>
              <w:fldChar w:fldCharType="end"/>
            </w:r>
          </w:p>
        </w:tc>
        <w:tc>
          <w:tcPr>
            <w:tcW w:w="5573" w:type="dxa"/>
          </w:tcPr>
          <w:p w:rsidR="00CC14BB" w:rsidRDefault="00CC14BB" w:rsidP="00CC14BB">
            <w:pPr>
              <w:pStyle w:val="Normal11"/>
            </w:pPr>
            <w:r>
              <w:t>Medieforholdets gyldigheds slutdato</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er</w:t>
            </w:r>
          </w:p>
        </w:tc>
        <w:tc>
          <w:tcPr>
            <w:tcW w:w="2398" w:type="dxa"/>
          </w:tcPr>
          <w:p w:rsidR="00CC14BB" w:rsidRDefault="00CC14BB" w:rsidP="00CC14BB">
            <w:pPr>
              <w:pStyle w:val="Normal11"/>
            </w:pPr>
            <w:r>
              <w:t>AngivelseMedieForhold(0..*)</w:t>
            </w:r>
          </w:p>
          <w:p w:rsidR="00CC14BB" w:rsidRDefault="00CC14BB" w:rsidP="00CC14BB">
            <w:pPr>
              <w:pStyle w:val="Normal11"/>
            </w:pPr>
            <w:r>
              <w:t>AngivelseMedieType(1)</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AngivelseMedieForhold arver fra/er en specialisering af Forhold</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5" w:name="_Toc264278165"/>
      <w:r>
        <w:t>AngivelseMedieType</w:t>
      </w:r>
      <w:bookmarkEnd w:id="15"/>
    </w:p>
    <w:p w:rsidR="00CC14BB" w:rsidRDefault="00CC14BB" w:rsidP="00CC14BB">
      <w:pPr>
        <w:pStyle w:val="Normal11"/>
      </w:pPr>
      <w:r>
        <w:t>Typen af et angivelsemedieforhold.</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w:t>
            </w:r>
            <w:r>
              <w:fldChar w:fldCharType="begin"/>
            </w:r>
            <w:r>
              <w:instrText xml:space="preserve"> XE "</w:instrText>
            </w:r>
            <w:r w:rsidRPr="00113084">
              <w:instrText>Kode</w:instrText>
            </w:r>
            <w:r>
              <w:instrText xml:space="preserve">" </w:instrText>
            </w:r>
            <w:r>
              <w:fldChar w:fldCharType="end"/>
            </w:r>
          </w:p>
        </w:tc>
        <w:tc>
          <w:tcPr>
            <w:tcW w:w="5573" w:type="dxa"/>
          </w:tcPr>
          <w:p w:rsidR="00CC14BB" w:rsidRDefault="00CC14BB" w:rsidP="00CC14BB">
            <w:pPr>
              <w:pStyle w:val="Normal11"/>
            </w:pPr>
            <w:r>
              <w:t>Kode som identificerer en medietype.</w:t>
            </w:r>
          </w:p>
          <w:p w:rsidR="00CC14BB" w:rsidRDefault="00CC14BB" w:rsidP="00CC14BB">
            <w:pPr>
              <w:pStyle w:val="Normal11"/>
            </w:pPr>
          </w:p>
          <w:p w:rsidR="00CC14BB" w:rsidRDefault="00CC14BB" w:rsidP="00CC14BB">
            <w:pPr>
              <w:pStyle w:val="Normal11"/>
            </w:pPr>
            <w:r>
              <w:t>Der eksisterer pt. disse koder:</w:t>
            </w:r>
          </w:p>
          <w:p w:rsidR="00CC14BB" w:rsidRDefault="00CC14BB" w:rsidP="00CC14BB">
            <w:pPr>
              <w:pStyle w:val="Normal11"/>
            </w:pPr>
            <w:r>
              <w:t xml:space="preserve">1 Almindelig diskette </w:t>
            </w:r>
          </w:p>
          <w:p w:rsidR="00CC14BB" w:rsidRDefault="00CC14BB" w:rsidP="00CC14BB">
            <w:pPr>
              <w:pStyle w:val="Normal11"/>
            </w:pPr>
            <w:r>
              <w:t xml:space="preserve">2 Papir </w:t>
            </w:r>
          </w:p>
          <w:p w:rsidR="00CC14BB" w:rsidRDefault="00CC14BB" w:rsidP="00CC14BB">
            <w:pPr>
              <w:pStyle w:val="Normal11"/>
            </w:pPr>
            <w:r>
              <w:t>3 Diskette med program</w:t>
            </w:r>
          </w:p>
          <w:p w:rsidR="00CC14BB" w:rsidRDefault="00CC14BB" w:rsidP="00CC14BB">
            <w:pPr>
              <w:pStyle w:val="Normal11"/>
            </w:pPr>
            <w:r>
              <w:t>4 Magnetbånd</w:t>
            </w:r>
          </w:p>
          <w:p w:rsidR="00CC14BB" w:rsidRDefault="00CC14BB" w:rsidP="00CC14BB">
            <w:pPr>
              <w:pStyle w:val="Normal11"/>
            </w:pPr>
            <w:r>
              <w:t>5 Online</w:t>
            </w:r>
          </w:p>
          <w:p w:rsidR="00CC14BB" w:rsidRDefault="00CC14BB" w:rsidP="00CC14BB">
            <w:pPr>
              <w:pStyle w:val="Normal11"/>
            </w:pPr>
            <w:r>
              <w:t>6 Via bureau</w:t>
            </w:r>
          </w:p>
          <w:p w:rsidR="00CC14BB" w:rsidRDefault="00CC14BB" w:rsidP="00CC14BB">
            <w:pPr>
              <w:pStyle w:val="Normal11"/>
            </w:pPr>
            <w:r>
              <w:t>7 EDB medium (gammel værdi), 01.01.1900-01.07.2000</w:t>
            </w:r>
          </w:p>
          <w:p w:rsidR="00CC14BB" w:rsidRDefault="00CC14BB" w:rsidP="00CC14BB">
            <w:pPr>
              <w:pStyle w:val="Normal11"/>
            </w:pPr>
            <w:r>
              <w:t>8 Internet, 01.01.1999-</w:t>
            </w:r>
          </w:p>
          <w:p w:rsidR="00CC14BB" w:rsidRDefault="00CC14BB" w:rsidP="00CC14BB">
            <w:pPr>
              <w:pStyle w:val="Normal11"/>
            </w:pPr>
            <w:r>
              <w:t>A Letløn - hel, 01.01.2002-</w:t>
            </w:r>
          </w:p>
          <w:p w:rsidR="00CC14BB" w:rsidRDefault="00CC14BB" w:rsidP="00CC14BB">
            <w:pPr>
              <w:pStyle w:val="Normal11"/>
            </w:pPr>
            <w:r>
              <w:t>B Letløn - delvis, 01.01.2002-</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19307B">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5C5012">
              <w:instrText>Dato</w:instrText>
            </w:r>
            <w:r>
              <w:instrText xml:space="preserve">" </w:instrText>
            </w:r>
            <w:r>
              <w:fldChar w:fldCharType="end"/>
            </w:r>
          </w:p>
        </w:tc>
        <w:tc>
          <w:tcPr>
            <w:tcW w:w="5573" w:type="dxa"/>
          </w:tcPr>
          <w:p w:rsidR="00CC14BB" w:rsidRDefault="00CC14BB" w:rsidP="00CC14BB">
            <w:pPr>
              <w:pStyle w:val="Normal11"/>
            </w:pPr>
            <w:r>
              <w:t>Startdato for typens gyldighedperiode</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FB788A">
              <w:instrText>Dato</w:instrText>
            </w:r>
            <w:r>
              <w:instrText xml:space="preserve">" </w:instrText>
            </w:r>
            <w:r>
              <w:fldChar w:fldCharType="end"/>
            </w:r>
          </w:p>
        </w:tc>
        <w:tc>
          <w:tcPr>
            <w:tcW w:w="5573" w:type="dxa"/>
          </w:tcPr>
          <w:p w:rsidR="00CC14BB" w:rsidRDefault="00CC14BB" w:rsidP="00CC14BB">
            <w:pPr>
              <w:pStyle w:val="Normal11"/>
            </w:pPr>
            <w:r>
              <w:t>Slutdato for typens gyldighedperiode</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er</w:t>
            </w:r>
          </w:p>
        </w:tc>
        <w:tc>
          <w:tcPr>
            <w:tcW w:w="2398" w:type="dxa"/>
          </w:tcPr>
          <w:p w:rsidR="00CC14BB" w:rsidRDefault="00CC14BB" w:rsidP="00CC14BB">
            <w:pPr>
              <w:pStyle w:val="Normal11"/>
            </w:pPr>
            <w:r>
              <w:t>AngivelseMedieForhold(0..*)</w:t>
            </w:r>
          </w:p>
          <w:p w:rsidR="00CC14BB" w:rsidRDefault="00CC14BB" w:rsidP="00CC14BB">
            <w:pPr>
              <w:pStyle w:val="Normal11"/>
            </w:pPr>
            <w:r>
              <w:t>AngivelseMedieType(1)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6" w:name="_Toc264278166"/>
      <w:r>
        <w:t>AngivelseRykkerType</w:t>
      </w:r>
      <w:bookmarkEnd w:id="16"/>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KodeEtCifferStartEt</w:t>
            </w:r>
            <w:r>
              <w:fldChar w:fldCharType="begin"/>
            </w:r>
            <w:r>
              <w:instrText xml:space="preserve"> XE "</w:instrText>
            </w:r>
            <w:r w:rsidRPr="005733DB">
              <w:instrText>KodeEtCifferStartEt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1-9.</w:t>
            </w:r>
          </w:p>
        </w:tc>
      </w:tr>
      <w:tr w:rsidR="00CC14BB" w:rsidTr="00CC14BB">
        <w:tblPrEx>
          <w:tblCellMar>
            <w:top w:w="0" w:type="dxa"/>
            <w:bottom w:w="0" w:type="dxa"/>
          </w:tblCellMar>
        </w:tblPrEx>
        <w:tc>
          <w:tcPr>
            <w:tcW w:w="2625" w:type="dxa"/>
          </w:tcPr>
          <w:p w:rsidR="00CC14BB" w:rsidRDefault="00CC14BB" w:rsidP="00CC14BB">
            <w:pPr>
              <w:pStyle w:val="Normal11"/>
            </w:pPr>
            <w:r>
              <w:t>VægtNummer</w:t>
            </w:r>
          </w:p>
        </w:tc>
        <w:tc>
          <w:tcPr>
            <w:tcW w:w="1797" w:type="dxa"/>
          </w:tcPr>
          <w:p w:rsidR="00CC14BB" w:rsidRDefault="00CC14BB" w:rsidP="00CC14BB">
            <w:pPr>
              <w:pStyle w:val="Normal11"/>
            </w:pPr>
            <w:r>
              <w:t>KodeToCifreStartEt</w:t>
            </w:r>
            <w:r>
              <w:fldChar w:fldCharType="begin"/>
            </w:r>
            <w:r>
              <w:instrText xml:space="preserve"> XE "</w:instrText>
            </w:r>
            <w:r w:rsidRPr="00C2312A">
              <w:instrText>KodeToCifreStartEt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Tilladte talværdier er:</w:t>
            </w:r>
          </w:p>
          <w:p w:rsidR="00CC14BB" w:rsidRDefault="00CC14BB" w:rsidP="00CC14BB">
            <w:pPr>
              <w:pStyle w:val="Normal11"/>
            </w:pPr>
          </w:p>
          <w:p w:rsidR="00CC14BB" w:rsidRPr="00CC14BB" w:rsidRDefault="00CC14BB" w:rsidP="00CC14BB">
            <w:pPr>
              <w:pStyle w:val="Normal11"/>
            </w:pPr>
            <w:r>
              <w:t>01-99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8F2CE4">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A669C3">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1467FA">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AngivelseRykkerType(1)</w:t>
            </w:r>
          </w:p>
          <w:p w:rsidR="00CC14BB" w:rsidRDefault="00CC14BB" w:rsidP="00CC14BB">
            <w:pPr>
              <w:pStyle w:val="Normal11"/>
            </w:pPr>
            <w:r>
              <w:t>AngivelseFrekvensRegel(0..*)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7" w:name="_Toc264278167"/>
      <w:r>
        <w:t>BeskatningParagrafForhold</w:t>
      </w:r>
      <w:bookmarkEnd w:id="17"/>
    </w:p>
    <w:p w:rsidR="00CC14BB" w:rsidRDefault="00CC14BB" w:rsidP="00CC14BB">
      <w:pPr>
        <w:pStyle w:val="Normal11"/>
      </w:pPr>
      <w:r>
        <w:t>Angiver hvilken beskatningsparagraf som gælder for en given virksomhed, pligt og periode</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StartDato</w:t>
            </w:r>
          </w:p>
        </w:tc>
        <w:tc>
          <w:tcPr>
            <w:tcW w:w="1797" w:type="dxa"/>
          </w:tcPr>
          <w:p w:rsidR="00CC14BB" w:rsidRDefault="00CC14BB" w:rsidP="00CC14BB">
            <w:pPr>
              <w:pStyle w:val="Normal11"/>
            </w:pPr>
            <w:r>
              <w:t>Dato</w:t>
            </w:r>
            <w:r>
              <w:fldChar w:fldCharType="begin"/>
            </w:r>
            <w:r>
              <w:instrText xml:space="preserve"> XE "</w:instrText>
            </w:r>
            <w:r w:rsidRPr="009B1A4F">
              <w:instrText>Dato</w:instrText>
            </w:r>
            <w:r>
              <w:instrText xml:space="preserve">" </w:instrText>
            </w:r>
            <w:r>
              <w:fldChar w:fldCharType="end"/>
            </w:r>
          </w:p>
        </w:tc>
        <w:tc>
          <w:tcPr>
            <w:tcW w:w="5573" w:type="dxa"/>
          </w:tcPr>
          <w:p w:rsidR="00CC14BB" w:rsidRDefault="00CC14BB" w:rsidP="00CC14BB">
            <w:pPr>
              <w:pStyle w:val="Normal11"/>
            </w:pPr>
            <w:r>
              <w:t>Angiver den første dag en given beskatningsparagraf er gyldig for en given virksomhed og pligt.</w:t>
            </w:r>
          </w:p>
        </w:tc>
      </w:tr>
      <w:tr w:rsidR="00CC14BB" w:rsidTr="00CC14BB">
        <w:tblPrEx>
          <w:tblCellMar>
            <w:top w:w="0" w:type="dxa"/>
            <w:bottom w:w="0" w:type="dxa"/>
          </w:tblCellMar>
        </w:tblPrEx>
        <w:tc>
          <w:tcPr>
            <w:tcW w:w="2625" w:type="dxa"/>
          </w:tcPr>
          <w:p w:rsidR="00CC14BB" w:rsidRDefault="00CC14BB" w:rsidP="00CC14BB">
            <w:pPr>
              <w:pStyle w:val="Normal11"/>
            </w:pPr>
            <w:r>
              <w:t>SlutDato</w:t>
            </w:r>
          </w:p>
        </w:tc>
        <w:tc>
          <w:tcPr>
            <w:tcW w:w="1797" w:type="dxa"/>
          </w:tcPr>
          <w:p w:rsidR="00CC14BB" w:rsidRDefault="00CC14BB" w:rsidP="00CC14BB">
            <w:pPr>
              <w:pStyle w:val="Normal11"/>
            </w:pPr>
            <w:r>
              <w:t>Dato</w:t>
            </w:r>
            <w:r>
              <w:fldChar w:fldCharType="begin"/>
            </w:r>
            <w:r>
              <w:instrText xml:space="preserve"> XE "</w:instrText>
            </w:r>
            <w:r w:rsidRPr="00EA1205">
              <w:instrText>Dato</w:instrText>
            </w:r>
            <w:r>
              <w:instrText xml:space="preserve">" </w:instrText>
            </w:r>
            <w:r>
              <w:fldChar w:fldCharType="end"/>
            </w:r>
          </w:p>
        </w:tc>
        <w:tc>
          <w:tcPr>
            <w:tcW w:w="5573" w:type="dxa"/>
          </w:tcPr>
          <w:p w:rsidR="00CC14BB" w:rsidRDefault="00CC14BB" w:rsidP="00CC14BB">
            <w:pPr>
              <w:pStyle w:val="Normal11"/>
            </w:pPr>
            <w:r>
              <w:t>Angiver den første dag en given beskatningsparagraf er gyldig for en given virksomhed og pligt.</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Pr="00CC14BB" w:rsidRDefault="00CC14BB" w:rsidP="00CC14BB">
            <w:pPr>
              <w:pStyle w:val="Normal11"/>
            </w:pPr>
            <w:r>
              <w:t>Almindeligt dato-værdisæt</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BeskatningParagrafForhold arver fra/er en specialisering af Forhold</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8" w:name="_Toc264278168"/>
      <w:r>
        <w:t>BeskatningParagrafRegel</w:t>
      </w:r>
      <w:bookmarkEnd w:id="18"/>
    </w:p>
    <w:p w:rsidR="00CC14BB" w:rsidRDefault="00CC14BB" w:rsidP="00CC14BB">
      <w:pPr>
        <w:pStyle w:val="Normal11"/>
      </w:pPr>
      <w:r>
        <w:t>Angiver tilladte kombinationer mellem pligt og beskatningsparagraf. Reglen anvendes i forbindelse med registrering af Beskatningsparagrafforhold. Hvis der til en pligt findes beskatningsparagraf er anvendelse heraf obligatorisk for registreringsforhold og underliggende forhold.</w:t>
      </w:r>
    </w:p>
    <w:p w:rsidR="00CC14BB" w:rsidRDefault="00CC14BB" w:rsidP="00CC14BB">
      <w:pPr>
        <w:pStyle w:val="Normal11"/>
      </w:pPr>
    </w:p>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BeskatningParagrafRegel arver fra/er en specialisering af ForholdRegel</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9" w:name="_Toc264278169"/>
      <w:r>
        <w:t>BeskatningParagrafType</w:t>
      </w:r>
      <w:bookmarkEnd w:id="19"/>
    </w:p>
    <w:p w:rsidR="00CC14BB" w:rsidRDefault="00CC14BB" w:rsidP="00CC14BB">
      <w:pPr>
        <w:pStyle w:val="Normal11"/>
      </w:pPr>
      <w:r>
        <w:t>Angiver de mulige typer af beskatningsparagraf, der kan registreres for pligter af typen skat jf. lovene om beskatning af selskaber og fonde.</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BeskatningParagrafForholdBeskatningParagrafKode</w:t>
            </w:r>
            <w:r>
              <w:fldChar w:fldCharType="begin"/>
            </w:r>
            <w:r>
              <w:instrText xml:space="preserve"> XE "</w:instrText>
            </w:r>
            <w:r w:rsidRPr="003E51BD">
              <w:instrText>BeskatningParagrafForholdBeskatningParagrafKode</w:instrText>
            </w:r>
            <w:r>
              <w:instrText xml:space="preserve">" </w:instrText>
            </w:r>
            <w:r>
              <w:fldChar w:fldCharType="end"/>
            </w:r>
          </w:p>
        </w:tc>
        <w:tc>
          <w:tcPr>
            <w:tcW w:w="5573" w:type="dxa"/>
          </w:tcPr>
          <w:p w:rsidR="00CC14BB" w:rsidRDefault="00CC14BB" w:rsidP="00CC14BB">
            <w:pPr>
              <w:pStyle w:val="Normal11"/>
            </w:pPr>
            <w:r>
              <w:t>Kode der entydigt identificerer de mulige typer af beskatningsparagraf.</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Kodeværdierne kan være:</w:t>
            </w:r>
          </w:p>
          <w:p w:rsidR="00CC14BB" w:rsidRDefault="00CC14BB" w:rsidP="00CC14BB">
            <w:pPr>
              <w:pStyle w:val="Normal11"/>
            </w:pPr>
          </w:p>
          <w:p w:rsidR="00CC14BB" w:rsidRPr="00CC14BB" w:rsidRDefault="00CC14BB" w:rsidP="00CC14BB">
            <w:pPr>
              <w:pStyle w:val="Normal11"/>
            </w:pPr>
            <w:r>
              <w:t>01 02 03 04 05 06 07 08 09 10 11 12 13 14 15 17 18 19 20 21 22 23 24 25 26 27 28 29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9F5175">
              <w:instrText>TekstKort</w:instrText>
            </w:r>
            <w:r>
              <w:instrText xml:space="preserve">" </w:instrText>
            </w:r>
            <w:r>
              <w:fldChar w:fldCharType="end"/>
            </w:r>
          </w:p>
        </w:tc>
        <w:tc>
          <w:tcPr>
            <w:tcW w:w="5573" w:type="dxa"/>
          </w:tcPr>
          <w:p w:rsidR="00CC14BB" w:rsidRDefault="00CC14BB" w:rsidP="00CC14BB">
            <w:pPr>
              <w:pStyle w:val="Normal11"/>
            </w:pPr>
            <w:r>
              <w:t>En mindre tekst - typisk et eller få ord - som unikt giver mulighed for identifikationen af et givet begreb. I nogle sammenhænge er det også brugt til mindre forklaringer (sætningsniveau)</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Værdier kan være:</w:t>
            </w:r>
          </w:p>
          <w:p w:rsidR="00CC14BB" w:rsidRDefault="00CC14BB" w:rsidP="00CC14BB">
            <w:pPr>
              <w:pStyle w:val="Normal11"/>
            </w:pPr>
          </w:p>
          <w:p w:rsidR="00CC14BB" w:rsidRDefault="00CC14BB" w:rsidP="00CC14BB">
            <w:pPr>
              <w:pStyle w:val="Normal11"/>
            </w:pPr>
            <w:r>
              <w:t>§ 1.1.1</w:t>
            </w:r>
          </w:p>
          <w:p w:rsidR="00CC14BB" w:rsidRDefault="00CC14BB" w:rsidP="00CC14BB">
            <w:pPr>
              <w:pStyle w:val="Normal11"/>
            </w:pPr>
            <w:r>
              <w:t xml:space="preserve">§ 1.1.2 </w:t>
            </w:r>
          </w:p>
          <w:p w:rsidR="00CC14BB" w:rsidRDefault="00CC14BB" w:rsidP="00CC14BB">
            <w:pPr>
              <w:pStyle w:val="Normal11"/>
            </w:pPr>
            <w:r>
              <w:t xml:space="preserve">§ 1.1.2.a </w:t>
            </w:r>
          </w:p>
          <w:p w:rsidR="00CC14BB" w:rsidRDefault="00CC14BB" w:rsidP="00CC14BB">
            <w:pPr>
              <w:pStyle w:val="Normal11"/>
            </w:pPr>
            <w:r>
              <w:t xml:space="preserve">§ 1.1.3 </w:t>
            </w:r>
          </w:p>
          <w:p w:rsidR="00CC14BB" w:rsidRDefault="00CC14BB" w:rsidP="00CC14BB">
            <w:pPr>
              <w:pStyle w:val="Normal11"/>
            </w:pPr>
            <w:r>
              <w:t xml:space="preserve">§ 1.1.3.a  </w:t>
            </w:r>
          </w:p>
          <w:p w:rsidR="00CC14BB" w:rsidRDefault="00CC14BB" w:rsidP="00CC14BB">
            <w:pPr>
              <w:pStyle w:val="Normal11"/>
            </w:pPr>
            <w:r>
              <w:t xml:space="preserve">§ 1.1.4 </w:t>
            </w:r>
          </w:p>
          <w:p w:rsidR="00CC14BB" w:rsidRDefault="00CC14BB" w:rsidP="00CC14BB">
            <w:pPr>
              <w:pStyle w:val="Normal11"/>
            </w:pPr>
            <w:r>
              <w:t>§ 1.1.5</w:t>
            </w:r>
          </w:p>
          <w:p w:rsidR="00CC14BB" w:rsidRDefault="00CC14BB" w:rsidP="00CC14BB">
            <w:pPr>
              <w:pStyle w:val="Normal11"/>
            </w:pPr>
            <w:r>
              <w:t>§ 1.1.5.a</w:t>
            </w:r>
          </w:p>
          <w:p w:rsidR="00CC14BB" w:rsidRDefault="00CC14BB" w:rsidP="00CC14BB">
            <w:pPr>
              <w:pStyle w:val="Normal11"/>
            </w:pPr>
            <w:r>
              <w:t>§ 1.1.5.b</w:t>
            </w:r>
          </w:p>
          <w:p w:rsidR="00CC14BB" w:rsidRDefault="00CC14BB" w:rsidP="00CC14BB">
            <w:pPr>
              <w:pStyle w:val="Normal11"/>
            </w:pPr>
            <w:r>
              <w:t>§ 1.1.6</w:t>
            </w:r>
          </w:p>
          <w:p w:rsidR="00CC14BB" w:rsidRDefault="00CC14BB" w:rsidP="00CC14BB">
            <w:pPr>
              <w:pStyle w:val="Normal11"/>
            </w:pPr>
            <w:r>
              <w:t>§ 1.1</w:t>
            </w:r>
          </w:p>
          <w:p w:rsidR="00CC14BB" w:rsidRDefault="00CC14BB" w:rsidP="00CC14BB">
            <w:pPr>
              <w:pStyle w:val="Normal11"/>
            </w:pPr>
            <w:r>
              <w:t>§ 1.2</w:t>
            </w:r>
          </w:p>
          <w:p w:rsidR="00CC14BB" w:rsidRDefault="00CC14BB" w:rsidP="00CC14BB">
            <w:pPr>
              <w:pStyle w:val="Normal11"/>
            </w:pPr>
            <w:r>
              <w:t>§ 1.3</w:t>
            </w:r>
          </w:p>
          <w:p w:rsidR="00CC14BB" w:rsidRDefault="00CC14BB" w:rsidP="00CC14BB">
            <w:pPr>
              <w:pStyle w:val="Normal11"/>
            </w:pPr>
            <w:r>
              <w:t>§ 2.1</w:t>
            </w:r>
          </w:p>
          <w:p w:rsidR="00CC14BB" w:rsidRDefault="00CC14BB" w:rsidP="00CC14BB">
            <w:pPr>
              <w:pStyle w:val="Normal11"/>
            </w:pPr>
            <w:r>
              <w:t>§ 1.1.2.b</w:t>
            </w:r>
          </w:p>
          <w:p w:rsidR="00CC14BB" w:rsidRDefault="00CC14BB" w:rsidP="00CC14BB">
            <w:pPr>
              <w:pStyle w:val="Normal11"/>
            </w:pPr>
            <w:r>
              <w:t>§ 1.4</w:t>
            </w:r>
          </w:p>
          <w:p w:rsidR="00CC14BB" w:rsidRDefault="00CC14BB" w:rsidP="00CC14BB">
            <w:pPr>
              <w:pStyle w:val="Normal11"/>
            </w:pPr>
            <w:r>
              <w:t>§ 1.5</w:t>
            </w:r>
          </w:p>
          <w:p w:rsidR="00CC14BB" w:rsidRDefault="00CC14BB" w:rsidP="00CC14BB">
            <w:pPr>
              <w:pStyle w:val="Normal11"/>
            </w:pPr>
            <w:r>
              <w:t>§-oplysning findes ikke</w:t>
            </w:r>
          </w:p>
          <w:p w:rsidR="00CC14BB" w:rsidRDefault="00CC14BB" w:rsidP="00CC14BB">
            <w:pPr>
              <w:pStyle w:val="Normal11"/>
            </w:pPr>
            <w:r>
              <w:t>§ 1.1.2.e</w:t>
            </w:r>
          </w:p>
          <w:p w:rsidR="00CC14BB" w:rsidRDefault="00CC14BB" w:rsidP="00CC14BB">
            <w:pPr>
              <w:pStyle w:val="Normal11"/>
            </w:pPr>
            <w:r>
              <w:t>§ 1.1.2.f</w:t>
            </w:r>
          </w:p>
          <w:p w:rsidR="00CC14BB" w:rsidRDefault="00CC14BB" w:rsidP="00CC14BB">
            <w:pPr>
              <w:pStyle w:val="Normal11"/>
            </w:pPr>
            <w:r>
              <w:t>§ 3.1.5</w:t>
            </w:r>
          </w:p>
          <w:p w:rsidR="00CC14BB" w:rsidRDefault="00CC14BB" w:rsidP="00CC14BB">
            <w:pPr>
              <w:pStyle w:val="Normal11"/>
            </w:pPr>
            <w:r>
              <w:t>§ 3.1.6</w:t>
            </w:r>
          </w:p>
          <w:p w:rsidR="00CC14BB" w:rsidRDefault="00CC14BB" w:rsidP="00CC14BB">
            <w:pPr>
              <w:pStyle w:val="Normal11"/>
            </w:pPr>
            <w:r>
              <w:t>§ 3.7</w:t>
            </w:r>
          </w:p>
          <w:p w:rsidR="00CC14BB" w:rsidRDefault="00CC14BB" w:rsidP="00CC14BB">
            <w:pPr>
              <w:pStyle w:val="Normal11"/>
            </w:pPr>
            <w:r>
              <w:t>Ingen</w:t>
            </w:r>
          </w:p>
          <w:p w:rsidR="00CC14BB" w:rsidRDefault="00CC14BB" w:rsidP="00CC14BB">
            <w:pPr>
              <w:pStyle w:val="Normal11"/>
            </w:pPr>
            <w:r>
              <w:t>§ 1.6</w:t>
            </w:r>
          </w:p>
          <w:p w:rsidR="00CC14BB" w:rsidRDefault="00CC14BB" w:rsidP="00CC14BB">
            <w:pPr>
              <w:pStyle w:val="Normal11"/>
            </w:pPr>
            <w:r>
              <w:t>§ 1.1.7</w:t>
            </w:r>
          </w:p>
          <w:p w:rsidR="00CC14BB" w:rsidRDefault="00CC14BB" w:rsidP="00CC14BB">
            <w:pPr>
              <w:pStyle w:val="Normal11"/>
            </w:pPr>
            <w:r>
              <w:t>§ 1.1.8</w:t>
            </w:r>
          </w:p>
          <w:p w:rsidR="00CC14BB" w:rsidRPr="00CC14BB" w:rsidRDefault="00CC14BB" w:rsidP="00CC14BB">
            <w:pPr>
              <w:pStyle w:val="Normal11"/>
            </w:pPr>
            <w:r>
              <w:t>§ 3.1.19</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BeskatningParagrafType arver fra/er en specialisering af ForholdType</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0" w:name="_Toc264278170"/>
      <w:r>
        <w:t>BevillingForhold</w:t>
      </w:r>
      <w:bookmarkEnd w:id="20"/>
    </w:p>
    <w:p w:rsidR="00CC14BB" w:rsidRDefault="00CC14BB" w:rsidP="00CC14BB">
      <w:pPr>
        <w:pStyle w:val="Normal11"/>
      </w:pPr>
      <w:r>
        <w:t>Angiver hvilken bevilling/hvilke bevillinger der gælder for en given virksomhed og for en given pligt samt i hvilken periode bevillingen er gældende. Hvis der evt. er registreret forretningsområde til pligten skal bevillingen knytte sig hertil. Er der registreret oplysningsvirksomhedsforhold til en pligt skal bevillingen knytte sig til oplysningsvirksomhedsforholdet. Der kan være fra et til flere bevillingsforhold på samme tid til enten registreringsforhold, eller forretningsområdeforhold eller oplysningsforhold.</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KodeTreCifreStartEt</w:t>
            </w:r>
            <w:r>
              <w:fldChar w:fldCharType="begin"/>
            </w:r>
            <w:r>
              <w:instrText xml:space="preserve"> XE "</w:instrText>
            </w:r>
            <w:r w:rsidRPr="00AE31B3">
              <w:instrText>KodeTreCifreStartEt</w:instrText>
            </w:r>
            <w:r>
              <w:instrText xml:space="preserve">" </w:instrText>
            </w:r>
            <w:r>
              <w:fldChar w:fldCharType="end"/>
            </w:r>
          </w:p>
        </w:tc>
        <w:tc>
          <w:tcPr>
            <w:tcW w:w="5573" w:type="dxa"/>
          </w:tcPr>
          <w:p w:rsidR="00CC14BB" w:rsidRDefault="00CC14BB" w:rsidP="00CC14BB">
            <w:pPr>
              <w:pStyle w:val="Normal11"/>
            </w:pPr>
            <w:r>
              <w:t>En vilkårlig kode på 10 tegn.</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JournalNummer</w:t>
            </w:r>
          </w:p>
        </w:tc>
        <w:tc>
          <w:tcPr>
            <w:tcW w:w="1797" w:type="dxa"/>
          </w:tcPr>
          <w:p w:rsidR="00CC14BB" w:rsidRDefault="00CC14BB" w:rsidP="00CC14BB">
            <w:pPr>
              <w:pStyle w:val="Normal11"/>
            </w:pPr>
            <w:r>
              <w:t>JournalNummer</w:t>
            </w:r>
            <w:r>
              <w:fldChar w:fldCharType="begin"/>
            </w:r>
            <w:r>
              <w:instrText xml:space="preserve"> XE "</w:instrText>
            </w:r>
            <w:r w:rsidRPr="00D32A32">
              <w:instrText>JournalNummer</w:instrText>
            </w:r>
            <w:r>
              <w:instrText xml:space="preserve">" </w:instrText>
            </w:r>
            <w:r>
              <w:fldChar w:fldCharType="end"/>
            </w:r>
          </w:p>
        </w:tc>
        <w:tc>
          <w:tcPr>
            <w:tcW w:w="5573" w:type="dxa"/>
          </w:tcPr>
          <w:p w:rsidR="00CC14BB" w:rsidRDefault="00CC14BB" w:rsidP="00CC14BB">
            <w:pPr>
              <w:pStyle w:val="Normal11"/>
            </w:pPr>
            <w:r>
              <w:t>Identificerer den sag i SKAT, som bevillingen er knyttet til. ES understøtter pt. kun en feltlængde på 13 karakterer.</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12700D">
              <w:instrText>Dato</w:instrText>
            </w:r>
            <w:r>
              <w:instrText xml:space="preserve">" </w:instrText>
            </w:r>
            <w:r>
              <w:fldChar w:fldCharType="end"/>
            </w:r>
          </w:p>
        </w:tc>
        <w:tc>
          <w:tcPr>
            <w:tcW w:w="5573" w:type="dxa"/>
          </w:tcPr>
          <w:p w:rsidR="00CC14BB" w:rsidRDefault="00CC14BB" w:rsidP="00CC14BB">
            <w:pPr>
              <w:pStyle w:val="Normal11"/>
            </w:pPr>
            <w:r>
              <w:t>Angiver første dag et givet bevillingforhold gælder.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AD12D1">
              <w:instrText>Dato</w:instrText>
            </w:r>
            <w:r>
              <w:instrText xml:space="preserve">" </w:instrText>
            </w:r>
            <w:r>
              <w:fldChar w:fldCharType="end"/>
            </w:r>
          </w:p>
        </w:tc>
        <w:tc>
          <w:tcPr>
            <w:tcW w:w="5573" w:type="dxa"/>
          </w:tcPr>
          <w:p w:rsidR="00CC14BB" w:rsidRDefault="00CC14BB" w:rsidP="00CC14BB">
            <w:pPr>
              <w:pStyle w:val="Normal11"/>
            </w:pPr>
            <w:r>
              <w:t>Angiver sidste dag et givet bevillingforhold gælder.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BevillingForhold(0..1)</w:t>
            </w:r>
          </w:p>
          <w:p w:rsidR="00CC14BB" w:rsidRDefault="00CC14BB" w:rsidP="00CC14BB">
            <w:pPr>
              <w:pStyle w:val="Normal11"/>
            </w:pPr>
            <w:r>
              <w:t>SikkerhedStillelse(0..*)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BevillingForhold(1)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ForretningOmrådeForhold(0..1)</w:t>
            </w:r>
          </w:p>
          <w:p w:rsidR="00CC14BB" w:rsidRDefault="00CC14BB" w:rsidP="00CC14BB">
            <w:pPr>
              <w:pStyle w:val="Normal11"/>
            </w:pPr>
            <w:r>
              <w:t>BevillingForhold(0..*)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OplysningForhold(0..1)</w:t>
            </w:r>
          </w:p>
          <w:p w:rsidR="00CC14BB" w:rsidRDefault="00CC14BB" w:rsidP="00CC14BB">
            <w:pPr>
              <w:pStyle w:val="Normal11"/>
            </w:pPr>
            <w:r>
              <w:t>BevillingForhold(0..*)</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BevillingForhold arver fra/er en specialisering af Forhold</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1" w:name="_Toc264278171"/>
      <w:r>
        <w:t>BevillingRegel</w:t>
      </w:r>
      <w:bookmarkEnd w:id="21"/>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AdresseKode</w:t>
            </w:r>
          </w:p>
        </w:tc>
        <w:tc>
          <w:tcPr>
            <w:tcW w:w="1797" w:type="dxa"/>
          </w:tcPr>
          <w:p w:rsidR="00CC14BB" w:rsidRDefault="00CC14BB" w:rsidP="00CC14BB">
            <w:pPr>
              <w:pStyle w:val="Normal11"/>
            </w:pPr>
            <w:r>
              <w:t>Kode</w:t>
            </w:r>
            <w:r>
              <w:fldChar w:fldCharType="begin"/>
            </w:r>
            <w:r>
              <w:instrText xml:space="preserve"> XE "</w:instrText>
            </w:r>
            <w:r w:rsidRPr="00697272">
              <w:instrText>Kode</w:instrText>
            </w:r>
            <w:r>
              <w:instrText xml:space="preserve">" </w:instrText>
            </w:r>
            <w:r>
              <w:fldChar w:fldCharType="end"/>
            </w:r>
          </w:p>
        </w:tc>
        <w:tc>
          <w:tcPr>
            <w:tcW w:w="5573" w:type="dxa"/>
          </w:tcPr>
          <w:p w:rsidR="00CC14BB" w:rsidRDefault="00CC14BB" w:rsidP="00CC14BB">
            <w:pPr>
              <w:pStyle w:val="Normal11"/>
            </w:pPr>
            <w:r>
              <w:t>En vilkårlig kode på 10 tegn.</w:t>
            </w:r>
          </w:p>
        </w:tc>
      </w:tr>
      <w:tr w:rsidR="00CC14BB" w:rsidTr="00CC14BB">
        <w:tblPrEx>
          <w:tblCellMar>
            <w:top w:w="0" w:type="dxa"/>
            <w:bottom w:w="0" w:type="dxa"/>
          </w:tblCellMar>
        </w:tblPrEx>
        <w:tc>
          <w:tcPr>
            <w:tcW w:w="2625" w:type="dxa"/>
          </w:tcPr>
          <w:p w:rsidR="00CC14BB" w:rsidRDefault="00CC14BB" w:rsidP="00CC14BB">
            <w:pPr>
              <w:pStyle w:val="Normal11"/>
            </w:pPr>
            <w:r>
              <w:t>AngivelseFrekvensForholdMarkering</w:t>
            </w:r>
          </w:p>
        </w:tc>
        <w:tc>
          <w:tcPr>
            <w:tcW w:w="1797" w:type="dxa"/>
          </w:tcPr>
          <w:p w:rsidR="00CC14BB" w:rsidRDefault="00CC14BB" w:rsidP="00CC14BB">
            <w:pPr>
              <w:pStyle w:val="Normal11"/>
            </w:pPr>
            <w:r>
              <w:t>Markering</w:t>
            </w:r>
            <w:r>
              <w:fldChar w:fldCharType="begin"/>
            </w:r>
            <w:r>
              <w:instrText xml:space="preserve"> XE "</w:instrText>
            </w:r>
            <w:r w:rsidRPr="0020277E">
              <w:instrText>Markering</w:instrText>
            </w:r>
            <w:r>
              <w:instrText xml:space="preserve">" </w:instrText>
            </w:r>
            <w:r>
              <w:fldChar w:fldCharType="end"/>
            </w:r>
          </w:p>
        </w:tc>
        <w:tc>
          <w:tcPr>
            <w:tcW w:w="5573" w:type="dxa"/>
          </w:tcPr>
          <w:p w:rsidR="00CC14BB" w:rsidRDefault="00CC14BB" w:rsidP="00CC14BB">
            <w:pPr>
              <w:pStyle w:val="Normal11"/>
            </w:pPr>
            <w:r>
              <w:t>Generel type for markeringer. Kan være:</w:t>
            </w:r>
          </w:p>
          <w:p w:rsidR="00CC14BB" w:rsidRDefault="00CC14BB" w:rsidP="00CC14BB">
            <w:pPr>
              <w:pStyle w:val="Normal11"/>
            </w:pPr>
          </w:p>
          <w:p w:rsidR="00CC14BB" w:rsidRDefault="00CC14BB" w:rsidP="00CC14BB">
            <w:pPr>
              <w:pStyle w:val="Normal11"/>
            </w:pPr>
            <w:r>
              <w:t>false</w:t>
            </w:r>
          </w:p>
          <w:p w:rsidR="00CC14BB" w:rsidRDefault="00CC14BB" w:rsidP="00CC14BB">
            <w:pPr>
              <w:pStyle w:val="Normal11"/>
            </w:pPr>
            <w:r>
              <w:t>true</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BevillingRegel(0..*)</w:t>
            </w:r>
          </w:p>
          <w:p w:rsidR="00CC14BB" w:rsidRDefault="00CC14BB" w:rsidP="00CC14BB">
            <w:pPr>
              <w:pStyle w:val="Normal11"/>
            </w:pPr>
            <w:r>
              <w:t>ForretningOmrådeRegel(1)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OplysningRegel(1)</w:t>
            </w:r>
          </w:p>
          <w:p w:rsidR="00CC14BB" w:rsidRDefault="00CC14BB" w:rsidP="00CC14BB">
            <w:pPr>
              <w:pStyle w:val="Normal11"/>
            </w:pPr>
            <w:r>
              <w:t>BevillingRegel(0..*)</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BevillingRegel arver fra/er en specialisering af ForholdRegel</w:t>
            </w:r>
          </w:p>
        </w:tc>
        <w:tc>
          <w:tcPr>
            <w:tcW w:w="5879" w:type="dxa"/>
          </w:tcPr>
          <w:p w:rsidR="00CC14BB" w:rsidRDefault="00CC14BB" w:rsidP="00CC14BB">
            <w:pPr>
              <w:pStyle w:val="Normal11"/>
            </w:pPr>
            <w:r>
              <w:t>En ForholdRegel kan være en BevillingRegel.</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2" w:name="_Toc264278172"/>
      <w:r>
        <w:t>BevillingType</w:t>
      </w:r>
      <w:bookmarkEnd w:id="22"/>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KodeTreCifreStartEt</w:t>
            </w:r>
            <w:r>
              <w:fldChar w:fldCharType="begin"/>
            </w:r>
            <w:r>
              <w:instrText xml:space="preserve"> XE "</w:instrText>
            </w:r>
            <w:r w:rsidRPr="00E74BFA">
              <w:instrText>KodeTreCifreStartEt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E97C0D">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BevillingType arver fra/er en specialisering af ForholdType</w:t>
            </w:r>
          </w:p>
        </w:tc>
        <w:tc>
          <w:tcPr>
            <w:tcW w:w="5879" w:type="dxa"/>
          </w:tcPr>
          <w:p w:rsidR="00CC14BB" w:rsidRDefault="00CC14BB" w:rsidP="00CC14BB">
            <w:pPr>
              <w:pStyle w:val="Normal11"/>
            </w:pPr>
            <w:r>
              <w:t>En ForholdType kan være en BevillingType.</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3" w:name="_Toc264278173"/>
      <w:r>
        <w:t>Fogedområde</w:t>
      </w:r>
      <w:bookmarkEnd w:id="23"/>
    </w:p>
    <w:p w:rsidR="00CC14BB" w:rsidRDefault="00CC14BB" w:rsidP="00CC14BB">
      <w:pPr>
        <w:pStyle w:val="Normal11"/>
      </w:pPr>
      <w:r>
        <w:t>Til en virksomhed (CVR- og SE-nr) er der tilknyttet et fogedområdenummer. Dette nummer dannes i Erhvervssystemet.</w:t>
      </w:r>
    </w:p>
    <w:p w:rsidR="00CC14BB" w:rsidRDefault="00CC14BB" w:rsidP="00CC14BB">
      <w:pPr>
        <w:pStyle w:val="Normal11"/>
      </w:pPr>
    </w:p>
    <w:p w:rsidR="00CC14BB" w:rsidRDefault="00CC14BB" w:rsidP="00CC14BB">
      <w:pPr>
        <w:pStyle w:val="Normal11"/>
      </w:pPr>
      <w:r>
        <w:t>Fogedområdenummer er en opdeling af virksomheder/selskaber til brug for sagsbehandlingen i SKAT.</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Nummer</w:t>
            </w:r>
          </w:p>
        </w:tc>
        <w:tc>
          <w:tcPr>
            <w:tcW w:w="1797" w:type="dxa"/>
          </w:tcPr>
          <w:p w:rsidR="00CC14BB" w:rsidRDefault="00CC14BB" w:rsidP="00CC14BB">
            <w:pPr>
              <w:pStyle w:val="Normal11"/>
            </w:pPr>
            <w:r>
              <w:t>FogedområdeNummer</w:t>
            </w:r>
            <w:r>
              <w:fldChar w:fldCharType="begin"/>
            </w:r>
            <w:r>
              <w:instrText xml:space="preserve"> XE "</w:instrText>
            </w:r>
            <w:r w:rsidRPr="007B5704">
              <w:instrText>FogedområdeNummer</w:instrText>
            </w:r>
            <w:r>
              <w:instrText xml:space="preserve">" </w:instrText>
            </w:r>
            <w:r>
              <w:fldChar w:fldCharType="end"/>
            </w:r>
          </w:p>
        </w:tc>
        <w:tc>
          <w:tcPr>
            <w:tcW w:w="5573" w:type="dxa"/>
          </w:tcPr>
          <w:p w:rsidR="00CC14BB" w:rsidRDefault="00CC14BB" w:rsidP="00CC14BB">
            <w:pPr>
              <w:pStyle w:val="Normal11"/>
            </w:pPr>
            <w:r>
              <w:t>Fogedområdenummeret er 2 cifret og tildeles i Erhvervssystemet efter bestemte kriterier. Er et forsøg på at gruppere virksomhederne til brug for sagsbehandlingen herunder behandling af negative angivelser, hvor man kan udsøge/filtrerer  for et fogedområdenummer.</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DB036E">
              <w:instrText>TekstKort</w:instrText>
            </w:r>
            <w:r>
              <w:instrText xml:space="preserve">" </w:instrText>
            </w:r>
            <w:r>
              <w:fldChar w:fldCharType="end"/>
            </w:r>
          </w:p>
        </w:tc>
        <w:tc>
          <w:tcPr>
            <w:tcW w:w="5573" w:type="dxa"/>
          </w:tcPr>
          <w:p w:rsidR="00CC14BB" w:rsidRDefault="00CC14BB" w:rsidP="00CC14BB">
            <w:pPr>
              <w:pStyle w:val="Normal11"/>
            </w:pPr>
            <w:r>
              <w:t>Teksten beskriver kort, hvilket fogedområde virksomheden er tildelt, det kan være:</w:t>
            </w:r>
          </w:p>
          <w:p w:rsidR="00CC14BB" w:rsidRDefault="00CC14BB" w:rsidP="00CC14BB">
            <w:pPr>
              <w:pStyle w:val="Normal11"/>
            </w:pPr>
            <w:r>
              <w:t>- Nyregistreret</w:t>
            </w:r>
          </w:p>
          <w:p w:rsidR="00CC14BB" w:rsidRDefault="00CC14BB" w:rsidP="00CC14BB">
            <w:pPr>
              <w:pStyle w:val="Normal11"/>
            </w:pPr>
            <w:r>
              <w:t>- Afmeldt</w:t>
            </w:r>
          </w:p>
          <w:p w:rsidR="00CC14BB" w:rsidRDefault="00CC14BB" w:rsidP="00CC14BB">
            <w:pPr>
              <w:pStyle w:val="Normal11"/>
            </w:pPr>
            <w:r>
              <w:t>- Dødsbo</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w:t>
            </w:r>
          </w:p>
        </w:tc>
        <w:tc>
          <w:tcPr>
            <w:tcW w:w="2398" w:type="dxa"/>
          </w:tcPr>
          <w:p w:rsidR="00CC14BB" w:rsidRDefault="00CC14BB" w:rsidP="00CC14BB">
            <w:pPr>
              <w:pStyle w:val="Normal11"/>
            </w:pPr>
            <w:r>
              <w:t>Fogedområde(1)</w:t>
            </w:r>
          </w:p>
          <w:p w:rsidR="00CC14BB" w:rsidRDefault="00CC14BB" w:rsidP="00CC14BB">
            <w:pPr>
              <w:pStyle w:val="Normal11"/>
            </w:pPr>
            <w:r>
              <w:t>Virksomhed(0..*)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4" w:name="_Toc264278174"/>
      <w:r>
        <w:t>Forhold</w:t>
      </w:r>
      <w:bookmarkEnd w:id="24"/>
    </w:p>
    <w:p w:rsidR="00CC14BB" w:rsidRDefault="00CC14BB" w:rsidP="00CC14BB">
      <w:pPr>
        <w:pStyle w:val="Normal11"/>
      </w:pPr>
      <w:r>
        <w:t xml:space="preserve">Modelmæssigt anvendt overbegreb for de begreber som tilsammen indgår/kan indgå i en virksomheds registreringsforhold og som tilsammen udtrykker det specifikke aftaleforhold, som en virksomhed har indgået med SKAT om told-, skatte- og afgiftsopkrævning. </w:t>
      </w:r>
    </w:p>
    <w:p w:rsidR="00CC14BB" w:rsidRDefault="00CC14BB" w:rsidP="00CC14BB">
      <w:pPr>
        <w:pStyle w:val="Normal11"/>
      </w:pPr>
    </w:p>
    <w:p w:rsidR="00CC14BB" w:rsidRDefault="00CC14BB" w:rsidP="00CC14BB">
      <w:pPr>
        <w:pStyle w:val="Normal11"/>
      </w:pPr>
      <w:r>
        <w:t xml:space="preserve">Begrebet indeholder ikke nogen elementer selv. Alle oplysninger om det specifikke aftaleforhold findes via begreberne: </w:t>
      </w:r>
    </w:p>
    <w:p w:rsidR="00CC14BB" w:rsidRDefault="00CC14BB" w:rsidP="00CC14BB">
      <w:pPr>
        <w:pStyle w:val="Normal11"/>
      </w:pPr>
    </w:p>
    <w:p w:rsidR="00CC14BB" w:rsidRDefault="00CC14BB" w:rsidP="00CC14BB">
      <w:pPr>
        <w:pStyle w:val="Normal11"/>
      </w:pPr>
      <w:r>
        <w:t>- RegistreringForhold</w:t>
      </w:r>
    </w:p>
    <w:p w:rsidR="00CC14BB" w:rsidRDefault="00CC14BB" w:rsidP="00CC14BB">
      <w:pPr>
        <w:pStyle w:val="Normal11"/>
      </w:pPr>
      <w:r>
        <w:t>- ForretningOmrådeForhold (eventuelt)</w:t>
      </w:r>
    </w:p>
    <w:p w:rsidR="00CC14BB" w:rsidRDefault="00CC14BB" w:rsidP="00CC14BB">
      <w:pPr>
        <w:pStyle w:val="Normal11"/>
      </w:pPr>
      <w:r>
        <w:t>- OplysningForhold (eventuelt)</w:t>
      </w:r>
    </w:p>
    <w:p w:rsidR="00CC14BB" w:rsidRDefault="00CC14BB" w:rsidP="00CC14BB">
      <w:pPr>
        <w:pStyle w:val="Normal11"/>
      </w:pPr>
      <w:r>
        <w:t>- BevillingForhold (eventuelt)</w:t>
      </w:r>
    </w:p>
    <w:p w:rsidR="00CC14BB" w:rsidRDefault="00CC14BB" w:rsidP="00CC14BB">
      <w:pPr>
        <w:pStyle w:val="Normal11"/>
      </w:pPr>
      <w:r>
        <w:t xml:space="preserve">- AcontoForhold (eventuelt) </w:t>
      </w:r>
    </w:p>
    <w:p w:rsidR="00CC14BB" w:rsidRDefault="00CC14BB" w:rsidP="00CC14BB">
      <w:pPr>
        <w:pStyle w:val="Normal11"/>
      </w:pPr>
      <w:r>
        <w:t xml:space="preserve">- KreditBegrænsningForhold (eventuelt) </w:t>
      </w:r>
    </w:p>
    <w:p w:rsidR="00CC14BB" w:rsidRDefault="00CC14BB" w:rsidP="00CC14BB">
      <w:pPr>
        <w:pStyle w:val="Normal11"/>
      </w:pPr>
      <w:r>
        <w:t>- AngivelseFrekvensForhold</w:t>
      </w:r>
    </w:p>
    <w:p w:rsidR="00CC14BB" w:rsidRDefault="00CC14BB" w:rsidP="00CC14BB">
      <w:pPr>
        <w:pStyle w:val="Normal11"/>
      </w:pPr>
    </w:p>
    <w:p w:rsidR="00CC14BB" w:rsidRDefault="00CC14BB" w:rsidP="00CC14BB">
      <w:pPr>
        <w:pStyle w:val="Normal11"/>
      </w:pPr>
      <w:r>
        <w:t>Mindste tilladte aftaleforhold består af RegistreringForhold og AngivelseFrekvensForhold.</w:t>
      </w:r>
    </w:p>
    <w:p w:rsidR="00CC14BB" w:rsidRDefault="00CC14BB" w:rsidP="00CC14BB">
      <w:pPr>
        <w:pStyle w:val="Normal11"/>
      </w:pPr>
    </w:p>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Forhold(0..*)</w:t>
            </w:r>
          </w:p>
          <w:p w:rsidR="00CC14BB" w:rsidRDefault="00CC14BB" w:rsidP="00CC14BB">
            <w:pPr>
              <w:pStyle w:val="Normal11"/>
            </w:pPr>
            <w:r>
              <w:t>ForholdRegel(1)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RegistreringForhold(1)</w:t>
            </w:r>
          </w:p>
          <w:p w:rsidR="00CC14BB" w:rsidRDefault="00CC14BB" w:rsidP="00CC14BB">
            <w:pPr>
              <w:pStyle w:val="Normal11"/>
            </w:pPr>
            <w:r>
              <w:t>Forhold(0..*)</w:t>
            </w:r>
          </w:p>
        </w:tc>
        <w:tc>
          <w:tcPr>
            <w:tcW w:w="5879" w:type="dxa"/>
          </w:tcPr>
          <w:p w:rsidR="00CC14BB" w:rsidRDefault="00CC14BB" w:rsidP="00CC14BB">
            <w:pPr>
              <w:pStyle w:val="Normal11"/>
            </w:pPr>
            <w:r>
              <w:t>For et registreringsforhold kan der være angivet forskellige forhold.</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RegistreringForholdHenvisning(0..1)</w:t>
            </w:r>
          </w:p>
          <w:p w:rsidR="00CC14BB" w:rsidRDefault="00CC14BB" w:rsidP="00CC14BB">
            <w:pPr>
              <w:pStyle w:val="Normal11"/>
            </w:pPr>
            <w:r>
              <w:t>Forhold(0..*)</w:t>
            </w:r>
          </w:p>
        </w:tc>
        <w:tc>
          <w:tcPr>
            <w:tcW w:w="5879" w:type="dxa"/>
          </w:tcPr>
          <w:p w:rsidR="00CC14BB" w:rsidRDefault="00CC14BB" w:rsidP="00CC14BB">
            <w:pPr>
              <w:pStyle w:val="Normal11"/>
            </w:pPr>
            <w:r>
              <w:t>For en henvisning mellem registreringsforhold kan der være angivet forskellige forhold.</w:t>
            </w: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AngivelseMedieForhold arver fra/er en specialisering af Forhold</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BeskatningParagrafForhold arver fra/er en specialisering af Forhold</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KreditBegrænsningForhold arver fra/er en specialisering af Forhold</w:t>
            </w:r>
          </w:p>
        </w:tc>
        <w:tc>
          <w:tcPr>
            <w:tcW w:w="5879" w:type="dxa"/>
          </w:tcPr>
          <w:p w:rsidR="00CC14BB" w:rsidRDefault="00CC14BB" w:rsidP="00CC14BB">
            <w:pPr>
              <w:pStyle w:val="Normal11"/>
            </w:pPr>
            <w:r>
              <w:t>Et forhold ved registreringsforholdet kan være kreditbegrænsningsforhold.</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AcontoForhold arver fra/er en specialisering af Forhold</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BevillingForhold arver fra/er en specialisering af Forhold</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ForretningOmrådeForhold arver fra/er en specialisering af Forhold</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OplysningForhold arver fra/er en specialisering af Forhold</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5" w:name="_Toc264278175"/>
      <w:r>
        <w:t>ForholdRegel</w:t>
      </w:r>
      <w:bookmarkEnd w:id="25"/>
    </w:p>
    <w:p w:rsidR="00CC14BB" w:rsidRDefault="00CC14BB" w:rsidP="00CC14BB">
      <w:pPr>
        <w:pStyle w:val="Normal11"/>
      </w:pPr>
      <w:r>
        <w:t>En samling af værdier for regler der gælder for AngivelseFrekvensForhold, ForretningOmrådeRegel, OplysningForhold, BevillingForhold, AcontoForhold og KreditBegrænsningForhold.</w:t>
      </w:r>
    </w:p>
    <w:p w:rsidR="00CC14BB" w:rsidRDefault="00CC14BB" w:rsidP="00CC14BB">
      <w:pPr>
        <w:pStyle w:val="Normal11"/>
      </w:pPr>
    </w:p>
    <w:p w:rsidR="00CC14BB" w:rsidRDefault="00CC14BB" w:rsidP="00CC14BB">
      <w:pPr>
        <w:pStyle w:val="Normal11"/>
      </w:pPr>
      <w:r>
        <w:t>Det er specialiseringer til begreberne, som indeholder de forretningsmæssige regler. Eksempelvis indeholder ForretningOmrådeRegel tilladte kombinationer af PligtKode og ForretningOmrådeTypeKode</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464D8F">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536FBF">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Beskrivelse</w:t>
            </w:r>
          </w:p>
        </w:tc>
        <w:tc>
          <w:tcPr>
            <w:tcW w:w="1797" w:type="dxa"/>
          </w:tcPr>
          <w:p w:rsidR="00CC14BB" w:rsidRDefault="00CC14BB" w:rsidP="00CC14BB">
            <w:pPr>
              <w:pStyle w:val="Normal11"/>
            </w:pPr>
            <w:r>
              <w:t>TekstLang</w:t>
            </w:r>
            <w:r>
              <w:fldChar w:fldCharType="begin"/>
            </w:r>
            <w:r>
              <w:instrText xml:space="preserve"> XE "</w:instrText>
            </w:r>
            <w:r w:rsidRPr="00574E45">
              <w:instrText>TekstLang</w:instrText>
            </w:r>
            <w:r>
              <w:instrText xml:space="preserve">" </w:instrText>
            </w:r>
            <w:r>
              <w:fldChar w:fldCharType="end"/>
            </w:r>
          </w:p>
        </w:tc>
        <w:tc>
          <w:tcPr>
            <w:tcW w:w="5573" w:type="dxa"/>
          </w:tcPr>
          <w:p w:rsidR="00CC14BB" w:rsidRDefault="00CC14BB" w:rsidP="00CC14BB">
            <w:pPr>
              <w:pStyle w:val="Normal11"/>
            </w:pPr>
            <w:r>
              <w:t>Dette er en lang tekst.</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ForholdRegel(1..*)</w:t>
            </w:r>
          </w:p>
          <w:p w:rsidR="00CC14BB" w:rsidRDefault="00CC14BB" w:rsidP="00CC14BB">
            <w:pPr>
              <w:pStyle w:val="Normal11"/>
            </w:pPr>
            <w:r>
              <w:t>AngivelseFristKalender(0..*)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ForholdRegel(0..*)</w:t>
            </w:r>
          </w:p>
          <w:p w:rsidR="00CC14BB" w:rsidRDefault="00CC14BB" w:rsidP="00CC14BB">
            <w:pPr>
              <w:pStyle w:val="Normal11"/>
            </w:pPr>
            <w:r>
              <w:t>ForholdType(1)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ForholdRegel(0..*)</w:t>
            </w:r>
          </w:p>
          <w:p w:rsidR="00CC14BB" w:rsidRDefault="00CC14BB" w:rsidP="00CC14BB">
            <w:pPr>
              <w:pStyle w:val="Normal11"/>
            </w:pPr>
            <w:r>
              <w:t>Pligt(1..*)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Forhold(0..*)</w:t>
            </w:r>
          </w:p>
          <w:p w:rsidR="00CC14BB" w:rsidRDefault="00CC14BB" w:rsidP="00CC14BB">
            <w:pPr>
              <w:pStyle w:val="Normal11"/>
            </w:pPr>
            <w:r>
              <w:t>ForholdRegel(1)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RegistreringForholdHenvisning(0..1)</w:t>
            </w:r>
          </w:p>
          <w:p w:rsidR="00CC14BB" w:rsidRDefault="00CC14BB" w:rsidP="00CC14BB">
            <w:pPr>
              <w:pStyle w:val="Normal11"/>
            </w:pPr>
            <w:r>
              <w:t>ForholdRegel(0..*)</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BeskatningParagrafRegel arver fra/er en specialisering af ForholdRegel</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KreditBegrænsningRegel arver fra/er en specialisering af ForholdRegel</w:t>
            </w:r>
          </w:p>
        </w:tc>
        <w:tc>
          <w:tcPr>
            <w:tcW w:w="5879" w:type="dxa"/>
          </w:tcPr>
          <w:p w:rsidR="00CC14BB" w:rsidRDefault="00CC14BB" w:rsidP="00CC14BB">
            <w:pPr>
              <w:pStyle w:val="Normal11"/>
            </w:pPr>
            <w:r>
              <w:t>En ForholdRegel kan være en KreditBegrænsningRegel.</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AcontoRegel arver fra/er en specialisering af ForholdRegel</w:t>
            </w:r>
          </w:p>
        </w:tc>
        <w:tc>
          <w:tcPr>
            <w:tcW w:w="5879" w:type="dxa"/>
          </w:tcPr>
          <w:p w:rsidR="00CC14BB" w:rsidRDefault="00CC14BB" w:rsidP="00CC14BB">
            <w:pPr>
              <w:pStyle w:val="Normal11"/>
            </w:pPr>
            <w:r>
              <w:t>En ForholdRegel kan være en AcontoRegel.</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ForretningOmrådeRegel arver fra/er en specialisering af ForholdRegel</w:t>
            </w:r>
          </w:p>
        </w:tc>
        <w:tc>
          <w:tcPr>
            <w:tcW w:w="5879" w:type="dxa"/>
          </w:tcPr>
          <w:p w:rsidR="00CC14BB" w:rsidRDefault="00CC14BB" w:rsidP="00CC14BB">
            <w:pPr>
              <w:pStyle w:val="Normal11"/>
            </w:pPr>
            <w:r>
              <w:t>En ForholdRegel kan være en ForretningOmrådeRegel.</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BevillingRegel arver fra/er en specialisering af ForholdRegel</w:t>
            </w:r>
          </w:p>
        </w:tc>
        <w:tc>
          <w:tcPr>
            <w:tcW w:w="5879" w:type="dxa"/>
          </w:tcPr>
          <w:p w:rsidR="00CC14BB" w:rsidRDefault="00CC14BB" w:rsidP="00CC14BB">
            <w:pPr>
              <w:pStyle w:val="Normal11"/>
            </w:pPr>
            <w:r>
              <w:t>En ForholdRegel kan være en BevillingRegel.</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OplysningRegel arver fra/er en specialisering af ForholdRegel</w:t>
            </w:r>
          </w:p>
        </w:tc>
        <w:tc>
          <w:tcPr>
            <w:tcW w:w="5879" w:type="dxa"/>
          </w:tcPr>
          <w:p w:rsidR="00CC14BB" w:rsidRDefault="00CC14BB" w:rsidP="00CC14BB">
            <w:pPr>
              <w:pStyle w:val="Normal11"/>
            </w:pPr>
            <w:r>
              <w:t>En ForholdRegel kan være en OplysningRegel.</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6" w:name="_Toc264278176"/>
      <w:r>
        <w:t>ForholdType</w:t>
      </w:r>
      <w:bookmarkEnd w:id="26"/>
    </w:p>
    <w:p w:rsidR="00CC14BB" w:rsidRDefault="00CC14BB" w:rsidP="00CC14BB">
      <w:pPr>
        <w:pStyle w:val="Normal11"/>
      </w:pPr>
      <w:r>
        <w:t>Forholdstype klassen anvendes til at skabe forholdsregler.</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0E1B01">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9C2A5C">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ForholdRegel(0..*)</w:t>
            </w:r>
          </w:p>
          <w:p w:rsidR="00CC14BB" w:rsidRDefault="00CC14BB" w:rsidP="00CC14BB">
            <w:pPr>
              <w:pStyle w:val="Normal11"/>
            </w:pPr>
            <w:r>
              <w:t>ForholdType(1)</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BeskatningParagrafType arver fra/er en specialisering af ForholdType</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AcontoType arver fra/er en specialisering af ForholdType</w:t>
            </w:r>
          </w:p>
        </w:tc>
        <w:tc>
          <w:tcPr>
            <w:tcW w:w="5879" w:type="dxa"/>
          </w:tcPr>
          <w:p w:rsidR="00CC14BB" w:rsidRDefault="00CC14BB" w:rsidP="00CC14BB">
            <w:pPr>
              <w:pStyle w:val="Normal11"/>
            </w:pPr>
            <w:r>
              <w:t>En ForholdType kan være en AcontoType.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ForretningOmrådeType arver fra/er en specialisering af ForholdType</w:t>
            </w:r>
          </w:p>
        </w:tc>
        <w:tc>
          <w:tcPr>
            <w:tcW w:w="5879" w:type="dxa"/>
          </w:tcPr>
          <w:p w:rsidR="00CC14BB" w:rsidRDefault="00CC14BB" w:rsidP="00CC14BB">
            <w:pPr>
              <w:pStyle w:val="Normal11"/>
            </w:pPr>
            <w:r>
              <w:t>En ForholdType kan være en ForretningOmrådeType.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BevillingType arver fra/er en specialisering af ForholdType</w:t>
            </w:r>
          </w:p>
        </w:tc>
        <w:tc>
          <w:tcPr>
            <w:tcW w:w="5879" w:type="dxa"/>
          </w:tcPr>
          <w:p w:rsidR="00CC14BB" w:rsidRDefault="00CC14BB" w:rsidP="00CC14BB">
            <w:pPr>
              <w:pStyle w:val="Normal11"/>
            </w:pPr>
            <w:r>
              <w:t>En ForholdType kan være en BevillingType.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OplysningVirksomhedType arver fra/er en specialisering af ForholdType</w:t>
            </w:r>
          </w:p>
        </w:tc>
        <w:tc>
          <w:tcPr>
            <w:tcW w:w="5879" w:type="dxa"/>
          </w:tcPr>
          <w:p w:rsidR="00CC14BB" w:rsidRDefault="00CC14BB" w:rsidP="00CC14BB">
            <w:pPr>
              <w:pStyle w:val="Normal11"/>
            </w:pPr>
            <w:r>
              <w:t>En ForholdType kan være en OplysningVirksomhedType.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OplysningType arver fra/er en specialisering af ForholdType</w:t>
            </w:r>
          </w:p>
        </w:tc>
        <w:tc>
          <w:tcPr>
            <w:tcW w:w="5879" w:type="dxa"/>
          </w:tcPr>
          <w:p w:rsidR="00CC14BB" w:rsidRDefault="00CC14BB" w:rsidP="00CC14BB">
            <w:pPr>
              <w:pStyle w:val="Normal11"/>
            </w:pPr>
            <w:r>
              <w:t>En ForholdType kan være en OplysningType.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KreditBegrænsningType arver fra/er en specialisering af ForholdType</w:t>
            </w:r>
          </w:p>
        </w:tc>
        <w:tc>
          <w:tcPr>
            <w:tcW w:w="5879" w:type="dxa"/>
          </w:tcPr>
          <w:p w:rsidR="00CC14BB" w:rsidRDefault="00CC14BB" w:rsidP="00CC14BB">
            <w:pPr>
              <w:pStyle w:val="Normal11"/>
            </w:pPr>
            <w:r>
              <w:t>En ForholdType kan være en KreditkBegrænsningType.</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7" w:name="_Toc264278177"/>
      <w:r>
        <w:t>ForretningOmrådeForhold</w:t>
      </w:r>
      <w:bookmarkEnd w:id="27"/>
    </w:p>
    <w:p w:rsidR="00CC14BB" w:rsidRDefault="00CC14BB" w:rsidP="00CC14BB">
      <w:pPr>
        <w:pStyle w:val="Normal11"/>
      </w:pPr>
      <w:r>
        <w:t>Angiver forretningsområde og evt. supplerende forretningsområde for en given virksomhed, pligt og periode. Forretningsområdeforhold skal betragtes som en underopdeling af Registreringsforhold.</w:t>
      </w:r>
    </w:p>
    <w:p w:rsidR="00CC14BB" w:rsidRDefault="00CC14BB" w:rsidP="00CC14BB">
      <w:pPr>
        <w:pStyle w:val="Normal11"/>
      </w:pPr>
      <w:r>
        <w:t>Endvidere må der, når der oprettes et forretningsområdeforhold, ikke i samme periode findes et selvstændigt aktivt angivelsesfrekvensforhold for det overliggende registreringsforhold.</w:t>
      </w:r>
    </w:p>
    <w:p w:rsidR="00CC14BB" w:rsidRDefault="00CC14BB" w:rsidP="00CC14BB">
      <w:pPr>
        <w:pStyle w:val="Normal11"/>
      </w:pPr>
      <w:r>
        <w:t>Der kan være fra et til flere forretningsområdeforhold til samme registreringsforhold på samme tid.</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KodeTreCifreStartEt</w:t>
            </w:r>
            <w:r>
              <w:fldChar w:fldCharType="begin"/>
            </w:r>
            <w:r>
              <w:instrText xml:space="preserve"> XE "</w:instrText>
            </w:r>
            <w:r w:rsidRPr="00C13AE6">
              <w:instrText>KodeTreCifreStartEt</w:instrText>
            </w:r>
            <w:r>
              <w:instrText xml:space="preserve">" </w:instrText>
            </w:r>
            <w:r>
              <w:fldChar w:fldCharType="end"/>
            </w:r>
          </w:p>
        </w:tc>
        <w:tc>
          <w:tcPr>
            <w:tcW w:w="5573" w:type="dxa"/>
          </w:tcPr>
          <w:p w:rsidR="00CC14BB" w:rsidRDefault="00CC14BB" w:rsidP="00CC14BB">
            <w:pPr>
              <w:pStyle w:val="Normal11"/>
            </w:pPr>
            <w:r>
              <w:t>Kode der entydigt indetificerer et forretningsområde.</w:t>
            </w:r>
          </w:p>
          <w:p w:rsidR="00CC14BB" w:rsidRDefault="00CC14BB" w:rsidP="00CC14BB">
            <w:pPr>
              <w:pStyle w:val="Normal11"/>
            </w:pPr>
            <w:r>
              <w:t>F.eks.</w:t>
            </w:r>
          </w:p>
          <w:p w:rsidR="00CC14BB" w:rsidRDefault="00CC14BB" w:rsidP="00CC14BB">
            <w:pPr>
              <w:pStyle w:val="Normal11"/>
            </w:pPr>
            <w:r>
              <w:t>006 = Varemodtager</w:t>
            </w:r>
          </w:p>
          <w:p w:rsidR="00CC14BB" w:rsidRDefault="00CC14BB" w:rsidP="00CC14BB">
            <w:pPr>
              <w:pStyle w:val="Normal11"/>
            </w:pPr>
            <w:r>
              <w:t>007 = Oplagshaver</w:t>
            </w:r>
          </w:p>
          <w:p w:rsidR="00CC14BB" w:rsidRDefault="00CC14BB" w:rsidP="00CC14BB">
            <w:pPr>
              <w:pStyle w:val="Normal11"/>
            </w:pPr>
            <w:r>
              <w:t>014 = Byerhverv</w:t>
            </w:r>
          </w:p>
          <w:p w:rsidR="00CC14BB" w:rsidRDefault="00CC14BB" w:rsidP="00CC14BB">
            <w:pPr>
              <w:pStyle w:val="Normal11"/>
            </w:pPr>
            <w:r>
              <w:t>015 = Landbrug/fiskeri m.v.</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EA7BAA">
              <w:instrText>Dato</w:instrText>
            </w:r>
            <w:r>
              <w:instrText xml:space="preserve">" </w:instrText>
            </w:r>
            <w:r>
              <w:fldChar w:fldCharType="end"/>
            </w:r>
          </w:p>
        </w:tc>
        <w:tc>
          <w:tcPr>
            <w:tcW w:w="5573" w:type="dxa"/>
          </w:tcPr>
          <w:p w:rsidR="00CC14BB" w:rsidRDefault="00CC14BB" w:rsidP="00CC14BB">
            <w:pPr>
              <w:pStyle w:val="Normal11"/>
            </w:pPr>
            <w:r>
              <w:t>Angiver første dag et givet forretningsområdeforhold gælder.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A56DE1">
              <w:instrText>Dato</w:instrText>
            </w:r>
            <w:r>
              <w:instrText xml:space="preserve">" </w:instrText>
            </w:r>
            <w:r>
              <w:fldChar w:fldCharType="end"/>
            </w:r>
          </w:p>
        </w:tc>
        <w:tc>
          <w:tcPr>
            <w:tcW w:w="5573" w:type="dxa"/>
          </w:tcPr>
          <w:p w:rsidR="00CC14BB" w:rsidRDefault="00CC14BB" w:rsidP="00CC14BB">
            <w:pPr>
              <w:pStyle w:val="Normal11"/>
            </w:pPr>
            <w:r>
              <w:t>Angiver sidste dag et givet forretningsområdeforhold gælder.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w:t>
            </w:r>
          </w:p>
        </w:tc>
        <w:tc>
          <w:tcPr>
            <w:tcW w:w="2398" w:type="dxa"/>
          </w:tcPr>
          <w:p w:rsidR="00CC14BB" w:rsidRDefault="00CC14BB" w:rsidP="00CC14BB">
            <w:pPr>
              <w:pStyle w:val="Normal11"/>
            </w:pPr>
            <w:r>
              <w:t>ForretningOmrådeForhold(0..1)</w:t>
            </w:r>
          </w:p>
          <w:p w:rsidR="00CC14BB" w:rsidRDefault="00CC14BB" w:rsidP="00CC14BB">
            <w:pPr>
              <w:pStyle w:val="Normal11"/>
            </w:pPr>
            <w:r>
              <w:t>SupplerendeForretningOmrådeForhold(0..*)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ForretningOmrådeForhold(0..1)</w:t>
            </w:r>
          </w:p>
          <w:p w:rsidR="00CC14BB" w:rsidRDefault="00CC14BB" w:rsidP="00CC14BB">
            <w:pPr>
              <w:pStyle w:val="Normal11"/>
            </w:pPr>
            <w:r>
              <w:t>AcontoForhold(0..*)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ForretningOmrådeForhold(0..1)</w:t>
            </w:r>
          </w:p>
          <w:p w:rsidR="00CC14BB" w:rsidRDefault="00CC14BB" w:rsidP="00CC14BB">
            <w:pPr>
              <w:pStyle w:val="Normal11"/>
            </w:pPr>
            <w:r>
              <w:t>SikkerhedStillelse(0..*)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ForretningOmrådeForhold(0..1)</w:t>
            </w:r>
          </w:p>
          <w:p w:rsidR="00CC14BB" w:rsidRDefault="00CC14BB" w:rsidP="00CC14BB">
            <w:pPr>
              <w:pStyle w:val="Normal11"/>
            </w:pPr>
            <w:r>
              <w:t>KreditBegrænsningForhold(0..*)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ForretningOmrådeForhold(0..1)</w:t>
            </w:r>
          </w:p>
          <w:p w:rsidR="00CC14BB" w:rsidRDefault="00CC14BB" w:rsidP="00CC14BB">
            <w:pPr>
              <w:pStyle w:val="Normal11"/>
            </w:pPr>
            <w:r>
              <w:t>BevillingForhold(0..*)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ForretningOmrådeForhold(1)</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ForretningOmrådeForhold arver fra/er en specialisering af Forhold</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8" w:name="_Toc264278178"/>
      <w:r>
        <w:t>ForretningOmrådeRegel</w:t>
      </w:r>
      <w:bookmarkEnd w:id="28"/>
    </w:p>
    <w:p w:rsidR="00CC14BB" w:rsidRDefault="00CC14BB" w:rsidP="00CC14BB">
      <w:pPr>
        <w:pStyle w:val="Normal11"/>
      </w:pPr>
      <w:r>
        <w:t>Grunddataregel som angiver valide/tilladte kombinationer mellem PligtKode og ForretningOmrådeTypeKode. Anvendes til validering ved vedligeholdelse af ForretningOmrådeForhold til RegistreringForhold.</w:t>
      </w:r>
    </w:p>
    <w:p w:rsidR="00CC14BB" w:rsidRDefault="00CC14BB" w:rsidP="00CC14BB">
      <w:pPr>
        <w:pStyle w:val="Normal11"/>
      </w:pPr>
    </w:p>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ForretningOmrådeRegel(1)</w:t>
            </w:r>
          </w:p>
          <w:p w:rsidR="00CC14BB" w:rsidRDefault="00CC14BB" w:rsidP="00CC14BB">
            <w:pPr>
              <w:pStyle w:val="Normal11"/>
            </w:pPr>
            <w:r>
              <w:t>AcontoRegel(0..*)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BevillingRegel(0..*)</w:t>
            </w:r>
          </w:p>
          <w:p w:rsidR="00CC14BB" w:rsidRDefault="00CC14BB" w:rsidP="00CC14BB">
            <w:pPr>
              <w:pStyle w:val="Normal11"/>
            </w:pPr>
            <w:r>
              <w:t>ForretningOmrådeRegel(1)</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ForretningOmrådeRegel arver fra/er en specialisering af ForholdRegel</w:t>
            </w:r>
          </w:p>
        </w:tc>
        <w:tc>
          <w:tcPr>
            <w:tcW w:w="5879" w:type="dxa"/>
          </w:tcPr>
          <w:p w:rsidR="00CC14BB" w:rsidRDefault="00CC14BB" w:rsidP="00CC14BB">
            <w:pPr>
              <w:pStyle w:val="Normal11"/>
            </w:pPr>
            <w:r>
              <w:t>En ForholdRegel kan være en ForretningOmrådeRegel.</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9" w:name="_Toc264278179"/>
      <w:r>
        <w:t>ForretningOmrådeType</w:t>
      </w:r>
      <w:bookmarkEnd w:id="29"/>
    </w:p>
    <w:p w:rsidR="00CC14BB" w:rsidRDefault="00CC14BB" w:rsidP="00CC14BB">
      <w:pPr>
        <w:pStyle w:val="Normal11"/>
      </w:pPr>
      <w:r>
        <w:t xml:space="preserve">Grunddatatype som angiver tilladte typer af forretningsområde, der kan registreres i henhold til lovgivningen. </w:t>
      </w:r>
    </w:p>
    <w:p w:rsidR="00CC14BB" w:rsidRDefault="00CC14BB" w:rsidP="00CC14BB">
      <w:pPr>
        <w:pStyle w:val="Normal11"/>
      </w:pPr>
      <w:r>
        <w:t>Et forretningsområde anvendes til at underopdele en PligtKode. Når en PligtKode er underopdelt i forretningsområder, kan pligten ikke eksistere uden. Anvendes alene for pligter af subtypen afgiftsforhold, harmoniseret afgift eller indeholdelsespligt.</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KodeTreCifreStartEt</w:t>
            </w:r>
            <w:r>
              <w:fldChar w:fldCharType="begin"/>
            </w:r>
            <w:r>
              <w:instrText xml:space="preserve"> XE "</w:instrText>
            </w:r>
            <w:r w:rsidRPr="005B5D13">
              <w:instrText>KodeTreCifreStartEt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C8423E">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ForretningOmrådeType arver fra/er en specialisering af ForholdType</w:t>
            </w:r>
          </w:p>
        </w:tc>
        <w:tc>
          <w:tcPr>
            <w:tcW w:w="5879" w:type="dxa"/>
          </w:tcPr>
          <w:p w:rsidR="00CC14BB" w:rsidRDefault="00CC14BB" w:rsidP="00CC14BB">
            <w:pPr>
              <w:pStyle w:val="Normal11"/>
            </w:pPr>
            <w:r>
              <w:t>En ForholdType kan være en ForretningOmrådeType.</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0" w:name="_Toc264278180"/>
      <w:r>
        <w:t>HenvisningDriftFormRegel</w:t>
      </w:r>
      <w:bookmarkEnd w:id="30"/>
    </w:p>
    <w:p w:rsidR="00CC14BB" w:rsidRDefault="00CC14BB" w:rsidP="00CC14BB">
      <w:pPr>
        <w:pStyle w:val="Normal11"/>
      </w:pPr>
      <w:r>
        <w:t>"Angiver hvilke henvisningstyper det er tilladt at registrere mellem to virksomheder samt hvilke roller de to virksomheder kan spille i henvisningen afhængigt af virksomhedernes driftsform.</w:t>
      </w:r>
    </w:p>
    <w:p w:rsidR="00CC14BB" w:rsidRDefault="00CC14BB" w:rsidP="00CC14BB">
      <w:pPr>
        <w:pStyle w:val="Normal11"/>
      </w:pPr>
      <w:r>
        <w:t>Reglen gælder både de maskinelt og manuelt opsatte henvisninger.</w:t>
      </w:r>
    </w:p>
    <w:p w:rsidR="00CC14BB" w:rsidRDefault="00CC14BB" w:rsidP="00CC14BB">
      <w:pPr>
        <w:pStyle w:val="Normal11"/>
      </w:pPr>
      <w:r>
        <w:t>Reglen omfatter alle de mulige forekomster (positivliste), men da en forekomst er korrekt både hvis den ""læses"" fra venstre mod højre og fra højre mod venstre opsættes en regel kun een gang. En forekomst i denne entitet ""læses"" altså ""begge veje""!!"</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w:t>
            </w:r>
            <w:r>
              <w:fldChar w:fldCharType="begin"/>
            </w:r>
            <w:r>
              <w:instrText xml:space="preserve"> XE "</w:instrText>
            </w:r>
            <w:r w:rsidRPr="00A1030A">
              <w:instrText>Kode</w:instrText>
            </w:r>
            <w:r>
              <w:instrText xml:space="preserve">" </w:instrText>
            </w:r>
            <w:r>
              <w:fldChar w:fldCharType="end"/>
            </w:r>
          </w:p>
        </w:tc>
        <w:tc>
          <w:tcPr>
            <w:tcW w:w="5573" w:type="dxa"/>
          </w:tcPr>
          <w:p w:rsidR="00CC14BB" w:rsidRDefault="00CC14BB" w:rsidP="00CC14BB">
            <w:pPr>
              <w:pStyle w:val="Normal11"/>
            </w:pPr>
            <w:r>
              <w:t xml:space="preserve">Angiver driftsformen på den virksomhed, der henvises fra i et henvisningspar med en given henvisningstype. </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MaskinelMarkering</w:t>
            </w:r>
          </w:p>
        </w:tc>
        <w:tc>
          <w:tcPr>
            <w:tcW w:w="1797" w:type="dxa"/>
          </w:tcPr>
          <w:p w:rsidR="00CC14BB" w:rsidRDefault="00CC14BB" w:rsidP="00CC14BB">
            <w:pPr>
              <w:pStyle w:val="Normal11"/>
            </w:pPr>
            <w:r>
              <w:t>Markering</w:t>
            </w:r>
            <w:r>
              <w:fldChar w:fldCharType="begin"/>
            </w:r>
            <w:r>
              <w:instrText xml:space="preserve"> XE "</w:instrText>
            </w:r>
            <w:r w:rsidRPr="00A87256">
              <w:instrText>Markering</w:instrText>
            </w:r>
            <w:r>
              <w:instrText xml:space="preserve">" </w:instrText>
            </w:r>
            <w:r>
              <w:fldChar w:fldCharType="end"/>
            </w:r>
          </w:p>
        </w:tc>
        <w:tc>
          <w:tcPr>
            <w:tcW w:w="5573" w:type="dxa"/>
          </w:tcPr>
          <w:p w:rsidR="00CC14BB" w:rsidRDefault="00CC14BB" w:rsidP="00CC14BB">
            <w:pPr>
              <w:pStyle w:val="Normal11"/>
            </w:pPr>
            <w:r>
              <w:t>Denne markering fortæller, om henvisningen i henvisningdriftsformregel skal opsættes maskinelt eller alene kan opsættes manuelt.</w:t>
            </w:r>
          </w:p>
          <w:p w:rsidR="00CC14BB" w:rsidRDefault="00CC14BB" w:rsidP="00CC14BB">
            <w:pPr>
              <w:pStyle w:val="Normal11"/>
            </w:pPr>
            <w:r>
              <w:t>True (J) = Der skal altid oprettes en maskinel henvisning hvis det er muligt</w:t>
            </w:r>
          </w:p>
          <w:p w:rsidR="00CC14BB" w:rsidRDefault="00CC14BB" w:rsidP="00CC14BB">
            <w:pPr>
              <w:pStyle w:val="Normal11"/>
            </w:pPr>
            <w:r>
              <w:t>False (N) = Der kan kun oprettes manuel henvisning.</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38789A">
              <w:instrText>Dato</w:instrText>
            </w:r>
            <w:r>
              <w:instrText xml:space="preserve">" </w:instrText>
            </w:r>
            <w:r>
              <w:fldChar w:fldCharType="end"/>
            </w:r>
          </w:p>
        </w:tc>
        <w:tc>
          <w:tcPr>
            <w:tcW w:w="5573" w:type="dxa"/>
          </w:tcPr>
          <w:p w:rsidR="00CC14BB" w:rsidRDefault="00CC14BB" w:rsidP="00CC14BB">
            <w:pPr>
              <w:pStyle w:val="Normal11"/>
            </w:pPr>
            <w:r>
              <w:t>Angiver første dag en given regel gælder</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B07B5A">
              <w:instrText>Dato</w:instrText>
            </w:r>
            <w:r>
              <w:instrText xml:space="preserve">" </w:instrText>
            </w:r>
            <w:r>
              <w:fldChar w:fldCharType="end"/>
            </w:r>
          </w:p>
        </w:tc>
        <w:tc>
          <w:tcPr>
            <w:tcW w:w="5573" w:type="dxa"/>
          </w:tcPr>
          <w:p w:rsidR="00CC14BB" w:rsidRDefault="00CC14BB" w:rsidP="00CC14BB">
            <w:pPr>
              <w:pStyle w:val="Normal11"/>
            </w:pPr>
            <w:r>
              <w:t>Angiver sidste dag en given regel gælder</w:t>
            </w:r>
          </w:p>
          <w:p w:rsidR="00CC14BB" w:rsidRDefault="00CC14BB" w:rsidP="00CC14BB">
            <w:pPr>
              <w:pStyle w:val="Normal11"/>
            </w:pP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HenvisningType(1)</w:t>
            </w:r>
          </w:p>
          <w:p w:rsidR="00CC14BB" w:rsidRDefault="00CC14BB" w:rsidP="00CC14BB">
            <w:pPr>
              <w:pStyle w:val="Normal11"/>
            </w:pPr>
            <w:r>
              <w:t>HenvisningDriftFormRegel(0..*)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1" w:name="_Toc264278181"/>
      <w:r>
        <w:t>HenvisningRegel</w:t>
      </w:r>
      <w:bookmarkEnd w:id="31"/>
    </w:p>
    <w:p w:rsidR="00CC14BB" w:rsidRDefault="00CC14BB" w:rsidP="00CC14BB">
      <w:pPr>
        <w:pStyle w:val="Normal11"/>
      </w:pPr>
      <w:r>
        <w:t>Fortæller hvilke roller en enkelt virksomhed må spille i forbindelse med henvisninger til samme virksomhed og til andre virksomheder.</w:t>
      </w:r>
    </w:p>
    <w:p w:rsidR="00CC14BB" w:rsidRDefault="00CC14BB" w:rsidP="00CC14BB">
      <w:pPr>
        <w:pStyle w:val="Normal11"/>
      </w:pPr>
      <w:r>
        <w:t>Reglen fortæller hvilke henvisninger/roller en virksomhed må få (Henv_kod_2 &amp; Henv_rolle_kod_2) i forhold til hvilke henvisninger/roller virksomheden allerede har (Henv_kod_1 &amp; Henv_rolle_kod_1)</w:t>
      </w:r>
    </w:p>
    <w:p w:rsidR="00CC14BB" w:rsidRDefault="00CC14BB" w:rsidP="00CC14BB">
      <w:pPr>
        <w:pStyle w:val="Normal11"/>
      </w:pPr>
      <w:r>
        <w:t>Reglen gælder både de maskinelt og manuelt opsatte henvisninger.</w:t>
      </w:r>
    </w:p>
    <w:p w:rsidR="00CC14BB" w:rsidRDefault="00CC14BB" w:rsidP="00CC14BB">
      <w:pPr>
        <w:pStyle w:val="Normal11"/>
      </w:pPr>
      <w:r>
        <w:t>Reglen omfatter alle de mulige forekomster (positivliste), dvs hvis en henvisning er mulig begge veje skal der opsættes 2 forekomster.</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D53896">
              <w:instrText>Dato</w:instrText>
            </w:r>
            <w:r>
              <w:instrText xml:space="preserve">" </w:instrText>
            </w:r>
            <w:r>
              <w:fldChar w:fldCharType="end"/>
            </w:r>
          </w:p>
        </w:tc>
        <w:tc>
          <w:tcPr>
            <w:tcW w:w="5573" w:type="dxa"/>
          </w:tcPr>
          <w:p w:rsidR="00CC14BB" w:rsidRDefault="00CC14BB" w:rsidP="00CC14BB">
            <w:pPr>
              <w:pStyle w:val="Normal11"/>
            </w:pPr>
            <w:r>
              <w:t>Angiver første dag en given regel gælder</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354110">
              <w:instrText>Dato</w:instrText>
            </w:r>
            <w:r>
              <w:instrText xml:space="preserve">" </w:instrText>
            </w:r>
            <w:r>
              <w:fldChar w:fldCharType="end"/>
            </w:r>
          </w:p>
        </w:tc>
        <w:tc>
          <w:tcPr>
            <w:tcW w:w="5573" w:type="dxa"/>
          </w:tcPr>
          <w:p w:rsidR="00CC14BB" w:rsidRDefault="00CC14BB" w:rsidP="00CC14BB">
            <w:pPr>
              <w:pStyle w:val="Normal11"/>
            </w:pPr>
            <w:r>
              <w:t>Angiver sidste dag en given regel gælder</w:t>
            </w:r>
          </w:p>
          <w:p w:rsidR="00CC14BB" w:rsidRDefault="00CC14BB" w:rsidP="00CC14BB">
            <w:pPr>
              <w:pStyle w:val="Normal11"/>
            </w:pP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Til</w:t>
            </w:r>
          </w:p>
        </w:tc>
        <w:tc>
          <w:tcPr>
            <w:tcW w:w="2398" w:type="dxa"/>
          </w:tcPr>
          <w:p w:rsidR="00CC14BB" w:rsidRDefault="00CC14BB" w:rsidP="00CC14BB">
            <w:pPr>
              <w:pStyle w:val="Normal11"/>
            </w:pPr>
            <w:r>
              <w:t>HenvisningRegel(0..*)</w:t>
            </w:r>
          </w:p>
          <w:p w:rsidR="00CC14BB" w:rsidRDefault="00CC14BB" w:rsidP="00CC14BB">
            <w:pPr>
              <w:pStyle w:val="Normal11"/>
            </w:pPr>
            <w:r>
              <w:t>HenvisningType(1)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Fra</w:t>
            </w:r>
          </w:p>
        </w:tc>
        <w:tc>
          <w:tcPr>
            <w:tcW w:w="2398" w:type="dxa"/>
          </w:tcPr>
          <w:p w:rsidR="00CC14BB" w:rsidRDefault="00CC14BB" w:rsidP="00CC14BB">
            <w:pPr>
              <w:pStyle w:val="Normal11"/>
            </w:pPr>
            <w:r>
              <w:t>HenvisningType(1)</w:t>
            </w:r>
          </w:p>
          <w:p w:rsidR="00CC14BB" w:rsidRDefault="00CC14BB" w:rsidP="00CC14BB">
            <w:pPr>
              <w:pStyle w:val="Normal11"/>
            </w:pPr>
            <w:r>
              <w:t>HenvisningRegel(0..*)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2" w:name="_Toc264278182"/>
      <w:r>
        <w:t>HenvisningRolle</w:t>
      </w:r>
      <w:bookmarkEnd w:id="32"/>
    </w:p>
    <w:p w:rsidR="00CC14BB" w:rsidRDefault="00CC14BB" w:rsidP="00CC14BB">
      <w:pPr>
        <w:pStyle w:val="Normal11"/>
      </w:pPr>
      <w:r>
        <w:t>Angiver de mulige roller der kan tildeles de mulige henvisningstyper.</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KodeToCifreStartEt</w:t>
            </w:r>
            <w:r>
              <w:fldChar w:fldCharType="begin"/>
            </w:r>
            <w:r>
              <w:instrText xml:space="preserve"> XE "</w:instrText>
            </w:r>
            <w:r w:rsidRPr="00EE1D2D">
              <w:instrText>KodeToCifreStartEt</w:instrText>
            </w:r>
            <w:r>
              <w:instrText xml:space="preserve">" </w:instrText>
            </w:r>
            <w:r>
              <w:fldChar w:fldCharType="end"/>
            </w:r>
          </w:p>
        </w:tc>
        <w:tc>
          <w:tcPr>
            <w:tcW w:w="5573" w:type="dxa"/>
          </w:tcPr>
          <w:p w:rsidR="00CC14BB" w:rsidRDefault="00CC14BB" w:rsidP="00CC14BB">
            <w:pPr>
              <w:pStyle w:val="Normal11"/>
            </w:pPr>
            <w:r>
              <w:t>Fortæller hvilke roller 2 SE_nr kan have i en henvisning, f.eks.</w:t>
            </w:r>
          </w:p>
          <w:p w:rsidR="00CC14BB" w:rsidRDefault="00CC14BB" w:rsidP="00CC14BB">
            <w:pPr>
              <w:pStyle w:val="Normal11"/>
            </w:pPr>
            <w:r>
              <w:t>Afregnende, Nyt, Gammelt.........</w:t>
            </w:r>
          </w:p>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01-99.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2C52BD">
              <w:instrText>TekstKort</w:instrText>
            </w:r>
            <w:r>
              <w:instrText xml:space="preserve">" </w:instrText>
            </w:r>
            <w:r>
              <w:fldChar w:fldCharType="end"/>
            </w:r>
          </w:p>
        </w:tc>
        <w:tc>
          <w:tcPr>
            <w:tcW w:w="5573" w:type="dxa"/>
          </w:tcPr>
          <w:p w:rsidR="00CC14BB" w:rsidRDefault="00CC14BB" w:rsidP="00CC14BB">
            <w:pPr>
              <w:pStyle w:val="Normal11"/>
            </w:pPr>
            <w:r>
              <w:t>Indeholder de mulige typer af henvisningsroller i klartekst.</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HjælpeTekst</w:t>
            </w:r>
          </w:p>
        </w:tc>
        <w:tc>
          <w:tcPr>
            <w:tcW w:w="1797" w:type="dxa"/>
          </w:tcPr>
          <w:p w:rsidR="00CC14BB" w:rsidRDefault="00CC14BB" w:rsidP="00CC14BB">
            <w:pPr>
              <w:pStyle w:val="Normal11"/>
            </w:pPr>
            <w:r>
              <w:t>TekstLang</w:t>
            </w:r>
            <w:r>
              <w:fldChar w:fldCharType="begin"/>
            </w:r>
            <w:r>
              <w:instrText xml:space="preserve"> XE "</w:instrText>
            </w:r>
            <w:r w:rsidRPr="005A251A">
              <w:instrText>TekstLang</w:instrText>
            </w:r>
            <w:r>
              <w:instrText xml:space="preserve">" </w:instrText>
            </w:r>
            <w:r>
              <w:fldChar w:fldCharType="end"/>
            </w:r>
          </w:p>
        </w:tc>
        <w:tc>
          <w:tcPr>
            <w:tcW w:w="5573" w:type="dxa"/>
          </w:tcPr>
          <w:p w:rsidR="00CC14BB" w:rsidRDefault="00CC14BB" w:rsidP="00CC14BB">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CC14BB" w:rsidRDefault="00CC14BB" w:rsidP="00CC14BB">
            <w:pPr>
              <w:pStyle w:val="Normal11"/>
            </w:pPr>
            <w:r>
              <w:t>Hjælpeteksten kan, når det er relevant, indeholder reference til lovgivningens paragraffer og faglige vejledninger., hvor brugeren kan finde yderligere hjælp.</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703206">
              <w:instrText>Dato</w:instrText>
            </w:r>
            <w:r>
              <w:instrText xml:space="preserve">" </w:instrText>
            </w:r>
            <w:r>
              <w:fldChar w:fldCharType="end"/>
            </w:r>
          </w:p>
        </w:tc>
        <w:tc>
          <w:tcPr>
            <w:tcW w:w="5573" w:type="dxa"/>
          </w:tcPr>
          <w:p w:rsidR="00CC14BB" w:rsidRDefault="00CC14BB" w:rsidP="00CC14BB">
            <w:pPr>
              <w:pStyle w:val="Normal11"/>
            </w:pPr>
            <w:r>
              <w:t>Angiver start dato for en henvisningsrolle.</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341E68">
              <w:instrText>Dato</w:instrText>
            </w:r>
            <w:r>
              <w:instrText xml:space="preserve">" </w:instrText>
            </w:r>
            <w:r>
              <w:fldChar w:fldCharType="end"/>
            </w:r>
          </w:p>
        </w:tc>
        <w:tc>
          <w:tcPr>
            <w:tcW w:w="5573" w:type="dxa"/>
          </w:tcPr>
          <w:p w:rsidR="00CC14BB" w:rsidRDefault="00CC14BB" w:rsidP="00CC14BB">
            <w:pPr>
              <w:pStyle w:val="Normal11"/>
            </w:pPr>
            <w:r>
              <w:t>Angiver start dato for en henvisningsrolle.</w:t>
            </w:r>
          </w:p>
          <w:p w:rsidR="00CC14BB" w:rsidRDefault="00CC14BB" w:rsidP="00CC14BB">
            <w:pPr>
              <w:pStyle w:val="Normal11"/>
            </w:pP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Til</w:t>
            </w:r>
          </w:p>
        </w:tc>
        <w:tc>
          <w:tcPr>
            <w:tcW w:w="2398" w:type="dxa"/>
          </w:tcPr>
          <w:p w:rsidR="00CC14BB" w:rsidRDefault="00CC14BB" w:rsidP="00CC14BB">
            <w:pPr>
              <w:pStyle w:val="Normal11"/>
            </w:pPr>
            <w:r>
              <w:t>HenvisningRolle(1)</w:t>
            </w:r>
          </w:p>
          <w:p w:rsidR="00CC14BB" w:rsidRDefault="00CC14BB" w:rsidP="00CC14BB">
            <w:pPr>
              <w:pStyle w:val="Normal11"/>
            </w:pPr>
            <w:r>
              <w:t>HenvisningType(0..*)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Fra</w:t>
            </w:r>
          </w:p>
        </w:tc>
        <w:tc>
          <w:tcPr>
            <w:tcW w:w="2398" w:type="dxa"/>
          </w:tcPr>
          <w:p w:rsidR="00CC14BB" w:rsidRDefault="00CC14BB" w:rsidP="00CC14BB">
            <w:pPr>
              <w:pStyle w:val="Normal11"/>
            </w:pPr>
            <w:r>
              <w:t>HenvisningType(0..*)</w:t>
            </w:r>
          </w:p>
          <w:p w:rsidR="00CC14BB" w:rsidRDefault="00CC14BB" w:rsidP="00CC14BB">
            <w:pPr>
              <w:pStyle w:val="Normal11"/>
            </w:pPr>
            <w:r>
              <w:t>HenvisningRolle(1)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3" w:name="_Toc264278183"/>
      <w:r>
        <w:t>HenvisningType</w:t>
      </w:r>
      <w:bookmarkEnd w:id="33"/>
    </w:p>
    <w:p w:rsidR="00CC14BB" w:rsidRDefault="00CC14BB" w:rsidP="00CC14BB">
      <w:pPr>
        <w:pStyle w:val="Normal11"/>
      </w:pPr>
      <w:r>
        <w:t>Angiver de mulige typer af henvisning der kan registreres mellem to virksomheder. Angiver endvidere hvilke roller de 2 virksomheder kan spille i henvisningen.</w:t>
      </w:r>
    </w:p>
    <w:p w:rsidR="00CC14BB" w:rsidRDefault="00CC14BB" w:rsidP="00CC14BB">
      <w:pPr>
        <w:pStyle w:val="Normal11"/>
      </w:pPr>
      <w:r>
        <w:t>Henv_type_ktrl_mrk J/N(1/0) bruges til at angive om henvisningen skal kontrolleres op mod Henv_dr_form_rgl og Henv_henv_rgl.</w:t>
      </w:r>
    </w:p>
    <w:p w:rsidR="00CC14BB" w:rsidRDefault="00CC14BB" w:rsidP="00CC14BB">
      <w:pPr>
        <w:pStyle w:val="Normal11"/>
      </w:pPr>
      <w:r>
        <w:t>Mrk = 1 - så udføres der kontrol. Mrk = 0 - så udføres der ikke kontrol.</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KodeToCifreStartEt</w:t>
            </w:r>
            <w:r>
              <w:fldChar w:fldCharType="begin"/>
            </w:r>
            <w:r>
              <w:instrText xml:space="preserve"> XE "</w:instrText>
            </w:r>
            <w:r w:rsidRPr="00360F6E">
              <w:instrText>KodeToCifreStartEt</w:instrText>
            </w:r>
            <w:r>
              <w:instrText xml:space="preserve">" </w:instrText>
            </w:r>
            <w:r>
              <w:fldChar w:fldCharType="end"/>
            </w:r>
          </w:p>
        </w:tc>
        <w:tc>
          <w:tcPr>
            <w:tcW w:w="5573" w:type="dxa"/>
          </w:tcPr>
          <w:p w:rsidR="00CC14BB" w:rsidRDefault="00CC14BB" w:rsidP="00CC14BB">
            <w:pPr>
              <w:pStyle w:val="Normal11"/>
            </w:pPr>
            <w:r>
              <w:t>Angiver tilladte værdier af henvisningstypekode</w:t>
            </w:r>
          </w:p>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01-99.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9C00AF">
              <w:instrText>TekstKort</w:instrText>
            </w:r>
            <w:r>
              <w:instrText xml:space="preserve">" </w:instrText>
            </w:r>
            <w:r>
              <w:fldChar w:fldCharType="end"/>
            </w:r>
          </w:p>
        </w:tc>
        <w:tc>
          <w:tcPr>
            <w:tcW w:w="5573" w:type="dxa"/>
          </w:tcPr>
          <w:p w:rsidR="00CC14BB" w:rsidRDefault="00CC14BB" w:rsidP="00CC14BB">
            <w:pPr>
              <w:pStyle w:val="Normal11"/>
            </w:pPr>
            <w:r>
              <w:t>Indeholder mulige henvisningstyper i klartekst</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HjælpeTekst</w:t>
            </w:r>
          </w:p>
        </w:tc>
        <w:tc>
          <w:tcPr>
            <w:tcW w:w="1797" w:type="dxa"/>
          </w:tcPr>
          <w:p w:rsidR="00CC14BB" w:rsidRDefault="00CC14BB" w:rsidP="00CC14BB">
            <w:pPr>
              <w:pStyle w:val="Normal11"/>
            </w:pPr>
            <w:r>
              <w:t>TekstLang</w:t>
            </w:r>
            <w:r>
              <w:fldChar w:fldCharType="begin"/>
            </w:r>
            <w:r>
              <w:instrText xml:space="preserve"> XE "</w:instrText>
            </w:r>
            <w:r w:rsidRPr="002827AB">
              <w:instrText>TekstLang</w:instrText>
            </w:r>
            <w:r>
              <w:instrText xml:space="preserve">" </w:instrText>
            </w:r>
            <w:r>
              <w:fldChar w:fldCharType="end"/>
            </w:r>
          </w:p>
        </w:tc>
        <w:tc>
          <w:tcPr>
            <w:tcW w:w="5573" w:type="dxa"/>
          </w:tcPr>
          <w:p w:rsidR="00CC14BB" w:rsidRDefault="00CC14BB" w:rsidP="00CC14BB">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CC14BB" w:rsidRDefault="00CC14BB" w:rsidP="00CC14BB">
            <w:pPr>
              <w:pStyle w:val="Normal11"/>
            </w:pPr>
            <w:r>
              <w:t>Hjælpeteksten kan, når det er relevant, indeholder reference til lovgivningens paragraffer og faglige vejledninger., hvor brugeren kan finde yderligere hjælp.</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KontrolMarkering</w:t>
            </w:r>
          </w:p>
        </w:tc>
        <w:tc>
          <w:tcPr>
            <w:tcW w:w="1797" w:type="dxa"/>
          </w:tcPr>
          <w:p w:rsidR="00CC14BB" w:rsidRDefault="00CC14BB" w:rsidP="00CC14BB">
            <w:pPr>
              <w:pStyle w:val="Normal11"/>
            </w:pPr>
            <w:r>
              <w:t>Markering</w:t>
            </w:r>
            <w:r>
              <w:fldChar w:fldCharType="begin"/>
            </w:r>
            <w:r>
              <w:instrText xml:space="preserve"> XE "</w:instrText>
            </w:r>
            <w:r w:rsidRPr="005527C4">
              <w:instrText>Markering</w:instrText>
            </w:r>
            <w:r>
              <w:instrText xml:space="preserve">" </w:instrText>
            </w:r>
            <w:r>
              <w:fldChar w:fldCharType="end"/>
            </w:r>
          </w:p>
        </w:tc>
        <w:tc>
          <w:tcPr>
            <w:tcW w:w="5573" w:type="dxa"/>
          </w:tcPr>
          <w:p w:rsidR="00CC14BB" w:rsidRDefault="00CC14BB" w:rsidP="00CC14BB">
            <w:pPr>
              <w:pStyle w:val="Normal11"/>
            </w:pPr>
            <w:r>
              <w:t>Denne markering fortæller, om der skal foretages kontrol af eksisterende henvisninger/driftsformer for virksomhederne i en henvisning. Der skal f.eks ikke foretages kontrol på henvisningstypen "Kontrolhenvisninger".</w:t>
            </w:r>
          </w:p>
          <w:p w:rsidR="00CC14BB" w:rsidRDefault="00CC14BB" w:rsidP="00CC14BB">
            <w:pPr>
              <w:pStyle w:val="Normal11"/>
            </w:pPr>
            <w:r>
              <w:t xml:space="preserve"> </w:t>
            </w:r>
          </w:p>
          <w:p w:rsidR="00CC14BB" w:rsidRDefault="00CC14BB" w:rsidP="00CC14BB">
            <w:pPr>
              <w:pStyle w:val="Normal11"/>
            </w:pPr>
            <w:r>
              <w:t>True (J) = Der skal foretages kontrol som beskrevet i processerne</w:t>
            </w:r>
          </w:p>
          <w:p w:rsidR="00CC14BB" w:rsidRDefault="00CC14BB" w:rsidP="00CC14BB">
            <w:pPr>
              <w:pStyle w:val="Normal11"/>
            </w:pPr>
            <w:r>
              <w:t>False (N) = Der skal aldrig foretages kontrol - alt er tilladt.</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C72E59">
              <w:instrText>Dato</w:instrText>
            </w:r>
            <w:r>
              <w:instrText xml:space="preserve">" </w:instrText>
            </w:r>
            <w:r>
              <w:fldChar w:fldCharType="end"/>
            </w:r>
          </w:p>
        </w:tc>
        <w:tc>
          <w:tcPr>
            <w:tcW w:w="5573" w:type="dxa"/>
          </w:tcPr>
          <w:p w:rsidR="00CC14BB" w:rsidRDefault="00CC14BB" w:rsidP="00CC14BB">
            <w:pPr>
              <w:pStyle w:val="Normal11"/>
            </w:pPr>
            <w:r>
              <w:t>Angiver startdato for henvisningen (år md dg)</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4B7820">
              <w:instrText>Dato</w:instrText>
            </w:r>
            <w:r>
              <w:instrText xml:space="preserve">" </w:instrText>
            </w:r>
            <w:r>
              <w:fldChar w:fldCharType="end"/>
            </w:r>
          </w:p>
        </w:tc>
        <w:tc>
          <w:tcPr>
            <w:tcW w:w="5573" w:type="dxa"/>
          </w:tcPr>
          <w:p w:rsidR="00CC14BB" w:rsidRDefault="00CC14BB" w:rsidP="00CC14BB">
            <w:pPr>
              <w:pStyle w:val="Normal11"/>
            </w:pPr>
            <w:r>
              <w:t>Angiver slutdato for en henvisning (år md dg)</w:t>
            </w:r>
          </w:p>
          <w:p w:rsidR="00CC14BB" w:rsidRDefault="00CC14BB" w:rsidP="00CC14BB">
            <w:pPr>
              <w:pStyle w:val="Normal11"/>
            </w:pP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Fra</w:t>
            </w:r>
          </w:p>
        </w:tc>
        <w:tc>
          <w:tcPr>
            <w:tcW w:w="2398" w:type="dxa"/>
          </w:tcPr>
          <w:p w:rsidR="00CC14BB" w:rsidRDefault="00CC14BB" w:rsidP="00CC14BB">
            <w:pPr>
              <w:pStyle w:val="Normal11"/>
            </w:pPr>
            <w:r>
              <w:t>HenvisningType(0..*)</w:t>
            </w:r>
          </w:p>
          <w:p w:rsidR="00CC14BB" w:rsidRDefault="00CC14BB" w:rsidP="00CC14BB">
            <w:pPr>
              <w:pStyle w:val="Normal11"/>
            </w:pPr>
            <w:r>
              <w:t>HenvisningRolle(1)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Fra</w:t>
            </w:r>
          </w:p>
        </w:tc>
        <w:tc>
          <w:tcPr>
            <w:tcW w:w="2398" w:type="dxa"/>
          </w:tcPr>
          <w:p w:rsidR="00CC14BB" w:rsidRDefault="00CC14BB" w:rsidP="00CC14BB">
            <w:pPr>
              <w:pStyle w:val="Normal11"/>
            </w:pPr>
            <w:r>
              <w:t>HenvisningType(1)</w:t>
            </w:r>
          </w:p>
          <w:p w:rsidR="00CC14BB" w:rsidRDefault="00CC14BB" w:rsidP="00CC14BB">
            <w:pPr>
              <w:pStyle w:val="Normal11"/>
            </w:pPr>
            <w:r>
              <w:t>HenvisningRegel(0..*)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HenvisningType(1)</w:t>
            </w:r>
          </w:p>
          <w:p w:rsidR="00CC14BB" w:rsidRDefault="00CC14BB" w:rsidP="00CC14BB">
            <w:pPr>
              <w:pStyle w:val="Normal11"/>
            </w:pPr>
            <w:r>
              <w:t>HenvisningDriftFormRegel(0..*)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RegistreringForholdHenvisningRegel(1)</w:t>
            </w:r>
          </w:p>
          <w:p w:rsidR="00CC14BB" w:rsidRDefault="00CC14BB" w:rsidP="00CC14BB">
            <w:pPr>
              <w:pStyle w:val="Normal11"/>
            </w:pPr>
            <w:r>
              <w:t>HenvisningType(0..*)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Til</w:t>
            </w:r>
          </w:p>
        </w:tc>
        <w:tc>
          <w:tcPr>
            <w:tcW w:w="2398" w:type="dxa"/>
          </w:tcPr>
          <w:p w:rsidR="00CC14BB" w:rsidRDefault="00CC14BB" w:rsidP="00CC14BB">
            <w:pPr>
              <w:pStyle w:val="Normal11"/>
            </w:pPr>
            <w:r>
              <w:t>HenvisningRolle(1)</w:t>
            </w:r>
          </w:p>
          <w:p w:rsidR="00CC14BB" w:rsidRDefault="00CC14BB" w:rsidP="00CC14BB">
            <w:pPr>
              <w:pStyle w:val="Normal11"/>
            </w:pPr>
            <w:r>
              <w:t>HenvisningType(0..*)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Til</w:t>
            </w:r>
          </w:p>
        </w:tc>
        <w:tc>
          <w:tcPr>
            <w:tcW w:w="2398" w:type="dxa"/>
          </w:tcPr>
          <w:p w:rsidR="00CC14BB" w:rsidRDefault="00CC14BB" w:rsidP="00CC14BB">
            <w:pPr>
              <w:pStyle w:val="Normal11"/>
            </w:pPr>
            <w:r>
              <w:t>HenvisningRegel(0..*)</w:t>
            </w:r>
          </w:p>
          <w:p w:rsidR="00CC14BB" w:rsidRDefault="00CC14BB" w:rsidP="00CC14BB">
            <w:pPr>
              <w:pStyle w:val="Normal11"/>
            </w:pPr>
            <w:r>
              <w:t>HenvisningType(1)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4" w:name="_Toc264278184"/>
      <w:r>
        <w:t>KreditBegrænsningForhold</w:t>
      </w:r>
      <w:bookmarkEnd w:id="34"/>
    </w:p>
    <w:p w:rsidR="00CC14BB" w:rsidRDefault="00CC14BB" w:rsidP="00CC14BB">
      <w:pPr>
        <w:pStyle w:val="Normal11"/>
      </w:pPr>
      <w:r>
        <w:t>Underliggende forhold til registreringsforhold eller forretningsområdeforhold eller acontoforhold. Angiver kreditbegrænsning for en given virksomhed, pligt og periode. Anvendes ved oprettelse af registreringsforhold, der ikke er af subtypen oplysningsforhold. d.v.s. afregningsforhold.</w:t>
      </w:r>
    </w:p>
    <w:p w:rsidR="00CC14BB" w:rsidRDefault="00CC14BB" w:rsidP="00CC14BB">
      <w:pPr>
        <w:pStyle w:val="Normal11"/>
      </w:pPr>
    </w:p>
    <w:p w:rsidR="00CC14BB" w:rsidRDefault="00CC14BB" w:rsidP="00CC14BB">
      <w:pPr>
        <w:pStyle w:val="Normal11"/>
      </w:pPr>
      <w:r>
        <w:t>Der kan være fra et til flere kreditbegrænsningsforhold på samme tid til enten registreringsforhold, forretningsområdeforhold eller acontoforhold.</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KodeToCifreStartEt</w:t>
            </w:r>
            <w:r>
              <w:fldChar w:fldCharType="begin"/>
            </w:r>
            <w:r>
              <w:instrText xml:space="preserve"> XE "</w:instrText>
            </w:r>
            <w:r w:rsidRPr="00EC0CBA">
              <w:instrText>KodeToCifreStartEt</w:instrText>
            </w:r>
            <w:r>
              <w:instrText xml:space="preserve">" </w:instrText>
            </w:r>
            <w:r>
              <w:fldChar w:fldCharType="end"/>
            </w:r>
          </w:p>
        </w:tc>
        <w:tc>
          <w:tcPr>
            <w:tcW w:w="5573" w:type="dxa"/>
          </w:tcPr>
          <w:p w:rsidR="00CC14BB" w:rsidRDefault="00CC14BB" w:rsidP="00CC14BB">
            <w:pPr>
              <w:pStyle w:val="Normal11"/>
            </w:pPr>
            <w:r>
              <w:t>Identificerende kode for en kreditbegrænsning.</w:t>
            </w:r>
          </w:p>
          <w:p w:rsidR="00CC14BB" w:rsidRDefault="00CC14BB" w:rsidP="00CC14BB">
            <w:pPr>
              <w:pStyle w:val="Normal11"/>
            </w:pPr>
          </w:p>
          <w:p w:rsidR="00CC14BB" w:rsidRDefault="00CC14BB" w:rsidP="00CC14BB">
            <w:pPr>
              <w:pStyle w:val="Normal11"/>
            </w:pPr>
            <w:r>
              <w:t>Eksempel:</w:t>
            </w:r>
          </w:p>
          <w:p w:rsidR="00CC14BB" w:rsidRDefault="00CC14BB" w:rsidP="00CC14BB">
            <w:pPr>
              <w:pStyle w:val="Normal11"/>
            </w:pPr>
            <w:r>
              <w:t>16 (Kontant)</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01-99.</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811D5F">
              <w:instrText>Dato</w:instrText>
            </w:r>
            <w:r>
              <w:instrText xml:space="preserve">" </w:instrText>
            </w:r>
            <w:r>
              <w:fldChar w:fldCharType="end"/>
            </w:r>
          </w:p>
        </w:tc>
        <w:tc>
          <w:tcPr>
            <w:tcW w:w="5573" w:type="dxa"/>
          </w:tcPr>
          <w:p w:rsidR="00CC14BB" w:rsidRDefault="00CC14BB" w:rsidP="00CC14BB">
            <w:pPr>
              <w:pStyle w:val="Normal11"/>
            </w:pPr>
            <w:r>
              <w:t>Angiver første dag et givet kreditbegrænsningsforhold gælder.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064CD1">
              <w:instrText>Dato</w:instrText>
            </w:r>
            <w:r>
              <w:instrText xml:space="preserve">" </w:instrText>
            </w:r>
            <w:r>
              <w:fldChar w:fldCharType="end"/>
            </w:r>
          </w:p>
        </w:tc>
        <w:tc>
          <w:tcPr>
            <w:tcW w:w="5573" w:type="dxa"/>
          </w:tcPr>
          <w:p w:rsidR="00CC14BB" w:rsidRDefault="00CC14BB" w:rsidP="00CC14BB">
            <w:pPr>
              <w:pStyle w:val="Normal11"/>
            </w:pPr>
            <w:r>
              <w:t>Angiver sidste dag et givet kreditbegrænsningsforhold gælder.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KreditBegrænsningForhold(1)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AcontoForhold(0..1)</w:t>
            </w:r>
          </w:p>
          <w:p w:rsidR="00CC14BB" w:rsidRDefault="00CC14BB" w:rsidP="00CC14BB">
            <w:pPr>
              <w:pStyle w:val="Normal11"/>
            </w:pPr>
            <w:r>
              <w:t>KreditBegrænsningForhold(0..*)</w:t>
            </w:r>
          </w:p>
        </w:tc>
        <w:tc>
          <w:tcPr>
            <w:tcW w:w="5879" w:type="dxa"/>
          </w:tcPr>
          <w:p w:rsidR="00CC14BB" w:rsidRDefault="00CC14BB" w:rsidP="00CC14BB">
            <w:pPr>
              <w:pStyle w:val="Normal11"/>
            </w:pPr>
            <w:r>
              <w:t>Et acontoforhold kan komme under kreditbegrænsning.</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ForretningOmrådeForhold(0..1)</w:t>
            </w:r>
          </w:p>
          <w:p w:rsidR="00CC14BB" w:rsidRDefault="00CC14BB" w:rsidP="00CC14BB">
            <w:pPr>
              <w:pStyle w:val="Normal11"/>
            </w:pPr>
            <w:r>
              <w:t>KreditBegrænsningForhold(0..*)</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KreditBegrænsningForhold arver fra/er en specialisering af Forhold</w:t>
            </w:r>
          </w:p>
        </w:tc>
        <w:tc>
          <w:tcPr>
            <w:tcW w:w="5879" w:type="dxa"/>
          </w:tcPr>
          <w:p w:rsidR="00CC14BB" w:rsidRDefault="00CC14BB" w:rsidP="00CC14BB">
            <w:pPr>
              <w:pStyle w:val="Normal11"/>
            </w:pPr>
            <w:r>
              <w:t>Et forhold ved registreringsforholdet kan være kreditbegrænsningsforhold.</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5" w:name="_Toc264278185"/>
      <w:r>
        <w:t>KreditBegrænsningRegel</w:t>
      </w:r>
      <w:bookmarkEnd w:id="35"/>
    </w:p>
    <w:p w:rsidR="00CC14BB" w:rsidRDefault="00CC14BB" w:rsidP="00CC14BB">
      <w:pPr>
        <w:pStyle w:val="Normal11"/>
      </w:pPr>
      <w:r>
        <w:t>Grunddataregel som angiver hvilke KreditBegrænsningForhold, der kan registreres for en given kombination af PligtKode, eventuel ForretningOmrådeTypeKode og eventuel AcontoTypeKode. Anvendes til validering ved vedligeholdelse af KreditBegrænsningForhold.</w:t>
      </w:r>
    </w:p>
    <w:p w:rsidR="00CC14BB" w:rsidRDefault="00CC14BB" w:rsidP="00CC14BB">
      <w:pPr>
        <w:pStyle w:val="Normal11"/>
      </w:pPr>
    </w:p>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KreditBegrænsningRegel(1)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AcontoRegel(1)</w:t>
            </w:r>
          </w:p>
          <w:p w:rsidR="00CC14BB" w:rsidRDefault="00CC14BB" w:rsidP="00CC14BB">
            <w:pPr>
              <w:pStyle w:val="Normal11"/>
            </w:pPr>
            <w:r>
              <w:t>KreditBegrænsningRegel(0..*)</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KreditBegrænsningRegel arver fra/er en specialisering af ForholdRegel</w:t>
            </w:r>
          </w:p>
        </w:tc>
        <w:tc>
          <w:tcPr>
            <w:tcW w:w="5879" w:type="dxa"/>
          </w:tcPr>
          <w:p w:rsidR="00CC14BB" w:rsidRDefault="00CC14BB" w:rsidP="00CC14BB">
            <w:pPr>
              <w:pStyle w:val="Normal11"/>
            </w:pPr>
            <w:r>
              <w:t>En ForholdRegel kan være en KreditBegrænsningRegel.</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6" w:name="_Toc264278186"/>
      <w:r>
        <w:t>KreditBegrænsningType</w:t>
      </w:r>
      <w:bookmarkEnd w:id="36"/>
    </w:p>
    <w:p w:rsidR="00CC14BB" w:rsidRDefault="00CC14BB" w:rsidP="00CC14BB">
      <w:pPr>
        <w:pStyle w:val="Normal11"/>
      </w:pPr>
      <w:r>
        <w:t>Grunddatatype som angiver de tilladte typer af kreditbegrænsning som kan pålægges en virksomhed. Kreditbegrænsning medfører kortere forfalds- og betalingsfrist og nedsætter dermed risikoen for tab.</w:t>
      </w:r>
    </w:p>
    <w:p w:rsidR="00CC14BB" w:rsidRDefault="00CC14BB" w:rsidP="00CC14BB">
      <w:pPr>
        <w:pStyle w:val="Normal11"/>
      </w:pPr>
      <w:r>
        <w:t>Den kortere forfalds- og betalingsfrist kan ophæves mod at der stilles sikkerhed. Kreditbegrænsning registreres pr. RegistreringForhold og eventuelt ForretningOmrådeForhold.</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KodeToCifreStartEt</w:t>
            </w:r>
            <w:r>
              <w:fldChar w:fldCharType="begin"/>
            </w:r>
            <w:r>
              <w:instrText xml:space="preserve"> XE "</w:instrText>
            </w:r>
            <w:r w:rsidRPr="00CC1DC7">
              <w:instrText>KodeToCifreStartEt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01-99.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8E0000">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KreditBegrænsningType arver fra/er en specialisering af ForholdType</w:t>
            </w:r>
          </w:p>
        </w:tc>
        <w:tc>
          <w:tcPr>
            <w:tcW w:w="5879" w:type="dxa"/>
          </w:tcPr>
          <w:p w:rsidR="00CC14BB" w:rsidRDefault="00CC14BB" w:rsidP="00CC14BB">
            <w:pPr>
              <w:pStyle w:val="Normal11"/>
            </w:pPr>
            <w:r>
              <w:t>En ForholdType kan være en KreditkBegrænsningType.</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7" w:name="_Toc264278187"/>
      <w:r>
        <w:t>Lov</w:t>
      </w:r>
      <w:bookmarkEnd w:id="37"/>
    </w:p>
    <w:p w:rsidR="00CC14BB" w:rsidRDefault="00CC14BB" w:rsidP="00CC14BB">
      <w:pPr>
        <w:pStyle w:val="Normal11"/>
      </w:pPr>
      <w:r>
        <w:t>Grunddatatype som indeholder alle love som en virksomhed eller person kan blive registreret for. Lov er overbegreb for "aftalepligt" således at der ikke findes aftalepligter som ikke relaterer sig til en lov. Loven angives med den officielle lovtekst, hvorimod aftalepligt angives med den i daglig tale anvendte tekst.</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LovKode</w:t>
            </w:r>
            <w:r>
              <w:fldChar w:fldCharType="begin"/>
            </w:r>
            <w:r>
              <w:instrText xml:space="preserve"> XE "</w:instrText>
            </w:r>
            <w:r w:rsidRPr="005A6C1C">
              <w:instrText>LovKode</w:instrText>
            </w:r>
            <w:r>
              <w:instrText xml:space="preserve">" </w:instrText>
            </w:r>
            <w:r>
              <w:fldChar w:fldCharType="end"/>
            </w:r>
          </w:p>
        </w:tc>
        <w:tc>
          <w:tcPr>
            <w:tcW w:w="5573" w:type="dxa"/>
          </w:tcPr>
          <w:p w:rsidR="00CC14BB" w:rsidRDefault="00CC14BB" w:rsidP="00CC14BB">
            <w:pPr>
              <w:pStyle w:val="Normal11"/>
            </w:pPr>
            <w:r>
              <w:t xml:space="preserve">Kode der entydigt identificerer de love som Told </w:t>
            </w:r>
          </w:p>
          <w:p w:rsidR="00CC14BB" w:rsidRDefault="00CC14BB" w:rsidP="00CC14BB">
            <w:pPr>
              <w:pStyle w:val="Normal11"/>
            </w:pPr>
            <w:r>
              <w:t>_ skat administrerer.</w:t>
            </w:r>
          </w:p>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f. eks.</w:t>
            </w:r>
          </w:p>
          <w:p w:rsidR="00CC14BB" w:rsidRDefault="00CC14BB" w:rsidP="00CC14BB">
            <w:pPr>
              <w:pStyle w:val="Normal11"/>
            </w:pPr>
            <w:r>
              <w:t>035 = Lov om afgift af mineralvand</w:t>
            </w:r>
          </w:p>
          <w:p w:rsidR="00CC14BB" w:rsidRDefault="00CC14BB" w:rsidP="00CC14BB">
            <w:pPr>
              <w:pStyle w:val="Normal11"/>
            </w:pPr>
            <w:r>
              <w:t>038 = Merværdiafgiftslov</w:t>
            </w:r>
          </w:p>
          <w:p w:rsidR="00CC14BB" w:rsidRPr="00CC14BB" w:rsidRDefault="00CC14BB" w:rsidP="00CC14BB">
            <w:pPr>
              <w:pStyle w:val="Normal11"/>
            </w:pPr>
            <w:r>
              <w:t>041 = Realrenteafgift</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770C7F">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800266">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0216F6">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Lov(0..*)</w:t>
            </w:r>
          </w:p>
          <w:p w:rsidR="00CC14BB" w:rsidRDefault="00CC14BB" w:rsidP="00CC14BB">
            <w:pPr>
              <w:pStyle w:val="Normal11"/>
            </w:pPr>
            <w:r>
              <w:t>LovPligtType(1)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Pligt(0..*)</w:t>
            </w:r>
          </w:p>
          <w:p w:rsidR="00CC14BB" w:rsidRDefault="00CC14BB" w:rsidP="00CC14BB">
            <w:pPr>
              <w:pStyle w:val="Normal11"/>
            </w:pPr>
            <w:r>
              <w:t>Lov(1)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8" w:name="_Toc264278188"/>
      <w:r>
        <w:t>LovPligtType</w:t>
      </w:r>
      <w:bookmarkEnd w:id="38"/>
    </w:p>
    <w:p w:rsidR="00CC14BB" w:rsidRDefault="00CC14BB" w:rsidP="00CC14BB">
      <w:pPr>
        <w:pStyle w:val="Normal11"/>
      </w:pPr>
      <w:r>
        <w:t>Tilknytningsklasse som forbinder lov og pligt</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LovPligtTypeKode</w:t>
            </w:r>
            <w:r>
              <w:fldChar w:fldCharType="begin"/>
            </w:r>
            <w:r>
              <w:instrText xml:space="preserve"> XE "</w:instrText>
            </w:r>
            <w:r w:rsidRPr="00912AB3">
              <w:instrText>LovPligtTypeKode</w:instrText>
            </w:r>
            <w:r>
              <w:instrText xml:space="preserve">" </w:instrText>
            </w:r>
            <w:r>
              <w:fldChar w:fldCharType="end"/>
            </w:r>
          </w:p>
        </w:tc>
        <w:tc>
          <w:tcPr>
            <w:tcW w:w="5573" w:type="dxa"/>
          </w:tcPr>
          <w:p w:rsidR="00CC14BB" w:rsidRDefault="00CC14BB" w:rsidP="00CC14BB">
            <w:pPr>
              <w:pStyle w:val="Normal11"/>
            </w:pPr>
            <w:r>
              <w:t>Angiver hvilken pligttype en lov omhandler. Eksempelvis Toldpligt, Skattepligt.</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Pr="00CC14BB" w:rsidRDefault="00CC14BB" w:rsidP="00CC14BB">
            <w:pPr>
              <w:pStyle w:val="Normal11"/>
            </w:pPr>
            <w:r>
              <w:t>1-9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BD66CD">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0A6F95">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BB2A7A">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Pligt(0..*)</w:t>
            </w:r>
          </w:p>
          <w:p w:rsidR="00CC14BB" w:rsidRDefault="00CC14BB" w:rsidP="00CC14BB">
            <w:pPr>
              <w:pStyle w:val="Normal11"/>
            </w:pPr>
            <w:r>
              <w:t>LovPligtType(1)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Lov(0..*)</w:t>
            </w:r>
          </w:p>
          <w:p w:rsidR="00CC14BB" w:rsidRDefault="00CC14BB" w:rsidP="00CC14BB">
            <w:pPr>
              <w:pStyle w:val="Normal11"/>
            </w:pPr>
            <w:r>
              <w:t>LovPligtType(1)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9" w:name="_Toc264278189"/>
      <w:r>
        <w:t>OCR</w:t>
      </w:r>
      <w:bookmarkEnd w:id="39"/>
    </w:p>
    <w:p w:rsidR="00CC14BB" w:rsidRDefault="00CC14BB" w:rsidP="00CC14BB">
      <w:pPr>
        <w:pStyle w:val="Normal11"/>
      </w:pPr>
      <w:r>
        <w:t>OCR-linien anvendes til bankernes optiske læsning af hvem der skal modtage betalingen. OCR-linien opsættes på kvitteringen og anvendes af virksomheden ved copy/paste til HomeBanking. OCR-linien er specifik for den enkelte virksomhed/angivelsestype. Eksempel 1 (Udbytteskat): +71&amp;lt; 09yyyyyyyyyy00c +zzzzzzzz&amp;lt; hvor yyyyyyyyyy = virksomhedens SE-nr med foranstillet 00, c = checkciffer (modulus 10) og zzzzzzzz = SKATs SE-nr for angivelsestypen. Eksempel 2 (Importspecifikation): +04&amp;lt;SENUMMERARTÅÅUUC+GIRONR&amp;lt; hvor SENUMMER = virksomhedens CVR-/SE-nr, ART = 505, ÅÅ = 2 sidste cifre i angivelsesperioden, UU = ugenummer i angivelsesperioden, C = checkciffer og GIRONR = kontonummer for angivelsestypen/betalingscentret.</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KortType</w:t>
            </w:r>
          </w:p>
        </w:tc>
        <w:tc>
          <w:tcPr>
            <w:tcW w:w="1797" w:type="dxa"/>
          </w:tcPr>
          <w:p w:rsidR="00CC14BB" w:rsidRDefault="00CC14BB" w:rsidP="00CC14BB">
            <w:pPr>
              <w:pStyle w:val="Normal11"/>
            </w:pPr>
            <w:r>
              <w:t>OCRKortType</w:t>
            </w:r>
            <w:r>
              <w:fldChar w:fldCharType="begin"/>
            </w:r>
            <w:r>
              <w:instrText xml:space="preserve"> XE "</w:instrText>
            </w:r>
            <w:r w:rsidRPr="00D164F3">
              <w:instrText>OCRKortType</w:instrText>
            </w:r>
            <w:r>
              <w:instrText xml:space="preserve">" </w:instrText>
            </w:r>
            <w:r>
              <w:fldChar w:fldCharType="end"/>
            </w:r>
          </w:p>
        </w:tc>
        <w:tc>
          <w:tcPr>
            <w:tcW w:w="5573" w:type="dxa"/>
          </w:tcPr>
          <w:p w:rsidR="00CC14BB" w:rsidRDefault="00CC14BB" w:rsidP="00CC14BB">
            <w:pPr>
              <w:pStyle w:val="Normal11"/>
            </w:pPr>
            <w:r>
              <w:t>Angiver korttypen i en OCR-linie, f.eks. 71</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Pr="00CC14BB" w:rsidRDefault="00CC14BB" w:rsidP="00CC14BB">
            <w:pPr>
              <w:pStyle w:val="Normal11"/>
            </w:pPr>
            <w:r>
              <w:t>00 - 99</w:t>
            </w:r>
          </w:p>
        </w:tc>
      </w:tr>
      <w:tr w:rsidR="00CC14BB" w:rsidTr="00CC14BB">
        <w:tblPrEx>
          <w:tblCellMar>
            <w:top w:w="0" w:type="dxa"/>
            <w:bottom w:w="0" w:type="dxa"/>
          </w:tblCellMar>
        </w:tblPrEx>
        <w:tc>
          <w:tcPr>
            <w:tcW w:w="2625" w:type="dxa"/>
          </w:tcPr>
          <w:p w:rsidR="00CC14BB" w:rsidRDefault="00CC14BB" w:rsidP="00CC14BB">
            <w:pPr>
              <w:pStyle w:val="Normal11"/>
            </w:pPr>
            <w:r>
              <w:t>Nummer</w:t>
            </w:r>
          </w:p>
        </w:tc>
        <w:tc>
          <w:tcPr>
            <w:tcW w:w="1797" w:type="dxa"/>
          </w:tcPr>
          <w:p w:rsidR="00CC14BB" w:rsidRDefault="00CC14BB" w:rsidP="00CC14BB">
            <w:pPr>
              <w:pStyle w:val="Normal11"/>
            </w:pPr>
            <w:r>
              <w:t>OCRNummer</w:t>
            </w:r>
            <w:r>
              <w:fldChar w:fldCharType="begin"/>
            </w:r>
            <w:r>
              <w:instrText xml:space="preserve"> XE "</w:instrText>
            </w:r>
            <w:r w:rsidRPr="005646B1">
              <w:instrText>OCRNummer</w:instrText>
            </w:r>
            <w:r>
              <w:instrText xml:space="preserve">" </w:instrText>
            </w:r>
            <w:r>
              <w:fldChar w:fldCharType="end"/>
            </w:r>
          </w:p>
        </w:tc>
        <w:tc>
          <w:tcPr>
            <w:tcW w:w="5573" w:type="dxa"/>
          </w:tcPr>
          <w:p w:rsidR="00CC14BB" w:rsidRDefault="00CC14BB" w:rsidP="00CC14BB">
            <w:pPr>
              <w:pStyle w:val="Normal11"/>
            </w:pPr>
            <w:r>
              <w:t>Angiver OCR-nummer generelt for alle angivelsestyper</w:t>
            </w:r>
          </w:p>
        </w:tc>
      </w:tr>
      <w:tr w:rsidR="00CC14BB" w:rsidTr="00CC14BB">
        <w:tblPrEx>
          <w:tblCellMar>
            <w:top w:w="0" w:type="dxa"/>
            <w:bottom w:w="0" w:type="dxa"/>
          </w:tblCellMar>
        </w:tblPrEx>
        <w:tc>
          <w:tcPr>
            <w:tcW w:w="2625" w:type="dxa"/>
          </w:tcPr>
          <w:p w:rsidR="00CC14BB" w:rsidRDefault="00CC14BB" w:rsidP="00CC14BB">
            <w:pPr>
              <w:pStyle w:val="Normal11"/>
            </w:pPr>
            <w:r>
              <w:t>KortNummer</w:t>
            </w:r>
          </w:p>
        </w:tc>
        <w:tc>
          <w:tcPr>
            <w:tcW w:w="1797" w:type="dxa"/>
          </w:tcPr>
          <w:p w:rsidR="00CC14BB" w:rsidRDefault="00CC14BB" w:rsidP="00CC14BB">
            <w:pPr>
              <w:pStyle w:val="Normal11"/>
            </w:pPr>
            <w:r>
              <w:t>OCRNummer</w:t>
            </w:r>
            <w:r>
              <w:fldChar w:fldCharType="begin"/>
            </w:r>
            <w:r>
              <w:instrText xml:space="preserve"> XE "</w:instrText>
            </w:r>
            <w:r w:rsidRPr="00D353F0">
              <w:instrText>OCRNummer</w:instrText>
            </w:r>
            <w:r>
              <w:instrText xml:space="preserve">" </w:instrText>
            </w:r>
            <w:r>
              <w:fldChar w:fldCharType="end"/>
            </w:r>
          </w:p>
        </w:tc>
        <w:tc>
          <w:tcPr>
            <w:tcW w:w="5573" w:type="dxa"/>
          </w:tcPr>
          <w:p w:rsidR="00CC14BB" w:rsidRDefault="00CC14BB" w:rsidP="00CC14BB">
            <w:pPr>
              <w:pStyle w:val="Normal11"/>
            </w:pPr>
            <w:r>
              <w:t>Angiver OCR kontonummer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AfregningPeriodeForhold(0..*)</w:t>
            </w:r>
          </w:p>
          <w:p w:rsidR="00CC14BB" w:rsidRDefault="00CC14BB" w:rsidP="00CC14BB">
            <w:pPr>
              <w:pStyle w:val="Normal11"/>
            </w:pPr>
            <w:r>
              <w:t>OCR(0..1)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0" w:name="_Toc264278190"/>
      <w:r>
        <w:t>OplysningForhold</w:t>
      </w:r>
      <w:bookmarkEnd w:id="40"/>
    </w:p>
    <w:p w:rsidR="00CC14BB" w:rsidRDefault="00CC14BB" w:rsidP="00CC14BB">
      <w:pPr>
        <w:pStyle w:val="Normal11"/>
      </w:pPr>
      <w:r>
        <w:t>Angiver oplysningspligter registreret i henhold til skattelovgivningen for en given virksomhed på et givet tidspunkt, eksempelvis renter, faglige kontingenter, A-indkomst. Der kan være fra et til flere oplysningsforhold til samme registreringsforhold på samme tid.</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KodeTreCifreStartEt</w:t>
            </w:r>
            <w:r>
              <w:fldChar w:fldCharType="begin"/>
            </w:r>
            <w:r>
              <w:instrText xml:space="preserve"> XE "</w:instrText>
            </w:r>
            <w:r w:rsidRPr="001D0527">
              <w:instrText>KodeTreCifreStartEt</w:instrText>
            </w:r>
            <w:r>
              <w:instrText xml:space="preserve">" </w:instrText>
            </w:r>
            <w:r>
              <w:fldChar w:fldCharType="end"/>
            </w:r>
          </w:p>
        </w:tc>
        <w:tc>
          <w:tcPr>
            <w:tcW w:w="5573" w:type="dxa"/>
          </w:tcPr>
          <w:p w:rsidR="00CC14BB" w:rsidRDefault="00CC14BB" w:rsidP="00CC14BB">
            <w:pPr>
              <w:pStyle w:val="Normal11"/>
            </w:pPr>
            <w:r>
              <w:t>En vilkårlig kode på 10 tegn.</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041081">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9617D9">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VirksomhedTypeKode</w:t>
            </w:r>
          </w:p>
        </w:tc>
        <w:tc>
          <w:tcPr>
            <w:tcW w:w="1797" w:type="dxa"/>
          </w:tcPr>
          <w:p w:rsidR="00CC14BB" w:rsidRDefault="00CC14BB" w:rsidP="00CC14BB">
            <w:pPr>
              <w:pStyle w:val="Normal11"/>
            </w:pPr>
            <w:r>
              <w:t>KodeTreCifreStartEt</w:t>
            </w:r>
            <w:r>
              <w:fldChar w:fldCharType="begin"/>
            </w:r>
            <w:r>
              <w:instrText xml:space="preserve"> XE "</w:instrText>
            </w:r>
            <w:r w:rsidRPr="006F78AD">
              <w:instrText>KodeTreCifreStartEt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AnsatÅr</w:t>
            </w:r>
          </w:p>
        </w:tc>
        <w:tc>
          <w:tcPr>
            <w:tcW w:w="1797" w:type="dxa"/>
          </w:tcPr>
          <w:p w:rsidR="00CC14BB" w:rsidRDefault="00CC14BB" w:rsidP="00CC14BB">
            <w:pPr>
              <w:pStyle w:val="Normal11"/>
            </w:pPr>
            <w:r>
              <w:t>Aar</w:t>
            </w:r>
            <w:r>
              <w:fldChar w:fldCharType="begin"/>
            </w:r>
            <w:r>
              <w:instrText xml:space="preserve"> XE "</w:instrText>
            </w:r>
            <w:r w:rsidRPr="00050986">
              <w:instrText>Aar</w:instrText>
            </w:r>
            <w:r>
              <w:instrText xml:space="preserve">" </w:instrText>
            </w:r>
            <w:r>
              <w:fldChar w:fldCharType="end"/>
            </w:r>
          </w:p>
        </w:tc>
        <w:tc>
          <w:tcPr>
            <w:tcW w:w="5573" w:type="dxa"/>
          </w:tcPr>
          <w:p w:rsidR="00CC14BB" w:rsidRDefault="00CC14BB" w:rsidP="00CC14BB">
            <w:pPr>
              <w:pStyle w:val="Normal11"/>
            </w:pPr>
            <w:r>
              <w:t>År for opgørelse af antal ansatte</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Indeværende år - i januar det foregående år.</w:t>
            </w:r>
          </w:p>
        </w:tc>
      </w:tr>
      <w:tr w:rsidR="00CC14BB" w:rsidTr="00CC14BB">
        <w:tblPrEx>
          <w:tblCellMar>
            <w:top w:w="0" w:type="dxa"/>
            <w:bottom w:w="0" w:type="dxa"/>
          </w:tblCellMar>
        </w:tblPrEx>
        <w:tc>
          <w:tcPr>
            <w:tcW w:w="2625" w:type="dxa"/>
          </w:tcPr>
          <w:p w:rsidR="00CC14BB" w:rsidRDefault="00CC14BB" w:rsidP="00CC14BB">
            <w:pPr>
              <w:pStyle w:val="Normal11"/>
            </w:pPr>
            <w:r>
              <w:t>AntalAnsatte</w:t>
            </w:r>
          </w:p>
        </w:tc>
        <w:tc>
          <w:tcPr>
            <w:tcW w:w="1797" w:type="dxa"/>
          </w:tcPr>
          <w:p w:rsidR="00CC14BB" w:rsidRDefault="00CC14BB" w:rsidP="00CC14BB">
            <w:pPr>
              <w:pStyle w:val="Normal11"/>
            </w:pPr>
            <w:r>
              <w:t>TalHel</w:t>
            </w:r>
            <w:r>
              <w:fldChar w:fldCharType="begin"/>
            </w:r>
            <w:r>
              <w:instrText xml:space="preserve"> XE "</w:instrText>
            </w:r>
            <w:r w:rsidRPr="004A083C">
              <w:instrText>TalHel</w:instrText>
            </w:r>
            <w:r>
              <w:instrText xml:space="preserve">" </w:instrText>
            </w:r>
            <w:r>
              <w:fldChar w:fldCharType="end"/>
            </w:r>
          </w:p>
        </w:tc>
        <w:tc>
          <w:tcPr>
            <w:tcW w:w="5573" w:type="dxa"/>
          </w:tcPr>
          <w:p w:rsidR="00CC14BB" w:rsidRDefault="00CC14BB" w:rsidP="00CC14BB">
            <w:pPr>
              <w:pStyle w:val="Normal11"/>
            </w:pPr>
            <w:r>
              <w:t>Oplysning om antal ansatte.</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0 til 999.999.999.999.999.999</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OplysningForhold(0..1)</w:t>
            </w:r>
          </w:p>
          <w:p w:rsidR="00CC14BB" w:rsidRDefault="00CC14BB" w:rsidP="00CC14BB">
            <w:pPr>
              <w:pStyle w:val="Normal11"/>
            </w:pPr>
            <w:r>
              <w:t>BevillingForhold(0..*)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OplysningForhold(1)</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OplysningForhold arver fra/er en specialisering af Forhold</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1" w:name="_Toc264278191"/>
      <w:r>
        <w:t>OplysningRegel</w:t>
      </w:r>
      <w:bookmarkEnd w:id="41"/>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OplysningRegel(1)</w:t>
            </w:r>
          </w:p>
          <w:p w:rsidR="00CC14BB" w:rsidRDefault="00CC14BB" w:rsidP="00CC14BB">
            <w:pPr>
              <w:pStyle w:val="Normal11"/>
            </w:pPr>
            <w:r>
              <w:t>BevillingRegel(0..*)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OplysningRegel(1)</w:t>
            </w:r>
          </w:p>
          <w:p w:rsidR="00CC14BB" w:rsidRDefault="00CC14BB" w:rsidP="00CC14BB">
            <w:pPr>
              <w:pStyle w:val="Normal11"/>
            </w:pPr>
            <w:r>
              <w:t>AngivelseFrekvensRegel(1..*)</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OplysningRegel arver fra/er en specialisering af ForholdRegel</w:t>
            </w:r>
          </w:p>
        </w:tc>
        <w:tc>
          <w:tcPr>
            <w:tcW w:w="5879" w:type="dxa"/>
          </w:tcPr>
          <w:p w:rsidR="00CC14BB" w:rsidRDefault="00CC14BB" w:rsidP="00CC14BB">
            <w:pPr>
              <w:pStyle w:val="Normal11"/>
            </w:pPr>
            <w:r>
              <w:t>En ForholdRegel kan være en OplysningRegel.</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2" w:name="_Toc264278192"/>
      <w:r>
        <w:t>OplysningType</w:t>
      </w:r>
      <w:bookmarkEnd w:id="42"/>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KodeTreCifreStartEt</w:t>
            </w:r>
            <w:r>
              <w:fldChar w:fldCharType="begin"/>
            </w:r>
            <w:r>
              <w:instrText xml:space="preserve"> XE "</w:instrText>
            </w:r>
            <w:r w:rsidRPr="00A70479">
              <w:instrText>KodeTreCifreStartEt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CB6828">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OplysningType arver fra/er en specialisering af ForholdType</w:t>
            </w:r>
          </w:p>
        </w:tc>
        <w:tc>
          <w:tcPr>
            <w:tcW w:w="5879" w:type="dxa"/>
          </w:tcPr>
          <w:p w:rsidR="00CC14BB" w:rsidRDefault="00CC14BB" w:rsidP="00CC14BB">
            <w:pPr>
              <w:pStyle w:val="Normal11"/>
            </w:pPr>
            <w:r>
              <w:t>En ForholdType kan være en OplysningType.</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3" w:name="_Toc264278193"/>
      <w:r>
        <w:t>OplysningVirksomhedType</w:t>
      </w:r>
      <w:bookmarkEnd w:id="43"/>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KodeTreCifreStartEt</w:t>
            </w:r>
            <w:r>
              <w:fldChar w:fldCharType="begin"/>
            </w:r>
            <w:r>
              <w:instrText xml:space="preserve"> XE "</w:instrText>
            </w:r>
            <w:r w:rsidRPr="005A6E6B">
              <w:instrText>KodeTreCifreStartEt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554FF4">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OplysningVirksomhedType arver fra/er en specialisering af ForholdType</w:t>
            </w:r>
          </w:p>
        </w:tc>
        <w:tc>
          <w:tcPr>
            <w:tcW w:w="5879" w:type="dxa"/>
          </w:tcPr>
          <w:p w:rsidR="00CC14BB" w:rsidRDefault="00CC14BB" w:rsidP="00CC14BB">
            <w:pPr>
              <w:pStyle w:val="Normal11"/>
            </w:pPr>
            <w:r>
              <w:t>En ForholdType kan være en OplysningVirksomhedType.</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4" w:name="_Toc264278194"/>
      <w:r>
        <w:t>Pligt</w:t>
      </w:r>
      <w:bookmarkEnd w:id="44"/>
    </w:p>
    <w:p w:rsidR="00CC14BB" w:rsidRDefault="00CC14BB" w:rsidP="00CC14BB">
      <w:pPr>
        <w:pStyle w:val="Normal11"/>
      </w:pPr>
      <w:r>
        <w:t>Pligt knytter sig til "Lov", hvor lovens overskrift er angivet. Navnet på den enkelte "Pligt" er det i daglig tale anvendte navn. Pligt underopdeles i 6 grupper: 1) Oplysningspligt, f.eks. Oplysningssedler (COR) 2) Afgiftspligt, f.eks. Moms, visse punktafgifter 3) Harmoniserede punktafgifter, f.eks. punktafgifter under EU-regler 4) Indeholdelse af skat, f.eks. A-skat, AM-bidrag 5) Skattepligt, f.eks. Selskabsskat, Udbytteskat 6) Toldpligt, f.eks. Importør, Eksportør</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PligtKode</w:t>
            </w:r>
            <w:r>
              <w:fldChar w:fldCharType="begin"/>
            </w:r>
            <w:r>
              <w:instrText xml:space="preserve"> XE "</w:instrText>
            </w:r>
            <w:r w:rsidRPr="00504633">
              <w:instrText>PligtKode</w:instrText>
            </w:r>
            <w:r>
              <w:instrText xml:space="preserve">" </w:instrText>
            </w:r>
            <w:r>
              <w:fldChar w:fldCharType="end"/>
            </w:r>
          </w:p>
        </w:tc>
        <w:tc>
          <w:tcPr>
            <w:tcW w:w="5573" w:type="dxa"/>
          </w:tcPr>
          <w:p w:rsidR="00CC14BB" w:rsidRDefault="00CC14BB" w:rsidP="00CC14BB">
            <w:pPr>
              <w:pStyle w:val="Normal11"/>
            </w:pPr>
            <w:r>
              <w:t>Kode der entydigt identificerer de mulige typer af pligt.</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Eksempelvis:</w:t>
            </w:r>
          </w:p>
          <w:p w:rsidR="00CC14BB" w:rsidRDefault="00CC14BB" w:rsidP="00CC14BB">
            <w:pPr>
              <w:pStyle w:val="Normal11"/>
            </w:pPr>
            <w:r>
              <w:t>- 053 = Mineralvandsafgift</w:t>
            </w:r>
          </w:p>
          <w:p w:rsidR="00CC14BB" w:rsidRDefault="00CC14BB" w:rsidP="00CC14BB">
            <w:pPr>
              <w:pStyle w:val="Normal11"/>
            </w:pPr>
            <w:r>
              <w:t>- 063 = Moms</w:t>
            </w:r>
          </w:p>
          <w:p w:rsidR="00CC14BB" w:rsidRPr="00CC14BB" w:rsidRDefault="00CC14BB" w:rsidP="00CC14BB">
            <w:pPr>
              <w:pStyle w:val="Normal11"/>
            </w:pPr>
            <w:r>
              <w:t>- 065 = Realrenteafgift</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C8200A">
              <w:instrText>TekstKort</w:instrText>
            </w:r>
            <w:r>
              <w:instrText xml:space="preserve">" </w:instrText>
            </w:r>
            <w:r>
              <w:fldChar w:fldCharType="end"/>
            </w:r>
          </w:p>
        </w:tc>
        <w:tc>
          <w:tcPr>
            <w:tcW w:w="5573" w:type="dxa"/>
          </w:tcPr>
          <w:p w:rsidR="00CC14BB" w:rsidRDefault="00CC14BB" w:rsidP="00CC14BB">
            <w:pPr>
              <w:pStyle w:val="Normal11"/>
            </w:pPr>
            <w:r>
              <w:t>Klartekst til en værdi af pligtkode.</w:t>
            </w:r>
          </w:p>
        </w:tc>
      </w:tr>
      <w:tr w:rsidR="00CC14BB" w:rsidTr="00CC14BB">
        <w:tblPrEx>
          <w:tblCellMar>
            <w:top w:w="0" w:type="dxa"/>
            <w:bottom w:w="0" w:type="dxa"/>
          </w:tblCellMar>
        </w:tblPrEx>
        <w:tc>
          <w:tcPr>
            <w:tcW w:w="2625" w:type="dxa"/>
          </w:tcPr>
          <w:p w:rsidR="00CC14BB" w:rsidRDefault="00CC14BB" w:rsidP="00CC14BB">
            <w:pPr>
              <w:pStyle w:val="Normal11"/>
            </w:pPr>
            <w:r>
              <w:t>Beskrivelse</w:t>
            </w:r>
          </w:p>
        </w:tc>
        <w:tc>
          <w:tcPr>
            <w:tcW w:w="1797" w:type="dxa"/>
          </w:tcPr>
          <w:p w:rsidR="00CC14BB" w:rsidRDefault="00CC14BB" w:rsidP="00CC14BB">
            <w:pPr>
              <w:pStyle w:val="Normal11"/>
            </w:pPr>
            <w:r>
              <w:t>TekstLang</w:t>
            </w:r>
            <w:r>
              <w:fldChar w:fldCharType="begin"/>
            </w:r>
            <w:r>
              <w:instrText xml:space="preserve"> XE "</w:instrText>
            </w:r>
            <w:r w:rsidRPr="00742609">
              <w:instrText>TekstLang</w:instrText>
            </w:r>
            <w:r>
              <w:instrText xml:space="preserve">" </w:instrText>
            </w:r>
            <w:r>
              <w:fldChar w:fldCharType="end"/>
            </w:r>
          </w:p>
        </w:tc>
        <w:tc>
          <w:tcPr>
            <w:tcW w:w="5573" w:type="dxa"/>
          </w:tcPr>
          <w:p w:rsidR="00CC14BB" w:rsidRDefault="00CC14BB" w:rsidP="00CC14BB">
            <w:pPr>
              <w:pStyle w:val="Normal11"/>
            </w:pPr>
            <w:r>
              <w:t>Formålet med hjælpeteksten er at give brugeren en supplerende og/eller forklarende bemærkning til en konkret forekomst af et grunddataværdisæt.</w:t>
            </w:r>
          </w:p>
          <w:p w:rsidR="00CC14BB" w:rsidRDefault="00CC14BB" w:rsidP="00CC14BB">
            <w:pPr>
              <w:pStyle w:val="Normal11"/>
            </w:pPr>
          </w:p>
          <w:p w:rsidR="00CC14BB" w:rsidRDefault="00CC14BB" w:rsidP="00CC14BB">
            <w:pPr>
              <w:pStyle w:val="Normal11"/>
            </w:pPr>
            <w:r>
              <w:t>Hjælpeteksten anvendes som hjælp til brugeren, hvor denne eksempelvis bliver i tvivl om indholdet af en konkret forekomst af et grunddataværdisæt.</w:t>
            </w:r>
          </w:p>
          <w:p w:rsidR="00CC14BB" w:rsidRDefault="00CC14BB" w:rsidP="00CC14BB">
            <w:pPr>
              <w:pStyle w:val="Normal11"/>
            </w:pPr>
          </w:p>
          <w:p w:rsidR="00CC14BB" w:rsidRDefault="00CC14BB" w:rsidP="00CC14BB">
            <w:pPr>
              <w:pStyle w:val="Normal11"/>
            </w:pPr>
            <w:r>
              <w:t>Hjælpeteksten kan, når det er relevant, indeholde reference til lovgivningens paragraffer, faglige vejledninger mm., hvor brugeren kan finde yderligere hjælp.</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AF1818">
              <w:instrText>Dato</w:instrText>
            </w:r>
            <w:r>
              <w:instrText xml:space="preserve">" </w:instrText>
            </w:r>
            <w:r>
              <w:fldChar w:fldCharType="end"/>
            </w:r>
          </w:p>
        </w:tc>
        <w:tc>
          <w:tcPr>
            <w:tcW w:w="5573" w:type="dxa"/>
          </w:tcPr>
          <w:p w:rsidR="00CC14BB" w:rsidRDefault="00CC14BB" w:rsidP="00CC14BB">
            <w:pPr>
              <w:pStyle w:val="Normal11"/>
            </w:pPr>
            <w:r>
              <w:t>Angiver første dag en pligt gælder</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C17355">
              <w:instrText>Dato</w:instrText>
            </w:r>
            <w:r>
              <w:instrText xml:space="preserve">" </w:instrText>
            </w:r>
            <w:r>
              <w:fldChar w:fldCharType="end"/>
            </w:r>
          </w:p>
        </w:tc>
        <w:tc>
          <w:tcPr>
            <w:tcW w:w="5573" w:type="dxa"/>
          </w:tcPr>
          <w:p w:rsidR="00CC14BB" w:rsidRDefault="00CC14BB" w:rsidP="00CC14BB">
            <w:pPr>
              <w:pStyle w:val="Normal11"/>
            </w:pPr>
            <w:r>
              <w:t>Angiver sidste dag en pligt gælder</w:t>
            </w:r>
          </w:p>
          <w:p w:rsidR="00CC14BB" w:rsidRDefault="00CC14BB" w:rsidP="00CC14BB">
            <w:pPr>
              <w:pStyle w:val="Normal11"/>
            </w:pP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Pligt(1)</w:t>
            </w:r>
          </w:p>
          <w:p w:rsidR="00CC14BB" w:rsidRDefault="00CC14BB" w:rsidP="00CC14BB">
            <w:pPr>
              <w:pStyle w:val="Normal11"/>
            </w:pPr>
            <w:r>
              <w:t>RegistreringForholdHenvisningRegel(0..*)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Pligt(1)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Pligt(0..*)</w:t>
            </w:r>
          </w:p>
          <w:p w:rsidR="00CC14BB" w:rsidRDefault="00CC14BB" w:rsidP="00CC14BB">
            <w:pPr>
              <w:pStyle w:val="Normal11"/>
            </w:pPr>
            <w:r>
              <w:t>LovPligtType(1)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Pligt(0..*)</w:t>
            </w:r>
          </w:p>
          <w:p w:rsidR="00CC14BB" w:rsidRDefault="00CC14BB" w:rsidP="00CC14BB">
            <w:pPr>
              <w:pStyle w:val="Normal11"/>
            </w:pPr>
            <w:r>
              <w:t>Lov(1)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ForholdRegel(0..*)</w:t>
            </w:r>
          </w:p>
          <w:p w:rsidR="00CC14BB" w:rsidRDefault="00CC14BB" w:rsidP="00CC14BB">
            <w:pPr>
              <w:pStyle w:val="Normal11"/>
            </w:pPr>
            <w:r>
              <w:t>Pligt(1..*)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RegistreringForhold(0..*)</w:t>
            </w:r>
          </w:p>
          <w:p w:rsidR="00CC14BB" w:rsidRDefault="00CC14BB" w:rsidP="00CC14BB">
            <w:pPr>
              <w:pStyle w:val="Normal11"/>
            </w:pPr>
            <w:r>
              <w:t>Pligt(1)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5" w:name="_Toc264278195"/>
      <w:r>
        <w:t>RegistreringForhold</w:t>
      </w:r>
      <w:bookmarkEnd w:id="45"/>
    </w:p>
    <w:p w:rsidR="00CC14BB" w:rsidRDefault="00CC14BB" w:rsidP="00CC14BB">
      <w:pPr>
        <w:pStyle w:val="Normal11"/>
      </w:pPr>
      <w:r>
        <w:t>Overbegreb for de forskellige undergrupper af pligtforhold.</w:t>
      </w:r>
    </w:p>
    <w:p w:rsidR="00CC14BB" w:rsidRDefault="00CC14BB" w:rsidP="00CC14BB">
      <w:pPr>
        <w:pStyle w:val="Normal11"/>
      </w:pPr>
    </w:p>
    <w:p w:rsidR="00CC14BB" w:rsidRDefault="00CC14BB" w:rsidP="00CC14BB">
      <w:pPr>
        <w:pStyle w:val="Normal11"/>
      </w:pPr>
      <w:r>
        <w:t>Angiver hvilke pligter, der er registreret for en given virksomhed på et givet tidspunkt.</w:t>
      </w:r>
    </w:p>
    <w:p w:rsidR="00CC14BB" w:rsidRDefault="00CC14BB" w:rsidP="00CC14BB">
      <w:pPr>
        <w:pStyle w:val="Normal11"/>
      </w:pPr>
    </w:p>
    <w:p w:rsidR="00CC14BB" w:rsidRDefault="00CC14BB" w:rsidP="00CC14BB">
      <w:pPr>
        <w:pStyle w:val="Normal11"/>
      </w:pPr>
      <w:r>
        <w:t>Angiver hvilke virksomheder, der er registreret for en given pligt.</w:t>
      </w:r>
    </w:p>
    <w:p w:rsidR="00CC14BB" w:rsidRDefault="00CC14BB" w:rsidP="00CC14BB">
      <w:pPr>
        <w:pStyle w:val="Normal11"/>
      </w:pPr>
    </w:p>
    <w:p w:rsidR="00CC14BB" w:rsidRDefault="00CC14BB" w:rsidP="00CC14BB">
      <w:pPr>
        <w:pStyle w:val="Normal11"/>
      </w:pPr>
      <w:r>
        <w:t>En given virksomhed må ikke samtidigt have registreret 2 aktive registreringsforhold for samme pligt.</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StartDato</w:t>
            </w:r>
          </w:p>
        </w:tc>
        <w:tc>
          <w:tcPr>
            <w:tcW w:w="1797" w:type="dxa"/>
          </w:tcPr>
          <w:p w:rsidR="00CC14BB" w:rsidRDefault="00CC14BB" w:rsidP="00CC14BB">
            <w:pPr>
              <w:pStyle w:val="Normal11"/>
            </w:pPr>
            <w:r>
              <w:t>Dato</w:t>
            </w:r>
            <w:r>
              <w:fldChar w:fldCharType="begin"/>
            </w:r>
            <w:r>
              <w:instrText xml:space="preserve"> XE "</w:instrText>
            </w:r>
            <w:r w:rsidRPr="00401BAF">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SlutDato</w:t>
            </w:r>
          </w:p>
        </w:tc>
        <w:tc>
          <w:tcPr>
            <w:tcW w:w="1797" w:type="dxa"/>
          </w:tcPr>
          <w:p w:rsidR="00CC14BB" w:rsidRDefault="00CC14BB" w:rsidP="00CC14BB">
            <w:pPr>
              <w:pStyle w:val="Normal11"/>
            </w:pPr>
            <w:r>
              <w:t>Dato</w:t>
            </w:r>
            <w:r>
              <w:fldChar w:fldCharType="begin"/>
            </w:r>
            <w:r>
              <w:instrText xml:space="preserve"> XE "</w:instrText>
            </w:r>
            <w:r w:rsidRPr="00D95359">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RegistreringForhold(1)</w:t>
            </w:r>
          </w:p>
          <w:p w:rsidR="00CC14BB" w:rsidRDefault="00CC14BB" w:rsidP="00CC14BB">
            <w:pPr>
              <w:pStyle w:val="Normal11"/>
            </w:pPr>
            <w:r>
              <w:t>AngivelseFrekvensForhold(1..*)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RegistreringForhold(0..*)</w:t>
            </w:r>
          </w:p>
          <w:p w:rsidR="00CC14BB" w:rsidRDefault="00CC14BB" w:rsidP="00CC14BB">
            <w:pPr>
              <w:pStyle w:val="Normal11"/>
            </w:pPr>
            <w:r>
              <w:t>Pligt(1)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RegistreringForhold(1)</w:t>
            </w:r>
          </w:p>
          <w:p w:rsidR="00CC14BB" w:rsidRDefault="00CC14BB" w:rsidP="00CC14BB">
            <w:pPr>
              <w:pStyle w:val="Normal11"/>
            </w:pPr>
            <w:r>
              <w:t>Forhold(0..*)</w:t>
            </w:r>
          </w:p>
        </w:tc>
        <w:tc>
          <w:tcPr>
            <w:tcW w:w="5879" w:type="dxa"/>
          </w:tcPr>
          <w:p w:rsidR="00CC14BB" w:rsidRDefault="00CC14BB" w:rsidP="00CC14BB">
            <w:pPr>
              <w:pStyle w:val="Normal11"/>
            </w:pPr>
            <w:r>
              <w:t>For et registreringsforhold kan der være angivet forskellige forhold.</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SikkerhedStillelse(0..*)</w:t>
            </w:r>
          </w:p>
          <w:p w:rsidR="00CC14BB" w:rsidRDefault="00CC14BB" w:rsidP="00CC14BB">
            <w:pPr>
              <w:pStyle w:val="Normal11"/>
            </w:pPr>
            <w:r>
              <w:t>RegistreringForhold(0..1)</w:t>
            </w:r>
          </w:p>
        </w:tc>
        <w:tc>
          <w:tcPr>
            <w:tcW w:w="5879" w:type="dxa"/>
          </w:tcPr>
          <w:p w:rsidR="00CC14BB" w:rsidRDefault="00CC14BB" w:rsidP="00CC14BB">
            <w:pPr>
              <w:pStyle w:val="Normal11"/>
            </w:pPr>
            <w:r>
              <w:t>Der kan være stillet sikkerhed i forbindelse med en virksomheds registreringsforhold.</w:t>
            </w:r>
          </w:p>
        </w:tc>
      </w:tr>
      <w:tr w:rsidR="00CC14BB" w:rsidTr="00CC14BB">
        <w:tblPrEx>
          <w:tblCellMar>
            <w:top w:w="0" w:type="dxa"/>
            <w:bottom w:w="0" w:type="dxa"/>
          </w:tblCellMar>
        </w:tblPrEx>
        <w:tc>
          <w:tcPr>
            <w:tcW w:w="1667" w:type="dxa"/>
          </w:tcPr>
          <w:p w:rsidR="00CC14BB" w:rsidRDefault="00CC14BB" w:rsidP="00CC14BB">
            <w:pPr>
              <w:pStyle w:val="Normal11"/>
            </w:pPr>
            <w:r>
              <w:t>Kan være</w:t>
            </w:r>
          </w:p>
        </w:tc>
        <w:tc>
          <w:tcPr>
            <w:tcW w:w="2398" w:type="dxa"/>
          </w:tcPr>
          <w:p w:rsidR="00CC14BB" w:rsidRDefault="00CC14BB" w:rsidP="00CC14BB">
            <w:pPr>
              <w:pStyle w:val="Normal11"/>
            </w:pPr>
            <w:r>
              <w:t>RegistreringForholdHenvisning(0..*)</w:t>
            </w:r>
          </w:p>
          <w:p w:rsidR="00CC14BB" w:rsidRDefault="00CC14BB" w:rsidP="00CC14BB">
            <w:pPr>
              <w:pStyle w:val="Normal11"/>
            </w:pPr>
            <w:r>
              <w:t>RegistreringForhold(0..1)</w:t>
            </w:r>
          </w:p>
        </w:tc>
        <w:tc>
          <w:tcPr>
            <w:tcW w:w="5879" w:type="dxa"/>
          </w:tcPr>
          <w:p w:rsidR="00CC14BB" w:rsidRDefault="00CC14BB" w:rsidP="00CC14BB">
            <w:pPr>
              <w:pStyle w:val="Normal11"/>
            </w:pPr>
            <w:r>
              <w:t>To registreringsforhold kan være relaterede i form af en henvisning.</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Virksomhed(1)</w:t>
            </w:r>
          </w:p>
          <w:p w:rsidR="00CC14BB" w:rsidRDefault="00CC14BB" w:rsidP="00CC14BB">
            <w:pPr>
              <w:pStyle w:val="Normal11"/>
            </w:pPr>
            <w:r>
              <w:t>RegistreringForhold(0..*)</w:t>
            </w:r>
          </w:p>
        </w:tc>
        <w:tc>
          <w:tcPr>
            <w:tcW w:w="5879" w:type="dxa"/>
          </w:tcPr>
          <w:p w:rsidR="00CC14BB" w:rsidRDefault="00CC14BB" w:rsidP="00CC14BB">
            <w:pPr>
              <w:pStyle w:val="Normal11"/>
            </w:pPr>
            <w:r>
              <w:t>En virksomhed kan have et eller flere registreringsforhold.</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6" w:name="_Toc264278196"/>
      <w:r>
        <w:t>RegistreringForholdHenvisning</w:t>
      </w:r>
      <w:bookmarkEnd w:id="46"/>
    </w:p>
    <w:p w:rsidR="00CC14BB" w:rsidRDefault="00CC14BB" w:rsidP="00CC14BB">
      <w:pPr>
        <w:pStyle w:val="Normal11"/>
      </w:pPr>
      <w:r>
        <w:t>Indeholder henvisning mellem to virksomheder som er relateret til et af virksomhedernes registreringsforhold, f.eks. fællesafregning og sambeskatning.</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HenvisningKode</w:t>
            </w:r>
            <w:r>
              <w:fldChar w:fldCharType="begin"/>
            </w:r>
            <w:r>
              <w:instrText xml:space="preserve"> XE "</w:instrText>
            </w:r>
            <w:r w:rsidRPr="0077310C">
              <w:instrText>HenvisningKode</w:instrText>
            </w:r>
            <w:r>
              <w:instrText xml:space="preserve">" </w:instrText>
            </w:r>
            <w:r>
              <w:fldChar w:fldCharType="end"/>
            </w:r>
          </w:p>
        </w:tc>
        <w:tc>
          <w:tcPr>
            <w:tcW w:w="5573" w:type="dxa"/>
          </w:tcPr>
          <w:p w:rsidR="00CC14BB" w:rsidRDefault="00CC14BB" w:rsidP="00CC14BB">
            <w:pPr>
              <w:pStyle w:val="Normal11"/>
            </w:pPr>
            <w:r>
              <w:t>Fortæller hvilke typer henvisninger der findes mellem 2 SE_nr, f.eks. Koncern, Nummerskift.......</w:t>
            </w:r>
          </w:p>
          <w:p w:rsidR="00CC14BB" w:rsidRDefault="00CC14BB" w:rsidP="00CC14BB">
            <w:pPr>
              <w:pStyle w:val="Normal11"/>
            </w:pPr>
          </w:p>
          <w:p w:rsidR="00CC14BB" w:rsidRDefault="00CC14BB" w:rsidP="00CC14BB">
            <w:pPr>
              <w:pStyle w:val="Normal11"/>
            </w:pPr>
            <w:r>
              <w:t xml:space="preserve">Tilladte værdier: </w:t>
            </w:r>
          </w:p>
          <w:p w:rsidR="00CC14BB" w:rsidRDefault="00CC14BB" w:rsidP="00CC14BB">
            <w:pPr>
              <w:pStyle w:val="Normal11"/>
            </w:pPr>
            <w:r>
              <w:t>01-99</w:t>
            </w:r>
          </w:p>
          <w:p w:rsidR="00CC14BB" w:rsidRDefault="00CC14BB" w:rsidP="00CC14BB">
            <w:pPr>
              <w:pStyle w:val="Normal11"/>
            </w:pPr>
            <w:r>
              <w:t>01</w:t>
            </w:r>
            <w:r>
              <w:tab/>
              <w:t>Fællesregistrering</w:t>
            </w:r>
          </w:p>
          <w:p w:rsidR="00CC14BB" w:rsidRDefault="00CC14BB" w:rsidP="00CC14BB">
            <w:pPr>
              <w:pStyle w:val="Normal11"/>
            </w:pPr>
            <w:r>
              <w:t>02</w:t>
            </w:r>
            <w:r>
              <w:tab/>
              <w:t>Sambeskatning</w:t>
            </w:r>
          </w:p>
          <w:p w:rsidR="00CC14BB" w:rsidRDefault="00CC14BB" w:rsidP="00CC14BB">
            <w:pPr>
              <w:pStyle w:val="Normal11"/>
            </w:pPr>
            <w:r>
              <w:t>03</w:t>
            </w:r>
            <w:r>
              <w:tab/>
              <w:t>Fusion, skattefri</w:t>
            </w:r>
          </w:p>
          <w:p w:rsidR="00CC14BB" w:rsidRDefault="00CC14BB" w:rsidP="00CC14BB">
            <w:pPr>
              <w:pStyle w:val="Normal11"/>
            </w:pPr>
            <w:r>
              <w:t>04</w:t>
            </w:r>
            <w:r>
              <w:tab/>
              <w:t>Spaltning</w:t>
            </w:r>
          </w:p>
          <w:p w:rsidR="00CC14BB" w:rsidRDefault="00CC14BB" w:rsidP="00CC14BB">
            <w:pPr>
              <w:pStyle w:val="Normal11"/>
            </w:pPr>
            <w:r>
              <w:t>05</w:t>
            </w:r>
            <w:r>
              <w:tab/>
              <w:t>Koncern</w:t>
            </w:r>
          </w:p>
          <w:p w:rsidR="00CC14BB" w:rsidRDefault="00CC14BB" w:rsidP="00CC14BB">
            <w:pPr>
              <w:pStyle w:val="Normal11"/>
            </w:pPr>
            <w:r>
              <w:t>06</w:t>
            </w:r>
            <w:r>
              <w:tab/>
              <w:t>Nummerskift</w:t>
            </w:r>
          </w:p>
          <w:p w:rsidR="00CC14BB" w:rsidRDefault="00CC14BB" w:rsidP="00CC14BB">
            <w:pPr>
              <w:pStyle w:val="Normal11"/>
            </w:pPr>
            <w:r>
              <w:t>07</w:t>
            </w:r>
            <w:r>
              <w:tab/>
              <w:t>Modregning - totalt indehaversammenfald</w:t>
            </w:r>
          </w:p>
          <w:p w:rsidR="00CC14BB" w:rsidRDefault="00CC14BB" w:rsidP="00CC14BB">
            <w:pPr>
              <w:pStyle w:val="Normal11"/>
            </w:pPr>
            <w:r>
              <w:t>09</w:t>
            </w:r>
            <w:r>
              <w:tab/>
              <w:t>Kontrol, fælles regnskabsfunktion</w:t>
            </w:r>
          </w:p>
          <w:p w:rsidR="00CC14BB" w:rsidRDefault="00CC14BB" w:rsidP="00CC14BB">
            <w:pPr>
              <w:pStyle w:val="Normal11"/>
            </w:pPr>
            <w:r>
              <w:t>10</w:t>
            </w:r>
            <w:r>
              <w:tab/>
              <w:t>Kontrol, reguleringsforpligtigelse</w:t>
            </w:r>
          </w:p>
          <w:p w:rsidR="00CC14BB" w:rsidRDefault="00CC14BB" w:rsidP="00CC14BB">
            <w:pPr>
              <w:pStyle w:val="Normal11"/>
            </w:pPr>
            <w:r>
              <w:t>11</w:t>
            </w:r>
            <w:r>
              <w:tab/>
              <w:t>Kontrol, anden kontrolhenvisning</w:t>
            </w:r>
          </w:p>
          <w:p w:rsidR="00CC14BB" w:rsidRDefault="00CC14BB" w:rsidP="00CC14BB">
            <w:pPr>
              <w:pStyle w:val="Normal11"/>
            </w:pPr>
            <w:r>
              <w:t>12</w:t>
            </w:r>
            <w:r>
              <w:tab/>
              <w:t>Kontrol, anden koncernsammenhæng</w:t>
            </w:r>
          </w:p>
          <w:p w:rsidR="00CC14BB" w:rsidRDefault="00CC14BB" w:rsidP="00CC14BB">
            <w:pPr>
              <w:pStyle w:val="Normal11"/>
            </w:pPr>
            <w:r>
              <w:t>13</w:t>
            </w:r>
            <w:r>
              <w:tab/>
              <w:t>Tilførsel af aktiver</w:t>
            </w:r>
          </w:p>
          <w:p w:rsidR="00CC14BB" w:rsidRDefault="00CC14BB" w:rsidP="00CC14BB">
            <w:pPr>
              <w:pStyle w:val="Normal11"/>
            </w:pPr>
            <w:r>
              <w:t>14</w:t>
            </w:r>
            <w:r>
              <w:tab/>
              <w:t>Modregning - delvist ejersammenfald</w:t>
            </w:r>
          </w:p>
          <w:p w:rsidR="00CC14BB" w:rsidRDefault="00CC14BB" w:rsidP="00CC14BB">
            <w:pPr>
              <w:pStyle w:val="Normal11"/>
            </w:pPr>
            <w:r>
              <w:t>15</w:t>
            </w:r>
            <w:r>
              <w:tab/>
              <w:t>Modregning - andet</w:t>
            </w:r>
          </w:p>
          <w:p w:rsidR="00CC14BB" w:rsidRDefault="00CC14BB" w:rsidP="00CC14BB">
            <w:pPr>
              <w:pStyle w:val="Normal11"/>
            </w:pPr>
            <w:r>
              <w:t>16</w:t>
            </w:r>
            <w:r>
              <w:tab/>
              <w:t>Dobbeltoprettet i CVR</w:t>
            </w:r>
          </w:p>
          <w:p w:rsidR="00CC14BB" w:rsidRDefault="00CC14BB" w:rsidP="00CC14BB">
            <w:pPr>
              <w:pStyle w:val="Normal11"/>
            </w:pPr>
            <w:r>
              <w:t>17</w:t>
            </w:r>
            <w:r>
              <w:tab/>
              <w:t>Bo</w:t>
            </w:r>
          </w:p>
          <w:p w:rsidR="00CC14BB" w:rsidRDefault="00CC14BB" w:rsidP="00CC14BB">
            <w:pPr>
              <w:pStyle w:val="Normal11"/>
            </w:pPr>
            <w:r>
              <w:t>18</w:t>
            </w:r>
            <w:r>
              <w:tab/>
              <w:t>Aktieombytning</w:t>
            </w:r>
          </w:p>
          <w:p w:rsidR="00CC14BB" w:rsidRDefault="00CC14BB" w:rsidP="00CC14BB">
            <w:pPr>
              <w:pStyle w:val="Normal11"/>
            </w:pPr>
            <w:r>
              <w:t>19</w:t>
            </w:r>
            <w:r>
              <w:tab/>
              <w:t>Kontrol, Søsterselskab - sambeskatning</w:t>
            </w:r>
          </w:p>
          <w:p w:rsidR="00CC14BB" w:rsidRDefault="00CC14BB" w:rsidP="00CC14BB">
            <w:pPr>
              <w:pStyle w:val="Normal11"/>
            </w:pPr>
          </w:p>
          <w:p w:rsidR="00CC14BB" w:rsidRDefault="00CC14BB" w:rsidP="00CC14BB">
            <w:pPr>
              <w:pStyle w:val="Normal11"/>
            </w:pPr>
          </w:p>
          <w:p w:rsidR="00CC14BB" w:rsidRDefault="00CC14BB" w:rsidP="00CC14BB">
            <w:pPr>
              <w:pStyle w:val="Normal11"/>
            </w:pPr>
            <w:r>
              <w:t>Værdier som anvendes af TastSelv Erhverv:</w:t>
            </w:r>
          </w:p>
          <w:p w:rsidR="00CC14BB" w:rsidRDefault="00CC14BB" w:rsidP="00CC14BB">
            <w:pPr>
              <w:pStyle w:val="Normal11"/>
            </w:pPr>
            <w:r>
              <w:t>02 = sambeskatning</w:t>
            </w:r>
          </w:p>
          <w:p w:rsidR="00CC14BB" w:rsidRDefault="00CC14BB" w:rsidP="00CC14BB">
            <w:pPr>
              <w:pStyle w:val="Normal11"/>
            </w:pPr>
          </w:p>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01-99</w:t>
            </w:r>
          </w:p>
          <w:p w:rsidR="00CC14BB" w:rsidRDefault="00CC14BB" w:rsidP="00CC14BB">
            <w:pPr>
              <w:pStyle w:val="Normal11"/>
            </w:pPr>
          </w:p>
          <w:p w:rsidR="00CC14BB" w:rsidRDefault="00CC14BB" w:rsidP="00CC14BB">
            <w:pPr>
              <w:pStyle w:val="Normal11"/>
            </w:pPr>
            <w:r>
              <w:t>Værdier som anvendes af TastSelv Erhverv:</w:t>
            </w:r>
          </w:p>
          <w:p w:rsidR="00CC14BB" w:rsidRPr="00CC14BB" w:rsidRDefault="00CC14BB" w:rsidP="00CC14BB">
            <w:pPr>
              <w:pStyle w:val="Normal11"/>
            </w:pPr>
            <w:r>
              <w:t>02 = sambeskatning</w:t>
            </w:r>
          </w:p>
        </w:tc>
      </w:tr>
      <w:tr w:rsidR="00CC14BB" w:rsidTr="00CC14BB">
        <w:tblPrEx>
          <w:tblCellMar>
            <w:top w:w="0" w:type="dxa"/>
            <w:bottom w:w="0" w:type="dxa"/>
          </w:tblCellMar>
        </w:tblPrEx>
        <w:tc>
          <w:tcPr>
            <w:tcW w:w="2625" w:type="dxa"/>
          </w:tcPr>
          <w:p w:rsidR="00CC14BB" w:rsidRDefault="00CC14BB" w:rsidP="00CC14BB">
            <w:pPr>
              <w:pStyle w:val="Normal11"/>
            </w:pPr>
            <w:r>
              <w:t>StartDato</w:t>
            </w:r>
          </w:p>
        </w:tc>
        <w:tc>
          <w:tcPr>
            <w:tcW w:w="1797" w:type="dxa"/>
          </w:tcPr>
          <w:p w:rsidR="00CC14BB" w:rsidRDefault="00CC14BB" w:rsidP="00CC14BB">
            <w:pPr>
              <w:pStyle w:val="Normal11"/>
            </w:pPr>
            <w:r>
              <w:t>Dato</w:t>
            </w:r>
            <w:r>
              <w:fldChar w:fldCharType="begin"/>
            </w:r>
            <w:r>
              <w:instrText xml:space="preserve"> XE "</w:instrText>
            </w:r>
            <w:r w:rsidRPr="007F6C0D">
              <w:instrText>Dato</w:instrText>
            </w:r>
            <w:r>
              <w:instrText xml:space="preserve">" </w:instrText>
            </w:r>
            <w:r>
              <w:fldChar w:fldCharType="end"/>
            </w:r>
          </w:p>
        </w:tc>
        <w:tc>
          <w:tcPr>
            <w:tcW w:w="5573" w:type="dxa"/>
          </w:tcPr>
          <w:p w:rsidR="00CC14BB" w:rsidRDefault="00CC14BB" w:rsidP="00CC14BB">
            <w:pPr>
              <w:pStyle w:val="Normal11"/>
            </w:pPr>
            <w:r>
              <w:t>Indeholder start datoen for henvisninger mellem to virksomheder.</w:t>
            </w:r>
          </w:p>
        </w:tc>
      </w:tr>
      <w:tr w:rsidR="00CC14BB" w:rsidTr="00CC14BB">
        <w:tblPrEx>
          <w:tblCellMar>
            <w:top w:w="0" w:type="dxa"/>
            <w:bottom w:w="0" w:type="dxa"/>
          </w:tblCellMar>
        </w:tblPrEx>
        <w:tc>
          <w:tcPr>
            <w:tcW w:w="2625" w:type="dxa"/>
          </w:tcPr>
          <w:p w:rsidR="00CC14BB" w:rsidRDefault="00CC14BB" w:rsidP="00CC14BB">
            <w:pPr>
              <w:pStyle w:val="Normal11"/>
            </w:pPr>
            <w:r>
              <w:t>SlutDato</w:t>
            </w:r>
          </w:p>
        </w:tc>
        <w:tc>
          <w:tcPr>
            <w:tcW w:w="1797" w:type="dxa"/>
          </w:tcPr>
          <w:p w:rsidR="00CC14BB" w:rsidRDefault="00CC14BB" w:rsidP="00CC14BB">
            <w:pPr>
              <w:pStyle w:val="Normal11"/>
            </w:pPr>
            <w:r>
              <w:t>Dato</w:t>
            </w:r>
            <w:r>
              <w:fldChar w:fldCharType="begin"/>
            </w:r>
            <w:r>
              <w:instrText xml:space="preserve"> XE "</w:instrText>
            </w:r>
            <w:r w:rsidRPr="00A754B4">
              <w:instrText>Dato</w:instrText>
            </w:r>
            <w:r>
              <w:instrText xml:space="preserve">" </w:instrText>
            </w:r>
            <w:r>
              <w:fldChar w:fldCharType="end"/>
            </w:r>
          </w:p>
        </w:tc>
        <w:tc>
          <w:tcPr>
            <w:tcW w:w="5573" w:type="dxa"/>
          </w:tcPr>
          <w:p w:rsidR="00CC14BB" w:rsidRDefault="00CC14BB" w:rsidP="00CC14BB">
            <w:pPr>
              <w:pStyle w:val="Normal11"/>
            </w:pPr>
            <w:r>
              <w:t>Indeholder slut datoen for henvisninger mellem to virksomheder.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RegistreringForholdHenvisning(0..*)</w:t>
            </w:r>
          </w:p>
          <w:p w:rsidR="00CC14BB" w:rsidRDefault="00CC14BB" w:rsidP="00CC14BB">
            <w:pPr>
              <w:pStyle w:val="Normal11"/>
            </w:pPr>
            <w:r>
              <w:t>RegistreringForholdHenvisningRegel(1)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RegistreringForholdHenvisning(0..1)</w:t>
            </w:r>
          </w:p>
          <w:p w:rsidR="00CC14BB" w:rsidRDefault="00CC14BB" w:rsidP="00CC14BB">
            <w:pPr>
              <w:pStyle w:val="Normal11"/>
            </w:pPr>
            <w:r>
              <w:t>ForholdRegel(0..*)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RegistreringForholdHenvisning(0..1)</w:t>
            </w:r>
          </w:p>
          <w:p w:rsidR="00CC14BB" w:rsidRDefault="00CC14BB" w:rsidP="00CC14BB">
            <w:pPr>
              <w:pStyle w:val="Normal11"/>
            </w:pPr>
            <w:r>
              <w:t>Forhold(0..*)</w:t>
            </w:r>
          </w:p>
        </w:tc>
        <w:tc>
          <w:tcPr>
            <w:tcW w:w="5879" w:type="dxa"/>
          </w:tcPr>
          <w:p w:rsidR="00CC14BB" w:rsidRDefault="00CC14BB" w:rsidP="00CC14BB">
            <w:pPr>
              <w:pStyle w:val="Normal11"/>
            </w:pPr>
            <w:r>
              <w:t>For en henvisning mellem registreringsforhold kan der være angivet forskellige forhold.</w:t>
            </w:r>
          </w:p>
        </w:tc>
      </w:tr>
      <w:tr w:rsidR="00CC14BB" w:rsidTr="00CC14BB">
        <w:tblPrEx>
          <w:tblCellMar>
            <w:top w:w="0" w:type="dxa"/>
            <w:bottom w:w="0" w:type="dxa"/>
          </w:tblCellMar>
        </w:tblPrEx>
        <w:tc>
          <w:tcPr>
            <w:tcW w:w="1667" w:type="dxa"/>
          </w:tcPr>
          <w:p w:rsidR="00CC14BB" w:rsidRDefault="00CC14BB" w:rsidP="00CC14BB">
            <w:pPr>
              <w:pStyle w:val="Normal11"/>
            </w:pPr>
            <w:r>
              <w:t>Kan være</w:t>
            </w:r>
          </w:p>
        </w:tc>
        <w:tc>
          <w:tcPr>
            <w:tcW w:w="2398" w:type="dxa"/>
          </w:tcPr>
          <w:p w:rsidR="00CC14BB" w:rsidRDefault="00CC14BB" w:rsidP="00CC14BB">
            <w:pPr>
              <w:pStyle w:val="Normal11"/>
            </w:pPr>
            <w:r>
              <w:t>RegistreringForholdHenvisning(0..*)</w:t>
            </w:r>
          </w:p>
          <w:p w:rsidR="00CC14BB" w:rsidRDefault="00CC14BB" w:rsidP="00CC14BB">
            <w:pPr>
              <w:pStyle w:val="Normal11"/>
            </w:pPr>
            <w:r>
              <w:t>RegistreringForhold(0..1)</w:t>
            </w:r>
          </w:p>
        </w:tc>
        <w:tc>
          <w:tcPr>
            <w:tcW w:w="5879" w:type="dxa"/>
          </w:tcPr>
          <w:p w:rsidR="00CC14BB" w:rsidRDefault="00CC14BB" w:rsidP="00CC14BB">
            <w:pPr>
              <w:pStyle w:val="Normal11"/>
            </w:pPr>
            <w:r>
              <w:t>To registreringsforhold kan være relaterede i form af en henvisning.</w:t>
            </w:r>
          </w:p>
        </w:tc>
      </w:tr>
      <w:tr w:rsidR="00CC14BB" w:rsidTr="00CC14BB">
        <w:tblPrEx>
          <w:tblCellMar>
            <w:top w:w="0" w:type="dxa"/>
            <w:bottom w:w="0" w:type="dxa"/>
          </w:tblCellMar>
        </w:tblPrEx>
        <w:tc>
          <w:tcPr>
            <w:tcW w:w="1667" w:type="dxa"/>
          </w:tcPr>
          <w:p w:rsidR="00CC14BB" w:rsidRDefault="00CC14BB" w:rsidP="00CC14BB">
            <w:pPr>
              <w:pStyle w:val="Normal11"/>
            </w:pPr>
            <w:r>
              <w:t>Henvises til</w:t>
            </w:r>
          </w:p>
        </w:tc>
        <w:tc>
          <w:tcPr>
            <w:tcW w:w="2398" w:type="dxa"/>
          </w:tcPr>
          <w:p w:rsidR="00CC14BB" w:rsidRDefault="00CC14BB" w:rsidP="00CC14BB">
            <w:pPr>
              <w:pStyle w:val="Normal11"/>
            </w:pPr>
            <w:r>
              <w:t>Virksomhed(1)</w:t>
            </w:r>
          </w:p>
          <w:p w:rsidR="00CC14BB" w:rsidRDefault="00CC14BB" w:rsidP="00CC14BB">
            <w:pPr>
              <w:pStyle w:val="Normal11"/>
            </w:pPr>
            <w:r>
              <w:t>RegistreringForholdHenvisning(0..*)</w:t>
            </w:r>
          </w:p>
        </w:tc>
        <w:tc>
          <w:tcPr>
            <w:tcW w:w="5879" w:type="dxa"/>
          </w:tcPr>
          <w:p w:rsidR="00CC14BB" w:rsidRDefault="00CC14BB" w:rsidP="00CC14BB">
            <w:pPr>
              <w:pStyle w:val="Normal11"/>
            </w:pPr>
            <w:r>
              <w:t>En virksomhed kan henvise til en anden.</w:t>
            </w:r>
          </w:p>
        </w:tc>
      </w:tr>
      <w:tr w:rsidR="00CC14BB" w:rsidTr="00CC14BB">
        <w:tblPrEx>
          <w:tblCellMar>
            <w:top w:w="0" w:type="dxa"/>
            <w:bottom w:w="0" w:type="dxa"/>
          </w:tblCellMar>
        </w:tblPrEx>
        <w:tc>
          <w:tcPr>
            <w:tcW w:w="1667" w:type="dxa"/>
          </w:tcPr>
          <w:p w:rsidR="00CC14BB" w:rsidRDefault="00CC14BB" w:rsidP="00CC14BB">
            <w:pPr>
              <w:pStyle w:val="Normal11"/>
            </w:pPr>
            <w:r>
              <w:t>Henvises fra</w:t>
            </w:r>
          </w:p>
        </w:tc>
        <w:tc>
          <w:tcPr>
            <w:tcW w:w="2398" w:type="dxa"/>
          </w:tcPr>
          <w:p w:rsidR="00CC14BB" w:rsidRDefault="00CC14BB" w:rsidP="00CC14BB">
            <w:pPr>
              <w:pStyle w:val="Normal11"/>
            </w:pPr>
            <w:r>
              <w:t>Virksomhed(1)</w:t>
            </w:r>
          </w:p>
          <w:p w:rsidR="00CC14BB" w:rsidRDefault="00CC14BB" w:rsidP="00CC14BB">
            <w:pPr>
              <w:pStyle w:val="Normal11"/>
            </w:pPr>
            <w:r>
              <w:t>RegistreringForholdHenvisning(0..*)</w:t>
            </w:r>
          </w:p>
        </w:tc>
        <w:tc>
          <w:tcPr>
            <w:tcW w:w="5879" w:type="dxa"/>
          </w:tcPr>
          <w:p w:rsidR="00CC14BB" w:rsidRDefault="00CC14BB" w:rsidP="00CC14BB">
            <w:pPr>
              <w:pStyle w:val="Normal11"/>
            </w:pPr>
            <w:r>
              <w:t>Fra en virksomhed kan der være en henvisning til en anden.</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7" w:name="_Toc264278197"/>
      <w:r>
        <w:t>RegistreringForholdHenvisningRegel</w:t>
      </w:r>
      <w:bookmarkEnd w:id="47"/>
    </w:p>
    <w:p w:rsidR="00CC14BB" w:rsidRDefault="00CC14BB" w:rsidP="00CC14BB">
      <w:pPr>
        <w:pStyle w:val="Normal11"/>
      </w:pPr>
      <w:r>
        <w:t>Angiver lovlige kombinationer mellem henvisningstype og pligt.</w:t>
      </w:r>
    </w:p>
    <w:p w:rsidR="00CC14BB" w:rsidRDefault="00CC14BB" w:rsidP="00CC14BB">
      <w:pPr>
        <w:pStyle w:val="Normal11"/>
      </w:pPr>
      <w:r>
        <w:t>Henvisninger af typen fællesafregning kan eksempelvis kun registreres for pligterne moms, lønsum, A-skat og enkelte punktafgifter.</w:t>
      </w:r>
    </w:p>
    <w:p w:rsidR="00CC14BB" w:rsidRDefault="00CC14BB" w:rsidP="00CC14BB">
      <w:pPr>
        <w:pStyle w:val="Normal11"/>
      </w:pPr>
      <w:r>
        <w:t>Sambeskatning kan kun registreres for pligterne Selskabs- og Fondsskat.</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CA7A3F">
              <w:instrText>Dato</w:instrText>
            </w:r>
            <w:r>
              <w:instrText xml:space="preserve">" </w:instrText>
            </w:r>
            <w:r>
              <w:fldChar w:fldCharType="end"/>
            </w:r>
          </w:p>
        </w:tc>
        <w:tc>
          <w:tcPr>
            <w:tcW w:w="5573" w:type="dxa"/>
          </w:tcPr>
          <w:p w:rsidR="00CC14BB" w:rsidRDefault="00CC14BB" w:rsidP="00CC14BB">
            <w:pPr>
              <w:pStyle w:val="Normal11"/>
            </w:pPr>
            <w:r>
              <w:t>Angiver første dag en given regel gælder</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3710FE">
              <w:instrText>Dato</w:instrText>
            </w:r>
            <w:r>
              <w:instrText xml:space="preserve">" </w:instrText>
            </w:r>
            <w:r>
              <w:fldChar w:fldCharType="end"/>
            </w:r>
          </w:p>
        </w:tc>
        <w:tc>
          <w:tcPr>
            <w:tcW w:w="5573" w:type="dxa"/>
          </w:tcPr>
          <w:p w:rsidR="00CC14BB" w:rsidRDefault="00CC14BB" w:rsidP="00CC14BB">
            <w:pPr>
              <w:pStyle w:val="Normal11"/>
            </w:pPr>
            <w:r>
              <w:t>Angiver sidste dag en given regel gælder</w:t>
            </w:r>
          </w:p>
          <w:p w:rsidR="00CC14BB" w:rsidRDefault="00CC14BB" w:rsidP="00CC14BB">
            <w:pPr>
              <w:pStyle w:val="Normal11"/>
            </w:pP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RegistreringForholdHenvisningRegel(1)</w:t>
            </w:r>
          </w:p>
          <w:p w:rsidR="00CC14BB" w:rsidRDefault="00CC14BB" w:rsidP="00CC14BB">
            <w:pPr>
              <w:pStyle w:val="Normal11"/>
            </w:pPr>
            <w:r>
              <w:t>HenvisningType(0..*)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Pligt(1)</w:t>
            </w:r>
          </w:p>
          <w:p w:rsidR="00CC14BB" w:rsidRDefault="00CC14BB" w:rsidP="00CC14BB">
            <w:pPr>
              <w:pStyle w:val="Normal11"/>
            </w:pPr>
            <w:r>
              <w:t>RegistreringForholdHenvisningRegel(0..*)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RegistreringForholdHenvisning(0..*)</w:t>
            </w:r>
          </w:p>
          <w:p w:rsidR="00CC14BB" w:rsidRDefault="00CC14BB" w:rsidP="00CC14BB">
            <w:pPr>
              <w:pStyle w:val="Normal11"/>
            </w:pPr>
            <w:r>
              <w:t>RegistreringForholdHenvisningRegel(1)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8" w:name="_Toc264278198"/>
      <w:r>
        <w:t>SikkerhedStillelse</w:t>
      </w:r>
      <w:bookmarkEnd w:id="48"/>
    </w:p>
    <w:p w:rsidR="00CC14BB" w:rsidRDefault="00CC14BB" w:rsidP="00CC14BB">
      <w:pPr>
        <w:pStyle w:val="Normal11"/>
      </w:pPr>
      <w:r>
        <w:t>Der kan stilles sikkerhed ved fx etablering af en bevilling eller et registreringsforhold. Klassen definerer hvilken ordning der er tale om og styres tage klassen SikkerhedsStillelelseType.</w:t>
      </w:r>
    </w:p>
    <w:p w:rsidR="00CC14BB" w:rsidRDefault="00CC14BB" w:rsidP="00CC14BB">
      <w:pPr>
        <w:pStyle w:val="Normal11"/>
      </w:pPr>
    </w:p>
    <w:p w:rsidR="00CC14BB" w:rsidRDefault="00CC14BB" w:rsidP="00CC14BB">
      <w:pPr>
        <w:pStyle w:val="Normal11"/>
      </w:pPr>
      <w:r>
        <w:t>Specifikt Opkrævnings- og restanceinddrivelsesmyndigheden:</w:t>
      </w:r>
    </w:p>
    <w:p w:rsidR="00CC14BB" w:rsidRDefault="00CC14BB" w:rsidP="00CC14BB">
      <w:pPr>
        <w:pStyle w:val="Normal11"/>
      </w:pPr>
      <w:r>
        <w:t xml:space="preserve">Sikkerhedsstillelse kan man kræve for kundens opkrævnings- og inddrivelseskonto og de fordringer, der måtte komme. </w:t>
      </w:r>
    </w:p>
    <w:p w:rsidR="00CC14BB" w:rsidRDefault="00CC14BB" w:rsidP="00CC14BB">
      <w:pPr>
        <w:pStyle w:val="Normal11"/>
      </w:pPr>
    </w:p>
    <w:p w:rsidR="00CC14BB" w:rsidRDefault="00CC14BB" w:rsidP="00CC14BB">
      <w:pPr>
        <w:pStyle w:val="Normal11"/>
      </w:pPr>
      <w:r>
        <w:t>RIM kan i forbindelse med indsatsen Forkortet Afregning bede kunden om at stille sikkerhed for kontoen. Første varsles dette, og man kan se på kontoen, at sikkerhedsstillelse er varslet, men endnu ikke afgjort. Endelig kan man se, at sikkerhedsstillelsen er krævet ifølge afgørelse.</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HarOrdning</w:t>
            </w:r>
          </w:p>
        </w:tc>
        <w:tc>
          <w:tcPr>
            <w:tcW w:w="1797" w:type="dxa"/>
          </w:tcPr>
          <w:p w:rsidR="00CC14BB" w:rsidRDefault="00CC14BB" w:rsidP="00CC14BB">
            <w:pPr>
              <w:pStyle w:val="Normal11"/>
            </w:pPr>
            <w:r>
              <w:t>Markering</w:t>
            </w:r>
            <w:r>
              <w:fldChar w:fldCharType="begin"/>
            </w:r>
            <w:r>
              <w:instrText xml:space="preserve"> XE "</w:instrText>
            </w:r>
            <w:r w:rsidRPr="000D2DA6">
              <w:instrText>Markering</w:instrText>
            </w:r>
            <w:r>
              <w:instrText xml:space="preserve">" </w:instrText>
            </w:r>
            <w:r>
              <w:fldChar w:fldCharType="end"/>
            </w:r>
          </w:p>
        </w:tc>
        <w:tc>
          <w:tcPr>
            <w:tcW w:w="5573" w:type="dxa"/>
          </w:tcPr>
          <w:p w:rsidR="00CC14BB" w:rsidRDefault="00CC14BB" w:rsidP="00CC14BB">
            <w:pPr>
              <w:pStyle w:val="Normal11"/>
            </w:pPr>
            <w:r>
              <w:t>Et flag som beskriver som en virksomhed/part har en sikkerhedsordning</w:t>
            </w:r>
          </w:p>
        </w:tc>
      </w:tr>
      <w:tr w:rsidR="00CC14BB" w:rsidTr="00CC14BB">
        <w:tblPrEx>
          <w:tblCellMar>
            <w:top w:w="0" w:type="dxa"/>
            <w:bottom w:w="0" w:type="dxa"/>
          </w:tblCellMar>
        </w:tblPrEx>
        <w:tc>
          <w:tcPr>
            <w:tcW w:w="2625" w:type="dxa"/>
          </w:tcPr>
          <w:p w:rsidR="00CC14BB" w:rsidRDefault="00CC14BB" w:rsidP="00CC14BB">
            <w:pPr>
              <w:pStyle w:val="Normal11"/>
            </w:pPr>
            <w:r>
              <w:t>Beløb</w:t>
            </w:r>
          </w:p>
        </w:tc>
        <w:tc>
          <w:tcPr>
            <w:tcW w:w="1797" w:type="dxa"/>
          </w:tcPr>
          <w:p w:rsidR="00CC14BB" w:rsidRDefault="00CC14BB" w:rsidP="00CC14BB">
            <w:pPr>
              <w:pStyle w:val="Normal11"/>
            </w:pPr>
            <w:r>
              <w:t>Beløb</w:t>
            </w:r>
            <w:r>
              <w:fldChar w:fldCharType="begin"/>
            </w:r>
            <w:r>
              <w:instrText xml:space="preserve"> XE "</w:instrText>
            </w:r>
            <w:r w:rsidRPr="009F3EB2">
              <w:instrText>Beløb</w:instrText>
            </w:r>
            <w:r>
              <w:instrText xml:space="preserve">" </w:instrText>
            </w:r>
            <w:r>
              <w:fldChar w:fldCharType="end"/>
            </w:r>
          </w:p>
        </w:tc>
        <w:tc>
          <w:tcPr>
            <w:tcW w:w="5573" w:type="dxa"/>
          </w:tcPr>
          <w:p w:rsidR="00CC14BB" w:rsidRDefault="00CC14BB" w:rsidP="00CC14BB">
            <w:pPr>
              <w:pStyle w:val="Normal11"/>
            </w:pPr>
            <w:r>
              <w:t>Beløbet stillet som sikkerhed.</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D71D09">
              <w:instrText>Dato</w:instrText>
            </w:r>
            <w:r>
              <w:instrText xml:space="preserve">" </w:instrText>
            </w:r>
            <w:r>
              <w:fldChar w:fldCharType="end"/>
            </w:r>
          </w:p>
        </w:tc>
        <w:tc>
          <w:tcPr>
            <w:tcW w:w="5573" w:type="dxa"/>
          </w:tcPr>
          <w:p w:rsidR="00CC14BB" w:rsidRDefault="00CC14BB" w:rsidP="00CC14BB">
            <w:pPr>
              <w:pStyle w:val="Normal11"/>
            </w:pPr>
            <w:r>
              <w:t>Dato der angiver, hvornår den stillede sikkerhed er gyldig fra. Dette er eksempelvis datoen hvorfra en bankgaranti er gældende fra.</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475946">
              <w:instrText>Dato</w:instrText>
            </w:r>
            <w:r>
              <w:instrText xml:space="preserve">" </w:instrText>
            </w:r>
            <w:r>
              <w:fldChar w:fldCharType="end"/>
            </w:r>
          </w:p>
        </w:tc>
        <w:tc>
          <w:tcPr>
            <w:tcW w:w="5573" w:type="dxa"/>
          </w:tcPr>
          <w:p w:rsidR="00CC14BB" w:rsidRDefault="00CC14BB" w:rsidP="00CC14BB">
            <w:pPr>
              <w:pStyle w:val="Normal11"/>
            </w:pPr>
            <w:r>
              <w:t>Dato der angiver, hvornår den stillede sikkerhed er gyldig til. Dette er eksempelvis datoen hvorfra en bankgaranti er gældende til.</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er</w:t>
            </w:r>
          </w:p>
        </w:tc>
        <w:tc>
          <w:tcPr>
            <w:tcW w:w="2398" w:type="dxa"/>
          </w:tcPr>
          <w:p w:rsidR="00CC14BB" w:rsidRDefault="00CC14BB" w:rsidP="00CC14BB">
            <w:pPr>
              <w:pStyle w:val="Normal11"/>
            </w:pPr>
            <w:r>
              <w:t>SikkerhedStillelse(0..*)</w:t>
            </w:r>
          </w:p>
          <w:p w:rsidR="00CC14BB" w:rsidRDefault="00CC14BB" w:rsidP="00CC14BB">
            <w:pPr>
              <w:pStyle w:val="Normal11"/>
            </w:pPr>
            <w:r>
              <w:t>SikkerhedStillelseType(1)</w:t>
            </w:r>
          </w:p>
        </w:tc>
        <w:tc>
          <w:tcPr>
            <w:tcW w:w="5879" w:type="dxa"/>
          </w:tcPr>
          <w:p w:rsidR="00CC14BB" w:rsidRDefault="00CC14BB" w:rsidP="00CC14BB">
            <w:pPr>
              <w:pStyle w:val="Normal11"/>
            </w:pPr>
            <w:r>
              <w:t>En sikkerhedsstillelse er af en bestemt type,</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SikkerhedStillelse(0..*)</w:t>
            </w:r>
          </w:p>
          <w:p w:rsidR="00CC14BB" w:rsidRDefault="00CC14BB" w:rsidP="00CC14BB">
            <w:pPr>
              <w:pStyle w:val="Normal11"/>
            </w:pPr>
            <w:r>
              <w:t>RegistreringForhold(0..1)</w:t>
            </w:r>
          </w:p>
        </w:tc>
        <w:tc>
          <w:tcPr>
            <w:tcW w:w="5879" w:type="dxa"/>
          </w:tcPr>
          <w:p w:rsidR="00CC14BB" w:rsidRDefault="00CC14BB" w:rsidP="00CC14BB">
            <w:pPr>
              <w:pStyle w:val="Normal11"/>
            </w:pPr>
            <w:r>
              <w:t>Der kan være stillet sikkerhed i forbindelse med en virksomheds registreringsforhold.</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BevillingForhold(0..1)</w:t>
            </w:r>
          </w:p>
          <w:p w:rsidR="00CC14BB" w:rsidRDefault="00CC14BB" w:rsidP="00CC14BB">
            <w:pPr>
              <w:pStyle w:val="Normal11"/>
            </w:pPr>
            <w:r>
              <w:t>SikkerhedStillelse(0..*)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ForretningOmrådeForhold(0..1)</w:t>
            </w:r>
          </w:p>
          <w:p w:rsidR="00CC14BB" w:rsidRDefault="00CC14BB" w:rsidP="00CC14BB">
            <w:pPr>
              <w:pStyle w:val="Normal11"/>
            </w:pPr>
            <w:r>
              <w:t>SikkerhedStillelse(0..*)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9" w:name="_Toc264278199"/>
      <w:r>
        <w:t>SikkerhedStillelseType</w:t>
      </w:r>
      <w:bookmarkEnd w:id="49"/>
    </w:p>
    <w:p w:rsidR="00CC14BB" w:rsidRDefault="00CC14BB" w:rsidP="00CC14BB">
      <w:pPr>
        <w:pStyle w:val="Normal11"/>
      </w:pPr>
      <w:r>
        <w:t>Typen af sikkerhedsstillelse. Typen er udtryk for de mulige måder, som en person eller virksomhed kan stille sikkerhed på. Det kunne fx være en bankgaranti, kontanter deponeret hos SKAT eller SKATs sikkerhedsstillelsesordning.</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w:t>
            </w:r>
            <w:r>
              <w:fldChar w:fldCharType="begin"/>
            </w:r>
            <w:r>
              <w:instrText xml:space="preserve"> XE "</w:instrText>
            </w:r>
            <w:r w:rsidRPr="001B1673">
              <w:instrText>Kode</w:instrText>
            </w:r>
            <w:r>
              <w:instrText xml:space="preserve">" </w:instrText>
            </w:r>
            <w:r>
              <w:fldChar w:fldCharType="end"/>
            </w:r>
          </w:p>
        </w:tc>
        <w:tc>
          <w:tcPr>
            <w:tcW w:w="5573" w:type="dxa"/>
          </w:tcPr>
          <w:p w:rsidR="00CC14BB" w:rsidRDefault="00CC14BB" w:rsidP="00CC14BB">
            <w:pPr>
              <w:pStyle w:val="Normal11"/>
            </w:pPr>
            <w:r>
              <w:t>Unik kode som identificerer sikkerhedsstillelsestypen f.eks. 02 (Kontanter) og 13 (Bankgaranti).</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01 SKATs sikkerhedsstillelsesordning</w:t>
            </w:r>
          </w:p>
          <w:p w:rsidR="00CC14BB" w:rsidRDefault="00CC14BB" w:rsidP="00CC14BB">
            <w:pPr>
              <w:pStyle w:val="Normal11"/>
            </w:pPr>
            <w:r>
              <w:t>02 Kontanter</w:t>
            </w:r>
          </w:p>
          <w:p w:rsidR="00CC14BB" w:rsidRDefault="00CC14BB" w:rsidP="00CC14BB">
            <w:pPr>
              <w:pStyle w:val="Normal11"/>
            </w:pPr>
            <w:r>
              <w:t>03 Børsnoterede obligationer</w:t>
            </w:r>
          </w:p>
          <w:p w:rsidR="00CC14BB" w:rsidRDefault="00CC14BB" w:rsidP="00CC14BB">
            <w:pPr>
              <w:pStyle w:val="Normal11"/>
            </w:pPr>
            <w:r>
              <w:t>04 Kautionsbevis fra forsikringsselskab</w:t>
            </w:r>
          </w:p>
          <w:p w:rsidR="00CC14BB" w:rsidRDefault="00CC14BB" w:rsidP="00CC14BB">
            <w:pPr>
              <w:pStyle w:val="Normal11"/>
            </w:pPr>
            <w:r>
              <w:t>05 Selvskyldnerkaution fra forsikringsselskab</w:t>
            </w:r>
          </w:p>
          <w:p w:rsidR="00CC14BB" w:rsidRDefault="00CC14BB" w:rsidP="00CC14BB">
            <w:pPr>
              <w:pStyle w:val="Normal11"/>
            </w:pPr>
            <w:r>
              <w:t>06 Selvskyldnerkaution fra pengeinstitut</w:t>
            </w:r>
          </w:p>
          <w:p w:rsidR="00CC14BB" w:rsidRDefault="00CC14BB" w:rsidP="00CC14BB">
            <w:pPr>
              <w:pStyle w:val="Normal11"/>
            </w:pPr>
            <w:r>
              <w:t>07 Indestående i pengeinstitut</w:t>
            </w:r>
          </w:p>
          <w:p w:rsidR="00CC14BB" w:rsidRDefault="00CC14BB" w:rsidP="00CC14BB">
            <w:pPr>
              <w:pStyle w:val="Normal11"/>
            </w:pPr>
            <w:r>
              <w:t>09 Ingen sikkerhedsstillelse for toldskyld</w:t>
            </w:r>
          </w:p>
          <w:p w:rsidR="00CC14BB" w:rsidRDefault="00CC14BB" w:rsidP="00CC14BB">
            <w:pPr>
              <w:pStyle w:val="Normal11"/>
            </w:pPr>
            <w:r>
              <w:t>10 Kautionsdokument/fællesskabsforsendelser</w:t>
            </w:r>
          </w:p>
          <w:p w:rsidR="00CC14BB" w:rsidRDefault="00CC14BB" w:rsidP="00CC14BB">
            <w:pPr>
              <w:pStyle w:val="Normal11"/>
            </w:pPr>
            <w:r>
              <w:t>11 Ejerpantebrev</w:t>
            </w:r>
          </w:p>
          <w:p w:rsidR="00CC14BB" w:rsidRDefault="00CC14BB" w:rsidP="00CC14BB">
            <w:pPr>
              <w:pStyle w:val="Normal11"/>
            </w:pPr>
            <w:r>
              <w:t>12 Kautionsbevis fra pengeinstitut</w:t>
            </w:r>
          </w:p>
          <w:p w:rsidR="00CC14BB" w:rsidRDefault="00CC14BB" w:rsidP="00CC14BB">
            <w:pPr>
              <w:pStyle w:val="Normal11"/>
            </w:pPr>
            <w:r>
              <w:t>13 Bankgaranti</w:t>
            </w:r>
          </w:p>
          <w:p w:rsidR="00CC14BB" w:rsidRP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6F3A6B">
              <w:instrText>TekstKort</w:instrText>
            </w:r>
            <w:r>
              <w:instrText xml:space="preserve">" </w:instrText>
            </w:r>
            <w:r>
              <w:fldChar w:fldCharType="end"/>
            </w:r>
          </w:p>
        </w:tc>
        <w:tc>
          <w:tcPr>
            <w:tcW w:w="5573" w:type="dxa"/>
          </w:tcPr>
          <w:p w:rsidR="00CC14BB" w:rsidRDefault="00CC14BB" w:rsidP="00CC14BB">
            <w:pPr>
              <w:pStyle w:val="Normal11"/>
            </w:pPr>
            <w:r>
              <w:t>Navnet på sikkerhedsstillelsestypen.</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01 SKATs sikkerhedsstillelsesordning</w:t>
            </w:r>
          </w:p>
          <w:p w:rsidR="00CC14BB" w:rsidRDefault="00CC14BB" w:rsidP="00CC14BB">
            <w:pPr>
              <w:pStyle w:val="Normal11"/>
            </w:pPr>
            <w:r>
              <w:t>02 Kontanter</w:t>
            </w:r>
          </w:p>
          <w:p w:rsidR="00CC14BB" w:rsidRDefault="00CC14BB" w:rsidP="00CC14BB">
            <w:pPr>
              <w:pStyle w:val="Normal11"/>
            </w:pPr>
            <w:r>
              <w:t>03 Børsnoterede obligationer</w:t>
            </w:r>
          </w:p>
          <w:p w:rsidR="00CC14BB" w:rsidRDefault="00CC14BB" w:rsidP="00CC14BB">
            <w:pPr>
              <w:pStyle w:val="Normal11"/>
            </w:pPr>
            <w:r>
              <w:t>04 Kautionsbevis fra forsikringsselskab</w:t>
            </w:r>
          </w:p>
          <w:p w:rsidR="00CC14BB" w:rsidRDefault="00CC14BB" w:rsidP="00CC14BB">
            <w:pPr>
              <w:pStyle w:val="Normal11"/>
            </w:pPr>
            <w:r>
              <w:t>05 Selvskyldnerkaution fra forsikringsselskab</w:t>
            </w:r>
          </w:p>
          <w:p w:rsidR="00CC14BB" w:rsidRDefault="00CC14BB" w:rsidP="00CC14BB">
            <w:pPr>
              <w:pStyle w:val="Normal11"/>
            </w:pPr>
            <w:r>
              <w:t>06 Selvskyldnerkaution fra pengeinstitut</w:t>
            </w:r>
          </w:p>
          <w:p w:rsidR="00CC14BB" w:rsidRDefault="00CC14BB" w:rsidP="00CC14BB">
            <w:pPr>
              <w:pStyle w:val="Normal11"/>
            </w:pPr>
            <w:r>
              <w:t>07 Indestående i pengeinstitut</w:t>
            </w:r>
          </w:p>
          <w:p w:rsidR="00CC14BB" w:rsidRDefault="00CC14BB" w:rsidP="00CC14BB">
            <w:pPr>
              <w:pStyle w:val="Normal11"/>
            </w:pPr>
            <w:r>
              <w:t>09 Ingen sikkerhedsstillelse for toldskyld</w:t>
            </w:r>
          </w:p>
          <w:p w:rsidR="00CC14BB" w:rsidRDefault="00CC14BB" w:rsidP="00CC14BB">
            <w:pPr>
              <w:pStyle w:val="Normal11"/>
            </w:pPr>
            <w:r>
              <w:t>10 Kautionsdokument/fællesskabsforsendelser</w:t>
            </w:r>
          </w:p>
          <w:p w:rsidR="00CC14BB" w:rsidRDefault="00CC14BB" w:rsidP="00CC14BB">
            <w:pPr>
              <w:pStyle w:val="Normal11"/>
            </w:pPr>
            <w:r>
              <w:t>11 Ejerpantebrev</w:t>
            </w:r>
          </w:p>
          <w:p w:rsidR="00CC14BB" w:rsidRDefault="00CC14BB" w:rsidP="00CC14BB">
            <w:pPr>
              <w:pStyle w:val="Normal11"/>
            </w:pPr>
            <w:r>
              <w:t>12 Kautionsbevis fra pengeinstitut</w:t>
            </w:r>
          </w:p>
          <w:p w:rsidR="00CC14BB" w:rsidRDefault="00CC14BB" w:rsidP="00CC14BB">
            <w:pPr>
              <w:pStyle w:val="Normal11"/>
            </w:pPr>
            <w:r>
              <w:t>13 Bankgaranti</w:t>
            </w:r>
          </w:p>
          <w:p w:rsidR="00CC14BB" w:rsidRP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0025D8">
              <w:instrText>Dato</w:instrText>
            </w:r>
            <w:r>
              <w:instrText xml:space="preserve">" </w:instrText>
            </w:r>
            <w:r>
              <w:fldChar w:fldCharType="end"/>
            </w:r>
          </w:p>
        </w:tc>
        <w:tc>
          <w:tcPr>
            <w:tcW w:w="5573" w:type="dxa"/>
          </w:tcPr>
          <w:p w:rsidR="00CC14BB" w:rsidRDefault="00CC14BB" w:rsidP="00CC14BB">
            <w:pPr>
              <w:pStyle w:val="Normal11"/>
            </w:pPr>
            <w:r>
              <w:t>Den dato hvorfra typen af sikkerhedsstillelse kan anvendes til at beskrive en konkret sikkerhedsstillelse.</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E679EE">
              <w:instrText>Dato</w:instrText>
            </w:r>
            <w:r>
              <w:instrText xml:space="preserve">" </w:instrText>
            </w:r>
            <w:r>
              <w:fldChar w:fldCharType="end"/>
            </w:r>
          </w:p>
        </w:tc>
        <w:tc>
          <w:tcPr>
            <w:tcW w:w="5573" w:type="dxa"/>
          </w:tcPr>
          <w:p w:rsidR="00CC14BB" w:rsidRDefault="00CC14BB" w:rsidP="00CC14BB">
            <w:pPr>
              <w:pStyle w:val="Normal11"/>
            </w:pPr>
            <w:r>
              <w:t>Den dato hvor typen af sikkerhedsstillelse ikke længere kan anvendes til at beskrive en konkret sikkerhedsstillelse.</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er</w:t>
            </w:r>
          </w:p>
        </w:tc>
        <w:tc>
          <w:tcPr>
            <w:tcW w:w="2398" w:type="dxa"/>
          </w:tcPr>
          <w:p w:rsidR="00CC14BB" w:rsidRDefault="00CC14BB" w:rsidP="00CC14BB">
            <w:pPr>
              <w:pStyle w:val="Normal11"/>
            </w:pPr>
            <w:r>
              <w:t>SikkerhedStillelse(0..*)</w:t>
            </w:r>
          </w:p>
          <w:p w:rsidR="00CC14BB" w:rsidRDefault="00CC14BB" w:rsidP="00CC14BB">
            <w:pPr>
              <w:pStyle w:val="Normal11"/>
            </w:pPr>
            <w:r>
              <w:t>SikkerhedStillelseType(1)</w:t>
            </w:r>
          </w:p>
        </w:tc>
        <w:tc>
          <w:tcPr>
            <w:tcW w:w="5879" w:type="dxa"/>
          </w:tcPr>
          <w:p w:rsidR="00CC14BB" w:rsidRDefault="00CC14BB" w:rsidP="00CC14BB">
            <w:pPr>
              <w:pStyle w:val="Normal11"/>
            </w:pPr>
            <w:r>
              <w:t>En sikkerhedsstillelse er af en bestemt type,</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50" w:name="_Toc264278200"/>
      <w:r>
        <w:t>SupplerendeForretningOmrådeForhold</w:t>
      </w:r>
      <w:bookmarkEnd w:id="50"/>
    </w:p>
    <w:p w:rsidR="00CC14BB" w:rsidRDefault="00CC14BB" w:rsidP="00CC14BB">
      <w:pPr>
        <w:pStyle w:val="Normal11"/>
      </w:pPr>
      <w:r>
        <w:t>Angiver supplerende forretningsområdeforhold som er knyttet til det primære forhold</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C05966">
              <w:instrText>Dato</w:instrText>
            </w:r>
            <w:r>
              <w:instrText xml:space="preserve">" </w:instrText>
            </w:r>
            <w:r>
              <w:fldChar w:fldCharType="end"/>
            </w:r>
          </w:p>
        </w:tc>
        <w:tc>
          <w:tcPr>
            <w:tcW w:w="5573" w:type="dxa"/>
          </w:tcPr>
          <w:p w:rsidR="00CC14BB" w:rsidRDefault="00CC14BB" w:rsidP="00CC14BB">
            <w:pPr>
              <w:pStyle w:val="Normal11"/>
            </w:pPr>
            <w:r>
              <w:t>Startdato for forholdets gyldighed</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6E48FA">
              <w:instrText>Dato</w:instrText>
            </w:r>
            <w:r>
              <w:instrText xml:space="preserve">" </w:instrText>
            </w:r>
            <w:r>
              <w:fldChar w:fldCharType="end"/>
            </w:r>
          </w:p>
        </w:tc>
        <w:tc>
          <w:tcPr>
            <w:tcW w:w="5573" w:type="dxa"/>
          </w:tcPr>
          <w:p w:rsidR="00CC14BB" w:rsidRDefault="00CC14BB" w:rsidP="00CC14BB">
            <w:pPr>
              <w:pStyle w:val="Normal11"/>
            </w:pPr>
            <w:r>
              <w:t>Slutdato for forholdets gyldighed</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w:t>
            </w:r>
          </w:p>
        </w:tc>
        <w:tc>
          <w:tcPr>
            <w:tcW w:w="2398" w:type="dxa"/>
          </w:tcPr>
          <w:p w:rsidR="00CC14BB" w:rsidRDefault="00CC14BB" w:rsidP="00CC14BB">
            <w:pPr>
              <w:pStyle w:val="Normal11"/>
            </w:pPr>
            <w:r>
              <w:t>SupplerendeForretningOmrådeForhold(0..*)</w:t>
            </w:r>
          </w:p>
          <w:p w:rsidR="00CC14BB" w:rsidRDefault="00CC14BB" w:rsidP="00CC14BB">
            <w:pPr>
              <w:pStyle w:val="Normal11"/>
            </w:pPr>
            <w:r>
              <w:t>SupplerendeForretningOmrådeForholdType(1)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w:t>
            </w:r>
          </w:p>
        </w:tc>
        <w:tc>
          <w:tcPr>
            <w:tcW w:w="2398" w:type="dxa"/>
          </w:tcPr>
          <w:p w:rsidR="00CC14BB" w:rsidRDefault="00CC14BB" w:rsidP="00CC14BB">
            <w:pPr>
              <w:pStyle w:val="Normal11"/>
            </w:pPr>
            <w:r>
              <w:t>ForretningOmrådeForhold(0..1)</w:t>
            </w:r>
          </w:p>
          <w:p w:rsidR="00CC14BB" w:rsidRDefault="00CC14BB" w:rsidP="00CC14BB">
            <w:pPr>
              <w:pStyle w:val="Normal11"/>
            </w:pPr>
            <w:r>
              <w:t>SupplerendeForretningOmrådeForhold(0..*)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51" w:name="_Toc264278201"/>
      <w:r>
        <w:t>SupplerendeForretningOmrådeForholdType</w:t>
      </w:r>
      <w:bookmarkEnd w:id="51"/>
    </w:p>
    <w:p w:rsidR="00CC14BB" w:rsidRDefault="00CC14BB" w:rsidP="00CC14BB">
      <w:pPr>
        <w:pStyle w:val="Normal11"/>
      </w:pPr>
      <w:r>
        <w:t>Angiver supplerende forretningsområdeforhold</w:t>
      </w:r>
    </w:p>
    <w:p w:rsidR="00CC14BB" w:rsidRDefault="00CC14BB" w:rsidP="00CC14BB">
      <w:pPr>
        <w:pStyle w:val="Normal11"/>
      </w:pPr>
      <w:r>
        <w:t>kan være</w:t>
      </w:r>
    </w:p>
    <w:p w:rsidR="00CC14BB" w:rsidRDefault="00CC14BB" w:rsidP="00CC14BB">
      <w:pPr>
        <w:pStyle w:val="Normal11"/>
      </w:pPr>
      <w:r>
        <w:t>10</w:t>
      </w:r>
      <w:r>
        <w:tab/>
        <w:t>Lokaleg. udleveringsvirksomhed.</w:t>
      </w:r>
    </w:p>
    <w:p w:rsidR="00CC14BB" w:rsidRDefault="00CC14BB" w:rsidP="00CC14BB">
      <w:pPr>
        <w:pStyle w:val="Normal11"/>
      </w:pPr>
      <w:r>
        <w:t>12</w:t>
      </w:r>
      <w:r>
        <w:tab/>
        <w:t>Lokalegodk. §8 stk 3, spiritus</w:t>
      </w:r>
    </w:p>
    <w:p w:rsidR="00CC14BB" w:rsidRDefault="00CC14BB" w:rsidP="00CC14BB">
      <w:pPr>
        <w:pStyle w:val="Normal11"/>
      </w:pPr>
      <w:r>
        <w:t>13</w:t>
      </w:r>
      <w:r>
        <w:tab/>
        <w:t>Lokalegodk. §7 stk 1, øl og vin</w:t>
      </w:r>
    </w:p>
    <w:p w:rsidR="00CC14BB" w:rsidRDefault="00CC14BB" w:rsidP="00CC14BB">
      <w:pPr>
        <w:pStyle w:val="Normal11"/>
      </w:pPr>
      <w:r>
        <w:t>14</w:t>
      </w:r>
      <w:r>
        <w:tab/>
        <w:t>Lokalegodk/cigarer/cigaretter/røgtobak</w:t>
      </w:r>
    </w:p>
    <w:p w:rsidR="00CC14BB" w:rsidRDefault="00CC14BB" w:rsidP="00CC14BB">
      <w:pPr>
        <w:pStyle w:val="Normal11"/>
      </w:pPr>
    </w:p>
    <w:p w:rsidR="00CC14BB" w:rsidRDefault="00CC14BB" w:rsidP="00CC14BB">
      <w:pPr>
        <w:pStyle w:val="Normal11"/>
      </w:pPr>
      <w:r>
        <w:t>16</w:t>
      </w:r>
      <w:r>
        <w:tab/>
        <w:t xml:space="preserve">Lagerkapacitet på mindst 1000 tons </w:t>
      </w:r>
    </w:p>
    <w:p w:rsidR="00CC14BB" w:rsidRDefault="00CC14BB" w:rsidP="00CC14BB">
      <w:pPr>
        <w:pStyle w:val="Normal11"/>
      </w:pPr>
      <w:r>
        <w:t>17</w:t>
      </w:r>
      <w:r>
        <w:tab/>
        <w:t>Lagerkapacitet på mindst 1000 m3</w:t>
      </w:r>
    </w:p>
    <w:p w:rsidR="00CC14BB" w:rsidRDefault="00CC14BB" w:rsidP="00CC14BB">
      <w:pPr>
        <w:pStyle w:val="Normal11"/>
      </w:pPr>
      <w:r>
        <w:t>18</w:t>
      </w:r>
      <w:r>
        <w:tab/>
        <w:t>Godk.af lageranlæg/årligt salg 100.000 l</w:t>
      </w:r>
    </w:p>
    <w:p w:rsidR="00CC14BB" w:rsidRDefault="00CC14BB" w:rsidP="00CC14BB">
      <w:pPr>
        <w:pStyle w:val="Normal11"/>
      </w:pPr>
      <w:r>
        <w:t>20</w:t>
      </w:r>
      <w:r>
        <w:tab/>
        <w:t>Røgrensning m.v</w:t>
      </w:r>
    </w:p>
    <w:p w:rsidR="00CC14BB" w:rsidRDefault="00CC14BB" w:rsidP="00CC14BB">
      <w:pPr>
        <w:pStyle w:val="Normal11"/>
      </w:pPr>
      <w:r>
        <w:t>23</w:t>
      </w:r>
      <w:r>
        <w:tab/>
        <w:t>Mellemhandler</w:t>
      </w:r>
    </w:p>
    <w:p w:rsidR="00CC14BB" w:rsidRDefault="00CC14BB" w:rsidP="00CC14BB">
      <w:pPr>
        <w:pStyle w:val="Normal11"/>
      </w:pPr>
      <w:r>
        <w:t>24</w:t>
      </w:r>
      <w:r>
        <w:tab/>
        <w:t>Årligt salg på mindst 500.000 l</w:t>
      </w:r>
    </w:p>
    <w:p w:rsidR="00CC14BB" w:rsidRDefault="00CC14BB" w:rsidP="00CC14BB">
      <w:pPr>
        <w:pStyle w:val="Normal11"/>
      </w:pPr>
      <w:r>
        <w:t>25</w:t>
      </w:r>
      <w:r>
        <w:tab/>
        <w:t>Årligt salg på mindst 10.000 kg</w:t>
      </w:r>
    </w:p>
    <w:p w:rsidR="00CC14BB" w:rsidRDefault="00CC14BB" w:rsidP="00CC14BB">
      <w:pPr>
        <w:pStyle w:val="Normal11"/>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KodeToCifreStartEt</w:t>
            </w:r>
            <w:r>
              <w:fldChar w:fldCharType="begin"/>
            </w:r>
            <w:r>
              <w:instrText xml:space="preserve"> XE "</w:instrText>
            </w:r>
            <w:r w:rsidRPr="00DD14AA">
              <w:instrText>KodeToCifreStartEt</w:instrText>
            </w:r>
            <w:r>
              <w:instrText xml:space="preserve">" </w:instrText>
            </w:r>
            <w:r>
              <w:fldChar w:fldCharType="end"/>
            </w:r>
          </w:p>
        </w:tc>
        <w:tc>
          <w:tcPr>
            <w:tcW w:w="5573" w:type="dxa"/>
          </w:tcPr>
          <w:p w:rsidR="00CC14BB" w:rsidRDefault="00CC14BB" w:rsidP="00CC14BB">
            <w:pPr>
              <w:pStyle w:val="Normal11"/>
            </w:pPr>
            <w:r>
              <w:t>Kode som angiver forretningsområdet</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10</w:t>
            </w:r>
            <w:r>
              <w:tab/>
              <w:t>Lokaleg. udleveringsvirksomhed.</w:t>
            </w:r>
          </w:p>
          <w:p w:rsidR="00CC14BB" w:rsidRDefault="00CC14BB" w:rsidP="00CC14BB">
            <w:pPr>
              <w:pStyle w:val="Normal11"/>
            </w:pPr>
            <w:r>
              <w:t>12</w:t>
            </w:r>
            <w:r>
              <w:tab/>
              <w:t>Lokalegodk. §8 stk 3, spiritus</w:t>
            </w:r>
          </w:p>
          <w:p w:rsidR="00CC14BB" w:rsidRDefault="00CC14BB" w:rsidP="00CC14BB">
            <w:pPr>
              <w:pStyle w:val="Normal11"/>
            </w:pPr>
            <w:r>
              <w:t>13</w:t>
            </w:r>
            <w:r>
              <w:tab/>
              <w:t>Lokalegodk. §7 stk 1, øl og vin</w:t>
            </w:r>
          </w:p>
          <w:p w:rsidR="00CC14BB" w:rsidRDefault="00CC14BB" w:rsidP="00CC14BB">
            <w:pPr>
              <w:pStyle w:val="Normal11"/>
            </w:pPr>
            <w:r>
              <w:t>14</w:t>
            </w:r>
            <w:r>
              <w:tab/>
              <w:t>Lokalegodk/cigarer/cigaretter/røgtobak</w:t>
            </w:r>
          </w:p>
          <w:p w:rsidR="00CC14BB" w:rsidRDefault="00CC14BB" w:rsidP="00CC14BB">
            <w:pPr>
              <w:pStyle w:val="Normal11"/>
            </w:pPr>
            <w:r>
              <w:t>16</w:t>
            </w:r>
            <w:r>
              <w:tab/>
              <w:t xml:space="preserve">Lagerkapacitet på mindst 1000 tons </w:t>
            </w:r>
          </w:p>
          <w:p w:rsidR="00CC14BB" w:rsidRDefault="00CC14BB" w:rsidP="00CC14BB">
            <w:pPr>
              <w:pStyle w:val="Normal11"/>
            </w:pPr>
            <w:r>
              <w:t>17</w:t>
            </w:r>
            <w:r>
              <w:tab/>
              <w:t>Lagerkapacitet på mindst 1000 m3</w:t>
            </w:r>
          </w:p>
          <w:p w:rsidR="00CC14BB" w:rsidRDefault="00CC14BB" w:rsidP="00CC14BB">
            <w:pPr>
              <w:pStyle w:val="Normal11"/>
            </w:pPr>
            <w:r>
              <w:t>18</w:t>
            </w:r>
            <w:r>
              <w:tab/>
              <w:t>Godk.af lageranlæg/årligt salg 100.000 l</w:t>
            </w:r>
          </w:p>
          <w:p w:rsidR="00CC14BB" w:rsidRDefault="00CC14BB" w:rsidP="00CC14BB">
            <w:pPr>
              <w:pStyle w:val="Normal11"/>
            </w:pPr>
            <w:r>
              <w:t>20</w:t>
            </w:r>
            <w:r>
              <w:tab/>
              <w:t>Røgrensning m.v</w:t>
            </w:r>
          </w:p>
          <w:p w:rsidR="00CC14BB" w:rsidRDefault="00CC14BB" w:rsidP="00CC14BB">
            <w:pPr>
              <w:pStyle w:val="Normal11"/>
            </w:pPr>
            <w:r>
              <w:t>23</w:t>
            </w:r>
            <w:r>
              <w:tab/>
              <w:t>Mellemhandler</w:t>
            </w:r>
          </w:p>
          <w:p w:rsidR="00CC14BB" w:rsidRDefault="00CC14BB" w:rsidP="00CC14BB">
            <w:pPr>
              <w:pStyle w:val="Normal11"/>
            </w:pPr>
            <w:r>
              <w:t>24</w:t>
            </w:r>
            <w:r>
              <w:tab/>
              <w:t>Årligt salg på mindst 500.000 l</w:t>
            </w:r>
          </w:p>
          <w:p w:rsidR="00CC14BB" w:rsidRDefault="00CC14BB" w:rsidP="00CC14BB">
            <w:pPr>
              <w:pStyle w:val="Normal11"/>
            </w:pPr>
            <w:r>
              <w:t>25</w:t>
            </w:r>
            <w:r>
              <w:tab/>
              <w:t>Årligt salg på mindst 10.000 kg</w:t>
            </w:r>
          </w:p>
          <w:p w:rsidR="00CC14BB" w:rsidRP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E02445">
              <w:instrText>TekstKort</w:instrText>
            </w:r>
            <w:r>
              <w:instrText xml:space="preserve">" </w:instrText>
            </w:r>
            <w:r>
              <w:fldChar w:fldCharType="end"/>
            </w:r>
          </w:p>
        </w:tc>
        <w:tc>
          <w:tcPr>
            <w:tcW w:w="5573" w:type="dxa"/>
          </w:tcPr>
          <w:p w:rsidR="00CC14BB" w:rsidRDefault="00CC14BB" w:rsidP="00CC14BB">
            <w:pPr>
              <w:pStyle w:val="Normal11"/>
            </w:pPr>
            <w:r>
              <w:t>Beskrivende tekst for den tilsvarende kode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AA7D67">
              <w:instrText>Dato</w:instrText>
            </w:r>
            <w:r>
              <w:instrText xml:space="preserve">" </w:instrText>
            </w:r>
            <w:r>
              <w:fldChar w:fldCharType="end"/>
            </w:r>
          </w:p>
        </w:tc>
        <w:tc>
          <w:tcPr>
            <w:tcW w:w="5573" w:type="dxa"/>
          </w:tcPr>
          <w:p w:rsidR="00CC14BB" w:rsidRDefault="00CC14BB" w:rsidP="00CC14BB">
            <w:pPr>
              <w:pStyle w:val="Normal11"/>
            </w:pPr>
            <w:r>
              <w:t>Startdato for typens gyldighed</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D06057">
              <w:instrText>Dato</w:instrText>
            </w:r>
            <w:r>
              <w:instrText xml:space="preserve">" </w:instrText>
            </w:r>
            <w:r>
              <w:fldChar w:fldCharType="end"/>
            </w:r>
          </w:p>
        </w:tc>
        <w:tc>
          <w:tcPr>
            <w:tcW w:w="5573" w:type="dxa"/>
          </w:tcPr>
          <w:p w:rsidR="00CC14BB" w:rsidRDefault="00CC14BB" w:rsidP="00CC14BB">
            <w:pPr>
              <w:pStyle w:val="Normal11"/>
            </w:pPr>
            <w:r>
              <w:t>Slutdato for typens gyldighed</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w:t>
            </w:r>
          </w:p>
        </w:tc>
        <w:tc>
          <w:tcPr>
            <w:tcW w:w="2398" w:type="dxa"/>
          </w:tcPr>
          <w:p w:rsidR="00CC14BB" w:rsidRDefault="00CC14BB" w:rsidP="00CC14BB">
            <w:pPr>
              <w:pStyle w:val="Normal11"/>
            </w:pPr>
            <w:r>
              <w:t>SupplerendeForretningOmrådeForhold(0..*)</w:t>
            </w:r>
          </w:p>
          <w:p w:rsidR="00CC14BB" w:rsidRDefault="00CC14BB" w:rsidP="00CC14BB">
            <w:pPr>
              <w:pStyle w:val="Normal11"/>
            </w:pPr>
            <w:r>
              <w:t>SupplerendeForretningOmrådeForholdType(1)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52" w:name="_Toc264278202"/>
      <w:r>
        <w:t>Virksomhed</w:t>
      </w:r>
      <w:bookmarkEnd w:id="52"/>
    </w:p>
    <w:p w:rsidR="00CC14BB" w:rsidRDefault="00CC14BB" w:rsidP="00CC14BB">
      <w:pPr>
        <w:pStyle w:val="Normal11"/>
      </w:pPr>
      <w:r>
        <w:t>VIGTIGT!</w:t>
      </w:r>
    </w:p>
    <w:p w:rsidR="00CC14BB" w:rsidRDefault="00CC14BB" w:rsidP="00CC14BB">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CC14BB" w:rsidRDefault="00CC14BB" w:rsidP="00CC14BB">
      <w:pPr>
        <w:pStyle w:val="Normal11"/>
      </w:pPr>
      <w:r>
        <w:t>- CVR definerer juridisk enhed, som en virksomhed, identificeret ved CVR-nummer.</w:t>
      </w:r>
    </w:p>
    <w:p w:rsidR="00CC14BB" w:rsidRDefault="00CC14BB" w:rsidP="00CC14BB">
      <w:pPr>
        <w:pStyle w:val="Normal11"/>
      </w:pPr>
      <w:r>
        <w:t>DISSE TO DEFINITIONER MÅ IKKE FORVEKSLES.</w:t>
      </w:r>
    </w:p>
    <w:p w:rsidR="00CC14BB" w:rsidRDefault="00CC14BB" w:rsidP="00CC14BB">
      <w:pPr>
        <w:pStyle w:val="Normal11"/>
      </w:pPr>
    </w:p>
    <w:p w:rsidR="00CC14BB" w:rsidRDefault="00CC14BB" w:rsidP="00CC14BB">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CC14BB" w:rsidRDefault="00CC14BB" w:rsidP="00CC14BB">
      <w:pPr>
        <w:pStyle w:val="Normal11"/>
      </w:pPr>
    </w:p>
    <w:p w:rsidR="00CC14BB" w:rsidRDefault="00CC14BB" w:rsidP="00CC14BB">
      <w:pPr>
        <w:pStyle w:val="Normal11"/>
      </w:pPr>
      <w:r>
        <w:t>01. Juridisk enhed (CVR-definition), som er identificeret med et CVR-nummer</w:t>
      </w:r>
    </w:p>
    <w:p w:rsidR="00CC14BB" w:rsidRDefault="00CC14BB" w:rsidP="00CC14BB">
      <w:pPr>
        <w:pStyle w:val="Normal11"/>
      </w:pPr>
      <w:r>
        <w:t>02. Administrativ enhed, som er identificeret med et SE-nummer (tilknyttet en juridisk enhed)</w:t>
      </w:r>
    </w:p>
    <w:p w:rsidR="00CC14BB" w:rsidRDefault="00CC14BB" w:rsidP="00CC14BB">
      <w:pPr>
        <w:pStyle w:val="Normal11"/>
      </w:pPr>
      <w:r>
        <w:t>03. Ikke CVR-enhed, som er identificeret med et SE-nummer (ikke tilknyttet en juridisk enhed)</w:t>
      </w:r>
    </w:p>
    <w:p w:rsidR="00CC14BB" w:rsidRDefault="00CC14BB" w:rsidP="00CC14BB">
      <w:pPr>
        <w:pStyle w:val="Normal11"/>
      </w:pPr>
    </w:p>
    <w:p w:rsidR="00CC14BB" w:rsidRDefault="00CC14BB" w:rsidP="00CC14BB">
      <w:pPr>
        <w:pStyle w:val="Normal11"/>
      </w:pPr>
      <w:r>
        <w:t>Eksempel:</w:t>
      </w:r>
    </w:p>
    <w:p w:rsidR="00CC14BB" w:rsidRDefault="00CC14BB" w:rsidP="00CC14BB">
      <w:pPr>
        <w:pStyle w:val="Normal11"/>
      </w:pPr>
      <w:r>
        <w:t>CVRNummer</w:t>
      </w:r>
      <w:r>
        <w:tab/>
        <w:t>SENummer</w:t>
      </w:r>
      <w:r>
        <w:tab/>
        <w:t>Virksomhedstype</w:t>
      </w:r>
    </w:p>
    <w:p w:rsidR="00CC14BB" w:rsidRDefault="00CC14BB" w:rsidP="00CC14BB">
      <w:pPr>
        <w:pStyle w:val="Normal11"/>
      </w:pPr>
      <w:r>
        <w:t>11 11 11 11</w:t>
      </w:r>
      <w:r>
        <w:tab/>
        <w:t>11 11 11 11</w:t>
      </w:r>
      <w:r>
        <w:tab/>
        <w:t>01</w:t>
      </w:r>
    </w:p>
    <w:p w:rsidR="00CC14BB" w:rsidRDefault="00CC14BB" w:rsidP="00CC14BB">
      <w:pPr>
        <w:pStyle w:val="Normal11"/>
      </w:pPr>
      <w:r>
        <w:t>11 11 11 11</w:t>
      </w:r>
      <w:r>
        <w:tab/>
        <w:t>22 22 22 22</w:t>
      </w:r>
      <w:r>
        <w:tab/>
        <w:t>02</w:t>
      </w:r>
    </w:p>
    <w:p w:rsidR="00CC14BB" w:rsidRDefault="00CC14BB" w:rsidP="00CC14BB">
      <w:pPr>
        <w:pStyle w:val="Normal11"/>
      </w:pPr>
      <w:r>
        <w:t>11 11 11 11</w:t>
      </w:r>
      <w:r>
        <w:tab/>
        <w:t>33 33 33 33</w:t>
      </w:r>
      <w:r>
        <w:tab/>
        <w:t>02</w:t>
      </w:r>
    </w:p>
    <w:p w:rsidR="00CC14BB" w:rsidRDefault="00CC14BB" w:rsidP="00CC14BB">
      <w:pPr>
        <w:pStyle w:val="Normal11"/>
      </w:pPr>
      <w:r>
        <w:t>’null’</w:t>
      </w:r>
      <w:r>
        <w:tab/>
      </w:r>
      <w:r>
        <w:tab/>
        <w:t>44 44 44 44</w:t>
      </w:r>
      <w:r>
        <w:tab/>
        <w:t>03</w:t>
      </w:r>
    </w:p>
    <w:p w:rsidR="00CC14BB" w:rsidRDefault="00CC14BB" w:rsidP="00CC14BB">
      <w:pPr>
        <w:pStyle w:val="Normal11"/>
      </w:pPr>
    </w:p>
    <w:p w:rsidR="00CC14BB" w:rsidRDefault="00CC14BB" w:rsidP="00CC14BB">
      <w:pPr>
        <w:pStyle w:val="Normal11"/>
      </w:pPr>
      <w:r>
        <w:t>01. En virksomhed, som er en juridisk enhed (CVRs definition), er optaget i CVR-registret og tildeles kun ét CVR-nummer. Et CVR-nummer svarer til CPR-nummer for en fysisk person. Ved CVRs definition af juridisk enhed forstås:</w:t>
      </w:r>
    </w:p>
    <w:p w:rsidR="00CC14BB" w:rsidRDefault="00CC14BB" w:rsidP="00CC14BB">
      <w:pPr>
        <w:pStyle w:val="Normal11"/>
      </w:pPr>
      <w:r>
        <w:t xml:space="preserve">- En fysisk person i dennes egenskab af arbejdsgiver eller selvstændigt erhvervsdrivende. </w:t>
      </w:r>
    </w:p>
    <w:p w:rsidR="00CC14BB" w:rsidRDefault="00CC14BB" w:rsidP="00CC14BB">
      <w:pPr>
        <w:pStyle w:val="Normal11"/>
      </w:pPr>
      <w:r>
        <w:t xml:space="preserve">- En juridisk person (eksempelvis A/S, ApS) eller en filial af en udenlandsk juridisk person. </w:t>
      </w:r>
    </w:p>
    <w:p w:rsidR="00CC14BB" w:rsidRDefault="00CC14BB" w:rsidP="00CC14BB">
      <w:pPr>
        <w:pStyle w:val="Normal11"/>
      </w:pPr>
      <w:r>
        <w:t xml:space="preserve">- En statslig administrativ enhed. </w:t>
      </w:r>
    </w:p>
    <w:p w:rsidR="00CC14BB" w:rsidRDefault="00CC14BB" w:rsidP="00CC14BB">
      <w:pPr>
        <w:pStyle w:val="Normal11"/>
      </w:pPr>
      <w:r>
        <w:t xml:space="preserve">- En region. </w:t>
      </w:r>
    </w:p>
    <w:p w:rsidR="00CC14BB" w:rsidRDefault="00CC14BB" w:rsidP="00CC14BB">
      <w:pPr>
        <w:pStyle w:val="Normal11"/>
      </w:pPr>
      <w:r>
        <w:t xml:space="preserve">- En kommune. </w:t>
      </w:r>
    </w:p>
    <w:p w:rsidR="00CC14BB" w:rsidRDefault="00CC14BB" w:rsidP="00CC14BB">
      <w:pPr>
        <w:pStyle w:val="Normal11"/>
      </w:pPr>
      <w:r>
        <w:t>- Et kommunalt fællesskab.</w:t>
      </w:r>
    </w:p>
    <w:p w:rsidR="00CC14BB" w:rsidRDefault="00CC14BB" w:rsidP="00CC14BB">
      <w:pPr>
        <w:pStyle w:val="Normal11"/>
      </w:pPr>
    </w:p>
    <w:p w:rsidR="00CC14BB" w:rsidRDefault="00CC14BB" w:rsidP="00CC14BB">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CC14BB" w:rsidRDefault="00CC14BB" w:rsidP="00CC14BB">
      <w:pPr>
        <w:pStyle w:val="Normal11"/>
      </w:pPr>
    </w:p>
    <w:p w:rsidR="00CC14BB" w:rsidRDefault="00CC14BB" w:rsidP="00CC14BB">
      <w:pPr>
        <w:pStyle w:val="Normal11"/>
      </w:pPr>
      <w:r>
        <w:t>03. En enhed, som er registreringspligtig i henhold til told- skatte- eller afgiftslovgivningen og, som hverken er en juridisk eller administrativ enhed, identificeres med et SE-nummer. En sådan enhed benævnes en "Ikke CVR-enhed".</w:t>
      </w:r>
    </w:p>
    <w:p w:rsidR="00CC14BB" w:rsidRDefault="00CC14BB" w:rsidP="00CC14BB">
      <w:pPr>
        <w:pStyle w:val="Normal11"/>
      </w:pPr>
    </w:p>
    <w:p w:rsidR="00CC14BB" w:rsidRDefault="00CC14BB" w:rsidP="00CC14BB">
      <w:pPr>
        <w:pStyle w:val="Normal11"/>
      </w:pPr>
      <w:r>
        <w:t>Identifikationsnumret er et nummer på 8 karakterer uanset om det er et CVR-nummer, et administrativt SE-nummer eller SE-nummer for en ikke CVR-enhed.</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SENummer</w:t>
            </w:r>
          </w:p>
        </w:tc>
        <w:tc>
          <w:tcPr>
            <w:tcW w:w="1797" w:type="dxa"/>
          </w:tcPr>
          <w:p w:rsidR="00CC14BB" w:rsidRDefault="00CC14BB" w:rsidP="00CC14BB">
            <w:pPr>
              <w:pStyle w:val="Normal11"/>
            </w:pPr>
            <w:r>
              <w:t>SENummer</w:t>
            </w:r>
            <w:r>
              <w:fldChar w:fldCharType="begin"/>
            </w:r>
            <w:r>
              <w:instrText xml:space="preserve"> XE "</w:instrText>
            </w:r>
            <w:r w:rsidRPr="002B5DF7">
              <w:instrText>SENummer</w:instrText>
            </w:r>
            <w:r>
              <w:instrText xml:space="preserve">" </w:instrText>
            </w:r>
            <w:r>
              <w:fldChar w:fldCharType="end"/>
            </w:r>
          </w:p>
        </w:tc>
        <w:tc>
          <w:tcPr>
            <w:tcW w:w="5573" w:type="dxa"/>
          </w:tcPr>
          <w:p w:rsidR="00CC14BB" w:rsidRDefault="00CC14BB" w:rsidP="00CC14BB">
            <w:pPr>
              <w:pStyle w:val="Normal11"/>
            </w:pPr>
            <w:r>
              <w:t>8-cifret nummer,  der entydigt identificerer en registreret virksomhed i SKAT.</w:t>
            </w:r>
          </w:p>
        </w:tc>
      </w:tr>
      <w:tr w:rsidR="00CC14BB" w:rsidTr="00CC14BB">
        <w:tblPrEx>
          <w:tblCellMar>
            <w:top w:w="0" w:type="dxa"/>
            <w:bottom w:w="0" w:type="dxa"/>
          </w:tblCellMar>
        </w:tblPrEx>
        <w:tc>
          <w:tcPr>
            <w:tcW w:w="2625" w:type="dxa"/>
          </w:tcPr>
          <w:p w:rsidR="00CC14BB" w:rsidRDefault="00CC14BB" w:rsidP="00CC14BB">
            <w:pPr>
              <w:pStyle w:val="Normal11"/>
            </w:pPr>
            <w:r>
              <w:t>CVRNummer</w:t>
            </w:r>
          </w:p>
        </w:tc>
        <w:tc>
          <w:tcPr>
            <w:tcW w:w="1797" w:type="dxa"/>
          </w:tcPr>
          <w:p w:rsidR="00CC14BB" w:rsidRDefault="00CC14BB" w:rsidP="00CC14BB">
            <w:pPr>
              <w:pStyle w:val="Normal11"/>
            </w:pPr>
            <w:r>
              <w:t>CVRNummer</w:t>
            </w:r>
            <w:r>
              <w:fldChar w:fldCharType="begin"/>
            </w:r>
            <w:r>
              <w:instrText xml:space="preserve"> XE "</w:instrText>
            </w:r>
            <w:r w:rsidRPr="00E00F0E">
              <w:instrText>CVRNummer</w:instrText>
            </w:r>
            <w:r>
              <w:instrText xml:space="preserve">" </w:instrText>
            </w:r>
            <w:r>
              <w:fldChar w:fldCharType="end"/>
            </w:r>
          </w:p>
        </w:tc>
        <w:tc>
          <w:tcPr>
            <w:tcW w:w="5573" w:type="dxa"/>
          </w:tcPr>
          <w:p w:rsidR="00CC14BB" w:rsidRDefault="00CC14BB" w:rsidP="00CC14BB">
            <w:pPr>
              <w:pStyle w:val="Normal11"/>
            </w:pPr>
            <w:r>
              <w:t>Det nummer der tildeles juridiske enheder i et Centralt Virksomheds Register (CVR).</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De første 7 cifre i CVR_nummeret er et løbenummer, som vælges som det første ledige nummer i rækken. Ud fra de 7 cifre udregnes det 8. ciffer _ kontrolcifferet.</w:t>
            </w:r>
          </w:p>
        </w:tc>
      </w:tr>
      <w:tr w:rsidR="00CC14BB" w:rsidTr="00CC14BB">
        <w:tblPrEx>
          <w:tblCellMar>
            <w:top w:w="0" w:type="dxa"/>
            <w:bottom w:w="0" w:type="dxa"/>
          </w:tblCellMar>
        </w:tblPrEx>
        <w:tc>
          <w:tcPr>
            <w:tcW w:w="2625" w:type="dxa"/>
          </w:tcPr>
          <w:p w:rsidR="00CC14BB" w:rsidRDefault="00CC14BB" w:rsidP="00CC14BB">
            <w:pPr>
              <w:pStyle w:val="Normal11"/>
            </w:pPr>
            <w:r>
              <w:t>StartDato</w:t>
            </w:r>
          </w:p>
        </w:tc>
        <w:tc>
          <w:tcPr>
            <w:tcW w:w="1797" w:type="dxa"/>
          </w:tcPr>
          <w:p w:rsidR="00CC14BB" w:rsidRDefault="00CC14BB" w:rsidP="00CC14BB">
            <w:pPr>
              <w:pStyle w:val="Normal11"/>
            </w:pPr>
            <w:r>
              <w:t>Dato</w:t>
            </w:r>
            <w:r>
              <w:fldChar w:fldCharType="begin"/>
            </w:r>
            <w:r>
              <w:instrText xml:space="preserve"> XE "</w:instrText>
            </w:r>
            <w:r w:rsidRPr="00E84787">
              <w:instrText>Dato</w:instrText>
            </w:r>
            <w:r>
              <w:instrText xml:space="preserve">" </w:instrText>
            </w:r>
            <w:r>
              <w:fldChar w:fldCharType="end"/>
            </w:r>
          </w:p>
        </w:tc>
        <w:tc>
          <w:tcPr>
            <w:tcW w:w="5573" w:type="dxa"/>
          </w:tcPr>
          <w:p w:rsidR="00CC14BB" w:rsidRDefault="00CC14BB" w:rsidP="00CC14BB">
            <w:pPr>
              <w:pStyle w:val="Normal11"/>
            </w:pPr>
            <w:r>
              <w:t>Angiver startdato for virksomheden</w:t>
            </w:r>
          </w:p>
        </w:tc>
      </w:tr>
      <w:tr w:rsidR="00CC14BB" w:rsidTr="00CC14BB">
        <w:tblPrEx>
          <w:tblCellMar>
            <w:top w:w="0" w:type="dxa"/>
            <w:bottom w:w="0" w:type="dxa"/>
          </w:tblCellMar>
        </w:tblPrEx>
        <w:tc>
          <w:tcPr>
            <w:tcW w:w="2625" w:type="dxa"/>
          </w:tcPr>
          <w:p w:rsidR="00CC14BB" w:rsidRDefault="00CC14BB" w:rsidP="00CC14BB">
            <w:pPr>
              <w:pStyle w:val="Normal11"/>
            </w:pPr>
            <w:r>
              <w:t>OphørDato</w:t>
            </w:r>
          </w:p>
        </w:tc>
        <w:tc>
          <w:tcPr>
            <w:tcW w:w="1797" w:type="dxa"/>
          </w:tcPr>
          <w:p w:rsidR="00CC14BB" w:rsidRDefault="00CC14BB" w:rsidP="00CC14BB">
            <w:pPr>
              <w:pStyle w:val="Normal11"/>
            </w:pPr>
            <w:r>
              <w:t>Dato</w:t>
            </w:r>
            <w:r>
              <w:fldChar w:fldCharType="begin"/>
            </w:r>
            <w:r>
              <w:instrText xml:space="preserve"> XE "</w:instrText>
            </w:r>
            <w:r w:rsidRPr="00E645AB">
              <w:instrText>Dato</w:instrText>
            </w:r>
            <w:r>
              <w:instrText xml:space="preserve">" </w:instrText>
            </w:r>
            <w:r>
              <w:fldChar w:fldCharType="end"/>
            </w:r>
          </w:p>
        </w:tc>
        <w:tc>
          <w:tcPr>
            <w:tcW w:w="5573" w:type="dxa"/>
          </w:tcPr>
          <w:p w:rsidR="00CC14BB" w:rsidRDefault="00CC14BB" w:rsidP="00CC14BB">
            <w:pPr>
              <w:pStyle w:val="Normal11"/>
            </w:pPr>
            <w:r>
              <w:t>Angiver slutdato for virksomheden</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Henvises til</w:t>
            </w:r>
          </w:p>
        </w:tc>
        <w:tc>
          <w:tcPr>
            <w:tcW w:w="2398" w:type="dxa"/>
          </w:tcPr>
          <w:p w:rsidR="00CC14BB" w:rsidRDefault="00CC14BB" w:rsidP="00CC14BB">
            <w:pPr>
              <w:pStyle w:val="Normal11"/>
            </w:pPr>
            <w:r>
              <w:t>Virksomhed(1)</w:t>
            </w:r>
          </w:p>
          <w:p w:rsidR="00CC14BB" w:rsidRDefault="00CC14BB" w:rsidP="00CC14BB">
            <w:pPr>
              <w:pStyle w:val="Normal11"/>
            </w:pPr>
            <w:r>
              <w:t>RegistreringForholdHenvisning(0..*)</w:t>
            </w:r>
          </w:p>
        </w:tc>
        <w:tc>
          <w:tcPr>
            <w:tcW w:w="5879" w:type="dxa"/>
          </w:tcPr>
          <w:p w:rsidR="00CC14BB" w:rsidRDefault="00CC14BB" w:rsidP="00CC14BB">
            <w:pPr>
              <w:pStyle w:val="Normal11"/>
            </w:pPr>
            <w:r>
              <w:t>En virksomhed kan henvise til en anden.</w:t>
            </w:r>
          </w:p>
        </w:tc>
      </w:tr>
      <w:tr w:rsidR="00CC14BB" w:rsidTr="00CC14BB">
        <w:tblPrEx>
          <w:tblCellMar>
            <w:top w:w="0" w:type="dxa"/>
            <w:bottom w:w="0" w:type="dxa"/>
          </w:tblCellMar>
        </w:tblPrEx>
        <w:tc>
          <w:tcPr>
            <w:tcW w:w="1667" w:type="dxa"/>
          </w:tcPr>
          <w:p w:rsidR="00CC14BB" w:rsidRDefault="00CC14BB" w:rsidP="00CC14BB">
            <w:pPr>
              <w:pStyle w:val="Normal11"/>
            </w:pPr>
            <w:r>
              <w:t>Henvises fra</w:t>
            </w:r>
          </w:p>
        </w:tc>
        <w:tc>
          <w:tcPr>
            <w:tcW w:w="2398" w:type="dxa"/>
          </w:tcPr>
          <w:p w:rsidR="00CC14BB" w:rsidRDefault="00CC14BB" w:rsidP="00CC14BB">
            <w:pPr>
              <w:pStyle w:val="Normal11"/>
            </w:pPr>
            <w:r>
              <w:t>Virksomhed(1)</w:t>
            </w:r>
          </w:p>
          <w:p w:rsidR="00CC14BB" w:rsidRDefault="00CC14BB" w:rsidP="00CC14BB">
            <w:pPr>
              <w:pStyle w:val="Normal11"/>
            </w:pPr>
            <w:r>
              <w:t>RegistreringForholdHenvisning(0..*)</w:t>
            </w:r>
          </w:p>
        </w:tc>
        <w:tc>
          <w:tcPr>
            <w:tcW w:w="5879" w:type="dxa"/>
          </w:tcPr>
          <w:p w:rsidR="00CC14BB" w:rsidRDefault="00CC14BB" w:rsidP="00CC14BB">
            <w:pPr>
              <w:pStyle w:val="Normal11"/>
            </w:pPr>
            <w:r>
              <w:t>Fra en virksomhed kan der være en henvisning til en anden.</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Virksomhed(1)</w:t>
            </w:r>
          </w:p>
          <w:p w:rsidR="00CC14BB" w:rsidRDefault="00CC14BB" w:rsidP="00CC14BB">
            <w:pPr>
              <w:pStyle w:val="Normal11"/>
            </w:pPr>
            <w:r>
              <w:t>RegistreringForhold(0..*)</w:t>
            </w:r>
          </w:p>
        </w:tc>
        <w:tc>
          <w:tcPr>
            <w:tcW w:w="5879" w:type="dxa"/>
          </w:tcPr>
          <w:p w:rsidR="00CC14BB" w:rsidRDefault="00CC14BB" w:rsidP="00CC14BB">
            <w:pPr>
              <w:pStyle w:val="Normal11"/>
            </w:pPr>
            <w:r>
              <w:t>En virksomhed kan have et eller flere registreringsforhold.</w:t>
            </w:r>
          </w:p>
        </w:tc>
      </w:tr>
      <w:tr w:rsidR="00CC14BB" w:rsidTr="00CC14BB">
        <w:tblPrEx>
          <w:tblCellMar>
            <w:top w:w="0" w:type="dxa"/>
            <w:bottom w:w="0" w:type="dxa"/>
          </w:tblCellMar>
        </w:tblPrEx>
        <w:tc>
          <w:tcPr>
            <w:tcW w:w="1667" w:type="dxa"/>
          </w:tcPr>
          <w:p w:rsidR="00CC14BB" w:rsidRDefault="00CC14BB" w:rsidP="00CC14BB">
            <w:pPr>
              <w:pStyle w:val="Normal11"/>
            </w:pPr>
            <w:r>
              <w:t>har</w:t>
            </w:r>
          </w:p>
        </w:tc>
        <w:tc>
          <w:tcPr>
            <w:tcW w:w="2398" w:type="dxa"/>
          </w:tcPr>
          <w:p w:rsidR="00CC14BB" w:rsidRDefault="00CC14BB" w:rsidP="00CC14BB">
            <w:pPr>
              <w:pStyle w:val="Normal11"/>
            </w:pPr>
            <w:r>
              <w:t>Fogedområde(1)</w:t>
            </w:r>
          </w:p>
          <w:p w:rsidR="00CC14BB" w:rsidRDefault="00CC14BB" w:rsidP="00CC14BB">
            <w:pPr>
              <w:pStyle w:val="Normal11"/>
            </w:pPr>
            <w:r>
              <w:t>Virksomhed(0..*)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1"/>
      </w:pPr>
      <w:bookmarkStart w:id="53" w:name="_Toc264278203"/>
      <w:r>
        <w:t>Domæner</w:t>
      </w:r>
      <w:bookmarkEnd w:id="53"/>
    </w:p>
    <w:p w:rsidR="00CC14BB" w:rsidRDefault="00CC14BB" w:rsidP="00CC14BB">
      <w:pPr>
        <w:pStyle w:val="Overskrift2"/>
      </w:pPr>
      <w:bookmarkStart w:id="54" w:name="_Toc264278204"/>
      <w:r>
        <w:t>Aar</w:t>
      </w:r>
      <w:bookmarkEnd w:id="54"/>
    </w:p>
    <w:p w:rsidR="00CC14BB" w:rsidRDefault="00CC14BB" w:rsidP="00CC14BB">
      <w:pPr>
        <w:pStyle w:val="Normal11"/>
      </w:pPr>
      <w:r>
        <w:t>Alle gyldige årstal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Aar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4</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Indeværende år - i januar det foregående år.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F62658">
        <w:instrText>Aar</w:instrText>
      </w:r>
      <w:r>
        <w:instrText xml:space="preserve">" </w:instrText>
      </w:r>
      <w:r>
        <w:fldChar w:fldCharType="end"/>
      </w:r>
    </w:p>
    <w:p w:rsidR="00CC14BB" w:rsidRDefault="00CC14BB" w:rsidP="00CC14BB">
      <w:pPr>
        <w:pStyle w:val="Overskrift2"/>
      </w:pPr>
      <w:bookmarkStart w:id="55" w:name="_Toc264278205"/>
      <w:r>
        <w:t>Beløb</w:t>
      </w:r>
      <w:bookmarkEnd w:id="55"/>
    </w:p>
    <w:p w:rsidR="00CC14BB" w:rsidRDefault="00CC14BB" w:rsidP="00CC14BB">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Beløb</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decimal</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15</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047AFD">
        <w:instrText>Beløb</w:instrText>
      </w:r>
      <w:r>
        <w:instrText xml:space="preserve">" </w:instrText>
      </w:r>
      <w:r>
        <w:fldChar w:fldCharType="end"/>
      </w:r>
    </w:p>
    <w:p w:rsidR="00CC14BB" w:rsidRDefault="00CC14BB" w:rsidP="00CC14BB">
      <w:pPr>
        <w:pStyle w:val="Overskrift2"/>
      </w:pPr>
      <w:bookmarkStart w:id="56" w:name="_Toc264278206"/>
      <w:r>
        <w:t>BeskatningParagrafForholdBeskatningParagrafKode</w:t>
      </w:r>
      <w:bookmarkEnd w:id="56"/>
    </w:p>
    <w:p w:rsidR="00CC14BB" w:rsidRDefault="00CC14BB" w:rsidP="00CC14BB">
      <w:pPr>
        <w:pStyle w:val="Normal11"/>
      </w:pPr>
      <w:r>
        <w:t>Kode der entydigt identificerer de mulige typer af beskatningsparagraf.</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BeskatningParagrafForholdBeskatningParagrafKode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2</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00 - 99</w:t>
            </w:r>
          </w:p>
          <w:p w:rsidR="00CC14BB" w:rsidRDefault="00CC14BB" w:rsidP="00CC14BB">
            <w:pPr>
              <w:pStyle w:val="Normal11"/>
            </w:pPr>
          </w:p>
          <w:p w:rsidR="00CC14BB" w:rsidRDefault="00CC14BB" w:rsidP="00CC14BB">
            <w:pPr>
              <w:pStyle w:val="Normal11"/>
            </w:pPr>
            <w:r>
              <w:t xml:space="preserve">01 </w:t>
            </w:r>
            <w:r>
              <w:tab/>
              <w:t>§ 1.1.1</w:t>
            </w:r>
          </w:p>
          <w:p w:rsidR="00CC14BB" w:rsidRDefault="00CC14BB" w:rsidP="00CC14BB">
            <w:pPr>
              <w:pStyle w:val="Normal11"/>
            </w:pPr>
            <w:r>
              <w:t xml:space="preserve">02 </w:t>
            </w:r>
            <w:r>
              <w:tab/>
              <w:t>§ 1.1.2</w:t>
            </w:r>
          </w:p>
          <w:p w:rsidR="00CC14BB" w:rsidRDefault="00CC14BB" w:rsidP="00CC14BB">
            <w:pPr>
              <w:pStyle w:val="Normal11"/>
            </w:pPr>
            <w:r>
              <w:t xml:space="preserve">03 </w:t>
            </w:r>
            <w:r>
              <w:tab/>
              <w:t>§ 1.1.2.a</w:t>
            </w:r>
          </w:p>
          <w:p w:rsidR="00CC14BB" w:rsidRDefault="00CC14BB" w:rsidP="00CC14BB">
            <w:pPr>
              <w:pStyle w:val="Normal11"/>
            </w:pPr>
            <w:r>
              <w:t xml:space="preserve">04 </w:t>
            </w:r>
            <w:r>
              <w:tab/>
              <w:t>§ 1.1.3</w:t>
            </w:r>
          </w:p>
          <w:p w:rsidR="00CC14BB" w:rsidRDefault="00CC14BB" w:rsidP="00CC14BB">
            <w:pPr>
              <w:pStyle w:val="Normal11"/>
            </w:pPr>
            <w:r>
              <w:t xml:space="preserve">05 </w:t>
            </w:r>
            <w:r>
              <w:tab/>
              <w:t>§ 1.1.3.a</w:t>
            </w:r>
          </w:p>
          <w:p w:rsidR="00CC14BB" w:rsidRDefault="00CC14BB" w:rsidP="00CC14BB">
            <w:pPr>
              <w:pStyle w:val="Normal11"/>
            </w:pPr>
            <w:r>
              <w:t xml:space="preserve">06 </w:t>
            </w:r>
            <w:r>
              <w:tab/>
              <w:t>§ 1.1.4</w:t>
            </w:r>
          </w:p>
          <w:p w:rsidR="00CC14BB" w:rsidRDefault="00CC14BB" w:rsidP="00CC14BB">
            <w:pPr>
              <w:pStyle w:val="Normal11"/>
            </w:pPr>
            <w:r>
              <w:t xml:space="preserve">07 </w:t>
            </w:r>
            <w:r>
              <w:tab/>
              <w:t>§ 1.1.5</w:t>
            </w:r>
          </w:p>
          <w:p w:rsidR="00CC14BB" w:rsidRDefault="00CC14BB" w:rsidP="00CC14BB">
            <w:pPr>
              <w:pStyle w:val="Normal11"/>
            </w:pPr>
            <w:r>
              <w:t xml:space="preserve">08 </w:t>
            </w:r>
            <w:r>
              <w:tab/>
              <w:t>§ 1.1.5.a</w:t>
            </w:r>
          </w:p>
          <w:p w:rsidR="00CC14BB" w:rsidRDefault="00CC14BB" w:rsidP="00CC14BB">
            <w:pPr>
              <w:pStyle w:val="Normal11"/>
            </w:pPr>
            <w:r>
              <w:t xml:space="preserve">09 </w:t>
            </w:r>
            <w:r>
              <w:tab/>
              <w:t>§ 1.1.5.b</w:t>
            </w:r>
          </w:p>
          <w:p w:rsidR="00CC14BB" w:rsidRDefault="00CC14BB" w:rsidP="00CC14BB">
            <w:pPr>
              <w:pStyle w:val="Normal11"/>
            </w:pPr>
            <w:r>
              <w:t xml:space="preserve">10 </w:t>
            </w:r>
            <w:r>
              <w:tab/>
              <w:t>§ 1.1.6</w:t>
            </w:r>
          </w:p>
          <w:p w:rsidR="00CC14BB" w:rsidRDefault="00CC14BB" w:rsidP="00CC14BB">
            <w:pPr>
              <w:pStyle w:val="Normal11"/>
            </w:pPr>
            <w:r>
              <w:t xml:space="preserve">11 </w:t>
            </w:r>
            <w:r>
              <w:tab/>
              <w:t>§ 1.1</w:t>
            </w:r>
          </w:p>
          <w:p w:rsidR="00CC14BB" w:rsidRDefault="00CC14BB" w:rsidP="00CC14BB">
            <w:pPr>
              <w:pStyle w:val="Normal11"/>
            </w:pPr>
            <w:r>
              <w:t xml:space="preserve">12 </w:t>
            </w:r>
            <w:r>
              <w:tab/>
              <w:t>§ 1.2</w:t>
            </w:r>
          </w:p>
          <w:p w:rsidR="00CC14BB" w:rsidRDefault="00CC14BB" w:rsidP="00CC14BB">
            <w:pPr>
              <w:pStyle w:val="Normal11"/>
            </w:pPr>
            <w:r>
              <w:t xml:space="preserve">13 </w:t>
            </w:r>
            <w:r>
              <w:tab/>
              <w:t>§ 1.3</w:t>
            </w:r>
          </w:p>
          <w:p w:rsidR="00CC14BB" w:rsidRDefault="00CC14BB" w:rsidP="00CC14BB">
            <w:pPr>
              <w:pStyle w:val="Normal11"/>
            </w:pPr>
            <w:r>
              <w:t xml:space="preserve">14 </w:t>
            </w:r>
            <w:r>
              <w:tab/>
              <w:t>§ 2.1</w:t>
            </w:r>
          </w:p>
          <w:p w:rsidR="00CC14BB" w:rsidRDefault="00CC14BB" w:rsidP="00CC14BB">
            <w:pPr>
              <w:pStyle w:val="Normal11"/>
            </w:pPr>
            <w:r>
              <w:t xml:space="preserve">15 </w:t>
            </w:r>
            <w:r>
              <w:tab/>
              <w:t>§ 1.1.2.b</w:t>
            </w:r>
          </w:p>
          <w:p w:rsidR="00CC14BB" w:rsidRDefault="00CC14BB" w:rsidP="00CC14BB">
            <w:pPr>
              <w:pStyle w:val="Normal11"/>
            </w:pPr>
            <w:r>
              <w:t xml:space="preserve">17 </w:t>
            </w:r>
            <w:r>
              <w:tab/>
              <w:t>§ 1.4</w:t>
            </w:r>
          </w:p>
          <w:p w:rsidR="00CC14BB" w:rsidRDefault="00CC14BB" w:rsidP="00CC14BB">
            <w:pPr>
              <w:pStyle w:val="Normal11"/>
            </w:pPr>
            <w:r>
              <w:t xml:space="preserve">18 </w:t>
            </w:r>
            <w:r>
              <w:tab/>
              <w:t>§ 1.5</w:t>
            </w:r>
          </w:p>
          <w:p w:rsidR="00CC14BB" w:rsidRDefault="00CC14BB" w:rsidP="00CC14BB">
            <w:pPr>
              <w:pStyle w:val="Normal11"/>
            </w:pPr>
            <w:r>
              <w:t xml:space="preserve">19 </w:t>
            </w:r>
            <w:r>
              <w:tab/>
              <w:t>§-oplysning findes ikke</w:t>
            </w:r>
          </w:p>
          <w:p w:rsidR="00CC14BB" w:rsidRDefault="00CC14BB" w:rsidP="00CC14BB">
            <w:pPr>
              <w:pStyle w:val="Normal11"/>
            </w:pPr>
            <w:r>
              <w:t xml:space="preserve">20 </w:t>
            </w:r>
            <w:r>
              <w:tab/>
              <w:t>§ 1.1.2.e</w:t>
            </w:r>
          </w:p>
          <w:p w:rsidR="00CC14BB" w:rsidRDefault="00CC14BB" w:rsidP="00CC14BB">
            <w:pPr>
              <w:pStyle w:val="Normal11"/>
            </w:pPr>
            <w:r>
              <w:t xml:space="preserve">21 </w:t>
            </w:r>
            <w:r>
              <w:tab/>
              <w:t>§ 1.1.2.f</w:t>
            </w:r>
          </w:p>
          <w:p w:rsidR="00CC14BB" w:rsidRDefault="00CC14BB" w:rsidP="00CC14BB">
            <w:pPr>
              <w:pStyle w:val="Normal11"/>
            </w:pPr>
            <w:r>
              <w:t xml:space="preserve">22 </w:t>
            </w:r>
            <w:r>
              <w:tab/>
              <w:t>§ 3.1.5</w:t>
            </w:r>
          </w:p>
          <w:p w:rsidR="00CC14BB" w:rsidRDefault="00CC14BB" w:rsidP="00CC14BB">
            <w:pPr>
              <w:pStyle w:val="Normal11"/>
            </w:pPr>
            <w:r>
              <w:t xml:space="preserve">23 </w:t>
            </w:r>
            <w:r>
              <w:tab/>
              <w:t>§ 3.1.6</w:t>
            </w:r>
          </w:p>
          <w:p w:rsidR="00CC14BB" w:rsidRDefault="00CC14BB" w:rsidP="00CC14BB">
            <w:pPr>
              <w:pStyle w:val="Normal11"/>
            </w:pPr>
            <w:r>
              <w:t xml:space="preserve">24 </w:t>
            </w:r>
            <w:r>
              <w:tab/>
              <w:t>§ 3.7</w:t>
            </w:r>
          </w:p>
          <w:p w:rsidR="00CC14BB" w:rsidRDefault="00CC14BB" w:rsidP="00CC14BB">
            <w:pPr>
              <w:pStyle w:val="Normal11"/>
            </w:pPr>
            <w:r>
              <w:t xml:space="preserve">25 </w:t>
            </w:r>
            <w:r>
              <w:tab/>
              <w:t>Ingen</w:t>
            </w:r>
          </w:p>
          <w:p w:rsidR="00CC14BB" w:rsidRDefault="00CC14BB" w:rsidP="00CC14BB">
            <w:pPr>
              <w:pStyle w:val="Normal11"/>
            </w:pPr>
            <w:r>
              <w:t xml:space="preserve">26 </w:t>
            </w:r>
            <w:r>
              <w:tab/>
              <w:t>§ 1.6</w:t>
            </w:r>
          </w:p>
          <w:p w:rsidR="00CC14BB" w:rsidRDefault="00CC14BB" w:rsidP="00CC14BB">
            <w:pPr>
              <w:pStyle w:val="Normal11"/>
            </w:pPr>
            <w:r>
              <w:t xml:space="preserve">27 </w:t>
            </w:r>
            <w:r>
              <w:tab/>
              <w:t>§ 1.1.7</w:t>
            </w:r>
          </w:p>
          <w:p w:rsidR="00CC14BB" w:rsidRDefault="00CC14BB" w:rsidP="00CC14BB">
            <w:pPr>
              <w:pStyle w:val="Normal11"/>
            </w:pPr>
            <w:r>
              <w:t xml:space="preserve">28 </w:t>
            </w:r>
            <w:r>
              <w:tab/>
              <w:t>§ 1.1.8</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033BE7">
        <w:instrText>BeskatningParagrafForholdBeskatningParagrafKode</w:instrText>
      </w:r>
      <w:r>
        <w:instrText xml:space="preserve">" </w:instrText>
      </w:r>
      <w:r>
        <w:fldChar w:fldCharType="end"/>
      </w:r>
    </w:p>
    <w:p w:rsidR="00CC14BB" w:rsidRDefault="00CC14BB" w:rsidP="00CC14BB">
      <w:pPr>
        <w:pStyle w:val="Overskrift2"/>
      </w:pPr>
      <w:bookmarkStart w:id="57" w:name="_Toc264278207"/>
      <w:r>
        <w:t>CVRNummer</w:t>
      </w:r>
      <w:bookmarkEnd w:id="57"/>
    </w:p>
    <w:p w:rsidR="00CC14BB" w:rsidRDefault="00CC14BB" w:rsidP="00CC14BB">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CVRNummer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character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8</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De første 7 cifre i CVR_nummeret er et løbenummer, som vælges som det første ledige nummer i rækken. Ud fra de 7 cifre udregnes det 8. ciffer _ kontrolcifferet.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FB4F9D">
        <w:instrText>CVRNummer</w:instrText>
      </w:r>
      <w:r>
        <w:instrText xml:space="preserve">" </w:instrText>
      </w:r>
      <w:r>
        <w:fldChar w:fldCharType="end"/>
      </w:r>
    </w:p>
    <w:p w:rsidR="00CC14BB" w:rsidRDefault="00CC14BB" w:rsidP="00CC14BB">
      <w:pPr>
        <w:pStyle w:val="Overskrift2"/>
      </w:pPr>
      <w:bookmarkStart w:id="58" w:name="_Toc264278208"/>
      <w:r>
        <w:t>Dato</w:t>
      </w:r>
      <w:bookmarkEnd w:id="58"/>
    </w:p>
    <w:p w:rsidR="00CC14BB" w:rsidRDefault="00CC14BB" w:rsidP="00CC14BB">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Dato</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date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247656">
        <w:instrText>Dato</w:instrText>
      </w:r>
      <w:r>
        <w:instrText xml:space="preserve">" </w:instrText>
      </w:r>
      <w:r>
        <w:fldChar w:fldCharType="end"/>
      </w:r>
    </w:p>
    <w:p w:rsidR="00CC14BB" w:rsidRDefault="00CC14BB" w:rsidP="00CC14BB">
      <w:pPr>
        <w:pStyle w:val="Overskrift2"/>
      </w:pPr>
      <w:bookmarkStart w:id="59" w:name="_Toc264278209"/>
      <w:r>
        <w:t>FogedområdeNummer</w:t>
      </w:r>
      <w:bookmarkEnd w:id="59"/>
    </w:p>
    <w:p w:rsidR="00CC14BB" w:rsidRDefault="00CC14BB" w:rsidP="00CC14BB">
      <w:pPr>
        <w:pStyle w:val="Normal11"/>
      </w:pPr>
      <w:r>
        <w:t>Et fogedområde identificeret ved et 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FogedområdeNummer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character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2</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4F1F4D">
        <w:instrText>FogedområdeNummer</w:instrText>
      </w:r>
      <w:r>
        <w:instrText xml:space="preserve">" </w:instrText>
      </w:r>
      <w:r>
        <w:fldChar w:fldCharType="end"/>
      </w:r>
    </w:p>
    <w:p w:rsidR="00CC14BB" w:rsidRDefault="00CC14BB" w:rsidP="00CC14BB">
      <w:pPr>
        <w:pStyle w:val="Overskrift2"/>
      </w:pPr>
      <w:bookmarkStart w:id="60" w:name="_Toc264278210"/>
      <w:r>
        <w:t>HenvisningKode</w:t>
      </w:r>
      <w:bookmarkEnd w:id="60"/>
    </w:p>
    <w:p w:rsidR="00CC14BB" w:rsidRDefault="00CC14BB" w:rsidP="00CC14BB">
      <w:pPr>
        <w:pStyle w:val="Normal11"/>
      </w:pPr>
      <w:r>
        <w:t>Fortæller hvilke typer henvisninger der findes mellem 2 SE_nr, f.eks. Koncern, Nummerskift.......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HenvisningKode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2</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01-99</w:t>
            </w:r>
          </w:p>
          <w:p w:rsidR="00CC14BB" w:rsidRDefault="00CC14BB" w:rsidP="00CC14BB">
            <w:pPr>
              <w:pStyle w:val="Normal11"/>
            </w:pPr>
          </w:p>
          <w:p w:rsidR="00CC14BB" w:rsidRDefault="00CC14BB" w:rsidP="00CC14BB">
            <w:pPr>
              <w:pStyle w:val="Normal11"/>
            </w:pPr>
            <w:r>
              <w:t>Værdier som anvendes af TastSelv Erhverv:</w:t>
            </w:r>
          </w:p>
          <w:p w:rsidR="00CC14BB" w:rsidRDefault="00CC14BB" w:rsidP="00CC14BB">
            <w:pPr>
              <w:pStyle w:val="Normal11"/>
            </w:pPr>
            <w:r>
              <w:t>02 = sambeskatning</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r>
              <w:t>99</w:t>
            </w:r>
          </w:p>
        </w:tc>
      </w:tr>
    </w:tbl>
    <w:p w:rsidR="00CC14BB" w:rsidRDefault="00CC14BB" w:rsidP="00CC14BB">
      <w:pPr>
        <w:pStyle w:val="Normal11"/>
      </w:pPr>
      <w:r>
        <w:fldChar w:fldCharType="begin"/>
      </w:r>
      <w:r>
        <w:instrText xml:space="preserve"> XE "</w:instrText>
      </w:r>
      <w:r w:rsidRPr="003F1A72">
        <w:instrText>HenvisningKode</w:instrText>
      </w:r>
      <w:r>
        <w:instrText xml:space="preserve">" </w:instrText>
      </w:r>
      <w:r>
        <w:fldChar w:fldCharType="end"/>
      </w:r>
    </w:p>
    <w:p w:rsidR="00CC14BB" w:rsidRDefault="00CC14BB" w:rsidP="00CC14BB">
      <w:pPr>
        <w:pStyle w:val="Overskrift2"/>
      </w:pPr>
      <w:bookmarkStart w:id="61" w:name="_Toc264278211"/>
      <w:r>
        <w:t>JournalNummer</w:t>
      </w:r>
      <w:bookmarkEnd w:id="61"/>
    </w:p>
    <w:p w:rsidR="00CC14BB" w:rsidRDefault="00CC14BB" w:rsidP="00CC14BB">
      <w:pPr>
        <w:pStyle w:val="Normal11"/>
      </w:pPr>
      <w:r>
        <w:t>Journal nummer i SKAT's ESDH system Captia.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JournalNummer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character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17</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r>
              <w:t>999/99-999-999999</w:t>
            </w:r>
          </w:p>
        </w:tc>
      </w:tr>
    </w:tbl>
    <w:p w:rsidR="00CC14BB" w:rsidRDefault="00CC14BB" w:rsidP="00CC14BB">
      <w:pPr>
        <w:pStyle w:val="Normal11"/>
      </w:pPr>
      <w:r>
        <w:fldChar w:fldCharType="begin"/>
      </w:r>
      <w:r>
        <w:instrText xml:space="preserve"> XE "</w:instrText>
      </w:r>
      <w:r w:rsidRPr="00402BE4">
        <w:instrText>JournalNummer</w:instrText>
      </w:r>
      <w:r>
        <w:instrText xml:space="preserve">" </w:instrText>
      </w:r>
      <w:r>
        <w:fldChar w:fldCharType="end"/>
      </w:r>
    </w:p>
    <w:p w:rsidR="00CC14BB" w:rsidRDefault="00CC14BB" w:rsidP="00CC14BB">
      <w:pPr>
        <w:pStyle w:val="Overskrift2"/>
      </w:pPr>
      <w:bookmarkStart w:id="62" w:name="_Toc264278212"/>
      <w:r>
        <w:t>Kode</w:t>
      </w:r>
      <w:bookmarkEnd w:id="62"/>
    </w:p>
    <w:p w:rsidR="00CC14BB" w:rsidRDefault="00CC14BB" w:rsidP="00CC14BB">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Kode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character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10</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D16F20">
        <w:instrText>Kode</w:instrText>
      </w:r>
      <w:r>
        <w:instrText xml:space="preserve">" </w:instrText>
      </w:r>
      <w:r>
        <w:fldChar w:fldCharType="end"/>
      </w:r>
    </w:p>
    <w:p w:rsidR="00CC14BB" w:rsidRDefault="00CC14BB" w:rsidP="00CC14BB">
      <w:pPr>
        <w:pStyle w:val="Overskrift2"/>
      </w:pPr>
      <w:bookmarkStart w:id="63" w:name="_Toc264278213"/>
      <w:r>
        <w:t>KodeEtCifferStartEt</w:t>
      </w:r>
      <w:bookmarkEnd w:id="63"/>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KodeEtCifferStartEt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1</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Kode som kan antage talværdierne 1-9.</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D218A8">
        <w:instrText>KodeEtCifferStartEt</w:instrText>
      </w:r>
      <w:r>
        <w:instrText xml:space="preserve">" </w:instrText>
      </w:r>
      <w:r>
        <w:fldChar w:fldCharType="end"/>
      </w:r>
    </w:p>
    <w:p w:rsidR="00CC14BB" w:rsidRDefault="00CC14BB" w:rsidP="00CC14BB">
      <w:pPr>
        <w:pStyle w:val="Overskrift2"/>
      </w:pPr>
      <w:bookmarkStart w:id="64" w:name="_Toc264278214"/>
      <w:r>
        <w:t>KodeFireCifreStartEt</w:t>
      </w:r>
      <w:bookmarkEnd w:id="64"/>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KodeFireCifreStartEt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4</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Kode som kan antage talværdierne 0001-9999.</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541DC5">
        <w:instrText>KodeFireCifreStartEt</w:instrText>
      </w:r>
      <w:r>
        <w:instrText xml:space="preserve">" </w:instrText>
      </w:r>
      <w:r>
        <w:fldChar w:fldCharType="end"/>
      </w:r>
    </w:p>
    <w:p w:rsidR="00CC14BB" w:rsidRDefault="00CC14BB" w:rsidP="00CC14BB">
      <w:pPr>
        <w:pStyle w:val="Overskrift2"/>
      </w:pPr>
      <w:bookmarkStart w:id="65" w:name="_Toc264278215"/>
      <w:r>
        <w:t>KodeToCifreStartEt</w:t>
      </w:r>
      <w:bookmarkEnd w:id="65"/>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KodeToCifreStartEt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2</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Kode som kan antage talværdierne 01-99.</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E73D51">
        <w:instrText>KodeToCifreStartEt</w:instrText>
      </w:r>
      <w:r>
        <w:instrText xml:space="preserve">" </w:instrText>
      </w:r>
      <w:r>
        <w:fldChar w:fldCharType="end"/>
      </w:r>
    </w:p>
    <w:p w:rsidR="00CC14BB" w:rsidRDefault="00CC14BB" w:rsidP="00CC14BB">
      <w:pPr>
        <w:pStyle w:val="Overskrift2"/>
      </w:pPr>
      <w:bookmarkStart w:id="66" w:name="_Toc264278216"/>
      <w:r>
        <w:t>KodeToCifreStartNul</w:t>
      </w:r>
      <w:bookmarkEnd w:id="66"/>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KodeToCifreStartNul</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2</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Kode som kan antage talværdierne 00-99.</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2A686E">
        <w:instrText>KodeToCifreStartNul</w:instrText>
      </w:r>
      <w:r>
        <w:instrText xml:space="preserve">" </w:instrText>
      </w:r>
      <w:r>
        <w:fldChar w:fldCharType="end"/>
      </w:r>
    </w:p>
    <w:p w:rsidR="00CC14BB" w:rsidRDefault="00CC14BB" w:rsidP="00CC14BB">
      <w:pPr>
        <w:pStyle w:val="Overskrift2"/>
      </w:pPr>
      <w:bookmarkStart w:id="67" w:name="_Toc264278217"/>
      <w:r>
        <w:t>KodeTreCifreStartEt</w:t>
      </w:r>
      <w:bookmarkEnd w:id="67"/>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KodeTreCifreStartEt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3</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Kode som kan antage talværdierne 001-999.</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725B2E">
        <w:instrText>KodeTreCifreStartEt</w:instrText>
      </w:r>
      <w:r>
        <w:instrText xml:space="preserve">" </w:instrText>
      </w:r>
      <w:r>
        <w:fldChar w:fldCharType="end"/>
      </w:r>
    </w:p>
    <w:p w:rsidR="00CC14BB" w:rsidRDefault="00CC14BB" w:rsidP="00CC14BB">
      <w:pPr>
        <w:pStyle w:val="Overskrift2"/>
      </w:pPr>
      <w:bookmarkStart w:id="68" w:name="_Toc264278218"/>
      <w:r>
        <w:t>LovKode</w:t>
      </w:r>
      <w:bookmarkEnd w:id="68"/>
    </w:p>
    <w:p w:rsidR="00CC14BB" w:rsidRDefault="00CC14BB" w:rsidP="00CC14BB">
      <w:pPr>
        <w:pStyle w:val="Normal11"/>
      </w:pPr>
      <w:r>
        <w:t xml:space="preserve">Kode der entydigt identificerer de love som Told </w:t>
      </w:r>
    </w:p>
    <w:p w:rsidR="00CC14BB" w:rsidRDefault="00CC14BB" w:rsidP="00CC14BB">
      <w:pPr>
        <w:pStyle w:val="Normal11"/>
      </w:pPr>
      <w:r>
        <w:t>_ skat administrerer.</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LovKode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3</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f. eks.</w:t>
            </w:r>
          </w:p>
          <w:p w:rsidR="00CC14BB" w:rsidRDefault="00CC14BB" w:rsidP="00CC14BB">
            <w:pPr>
              <w:pStyle w:val="Normal11"/>
            </w:pPr>
            <w:r>
              <w:t>035 = Lov om afgift af mineralvand</w:t>
            </w:r>
          </w:p>
          <w:p w:rsidR="00CC14BB" w:rsidRDefault="00CC14BB" w:rsidP="00CC14BB">
            <w:pPr>
              <w:pStyle w:val="Normal11"/>
            </w:pPr>
            <w:r>
              <w:t>038 = Merværdiafgiftslov</w:t>
            </w:r>
          </w:p>
          <w:p w:rsidR="00CC14BB" w:rsidRDefault="00CC14BB" w:rsidP="00CC14BB">
            <w:pPr>
              <w:pStyle w:val="Normal11"/>
            </w:pPr>
            <w:r>
              <w:t>041 = Realrenteafgift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r>
              <w:t>999</w:t>
            </w:r>
          </w:p>
        </w:tc>
      </w:tr>
    </w:tbl>
    <w:p w:rsidR="00CC14BB" w:rsidRDefault="00CC14BB" w:rsidP="00CC14BB">
      <w:pPr>
        <w:pStyle w:val="Normal11"/>
      </w:pPr>
      <w:r>
        <w:fldChar w:fldCharType="begin"/>
      </w:r>
      <w:r>
        <w:instrText xml:space="preserve"> XE "</w:instrText>
      </w:r>
      <w:r w:rsidRPr="008B6D29">
        <w:instrText>LovKode</w:instrText>
      </w:r>
      <w:r>
        <w:instrText xml:space="preserve">" </w:instrText>
      </w:r>
      <w:r>
        <w:fldChar w:fldCharType="end"/>
      </w:r>
    </w:p>
    <w:p w:rsidR="00CC14BB" w:rsidRDefault="00CC14BB" w:rsidP="00CC14BB">
      <w:pPr>
        <w:pStyle w:val="Overskrift2"/>
      </w:pPr>
      <w:bookmarkStart w:id="69" w:name="_Toc264278219"/>
      <w:r>
        <w:t>LovPligtTypeKode</w:t>
      </w:r>
      <w:bookmarkEnd w:id="69"/>
    </w:p>
    <w:p w:rsidR="00CC14BB" w:rsidRDefault="00CC14BB" w:rsidP="00CC14BB">
      <w:pPr>
        <w:pStyle w:val="Normal11"/>
      </w:pPr>
      <w:r>
        <w:t>Viser hvilken pligttype en lov omhandler. fx Toldpligt, Skattepligt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LovPligtTypeKode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1</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01-sep</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r>
              <w:t>9</w:t>
            </w:r>
          </w:p>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B11549">
        <w:instrText>LovPligtTypeKode</w:instrText>
      </w:r>
      <w:r>
        <w:instrText xml:space="preserve">" </w:instrText>
      </w:r>
      <w:r>
        <w:fldChar w:fldCharType="end"/>
      </w:r>
    </w:p>
    <w:p w:rsidR="00CC14BB" w:rsidRDefault="00CC14BB" w:rsidP="00CC14BB">
      <w:pPr>
        <w:pStyle w:val="Overskrift2"/>
      </w:pPr>
      <w:bookmarkStart w:id="70" w:name="_Toc264278220"/>
      <w:r>
        <w:t>Markering</w:t>
      </w:r>
      <w:bookmarkEnd w:id="70"/>
    </w:p>
    <w:p w:rsidR="00CC14BB" w:rsidRDefault="00CC14BB" w:rsidP="00CC14BB">
      <w:pPr>
        <w:pStyle w:val="Normal11"/>
      </w:pPr>
      <w:r>
        <w:t>Generel type for markeringer. Kan være:</w:t>
      </w:r>
    </w:p>
    <w:p w:rsidR="00CC14BB" w:rsidRDefault="00CC14BB" w:rsidP="00CC14BB">
      <w:pPr>
        <w:pStyle w:val="Normal11"/>
      </w:pPr>
    </w:p>
    <w:p w:rsidR="00CC14BB" w:rsidRDefault="00CC14BB" w:rsidP="00CC14BB">
      <w:pPr>
        <w:pStyle w:val="Normal11"/>
      </w:pPr>
      <w:r>
        <w:t>false</w:t>
      </w:r>
    </w:p>
    <w:p w:rsidR="00CC14BB" w:rsidRDefault="00CC14BB" w:rsidP="00CC14BB">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Markering</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bit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C407B6">
        <w:instrText>Markering</w:instrText>
      </w:r>
      <w:r>
        <w:instrText xml:space="preserve">" </w:instrText>
      </w:r>
      <w:r>
        <w:fldChar w:fldCharType="end"/>
      </w:r>
    </w:p>
    <w:p w:rsidR="00CC14BB" w:rsidRDefault="00CC14BB" w:rsidP="00CC14BB">
      <w:pPr>
        <w:pStyle w:val="Overskrift2"/>
      </w:pPr>
      <w:bookmarkStart w:id="71" w:name="_Toc264278221"/>
      <w:r>
        <w:t>OCRKortType</w:t>
      </w:r>
      <w:bookmarkEnd w:id="71"/>
    </w:p>
    <w:p w:rsidR="00CC14BB" w:rsidRDefault="00CC14BB" w:rsidP="00CC14BB">
      <w:pPr>
        <w:pStyle w:val="Normal11"/>
      </w:pPr>
      <w:r>
        <w:t>OCR korttype nummer, fx 71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OCRKortType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integer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2</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273FB0">
        <w:instrText>OCRKortType</w:instrText>
      </w:r>
      <w:r>
        <w:instrText xml:space="preserve">" </w:instrText>
      </w:r>
      <w:r>
        <w:fldChar w:fldCharType="end"/>
      </w:r>
    </w:p>
    <w:p w:rsidR="00CC14BB" w:rsidRDefault="00CC14BB" w:rsidP="00CC14BB">
      <w:pPr>
        <w:pStyle w:val="Overskrift2"/>
      </w:pPr>
      <w:bookmarkStart w:id="72" w:name="_Toc264278222"/>
      <w:r>
        <w:t>OCRNummer</w:t>
      </w:r>
      <w:bookmarkEnd w:id="72"/>
    </w:p>
    <w:p w:rsidR="00CC14BB" w:rsidRDefault="00CC14BB" w:rsidP="00CC14BB">
      <w:pPr>
        <w:pStyle w:val="Normal11"/>
      </w:pPr>
      <w:r>
        <w:t>Angiver OCR-nr for en specifik punktafgift.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OCRNummer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16</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71244D">
        <w:instrText>OCRNummer</w:instrText>
      </w:r>
      <w:r>
        <w:instrText xml:space="preserve">" </w:instrText>
      </w:r>
      <w:r>
        <w:fldChar w:fldCharType="end"/>
      </w:r>
    </w:p>
    <w:p w:rsidR="00CC14BB" w:rsidRDefault="00CC14BB" w:rsidP="00CC14BB">
      <w:pPr>
        <w:pStyle w:val="Overskrift2"/>
      </w:pPr>
      <w:bookmarkStart w:id="73" w:name="_Toc264278223"/>
      <w:r>
        <w:t>PeriodeÅbenKode</w:t>
      </w:r>
      <w:bookmarkEnd w:id="73"/>
    </w:p>
    <w:p w:rsidR="00CC14BB" w:rsidRDefault="00CC14BB" w:rsidP="00CC14BB">
      <w:pPr>
        <w:pStyle w:val="Normal11"/>
      </w:pPr>
      <w:r>
        <w:t xml:space="preserve">Angiver om en periode er </w:t>
      </w:r>
    </w:p>
    <w:p w:rsidR="00CC14BB" w:rsidRDefault="00CC14BB" w:rsidP="00CC14BB">
      <w:pPr>
        <w:pStyle w:val="Normal11"/>
      </w:pPr>
      <w:r>
        <w:t xml:space="preserve">- åben for angivelse og betaling, eller </w:t>
      </w:r>
    </w:p>
    <w:p w:rsidR="00CC14BB" w:rsidRDefault="00CC14BB" w:rsidP="00CC14BB">
      <w:pPr>
        <w:pStyle w:val="Normal11"/>
      </w:pPr>
      <w:r>
        <w:t>- åben for betaling (angivelse er tidligere modtaget).</w:t>
      </w:r>
    </w:p>
    <w:p w:rsidR="00CC14BB" w:rsidRDefault="00CC14BB" w:rsidP="00CC14BB">
      <w:pPr>
        <w:pStyle w:val="Normal11"/>
      </w:pPr>
    </w:p>
    <w:p w:rsidR="00CC14BB" w:rsidRDefault="00CC14BB" w:rsidP="00CC14BB">
      <w:pPr>
        <w:pStyle w:val="Normal11"/>
      </w:pPr>
      <w:r>
        <w:t>Anvendes i forbindelse med punktafgifter vedrørende cigarer og chokolade, hvor der kan betales på et senere tidspunkt end der angives.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PeriodeÅbenKode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character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40</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0 = Perioden er åben for angivelse og betaling</w:t>
            </w:r>
          </w:p>
          <w:p w:rsidR="00CC14BB" w:rsidRDefault="00CC14BB" w:rsidP="00CC14BB">
            <w:pPr>
              <w:pStyle w:val="Normal11"/>
            </w:pPr>
            <w:r>
              <w:t>1 = Perioden er åben for betaling, angivelse er allerede foretaget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0B692B">
        <w:instrText>PeriodeÅbenKode</w:instrText>
      </w:r>
      <w:r>
        <w:instrText xml:space="preserve">" </w:instrText>
      </w:r>
      <w:r>
        <w:fldChar w:fldCharType="end"/>
      </w:r>
    </w:p>
    <w:p w:rsidR="00CC14BB" w:rsidRDefault="00CC14BB" w:rsidP="00CC14BB">
      <w:pPr>
        <w:pStyle w:val="Overskrift2"/>
      </w:pPr>
      <w:bookmarkStart w:id="74" w:name="_Toc264278224"/>
      <w:r>
        <w:t>PligtKode</w:t>
      </w:r>
      <w:bookmarkEnd w:id="74"/>
    </w:p>
    <w:p w:rsidR="00CC14BB" w:rsidRDefault="00CC14BB" w:rsidP="00CC14BB">
      <w:pPr>
        <w:pStyle w:val="Normal11"/>
      </w:pPr>
      <w:r>
        <w:t>Kode der entydigt identificerer de mulige typer af pligt.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PligtKode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3</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2D0E70">
        <w:instrText>PligtKode</w:instrText>
      </w:r>
      <w:r>
        <w:instrText xml:space="preserve">" </w:instrText>
      </w:r>
      <w:r>
        <w:fldChar w:fldCharType="end"/>
      </w:r>
    </w:p>
    <w:p w:rsidR="00CC14BB" w:rsidRDefault="00CC14BB" w:rsidP="00CC14BB">
      <w:pPr>
        <w:pStyle w:val="Overskrift2"/>
      </w:pPr>
      <w:bookmarkStart w:id="75" w:name="_Toc264278225"/>
      <w:r>
        <w:t>SENummer</w:t>
      </w:r>
      <w:bookmarkEnd w:id="75"/>
    </w:p>
    <w:p w:rsidR="00CC14BB" w:rsidRDefault="00CC14BB" w:rsidP="00CC14BB">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SENummer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integer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8</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EF5A76">
        <w:instrText>SENummer</w:instrText>
      </w:r>
      <w:r>
        <w:instrText xml:space="preserve">" </w:instrText>
      </w:r>
      <w:r>
        <w:fldChar w:fldCharType="end"/>
      </w:r>
    </w:p>
    <w:p w:rsidR="00CC14BB" w:rsidRDefault="00CC14BB" w:rsidP="00CC14BB">
      <w:pPr>
        <w:pStyle w:val="Overskrift2"/>
      </w:pPr>
      <w:bookmarkStart w:id="76" w:name="_Toc264278226"/>
      <w:r>
        <w:t>TalHel</w:t>
      </w:r>
      <w:bookmarkEnd w:id="76"/>
    </w:p>
    <w:p w:rsidR="00CC14BB" w:rsidRDefault="00CC14BB" w:rsidP="00CC14BB">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TalHel</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18</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0 til 999.999.999.999.999.999</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r>
              <w:t>###.###.###.###.###.###</w:t>
            </w:r>
          </w:p>
        </w:tc>
      </w:tr>
    </w:tbl>
    <w:p w:rsidR="00CC14BB" w:rsidRDefault="00CC14BB" w:rsidP="00CC14BB">
      <w:pPr>
        <w:pStyle w:val="Normal11"/>
      </w:pPr>
      <w:r>
        <w:fldChar w:fldCharType="begin"/>
      </w:r>
      <w:r>
        <w:instrText xml:space="preserve"> XE "</w:instrText>
      </w:r>
      <w:r w:rsidRPr="0001352A">
        <w:instrText>TalHel</w:instrText>
      </w:r>
      <w:r>
        <w:instrText xml:space="preserve">" </w:instrText>
      </w:r>
      <w:r>
        <w:fldChar w:fldCharType="end"/>
      </w:r>
    </w:p>
    <w:p w:rsidR="00CC14BB" w:rsidRDefault="00CC14BB" w:rsidP="00CC14BB">
      <w:pPr>
        <w:pStyle w:val="Overskrift2"/>
      </w:pPr>
      <w:bookmarkStart w:id="77" w:name="_Toc264278227"/>
      <w:r>
        <w:t>Tekst30</w:t>
      </w:r>
      <w:bookmarkEnd w:id="77"/>
    </w:p>
    <w:p w:rsidR="00CC14BB" w:rsidRDefault="00CC14BB" w:rsidP="00CC14BB">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Tekst30</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character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30</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F83C42">
        <w:instrText>Tekst30</w:instrText>
      </w:r>
      <w:r>
        <w:instrText xml:space="preserve">" </w:instrText>
      </w:r>
      <w:r>
        <w:fldChar w:fldCharType="end"/>
      </w:r>
    </w:p>
    <w:p w:rsidR="00CC14BB" w:rsidRDefault="00CC14BB" w:rsidP="00CC14BB">
      <w:pPr>
        <w:pStyle w:val="Overskrift2"/>
      </w:pPr>
      <w:bookmarkStart w:id="78" w:name="_Toc264278228"/>
      <w:r>
        <w:t>TekstKort</w:t>
      </w:r>
      <w:bookmarkEnd w:id="78"/>
    </w:p>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TekstKort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character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100</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652A45">
        <w:instrText>TekstKort</w:instrText>
      </w:r>
      <w:r>
        <w:instrText xml:space="preserve">" </w:instrText>
      </w:r>
      <w:r>
        <w:fldChar w:fldCharType="end"/>
      </w:r>
    </w:p>
    <w:p w:rsidR="00CC14BB" w:rsidRDefault="00CC14BB" w:rsidP="00CC14BB">
      <w:pPr>
        <w:pStyle w:val="Overskrift2"/>
      </w:pPr>
      <w:bookmarkStart w:id="79" w:name="_Toc264278229"/>
      <w:r>
        <w:t>TekstLang</w:t>
      </w:r>
      <w:bookmarkEnd w:id="79"/>
    </w:p>
    <w:p w:rsidR="00CC14BB" w:rsidRDefault="00CC14BB" w:rsidP="00CC14BB">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TekstLang</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character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500</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B10CA1">
        <w:instrText>TekstLang</w:instrText>
      </w:r>
      <w:r>
        <w:instrText xml:space="preserve">" </w:instrText>
      </w:r>
      <w:r>
        <w:fldChar w:fldCharType="end"/>
      </w:r>
    </w:p>
    <w:p w:rsidR="00CC14BB" w:rsidRDefault="00CC14BB" w:rsidP="00CC14BB">
      <w:pPr>
        <w:pStyle w:val="Overskrift2"/>
      </w:pPr>
      <w:bookmarkStart w:id="80" w:name="_Toc264278230"/>
      <w:r>
        <w:t>Uge</w:t>
      </w:r>
      <w:bookmarkEnd w:id="80"/>
    </w:p>
    <w:p w:rsidR="00CC14BB" w:rsidRDefault="00CC14BB" w:rsidP="00CC14BB">
      <w:pPr>
        <w:pStyle w:val="Normal11"/>
      </w:pPr>
      <w:r>
        <w:t>Uge 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Uge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2</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964AF4">
        <w:instrText>Uge</w:instrText>
      </w:r>
      <w:r>
        <w:instrText xml:space="preserve">" </w:instrText>
      </w:r>
      <w:r>
        <w:fldChar w:fldCharType="end"/>
      </w:r>
    </w:p>
    <w:p w:rsidR="00CC14BB" w:rsidRDefault="00CC14BB" w:rsidP="00CC14BB">
      <w:pPr>
        <w:pStyle w:val="Overskrift2"/>
      </w:pPr>
      <w:bookmarkStart w:id="81" w:name="_Toc264278231"/>
      <w:r>
        <w:t>UnderkontoArtKode</w:t>
      </w:r>
      <w:bookmarkEnd w:id="81"/>
    </w:p>
    <w:p w:rsidR="00CC14BB" w:rsidRDefault="00CC14BB" w:rsidP="00CC14BB">
      <w:pPr>
        <w:pStyle w:val="Normal11"/>
      </w:pPr>
      <w:r>
        <w:t>Angiver typen af afregning, f.eks. månedlig, kvartal osv</w:t>
      </w:r>
    </w:p>
    <w:p w:rsidR="00CC14BB" w:rsidRDefault="00CC14BB" w:rsidP="00CC14BB">
      <w:pPr>
        <w:pStyle w:val="Normal11"/>
      </w:pPr>
      <w:r>
        <w:t xml:space="preserve"> </w:t>
      </w:r>
    </w:p>
    <w:p w:rsidR="00CC14BB" w:rsidRDefault="00CC14BB" w:rsidP="00CC14BB">
      <w:pPr>
        <w:pStyle w:val="Normal11"/>
      </w:pPr>
      <w:r>
        <w:t>Første ciffer angiver angivelsestypen, f.eks. er 9 = Moms, 7 = Lønsum og 2 = A-skat</w:t>
      </w:r>
    </w:p>
    <w:p w:rsidR="00CC14BB" w:rsidRDefault="00CC14BB" w:rsidP="00CC14BB">
      <w:pPr>
        <w:pStyle w:val="Normal11"/>
      </w:pPr>
      <w:r>
        <w:t xml:space="preserve"> </w:t>
      </w:r>
    </w:p>
    <w:p w:rsidR="00CC14BB" w:rsidRDefault="00CC14BB" w:rsidP="00CC14BB">
      <w:pPr>
        <w:pStyle w:val="Normal11"/>
      </w:pPr>
      <w:r>
        <w:t>De to efterfølende cifre viser hvorledes virksomheden angiver f.eks. 900 = moms kvartalsafregning og 940 = moms, angivelse fra forsent registreret virksomhed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UnderkontoArtKode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3</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001-999</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CC3D3F">
        <w:instrText>UnderkontoArtKode</w:instrText>
      </w:r>
      <w:r>
        <w:instrText xml:space="preserve">" </w:instrText>
      </w:r>
      <w:r>
        <w:fldChar w:fldCharType="end"/>
      </w:r>
    </w:p>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rPr>
          <w:b/>
        </w:rPr>
      </w:pPr>
      <w:r>
        <w:rPr>
          <w:b/>
        </w:rPr>
        <w:lastRenderedPageBreak/>
        <w:t>Indeks:</w:t>
      </w:r>
    </w:p>
    <w:p w:rsidR="00CC14BB" w:rsidRDefault="00CC14BB" w:rsidP="00CC14BB">
      <w:pPr>
        <w:pStyle w:val="Normal11"/>
        <w:tabs>
          <w:tab w:val="right" w:leader="dot" w:pos="4993"/>
        </w:tabs>
        <w:rPr>
          <w:noProof/>
        </w:rPr>
        <w:sectPr w:rsidR="00CC14BB" w:rsidSect="00CC14BB">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CC14BB" w:rsidRDefault="00CC14BB" w:rsidP="00CC14BB">
      <w:pPr>
        <w:pStyle w:val="Indeks1"/>
        <w:tabs>
          <w:tab w:val="right" w:leader="dot" w:pos="4993"/>
        </w:tabs>
        <w:rPr>
          <w:noProof/>
        </w:rPr>
      </w:pPr>
      <w:r>
        <w:rPr>
          <w:noProof/>
        </w:rPr>
        <w:lastRenderedPageBreak/>
        <w:t>Beløb</w:t>
      </w:r>
      <w:r>
        <w:rPr>
          <w:noProof/>
        </w:rPr>
        <w:tab/>
        <w:t>51;57</w:t>
      </w:r>
    </w:p>
    <w:p w:rsidR="00CC14BB" w:rsidRDefault="00CC14BB" w:rsidP="00CC14BB">
      <w:pPr>
        <w:pStyle w:val="Indeks1"/>
        <w:tabs>
          <w:tab w:val="right" w:leader="dot" w:pos="4993"/>
        </w:tabs>
        <w:rPr>
          <w:noProof/>
        </w:rPr>
      </w:pPr>
      <w:r>
        <w:rPr>
          <w:noProof/>
        </w:rPr>
        <w:t>BeskatningParagrafForholdBeskatningParagrafKode</w:t>
      </w:r>
      <w:r>
        <w:rPr>
          <w:noProof/>
        </w:rPr>
        <w:tab/>
        <w:t>21;57</w:t>
      </w:r>
    </w:p>
    <w:p w:rsidR="00CC14BB" w:rsidRDefault="00CC14BB" w:rsidP="00CC14BB">
      <w:pPr>
        <w:pStyle w:val="Indeks1"/>
        <w:tabs>
          <w:tab w:val="right" w:leader="dot" w:pos="4993"/>
        </w:tabs>
        <w:rPr>
          <w:noProof/>
        </w:rPr>
      </w:pPr>
      <w:r>
        <w:rPr>
          <w:noProof/>
        </w:rPr>
        <w:t>CVRNummer</w:t>
      </w:r>
      <w:r>
        <w:rPr>
          <w:noProof/>
        </w:rPr>
        <w:tab/>
        <w:t>55;58</w:t>
      </w:r>
    </w:p>
    <w:p w:rsidR="00CC14BB" w:rsidRDefault="00CC14BB" w:rsidP="00CC14BB">
      <w:pPr>
        <w:pStyle w:val="Indeks1"/>
        <w:tabs>
          <w:tab w:val="right" w:leader="dot" w:pos="4993"/>
        </w:tabs>
        <w:rPr>
          <w:noProof/>
        </w:rPr>
      </w:pPr>
      <w:r>
        <w:rPr>
          <w:noProof/>
        </w:rPr>
        <w:t>Dato</w:t>
      </w:r>
      <w:r>
        <w:rPr>
          <w:noProof/>
        </w:rPr>
        <w:tab/>
        <w:t>2;3;4;5;6;9;10;11;13;14;15;16;17;18;19;22;27;28;29;32;33;34;35;36;39;40;42;46;47;48;50;51;52;53;54;55;58</w:t>
      </w:r>
    </w:p>
    <w:p w:rsidR="00CC14BB" w:rsidRDefault="00CC14BB" w:rsidP="00CC14BB">
      <w:pPr>
        <w:pStyle w:val="Indeks1"/>
        <w:tabs>
          <w:tab w:val="right" w:leader="dot" w:pos="4993"/>
        </w:tabs>
        <w:rPr>
          <w:noProof/>
        </w:rPr>
      </w:pPr>
      <w:r>
        <w:rPr>
          <w:noProof/>
        </w:rPr>
        <w:t>FogedområdeNummer</w:t>
      </w:r>
      <w:r>
        <w:rPr>
          <w:noProof/>
        </w:rPr>
        <w:tab/>
        <w:t>25;58</w:t>
      </w:r>
    </w:p>
    <w:p w:rsidR="00CC14BB" w:rsidRDefault="00CC14BB" w:rsidP="00CC14BB">
      <w:pPr>
        <w:pStyle w:val="Indeks1"/>
        <w:tabs>
          <w:tab w:val="right" w:leader="dot" w:pos="4993"/>
        </w:tabs>
        <w:rPr>
          <w:noProof/>
        </w:rPr>
      </w:pPr>
      <w:r>
        <w:rPr>
          <w:noProof/>
        </w:rPr>
        <w:t>HenvisningKode</w:t>
      </w:r>
      <w:r>
        <w:rPr>
          <w:noProof/>
        </w:rPr>
        <w:tab/>
        <w:t>48;58</w:t>
      </w:r>
    </w:p>
    <w:p w:rsidR="00CC14BB" w:rsidRDefault="00CC14BB" w:rsidP="00CC14BB">
      <w:pPr>
        <w:pStyle w:val="Indeks1"/>
        <w:tabs>
          <w:tab w:val="right" w:leader="dot" w:pos="4993"/>
        </w:tabs>
        <w:rPr>
          <w:noProof/>
        </w:rPr>
      </w:pPr>
      <w:r>
        <w:rPr>
          <w:noProof/>
        </w:rPr>
        <w:t>JournalNummer</w:t>
      </w:r>
      <w:r>
        <w:rPr>
          <w:noProof/>
        </w:rPr>
        <w:tab/>
        <w:t>22;58</w:t>
      </w:r>
    </w:p>
    <w:p w:rsidR="00CC14BB" w:rsidRDefault="00CC14BB" w:rsidP="00CC14BB">
      <w:pPr>
        <w:pStyle w:val="Indeks1"/>
        <w:tabs>
          <w:tab w:val="right" w:leader="dot" w:pos="4993"/>
        </w:tabs>
        <w:rPr>
          <w:noProof/>
        </w:rPr>
      </w:pPr>
      <w:r>
        <w:rPr>
          <w:noProof/>
        </w:rPr>
        <w:t>Kode</w:t>
      </w:r>
      <w:r>
        <w:rPr>
          <w:noProof/>
        </w:rPr>
        <w:tab/>
        <w:t>2;17;23;32;52;58</w:t>
      </w:r>
    </w:p>
    <w:p w:rsidR="00CC14BB" w:rsidRDefault="00CC14BB" w:rsidP="00CC14BB">
      <w:pPr>
        <w:pStyle w:val="Indeks1"/>
        <w:tabs>
          <w:tab w:val="right" w:leader="dot" w:pos="4993"/>
        </w:tabs>
        <w:rPr>
          <w:noProof/>
        </w:rPr>
      </w:pPr>
      <w:r>
        <w:rPr>
          <w:noProof/>
        </w:rPr>
        <w:t>KodeEtCifferStartEt</w:t>
      </w:r>
      <w:r>
        <w:rPr>
          <w:noProof/>
        </w:rPr>
        <w:tab/>
        <w:t>6;8;18;59</w:t>
      </w:r>
    </w:p>
    <w:p w:rsidR="00CC14BB" w:rsidRDefault="00CC14BB" w:rsidP="00CC14BB">
      <w:pPr>
        <w:pStyle w:val="Indeks1"/>
        <w:tabs>
          <w:tab w:val="right" w:leader="dot" w:pos="4993"/>
        </w:tabs>
        <w:rPr>
          <w:noProof/>
        </w:rPr>
      </w:pPr>
      <w:r>
        <w:rPr>
          <w:noProof/>
        </w:rPr>
        <w:t>KodeFireCifreStartEt</w:t>
      </w:r>
      <w:r>
        <w:rPr>
          <w:noProof/>
        </w:rPr>
        <w:tab/>
        <w:t>4;5;15;59</w:t>
      </w:r>
    </w:p>
    <w:p w:rsidR="00CC14BB" w:rsidRDefault="00CC14BB" w:rsidP="00CC14BB">
      <w:pPr>
        <w:pStyle w:val="Indeks1"/>
        <w:tabs>
          <w:tab w:val="right" w:leader="dot" w:pos="4993"/>
        </w:tabs>
        <w:rPr>
          <w:noProof/>
        </w:rPr>
      </w:pPr>
      <w:r>
        <w:rPr>
          <w:noProof/>
        </w:rPr>
        <w:t>KodeToCifreStartEt</w:t>
      </w:r>
      <w:r>
        <w:rPr>
          <w:noProof/>
        </w:rPr>
        <w:tab/>
        <w:t>18;34;35;36;38;54;59</w:t>
      </w:r>
    </w:p>
    <w:p w:rsidR="00CC14BB" w:rsidRDefault="00CC14BB" w:rsidP="00CC14BB">
      <w:pPr>
        <w:pStyle w:val="Indeks1"/>
        <w:tabs>
          <w:tab w:val="right" w:leader="dot" w:pos="4993"/>
        </w:tabs>
        <w:rPr>
          <w:noProof/>
        </w:rPr>
      </w:pPr>
      <w:r>
        <w:rPr>
          <w:noProof/>
        </w:rPr>
        <w:t>KodeToCifreStartNul</w:t>
      </w:r>
      <w:r>
        <w:rPr>
          <w:noProof/>
        </w:rPr>
        <w:tab/>
        <w:t>14;59</w:t>
      </w:r>
    </w:p>
    <w:p w:rsidR="00CC14BB" w:rsidRDefault="00CC14BB" w:rsidP="00CC14BB">
      <w:pPr>
        <w:pStyle w:val="Indeks1"/>
        <w:tabs>
          <w:tab w:val="right" w:leader="dot" w:pos="4993"/>
        </w:tabs>
        <w:rPr>
          <w:noProof/>
        </w:rPr>
      </w:pPr>
      <w:r>
        <w:rPr>
          <w:noProof/>
        </w:rPr>
        <w:t>KodeTreCifreStartEt</w:t>
      </w:r>
      <w:r>
        <w:rPr>
          <w:noProof/>
        </w:rPr>
        <w:tab/>
        <w:t>9;22;24;29;31;42;44;45;59</w:t>
      </w:r>
    </w:p>
    <w:p w:rsidR="00CC14BB" w:rsidRDefault="00CC14BB" w:rsidP="00CC14BB">
      <w:pPr>
        <w:pStyle w:val="Indeks1"/>
        <w:tabs>
          <w:tab w:val="right" w:leader="dot" w:pos="4993"/>
        </w:tabs>
        <w:rPr>
          <w:noProof/>
        </w:rPr>
      </w:pPr>
      <w:r>
        <w:rPr>
          <w:noProof/>
        </w:rPr>
        <w:lastRenderedPageBreak/>
        <w:t>LovKode</w:t>
      </w:r>
      <w:r>
        <w:rPr>
          <w:noProof/>
        </w:rPr>
        <w:tab/>
        <w:t>39;59</w:t>
      </w:r>
    </w:p>
    <w:p w:rsidR="00CC14BB" w:rsidRDefault="00CC14BB" w:rsidP="00CC14BB">
      <w:pPr>
        <w:pStyle w:val="Indeks1"/>
        <w:tabs>
          <w:tab w:val="right" w:leader="dot" w:pos="4993"/>
        </w:tabs>
        <w:rPr>
          <w:noProof/>
        </w:rPr>
      </w:pPr>
      <w:r>
        <w:rPr>
          <w:noProof/>
        </w:rPr>
        <w:t>LovPligtTypeKode</w:t>
      </w:r>
      <w:r>
        <w:rPr>
          <w:noProof/>
        </w:rPr>
        <w:tab/>
        <w:t>40;59</w:t>
      </w:r>
    </w:p>
    <w:p w:rsidR="00CC14BB" w:rsidRDefault="00CC14BB" w:rsidP="00CC14BB">
      <w:pPr>
        <w:pStyle w:val="Indeks1"/>
        <w:tabs>
          <w:tab w:val="right" w:leader="dot" w:pos="4993"/>
        </w:tabs>
        <w:rPr>
          <w:noProof/>
        </w:rPr>
      </w:pPr>
      <w:r>
        <w:rPr>
          <w:noProof/>
        </w:rPr>
        <w:t>Markering</w:t>
      </w:r>
      <w:r>
        <w:rPr>
          <w:noProof/>
        </w:rPr>
        <w:tab/>
        <w:t>7;13;23;32;35;51;60</w:t>
      </w:r>
    </w:p>
    <w:p w:rsidR="00CC14BB" w:rsidRDefault="00CC14BB" w:rsidP="00CC14BB">
      <w:pPr>
        <w:pStyle w:val="Indeks1"/>
        <w:tabs>
          <w:tab w:val="right" w:leader="dot" w:pos="4993"/>
        </w:tabs>
        <w:rPr>
          <w:noProof/>
        </w:rPr>
      </w:pPr>
      <w:r>
        <w:rPr>
          <w:noProof/>
        </w:rPr>
        <w:t>OCRKortType</w:t>
      </w:r>
      <w:r>
        <w:rPr>
          <w:noProof/>
        </w:rPr>
        <w:tab/>
        <w:t>41;60</w:t>
      </w:r>
    </w:p>
    <w:p w:rsidR="00CC14BB" w:rsidRDefault="00CC14BB" w:rsidP="00CC14BB">
      <w:pPr>
        <w:pStyle w:val="Indeks1"/>
        <w:tabs>
          <w:tab w:val="right" w:leader="dot" w:pos="4993"/>
        </w:tabs>
        <w:rPr>
          <w:noProof/>
        </w:rPr>
      </w:pPr>
      <w:r>
        <w:rPr>
          <w:noProof/>
        </w:rPr>
        <w:t>OCRNummer</w:t>
      </w:r>
      <w:r>
        <w:rPr>
          <w:noProof/>
        </w:rPr>
        <w:tab/>
        <w:t>41;60</w:t>
      </w:r>
    </w:p>
    <w:p w:rsidR="00CC14BB" w:rsidRDefault="00CC14BB" w:rsidP="00CC14BB">
      <w:pPr>
        <w:pStyle w:val="Indeks1"/>
        <w:tabs>
          <w:tab w:val="right" w:leader="dot" w:pos="4993"/>
        </w:tabs>
        <w:rPr>
          <w:noProof/>
        </w:rPr>
      </w:pPr>
      <w:r>
        <w:rPr>
          <w:noProof/>
        </w:rPr>
        <w:t>PeriodeÅbenKode</w:t>
      </w:r>
      <w:r>
        <w:rPr>
          <w:noProof/>
        </w:rPr>
        <w:tab/>
        <w:t>10;60</w:t>
      </w:r>
    </w:p>
    <w:p w:rsidR="00CC14BB" w:rsidRDefault="00CC14BB" w:rsidP="00CC14BB">
      <w:pPr>
        <w:pStyle w:val="Indeks1"/>
        <w:tabs>
          <w:tab w:val="right" w:leader="dot" w:pos="4993"/>
        </w:tabs>
        <w:rPr>
          <w:noProof/>
        </w:rPr>
      </w:pPr>
      <w:r>
        <w:rPr>
          <w:noProof/>
        </w:rPr>
        <w:t>PligtKode</w:t>
      </w:r>
      <w:r>
        <w:rPr>
          <w:noProof/>
        </w:rPr>
        <w:tab/>
        <w:t>46;60</w:t>
      </w:r>
    </w:p>
    <w:p w:rsidR="00CC14BB" w:rsidRDefault="00CC14BB" w:rsidP="00CC14BB">
      <w:pPr>
        <w:pStyle w:val="Indeks1"/>
        <w:tabs>
          <w:tab w:val="right" w:leader="dot" w:pos="4993"/>
        </w:tabs>
        <w:rPr>
          <w:noProof/>
        </w:rPr>
      </w:pPr>
      <w:r>
        <w:rPr>
          <w:noProof/>
        </w:rPr>
        <w:t>SENummer</w:t>
      </w:r>
      <w:r>
        <w:rPr>
          <w:noProof/>
        </w:rPr>
        <w:tab/>
        <w:t>55;60</w:t>
      </w:r>
    </w:p>
    <w:p w:rsidR="00CC14BB" w:rsidRDefault="00CC14BB" w:rsidP="00CC14BB">
      <w:pPr>
        <w:pStyle w:val="Indeks1"/>
        <w:tabs>
          <w:tab w:val="right" w:leader="dot" w:pos="4993"/>
        </w:tabs>
        <w:rPr>
          <w:noProof/>
        </w:rPr>
      </w:pPr>
      <w:r>
        <w:rPr>
          <w:noProof/>
        </w:rPr>
        <w:t>TalHel</w:t>
      </w:r>
      <w:r>
        <w:rPr>
          <w:noProof/>
        </w:rPr>
        <w:tab/>
        <w:t>14;42;61</w:t>
      </w:r>
    </w:p>
    <w:p w:rsidR="00CC14BB" w:rsidRDefault="00CC14BB" w:rsidP="00CC14BB">
      <w:pPr>
        <w:pStyle w:val="Indeks1"/>
        <w:tabs>
          <w:tab w:val="right" w:leader="dot" w:pos="4993"/>
        </w:tabs>
        <w:rPr>
          <w:noProof/>
        </w:rPr>
      </w:pPr>
      <w:r>
        <w:rPr>
          <w:noProof/>
        </w:rPr>
        <w:t>Tekst30</w:t>
      </w:r>
      <w:r>
        <w:rPr>
          <w:noProof/>
        </w:rPr>
        <w:tab/>
        <w:t>2;61</w:t>
      </w:r>
    </w:p>
    <w:p w:rsidR="00CC14BB" w:rsidRDefault="00CC14BB" w:rsidP="00CC14BB">
      <w:pPr>
        <w:pStyle w:val="Indeks1"/>
        <w:tabs>
          <w:tab w:val="right" w:leader="dot" w:pos="4993"/>
        </w:tabs>
        <w:rPr>
          <w:noProof/>
        </w:rPr>
      </w:pPr>
      <w:r>
        <w:rPr>
          <w:noProof/>
        </w:rPr>
        <w:t>TekstKort</w:t>
      </w:r>
      <w:r>
        <w:rPr>
          <w:noProof/>
        </w:rPr>
        <w:tab/>
        <w:t>5;8;14;17;18;21;24;25;31;34;35;38;39;40;44;45;46;52;54;61</w:t>
      </w:r>
    </w:p>
    <w:p w:rsidR="00CC14BB" w:rsidRDefault="00CC14BB" w:rsidP="00CC14BB">
      <w:pPr>
        <w:pStyle w:val="Indeks1"/>
        <w:tabs>
          <w:tab w:val="right" w:leader="dot" w:pos="4993"/>
        </w:tabs>
        <w:rPr>
          <w:noProof/>
        </w:rPr>
      </w:pPr>
      <w:r>
        <w:rPr>
          <w:noProof/>
        </w:rPr>
        <w:t>TekstLang</w:t>
      </w:r>
      <w:r>
        <w:rPr>
          <w:noProof/>
        </w:rPr>
        <w:tab/>
        <w:t>4;9;27;34;35;46;61</w:t>
      </w:r>
    </w:p>
    <w:p w:rsidR="00CC14BB" w:rsidRDefault="00CC14BB" w:rsidP="00CC14BB">
      <w:pPr>
        <w:pStyle w:val="Indeks1"/>
        <w:tabs>
          <w:tab w:val="right" w:leader="dot" w:pos="4993"/>
        </w:tabs>
        <w:rPr>
          <w:noProof/>
        </w:rPr>
      </w:pPr>
      <w:r>
        <w:rPr>
          <w:noProof/>
        </w:rPr>
        <w:t>Uge</w:t>
      </w:r>
      <w:r>
        <w:rPr>
          <w:noProof/>
        </w:rPr>
        <w:tab/>
        <w:t>15;61</w:t>
      </w:r>
    </w:p>
    <w:p w:rsidR="00CC14BB" w:rsidRDefault="00CC14BB" w:rsidP="00CC14BB">
      <w:pPr>
        <w:pStyle w:val="Indeks1"/>
        <w:tabs>
          <w:tab w:val="right" w:leader="dot" w:pos="4993"/>
        </w:tabs>
        <w:rPr>
          <w:noProof/>
        </w:rPr>
      </w:pPr>
      <w:r>
        <w:rPr>
          <w:noProof/>
        </w:rPr>
        <w:t>UnderkontoArtKode</w:t>
      </w:r>
      <w:r>
        <w:rPr>
          <w:noProof/>
        </w:rPr>
        <w:tab/>
        <w:t>10;61</w:t>
      </w:r>
    </w:p>
    <w:p w:rsidR="00CC14BB" w:rsidRDefault="00CC14BB" w:rsidP="00CC14BB">
      <w:pPr>
        <w:pStyle w:val="Indeks1"/>
        <w:tabs>
          <w:tab w:val="right" w:leader="dot" w:pos="4993"/>
        </w:tabs>
        <w:rPr>
          <w:noProof/>
        </w:rPr>
      </w:pPr>
      <w:r>
        <w:rPr>
          <w:noProof/>
        </w:rPr>
        <w:t>Aar</w:t>
      </w:r>
      <w:r>
        <w:rPr>
          <w:noProof/>
        </w:rPr>
        <w:tab/>
        <w:t>42;57</w:t>
      </w:r>
    </w:p>
    <w:p w:rsidR="00CC14BB" w:rsidRDefault="00CC14BB" w:rsidP="00CC14BB">
      <w:pPr>
        <w:pStyle w:val="Normal11"/>
        <w:tabs>
          <w:tab w:val="right" w:leader="dot" w:pos="4993"/>
        </w:tabs>
        <w:rPr>
          <w:noProof/>
        </w:rPr>
        <w:sectPr w:rsidR="00CC14BB" w:rsidSect="00CC14BB">
          <w:type w:val="continuous"/>
          <w:pgSz w:w="11906" w:h="16838"/>
          <w:pgMar w:top="567" w:right="567" w:bottom="567" w:left="567" w:header="556" w:footer="850" w:gutter="57"/>
          <w:paperSrc w:first="2" w:other="2"/>
          <w:cols w:num="2" w:space="708"/>
          <w:docGrid w:linePitch="360"/>
        </w:sectPr>
      </w:pPr>
    </w:p>
    <w:p w:rsidR="00596F5D" w:rsidRPr="00CC14BB" w:rsidRDefault="00CC14BB" w:rsidP="00CC14BB">
      <w:pPr>
        <w:pStyle w:val="Normal11"/>
      </w:pPr>
      <w:r>
        <w:lastRenderedPageBreak/>
        <w:fldChar w:fldCharType="end"/>
      </w:r>
    </w:p>
    <w:sectPr w:rsidR="00596F5D" w:rsidRPr="00CC14BB" w:rsidSect="00CC14BB">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4BB" w:rsidRPr="00CC14BB" w:rsidRDefault="00CC14BB" w:rsidP="00CC14BB">
      <w:pPr>
        <w:pStyle w:val="Normal11"/>
        <w:rPr>
          <w:sz w:val="24"/>
        </w:rPr>
      </w:pPr>
      <w:r>
        <w:separator/>
      </w:r>
    </w:p>
  </w:endnote>
  <w:endnote w:type="continuationSeparator" w:id="1">
    <w:p w:rsidR="00CC14BB" w:rsidRPr="00CC14BB" w:rsidRDefault="00CC14BB" w:rsidP="00CC14BB">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BB" w:rsidRDefault="00CC14BB">
    <w:pPr>
      <w:pStyle w:val="Sidefod"/>
    </w:pPr>
    <w:r>
      <w:tab/>
    </w:r>
    <w:r>
      <w:tab/>
      <w:t xml:space="preserve">Side : </w:t>
    </w:r>
    <w:fldSimple w:instr=" PAGE  \* MERGEFORMAT ">
      <w:r>
        <w:rPr>
          <w:noProof/>
        </w:rPr>
        <w:t>1</w:t>
      </w:r>
    </w:fldSimple>
    <w:r>
      <w:t xml:space="preserve"> af </w:t>
    </w:r>
    <w:fldSimple w:instr=" NUMPAGES  \* MERGEFORMAT ">
      <w:r>
        <w:rPr>
          <w:noProof/>
        </w:rPr>
        <w:t>66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4BB" w:rsidRPr="00CC14BB" w:rsidRDefault="00CC14BB" w:rsidP="00CC14BB">
      <w:pPr>
        <w:pStyle w:val="Normal11"/>
        <w:rPr>
          <w:sz w:val="24"/>
        </w:rPr>
      </w:pPr>
      <w:r>
        <w:separator/>
      </w:r>
    </w:p>
  </w:footnote>
  <w:footnote w:type="continuationSeparator" w:id="1">
    <w:p w:rsidR="00CC14BB" w:rsidRPr="00CC14BB" w:rsidRDefault="00CC14BB" w:rsidP="00CC14BB">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BB" w:rsidRDefault="00CC14BB">
    <w:pPr>
      <w:pStyle w:val="Sidehoved"/>
    </w:pPr>
    <w:r>
      <w:t xml:space="preserve">Rapport dannet den: </w:t>
    </w:r>
    <w:fldSimple w:instr=" CREATEDATE  \@ &quot;d. MMMM yyyy&quot;  \* MERGEFORMAT ">
      <w:r>
        <w:rPr>
          <w:noProof/>
        </w:rPr>
        <w:t>14. juni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E61F2"/>
    <w:multiLevelType w:val="multilevel"/>
    <w:tmpl w:val="B880BFE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2345364C"/>
    <w:multiLevelType w:val="multilevel"/>
    <w:tmpl w:val="A64663A0"/>
    <w:lvl w:ilvl="0">
      <w:start w:val="2"/>
      <w:numFmt w:val="decimal"/>
      <w:lvlText w:val="%1"/>
      <w:lvlJc w:val="left"/>
      <w:pPr>
        <w:ind w:left="420" w:hanging="420"/>
      </w:pPr>
      <w:rPr>
        <w:rFonts w:ascii="Times New Roman" w:eastAsia="Times New Roman" w:hAnsi="Times New Roman" w:cs="Times New Roman" w:hint="default"/>
        <w:color w:val="0000FF" w:themeColor="hyperlink"/>
        <w:sz w:val="24"/>
        <w:u w:val="single"/>
      </w:rPr>
    </w:lvl>
    <w:lvl w:ilvl="1">
      <w:start w:val="28"/>
      <w:numFmt w:val="decimal"/>
      <w:lvlText w:val="%1.%2"/>
      <w:lvlJc w:val="left"/>
      <w:pPr>
        <w:ind w:left="960" w:hanging="720"/>
      </w:pPr>
      <w:rPr>
        <w:rFonts w:ascii="Times New Roman" w:eastAsia="Times New Roman" w:hAnsi="Times New Roman" w:cs="Times New Roman" w:hint="default"/>
        <w:color w:val="0000FF" w:themeColor="hyperlink"/>
        <w:sz w:val="24"/>
        <w:u w:val="single"/>
      </w:rPr>
    </w:lvl>
    <w:lvl w:ilvl="2">
      <w:start w:val="1"/>
      <w:numFmt w:val="decimal"/>
      <w:lvlText w:val="%1.%2.%3"/>
      <w:lvlJc w:val="left"/>
      <w:pPr>
        <w:ind w:left="1200" w:hanging="720"/>
      </w:pPr>
      <w:rPr>
        <w:rFonts w:ascii="Times New Roman" w:eastAsia="Times New Roman" w:hAnsi="Times New Roman" w:cs="Times New Roman" w:hint="default"/>
        <w:color w:val="0000FF" w:themeColor="hyperlink"/>
        <w:sz w:val="24"/>
        <w:u w:val="single"/>
      </w:rPr>
    </w:lvl>
    <w:lvl w:ilvl="3">
      <w:start w:val="1"/>
      <w:numFmt w:val="decimal"/>
      <w:lvlText w:val="%1.%2.%3.%4"/>
      <w:lvlJc w:val="left"/>
      <w:pPr>
        <w:ind w:left="1800" w:hanging="1080"/>
      </w:pPr>
      <w:rPr>
        <w:rFonts w:ascii="Times New Roman" w:eastAsia="Times New Roman" w:hAnsi="Times New Roman" w:cs="Times New Roman" w:hint="default"/>
        <w:color w:val="0000FF" w:themeColor="hyperlink"/>
        <w:sz w:val="24"/>
        <w:u w:val="single"/>
      </w:rPr>
    </w:lvl>
    <w:lvl w:ilvl="4">
      <w:start w:val="1"/>
      <w:numFmt w:val="decimal"/>
      <w:lvlText w:val="%1.%2.%3.%4.%5"/>
      <w:lvlJc w:val="left"/>
      <w:pPr>
        <w:ind w:left="2400" w:hanging="1440"/>
      </w:pPr>
      <w:rPr>
        <w:rFonts w:ascii="Times New Roman" w:eastAsia="Times New Roman" w:hAnsi="Times New Roman" w:cs="Times New Roman" w:hint="default"/>
        <w:color w:val="0000FF" w:themeColor="hyperlink"/>
        <w:sz w:val="24"/>
        <w:u w:val="single"/>
      </w:rPr>
    </w:lvl>
    <w:lvl w:ilvl="5">
      <w:start w:val="1"/>
      <w:numFmt w:val="decimal"/>
      <w:lvlText w:val="%1.%2.%3.%4.%5.%6"/>
      <w:lvlJc w:val="left"/>
      <w:pPr>
        <w:ind w:left="2640" w:hanging="1440"/>
      </w:pPr>
      <w:rPr>
        <w:rFonts w:ascii="Times New Roman" w:eastAsia="Times New Roman" w:hAnsi="Times New Roman" w:cs="Times New Roman" w:hint="default"/>
        <w:color w:val="0000FF" w:themeColor="hyperlink"/>
        <w:sz w:val="24"/>
        <w:u w:val="single"/>
      </w:rPr>
    </w:lvl>
    <w:lvl w:ilvl="6">
      <w:start w:val="1"/>
      <w:numFmt w:val="decimal"/>
      <w:lvlText w:val="%1.%2.%3.%4.%5.%6.%7"/>
      <w:lvlJc w:val="left"/>
      <w:pPr>
        <w:ind w:left="3240" w:hanging="1800"/>
      </w:pPr>
      <w:rPr>
        <w:rFonts w:ascii="Times New Roman" w:eastAsia="Times New Roman" w:hAnsi="Times New Roman" w:cs="Times New Roman" w:hint="default"/>
        <w:color w:val="0000FF" w:themeColor="hyperlink"/>
        <w:sz w:val="24"/>
        <w:u w:val="single"/>
      </w:rPr>
    </w:lvl>
    <w:lvl w:ilvl="7">
      <w:start w:val="1"/>
      <w:numFmt w:val="decimal"/>
      <w:lvlText w:val="%1.%2.%3.%4.%5.%6.%7.%8"/>
      <w:lvlJc w:val="left"/>
      <w:pPr>
        <w:ind w:left="3840" w:hanging="2160"/>
      </w:pPr>
      <w:rPr>
        <w:rFonts w:ascii="Times New Roman" w:eastAsia="Times New Roman" w:hAnsi="Times New Roman" w:cs="Times New Roman" w:hint="default"/>
        <w:color w:val="0000FF" w:themeColor="hyperlink"/>
        <w:sz w:val="24"/>
        <w:u w:val="single"/>
      </w:rPr>
    </w:lvl>
    <w:lvl w:ilvl="8">
      <w:start w:val="1"/>
      <w:numFmt w:val="decimal"/>
      <w:lvlText w:val="%1.%2.%3.%4.%5.%6.%7.%8.%9"/>
      <w:lvlJc w:val="left"/>
      <w:pPr>
        <w:ind w:left="4440" w:hanging="2520"/>
      </w:pPr>
      <w:rPr>
        <w:rFonts w:ascii="Times New Roman" w:eastAsia="Times New Roman" w:hAnsi="Times New Roman" w:cs="Times New Roman" w:hint="default"/>
        <w:color w:val="0000FF" w:themeColor="hyperlink"/>
        <w:sz w:val="24"/>
        <w:u w:val="singl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CC14BB"/>
    <w:rsid w:val="00596F5D"/>
    <w:rsid w:val="00CC14B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6F5D"/>
    <w:rPr>
      <w:sz w:val="24"/>
      <w:szCs w:val="24"/>
    </w:rPr>
  </w:style>
  <w:style w:type="paragraph" w:styleId="Overskrift1">
    <w:name w:val="heading 1"/>
    <w:basedOn w:val="Normal"/>
    <w:next w:val="Normal"/>
    <w:link w:val="Overskrift1Tegn"/>
    <w:autoRedefine/>
    <w:qFormat/>
    <w:rsid w:val="00CC14BB"/>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CC14BB"/>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CC14B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CC14B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CC14B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CC14B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CC14B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CC14B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CC14B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CC14BB"/>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CC14BB"/>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CC14BB"/>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CC14BB"/>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CC14BB"/>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CC14BB"/>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CC14BB"/>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CC14BB"/>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CC14BB"/>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CC14BB"/>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CC14BB"/>
    <w:rPr>
      <w:rFonts w:ascii="Arial" w:hAnsi="Arial" w:cs="Arial"/>
      <w:b/>
      <w:sz w:val="30"/>
      <w:szCs w:val="24"/>
    </w:rPr>
  </w:style>
  <w:style w:type="paragraph" w:customStyle="1" w:styleId="Overskrift211pkt">
    <w:name w:val="Overskrift 2 + 11 pkt"/>
    <w:basedOn w:val="Normal"/>
    <w:link w:val="Overskrift211pktTegn"/>
    <w:rsid w:val="00CC14BB"/>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CC14BB"/>
    <w:rPr>
      <w:rFonts w:ascii="Arial" w:hAnsi="Arial" w:cs="Arial"/>
      <w:b/>
      <w:sz w:val="22"/>
      <w:szCs w:val="24"/>
    </w:rPr>
  </w:style>
  <w:style w:type="paragraph" w:customStyle="1" w:styleId="Normal11">
    <w:name w:val="Normal + 11"/>
    <w:basedOn w:val="Normal"/>
    <w:link w:val="Normal11Tegn"/>
    <w:rsid w:val="00CC14BB"/>
    <w:rPr>
      <w:sz w:val="22"/>
    </w:rPr>
  </w:style>
  <w:style w:type="character" w:customStyle="1" w:styleId="Normal11Tegn">
    <w:name w:val="Normal + 11 Tegn"/>
    <w:basedOn w:val="Standardskrifttypeiafsnit"/>
    <w:link w:val="Normal11"/>
    <w:rsid w:val="00CC14BB"/>
    <w:rPr>
      <w:sz w:val="22"/>
      <w:szCs w:val="24"/>
    </w:rPr>
  </w:style>
  <w:style w:type="paragraph" w:styleId="Indeks1">
    <w:name w:val="index 1"/>
    <w:basedOn w:val="Normal"/>
    <w:next w:val="Normal"/>
    <w:autoRedefine/>
    <w:uiPriority w:val="99"/>
    <w:rsid w:val="00CC14BB"/>
    <w:pPr>
      <w:ind w:left="240" w:hanging="240"/>
    </w:pPr>
  </w:style>
  <w:style w:type="paragraph" w:styleId="Sidehoved">
    <w:name w:val="header"/>
    <w:basedOn w:val="Normal"/>
    <w:link w:val="SidehovedTegn"/>
    <w:rsid w:val="00CC14BB"/>
    <w:pPr>
      <w:tabs>
        <w:tab w:val="center" w:pos="4819"/>
        <w:tab w:val="right" w:pos="9638"/>
      </w:tabs>
    </w:pPr>
  </w:style>
  <w:style w:type="character" w:customStyle="1" w:styleId="SidehovedTegn">
    <w:name w:val="Sidehoved Tegn"/>
    <w:basedOn w:val="Standardskrifttypeiafsnit"/>
    <w:link w:val="Sidehoved"/>
    <w:rsid w:val="00CC14BB"/>
    <w:rPr>
      <w:sz w:val="24"/>
      <w:szCs w:val="24"/>
    </w:rPr>
  </w:style>
  <w:style w:type="paragraph" w:styleId="Sidefod">
    <w:name w:val="footer"/>
    <w:basedOn w:val="Normal"/>
    <w:link w:val="SidefodTegn"/>
    <w:rsid w:val="00CC14BB"/>
    <w:pPr>
      <w:tabs>
        <w:tab w:val="center" w:pos="4819"/>
        <w:tab w:val="right" w:pos="9638"/>
      </w:tabs>
    </w:pPr>
  </w:style>
  <w:style w:type="character" w:customStyle="1" w:styleId="SidefodTegn">
    <w:name w:val="Sidefod Tegn"/>
    <w:basedOn w:val="Standardskrifttypeiafsnit"/>
    <w:link w:val="Sidefod"/>
    <w:rsid w:val="00CC14BB"/>
    <w:rPr>
      <w:sz w:val="24"/>
      <w:szCs w:val="24"/>
    </w:rPr>
  </w:style>
  <w:style w:type="paragraph" w:styleId="Overskrift">
    <w:name w:val="TOC Heading"/>
    <w:basedOn w:val="Overskrift1"/>
    <w:next w:val="Normal"/>
    <w:uiPriority w:val="39"/>
    <w:semiHidden/>
    <w:unhideWhenUsed/>
    <w:qFormat/>
    <w:rsid w:val="00CC14BB"/>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CC14BB"/>
    <w:pPr>
      <w:spacing w:after="100"/>
    </w:pPr>
  </w:style>
  <w:style w:type="paragraph" w:styleId="Indholdsfortegnelse2">
    <w:name w:val="toc 2"/>
    <w:basedOn w:val="Normal"/>
    <w:next w:val="Normal"/>
    <w:autoRedefine/>
    <w:uiPriority w:val="39"/>
    <w:rsid w:val="00CC14BB"/>
    <w:pPr>
      <w:spacing w:after="100"/>
      <w:ind w:left="240"/>
    </w:pPr>
  </w:style>
  <w:style w:type="character" w:styleId="Hyperlink">
    <w:name w:val="Hyperlink"/>
    <w:basedOn w:val="Standardskrifttypeiafsnit"/>
    <w:uiPriority w:val="99"/>
    <w:unhideWhenUsed/>
    <w:rsid w:val="00CC14BB"/>
    <w:rPr>
      <w:color w:val="0000FF" w:themeColor="hyperlink"/>
      <w:u w:val="single"/>
    </w:rPr>
  </w:style>
  <w:style w:type="paragraph" w:styleId="Markeringsbobletekst">
    <w:name w:val="Balloon Text"/>
    <w:basedOn w:val="Normal"/>
    <w:link w:val="MarkeringsbobletekstTegn"/>
    <w:rsid w:val="00CC14BB"/>
    <w:rPr>
      <w:rFonts w:ascii="Tahoma" w:hAnsi="Tahoma" w:cs="Tahoma"/>
      <w:sz w:val="16"/>
      <w:szCs w:val="16"/>
    </w:rPr>
  </w:style>
  <w:style w:type="character" w:customStyle="1" w:styleId="MarkeringsbobletekstTegn">
    <w:name w:val="Markeringsbobletekst Tegn"/>
    <w:basedOn w:val="Standardskrifttypeiafsnit"/>
    <w:link w:val="Markeringsbobletekst"/>
    <w:rsid w:val="00CC14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D8772C1E8C9744F92D99C263A45D1D4" ma:contentTypeVersion="0" ma:contentTypeDescription="Opret et nyt dokument." ma:contentTypeScope="" ma:versionID="732aacd434dd1b2ee9740a80df47168a">
  <xsd:schema xmlns:xsd="http://www.w3.org/2001/XMLSchema" xmlns:p="http://schemas.microsoft.com/office/2006/metadata/properties" targetNamespace="http://schemas.microsoft.com/office/2006/metadata/properties" ma:root="true" ma:fieldsID="79458e8cc01bc5f1f076b1628d37ae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0C8E7A7-FA67-436F-8F49-00AEA11D2A0B}"/>
</file>

<file path=customXml/itemProps2.xml><?xml version="1.0" encoding="utf-8"?>
<ds:datastoreItem xmlns:ds="http://schemas.openxmlformats.org/officeDocument/2006/customXml" ds:itemID="{3E3E5F58-2C6F-4FDA-80F7-CA5F41D7444C}"/>
</file>

<file path=customXml/itemProps3.xml><?xml version="1.0" encoding="utf-8"?>
<ds:datastoreItem xmlns:ds="http://schemas.openxmlformats.org/officeDocument/2006/customXml" ds:itemID="{3F5BF041-9757-451F-B501-8900D2593FA4}"/>
</file>

<file path=customXml/itemProps4.xml><?xml version="1.0" encoding="utf-8"?>
<ds:datastoreItem xmlns:ds="http://schemas.openxmlformats.org/officeDocument/2006/customXml" ds:itemID="{9D268A0A-6781-4C70-B8EF-340DD12BF21E}"/>
</file>

<file path=docProps/app.xml><?xml version="1.0" encoding="utf-8"?>
<Properties xmlns="http://schemas.openxmlformats.org/officeDocument/2006/extended-properties" xmlns:vt="http://schemas.openxmlformats.org/officeDocument/2006/docPropsVTypes">
  <Template>Normal</Template>
  <TotalTime>8</TotalTime>
  <Pages>66</Pages>
  <Words>7263</Words>
  <Characters>62880</Characters>
  <Application>Microsoft Office Word</Application>
  <DocSecurity>0</DocSecurity>
  <Lines>524</Lines>
  <Paragraphs>140</Paragraphs>
  <ScaleCrop>false</ScaleCrop>
  <Company>SKAT</Company>
  <LinksUpToDate>false</LinksUpToDate>
  <CharactersWithSpaces>70003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2010-06-14T09:19:00Z</dcterms:created>
  <dcterms:modified xsi:type="dcterms:W3CDTF">2010-06-14T09:27:00Z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0x0101003D8772C1E8C9744F92D99C263A45D1D4</vt:lpwstr>
  </property>
</Properties>
</file>