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875" w:rsidRDefault="00BF0875">
      <w:pPr>
        <w:pStyle w:val="Indholdsfortegnelse1"/>
        <w:tabs>
          <w:tab w:val="left" w:pos="440"/>
          <w:tab w:val="right" w:leader="dot" w:pos="10705"/>
        </w:tabs>
        <w:rPr>
          <w:noProof/>
        </w:rPr>
      </w:pPr>
      <w:r>
        <w:fldChar w:fldCharType="begin"/>
      </w:r>
      <w:r>
        <w:instrText xml:space="preserve"> TOC \o "1-3" \h \z \u </w:instrText>
      </w:r>
      <w:r>
        <w:fldChar w:fldCharType="separate"/>
      </w:r>
      <w:hyperlink w:anchor="_Toc271025473" w:history="1">
        <w:r w:rsidRPr="008E32C2">
          <w:rPr>
            <w:rStyle w:val="Hyperlink"/>
            <w:noProof/>
          </w:rPr>
          <w:t>1</w:t>
        </w:r>
        <w:r>
          <w:rPr>
            <w:noProof/>
          </w:rPr>
          <w:tab/>
        </w:r>
        <w:r w:rsidRPr="008E32C2">
          <w:rPr>
            <w:rStyle w:val="Hyperlink"/>
            <w:noProof/>
          </w:rPr>
          <w:t>Basis - Angivelse/Blanket</w:t>
        </w:r>
        <w:r>
          <w:rPr>
            <w:noProof/>
            <w:webHidden/>
          </w:rPr>
          <w:tab/>
        </w:r>
        <w:r>
          <w:rPr>
            <w:noProof/>
            <w:webHidden/>
          </w:rPr>
          <w:fldChar w:fldCharType="begin"/>
        </w:r>
        <w:r>
          <w:rPr>
            <w:noProof/>
            <w:webHidden/>
          </w:rPr>
          <w:instrText xml:space="preserve"> PAGEREF _Toc271025473 \h </w:instrText>
        </w:r>
        <w:r>
          <w:rPr>
            <w:noProof/>
            <w:webHidden/>
          </w:rPr>
        </w:r>
        <w:r>
          <w:rPr>
            <w:noProof/>
            <w:webHidden/>
          </w:rPr>
          <w:fldChar w:fldCharType="separate"/>
        </w:r>
        <w:r>
          <w:rPr>
            <w:noProof/>
            <w:webHidden/>
          </w:rPr>
          <w:t>2</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474" w:history="1">
        <w:r w:rsidRPr="008E32C2">
          <w:rPr>
            <w:rStyle w:val="Hyperlink"/>
            <w:noProof/>
          </w:rPr>
          <w:t>1.1</w:t>
        </w:r>
        <w:r>
          <w:rPr>
            <w:noProof/>
          </w:rPr>
          <w:tab/>
        </w:r>
        <w:r w:rsidRPr="008E32C2">
          <w:rPr>
            <w:rStyle w:val="Hyperlink"/>
            <w:noProof/>
          </w:rPr>
          <w:t>AfregningPeriodeForhold</w:t>
        </w:r>
        <w:r>
          <w:rPr>
            <w:noProof/>
            <w:webHidden/>
          </w:rPr>
          <w:tab/>
        </w:r>
        <w:r>
          <w:rPr>
            <w:noProof/>
            <w:webHidden/>
          </w:rPr>
          <w:fldChar w:fldCharType="begin"/>
        </w:r>
        <w:r>
          <w:rPr>
            <w:noProof/>
            <w:webHidden/>
          </w:rPr>
          <w:instrText xml:space="preserve"> PAGEREF _Toc271025474 \h </w:instrText>
        </w:r>
        <w:r>
          <w:rPr>
            <w:noProof/>
            <w:webHidden/>
          </w:rPr>
        </w:r>
        <w:r>
          <w:rPr>
            <w:noProof/>
            <w:webHidden/>
          </w:rPr>
          <w:fldChar w:fldCharType="separate"/>
        </w:r>
        <w:r>
          <w:rPr>
            <w:noProof/>
            <w:webHidden/>
          </w:rPr>
          <w:t>3</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475" w:history="1">
        <w:r w:rsidRPr="008E32C2">
          <w:rPr>
            <w:rStyle w:val="Hyperlink"/>
            <w:noProof/>
          </w:rPr>
          <w:t>1.2</w:t>
        </w:r>
        <w:r>
          <w:rPr>
            <w:noProof/>
          </w:rPr>
          <w:tab/>
        </w:r>
        <w:r w:rsidRPr="008E32C2">
          <w:rPr>
            <w:rStyle w:val="Hyperlink"/>
            <w:noProof/>
          </w:rPr>
          <w:t>AftaleForholdBlanketRegel</w:t>
        </w:r>
        <w:r>
          <w:rPr>
            <w:noProof/>
            <w:webHidden/>
          </w:rPr>
          <w:tab/>
        </w:r>
        <w:r>
          <w:rPr>
            <w:noProof/>
            <w:webHidden/>
          </w:rPr>
          <w:fldChar w:fldCharType="begin"/>
        </w:r>
        <w:r>
          <w:rPr>
            <w:noProof/>
            <w:webHidden/>
          </w:rPr>
          <w:instrText xml:space="preserve"> PAGEREF _Toc271025475 \h </w:instrText>
        </w:r>
        <w:r>
          <w:rPr>
            <w:noProof/>
            <w:webHidden/>
          </w:rPr>
        </w:r>
        <w:r>
          <w:rPr>
            <w:noProof/>
            <w:webHidden/>
          </w:rPr>
          <w:fldChar w:fldCharType="separate"/>
        </w:r>
        <w:r>
          <w:rPr>
            <w:noProof/>
            <w:webHidden/>
          </w:rPr>
          <w:t>4</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476" w:history="1">
        <w:r w:rsidRPr="008E32C2">
          <w:rPr>
            <w:rStyle w:val="Hyperlink"/>
            <w:noProof/>
          </w:rPr>
          <w:t>1.3</w:t>
        </w:r>
        <w:r>
          <w:rPr>
            <w:noProof/>
          </w:rPr>
          <w:tab/>
        </w:r>
        <w:r w:rsidRPr="008E32C2">
          <w:rPr>
            <w:rStyle w:val="Hyperlink"/>
            <w:noProof/>
          </w:rPr>
          <w:t>Angivelse</w:t>
        </w:r>
        <w:r>
          <w:rPr>
            <w:noProof/>
            <w:webHidden/>
          </w:rPr>
          <w:tab/>
        </w:r>
        <w:r>
          <w:rPr>
            <w:noProof/>
            <w:webHidden/>
          </w:rPr>
          <w:fldChar w:fldCharType="begin"/>
        </w:r>
        <w:r>
          <w:rPr>
            <w:noProof/>
            <w:webHidden/>
          </w:rPr>
          <w:instrText xml:space="preserve"> PAGEREF _Toc271025476 \h </w:instrText>
        </w:r>
        <w:r>
          <w:rPr>
            <w:noProof/>
            <w:webHidden/>
          </w:rPr>
        </w:r>
        <w:r>
          <w:rPr>
            <w:noProof/>
            <w:webHidden/>
          </w:rPr>
          <w:fldChar w:fldCharType="separate"/>
        </w:r>
        <w:r>
          <w:rPr>
            <w:noProof/>
            <w:webHidden/>
          </w:rPr>
          <w:t>5</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477" w:history="1">
        <w:r w:rsidRPr="008E32C2">
          <w:rPr>
            <w:rStyle w:val="Hyperlink"/>
            <w:noProof/>
          </w:rPr>
          <w:t>1.4</w:t>
        </w:r>
        <w:r>
          <w:rPr>
            <w:noProof/>
          </w:rPr>
          <w:tab/>
        </w:r>
        <w:r w:rsidRPr="008E32C2">
          <w:rPr>
            <w:rStyle w:val="Hyperlink"/>
            <w:noProof/>
          </w:rPr>
          <w:t>AngivelseArt</w:t>
        </w:r>
        <w:r>
          <w:rPr>
            <w:noProof/>
            <w:webHidden/>
          </w:rPr>
          <w:tab/>
        </w:r>
        <w:r>
          <w:rPr>
            <w:noProof/>
            <w:webHidden/>
          </w:rPr>
          <w:fldChar w:fldCharType="begin"/>
        </w:r>
        <w:r>
          <w:rPr>
            <w:noProof/>
            <w:webHidden/>
          </w:rPr>
          <w:instrText xml:space="preserve"> PAGEREF _Toc271025477 \h </w:instrText>
        </w:r>
        <w:r>
          <w:rPr>
            <w:noProof/>
            <w:webHidden/>
          </w:rPr>
        </w:r>
        <w:r>
          <w:rPr>
            <w:noProof/>
            <w:webHidden/>
          </w:rPr>
          <w:fldChar w:fldCharType="separate"/>
        </w:r>
        <w:r>
          <w:rPr>
            <w:noProof/>
            <w:webHidden/>
          </w:rPr>
          <w:t>9</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478" w:history="1">
        <w:r w:rsidRPr="008E32C2">
          <w:rPr>
            <w:rStyle w:val="Hyperlink"/>
            <w:noProof/>
          </w:rPr>
          <w:t>1.5</w:t>
        </w:r>
        <w:r>
          <w:rPr>
            <w:noProof/>
          </w:rPr>
          <w:tab/>
        </w:r>
        <w:r w:rsidRPr="008E32C2">
          <w:rPr>
            <w:rStyle w:val="Hyperlink"/>
            <w:noProof/>
          </w:rPr>
          <w:t>AngivelseFelt</w:t>
        </w:r>
        <w:r>
          <w:rPr>
            <w:noProof/>
            <w:webHidden/>
          </w:rPr>
          <w:tab/>
        </w:r>
        <w:r>
          <w:rPr>
            <w:noProof/>
            <w:webHidden/>
          </w:rPr>
          <w:fldChar w:fldCharType="begin"/>
        </w:r>
        <w:r>
          <w:rPr>
            <w:noProof/>
            <w:webHidden/>
          </w:rPr>
          <w:instrText xml:space="preserve"> PAGEREF _Toc271025478 \h </w:instrText>
        </w:r>
        <w:r>
          <w:rPr>
            <w:noProof/>
            <w:webHidden/>
          </w:rPr>
        </w:r>
        <w:r>
          <w:rPr>
            <w:noProof/>
            <w:webHidden/>
          </w:rPr>
          <w:fldChar w:fldCharType="separate"/>
        </w:r>
        <w:r>
          <w:rPr>
            <w:noProof/>
            <w:webHidden/>
          </w:rPr>
          <w:t>10</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479" w:history="1">
        <w:r w:rsidRPr="008E32C2">
          <w:rPr>
            <w:rStyle w:val="Hyperlink"/>
            <w:noProof/>
          </w:rPr>
          <w:t>1.6</w:t>
        </w:r>
        <w:r>
          <w:rPr>
            <w:noProof/>
          </w:rPr>
          <w:tab/>
        </w:r>
        <w:r w:rsidRPr="008E32C2">
          <w:rPr>
            <w:rStyle w:val="Hyperlink"/>
            <w:noProof/>
          </w:rPr>
          <w:t>AngivelseFeltParameter</w:t>
        </w:r>
        <w:r>
          <w:rPr>
            <w:noProof/>
            <w:webHidden/>
          </w:rPr>
          <w:tab/>
        </w:r>
        <w:r>
          <w:rPr>
            <w:noProof/>
            <w:webHidden/>
          </w:rPr>
          <w:fldChar w:fldCharType="begin"/>
        </w:r>
        <w:r>
          <w:rPr>
            <w:noProof/>
            <w:webHidden/>
          </w:rPr>
          <w:instrText xml:space="preserve"> PAGEREF _Toc271025479 \h </w:instrText>
        </w:r>
        <w:r>
          <w:rPr>
            <w:noProof/>
            <w:webHidden/>
          </w:rPr>
        </w:r>
        <w:r>
          <w:rPr>
            <w:noProof/>
            <w:webHidden/>
          </w:rPr>
          <w:fldChar w:fldCharType="separate"/>
        </w:r>
        <w:r>
          <w:rPr>
            <w:noProof/>
            <w:webHidden/>
          </w:rPr>
          <w:t>11</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480" w:history="1">
        <w:r w:rsidRPr="008E32C2">
          <w:rPr>
            <w:rStyle w:val="Hyperlink"/>
            <w:noProof/>
          </w:rPr>
          <w:t>1.7</w:t>
        </w:r>
        <w:r>
          <w:rPr>
            <w:noProof/>
          </w:rPr>
          <w:tab/>
        </w:r>
        <w:r w:rsidRPr="008E32C2">
          <w:rPr>
            <w:rStyle w:val="Hyperlink"/>
            <w:noProof/>
          </w:rPr>
          <w:t>AngivelseFrekvensForhold</w:t>
        </w:r>
        <w:r>
          <w:rPr>
            <w:noProof/>
            <w:webHidden/>
          </w:rPr>
          <w:tab/>
        </w:r>
        <w:r>
          <w:rPr>
            <w:noProof/>
            <w:webHidden/>
          </w:rPr>
          <w:fldChar w:fldCharType="begin"/>
        </w:r>
        <w:r>
          <w:rPr>
            <w:noProof/>
            <w:webHidden/>
          </w:rPr>
          <w:instrText xml:space="preserve"> PAGEREF _Toc271025480 \h </w:instrText>
        </w:r>
        <w:r>
          <w:rPr>
            <w:noProof/>
            <w:webHidden/>
          </w:rPr>
        </w:r>
        <w:r>
          <w:rPr>
            <w:noProof/>
            <w:webHidden/>
          </w:rPr>
          <w:fldChar w:fldCharType="separate"/>
        </w:r>
        <w:r>
          <w:rPr>
            <w:noProof/>
            <w:webHidden/>
          </w:rPr>
          <w:t>12</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481" w:history="1">
        <w:r w:rsidRPr="008E32C2">
          <w:rPr>
            <w:rStyle w:val="Hyperlink"/>
            <w:noProof/>
          </w:rPr>
          <w:t>1.8</w:t>
        </w:r>
        <w:r>
          <w:rPr>
            <w:noProof/>
          </w:rPr>
          <w:tab/>
        </w:r>
        <w:r w:rsidRPr="008E32C2">
          <w:rPr>
            <w:rStyle w:val="Hyperlink"/>
            <w:noProof/>
          </w:rPr>
          <w:t>AngivelseFrekvensRegel</w:t>
        </w:r>
        <w:r>
          <w:rPr>
            <w:noProof/>
            <w:webHidden/>
          </w:rPr>
          <w:tab/>
        </w:r>
        <w:r>
          <w:rPr>
            <w:noProof/>
            <w:webHidden/>
          </w:rPr>
          <w:fldChar w:fldCharType="begin"/>
        </w:r>
        <w:r>
          <w:rPr>
            <w:noProof/>
            <w:webHidden/>
          </w:rPr>
          <w:instrText xml:space="preserve"> PAGEREF _Toc271025481 \h </w:instrText>
        </w:r>
        <w:r>
          <w:rPr>
            <w:noProof/>
            <w:webHidden/>
          </w:rPr>
        </w:r>
        <w:r>
          <w:rPr>
            <w:noProof/>
            <w:webHidden/>
          </w:rPr>
          <w:fldChar w:fldCharType="separate"/>
        </w:r>
        <w:r>
          <w:rPr>
            <w:noProof/>
            <w:webHidden/>
          </w:rPr>
          <w:t>13</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482" w:history="1">
        <w:r w:rsidRPr="008E32C2">
          <w:rPr>
            <w:rStyle w:val="Hyperlink"/>
            <w:noProof/>
          </w:rPr>
          <w:t>1.9</w:t>
        </w:r>
        <w:r>
          <w:rPr>
            <w:noProof/>
          </w:rPr>
          <w:tab/>
        </w:r>
        <w:r w:rsidRPr="008E32C2">
          <w:rPr>
            <w:rStyle w:val="Hyperlink"/>
            <w:noProof/>
          </w:rPr>
          <w:t>AngivelseType</w:t>
        </w:r>
        <w:r>
          <w:rPr>
            <w:noProof/>
            <w:webHidden/>
          </w:rPr>
          <w:tab/>
        </w:r>
        <w:r>
          <w:rPr>
            <w:noProof/>
            <w:webHidden/>
          </w:rPr>
          <w:fldChar w:fldCharType="begin"/>
        </w:r>
        <w:r>
          <w:rPr>
            <w:noProof/>
            <w:webHidden/>
          </w:rPr>
          <w:instrText xml:space="preserve"> PAGEREF _Toc271025482 \h </w:instrText>
        </w:r>
        <w:r>
          <w:rPr>
            <w:noProof/>
            <w:webHidden/>
          </w:rPr>
        </w:r>
        <w:r>
          <w:rPr>
            <w:noProof/>
            <w:webHidden/>
          </w:rPr>
          <w:fldChar w:fldCharType="separate"/>
        </w:r>
        <w:r>
          <w:rPr>
            <w:noProof/>
            <w:webHidden/>
          </w:rPr>
          <w:t>14</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483" w:history="1">
        <w:r w:rsidRPr="008E32C2">
          <w:rPr>
            <w:rStyle w:val="Hyperlink"/>
            <w:noProof/>
          </w:rPr>
          <w:t>1.10</w:t>
        </w:r>
        <w:r>
          <w:rPr>
            <w:noProof/>
          </w:rPr>
          <w:tab/>
        </w:r>
        <w:r w:rsidRPr="008E32C2">
          <w:rPr>
            <w:rStyle w:val="Hyperlink"/>
            <w:noProof/>
          </w:rPr>
          <w:t>Blanket</w:t>
        </w:r>
        <w:r>
          <w:rPr>
            <w:noProof/>
            <w:webHidden/>
          </w:rPr>
          <w:tab/>
        </w:r>
        <w:r>
          <w:rPr>
            <w:noProof/>
            <w:webHidden/>
          </w:rPr>
          <w:fldChar w:fldCharType="begin"/>
        </w:r>
        <w:r>
          <w:rPr>
            <w:noProof/>
            <w:webHidden/>
          </w:rPr>
          <w:instrText xml:space="preserve"> PAGEREF _Toc271025483 \h </w:instrText>
        </w:r>
        <w:r>
          <w:rPr>
            <w:noProof/>
            <w:webHidden/>
          </w:rPr>
        </w:r>
        <w:r>
          <w:rPr>
            <w:noProof/>
            <w:webHidden/>
          </w:rPr>
          <w:fldChar w:fldCharType="separate"/>
        </w:r>
        <w:r>
          <w:rPr>
            <w:noProof/>
            <w:webHidden/>
          </w:rPr>
          <w:t>15</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484" w:history="1">
        <w:r w:rsidRPr="008E32C2">
          <w:rPr>
            <w:rStyle w:val="Hyperlink"/>
            <w:noProof/>
          </w:rPr>
          <w:t>1.11</w:t>
        </w:r>
        <w:r>
          <w:rPr>
            <w:noProof/>
          </w:rPr>
          <w:tab/>
        </w:r>
        <w:r w:rsidRPr="008E32C2">
          <w:rPr>
            <w:rStyle w:val="Hyperlink"/>
            <w:noProof/>
          </w:rPr>
          <w:t>BlanketFelt</w:t>
        </w:r>
        <w:r>
          <w:rPr>
            <w:noProof/>
            <w:webHidden/>
          </w:rPr>
          <w:tab/>
        </w:r>
        <w:r>
          <w:rPr>
            <w:noProof/>
            <w:webHidden/>
          </w:rPr>
          <w:fldChar w:fldCharType="begin"/>
        </w:r>
        <w:r>
          <w:rPr>
            <w:noProof/>
            <w:webHidden/>
          </w:rPr>
          <w:instrText xml:space="preserve"> PAGEREF _Toc271025484 \h </w:instrText>
        </w:r>
        <w:r>
          <w:rPr>
            <w:noProof/>
            <w:webHidden/>
          </w:rPr>
        </w:r>
        <w:r>
          <w:rPr>
            <w:noProof/>
            <w:webHidden/>
          </w:rPr>
          <w:fldChar w:fldCharType="separate"/>
        </w:r>
        <w:r>
          <w:rPr>
            <w:noProof/>
            <w:webHidden/>
          </w:rPr>
          <w:t>17</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485" w:history="1">
        <w:r w:rsidRPr="008E32C2">
          <w:rPr>
            <w:rStyle w:val="Hyperlink"/>
            <w:noProof/>
          </w:rPr>
          <w:t>1.12</w:t>
        </w:r>
        <w:r>
          <w:rPr>
            <w:noProof/>
          </w:rPr>
          <w:tab/>
        </w:r>
        <w:r w:rsidRPr="008E32C2">
          <w:rPr>
            <w:rStyle w:val="Hyperlink"/>
            <w:noProof/>
          </w:rPr>
          <w:t>BlanketFeltParameter</w:t>
        </w:r>
        <w:r>
          <w:rPr>
            <w:noProof/>
            <w:webHidden/>
          </w:rPr>
          <w:tab/>
        </w:r>
        <w:r>
          <w:rPr>
            <w:noProof/>
            <w:webHidden/>
          </w:rPr>
          <w:fldChar w:fldCharType="begin"/>
        </w:r>
        <w:r>
          <w:rPr>
            <w:noProof/>
            <w:webHidden/>
          </w:rPr>
          <w:instrText xml:space="preserve"> PAGEREF _Toc271025485 \h </w:instrText>
        </w:r>
        <w:r>
          <w:rPr>
            <w:noProof/>
            <w:webHidden/>
          </w:rPr>
        </w:r>
        <w:r>
          <w:rPr>
            <w:noProof/>
            <w:webHidden/>
          </w:rPr>
          <w:fldChar w:fldCharType="separate"/>
        </w:r>
        <w:r>
          <w:rPr>
            <w:noProof/>
            <w:webHidden/>
          </w:rPr>
          <w:t>18</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486" w:history="1">
        <w:r w:rsidRPr="008E32C2">
          <w:rPr>
            <w:rStyle w:val="Hyperlink"/>
            <w:noProof/>
          </w:rPr>
          <w:t>1.13</w:t>
        </w:r>
        <w:r>
          <w:rPr>
            <w:noProof/>
          </w:rPr>
          <w:tab/>
        </w:r>
        <w:r w:rsidRPr="008E32C2">
          <w:rPr>
            <w:rStyle w:val="Hyperlink"/>
            <w:noProof/>
          </w:rPr>
          <w:t>BlanketFeltRegel</w:t>
        </w:r>
        <w:r>
          <w:rPr>
            <w:noProof/>
            <w:webHidden/>
          </w:rPr>
          <w:tab/>
        </w:r>
        <w:r>
          <w:rPr>
            <w:noProof/>
            <w:webHidden/>
          </w:rPr>
          <w:fldChar w:fldCharType="begin"/>
        </w:r>
        <w:r>
          <w:rPr>
            <w:noProof/>
            <w:webHidden/>
          </w:rPr>
          <w:instrText xml:space="preserve"> PAGEREF _Toc271025486 \h </w:instrText>
        </w:r>
        <w:r>
          <w:rPr>
            <w:noProof/>
            <w:webHidden/>
          </w:rPr>
        </w:r>
        <w:r>
          <w:rPr>
            <w:noProof/>
            <w:webHidden/>
          </w:rPr>
          <w:fldChar w:fldCharType="separate"/>
        </w:r>
        <w:r>
          <w:rPr>
            <w:noProof/>
            <w:webHidden/>
          </w:rPr>
          <w:t>19</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487" w:history="1">
        <w:r w:rsidRPr="008E32C2">
          <w:rPr>
            <w:rStyle w:val="Hyperlink"/>
            <w:noProof/>
          </w:rPr>
          <w:t>1.14</w:t>
        </w:r>
        <w:r>
          <w:rPr>
            <w:noProof/>
          </w:rPr>
          <w:tab/>
        </w:r>
        <w:r w:rsidRPr="008E32C2">
          <w:rPr>
            <w:rStyle w:val="Hyperlink"/>
            <w:noProof/>
          </w:rPr>
          <w:t>BlanketRegel</w:t>
        </w:r>
        <w:r>
          <w:rPr>
            <w:noProof/>
            <w:webHidden/>
          </w:rPr>
          <w:tab/>
        </w:r>
        <w:r>
          <w:rPr>
            <w:noProof/>
            <w:webHidden/>
          </w:rPr>
          <w:fldChar w:fldCharType="begin"/>
        </w:r>
        <w:r>
          <w:rPr>
            <w:noProof/>
            <w:webHidden/>
          </w:rPr>
          <w:instrText xml:space="preserve"> PAGEREF _Toc271025487 \h </w:instrText>
        </w:r>
        <w:r>
          <w:rPr>
            <w:noProof/>
            <w:webHidden/>
          </w:rPr>
        </w:r>
        <w:r>
          <w:rPr>
            <w:noProof/>
            <w:webHidden/>
          </w:rPr>
          <w:fldChar w:fldCharType="separate"/>
        </w:r>
        <w:r>
          <w:rPr>
            <w:noProof/>
            <w:webHidden/>
          </w:rPr>
          <w:t>20</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488" w:history="1">
        <w:r w:rsidRPr="008E32C2">
          <w:rPr>
            <w:rStyle w:val="Hyperlink"/>
            <w:noProof/>
          </w:rPr>
          <w:t>1.15</w:t>
        </w:r>
        <w:r>
          <w:rPr>
            <w:noProof/>
          </w:rPr>
          <w:tab/>
        </w:r>
        <w:r w:rsidRPr="008E32C2">
          <w:rPr>
            <w:rStyle w:val="Hyperlink"/>
            <w:noProof/>
          </w:rPr>
          <w:t>Fordring</w:t>
        </w:r>
        <w:r>
          <w:rPr>
            <w:noProof/>
            <w:webHidden/>
          </w:rPr>
          <w:tab/>
        </w:r>
        <w:r>
          <w:rPr>
            <w:noProof/>
            <w:webHidden/>
          </w:rPr>
          <w:fldChar w:fldCharType="begin"/>
        </w:r>
        <w:r>
          <w:rPr>
            <w:noProof/>
            <w:webHidden/>
          </w:rPr>
          <w:instrText xml:space="preserve"> PAGEREF _Toc271025488 \h </w:instrText>
        </w:r>
        <w:r>
          <w:rPr>
            <w:noProof/>
            <w:webHidden/>
          </w:rPr>
        </w:r>
        <w:r>
          <w:rPr>
            <w:noProof/>
            <w:webHidden/>
          </w:rPr>
          <w:fldChar w:fldCharType="separate"/>
        </w:r>
        <w:r>
          <w:rPr>
            <w:noProof/>
            <w:webHidden/>
          </w:rPr>
          <w:t>21</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489" w:history="1">
        <w:r w:rsidRPr="008E32C2">
          <w:rPr>
            <w:rStyle w:val="Hyperlink"/>
            <w:noProof/>
          </w:rPr>
          <w:t>1.16</w:t>
        </w:r>
        <w:r>
          <w:rPr>
            <w:noProof/>
          </w:rPr>
          <w:tab/>
        </w:r>
        <w:r w:rsidRPr="008E32C2">
          <w:rPr>
            <w:rStyle w:val="Hyperlink"/>
            <w:noProof/>
          </w:rPr>
          <w:t>IndkomstType</w:t>
        </w:r>
        <w:r>
          <w:rPr>
            <w:noProof/>
            <w:webHidden/>
          </w:rPr>
          <w:tab/>
        </w:r>
        <w:r>
          <w:rPr>
            <w:noProof/>
            <w:webHidden/>
          </w:rPr>
          <w:fldChar w:fldCharType="begin"/>
        </w:r>
        <w:r>
          <w:rPr>
            <w:noProof/>
            <w:webHidden/>
          </w:rPr>
          <w:instrText xml:space="preserve"> PAGEREF _Toc271025489 \h </w:instrText>
        </w:r>
        <w:r>
          <w:rPr>
            <w:noProof/>
            <w:webHidden/>
          </w:rPr>
        </w:r>
        <w:r>
          <w:rPr>
            <w:noProof/>
            <w:webHidden/>
          </w:rPr>
          <w:fldChar w:fldCharType="separate"/>
        </w:r>
        <w:r>
          <w:rPr>
            <w:noProof/>
            <w:webHidden/>
          </w:rPr>
          <w:t>25</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490" w:history="1">
        <w:r w:rsidRPr="008E32C2">
          <w:rPr>
            <w:rStyle w:val="Hyperlink"/>
            <w:noProof/>
          </w:rPr>
          <w:t>1.17</w:t>
        </w:r>
        <w:r>
          <w:rPr>
            <w:noProof/>
          </w:rPr>
          <w:tab/>
        </w:r>
        <w:r w:rsidRPr="008E32C2">
          <w:rPr>
            <w:rStyle w:val="Hyperlink"/>
            <w:noProof/>
          </w:rPr>
          <w:t>OCR</w:t>
        </w:r>
        <w:r>
          <w:rPr>
            <w:noProof/>
            <w:webHidden/>
          </w:rPr>
          <w:tab/>
        </w:r>
        <w:r>
          <w:rPr>
            <w:noProof/>
            <w:webHidden/>
          </w:rPr>
          <w:fldChar w:fldCharType="begin"/>
        </w:r>
        <w:r>
          <w:rPr>
            <w:noProof/>
            <w:webHidden/>
          </w:rPr>
          <w:instrText xml:space="preserve"> PAGEREF _Toc271025490 \h </w:instrText>
        </w:r>
        <w:r>
          <w:rPr>
            <w:noProof/>
            <w:webHidden/>
          </w:rPr>
        </w:r>
        <w:r>
          <w:rPr>
            <w:noProof/>
            <w:webHidden/>
          </w:rPr>
          <w:fldChar w:fldCharType="separate"/>
        </w:r>
        <w:r>
          <w:rPr>
            <w:noProof/>
            <w:webHidden/>
          </w:rPr>
          <w:t>26</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491" w:history="1">
        <w:r w:rsidRPr="008E32C2">
          <w:rPr>
            <w:rStyle w:val="Hyperlink"/>
            <w:noProof/>
          </w:rPr>
          <w:t>1.18</w:t>
        </w:r>
        <w:r>
          <w:rPr>
            <w:noProof/>
          </w:rPr>
          <w:tab/>
        </w:r>
        <w:r w:rsidRPr="008E32C2">
          <w:rPr>
            <w:rStyle w:val="Hyperlink"/>
            <w:noProof/>
          </w:rPr>
          <w:t>PligtLinie</w:t>
        </w:r>
        <w:r>
          <w:rPr>
            <w:noProof/>
            <w:webHidden/>
          </w:rPr>
          <w:tab/>
        </w:r>
        <w:r>
          <w:rPr>
            <w:noProof/>
            <w:webHidden/>
          </w:rPr>
          <w:fldChar w:fldCharType="begin"/>
        </w:r>
        <w:r>
          <w:rPr>
            <w:noProof/>
            <w:webHidden/>
          </w:rPr>
          <w:instrText xml:space="preserve"> PAGEREF _Toc271025491 \h </w:instrText>
        </w:r>
        <w:r>
          <w:rPr>
            <w:noProof/>
            <w:webHidden/>
          </w:rPr>
        </w:r>
        <w:r>
          <w:rPr>
            <w:noProof/>
            <w:webHidden/>
          </w:rPr>
          <w:fldChar w:fldCharType="separate"/>
        </w:r>
        <w:r>
          <w:rPr>
            <w:noProof/>
            <w:webHidden/>
          </w:rPr>
          <w:t>27</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492" w:history="1">
        <w:r w:rsidRPr="008E32C2">
          <w:rPr>
            <w:rStyle w:val="Hyperlink"/>
            <w:noProof/>
          </w:rPr>
          <w:t>1.19</w:t>
        </w:r>
        <w:r>
          <w:rPr>
            <w:noProof/>
          </w:rPr>
          <w:tab/>
        </w:r>
        <w:r w:rsidRPr="008E32C2">
          <w:rPr>
            <w:rStyle w:val="Hyperlink"/>
            <w:noProof/>
          </w:rPr>
          <w:t>Virksomhed</w:t>
        </w:r>
        <w:r>
          <w:rPr>
            <w:noProof/>
            <w:webHidden/>
          </w:rPr>
          <w:tab/>
        </w:r>
        <w:r>
          <w:rPr>
            <w:noProof/>
            <w:webHidden/>
          </w:rPr>
          <w:fldChar w:fldCharType="begin"/>
        </w:r>
        <w:r>
          <w:rPr>
            <w:noProof/>
            <w:webHidden/>
          </w:rPr>
          <w:instrText xml:space="preserve"> PAGEREF _Toc271025492 \h </w:instrText>
        </w:r>
        <w:r>
          <w:rPr>
            <w:noProof/>
            <w:webHidden/>
          </w:rPr>
        </w:r>
        <w:r>
          <w:rPr>
            <w:noProof/>
            <w:webHidden/>
          </w:rPr>
          <w:fldChar w:fldCharType="separate"/>
        </w:r>
        <w:r>
          <w:rPr>
            <w:noProof/>
            <w:webHidden/>
          </w:rPr>
          <w:t>28</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493" w:history="1">
        <w:r w:rsidRPr="008E32C2">
          <w:rPr>
            <w:rStyle w:val="Hyperlink"/>
            <w:noProof/>
          </w:rPr>
          <w:t>1.20</w:t>
        </w:r>
        <w:r>
          <w:rPr>
            <w:noProof/>
          </w:rPr>
          <w:tab/>
        </w:r>
        <w:r w:rsidRPr="008E32C2">
          <w:rPr>
            <w:rStyle w:val="Hyperlink"/>
            <w:noProof/>
          </w:rPr>
          <w:t>eSkattekortType</w:t>
        </w:r>
        <w:r>
          <w:rPr>
            <w:noProof/>
            <w:webHidden/>
          </w:rPr>
          <w:tab/>
        </w:r>
        <w:r>
          <w:rPr>
            <w:noProof/>
            <w:webHidden/>
          </w:rPr>
          <w:fldChar w:fldCharType="begin"/>
        </w:r>
        <w:r>
          <w:rPr>
            <w:noProof/>
            <w:webHidden/>
          </w:rPr>
          <w:instrText xml:space="preserve"> PAGEREF _Toc271025493 \h </w:instrText>
        </w:r>
        <w:r>
          <w:rPr>
            <w:noProof/>
            <w:webHidden/>
          </w:rPr>
        </w:r>
        <w:r>
          <w:rPr>
            <w:noProof/>
            <w:webHidden/>
          </w:rPr>
          <w:fldChar w:fldCharType="separate"/>
        </w:r>
        <w:r>
          <w:rPr>
            <w:noProof/>
            <w:webHidden/>
          </w:rPr>
          <w:t>30</w:t>
        </w:r>
        <w:r>
          <w:rPr>
            <w:noProof/>
            <w:webHidden/>
          </w:rPr>
          <w:fldChar w:fldCharType="end"/>
        </w:r>
      </w:hyperlink>
    </w:p>
    <w:p w:rsidR="00BF0875" w:rsidRDefault="00BF0875">
      <w:pPr>
        <w:pStyle w:val="Indholdsfortegnelse1"/>
        <w:tabs>
          <w:tab w:val="left" w:pos="440"/>
          <w:tab w:val="right" w:leader="dot" w:pos="10705"/>
        </w:tabs>
        <w:rPr>
          <w:noProof/>
        </w:rPr>
      </w:pPr>
      <w:hyperlink w:anchor="_Toc271025494" w:history="1">
        <w:r w:rsidRPr="008E32C2">
          <w:rPr>
            <w:rStyle w:val="Hyperlink"/>
            <w:noProof/>
          </w:rPr>
          <w:t>2</w:t>
        </w:r>
        <w:r>
          <w:rPr>
            <w:noProof/>
          </w:rPr>
          <w:tab/>
        </w:r>
        <w:r w:rsidRPr="008E32C2">
          <w:rPr>
            <w:rStyle w:val="Hyperlink"/>
            <w:noProof/>
          </w:rPr>
          <w:t>Domæner</w:t>
        </w:r>
        <w:r>
          <w:rPr>
            <w:noProof/>
            <w:webHidden/>
          </w:rPr>
          <w:tab/>
        </w:r>
        <w:r>
          <w:rPr>
            <w:noProof/>
            <w:webHidden/>
          </w:rPr>
          <w:fldChar w:fldCharType="begin"/>
        </w:r>
        <w:r>
          <w:rPr>
            <w:noProof/>
            <w:webHidden/>
          </w:rPr>
          <w:instrText xml:space="preserve"> PAGEREF _Toc271025494 \h </w:instrText>
        </w:r>
        <w:r>
          <w:rPr>
            <w:noProof/>
            <w:webHidden/>
          </w:rPr>
        </w:r>
        <w:r>
          <w:rPr>
            <w:noProof/>
            <w:webHidden/>
          </w:rPr>
          <w:fldChar w:fldCharType="separate"/>
        </w:r>
        <w:r>
          <w:rPr>
            <w:noProof/>
            <w:webHidden/>
          </w:rPr>
          <w:t>31</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495" w:history="1">
        <w:r w:rsidRPr="008E32C2">
          <w:rPr>
            <w:rStyle w:val="Hyperlink"/>
            <w:noProof/>
          </w:rPr>
          <w:t>2.1</w:t>
        </w:r>
        <w:r>
          <w:rPr>
            <w:noProof/>
          </w:rPr>
          <w:tab/>
        </w:r>
        <w:r w:rsidRPr="008E32C2">
          <w:rPr>
            <w:rStyle w:val="Hyperlink"/>
            <w:noProof/>
          </w:rPr>
          <w:t>Beløb</w:t>
        </w:r>
        <w:r>
          <w:rPr>
            <w:noProof/>
            <w:webHidden/>
          </w:rPr>
          <w:tab/>
        </w:r>
        <w:r>
          <w:rPr>
            <w:noProof/>
            <w:webHidden/>
          </w:rPr>
          <w:fldChar w:fldCharType="begin"/>
        </w:r>
        <w:r>
          <w:rPr>
            <w:noProof/>
            <w:webHidden/>
          </w:rPr>
          <w:instrText xml:space="preserve"> PAGEREF _Toc271025495 \h </w:instrText>
        </w:r>
        <w:r>
          <w:rPr>
            <w:noProof/>
            <w:webHidden/>
          </w:rPr>
        </w:r>
        <w:r>
          <w:rPr>
            <w:noProof/>
            <w:webHidden/>
          </w:rPr>
          <w:fldChar w:fldCharType="separate"/>
        </w:r>
        <w:r>
          <w:rPr>
            <w:noProof/>
            <w:webHidden/>
          </w:rPr>
          <w:t>31</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496" w:history="1">
        <w:r w:rsidRPr="008E32C2">
          <w:rPr>
            <w:rStyle w:val="Hyperlink"/>
            <w:noProof/>
          </w:rPr>
          <w:t>2.2</w:t>
        </w:r>
        <w:r>
          <w:rPr>
            <w:noProof/>
          </w:rPr>
          <w:tab/>
        </w:r>
        <w:r w:rsidRPr="008E32C2">
          <w:rPr>
            <w:rStyle w:val="Hyperlink"/>
            <w:noProof/>
          </w:rPr>
          <w:t>BeløbPositivNegativ15Decimaler4</w:t>
        </w:r>
        <w:r>
          <w:rPr>
            <w:noProof/>
            <w:webHidden/>
          </w:rPr>
          <w:tab/>
        </w:r>
        <w:r>
          <w:rPr>
            <w:noProof/>
            <w:webHidden/>
          </w:rPr>
          <w:fldChar w:fldCharType="begin"/>
        </w:r>
        <w:r>
          <w:rPr>
            <w:noProof/>
            <w:webHidden/>
          </w:rPr>
          <w:instrText xml:space="preserve"> PAGEREF _Toc271025496 \h </w:instrText>
        </w:r>
        <w:r>
          <w:rPr>
            <w:noProof/>
            <w:webHidden/>
          </w:rPr>
        </w:r>
        <w:r>
          <w:rPr>
            <w:noProof/>
            <w:webHidden/>
          </w:rPr>
          <w:fldChar w:fldCharType="separate"/>
        </w:r>
        <w:r>
          <w:rPr>
            <w:noProof/>
            <w:webHidden/>
          </w:rPr>
          <w:t>31</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497" w:history="1">
        <w:r w:rsidRPr="008E32C2">
          <w:rPr>
            <w:rStyle w:val="Hyperlink"/>
            <w:noProof/>
          </w:rPr>
          <w:t>2.3</w:t>
        </w:r>
        <w:r>
          <w:rPr>
            <w:noProof/>
          </w:rPr>
          <w:tab/>
        </w:r>
        <w:r w:rsidRPr="008E32C2">
          <w:rPr>
            <w:rStyle w:val="Hyperlink"/>
            <w:noProof/>
          </w:rPr>
          <w:t>BlanketNavnKort</w:t>
        </w:r>
        <w:r>
          <w:rPr>
            <w:noProof/>
            <w:webHidden/>
          </w:rPr>
          <w:tab/>
        </w:r>
        <w:r>
          <w:rPr>
            <w:noProof/>
            <w:webHidden/>
          </w:rPr>
          <w:fldChar w:fldCharType="begin"/>
        </w:r>
        <w:r>
          <w:rPr>
            <w:noProof/>
            <w:webHidden/>
          </w:rPr>
          <w:instrText xml:space="preserve"> PAGEREF _Toc271025497 \h </w:instrText>
        </w:r>
        <w:r>
          <w:rPr>
            <w:noProof/>
            <w:webHidden/>
          </w:rPr>
        </w:r>
        <w:r>
          <w:rPr>
            <w:noProof/>
            <w:webHidden/>
          </w:rPr>
          <w:fldChar w:fldCharType="separate"/>
        </w:r>
        <w:r>
          <w:rPr>
            <w:noProof/>
            <w:webHidden/>
          </w:rPr>
          <w:t>31</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498" w:history="1">
        <w:r w:rsidRPr="008E32C2">
          <w:rPr>
            <w:rStyle w:val="Hyperlink"/>
            <w:noProof/>
          </w:rPr>
          <w:t>2.4</w:t>
        </w:r>
        <w:r>
          <w:rPr>
            <w:noProof/>
          </w:rPr>
          <w:tab/>
        </w:r>
        <w:r w:rsidRPr="008E32C2">
          <w:rPr>
            <w:rStyle w:val="Hyperlink"/>
            <w:noProof/>
          </w:rPr>
          <w:t>BlanketNummer</w:t>
        </w:r>
        <w:r>
          <w:rPr>
            <w:noProof/>
            <w:webHidden/>
          </w:rPr>
          <w:tab/>
        </w:r>
        <w:r>
          <w:rPr>
            <w:noProof/>
            <w:webHidden/>
          </w:rPr>
          <w:fldChar w:fldCharType="begin"/>
        </w:r>
        <w:r>
          <w:rPr>
            <w:noProof/>
            <w:webHidden/>
          </w:rPr>
          <w:instrText xml:space="preserve"> PAGEREF _Toc271025498 \h </w:instrText>
        </w:r>
        <w:r>
          <w:rPr>
            <w:noProof/>
            <w:webHidden/>
          </w:rPr>
        </w:r>
        <w:r>
          <w:rPr>
            <w:noProof/>
            <w:webHidden/>
          </w:rPr>
          <w:fldChar w:fldCharType="separate"/>
        </w:r>
        <w:r>
          <w:rPr>
            <w:noProof/>
            <w:webHidden/>
          </w:rPr>
          <w:t>31</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499" w:history="1">
        <w:r w:rsidRPr="008E32C2">
          <w:rPr>
            <w:rStyle w:val="Hyperlink"/>
            <w:noProof/>
          </w:rPr>
          <w:t>2.5</w:t>
        </w:r>
        <w:r>
          <w:rPr>
            <w:noProof/>
          </w:rPr>
          <w:tab/>
        </w:r>
        <w:r w:rsidRPr="008E32C2">
          <w:rPr>
            <w:rStyle w:val="Hyperlink"/>
            <w:noProof/>
          </w:rPr>
          <w:t>CVRNummer</w:t>
        </w:r>
        <w:r>
          <w:rPr>
            <w:noProof/>
            <w:webHidden/>
          </w:rPr>
          <w:tab/>
        </w:r>
        <w:r>
          <w:rPr>
            <w:noProof/>
            <w:webHidden/>
          </w:rPr>
          <w:fldChar w:fldCharType="begin"/>
        </w:r>
        <w:r>
          <w:rPr>
            <w:noProof/>
            <w:webHidden/>
          </w:rPr>
          <w:instrText xml:space="preserve"> PAGEREF _Toc271025499 \h </w:instrText>
        </w:r>
        <w:r>
          <w:rPr>
            <w:noProof/>
            <w:webHidden/>
          </w:rPr>
        </w:r>
        <w:r>
          <w:rPr>
            <w:noProof/>
            <w:webHidden/>
          </w:rPr>
          <w:fldChar w:fldCharType="separate"/>
        </w:r>
        <w:r>
          <w:rPr>
            <w:noProof/>
            <w:webHidden/>
          </w:rPr>
          <w:t>31</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00" w:history="1">
        <w:r w:rsidRPr="008E32C2">
          <w:rPr>
            <w:rStyle w:val="Hyperlink"/>
            <w:noProof/>
          </w:rPr>
          <w:t>2.6</w:t>
        </w:r>
        <w:r>
          <w:rPr>
            <w:noProof/>
          </w:rPr>
          <w:tab/>
        </w:r>
        <w:r w:rsidRPr="008E32C2">
          <w:rPr>
            <w:rStyle w:val="Hyperlink"/>
            <w:noProof/>
          </w:rPr>
          <w:t>Dato</w:t>
        </w:r>
        <w:r>
          <w:rPr>
            <w:noProof/>
            <w:webHidden/>
          </w:rPr>
          <w:tab/>
        </w:r>
        <w:r>
          <w:rPr>
            <w:noProof/>
            <w:webHidden/>
          </w:rPr>
          <w:fldChar w:fldCharType="begin"/>
        </w:r>
        <w:r>
          <w:rPr>
            <w:noProof/>
            <w:webHidden/>
          </w:rPr>
          <w:instrText xml:space="preserve"> PAGEREF _Toc271025500 \h </w:instrText>
        </w:r>
        <w:r>
          <w:rPr>
            <w:noProof/>
            <w:webHidden/>
          </w:rPr>
        </w:r>
        <w:r>
          <w:rPr>
            <w:noProof/>
            <w:webHidden/>
          </w:rPr>
          <w:fldChar w:fldCharType="separate"/>
        </w:r>
        <w:r>
          <w:rPr>
            <w:noProof/>
            <w:webHidden/>
          </w:rPr>
          <w:t>32</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01" w:history="1">
        <w:r w:rsidRPr="008E32C2">
          <w:rPr>
            <w:rStyle w:val="Hyperlink"/>
            <w:noProof/>
          </w:rPr>
          <w:t>2.7</w:t>
        </w:r>
        <w:r>
          <w:rPr>
            <w:noProof/>
          </w:rPr>
          <w:tab/>
        </w:r>
        <w:r w:rsidRPr="008E32C2">
          <w:rPr>
            <w:rStyle w:val="Hyperlink"/>
            <w:noProof/>
          </w:rPr>
          <w:t>ForBagudLøn</w:t>
        </w:r>
        <w:r>
          <w:rPr>
            <w:noProof/>
            <w:webHidden/>
          </w:rPr>
          <w:tab/>
        </w:r>
        <w:r>
          <w:rPr>
            <w:noProof/>
            <w:webHidden/>
          </w:rPr>
          <w:fldChar w:fldCharType="begin"/>
        </w:r>
        <w:r>
          <w:rPr>
            <w:noProof/>
            <w:webHidden/>
          </w:rPr>
          <w:instrText xml:space="preserve"> PAGEREF _Toc271025501 \h </w:instrText>
        </w:r>
        <w:r>
          <w:rPr>
            <w:noProof/>
            <w:webHidden/>
          </w:rPr>
        </w:r>
        <w:r>
          <w:rPr>
            <w:noProof/>
            <w:webHidden/>
          </w:rPr>
          <w:fldChar w:fldCharType="separate"/>
        </w:r>
        <w:r>
          <w:rPr>
            <w:noProof/>
            <w:webHidden/>
          </w:rPr>
          <w:t>32</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02" w:history="1">
        <w:r w:rsidRPr="008E32C2">
          <w:rPr>
            <w:rStyle w:val="Hyperlink"/>
            <w:noProof/>
          </w:rPr>
          <w:t>2.8</w:t>
        </w:r>
        <w:r>
          <w:rPr>
            <w:noProof/>
          </w:rPr>
          <w:tab/>
        </w:r>
        <w:r w:rsidRPr="008E32C2">
          <w:rPr>
            <w:rStyle w:val="Hyperlink"/>
            <w:noProof/>
          </w:rPr>
          <w:t>ID</w:t>
        </w:r>
        <w:r>
          <w:rPr>
            <w:noProof/>
            <w:webHidden/>
          </w:rPr>
          <w:tab/>
        </w:r>
        <w:r>
          <w:rPr>
            <w:noProof/>
            <w:webHidden/>
          </w:rPr>
          <w:fldChar w:fldCharType="begin"/>
        </w:r>
        <w:r>
          <w:rPr>
            <w:noProof/>
            <w:webHidden/>
          </w:rPr>
          <w:instrText xml:space="preserve"> PAGEREF _Toc271025502 \h </w:instrText>
        </w:r>
        <w:r>
          <w:rPr>
            <w:noProof/>
            <w:webHidden/>
          </w:rPr>
        </w:r>
        <w:r>
          <w:rPr>
            <w:noProof/>
            <w:webHidden/>
          </w:rPr>
          <w:fldChar w:fldCharType="separate"/>
        </w:r>
        <w:r>
          <w:rPr>
            <w:noProof/>
            <w:webHidden/>
          </w:rPr>
          <w:t>32</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03" w:history="1">
        <w:r w:rsidRPr="008E32C2">
          <w:rPr>
            <w:rStyle w:val="Hyperlink"/>
            <w:noProof/>
          </w:rPr>
          <w:t>2.9</w:t>
        </w:r>
        <w:r>
          <w:rPr>
            <w:noProof/>
          </w:rPr>
          <w:tab/>
        </w:r>
        <w:r w:rsidRPr="008E32C2">
          <w:rPr>
            <w:rStyle w:val="Hyperlink"/>
            <w:noProof/>
          </w:rPr>
          <w:t>IndberetningFormKode</w:t>
        </w:r>
        <w:r>
          <w:rPr>
            <w:noProof/>
            <w:webHidden/>
          </w:rPr>
          <w:tab/>
        </w:r>
        <w:r>
          <w:rPr>
            <w:noProof/>
            <w:webHidden/>
          </w:rPr>
          <w:fldChar w:fldCharType="begin"/>
        </w:r>
        <w:r>
          <w:rPr>
            <w:noProof/>
            <w:webHidden/>
          </w:rPr>
          <w:instrText xml:space="preserve"> PAGEREF _Toc271025503 \h </w:instrText>
        </w:r>
        <w:r>
          <w:rPr>
            <w:noProof/>
            <w:webHidden/>
          </w:rPr>
        </w:r>
        <w:r>
          <w:rPr>
            <w:noProof/>
            <w:webHidden/>
          </w:rPr>
          <w:fldChar w:fldCharType="separate"/>
        </w:r>
        <w:r>
          <w:rPr>
            <w:noProof/>
            <w:webHidden/>
          </w:rPr>
          <w:t>32</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04" w:history="1">
        <w:r w:rsidRPr="008E32C2">
          <w:rPr>
            <w:rStyle w:val="Hyperlink"/>
            <w:noProof/>
          </w:rPr>
          <w:t>2.10</w:t>
        </w:r>
        <w:r>
          <w:rPr>
            <w:noProof/>
          </w:rPr>
          <w:tab/>
        </w:r>
        <w:r w:rsidRPr="008E32C2">
          <w:rPr>
            <w:rStyle w:val="Hyperlink"/>
            <w:noProof/>
          </w:rPr>
          <w:t>Indhold</w:t>
        </w:r>
        <w:r>
          <w:rPr>
            <w:noProof/>
            <w:webHidden/>
          </w:rPr>
          <w:tab/>
        </w:r>
        <w:r>
          <w:rPr>
            <w:noProof/>
            <w:webHidden/>
          </w:rPr>
          <w:fldChar w:fldCharType="begin"/>
        </w:r>
        <w:r>
          <w:rPr>
            <w:noProof/>
            <w:webHidden/>
          </w:rPr>
          <w:instrText xml:space="preserve"> PAGEREF _Toc271025504 \h </w:instrText>
        </w:r>
        <w:r>
          <w:rPr>
            <w:noProof/>
            <w:webHidden/>
          </w:rPr>
        </w:r>
        <w:r>
          <w:rPr>
            <w:noProof/>
            <w:webHidden/>
          </w:rPr>
          <w:fldChar w:fldCharType="separate"/>
        </w:r>
        <w:r>
          <w:rPr>
            <w:noProof/>
            <w:webHidden/>
          </w:rPr>
          <w:t>33</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05" w:history="1">
        <w:r w:rsidRPr="008E32C2">
          <w:rPr>
            <w:rStyle w:val="Hyperlink"/>
            <w:noProof/>
          </w:rPr>
          <w:t>2.11</w:t>
        </w:r>
        <w:r>
          <w:rPr>
            <w:noProof/>
          </w:rPr>
          <w:tab/>
        </w:r>
        <w:r w:rsidRPr="008E32C2">
          <w:rPr>
            <w:rStyle w:val="Hyperlink"/>
            <w:noProof/>
          </w:rPr>
          <w:t>IndsatsType</w:t>
        </w:r>
        <w:r>
          <w:rPr>
            <w:noProof/>
            <w:webHidden/>
          </w:rPr>
          <w:tab/>
        </w:r>
        <w:r>
          <w:rPr>
            <w:noProof/>
            <w:webHidden/>
          </w:rPr>
          <w:fldChar w:fldCharType="begin"/>
        </w:r>
        <w:r>
          <w:rPr>
            <w:noProof/>
            <w:webHidden/>
          </w:rPr>
          <w:instrText xml:space="preserve"> PAGEREF _Toc271025505 \h </w:instrText>
        </w:r>
        <w:r>
          <w:rPr>
            <w:noProof/>
            <w:webHidden/>
          </w:rPr>
        </w:r>
        <w:r>
          <w:rPr>
            <w:noProof/>
            <w:webHidden/>
          </w:rPr>
          <w:fldChar w:fldCharType="separate"/>
        </w:r>
        <w:r>
          <w:rPr>
            <w:noProof/>
            <w:webHidden/>
          </w:rPr>
          <w:t>33</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06" w:history="1">
        <w:r w:rsidRPr="008E32C2">
          <w:rPr>
            <w:rStyle w:val="Hyperlink"/>
            <w:noProof/>
          </w:rPr>
          <w:t>2.12</w:t>
        </w:r>
        <w:r>
          <w:rPr>
            <w:noProof/>
          </w:rPr>
          <w:tab/>
        </w:r>
        <w:r w:rsidRPr="008E32C2">
          <w:rPr>
            <w:rStyle w:val="Hyperlink"/>
            <w:noProof/>
          </w:rPr>
          <w:t>Kode</w:t>
        </w:r>
        <w:r>
          <w:rPr>
            <w:noProof/>
            <w:webHidden/>
          </w:rPr>
          <w:tab/>
        </w:r>
        <w:r>
          <w:rPr>
            <w:noProof/>
            <w:webHidden/>
          </w:rPr>
          <w:fldChar w:fldCharType="begin"/>
        </w:r>
        <w:r>
          <w:rPr>
            <w:noProof/>
            <w:webHidden/>
          </w:rPr>
          <w:instrText xml:space="preserve"> PAGEREF _Toc271025506 \h </w:instrText>
        </w:r>
        <w:r>
          <w:rPr>
            <w:noProof/>
            <w:webHidden/>
          </w:rPr>
        </w:r>
        <w:r>
          <w:rPr>
            <w:noProof/>
            <w:webHidden/>
          </w:rPr>
          <w:fldChar w:fldCharType="separate"/>
        </w:r>
        <w:r>
          <w:rPr>
            <w:noProof/>
            <w:webHidden/>
          </w:rPr>
          <w:t>34</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07" w:history="1">
        <w:r w:rsidRPr="008E32C2">
          <w:rPr>
            <w:rStyle w:val="Hyperlink"/>
            <w:noProof/>
          </w:rPr>
          <w:t>2.13</w:t>
        </w:r>
        <w:r>
          <w:rPr>
            <w:noProof/>
          </w:rPr>
          <w:tab/>
        </w:r>
        <w:r w:rsidRPr="008E32C2">
          <w:rPr>
            <w:rStyle w:val="Hyperlink"/>
            <w:noProof/>
          </w:rPr>
          <w:t>KodeFireCifreStartEt</w:t>
        </w:r>
        <w:r>
          <w:rPr>
            <w:noProof/>
            <w:webHidden/>
          </w:rPr>
          <w:tab/>
        </w:r>
        <w:r>
          <w:rPr>
            <w:noProof/>
            <w:webHidden/>
          </w:rPr>
          <w:fldChar w:fldCharType="begin"/>
        </w:r>
        <w:r>
          <w:rPr>
            <w:noProof/>
            <w:webHidden/>
          </w:rPr>
          <w:instrText xml:space="preserve"> PAGEREF _Toc271025507 \h </w:instrText>
        </w:r>
        <w:r>
          <w:rPr>
            <w:noProof/>
            <w:webHidden/>
          </w:rPr>
        </w:r>
        <w:r>
          <w:rPr>
            <w:noProof/>
            <w:webHidden/>
          </w:rPr>
          <w:fldChar w:fldCharType="separate"/>
        </w:r>
        <w:r>
          <w:rPr>
            <w:noProof/>
            <w:webHidden/>
          </w:rPr>
          <w:t>34</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08" w:history="1">
        <w:r w:rsidRPr="008E32C2">
          <w:rPr>
            <w:rStyle w:val="Hyperlink"/>
            <w:noProof/>
          </w:rPr>
          <w:t>2.14</w:t>
        </w:r>
        <w:r>
          <w:rPr>
            <w:noProof/>
          </w:rPr>
          <w:tab/>
        </w:r>
        <w:r w:rsidRPr="008E32C2">
          <w:rPr>
            <w:rStyle w:val="Hyperlink"/>
            <w:noProof/>
          </w:rPr>
          <w:t>KodeToCifreStartNul</w:t>
        </w:r>
        <w:r>
          <w:rPr>
            <w:noProof/>
            <w:webHidden/>
          </w:rPr>
          <w:tab/>
        </w:r>
        <w:r>
          <w:rPr>
            <w:noProof/>
            <w:webHidden/>
          </w:rPr>
          <w:fldChar w:fldCharType="begin"/>
        </w:r>
        <w:r>
          <w:rPr>
            <w:noProof/>
            <w:webHidden/>
          </w:rPr>
          <w:instrText xml:space="preserve"> PAGEREF _Toc271025508 \h </w:instrText>
        </w:r>
        <w:r>
          <w:rPr>
            <w:noProof/>
            <w:webHidden/>
          </w:rPr>
        </w:r>
        <w:r>
          <w:rPr>
            <w:noProof/>
            <w:webHidden/>
          </w:rPr>
          <w:fldChar w:fldCharType="separate"/>
        </w:r>
        <w:r>
          <w:rPr>
            <w:noProof/>
            <w:webHidden/>
          </w:rPr>
          <w:t>34</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09" w:history="1">
        <w:r w:rsidRPr="008E32C2">
          <w:rPr>
            <w:rStyle w:val="Hyperlink"/>
            <w:noProof/>
          </w:rPr>
          <w:t>2.15</w:t>
        </w:r>
        <w:r>
          <w:rPr>
            <w:noProof/>
          </w:rPr>
          <w:tab/>
        </w:r>
        <w:r w:rsidRPr="008E32C2">
          <w:rPr>
            <w:rStyle w:val="Hyperlink"/>
            <w:noProof/>
          </w:rPr>
          <w:t>KvitteringNummer</w:t>
        </w:r>
        <w:r>
          <w:rPr>
            <w:noProof/>
            <w:webHidden/>
          </w:rPr>
          <w:tab/>
        </w:r>
        <w:r>
          <w:rPr>
            <w:noProof/>
            <w:webHidden/>
          </w:rPr>
          <w:fldChar w:fldCharType="begin"/>
        </w:r>
        <w:r>
          <w:rPr>
            <w:noProof/>
            <w:webHidden/>
          </w:rPr>
          <w:instrText xml:space="preserve"> PAGEREF _Toc271025509 \h </w:instrText>
        </w:r>
        <w:r>
          <w:rPr>
            <w:noProof/>
            <w:webHidden/>
          </w:rPr>
        </w:r>
        <w:r>
          <w:rPr>
            <w:noProof/>
            <w:webHidden/>
          </w:rPr>
          <w:fldChar w:fldCharType="separate"/>
        </w:r>
        <w:r>
          <w:rPr>
            <w:noProof/>
            <w:webHidden/>
          </w:rPr>
          <w:t>34</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10" w:history="1">
        <w:r w:rsidRPr="008E32C2">
          <w:rPr>
            <w:rStyle w:val="Hyperlink"/>
            <w:noProof/>
          </w:rPr>
          <w:t>2.16</w:t>
        </w:r>
        <w:r>
          <w:rPr>
            <w:noProof/>
          </w:rPr>
          <w:tab/>
        </w:r>
        <w:r w:rsidRPr="008E32C2">
          <w:rPr>
            <w:rStyle w:val="Hyperlink"/>
            <w:noProof/>
          </w:rPr>
          <w:t>Markering</w:t>
        </w:r>
        <w:r>
          <w:rPr>
            <w:noProof/>
            <w:webHidden/>
          </w:rPr>
          <w:tab/>
        </w:r>
        <w:r>
          <w:rPr>
            <w:noProof/>
            <w:webHidden/>
          </w:rPr>
          <w:fldChar w:fldCharType="begin"/>
        </w:r>
        <w:r>
          <w:rPr>
            <w:noProof/>
            <w:webHidden/>
          </w:rPr>
          <w:instrText xml:space="preserve"> PAGEREF _Toc271025510 \h </w:instrText>
        </w:r>
        <w:r>
          <w:rPr>
            <w:noProof/>
            <w:webHidden/>
          </w:rPr>
        </w:r>
        <w:r>
          <w:rPr>
            <w:noProof/>
            <w:webHidden/>
          </w:rPr>
          <w:fldChar w:fldCharType="separate"/>
        </w:r>
        <w:r>
          <w:rPr>
            <w:noProof/>
            <w:webHidden/>
          </w:rPr>
          <w:t>34</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11" w:history="1">
        <w:r w:rsidRPr="008E32C2">
          <w:rPr>
            <w:rStyle w:val="Hyperlink"/>
            <w:noProof/>
          </w:rPr>
          <w:t>2.17</w:t>
        </w:r>
        <w:r>
          <w:rPr>
            <w:noProof/>
          </w:rPr>
          <w:tab/>
        </w:r>
        <w:r w:rsidRPr="008E32C2">
          <w:rPr>
            <w:rStyle w:val="Hyperlink"/>
            <w:noProof/>
          </w:rPr>
          <w:t>OCRKortType</w:t>
        </w:r>
        <w:r>
          <w:rPr>
            <w:noProof/>
            <w:webHidden/>
          </w:rPr>
          <w:tab/>
        </w:r>
        <w:r>
          <w:rPr>
            <w:noProof/>
            <w:webHidden/>
          </w:rPr>
          <w:fldChar w:fldCharType="begin"/>
        </w:r>
        <w:r>
          <w:rPr>
            <w:noProof/>
            <w:webHidden/>
          </w:rPr>
          <w:instrText xml:space="preserve"> PAGEREF _Toc271025511 \h </w:instrText>
        </w:r>
        <w:r>
          <w:rPr>
            <w:noProof/>
            <w:webHidden/>
          </w:rPr>
        </w:r>
        <w:r>
          <w:rPr>
            <w:noProof/>
            <w:webHidden/>
          </w:rPr>
          <w:fldChar w:fldCharType="separate"/>
        </w:r>
        <w:r>
          <w:rPr>
            <w:noProof/>
            <w:webHidden/>
          </w:rPr>
          <w:t>35</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12" w:history="1">
        <w:r w:rsidRPr="008E32C2">
          <w:rPr>
            <w:rStyle w:val="Hyperlink"/>
            <w:noProof/>
          </w:rPr>
          <w:t>2.18</w:t>
        </w:r>
        <w:r>
          <w:rPr>
            <w:noProof/>
          </w:rPr>
          <w:tab/>
        </w:r>
        <w:r w:rsidRPr="008E32C2">
          <w:rPr>
            <w:rStyle w:val="Hyperlink"/>
            <w:noProof/>
          </w:rPr>
          <w:t>OCRNummer</w:t>
        </w:r>
        <w:r>
          <w:rPr>
            <w:noProof/>
            <w:webHidden/>
          </w:rPr>
          <w:tab/>
        </w:r>
        <w:r>
          <w:rPr>
            <w:noProof/>
            <w:webHidden/>
          </w:rPr>
          <w:fldChar w:fldCharType="begin"/>
        </w:r>
        <w:r>
          <w:rPr>
            <w:noProof/>
            <w:webHidden/>
          </w:rPr>
          <w:instrText xml:space="preserve"> PAGEREF _Toc271025512 \h </w:instrText>
        </w:r>
        <w:r>
          <w:rPr>
            <w:noProof/>
            <w:webHidden/>
          </w:rPr>
        </w:r>
        <w:r>
          <w:rPr>
            <w:noProof/>
            <w:webHidden/>
          </w:rPr>
          <w:fldChar w:fldCharType="separate"/>
        </w:r>
        <w:r>
          <w:rPr>
            <w:noProof/>
            <w:webHidden/>
          </w:rPr>
          <w:t>35</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13" w:history="1">
        <w:r w:rsidRPr="008E32C2">
          <w:rPr>
            <w:rStyle w:val="Hyperlink"/>
            <w:noProof/>
          </w:rPr>
          <w:t>2.19</w:t>
        </w:r>
        <w:r>
          <w:rPr>
            <w:noProof/>
          </w:rPr>
          <w:tab/>
        </w:r>
        <w:r w:rsidRPr="008E32C2">
          <w:rPr>
            <w:rStyle w:val="Hyperlink"/>
            <w:noProof/>
          </w:rPr>
          <w:t>PeriodeÅbenKode</w:t>
        </w:r>
        <w:r>
          <w:rPr>
            <w:noProof/>
            <w:webHidden/>
          </w:rPr>
          <w:tab/>
        </w:r>
        <w:r>
          <w:rPr>
            <w:noProof/>
            <w:webHidden/>
          </w:rPr>
          <w:fldChar w:fldCharType="begin"/>
        </w:r>
        <w:r>
          <w:rPr>
            <w:noProof/>
            <w:webHidden/>
          </w:rPr>
          <w:instrText xml:space="preserve"> PAGEREF _Toc271025513 \h </w:instrText>
        </w:r>
        <w:r>
          <w:rPr>
            <w:noProof/>
            <w:webHidden/>
          </w:rPr>
        </w:r>
        <w:r>
          <w:rPr>
            <w:noProof/>
            <w:webHidden/>
          </w:rPr>
          <w:fldChar w:fldCharType="separate"/>
        </w:r>
        <w:r>
          <w:rPr>
            <w:noProof/>
            <w:webHidden/>
          </w:rPr>
          <w:t>35</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14" w:history="1">
        <w:r w:rsidRPr="008E32C2">
          <w:rPr>
            <w:rStyle w:val="Hyperlink"/>
            <w:noProof/>
          </w:rPr>
          <w:t>2.20</w:t>
        </w:r>
        <w:r>
          <w:rPr>
            <w:noProof/>
          </w:rPr>
          <w:tab/>
        </w:r>
        <w:r w:rsidRPr="008E32C2">
          <w:rPr>
            <w:rStyle w:val="Hyperlink"/>
            <w:noProof/>
          </w:rPr>
          <w:t>PligtLinieKode</w:t>
        </w:r>
        <w:r>
          <w:rPr>
            <w:noProof/>
            <w:webHidden/>
          </w:rPr>
          <w:tab/>
        </w:r>
        <w:r>
          <w:rPr>
            <w:noProof/>
            <w:webHidden/>
          </w:rPr>
          <w:fldChar w:fldCharType="begin"/>
        </w:r>
        <w:r>
          <w:rPr>
            <w:noProof/>
            <w:webHidden/>
          </w:rPr>
          <w:instrText xml:space="preserve"> PAGEREF _Toc271025514 \h </w:instrText>
        </w:r>
        <w:r>
          <w:rPr>
            <w:noProof/>
            <w:webHidden/>
          </w:rPr>
        </w:r>
        <w:r>
          <w:rPr>
            <w:noProof/>
            <w:webHidden/>
          </w:rPr>
          <w:fldChar w:fldCharType="separate"/>
        </w:r>
        <w:r>
          <w:rPr>
            <w:noProof/>
            <w:webHidden/>
          </w:rPr>
          <w:t>35</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15" w:history="1">
        <w:r w:rsidRPr="008E32C2">
          <w:rPr>
            <w:rStyle w:val="Hyperlink"/>
            <w:noProof/>
          </w:rPr>
          <w:t>2.21</w:t>
        </w:r>
        <w:r>
          <w:rPr>
            <w:noProof/>
          </w:rPr>
          <w:tab/>
        </w:r>
        <w:r w:rsidRPr="008E32C2">
          <w:rPr>
            <w:rStyle w:val="Hyperlink"/>
            <w:noProof/>
          </w:rPr>
          <w:t>PligtLinieSatsKode</w:t>
        </w:r>
        <w:r>
          <w:rPr>
            <w:noProof/>
            <w:webHidden/>
          </w:rPr>
          <w:tab/>
        </w:r>
        <w:r>
          <w:rPr>
            <w:noProof/>
            <w:webHidden/>
          </w:rPr>
          <w:fldChar w:fldCharType="begin"/>
        </w:r>
        <w:r>
          <w:rPr>
            <w:noProof/>
            <w:webHidden/>
          </w:rPr>
          <w:instrText xml:space="preserve"> PAGEREF _Toc271025515 \h </w:instrText>
        </w:r>
        <w:r>
          <w:rPr>
            <w:noProof/>
            <w:webHidden/>
          </w:rPr>
        </w:r>
        <w:r>
          <w:rPr>
            <w:noProof/>
            <w:webHidden/>
          </w:rPr>
          <w:fldChar w:fldCharType="separate"/>
        </w:r>
        <w:r>
          <w:rPr>
            <w:noProof/>
            <w:webHidden/>
          </w:rPr>
          <w:t>35</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16" w:history="1">
        <w:r w:rsidRPr="008E32C2">
          <w:rPr>
            <w:rStyle w:val="Hyperlink"/>
            <w:noProof/>
          </w:rPr>
          <w:t>2.22</w:t>
        </w:r>
        <w:r>
          <w:rPr>
            <w:noProof/>
          </w:rPr>
          <w:tab/>
        </w:r>
        <w:r w:rsidRPr="008E32C2">
          <w:rPr>
            <w:rStyle w:val="Hyperlink"/>
            <w:noProof/>
          </w:rPr>
          <w:t>PligtLinieSatsTekst</w:t>
        </w:r>
        <w:r>
          <w:rPr>
            <w:noProof/>
            <w:webHidden/>
          </w:rPr>
          <w:tab/>
        </w:r>
        <w:r>
          <w:rPr>
            <w:noProof/>
            <w:webHidden/>
          </w:rPr>
          <w:fldChar w:fldCharType="begin"/>
        </w:r>
        <w:r>
          <w:rPr>
            <w:noProof/>
            <w:webHidden/>
          </w:rPr>
          <w:instrText xml:space="preserve"> PAGEREF _Toc271025516 \h </w:instrText>
        </w:r>
        <w:r>
          <w:rPr>
            <w:noProof/>
            <w:webHidden/>
          </w:rPr>
        </w:r>
        <w:r>
          <w:rPr>
            <w:noProof/>
            <w:webHidden/>
          </w:rPr>
          <w:fldChar w:fldCharType="separate"/>
        </w:r>
        <w:r>
          <w:rPr>
            <w:noProof/>
            <w:webHidden/>
          </w:rPr>
          <w:t>35</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17" w:history="1">
        <w:r w:rsidRPr="008E32C2">
          <w:rPr>
            <w:rStyle w:val="Hyperlink"/>
            <w:noProof/>
          </w:rPr>
          <w:t>2.23</w:t>
        </w:r>
        <w:r>
          <w:rPr>
            <w:noProof/>
          </w:rPr>
          <w:tab/>
        </w:r>
        <w:r w:rsidRPr="008E32C2">
          <w:rPr>
            <w:rStyle w:val="Hyperlink"/>
            <w:noProof/>
          </w:rPr>
          <w:t>PligtLinieTekst</w:t>
        </w:r>
        <w:r>
          <w:rPr>
            <w:noProof/>
            <w:webHidden/>
          </w:rPr>
          <w:tab/>
        </w:r>
        <w:r>
          <w:rPr>
            <w:noProof/>
            <w:webHidden/>
          </w:rPr>
          <w:fldChar w:fldCharType="begin"/>
        </w:r>
        <w:r>
          <w:rPr>
            <w:noProof/>
            <w:webHidden/>
          </w:rPr>
          <w:instrText xml:space="preserve"> PAGEREF _Toc271025517 \h </w:instrText>
        </w:r>
        <w:r>
          <w:rPr>
            <w:noProof/>
            <w:webHidden/>
          </w:rPr>
        </w:r>
        <w:r>
          <w:rPr>
            <w:noProof/>
            <w:webHidden/>
          </w:rPr>
          <w:fldChar w:fldCharType="separate"/>
        </w:r>
        <w:r>
          <w:rPr>
            <w:noProof/>
            <w:webHidden/>
          </w:rPr>
          <w:t>36</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18" w:history="1">
        <w:r w:rsidRPr="008E32C2">
          <w:rPr>
            <w:rStyle w:val="Hyperlink"/>
            <w:noProof/>
          </w:rPr>
          <w:t>2.24</w:t>
        </w:r>
        <w:r>
          <w:rPr>
            <w:noProof/>
          </w:rPr>
          <w:tab/>
        </w:r>
        <w:r w:rsidRPr="008E32C2">
          <w:rPr>
            <w:rStyle w:val="Hyperlink"/>
            <w:noProof/>
          </w:rPr>
          <w:t>SENummer</w:t>
        </w:r>
        <w:r>
          <w:rPr>
            <w:noProof/>
            <w:webHidden/>
          </w:rPr>
          <w:tab/>
        </w:r>
        <w:r>
          <w:rPr>
            <w:noProof/>
            <w:webHidden/>
          </w:rPr>
          <w:fldChar w:fldCharType="begin"/>
        </w:r>
        <w:r>
          <w:rPr>
            <w:noProof/>
            <w:webHidden/>
          </w:rPr>
          <w:instrText xml:space="preserve"> PAGEREF _Toc271025518 \h </w:instrText>
        </w:r>
        <w:r>
          <w:rPr>
            <w:noProof/>
            <w:webHidden/>
          </w:rPr>
        </w:r>
        <w:r>
          <w:rPr>
            <w:noProof/>
            <w:webHidden/>
          </w:rPr>
          <w:fldChar w:fldCharType="separate"/>
        </w:r>
        <w:r>
          <w:rPr>
            <w:noProof/>
            <w:webHidden/>
          </w:rPr>
          <w:t>36</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19" w:history="1">
        <w:r w:rsidRPr="008E32C2">
          <w:rPr>
            <w:rStyle w:val="Hyperlink"/>
            <w:noProof/>
          </w:rPr>
          <w:t>2.25</w:t>
        </w:r>
        <w:r>
          <w:rPr>
            <w:noProof/>
          </w:rPr>
          <w:tab/>
        </w:r>
        <w:r w:rsidRPr="008E32C2">
          <w:rPr>
            <w:rStyle w:val="Hyperlink"/>
            <w:noProof/>
          </w:rPr>
          <w:t>SidsteRettidigeBetalingFrist</w:t>
        </w:r>
        <w:r>
          <w:rPr>
            <w:noProof/>
            <w:webHidden/>
          </w:rPr>
          <w:tab/>
        </w:r>
        <w:r>
          <w:rPr>
            <w:noProof/>
            <w:webHidden/>
          </w:rPr>
          <w:fldChar w:fldCharType="begin"/>
        </w:r>
        <w:r>
          <w:rPr>
            <w:noProof/>
            <w:webHidden/>
          </w:rPr>
          <w:instrText xml:space="preserve"> PAGEREF _Toc271025519 \h </w:instrText>
        </w:r>
        <w:r>
          <w:rPr>
            <w:noProof/>
            <w:webHidden/>
          </w:rPr>
        </w:r>
        <w:r>
          <w:rPr>
            <w:noProof/>
            <w:webHidden/>
          </w:rPr>
          <w:fldChar w:fldCharType="separate"/>
        </w:r>
        <w:r>
          <w:rPr>
            <w:noProof/>
            <w:webHidden/>
          </w:rPr>
          <w:t>36</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20" w:history="1">
        <w:r w:rsidRPr="008E32C2">
          <w:rPr>
            <w:rStyle w:val="Hyperlink"/>
            <w:noProof/>
          </w:rPr>
          <w:t>2.26</w:t>
        </w:r>
        <w:r>
          <w:rPr>
            <w:noProof/>
          </w:rPr>
          <w:tab/>
        </w:r>
        <w:r w:rsidRPr="008E32C2">
          <w:rPr>
            <w:rStyle w:val="Hyperlink"/>
            <w:noProof/>
          </w:rPr>
          <w:t>TalHel</w:t>
        </w:r>
        <w:r>
          <w:rPr>
            <w:noProof/>
            <w:webHidden/>
          </w:rPr>
          <w:tab/>
        </w:r>
        <w:r>
          <w:rPr>
            <w:noProof/>
            <w:webHidden/>
          </w:rPr>
          <w:fldChar w:fldCharType="begin"/>
        </w:r>
        <w:r>
          <w:rPr>
            <w:noProof/>
            <w:webHidden/>
          </w:rPr>
          <w:instrText xml:space="preserve"> PAGEREF _Toc271025520 \h </w:instrText>
        </w:r>
        <w:r>
          <w:rPr>
            <w:noProof/>
            <w:webHidden/>
          </w:rPr>
        </w:r>
        <w:r>
          <w:rPr>
            <w:noProof/>
            <w:webHidden/>
          </w:rPr>
          <w:fldChar w:fldCharType="separate"/>
        </w:r>
        <w:r>
          <w:rPr>
            <w:noProof/>
            <w:webHidden/>
          </w:rPr>
          <w:t>36</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21" w:history="1">
        <w:r w:rsidRPr="008E32C2">
          <w:rPr>
            <w:rStyle w:val="Hyperlink"/>
            <w:noProof/>
          </w:rPr>
          <w:t>2.27</w:t>
        </w:r>
        <w:r>
          <w:rPr>
            <w:noProof/>
          </w:rPr>
          <w:tab/>
        </w:r>
        <w:r w:rsidRPr="008E32C2">
          <w:rPr>
            <w:rStyle w:val="Hyperlink"/>
            <w:noProof/>
          </w:rPr>
          <w:t>Tekst30</w:t>
        </w:r>
        <w:r>
          <w:rPr>
            <w:noProof/>
            <w:webHidden/>
          </w:rPr>
          <w:tab/>
        </w:r>
        <w:r>
          <w:rPr>
            <w:noProof/>
            <w:webHidden/>
          </w:rPr>
          <w:fldChar w:fldCharType="begin"/>
        </w:r>
        <w:r>
          <w:rPr>
            <w:noProof/>
            <w:webHidden/>
          </w:rPr>
          <w:instrText xml:space="preserve"> PAGEREF _Toc271025521 \h </w:instrText>
        </w:r>
        <w:r>
          <w:rPr>
            <w:noProof/>
            <w:webHidden/>
          </w:rPr>
        </w:r>
        <w:r>
          <w:rPr>
            <w:noProof/>
            <w:webHidden/>
          </w:rPr>
          <w:fldChar w:fldCharType="separate"/>
        </w:r>
        <w:r>
          <w:rPr>
            <w:noProof/>
            <w:webHidden/>
          </w:rPr>
          <w:t>36</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22" w:history="1">
        <w:r w:rsidRPr="008E32C2">
          <w:rPr>
            <w:rStyle w:val="Hyperlink"/>
            <w:noProof/>
          </w:rPr>
          <w:t>2.28</w:t>
        </w:r>
        <w:r>
          <w:rPr>
            <w:noProof/>
          </w:rPr>
          <w:tab/>
        </w:r>
        <w:r w:rsidRPr="008E32C2">
          <w:rPr>
            <w:rStyle w:val="Hyperlink"/>
            <w:noProof/>
          </w:rPr>
          <w:t>Tekst45</w:t>
        </w:r>
        <w:r>
          <w:rPr>
            <w:noProof/>
            <w:webHidden/>
          </w:rPr>
          <w:tab/>
        </w:r>
        <w:r>
          <w:rPr>
            <w:noProof/>
            <w:webHidden/>
          </w:rPr>
          <w:fldChar w:fldCharType="begin"/>
        </w:r>
        <w:r>
          <w:rPr>
            <w:noProof/>
            <w:webHidden/>
          </w:rPr>
          <w:instrText xml:space="preserve"> PAGEREF _Toc271025522 \h </w:instrText>
        </w:r>
        <w:r>
          <w:rPr>
            <w:noProof/>
            <w:webHidden/>
          </w:rPr>
        </w:r>
        <w:r>
          <w:rPr>
            <w:noProof/>
            <w:webHidden/>
          </w:rPr>
          <w:fldChar w:fldCharType="separate"/>
        </w:r>
        <w:r>
          <w:rPr>
            <w:noProof/>
            <w:webHidden/>
          </w:rPr>
          <w:t>36</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23" w:history="1">
        <w:r w:rsidRPr="008E32C2">
          <w:rPr>
            <w:rStyle w:val="Hyperlink"/>
            <w:noProof/>
          </w:rPr>
          <w:t>2.29</w:t>
        </w:r>
        <w:r>
          <w:rPr>
            <w:noProof/>
          </w:rPr>
          <w:tab/>
        </w:r>
        <w:r w:rsidRPr="008E32C2">
          <w:rPr>
            <w:rStyle w:val="Hyperlink"/>
            <w:noProof/>
          </w:rPr>
          <w:t>TekstKort</w:t>
        </w:r>
        <w:r>
          <w:rPr>
            <w:noProof/>
            <w:webHidden/>
          </w:rPr>
          <w:tab/>
        </w:r>
        <w:r>
          <w:rPr>
            <w:noProof/>
            <w:webHidden/>
          </w:rPr>
          <w:fldChar w:fldCharType="begin"/>
        </w:r>
        <w:r>
          <w:rPr>
            <w:noProof/>
            <w:webHidden/>
          </w:rPr>
          <w:instrText xml:space="preserve"> PAGEREF _Toc271025523 \h </w:instrText>
        </w:r>
        <w:r>
          <w:rPr>
            <w:noProof/>
            <w:webHidden/>
          </w:rPr>
        </w:r>
        <w:r>
          <w:rPr>
            <w:noProof/>
            <w:webHidden/>
          </w:rPr>
          <w:fldChar w:fldCharType="separate"/>
        </w:r>
        <w:r>
          <w:rPr>
            <w:noProof/>
            <w:webHidden/>
          </w:rPr>
          <w:t>37</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24" w:history="1">
        <w:r w:rsidRPr="008E32C2">
          <w:rPr>
            <w:rStyle w:val="Hyperlink"/>
            <w:noProof/>
          </w:rPr>
          <w:t>2.30</w:t>
        </w:r>
        <w:r>
          <w:rPr>
            <w:noProof/>
          </w:rPr>
          <w:tab/>
        </w:r>
        <w:r w:rsidRPr="008E32C2">
          <w:rPr>
            <w:rStyle w:val="Hyperlink"/>
            <w:noProof/>
          </w:rPr>
          <w:t>TekstLang</w:t>
        </w:r>
        <w:r>
          <w:rPr>
            <w:noProof/>
            <w:webHidden/>
          </w:rPr>
          <w:tab/>
        </w:r>
        <w:r>
          <w:rPr>
            <w:noProof/>
            <w:webHidden/>
          </w:rPr>
          <w:fldChar w:fldCharType="begin"/>
        </w:r>
        <w:r>
          <w:rPr>
            <w:noProof/>
            <w:webHidden/>
          </w:rPr>
          <w:instrText xml:space="preserve"> PAGEREF _Toc271025524 \h </w:instrText>
        </w:r>
        <w:r>
          <w:rPr>
            <w:noProof/>
            <w:webHidden/>
          </w:rPr>
        </w:r>
        <w:r>
          <w:rPr>
            <w:noProof/>
            <w:webHidden/>
          </w:rPr>
          <w:fldChar w:fldCharType="separate"/>
        </w:r>
        <w:r>
          <w:rPr>
            <w:noProof/>
            <w:webHidden/>
          </w:rPr>
          <w:t>37</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25" w:history="1">
        <w:r w:rsidRPr="008E32C2">
          <w:rPr>
            <w:rStyle w:val="Hyperlink"/>
            <w:noProof/>
          </w:rPr>
          <w:t>2.31</w:t>
        </w:r>
        <w:r>
          <w:rPr>
            <w:noProof/>
          </w:rPr>
          <w:tab/>
        </w:r>
        <w:r w:rsidRPr="008E32C2">
          <w:rPr>
            <w:rStyle w:val="Hyperlink"/>
            <w:noProof/>
          </w:rPr>
          <w:t>Tidspunkt</w:t>
        </w:r>
        <w:r>
          <w:rPr>
            <w:noProof/>
            <w:webHidden/>
          </w:rPr>
          <w:tab/>
        </w:r>
        <w:r>
          <w:rPr>
            <w:noProof/>
            <w:webHidden/>
          </w:rPr>
          <w:fldChar w:fldCharType="begin"/>
        </w:r>
        <w:r>
          <w:rPr>
            <w:noProof/>
            <w:webHidden/>
          </w:rPr>
          <w:instrText xml:space="preserve"> PAGEREF _Toc271025525 \h </w:instrText>
        </w:r>
        <w:r>
          <w:rPr>
            <w:noProof/>
            <w:webHidden/>
          </w:rPr>
        </w:r>
        <w:r>
          <w:rPr>
            <w:noProof/>
            <w:webHidden/>
          </w:rPr>
          <w:fldChar w:fldCharType="separate"/>
        </w:r>
        <w:r>
          <w:rPr>
            <w:noProof/>
            <w:webHidden/>
          </w:rPr>
          <w:t>37</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26" w:history="1">
        <w:r w:rsidRPr="008E32C2">
          <w:rPr>
            <w:rStyle w:val="Hyperlink"/>
            <w:noProof/>
          </w:rPr>
          <w:t>2.32</w:t>
        </w:r>
        <w:r>
          <w:rPr>
            <w:noProof/>
          </w:rPr>
          <w:tab/>
        </w:r>
        <w:r w:rsidRPr="008E32C2">
          <w:rPr>
            <w:rStyle w:val="Hyperlink"/>
            <w:noProof/>
          </w:rPr>
          <w:t>TilladtAktion</w:t>
        </w:r>
        <w:r>
          <w:rPr>
            <w:noProof/>
            <w:webHidden/>
          </w:rPr>
          <w:tab/>
        </w:r>
        <w:r>
          <w:rPr>
            <w:noProof/>
            <w:webHidden/>
          </w:rPr>
          <w:fldChar w:fldCharType="begin"/>
        </w:r>
        <w:r>
          <w:rPr>
            <w:noProof/>
            <w:webHidden/>
          </w:rPr>
          <w:instrText xml:space="preserve"> PAGEREF _Toc271025526 \h </w:instrText>
        </w:r>
        <w:r>
          <w:rPr>
            <w:noProof/>
            <w:webHidden/>
          </w:rPr>
        </w:r>
        <w:r>
          <w:rPr>
            <w:noProof/>
            <w:webHidden/>
          </w:rPr>
          <w:fldChar w:fldCharType="separate"/>
        </w:r>
        <w:r>
          <w:rPr>
            <w:noProof/>
            <w:webHidden/>
          </w:rPr>
          <w:t>37</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27" w:history="1">
        <w:r w:rsidRPr="008E32C2">
          <w:rPr>
            <w:rStyle w:val="Hyperlink"/>
            <w:noProof/>
          </w:rPr>
          <w:t>2.33</w:t>
        </w:r>
        <w:r>
          <w:rPr>
            <w:noProof/>
          </w:rPr>
          <w:tab/>
        </w:r>
        <w:r w:rsidRPr="008E32C2">
          <w:rPr>
            <w:rStyle w:val="Hyperlink"/>
            <w:noProof/>
          </w:rPr>
          <w:t>Type</w:t>
        </w:r>
        <w:r>
          <w:rPr>
            <w:noProof/>
            <w:webHidden/>
          </w:rPr>
          <w:tab/>
        </w:r>
        <w:r>
          <w:rPr>
            <w:noProof/>
            <w:webHidden/>
          </w:rPr>
          <w:fldChar w:fldCharType="begin"/>
        </w:r>
        <w:r>
          <w:rPr>
            <w:noProof/>
            <w:webHidden/>
          </w:rPr>
          <w:instrText xml:space="preserve"> PAGEREF _Toc271025527 \h </w:instrText>
        </w:r>
        <w:r>
          <w:rPr>
            <w:noProof/>
            <w:webHidden/>
          </w:rPr>
        </w:r>
        <w:r>
          <w:rPr>
            <w:noProof/>
            <w:webHidden/>
          </w:rPr>
          <w:fldChar w:fldCharType="separate"/>
        </w:r>
        <w:r>
          <w:rPr>
            <w:noProof/>
            <w:webHidden/>
          </w:rPr>
          <w:t>37</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28" w:history="1">
        <w:r w:rsidRPr="008E32C2">
          <w:rPr>
            <w:rStyle w:val="Hyperlink"/>
            <w:noProof/>
          </w:rPr>
          <w:t>2.34</w:t>
        </w:r>
        <w:r>
          <w:rPr>
            <w:noProof/>
          </w:rPr>
          <w:tab/>
        </w:r>
        <w:r w:rsidRPr="008E32C2">
          <w:rPr>
            <w:rStyle w:val="Hyperlink"/>
            <w:noProof/>
          </w:rPr>
          <w:t>UnderkontoArtEfterAngivelseKode</w:t>
        </w:r>
        <w:r>
          <w:rPr>
            <w:noProof/>
            <w:webHidden/>
          </w:rPr>
          <w:tab/>
        </w:r>
        <w:r>
          <w:rPr>
            <w:noProof/>
            <w:webHidden/>
          </w:rPr>
          <w:fldChar w:fldCharType="begin"/>
        </w:r>
        <w:r>
          <w:rPr>
            <w:noProof/>
            <w:webHidden/>
          </w:rPr>
          <w:instrText xml:space="preserve"> PAGEREF _Toc271025528 \h </w:instrText>
        </w:r>
        <w:r>
          <w:rPr>
            <w:noProof/>
            <w:webHidden/>
          </w:rPr>
        </w:r>
        <w:r>
          <w:rPr>
            <w:noProof/>
            <w:webHidden/>
          </w:rPr>
          <w:fldChar w:fldCharType="separate"/>
        </w:r>
        <w:r>
          <w:rPr>
            <w:noProof/>
            <w:webHidden/>
          </w:rPr>
          <w:t>37</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29" w:history="1">
        <w:r w:rsidRPr="008E32C2">
          <w:rPr>
            <w:rStyle w:val="Hyperlink"/>
            <w:noProof/>
          </w:rPr>
          <w:t>2.35</w:t>
        </w:r>
        <w:r>
          <w:rPr>
            <w:noProof/>
          </w:rPr>
          <w:tab/>
        </w:r>
        <w:r w:rsidRPr="008E32C2">
          <w:rPr>
            <w:rStyle w:val="Hyperlink"/>
            <w:noProof/>
          </w:rPr>
          <w:t>UnderkontoArtKode</w:t>
        </w:r>
        <w:r>
          <w:rPr>
            <w:noProof/>
            <w:webHidden/>
          </w:rPr>
          <w:tab/>
        </w:r>
        <w:r>
          <w:rPr>
            <w:noProof/>
            <w:webHidden/>
          </w:rPr>
          <w:fldChar w:fldCharType="begin"/>
        </w:r>
        <w:r>
          <w:rPr>
            <w:noProof/>
            <w:webHidden/>
          </w:rPr>
          <w:instrText xml:space="preserve"> PAGEREF _Toc271025529 \h </w:instrText>
        </w:r>
        <w:r>
          <w:rPr>
            <w:noProof/>
            <w:webHidden/>
          </w:rPr>
        </w:r>
        <w:r>
          <w:rPr>
            <w:noProof/>
            <w:webHidden/>
          </w:rPr>
          <w:fldChar w:fldCharType="separate"/>
        </w:r>
        <w:r>
          <w:rPr>
            <w:noProof/>
            <w:webHidden/>
          </w:rPr>
          <w:t>38</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30" w:history="1">
        <w:r w:rsidRPr="008E32C2">
          <w:rPr>
            <w:rStyle w:val="Hyperlink"/>
            <w:noProof/>
          </w:rPr>
          <w:t>2.36</w:t>
        </w:r>
        <w:r>
          <w:rPr>
            <w:noProof/>
          </w:rPr>
          <w:tab/>
        </w:r>
        <w:r w:rsidRPr="008E32C2">
          <w:rPr>
            <w:rStyle w:val="Hyperlink"/>
            <w:noProof/>
          </w:rPr>
          <w:t>Valuta</w:t>
        </w:r>
        <w:r>
          <w:rPr>
            <w:noProof/>
            <w:webHidden/>
          </w:rPr>
          <w:tab/>
        </w:r>
        <w:r>
          <w:rPr>
            <w:noProof/>
            <w:webHidden/>
          </w:rPr>
          <w:fldChar w:fldCharType="begin"/>
        </w:r>
        <w:r>
          <w:rPr>
            <w:noProof/>
            <w:webHidden/>
          </w:rPr>
          <w:instrText xml:space="preserve"> PAGEREF _Toc271025530 \h </w:instrText>
        </w:r>
        <w:r>
          <w:rPr>
            <w:noProof/>
            <w:webHidden/>
          </w:rPr>
        </w:r>
        <w:r>
          <w:rPr>
            <w:noProof/>
            <w:webHidden/>
          </w:rPr>
          <w:fldChar w:fldCharType="separate"/>
        </w:r>
        <w:r>
          <w:rPr>
            <w:noProof/>
            <w:webHidden/>
          </w:rPr>
          <w:t>38</w:t>
        </w:r>
        <w:r>
          <w:rPr>
            <w:noProof/>
            <w:webHidden/>
          </w:rPr>
          <w:fldChar w:fldCharType="end"/>
        </w:r>
      </w:hyperlink>
    </w:p>
    <w:p w:rsidR="00BF0875" w:rsidRDefault="00BF0875">
      <w:pPr>
        <w:pStyle w:val="Indholdsfortegnelse2"/>
        <w:tabs>
          <w:tab w:val="left" w:pos="880"/>
          <w:tab w:val="right" w:leader="dot" w:pos="10705"/>
        </w:tabs>
        <w:rPr>
          <w:noProof/>
        </w:rPr>
      </w:pPr>
      <w:hyperlink w:anchor="_Toc271025531" w:history="1">
        <w:r w:rsidRPr="008E32C2">
          <w:rPr>
            <w:rStyle w:val="Hyperlink"/>
            <w:noProof/>
          </w:rPr>
          <w:t>2.37</w:t>
        </w:r>
        <w:r>
          <w:rPr>
            <w:noProof/>
          </w:rPr>
          <w:tab/>
        </w:r>
        <w:r w:rsidRPr="008E32C2">
          <w:rPr>
            <w:rStyle w:val="Hyperlink"/>
            <w:noProof/>
          </w:rPr>
          <w:t>VirksomhedEgenID</w:t>
        </w:r>
        <w:r>
          <w:rPr>
            <w:noProof/>
            <w:webHidden/>
          </w:rPr>
          <w:tab/>
        </w:r>
        <w:r>
          <w:rPr>
            <w:noProof/>
            <w:webHidden/>
          </w:rPr>
          <w:fldChar w:fldCharType="begin"/>
        </w:r>
        <w:r>
          <w:rPr>
            <w:noProof/>
            <w:webHidden/>
          </w:rPr>
          <w:instrText xml:space="preserve"> PAGEREF _Toc271025531 \h </w:instrText>
        </w:r>
        <w:r>
          <w:rPr>
            <w:noProof/>
            <w:webHidden/>
          </w:rPr>
        </w:r>
        <w:r>
          <w:rPr>
            <w:noProof/>
            <w:webHidden/>
          </w:rPr>
          <w:fldChar w:fldCharType="separate"/>
        </w:r>
        <w:r>
          <w:rPr>
            <w:noProof/>
            <w:webHidden/>
          </w:rPr>
          <w:t>38</w:t>
        </w:r>
        <w:r>
          <w:rPr>
            <w:noProof/>
            <w:webHidden/>
          </w:rPr>
          <w:fldChar w:fldCharType="end"/>
        </w:r>
      </w:hyperlink>
    </w:p>
    <w:p w:rsidR="00BF0875" w:rsidRDefault="00BF0875" w:rsidP="00BF0875">
      <w:pPr>
        <w:pStyle w:val="Overskrift1"/>
        <w:numPr>
          <w:ilvl w:val="0"/>
          <w:numId w:val="0"/>
        </w:numPr>
      </w:pPr>
      <w:r>
        <w:fldChar w:fldCharType="end"/>
      </w:r>
      <w:bookmarkStart w:id="0" w:name="_Toc271025473"/>
    </w:p>
    <w:p w:rsidR="00BF0875" w:rsidRDefault="00BF0875" w:rsidP="00BF0875">
      <w:pPr>
        <w:rPr>
          <w:rFonts w:ascii="Arial" w:eastAsiaTheme="majorEastAsia" w:hAnsi="Arial" w:cs="Arial"/>
          <w:sz w:val="30"/>
          <w:szCs w:val="28"/>
        </w:rPr>
      </w:pPr>
      <w:r>
        <w:br w:type="page"/>
      </w:r>
    </w:p>
    <w:p w:rsidR="00BF0875" w:rsidRDefault="00BF0875" w:rsidP="00BF0875">
      <w:pPr>
        <w:pStyle w:val="Overskrift1"/>
      </w:pPr>
      <w:r>
        <w:lastRenderedPageBreak/>
        <w:t>Basis - Angivelse/Blanket</w:t>
      </w:r>
      <w:bookmarkEnd w:id="0"/>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BF0875" w:rsidTr="00BF0875">
        <w:tblPrEx>
          <w:tblCellMar>
            <w:top w:w="0" w:type="dxa"/>
            <w:bottom w:w="0" w:type="dxa"/>
          </w:tblCellMar>
        </w:tblPrEx>
        <w:tc>
          <w:tcPr>
            <w:tcW w:w="10855" w:type="dxa"/>
            <w:shd w:val="clear" w:color="auto" w:fill="auto"/>
          </w:tcPr>
          <w:p w:rsidR="00BF0875" w:rsidRDefault="00BF0875" w:rsidP="00BF0875">
            <w:pPr>
              <w:pStyle w:val="Normal11"/>
            </w:pPr>
            <w:r>
              <w:rPr>
                <w:noProof/>
              </w:rPr>
              <w:drawing>
                <wp:anchor distT="0" distB="0" distL="114300" distR="114300" simplePos="0" relativeHeight="251658240" behindDoc="1" locked="0" layoutInCell="1" allowOverlap="1">
                  <wp:simplePos x="0" y="0"/>
                  <wp:positionH relativeFrom="column">
                    <wp:posOffset>575</wp:posOffset>
                  </wp:positionH>
                  <wp:positionV relativeFrom="paragraph">
                    <wp:posOffset>-2217</wp:posOffset>
                  </wp:positionV>
                  <wp:extent cx="6797615" cy="5037827"/>
                  <wp:effectExtent l="0" t="0" r="0" b="0"/>
                  <wp:wrapTight wrapText="bothSides">
                    <wp:wrapPolygon edited="0">
                      <wp:start x="13680" y="408"/>
                      <wp:lineTo x="1029" y="980"/>
                      <wp:lineTo x="303" y="980"/>
                      <wp:lineTo x="303" y="2042"/>
                      <wp:lineTo x="5266" y="3022"/>
                      <wp:lineTo x="6659" y="3022"/>
                      <wp:lineTo x="363" y="3430"/>
                      <wp:lineTo x="182" y="12905"/>
                      <wp:lineTo x="2300" y="13477"/>
                      <wp:lineTo x="4722" y="13477"/>
                      <wp:lineTo x="5206" y="14784"/>
                      <wp:lineTo x="4419" y="15029"/>
                      <wp:lineTo x="4298" y="17397"/>
                      <wp:lineTo x="11199" y="17397"/>
                      <wp:lineTo x="11380" y="18704"/>
                      <wp:lineTo x="11017" y="19603"/>
                      <wp:lineTo x="10956" y="21073"/>
                      <wp:lineTo x="15981" y="21073"/>
                      <wp:lineTo x="16041" y="20011"/>
                      <wp:lineTo x="15799" y="18949"/>
                      <wp:lineTo x="18584" y="18704"/>
                      <wp:lineTo x="21429" y="18051"/>
                      <wp:lineTo x="21429" y="16009"/>
                      <wp:lineTo x="19492" y="14784"/>
                      <wp:lineTo x="20157" y="14784"/>
                      <wp:lineTo x="20460" y="14294"/>
                      <wp:lineTo x="20400" y="13477"/>
                      <wp:lineTo x="20702" y="13477"/>
                      <wp:lineTo x="20884" y="12905"/>
                      <wp:lineTo x="20944" y="5554"/>
                      <wp:lineTo x="15012" y="4329"/>
                      <wp:lineTo x="15920" y="4329"/>
                      <wp:lineTo x="16162" y="4002"/>
                      <wp:lineTo x="16102" y="408"/>
                      <wp:lineTo x="13680" y="408"/>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797615" cy="5037827"/>
                          </a:xfrm>
                          <a:prstGeom prst="rect">
                            <a:avLst/>
                          </a:prstGeom>
                        </pic:spPr>
                      </pic:pic>
                    </a:graphicData>
                  </a:graphic>
                </wp:anchor>
              </w:drawing>
            </w:r>
          </w:p>
        </w:tc>
      </w:tr>
    </w:tbl>
    <w:p w:rsidR="00BF0875" w:rsidRDefault="00BF0875" w:rsidP="00BF0875">
      <w:pPr>
        <w:pStyle w:val="Normal11"/>
      </w:pPr>
    </w:p>
    <w:p w:rsidR="00BF0875" w:rsidRDefault="00BF0875" w:rsidP="00BF0875">
      <w:pPr>
        <w:pStyle w:val="Normal11"/>
        <w:sectPr w:rsidR="00BF0875" w:rsidSect="00BF0875">
          <w:pgSz w:w="11906" w:h="16838"/>
          <w:pgMar w:top="567" w:right="567" w:bottom="567" w:left="567" w:header="556" w:footer="850" w:gutter="57"/>
          <w:paperSrc w:first="2" w:other="2"/>
          <w:cols w:space="708"/>
          <w:docGrid w:linePitch="360"/>
        </w:sectPr>
      </w:pPr>
    </w:p>
    <w:p w:rsidR="00BF0875" w:rsidRDefault="00BF0875" w:rsidP="00BF0875">
      <w:pPr>
        <w:pStyle w:val="Overskrift2"/>
      </w:pPr>
      <w:bookmarkStart w:id="1" w:name="_Toc271025474"/>
      <w:proofErr w:type="spellStart"/>
      <w:r>
        <w:lastRenderedPageBreak/>
        <w:t>AfregningPeriodeForhold</w:t>
      </w:r>
      <w:bookmarkEnd w:id="1"/>
      <w:proofErr w:type="spellEnd"/>
    </w:p>
    <w:p w:rsidR="00BF0875" w:rsidRDefault="00BF0875" w:rsidP="00BF0875">
      <w:pPr>
        <w:pStyle w:val="Normal11"/>
      </w:pPr>
      <w:r>
        <w:t>Indeholder oplysning om de angivelser for konkrete afregningsperioder (angivelsesperioder) som SKAT forventer at modtage fra virksomhederne.</w:t>
      </w: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BF0875" w:rsidTr="00BF0875">
        <w:tblPrEx>
          <w:tblCellMar>
            <w:top w:w="0" w:type="dxa"/>
            <w:bottom w:w="0" w:type="dxa"/>
          </w:tblCellMar>
        </w:tblPrEx>
        <w:trPr>
          <w:tblHeader/>
        </w:trPr>
        <w:tc>
          <w:tcPr>
            <w:tcW w:w="2625" w:type="dxa"/>
            <w:shd w:val="pct20" w:color="auto" w:fill="0000FF"/>
          </w:tcPr>
          <w:p w:rsidR="00BF0875" w:rsidRPr="00BF0875" w:rsidRDefault="00BF0875" w:rsidP="00BF0875">
            <w:pPr>
              <w:pStyle w:val="Normal11"/>
              <w:rPr>
                <w:color w:val="FFFFFF"/>
              </w:rPr>
            </w:pPr>
            <w:r>
              <w:rPr>
                <w:color w:val="FFFFFF"/>
              </w:rPr>
              <w:t>Attribut</w:t>
            </w:r>
          </w:p>
        </w:tc>
        <w:tc>
          <w:tcPr>
            <w:tcW w:w="1797" w:type="dxa"/>
            <w:shd w:val="pct20" w:color="auto" w:fill="0000FF"/>
          </w:tcPr>
          <w:p w:rsidR="00BF0875" w:rsidRPr="00BF0875" w:rsidRDefault="00BF0875" w:rsidP="00BF0875">
            <w:pPr>
              <w:pStyle w:val="Normal11"/>
              <w:rPr>
                <w:color w:val="FFFFFF"/>
              </w:rPr>
            </w:pPr>
            <w:r>
              <w:rPr>
                <w:color w:val="FFFFFF"/>
              </w:rPr>
              <w:t>Domæne</w:t>
            </w:r>
          </w:p>
        </w:tc>
        <w:tc>
          <w:tcPr>
            <w:tcW w:w="5573"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PeriodeStartDato</w:t>
            </w:r>
            <w:proofErr w:type="spellEnd"/>
          </w:p>
        </w:tc>
        <w:tc>
          <w:tcPr>
            <w:tcW w:w="1797" w:type="dxa"/>
          </w:tcPr>
          <w:p w:rsidR="00BF0875" w:rsidRDefault="00BF0875" w:rsidP="00BF0875">
            <w:pPr>
              <w:pStyle w:val="Normal11"/>
            </w:pPr>
            <w:r>
              <w:t>Dato</w:t>
            </w:r>
            <w:r>
              <w:fldChar w:fldCharType="begin"/>
            </w:r>
            <w:r>
              <w:instrText xml:space="preserve"> XE "</w:instrText>
            </w:r>
            <w:r w:rsidRPr="00CB71C0">
              <w:instrText>Dato</w:instrText>
            </w:r>
            <w:r>
              <w:instrText xml:space="preserve">" </w:instrText>
            </w:r>
            <w:r>
              <w:fldChar w:fldCharType="end"/>
            </w:r>
          </w:p>
        </w:tc>
        <w:tc>
          <w:tcPr>
            <w:tcW w:w="5573" w:type="dxa"/>
          </w:tcPr>
          <w:p w:rsidR="00BF0875" w:rsidRDefault="00BF0875" w:rsidP="00BF0875">
            <w:pPr>
              <w:pStyle w:val="Normal11"/>
            </w:pPr>
            <w:r>
              <w:t>Angiver startdato for en periode.</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PeriodeSlutDato</w:t>
            </w:r>
            <w:proofErr w:type="spellEnd"/>
          </w:p>
        </w:tc>
        <w:tc>
          <w:tcPr>
            <w:tcW w:w="1797" w:type="dxa"/>
          </w:tcPr>
          <w:p w:rsidR="00BF0875" w:rsidRDefault="00BF0875" w:rsidP="00BF0875">
            <w:pPr>
              <w:pStyle w:val="Normal11"/>
            </w:pPr>
            <w:r>
              <w:t>Dato</w:t>
            </w:r>
            <w:r>
              <w:fldChar w:fldCharType="begin"/>
            </w:r>
            <w:r>
              <w:instrText xml:space="preserve"> XE "</w:instrText>
            </w:r>
            <w:r w:rsidRPr="00DA57F2">
              <w:instrText>Dato</w:instrText>
            </w:r>
            <w:r>
              <w:instrText xml:space="preserve">" </w:instrText>
            </w:r>
            <w:r>
              <w:fldChar w:fldCharType="end"/>
            </w:r>
          </w:p>
        </w:tc>
        <w:tc>
          <w:tcPr>
            <w:tcW w:w="5573" w:type="dxa"/>
          </w:tcPr>
          <w:p w:rsidR="00BF0875" w:rsidRDefault="00BF0875" w:rsidP="00BF0875">
            <w:pPr>
              <w:pStyle w:val="Normal11"/>
            </w:pPr>
            <w:r>
              <w:t>Angiver slutdato for en periode.</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UnderkontoArtKode</w:t>
            </w:r>
            <w:proofErr w:type="spellEnd"/>
          </w:p>
        </w:tc>
        <w:tc>
          <w:tcPr>
            <w:tcW w:w="1797" w:type="dxa"/>
          </w:tcPr>
          <w:p w:rsidR="00BF0875" w:rsidRDefault="00BF0875" w:rsidP="00BF0875">
            <w:pPr>
              <w:pStyle w:val="Normal11"/>
            </w:pPr>
            <w:proofErr w:type="spellStart"/>
            <w:r>
              <w:t>UnderkontoArtKode</w:t>
            </w:r>
            <w:proofErr w:type="spellEnd"/>
            <w:r>
              <w:fldChar w:fldCharType="begin"/>
            </w:r>
            <w:r>
              <w:instrText xml:space="preserve"> XE "</w:instrText>
            </w:r>
            <w:r w:rsidRPr="00917D31">
              <w:instrText>UnderkontoArtKode</w:instrText>
            </w:r>
            <w:r>
              <w:instrText xml:space="preserve">" </w:instrText>
            </w:r>
            <w:r>
              <w:fldChar w:fldCharType="end"/>
            </w:r>
          </w:p>
        </w:tc>
        <w:tc>
          <w:tcPr>
            <w:tcW w:w="5573" w:type="dxa"/>
          </w:tcPr>
          <w:p w:rsidR="00BF0875" w:rsidRDefault="00BF0875" w:rsidP="00BF0875">
            <w:pPr>
              <w:pStyle w:val="Normal11"/>
            </w:pPr>
            <w:r>
              <w:t xml:space="preserve">Angiver typen af afregning, f.eks. månedlig, kvartal </w:t>
            </w:r>
            <w:proofErr w:type="spellStart"/>
            <w:r>
              <w:t>osv</w:t>
            </w:r>
            <w:proofErr w:type="spellEnd"/>
          </w:p>
          <w:p w:rsidR="00BF0875" w:rsidRDefault="00BF0875" w:rsidP="00BF0875">
            <w:pPr>
              <w:pStyle w:val="Normal11"/>
            </w:pPr>
          </w:p>
          <w:p w:rsidR="00BF0875" w:rsidRDefault="00BF0875" w:rsidP="00BF0875">
            <w:pPr>
              <w:pStyle w:val="Normal11"/>
            </w:pPr>
            <w:r>
              <w:t>Første ciffer angiver angivelsestypen, f.eks. er 9 = Moms, 7 = Lønsum og 2 = A-skat</w:t>
            </w:r>
          </w:p>
          <w:p w:rsidR="00BF0875" w:rsidRDefault="00BF0875" w:rsidP="00BF0875">
            <w:pPr>
              <w:pStyle w:val="Normal11"/>
            </w:pPr>
          </w:p>
          <w:p w:rsidR="00BF0875" w:rsidRDefault="00BF0875" w:rsidP="00BF0875">
            <w:pPr>
              <w:pStyle w:val="Normal11"/>
              <w:rPr>
                <w:u w:val="single"/>
              </w:rPr>
            </w:pPr>
            <w:r>
              <w:rPr>
                <w:u w:val="single"/>
              </w:rPr>
              <w:t>Tilladte værdier fra Data Domain:</w:t>
            </w:r>
          </w:p>
          <w:p w:rsidR="00BF0875" w:rsidRPr="00BF0875" w:rsidRDefault="00BF0875" w:rsidP="00BF0875">
            <w:pPr>
              <w:pStyle w:val="Normal11"/>
            </w:pPr>
            <w:r>
              <w:t>001-999</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BetalingFristDato</w:t>
            </w:r>
            <w:proofErr w:type="spellEnd"/>
          </w:p>
        </w:tc>
        <w:tc>
          <w:tcPr>
            <w:tcW w:w="1797" w:type="dxa"/>
          </w:tcPr>
          <w:p w:rsidR="00BF0875" w:rsidRDefault="00BF0875" w:rsidP="00BF0875">
            <w:pPr>
              <w:pStyle w:val="Normal11"/>
            </w:pPr>
            <w:r>
              <w:t>Dato</w:t>
            </w:r>
            <w:r>
              <w:fldChar w:fldCharType="begin"/>
            </w:r>
            <w:r>
              <w:instrText xml:space="preserve"> XE "</w:instrText>
            </w:r>
            <w:r w:rsidRPr="003C60C8">
              <w:instrText>Dato</w:instrText>
            </w:r>
            <w:r>
              <w:instrText xml:space="preserve">" </w:instrText>
            </w:r>
            <w:r>
              <w:fldChar w:fldCharType="end"/>
            </w:r>
          </w:p>
        </w:tc>
        <w:tc>
          <w:tcPr>
            <w:tcW w:w="5573" w:type="dxa"/>
          </w:tcPr>
          <w:p w:rsidR="00BF0875" w:rsidRDefault="00BF0875" w:rsidP="00BF0875">
            <w:pPr>
              <w:pStyle w:val="Normal11"/>
            </w:pPr>
            <w:r>
              <w:t>Kaldes også Sidste Rettidige Betalingsdato (SRB).</w:t>
            </w:r>
          </w:p>
          <w:p w:rsidR="00BF0875" w:rsidRDefault="00BF0875" w:rsidP="00BF0875">
            <w:pPr>
              <w:pStyle w:val="Normal11"/>
            </w:pPr>
            <w:r>
              <w:t>Angiver den betalingsfrist som knytter sig til den enkelte periode og angivelsestype, f.eks. 10 dage efter periodens slutdato.</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AngivelseFristDato</w:t>
            </w:r>
            <w:proofErr w:type="spellEnd"/>
          </w:p>
        </w:tc>
        <w:tc>
          <w:tcPr>
            <w:tcW w:w="1797" w:type="dxa"/>
          </w:tcPr>
          <w:p w:rsidR="00BF0875" w:rsidRDefault="00BF0875" w:rsidP="00BF0875">
            <w:pPr>
              <w:pStyle w:val="Normal11"/>
            </w:pPr>
            <w:r>
              <w:t>Dato</w:t>
            </w:r>
            <w:r>
              <w:fldChar w:fldCharType="begin"/>
            </w:r>
            <w:r>
              <w:instrText xml:space="preserve"> XE "</w:instrText>
            </w:r>
            <w:r w:rsidRPr="0050678E">
              <w:instrText>Dato</w:instrText>
            </w:r>
            <w:r>
              <w:instrText xml:space="preserve">" </w:instrText>
            </w:r>
            <w:r>
              <w:fldChar w:fldCharType="end"/>
            </w:r>
          </w:p>
        </w:tc>
        <w:tc>
          <w:tcPr>
            <w:tcW w:w="5573" w:type="dxa"/>
          </w:tcPr>
          <w:p w:rsidR="00BF0875" w:rsidRDefault="00BF0875" w:rsidP="00BF0875">
            <w:pPr>
              <w:pStyle w:val="Normal11"/>
            </w:pPr>
            <w:r>
              <w:t>Kaldes også Sidste Rettidige Angivelse (SRA).</w:t>
            </w:r>
          </w:p>
          <w:p w:rsidR="00BF0875" w:rsidRDefault="00BF0875" w:rsidP="00BF0875">
            <w:pPr>
              <w:pStyle w:val="Normal11"/>
            </w:pPr>
            <w:r>
              <w:t>Angiver den angivelsesfrist som knytter sig til den enkelte periode og angivelsestype, f.eks. 10 dage efter periodens slutdato.</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PeriodeÅbenKode</w:t>
            </w:r>
            <w:proofErr w:type="spellEnd"/>
          </w:p>
        </w:tc>
        <w:tc>
          <w:tcPr>
            <w:tcW w:w="1797" w:type="dxa"/>
          </w:tcPr>
          <w:p w:rsidR="00BF0875" w:rsidRDefault="00BF0875" w:rsidP="00BF0875">
            <w:pPr>
              <w:pStyle w:val="Normal11"/>
            </w:pPr>
            <w:proofErr w:type="spellStart"/>
            <w:r>
              <w:t>PeriodeÅbenKode</w:t>
            </w:r>
            <w:proofErr w:type="spellEnd"/>
            <w:r>
              <w:fldChar w:fldCharType="begin"/>
            </w:r>
            <w:r>
              <w:instrText xml:space="preserve"> XE "</w:instrText>
            </w:r>
            <w:r w:rsidRPr="00FF7810">
              <w:instrText>PeriodeÅbenKode</w:instrText>
            </w:r>
            <w:r>
              <w:instrText xml:space="preserve">" </w:instrText>
            </w:r>
            <w:r>
              <w:fldChar w:fldCharType="end"/>
            </w:r>
          </w:p>
        </w:tc>
        <w:tc>
          <w:tcPr>
            <w:tcW w:w="5573" w:type="dxa"/>
          </w:tcPr>
          <w:p w:rsidR="00BF0875" w:rsidRDefault="00BF0875" w:rsidP="00BF0875">
            <w:pPr>
              <w:pStyle w:val="Normal11"/>
            </w:pPr>
            <w:r>
              <w:t xml:space="preserve">Angiver om en periode er </w:t>
            </w:r>
          </w:p>
          <w:p w:rsidR="00BF0875" w:rsidRDefault="00BF0875" w:rsidP="00BF0875">
            <w:pPr>
              <w:pStyle w:val="Normal11"/>
            </w:pPr>
            <w:r>
              <w:t xml:space="preserve">- åben for angivelse og betaling, eller </w:t>
            </w:r>
          </w:p>
          <w:p w:rsidR="00BF0875" w:rsidRDefault="00BF0875" w:rsidP="00BF0875">
            <w:pPr>
              <w:pStyle w:val="Normal11"/>
            </w:pPr>
            <w:r>
              <w:t>- åben for betaling (angivelse er tidligere modtaget).</w:t>
            </w:r>
          </w:p>
          <w:p w:rsidR="00BF0875" w:rsidRDefault="00BF0875" w:rsidP="00BF0875">
            <w:pPr>
              <w:pStyle w:val="Normal11"/>
            </w:pPr>
          </w:p>
          <w:p w:rsidR="00BF0875" w:rsidRDefault="00BF0875" w:rsidP="00BF0875">
            <w:pPr>
              <w:pStyle w:val="Normal11"/>
            </w:pPr>
            <w:r>
              <w:t>Anvendes i forbindelse med punktafgifter vedrørende cigarer og chokolade, hvor der kan betales på et senere tidspunkt end der angives.</w:t>
            </w:r>
          </w:p>
          <w:p w:rsidR="00BF0875" w:rsidRDefault="00BF0875" w:rsidP="00BF0875">
            <w:pPr>
              <w:pStyle w:val="Normal11"/>
            </w:pPr>
          </w:p>
          <w:p w:rsidR="00BF0875" w:rsidRDefault="00BF0875" w:rsidP="00BF0875">
            <w:pPr>
              <w:pStyle w:val="Normal11"/>
              <w:rPr>
                <w:u w:val="single"/>
              </w:rPr>
            </w:pPr>
            <w:r>
              <w:rPr>
                <w:u w:val="single"/>
              </w:rPr>
              <w:t>Tilladte værdier:</w:t>
            </w:r>
          </w:p>
          <w:p w:rsidR="00BF0875" w:rsidRDefault="00BF0875" w:rsidP="00BF0875">
            <w:pPr>
              <w:pStyle w:val="Normal11"/>
            </w:pPr>
            <w:r>
              <w:t>0 = Perioden er åben for angivelse og betaling</w:t>
            </w:r>
          </w:p>
          <w:p w:rsidR="00BF0875" w:rsidRPr="00BF0875" w:rsidRDefault="00BF0875" w:rsidP="00BF0875">
            <w:pPr>
              <w:pStyle w:val="Normal11"/>
            </w:pPr>
            <w:r>
              <w:t>1 = Perioden er åben for betaling, angivelse er allerede foretaget</w:t>
            </w:r>
          </w:p>
        </w:tc>
      </w:tr>
    </w:tbl>
    <w:p w:rsidR="00BF0875" w:rsidRDefault="00BF0875" w:rsidP="00BF0875">
      <w:pPr>
        <w:pStyle w:val="Normal11"/>
        <w:sectPr w:rsidR="00BF0875" w:rsidSect="00BF0875">
          <w:pgSz w:w="11906" w:h="16838"/>
          <w:pgMar w:top="567" w:right="567" w:bottom="567" w:left="567" w:header="556" w:footer="850" w:gutter="57"/>
          <w:paperSrc w:first="2" w:other="2"/>
          <w:cols w:space="708"/>
          <w:docGrid w:linePitch="360"/>
        </w:sectPr>
      </w:pPr>
    </w:p>
    <w:p w:rsidR="00BF0875" w:rsidRDefault="00BF0875" w:rsidP="00BF0875">
      <w:pPr>
        <w:pStyle w:val="Normal11"/>
      </w:pP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BF0875" w:rsidTr="00BF0875">
        <w:tblPrEx>
          <w:tblCellMar>
            <w:top w:w="0" w:type="dxa"/>
            <w:bottom w:w="0" w:type="dxa"/>
          </w:tblCellMar>
        </w:tblPrEx>
        <w:trPr>
          <w:tblHeader/>
        </w:trPr>
        <w:tc>
          <w:tcPr>
            <w:tcW w:w="1667" w:type="dxa"/>
            <w:shd w:val="pct20" w:color="auto" w:fill="0000FF"/>
          </w:tcPr>
          <w:p w:rsidR="00BF0875" w:rsidRPr="00BF0875" w:rsidRDefault="00BF0875" w:rsidP="00BF0875">
            <w:pPr>
              <w:pStyle w:val="Normal11"/>
              <w:rPr>
                <w:color w:val="FFFFFF"/>
              </w:rPr>
            </w:pPr>
            <w:r>
              <w:rPr>
                <w:color w:val="FFFFFF"/>
              </w:rPr>
              <w:t>Relationsnavn</w:t>
            </w:r>
          </w:p>
        </w:tc>
        <w:tc>
          <w:tcPr>
            <w:tcW w:w="2398" w:type="dxa"/>
            <w:shd w:val="pct20" w:color="auto" w:fill="0000FF"/>
          </w:tcPr>
          <w:p w:rsidR="00BF0875" w:rsidRPr="00BF0875" w:rsidRDefault="00BF0875" w:rsidP="00BF0875">
            <w:pPr>
              <w:pStyle w:val="Normal11"/>
              <w:rPr>
                <w:color w:val="FFFFFF"/>
              </w:rPr>
            </w:pPr>
            <w:r>
              <w:rPr>
                <w:color w:val="FFFFFF"/>
              </w:rPr>
              <w:t>Relationsbegreber</w:t>
            </w:r>
          </w:p>
        </w:tc>
        <w:tc>
          <w:tcPr>
            <w:tcW w:w="5879"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proofErr w:type="spellStart"/>
            <w:r>
              <w:t>AfregningPeriodeForhold</w:t>
            </w:r>
            <w:proofErr w:type="spellEnd"/>
            <w:r>
              <w:t>(0..*)</w:t>
            </w:r>
          </w:p>
          <w:p w:rsidR="00BF0875" w:rsidRDefault="00BF0875" w:rsidP="00BF0875">
            <w:pPr>
              <w:pStyle w:val="Normal11"/>
            </w:pPr>
            <w:r>
              <w:t>OCR(0..1)</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proofErr w:type="spellStart"/>
            <w:r>
              <w:t>AfregningPeriodeForhold</w:t>
            </w:r>
            <w:proofErr w:type="spellEnd"/>
            <w:r>
              <w:t>(1)</w:t>
            </w:r>
          </w:p>
          <w:p w:rsidR="00BF0875" w:rsidRDefault="00BF0875" w:rsidP="00BF0875">
            <w:pPr>
              <w:pStyle w:val="Normal11"/>
            </w:pPr>
            <w:r>
              <w:t>Angivelse(1..*)</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proofErr w:type="spellStart"/>
            <w:r>
              <w:t>AngivelseFrekvensForhold</w:t>
            </w:r>
            <w:proofErr w:type="spellEnd"/>
            <w:r>
              <w:t>(1)</w:t>
            </w:r>
          </w:p>
          <w:p w:rsidR="00BF0875" w:rsidRDefault="00BF0875" w:rsidP="00BF0875">
            <w:pPr>
              <w:pStyle w:val="Normal11"/>
            </w:pPr>
            <w:proofErr w:type="spellStart"/>
            <w:r>
              <w:t>AfregningPeriodeForhold</w:t>
            </w:r>
            <w:proofErr w:type="spellEnd"/>
            <w:r>
              <w:t>(0..*)</w:t>
            </w:r>
          </w:p>
        </w:tc>
        <w:tc>
          <w:tcPr>
            <w:tcW w:w="5879" w:type="dxa"/>
          </w:tcPr>
          <w:p w:rsidR="00BF0875" w:rsidRDefault="00BF0875" w:rsidP="00BF0875">
            <w:pPr>
              <w:pStyle w:val="Normal11"/>
            </w:pPr>
          </w:p>
        </w:tc>
      </w:tr>
    </w:tbl>
    <w:p w:rsidR="00BF0875" w:rsidRDefault="00BF0875" w:rsidP="00BF0875">
      <w:pPr>
        <w:pStyle w:val="Normal11"/>
      </w:pPr>
    </w:p>
    <w:p w:rsidR="00BF0875" w:rsidRDefault="00BF0875" w:rsidP="00BF0875">
      <w:pPr>
        <w:pStyle w:val="Normal11"/>
        <w:sectPr w:rsidR="00BF0875" w:rsidSect="00BF0875">
          <w:type w:val="continuous"/>
          <w:pgSz w:w="11906" w:h="16838"/>
          <w:pgMar w:top="567" w:right="567" w:bottom="567" w:left="567" w:header="556" w:footer="850" w:gutter="57"/>
          <w:paperSrc w:first="2" w:other="2"/>
          <w:cols w:space="708"/>
          <w:docGrid w:linePitch="360"/>
        </w:sectPr>
      </w:pPr>
    </w:p>
    <w:p w:rsidR="00BF0875" w:rsidRDefault="00BF0875" w:rsidP="00BF0875">
      <w:pPr>
        <w:pStyle w:val="Overskrift2"/>
      </w:pPr>
      <w:bookmarkStart w:id="2" w:name="_Toc271025475"/>
      <w:proofErr w:type="spellStart"/>
      <w:r>
        <w:lastRenderedPageBreak/>
        <w:t>AftaleForholdBlanketRegel</w:t>
      </w:r>
      <w:bookmarkEnd w:id="2"/>
      <w:proofErr w:type="spellEnd"/>
    </w:p>
    <w:p w:rsidR="00BF0875" w:rsidRDefault="00BF0875" w:rsidP="00BF0875">
      <w:pPr>
        <w:pStyle w:val="Normal11"/>
      </w:pPr>
      <w:r>
        <w:t>Angiver sammenhængen mellem aftaleforhold og visse felter på en angivelsesblanket. Anvendes til at validere at en virksomheds aftaleforhold svarer til det som den ønsker at angive.</w:t>
      </w:r>
    </w:p>
    <w:p w:rsidR="00BF0875" w:rsidRDefault="00BF0875" w:rsidP="00BF0875">
      <w:pPr>
        <w:pStyle w:val="Normal11"/>
      </w:pP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BF0875" w:rsidTr="00BF0875">
        <w:tblPrEx>
          <w:tblCellMar>
            <w:top w:w="0" w:type="dxa"/>
            <w:bottom w:w="0" w:type="dxa"/>
          </w:tblCellMar>
        </w:tblPrEx>
        <w:trPr>
          <w:tblHeader/>
        </w:trPr>
        <w:tc>
          <w:tcPr>
            <w:tcW w:w="2625" w:type="dxa"/>
            <w:shd w:val="pct20" w:color="auto" w:fill="0000FF"/>
          </w:tcPr>
          <w:p w:rsidR="00BF0875" w:rsidRPr="00BF0875" w:rsidRDefault="00BF0875" w:rsidP="00BF0875">
            <w:pPr>
              <w:pStyle w:val="Normal11"/>
              <w:rPr>
                <w:color w:val="FFFFFF"/>
              </w:rPr>
            </w:pPr>
            <w:r>
              <w:rPr>
                <w:color w:val="FFFFFF"/>
              </w:rPr>
              <w:t>Attribut</w:t>
            </w:r>
          </w:p>
        </w:tc>
        <w:tc>
          <w:tcPr>
            <w:tcW w:w="1797" w:type="dxa"/>
            <w:shd w:val="pct20" w:color="auto" w:fill="0000FF"/>
          </w:tcPr>
          <w:p w:rsidR="00BF0875" w:rsidRPr="00BF0875" w:rsidRDefault="00BF0875" w:rsidP="00BF0875">
            <w:pPr>
              <w:pStyle w:val="Normal11"/>
              <w:rPr>
                <w:color w:val="FFFFFF"/>
              </w:rPr>
            </w:pPr>
            <w:r>
              <w:rPr>
                <w:color w:val="FFFFFF"/>
              </w:rPr>
              <w:t>Domæne</w:t>
            </w:r>
          </w:p>
        </w:tc>
        <w:tc>
          <w:tcPr>
            <w:tcW w:w="5573"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ForBagudLøn</w:t>
            </w:r>
            <w:proofErr w:type="spellEnd"/>
          </w:p>
        </w:tc>
        <w:tc>
          <w:tcPr>
            <w:tcW w:w="1797" w:type="dxa"/>
          </w:tcPr>
          <w:p w:rsidR="00BF0875" w:rsidRDefault="00BF0875" w:rsidP="00BF0875">
            <w:pPr>
              <w:pStyle w:val="Normal11"/>
            </w:pPr>
            <w:proofErr w:type="spellStart"/>
            <w:r>
              <w:t>ForBagudLøn</w:t>
            </w:r>
            <w:proofErr w:type="spellEnd"/>
            <w:r>
              <w:fldChar w:fldCharType="begin"/>
            </w:r>
            <w:r>
              <w:instrText xml:space="preserve"> XE "</w:instrText>
            </w:r>
            <w:r w:rsidRPr="002A3D3E">
              <w:instrText>ForBagudLøn</w:instrText>
            </w:r>
            <w:r>
              <w:instrText xml:space="preserve">" </w:instrText>
            </w:r>
            <w:r>
              <w:fldChar w:fldCharType="end"/>
            </w:r>
          </w:p>
        </w:tc>
        <w:tc>
          <w:tcPr>
            <w:tcW w:w="5573" w:type="dxa"/>
          </w:tcPr>
          <w:p w:rsidR="00BF0875" w:rsidRDefault="00BF0875" w:rsidP="00BF0875">
            <w:pPr>
              <w:pStyle w:val="Normal11"/>
            </w:pPr>
            <w:r>
              <w:t xml:space="preserve">Angiver om der er tale om </w:t>
            </w:r>
            <w:proofErr w:type="spellStart"/>
            <w:r>
              <w:t>forudløn</w:t>
            </w:r>
            <w:proofErr w:type="spellEnd"/>
            <w:r>
              <w:t xml:space="preserve"> eller </w:t>
            </w:r>
            <w:proofErr w:type="spellStart"/>
            <w:r>
              <w:t>bagudløn</w:t>
            </w:r>
            <w:proofErr w:type="spellEnd"/>
            <w:r>
              <w:t xml:space="preserve">. </w:t>
            </w:r>
            <w:proofErr w:type="spellStart"/>
            <w:r>
              <w:t>Forudløn</w:t>
            </w:r>
            <w:proofErr w:type="spellEnd"/>
            <w:r>
              <w:t xml:space="preserve"> er til disposition for indkomstmodtager før lønner er optjent. </w:t>
            </w:r>
            <w:proofErr w:type="spellStart"/>
            <w:r>
              <w:t>Bagudløn</w:t>
            </w:r>
            <w:proofErr w:type="spellEnd"/>
            <w:r>
              <w:t xml:space="preserve"> er til disposition for indkomstmodtager, når lønner er optjent.</w:t>
            </w:r>
          </w:p>
          <w:p w:rsidR="00BF0875" w:rsidRDefault="00BF0875" w:rsidP="00BF0875">
            <w:pPr>
              <w:pStyle w:val="Normal11"/>
            </w:pPr>
          </w:p>
          <w:p w:rsidR="00BF0875" w:rsidRDefault="00BF0875" w:rsidP="00BF0875">
            <w:pPr>
              <w:pStyle w:val="Normal11"/>
            </w:pPr>
            <w:proofErr w:type="spellStart"/>
            <w:r>
              <w:t>Værdisæt</w:t>
            </w:r>
            <w:proofErr w:type="spellEnd"/>
            <w:r>
              <w:t xml:space="preserve">: Forud = </w:t>
            </w:r>
            <w:proofErr w:type="spellStart"/>
            <w:r>
              <w:t>Forudløn</w:t>
            </w:r>
            <w:proofErr w:type="spellEnd"/>
            <w:r>
              <w:t xml:space="preserve">, Bagud = </w:t>
            </w:r>
            <w:proofErr w:type="spellStart"/>
            <w:r>
              <w:t>Bagudløn</w:t>
            </w:r>
            <w:proofErr w:type="spellEnd"/>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FristMarkering</w:t>
            </w:r>
            <w:proofErr w:type="spellEnd"/>
          </w:p>
        </w:tc>
        <w:tc>
          <w:tcPr>
            <w:tcW w:w="1797" w:type="dxa"/>
          </w:tcPr>
          <w:p w:rsidR="00BF0875" w:rsidRDefault="00BF0875" w:rsidP="00BF0875">
            <w:pPr>
              <w:pStyle w:val="Normal11"/>
            </w:pPr>
            <w:r>
              <w:t>Markering</w:t>
            </w:r>
            <w:r>
              <w:fldChar w:fldCharType="begin"/>
            </w:r>
            <w:r>
              <w:instrText xml:space="preserve"> XE "</w:instrText>
            </w:r>
            <w:r w:rsidRPr="001102D8">
              <w:instrText>Markering</w:instrText>
            </w:r>
            <w:r>
              <w:instrText xml:space="preserve">" </w:instrText>
            </w:r>
            <w:r>
              <w:fldChar w:fldCharType="end"/>
            </w:r>
          </w:p>
        </w:tc>
        <w:tc>
          <w:tcPr>
            <w:tcW w:w="5573" w:type="dxa"/>
          </w:tcPr>
          <w:p w:rsidR="00BF0875" w:rsidRDefault="00BF0875" w:rsidP="00BF0875">
            <w:pPr>
              <w:pStyle w:val="Normal11"/>
            </w:pPr>
            <w:r>
              <w:t xml:space="preserve">Angiver om der findes angivelses- og betalingsfrister for en given </w:t>
            </w:r>
            <w:proofErr w:type="spellStart"/>
            <w:r>
              <w:t>AftaleForholdBlanketRegel</w:t>
            </w:r>
            <w:proofErr w:type="spellEnd"/>
            <w:r>
              <w:t>. Anvendes til at angive om der skal hentes angivelses- og betalingsfrister.</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UnderkontoArtMarkering</w:t>
            </w:r>
            <w:proofErr w:type="spellEnd"/>
          </w:p>
        </w:tc>
        <w:tc>
          <w:tcPr>
            <w:tcW w:w="1797" w:type="dxa"/>
          </w:tcPr>
          <w:p w:rsidR="00BF0875" w:rsidRDefault="00BF0875" w:rsidP="00BF0875">
            <w:pPr>
              <w:pStyle w:val="Normal11"/>
            </w:pPr>
            <w:r>
              <w:t>Markering</w:t>
            </w:r>
            <w:r>
              <w:fldChar w:fldCharType="begin"/>
            </w:r>
            <w:r>
              <w:instrText xml:space="preserve"> XE "</w:instrText>
            </w:r>
            <w:r w:rsidRPr="006E3C39">
              <w:instrText>Markering</w:instrText>
            </w:r>
            <w:r>
              <w:instrText xml:space="preserve">" </w:instrText>
            </w:r>
            <w:r>
              <w:fldChar w:fldCharType="end"/>
            </w:r>
          </w:p>
        </w:tc>
        <w:tc>
          <w:tcPr>
            <w:tcW w:w="5573" w:type="dxa"/>
          </w:tcPr>
          <w:p w:rsidR="00BF0875" w:rsidRDefault="00BF0875" w:rsidP="00BF0875">
            <w:pPr>
              <w:pStyle w:val="Normal11"/>
            </w:pPr>
            <w:r>
              <w:t xml:space="preserve">Angiver om der til en given kombination af </w:t>
            </w:r>
            <w:proofErr w:type="spellStart"/>
            <w:r>
              <w:t>AftaleForholdBlanketRegel</w:t>
            </w:r>
            <w:proofErr w:type="spellEnd"/>
            <w:r>
              <w:t xml:space="preserve"> findes </w:t>
            </w:r>
            <w:proofErr w:type="spellStart"/>
            <w:r>
              <w:t>underkontoarter</w:t>
            </w:r>
            <w:proofErr w:type="spellEnd"/>
            <w:r>
              <w:t xml:space="preserve">, som skal hentes i </w:t>
            </w:r>
            <w:proofErr w:type="spellStart"/>
            <w:r>
              <w:t>BlanketRegel</w:t>
            </w:r>
            <w:proofErr w:type="spellEnd"/>
            <w:r>
              <w:t>.</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GyldigFra</w:t>
            </w:r>
            <w:proofErr w:type="spellEnd"/>
          </w:p>
        </w:tc>
        <w:tc>
          <w:tcPr>
            <w:tcW w:w="1797" w:type="dxa"/>
          </w:tcPr>
          <w:p w:rsidR="00BF0875" w:rsidRDefault="00BF0875" w:rsidP="00BF0875">
            <w:pPr>
              <w:pStyle w:val="Normal11"/>
            </w:pPr>
            <w:r>
              <w:t>Dato</w:t>
            </w:r>
            <w:r>
              <w:fldChar w:fldCharType="begin"/>
            </w:r>
            <w:r>
              <w:instrText xml:space="preserve"> XE "</w:instrText>
            </w:r>
            <w:r w:rsidRPr="00DB199B">
              <w:instrText>Dato</w:instrText>
            </w:r>
            <w:r>
              <w:instrText xml:space="preserve">" </w:instrText>
            </w:r>
            <w:r>
              <w:fldChar w:fldCharType="end"/>
            </w:r>
          </w:p>
        </w:tc>
        <w:tc>
          <w:tcPr>
            <w:tcW w:w="5573" w:type="dxa"/>
          </w:tcPr>
          <w:p w:rsidR="00BF0875" w:rsidRDefault="00BF0875" w:rsidP="00BF0875">
            <w:pPr>
              <w:pStyle w:val="Normal11"/>
            </w:pPr>
            <w:r>
              <w:t>Angiver første dag en give værdi gælder</w:t>
            </w:r>
          </w:p>
          <w:p w:rsidR="00BF0875" w:rsidRDefault="00BF0875" w:rsidP="00BF0875">
            <w:pPr>
              <w:pStyle w:val="Normal11"/>
            </w:pP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GyldigTil</w:t>
            </w:r>
            <w:proofErr w:type="spellEnd"/>
          </w:p>
        </w:tc>
        <w:tc>
          <w:tcPr>
            <w:tcW w:w="1797" w:type="dxa"/>
          </w:tcPr>
          <w:p w:rsidR="00BF0875" w:rsidRDefault="00BF0875" w:rsidP="00BF0875">
            <w:pPr>
              <w:pStyle w:val="Normal11"/>
            </w:pPr>
            <w:r>
              <w:t>Dato</w:t>
            </w:r>
            <w:r>
              <w:fldChar w:fldCharType="begin"/>
            </w:r>
            <w:r>
              <w:instrText xml:space="preserve"> XE "</w:instrText>
            </w:r>
            <w:r w:rsidRPr="00767DB6">
              <w:instrText>Dato</w:instrText>
            </w:r>
            <w:r>
              <w:instrText xml:space="preserve">" </w:instrText>
            </w:r>
            <w:r>
              <w:fldChar w:fldCharType="end"/>
            </w:r>
          </w:p>
        </w:tc>
        <w:tc>
          <w:tcPr>
            <w:tcW w:w="5573" w:type="dxa"/>
          </w:tcPr>
          <w:p w:rsidR="00BF0875" w:rsidRDefault="00BF0875" w:rsidP="00BF0875">
            <w:pPr>
              <w:pStyle w:val="Normal11"/>
            </w:pPr>
            <w:r>
              <w:t>Angiver sidste dag en give værdi gælder</w:t>
            </w:r>
          </w:p>
          <w:p w:rsidR="00BF0875" w:rsidRDefault="00BF0875" w:rsidP="00BF0875">
            <w:pPr>
              <w:pStyle w:val="Normal11"/>
            </w:pPr>
          </w:p>
        </w:tc>
      </w:tr>
    </w:tbl>
    <w:p w:rsidR="00BF0875" w:rsidRDefault="00BF0875" w:rsidP="00BF0875">
      <w:pPr>
        <w:pStyle w:val="Normal11"/>
        <w:sectPr w:rsidR="00BF0875" w:rsidSect="00BF0875">
          <w:pgSz w:w="11906" w:h="16838"/>
          <w:pgMar w:top="567" w:right="567" w:bottom="567" w:left="567" w:header="556" w:footer="850" w:gutter="57"/>
          <w:paperSrc w:first="2" w:other="2"/>
          <w:cols w:space="708"/>
          <w:docGrid w:linePitch="360"/>
        </w:sectPr>
      </w:pPr>
    </w:p>
    <w:p w:rsidR="00BF0875" w:rsidRDefault="00BF0875" w:rsidP="00BF0875">
      <w:pPr>
        <w:pStyle w:val="Normal11"/>
      </w:pP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BF0875" w:rsidTr="00BF0875">
        <w:tblPrEx>
          <w:tblCellMar>
            <w:top w:w="0" w:type="dxa"/>
            <w:bottom w:w="0" w:type="dxa"/>
          </w:tblCellMar>
        </w:tblPrEx>
        <w:trPr>
          <w:tblHeader/>
        </w:trPr>
        <w:tc>
          <w:tcPr>
            <w:tcW w:w="1667" w:type="dxa"/>
            <w:shd w:val="pct20" w:color="auto" w:fill="0000FF"/>
          </w:tcPr>
          <w:p w:rsidR="00BF0875" w:rsidRPr="00BF0875" w:rsidRDefault="00BF0875" w:rsidP="00BF0875">
            <w:pPr>
              <w:pStyle w:val="Normal11"/>
              <w:rPr>
                <w:color w:val="FFFFFF"/>
              </w:rPr>
            </w:pPr>
            <w:r>
              <w:rPr>
                <w:color w:val="FFFFFF"/>
              </w:rPr>
              <w:t>Relationsnavn</w:t>
            </w:r>
          </w:p>
        </w:tc>
        <w:tc>
          <w:tcPr>
            <w:tcW w:w="2398" w:type="dxa"/>
            <w:shd w:val="pct20" w:color="auto" w:fill="0000FF"/>
          </w:tcPr>
          <w:p w:rsidR="00BF0875" w:rsidRPr="00BF0875" w:rsidRDefault="00BF0875" w:rsidP="00BF0875">
            <w:pPr>
              <w:pStyle w:val="Normal11"/>
              <w:rPr>
                <w:color w:val="FFFFFF"/>
              </w:rPr>
            </w:pPr>
            <w:r>
              <w:rPr>
                <w:color w:val="FFFFFF"/>
              </w:rPr>
              <w:t>Relationsbegreber</w:t>
            </w:r>
          </w:p>
        </w:tc>
        <w:tc>
          <w:tcPr>
            <w:tcW w:w="5879"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proofErr w:type="spellStart"/>
            <w:r>
              <w:t>AftaleForholdBlanketRegel</w:t>
            </w:r>
            <w:proofErr w:type="spellEnd"/>
            <w:r>
              <w:t>(0..*)</w:t>
            </w:r>
          </w:p>
          <w:p w:rsidR="00BF0875" w:rsidRDefault="00BF0875" w:rsidP="00BF0875">
            <w:pPr>
              <w:pStyle w:val="Normal11"/>
            </w:pPr>
            <w:proofErr w:type="spellStart"/>
            <w:r>
              <w:t>AngivelseFrekvensRegel</w:t>
            </w:r>
            <w:proofErr w:type="spellEnd"/>
            <w:r>
              <w:t>(1)</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proofErr w:type="spellStart"/>
            <w:r>
              <w:t>AftaleForholdBlanketRegel</w:t>
            </w:r>
            <w:proofErr w:type="spellEnd"/>
            <w:r>
              <w:t>(0..*)</w:t>
            </w:r>
          </w:p>
          <w:p w:rsidR="00BF0875" w:rsidRDefault="00BF0875" w:rsidP="00BF0875">
            <w:pPr>
              <w:pStyle w:val="Normal11"/>
            </w:pPr>
            <w:proofErr w:type="spellStart"/>
            <w:r>
              <w:t>IndkomstType</w:t>
            </w:r>
            <w:proofErr w:type="spellEnd"/>
            <w:r>
              <w:t>(1)</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proofErr w:type="spellStart"/>
            <w:r>
              <w:t>AftaleForholdBlanketRegel</w:t>
            </w:r>
            <w:proofErr w:type="spellEnd"/>
            <w:r>
              <w:t>(0..*)</w:t>
            </w:r>
          </w:p>
          <w:p w:rsidR="00BF0875" w:rsidRDefault="00BF0875" w:rsidP="00BF0875">
            <w:pPr>
              <w:pStyle w:val="Normal11"/>
            </w:pPr>
            <w:proofErr w:type="spellStart"/>
            <w:r>
              <w:t>BlanketFeltRegel</w:t>
            </w:r>
            <w:proofErr w:type="spellEnd"/>
            <w:r>
              <w:t>(1)</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proofErr w:type="spellStart"/>
            <w:r>
              <w:t>eSkattekortType</w:t>
            </w:r>
            <w:proofErr w:type="spellEnd"/>
            <w:r>
              <w:t>(1)</w:t>
            </w:r>
          </w:p>
          <w:p w:rsidR="00BF0875" w:rsidRDefault="00BF0875" w:rsidP="00BF0875">
            <w:pPr>
              <w:pStyle w:val="Normal11"/>
            </w:pPr>
            <w:proofErr w:type="spellStart"/>
            <w:r>
              <w:t>AftaleForholdBlanketRegel</w:t>
            </w:r>
            <w:proofErr w:type="spellEnd"/>
            <w:r>
              <w:t>(0..*)</w:t>
            </w:r>
          </w:p>
        </w:tc>
        <w:tc>
          <w:tcPr>
            <w:tcW w:w="5879" w:type="dxa"/>
          </w:tcPr>
          <w:p w:rsidR="00BF0875" w:rsidRDefault="00BF0875" w:rsidP="00BF0875">
            <w:pPr>
              <w:pStyle w:val="Normal11"/>
            </w:pPr>
          </w:p>
        </w:tc>
      </w:tr>
    </w:tbl>
    <w:p w:rsidR="00BF0875" w:rsidRDefault="00BF0875" w:rsidP="00BF0875">
      <w:pPr>
        <w:pStyle w:val="Normal11"/>
      </w:pPr>
    </w:p>
    <w:p w:rsidR="00BF0875" w:rsidRDefault="00BF0875" w:rsidP="00BF0875">
      <w:pPr>
        <w:pStyle w:val="Normal11"/>
        <w:sectPr w:rsidR="00BF0875" w:rsidSect="00BF0875">
          <w:type w:val="continuous"/>
          <w:pgSz w:w="11906" w:h="16838"/>
          <w:pgMar w:top="567" w:right="567" w:bottom="567" w:left="567" w:header="556" w:footer="850" w:gutter="57"/>
          <w:paperSrc w:first="2" w:other="2"/>
          <w:cols w:space="708"/>
          <w:docGrid w:linePitch="360"/>
        </w:sectPr>
      </w:pPr>
    </w:p>
    <w:p w:rsidR="00BF0875" w:rsidRDefault="00BF0875" w:rsidP="00BF0875">
      <w:pPr>
        <w:pStyle w:val="Overskrift2"/>
      </w:pPr>
      <w:bookmarkStart w:id="3" w:name="_Toc271025476"/>
      <w:r>
        <w:lastRenderedPageBreak/>
        <w:t>Angivelse</w:t>
      </w:r>
      <w:bookmarkEnd w:id="3"/>
    </w:p>
    <w:p w:rsidR="00BF0875" w:rsidRDefault="00BF0875" w:rsidP="00BF0875">
      <w:pPr>
        <w:pStyle w:val="Normal11"/>
      </w:pPr>
      <w:r>
        <w:t>Indeholder oplysning om de angivelser, som en virksomhed indberetter til SKAT med udgangspunkt i det eller de specificerede aftaler (</w:t>
      </w:r>
      <w:proofErr w:type="spellStart"/>
      <w:r>
        <w:t>AngivelseFrekvensForhold</w:t>
      </w:r>
      <w:proofErr w:type="spellEnd"/>
      <w:r>
        <w:t>), som virksomheden har med SKAT.</w:t>
      </w: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BF0875" w:rsidTr="00BF0875">
        <w:tblPrEx>
          <w:tblCellMar>
            <w:top w:w="0" w:type="dxa"/>
            <w:bottom w:w="0" w:type="dxa"/>
          </w:tblCellMar>
        </w:tblPrEx>
        <w:trPr>
          <w:tblHeader/>
        </w:trPr>
        <w:tc>
          <w:tcPr>
            <w:tcW w:w="2625" w:type="dxa"/>
            <w:shd w:val="pct20" w:color="auto" w:fill="0000FF"/>
          </w:tcPr>
          <w:p w:rsidR="00BF0875" w:rsidRPr="00BF0875" w:rsidRDefault="00BF0875" w:rsidP="00BF0875">
            <w:pPr>
              <w:pStyle w:val="Normal11"/>
              <w:rPr>
                <w:color w:val="FFFFFF"/>
              </w:rPr>
            </w:pPr>
            <w:r>
              <w:rPr>
                <w:color w:val="FFFFFF"/>
              </w:rPr>
              <w:lastRenderedPageBreak/>
              <w:t>Attribut</w:t>
            </w:r>
          </w:p>
        </w:tc>
        <w:tc>
          <w:tcPr>
            <w:tcW w:w="1797" w:type="dxa"/>
            <w:shd w:val="pct20" w:color="auto" w:fill="0000FF"/>
          </w:tcPr>
          <w:p w:rsidR="00BF0875" w:rsidRPr="00BF0875" w:rsidRDefault="00BF0875" w:rsidP="00BF0875">
            <w:pPr>
              <w:pStyle w:val="Normal11"/>
              <w:rPr>
                <w:color w:val="FFFFFF"/>
              </w:rPr>
            </w:pPr>
            <w:r>
              <w:rPr>
                <w:color w:val="FFFFFF"/>
              </w:rPr>
              <w:t>Domæne</w:t>
            </w:r>
          </w:p>
        </w:tc>
        <w:tc>
          <w:tcPr>
            <w:tcW w:w="5573"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2625" w:type="dxa"/>
          </w:tcPr>
          <w:p w:rsidR="00BF0875" w:rsidRDefault="00BF0875" w:rsidP="00BF0875">
            <w:pPr>
              <w:pStyle w:val="Normal11"/>
            </w:pPr>
            <w:r>
              <w:t>ID</w:t>
            </w:r>
          </w:p>
        </w:tc>
        <w:tc>
          <w:tcPr>
            <w:tcW w:w="1797" w:type="dxa"/>
          </w:tcPr>
          <w:p w:rsidR="00BF0875" w:rsidRDefault="00BF0875" w:rsidP="00BF0875">
            <w:pPr>
              <w:pStyle w:val="Normal11"/>
            </w:pPr>
            <w:r>
              <w:t>ID</w:t>
            </w:r>
            <w:r>
              <w:fldChar w:fldCharType="begin"/>
            </w:r>
            <w:r>
              <w:instrText xml:space="preserve"> XE "</w:instrText>
            </w:r>
            <w:r w:rsidRPr="00B359EC">
              <w:instrText>ID</w:instrText>
            </w:r>
            <w:r>
              <w:instrText xml:space="preserve">" </w:instrText>
            </w:r>
            <w:r>
              <w:fldChar w:fldCharType="end"/>
            </w:r>
          </w:p>
        </w:tc>
        <w:tc>
          <w:tcPr>
            <w:tcW w:w="5573" w:type="dxa"/>
          </w:tcPr>
          <w:p w:rsidR="00BF0875" w:rsidRDefault="00BF0875" w:rsidP="00BF0875">
            <w:pPr>
              <w:pStyle w:val="Normal11"/>
            </w:pPr>
            <w:r>
              <w:t>Unikt ID på en angivelse</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PeriodeFra</w:t>
            </w:r>
            <w:proofErr w:type="spellEnd"/>
          </w:p>
        </w:tc>
        <w:tc>
          <w:tcPr>
            <w:tcW w:w="1797" w:type="dxa"/>
          </w:tcPr>
          <w:p w:rsidR="00BF0875" w:rsidRDefault="00BF0875" w:rsidP="00BF0875">
            <w:pPr>
              <w:pStyle w:val="Normal11"/>
            </w:pPr>
            <w:r>
              <w:t>Dato</w:t>
            </w:r>
            <w:r>
              <w:fldChar w:fldCharType="begin"/>
            </w:r>
            <w:r>
              <w:instrText xml:space="preserve"> XE "</w:instrText>
            </w:r>
            <w:r w:rsidRPr="00612487">
              <w:instrText>Dato</w:instrText>
            </w:r>
            <w:r>
              <w:instrText xml:space="preserve">" </w:instrText>
            </w:r>
            <w:r>
              <w:fldChar w:fldCharType="end"/>
            </w:r>
          </w:p>
        </w:tc>
        <w:tc>
          <w:tcPr>
            <w:tcW w:w="5573" w:type="dxa"/>
          </w:tcPr>
          <w:p w:rsidR="00BF0875" w:rsidRDefault="00BF0875" w:rsidP="00BF0875">
            <w:pPr>
              <w:pStyle w:val="Normal11"/>
            </w:pPr>
            <w:r>
              <w:t xml:space="preserve">Angiver første dag i en periode. </w:t>
            </w:r>
            <w:proofErr w:type="spellStart"/>
            <w:r>
              <w:t>AngivelsePeriodeFra</w:t>
            </w:r>
            <w:proofErr w:type="spellEnd"/>
            <w:r>
              <w:t xml:space="preserve"> udtrykker sammen med </w:t>
            </w:r>
            <w:proofErr w:type="spellStart"/>
            <w:r>
              <w:t>AngivelsePeriodeTil</w:t>
            </w:r>
            <w:proofErr w:type="spellEnd"/>
            <w:r>
              <w:t xml:space="preserve"> en kalenderperiode, eksempelvis en </w:t>
            </w:r>
            <w:proofErr w:type="spellStart"/>
            <w:r>
              <w:t>lønperiode</w:t>
            </w:r>
            <w:proofErr w:type="spellEnd"/>
            <w:r>
              <w:t>.</w:t>
            </w:r>
          </w:p>
          <w:p w:rsidR="00BF0875" w:rsidRDefault="00BF0875" w:rsidP="00BF0875">
            <w:pPr>
              <w:pStyle w:val="Normal11"/>
            </w:pPr>
          </w:p>
          <w:p w:rsidR="00BF0875" w:rsidRDefault="00BF0875" w:rsidP="00BF0875">
            <w:pPr>
              <w:pStyle w:val="Normal11"/>
            </w:pPr>
            <w:r>
              <w:t xml:space="preserve">En eller flere kalenderperioder udtrykt med </w:t>
            </w:r>
            <w:proofErr w:type="spellStart"/>
            <w:r>
              <w:t>AngivelsePeriodeFra</w:t>
            </w:r>
            <w:proofErr w:type="spellEnd"/>
            <w:r>
              <w:t xml:space="preserve"> og </w:t>
            </w:r>
            <w:proofErr w:type="spellStart"/>
            <w:r>
              <w:t>AngivelsePeriodeTil</w:t>
            </w:r>
            <w:proofErr w:type="spellEnd"/>
            <w:r>
              <w:t xml:space="preserve"> kan specificere de oplysninger, som indgår i den kalenderperiode, som er udtrykt med </w:t>
            </w:r>
            <w:proofErr w:type="spellStart"/>
            <w:r>
              <w:t>AngivelseGyldigFra</w:t>
            </w:r>
            <w:proofErr w:type="spellEnd"/>
            <w:r>
              <w:t xml:space="preserve"> og </w:t>
            </w:r>
            <w:proofErr w:type="spellStart"/>
            <w:r>
              <w:t>AngivelseGyldigTil</w:t>
            </w:r>
            <w:proofErr w:type="spellEnd"/>
            <w:r>
              <w:t xml:space="preserve">. </w:t>
            </w:r>
            <w:proofErr w:type="spellStart"/>
            <w:r>
              <w:t>AngivelsePeriodeFra</w:t>
            </w:r>
            <w:proofErr w:type="spellEnd"/>
            <w:r>
              <w:t xml:space="preserve"> indberettes kun indenfor en begrænset del af told-, skatte- og afgiftslovgivningen.</w:t>
            </w:r>
          </w:p>
          <w:p w:rsidR="00BF0875" w:rsidRDefault="00BF0875" w:rsidP="00BF0875">
            <w:pPr>
              <w:pStyle w:val="Normal11"/>
            </w:pPr>
          </w:p>
          <w:p w:rsidR="00BF0875" w:rsidRDefault="00BF0875" w:rsidP="00BF0875">
            <w:pPr>
              <w:pStyle w:val="Normal11"/>
            </w:pPr>
            <w:r>
              <w:t xml:space="preserve">Eksempelvis udtrykker to indberetninger af indkomstoplysninger med </w:t>
            </w:r>
            <w:proofErr w:type="spellStart"/>
            <w:r>
              <w:t>lønperioden</w:t>
            </w:r>
            <w:proofErr w:type="spellEnd"/>
            <w:r>
              <w:t xml:space="preserve"> 2007.12.14 - 2008.02.15 og 2008.01.14 - 2008.02.15 (</w:t>
            </w:r>
            <w:proofErr w:type="spellStart"/>
            <w:r>
              <w:t>AngivelsePeriodeFra</w:t>
            </w:r>
            <w:proofErr w:type="spellEnd"/>
            <w:r>
              <w:t xml:space="preserve"> og </w:t>
            </w:r>
            <w:proofErr w:type="spellStart"/>
            <w:r>
              <w:t>AngivelsePeriodeTil</w:t>
            </w:r>
            <w:proofErr w:type="spellEnd"/>
            <w:r>
              <w:t>) en specifikation af indeholdt A-skat og AM-bidrag for februar måned 2008 (</w:t>
            </w:r>
            <w:proofErr w:type="spellStart"/>
            <w:r>
              <w:t>AngivelseGyldigFra</w:t>
            </w:r>
            <w:proofErr w:type="spellEnd"/>
            <w:r>
              <w:t xml:space="preserve"> og </w:t>
            </w:r>
            <w:proofErr w:type="spellStart"/>
            <w:r>
              <w:t>AngivelseGyldigTil</w:t>
            </w:r>
            <w:proofErr w:type="spellEnd"/>
            <w:r>
              <w:t>).</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PeriodeTil</w:t>
            </w:r>
            <w:proofErr w:type="spellEnd"/>
          </w:p>
        </w:tc>
        <w:tc>
          <w:tcPr>
            <w:tcW w:w="1797" w:type="dxa"/>
          </w:tcPr>
          <w:p w:rsidR="00BF0875" w:rsidRDefault="00BF0875" w:rsidP="00BF0875">
            <w:pPr>
              <w:pStyle w:val="Normal11"/>
            </w:pPr>
            <w:r>
              <w:t>Dato</w:t>
            </w:r>
            <w:r>
              <w:fldChar w:fldCharType="begin"/>
            </w:r>
            <w:r>
              <w:instrText xml:space="preserve"> XE "</w:instrText>
            </w:r>
            <w:r w:rsidRPr="00D87709">
              <w:instrText>Dato</w:instrText>
            </w:r>
            <w:r>
              <w:instrText xml:space="preserve">" </w:instrText>
            </w:r>
            <w:r>
              <w:fldChar w:fldCharType="end"/>
            </w:r>
          </w:p>
        </w:tc>
        <w:tc>
          <w:tcPr>
            <w:tcW w:w="5573" w:type="dxa"/>
          </w:tcPr>
          <w:p w:rsidR="00BF0875" w:rsidRDefault="00BF0875" w:rsidP="00BF0875">
            <w:pPr>
              <w:pStyle w:val="Normal11"/>
            </w:pPr>
            <w:r>
              <w:t xml:space="preserve">Angiver sidste dag i en periode. </w:t>
            </w:r>
            <w:proofErr w:type="spellStart"/>
            <w:r>
              <w:t>AngivelsePeriodeTil</w:t>
            </w:r>
            <w:proofErr w:type="spellEnd"/>
            <w:r>
              <w:t xml:space="preserve"> udtrykker sammen med </w:t>
            </w:r>
            <w:proofErr w:type="spellStart"/>
            <w:r>
              <w:t>AngivelsePeriodeFra</w:t>
            </w:r>
            <w:proofErr w:type="spellEnd"/>
            <w:r>
              <w:t xml:space="preserve"> en kalenderperiode, eksempelvis en </w:t>
            </w:r>
            <w:proofErr w:type="spellStart"/>
            <w:r>
              <w:t>lønperiode</w:t>
            </w:r>
            <w:proofErr w:type="spellEnd"/>
            <w:r>
              <w:t>.</w:t>
            </w:r>
          </w:p>
          <w:p w:rsidR="00BF0875" w:rsidRDefault="00BF0875" w:rsidP="00BF0875">
            <w:pPr>
              <w:pStyle w:val="Normal11"/>
            </w:pPr>
          </w:p>
          <w:p w:rsidR="00BF0875" w:rsidRDefault="00BF0875" w:rsidP="00BF0875">
            <w:pPr>
              <w:pStyle w:val="Normal11"/>
            </w:pPr>
            <w:r>
              <w:t xml:space="preserve">En eller flere kalenderperioder udtrykt med </w:t>
            </w:r>
            <w:proofErr w:type="spellStart"/>
            <w:r>
              <w:t>AngivelsePeriodeFra</w:t>
            </w:r>
            <w:proofErr w:type="spellEnd"/>
            <w:r>
              <w:t xml:space="preserve"> og </w:t>
            </w:r>
            <w:proofErr w:type="spellStart"/>
            <w:r>
              <w:t>AngivelsePeriodeTil</w:t>
            </w:r>
            <w:proofErr w:type="spellEnd"/>
            <w:r>
              <w:t xml:space="preserve"> kan specificere de oplysninger, som indgår i den kalenderperiode, som er udtrykt med </w:t>
            </w:r>
            <w:proofErr w:type="spellStart"/>
            <w:r>
              <w:t>AngivelseGyldigFra</w:t>
            </w:r>
            <w:proofErr w:type="spellEnd"/>
            <w:r>
              <w:t xml:space="preserve"> og </w:t>
            </w:r>
            <w:proofErr w:type="spellStart"/>
            <w:r>
              <w:t>AngivelseGyldigTil</w:t>
            </w:r>
            <w:proofErr w:type="spellEnd"/>
            <w:r>
              <w:t xml:space="preserve">. </w:t>
            </w:r>
            <w:proofErr w:type="spellStart"/>
            <w:r>
              <w:t>AngivelsePeriodeTil</w:t>
            </w:r>
            <w:proofErr w:type="spellEnd"/>
            <w:r>
              <w:t xml:space="preserve"> indberettes kun indenfor en begrænset del af told-, skatte- og afgiftslovgivningen.</w:t>
            </w:r>
          </w:p>
          <w:p w:rsidR="00BF0875" w:rsidRDefault="00BF0875" w:rsidP="00BF0875">
            <w:pPr>
              <w:pStyle w:val="Normal11"/>
            </w:pPr>
          </w:p>
          <w:p w:rsidR="00BF0875" w:rsidRDefault="00BF0875" w:rsidP="00BF0875">
            <w:pPr>
              <w:pStyle w:val="Normal11"/>
            </w:pPr>
            <w:r>
              <w:t xml:space="preserve">Eksempelvis udtrykker to indberetninger af indkomstoplysninger med </w:t>
            </w:r>
            <w:proofErr w:type="spellStart"/>
            <w:r>
              <w:t>lønperioden</w:t>
            </w:r>
            <w:proofErr w:type="spellEnd"/>
            <w:r>
              <w:t xml:space="preserve"> 2007.12.14 - 2008.02.15 og 2008.01.14 - 2008.02.15 (</w:t>
            </w:r>
            <w:proofErr w:type="spellStart"/>
            <w:r>
              <w:t>AngivelsePeriodeFra</w:t>
            </w:r>
            <w:proofErr w:type="spellEnd"/>
            <w:r>
              <w:t xml:space="preserve"> og </w:t>
            </w:r>
            <w:proofErr w:type="spellStart"/>
            <w:r>
              <w:t>AngivelsePeriodeTil</w:t>
            </w:r>
            <w:proofErr w:type="spellEnd"/>
            <w:r>
              <w:t>) en specifikation af indeholdt A-skat og AM-bidrag for februar måned 2008 (</w:t>
            </w:r>
            <w:proofErr w:type="spellStart"/>
            <w:r>
              <w:t>AngivelseGyldigFra</w:t>
            </w:r>
            <w:proofErr w:type="spellEnd"/>
            <w:r>
              <w:t xml:space="preserve"> og </w:t>
            </w:r>
            <w:proofErr w:type="spellStart"/>
            <w:r>
              <w:t>AngivelseGyldigTil</w:t>
            </w:r>
            <w:proofErr w:type="spellEnd"/>
            <w:r>
              <w:t xml:space="preserve">). </w:t>
            </w:r>
          </w:p>
          <w:p w:rsidR="00BF0875" w:rsidRDefault="00BF0875" w:rsidP="00BF0875">
            <w:pPr>
              <w:pStyle w:val="Normal11"/>
            </w:pP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KvitteringNummer</w:t>
            </w:r>
            <w:proofErr w:type="spellEnd"/>
          </w:p>
        </w:tc>
        <w:tc>
          <w:tcPr>
            <w:tcW w:w="1797" w:type="dxa"/>
          </w:tcPr>
          <w:p w:rsidR="00BF0875" w:rsidRDefault="00BF0875" w:rsidP="00BF0875">
            <w:pPr>
              <w:pStyle w:val="Normal11"/>
            </w:pPr>
            <w:proofErr w:type="spellStart"/>
            <w:r>
              <w:t>KvitteringNummer</w:t>
            </w:r>
            <w:proofErr w:type="spellEnd"/>
            <w:r>
              <w:fldChar w:fldCharType="begin"/>
            </w:r>
            <w:r>
              <w:instrText xml:space="preserve"> XE "</w:instrText>
            </w:r>
            <w:r w:rsidRPr="000F33DC">
              <w:instrText>KvitteringNummer</w:instrText>
            </w:r>
            <w:r>
              <w:instrText xml:space="preserve">" </w:instrText>
            </w:r>
            <w:r>
              <w:fldChar w:fldCharType="end"/>
            </w:r>
          </w:p>
        </w:tc>
        <w:tc>
          <w:tcPr>
            <w:tcW w:w="5573" w:type="dxa"/>
          </w:tcPr>
          <w:p w:rsidR="00BF0875" w:rsidRDefault="00BF0875" w:rsidP="00BF0875">
            <w:pPr>
              <w:pStyle w:val="Normal11"/>
            </w:pPr>
            <w:r>
              <w:t>Kvitteringsnummer som tildeles angivelsen ved godkendt indberetning.</w:t>
            </w:r>
          </w:p>
          <w:p w:rsidR="00BF0875" w:rsidRDefault="00BF0875" w:rsidP="00BF0875">
            <w:pPr>
              <w:pStyle w:val="Normal11"/>
            </w:pPr>
          </w:p>
          <w:p w:rsidR="00BF0875" w:rsidRDefault="00BF0875" w:rsidP="00BF0875">
            <w:pPr>
              <w:pStyle w:val="Normal11"/>
            </w:pPr>
            <w:r>
              <w:t>Kvitteringsnummer er unikt for hver angivelsestype. For enkelte angivelsestyper, f.eks. Udbytteskat, findes dog 2 sekvenser for kvitteringsnummer (et for udbytteskatten og et for udbyttemodtagerne).</w:t>
            </w:r>
          </w:p>
          <w:p w:rsidR="00BF0875" w:rsidRDefault="00BF0875" w:rsidP="00BF0875">
            <w:pPr>
              <w:pStyle w:val="Normal11"/>
            </w:pPr>
          </w:p>
          <w:p w:rsidR="00BF0875" w:rsidRDefault="00BF0875" w:rsidP="00BF0875">
            <w:pPr>
              <w:pStyle w:val="Normal11"/>
            </w:pPr>
            <w:r>
              <w:t xml:space="preserve">Længden af feltet kan være forskelligt fra angivelsestype til angivelsestype, og nogle anvender </w:t>
            </w:r>
            <w:proofErr w:type="spellStart"/>
            <w:r>
              <w:t>timestmp</w:t>
            </w:r>
            <w:proofErr w:type="spellEnd"/>
            <w:r>
              <w:t>.</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AngivelseTid</w:t>
            </w:r>
            <w:proofErr w:type="spellEnd"/>
          </w:p>
        </w:tc>
        <w:tc>
          <w:tcPr>
            <w:tcW w:w="1797" w:type="dxa"/>
          </w:tcPr>
          <w:p w:rsidR="00BF0875" w:rsidRDefault="00BF0875" w:rsidP="00BF0875">
            <w:pPr>
              <w:pStyle w:val="Normal11"/>
            </w:pPr>
            <w:r>
              <w:t>Tidspunkt</w:t>
            </w:r>
            <w:r>
              <w:fldChar w:fldCharType="begin"/>
            </w:r>
            <w:r>
              <w:instrText xml:space="preserve"> XE "</w:instrText>
            </w:r>
            <w:r w:rsidRPr="009B40D4">
              <w:instrText>Tidspunkt</w:instrText>
            </w:r>
            <w:r>
              <w:instrText xml:space="preserve">" </w:instrText>
            </w:r>
            <w:r>
              <w:fldChar w:fldCharType="end"/>
            </w:r>
          </w:p>
        </w:tc>
        <w:tc>
          <w:tcPr>
            <w:tcW w:w="5573" w:type="dxa"/>
          </w:tcPr>
          <w:p w:rsidR="00BF0875" w:rsidRDefault="00BF0875" w:rsidP="00BF0875">
            <w:pPr>
              <w:pStyle w:val="Normal11"/>
            </w:pPr>
            <w:r>
              <w:t>Angivelsestidspunktet - denne skal anvendes både som:</w:t>
            </w:r>
          </w:p>
          <w:p w:rsidR="00BF0875" w:rsidRDefault="00BF0875" w:rsidP="00BF0875">
            <w:pPr>
              <w:pStyle w:val="Normal11"/>
            </w:pPr>
            <w:r>
              <w:t>a) Det tekniske registreringstidspunkt, når en kunde foretager indrapportering</w:t>
            </w:r>
          </w:p>
          <w:p w:rsidR="00BF0875" w:rsidRDefault="00BF0875" w:rsidP="00BF0875">
            <w:pPr>
              <w:pStyle w:val="Normal11"/>
            </w:pPr>
            <w:r>
              <w:t>og</w:t>
            </w:r>
          </w:p>
          <w:p w:rsidR="00BF0875" w:rsidRDefault="00BF0875" w:rsidP="00BF0875">
            <w:pPr>
              <w:pStyle w:val="Normal11"/>
            </w:pPr>
            <w:r>
              <w:t xml:space="preserve">b) Manuelt indsat modtagelsesdato, når en medarbejder fra SKAT </w:t>
            </w:r>
            <w:proofErr w:type="spellStart"/>
            <w:r>
              <w:t>indrapporterer</w:t>
            </w:r>
            <w:proofErr w:type="spellEnd"/>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ValgtIndberetningFormKode</w:t>
            </w:r>
            <w:proofErr w:type="spellEnd"/>
          </w:p>
        </w:tc>
        <w:tc>
          <w:tcPr>
            <w:tcW w:w="1797" w:type="dxa"/>
          </w:tcPr>
          <w:p w:rsidR="00BF0875" w:rsidRDefault="00BF0875" w:rsidP="00BF0875">
            <w:pPr>
              <w:pStyle w:val="Normal11"/>
            </w:pPr>
            <w:proofErr w:type="spellStart"/>
            <w:r>
              <w:t>IndberetningFormKode</w:t>
            </w:r>
            <w:proofErr w:type="spellEnd"/>
            <w:r>
              <w:fldChar w:fldCharType="begin"/>
            </w:r>
            <w:r>
              <w:instrText xml:space="preserve"> XE "</w:instrText>
            </w:r>
            <w:r w:rsidRPr="00034C56">
              <w:instrText>IndberetningFormKode</w:instrText>
            </w:r>
            <w:r>
              <w:instrText xml:space="preserve">" </w:instrText>
            </w:r>
            <w:r>
              <w:fldChar w:fldCharType="end"/>
            </w:r>
          </w:p>
        </w:tc>
        <w:tc>
          <w:tcPr>
            <w:tcW w:w="5573" w:type="dxa"/>
          </w:tcPr>
          <w:p w:rsidR="00BF0875" w:rsidRDefault="00BF0875" w:rsidP="00BF0875">
            <w:pPr>
              <w:pStyle w:val="Normal11"/>
            </w:pPr>
            <w:r>
              <w:t xml:space="preserve">Angiver angivelsestypens mulige indberetningsformer. </w:t>
            </w:r>
          </w:p>
          <w:p w:rsidR="00BF0875" w:rsidRDefault="00BF0875" w:rsidP="00BF0875">
            <w:pPr>
              <w:pStyle w:val="Normal11"/>
            </w:pPr>
          </w:p>
          <w:p w:rsidR="00BF0875" w:rsidRDefault="00BF0875" w:rsidP="00BF0875">
            <w:pPr>
              <w:pStyle w:val="Normal11"/>
            </w:pPr>
            <w:r>
              <w:t xml:space="preserve">For angivelsestypen MIA findes f.eks. "Ingen udbetaling af A-indkomst", "Ingen ændringer i forhold til forrige periode", </w:t>
            </w:r>
            <w:r>
              <w:lastRenderedPageBreak/>
              <w:t>"Ændringer i forhold til forrige periode", "Ændringer i forhold til forrige periode inklusive visning af CPR-numre",  "Totalindberetning af alle A-indkomstmodtagere" og "Filoverførsel".</w:t>
            </w:r>
          </w:p>
          <w:p w:rsidR="00BF0875" w:rsidRDefault="00BF0875" w:rsidP="00BF0875">
            <w:pPr>
              <w:pStyle w:val="Normal11"/>
            </w:pPr>
          </w:p>
          <w:p w:rsidR="00BF0875" w:rsidRDefault="00BF0875" w:rsidP="00BF0875">
            <w:pPr>
              <w:pStyle w:val="Normal11"/>
            </w:pPr>
            <w:r>
              <w:t>Nogle indberetningsformer er kun forbeholdt revisor, mens andre indberetningsformer både er tilladt for virksomheden og revisor.</w:t>
            </w:r>
          </w:p>
          <w:p w:rsidR="00BF0875" w:rsidRDefault="00BF0875" w:rsidP="00BF0875">
            <w:pPr>
              <w:pStyle w:val="Normal11"/>
            </w:pPr>
          </w:p>
          <w:p w:rsidR="00BF0875" w:rsidRDefault="00BF0875" w:rsidP="00BF0875">
            <w:pPr>
              <w:pStyle w:val="Normal11"/>
              <w:rPr>
                <w:u w:val="single"/>
              </w:rPr>
            </w:pPr>
            <w:r>
              <w:rPr>
                <w:u w:val="single"/>
              </w:rPr>
              <w:t>Tilladte værdier:</w:t>
            </w:r>
          </w:p>
          <w:p w:rsidR="00BF0875" w:rsidRDefault="00BF0875" w:rsidP="00BF0875">
            <w:pPr>
              <w:pStyle w:val="Normal11"/>
            </w:pPr>
            <w:r>
              <w:t xml:space="preserve">Kode </w:t>
            </w:r>
            <w:r>
              <w:tab/>
            </w:r>
            <w:proofErr w:type="spellStart"/>
            <w:r>
              <w:t>Indb.form</w:t>
            </w:r>
            <w:proofErr w:type="spellEnd"/>
            <w:r>
              <w:t xml:space="preserve"> </w:t>
            </w:r>
            <w:r>
              <w:tab/>
            </w:r>
            <w:r>
              <w:tab/>
              <w:t>Virk.</w:t>
            </w:r>
            <w:r>
              <w:tab/>
              <w:t xml:space="preserve">Revisor </w:t>
            </w:r>
            <w:r>
              <w:tab/>
              <w:t>Angivelsestyper</w:t>
            </w:r>
          </w:p>
          <w:p w:rsidR="00BF0875" w:rsidRDefault="00BF0875" w:rsidP="00BF0875">
            <w:pPr>
              <w:pStyle w:val="Normal11"/>
            </w:pPr>
            <w:r>
              <w:t xml:space="preserve">001 </w:t>
            </w:r>
            <w:r>
              <w:tab/>
              <w:t>Enkeltindberetning</w:t>
            </w:r>
            <w:r>
              <w:tab/>
              <w:t>X</w:t>
            </w:r>
            <w:r>
              <w:tab/>
              <w:t xml:space="preserve"> X </w:t>
            </w:r>
            <w:r>
              <w:tab/>
              <w:t>Moms, A-skat, Lønsum,</w:t>
            </w:r>
          </w:p>
          <w:p w:rsidR="00BF0875" w:rsidRDefault="00BF0875" w:rsidP="00BF0875">
            <w:pPr>
              <w:pStyle w:val="Normal11"/>
            </w:pPr>
            <w:r>
              <w:tab/>
            </w:r>
            <w:r>
              <w:tab/>
            </w:r>
            <w:r>
              <w:tab/>
            </w:r>
            <w:r>
              <w:tab/>
            </w:r>
            <w:r>
              <w:tab/>
              <w:t>Punktafgifter,</w:t>
            </w:r>
          </w:p>
          <w:p w:rsidR="00BF0875" w:rsidRDefault="00BF0875" w:rsidP="00BF0875">
            <w:pPr>
              <w:pStyle w:val="Normal11"/>
            </w:pPr>
            <w:r>
              <w:tab/>
            </w:r>
            <w:r>
              <w:tab/>
            </w:r>
            <w:r>
              <w:tab/>
            </w:r>
            <w:r>
              <w:tab/>
            </w:r>
            <w:r>
              <w:tab/>
              <w:t>Udbytteskat, PERE, AKFA,</w:t>
            </w:r>
          </w:p>
          <w:p w:rsidR="00BF0875" w:rsidRDefault="00BF0875" w:rsidP="00BF0875">
            <w:pPr>
              <w:pStyle w:val="Normal11"/>
            </w:pPr>
            <w:r>
              <w:tab/>
            </w:r>
            <w:r>
              <w:tab/>
            </w:r>
            <w:r>
              <w:tab/>
            </w:r>
            <w:r>
              <w:tab/>
            </w:r>
            <w:r>
              <w:tab/>
              <w:t>COR, Liste,</w:t>
            </w:r>
          </w:p>
          <w:p w:rsidR="00BF0875" w:rsidRDefault="00BF0875" w:rsidP="00BF0875">
            <w:pPr>
              <w:pStyle w:val="Normal11"/>
            </w:pPr>
            <w:r>
              <w:tab/>
            </w:r>
            <w:r>
              <w:tab/>
            </w:r>
            <w:r>
              <w:tab/>
            </w:r>
            <w:r>
              <w:tab/>
            </w:r>
            <w:r>
              <w:tab/>
              <w:t>Skatteoplysninger</w:t>
            </w:r>
          </w:p>
          <w:p w:rsidR="00BF0875" w:rsidRDefault="00BF0875" w:rsidP="00BF0875">
            <w:pPr>
              <w:pStyle w:val="Normal11"/>
            </w:pPr>
            <w:r>
              <w:t>002</w:t>
            </w:r>
            <w:r>
              <w:tab/>
              <w:t xml:space="preserve">Filoverførsel </w:t>
            </w:r>
            <w:r>
              <w:tab/>
            </w:r>
            <w:r>
              <w:tab/>
              <w:t xml:space="preserve">X </w:t>
            </w:r>
            <w:r>
              <w:tab/>
              <w:t>Moms, A-skat</w:t>
            </w:r>
          </w:p>
          <w:p w:rsidR="00BF0875" w:rsidRDefault="00BF0875" w:rsidP="00BF0875">
            <w:pPr>
              <w:pStyle w:val="Normal11"/>
            </w:pPr>
            <w:r>
              <w:t xml:space="preserve">002 </w:t>
            </w:r>
            <w:r>
              <w:tab/>
              <w:t xml:space="preserve">Filoverførsel </w:t>
            </w:r>
            <w:r>
              <w:tab/>
              <w:t>X</w:t>
            </w:r>
            <w:r>
              <w:tab/>
              <w:t xml:space="preserve">X </w:t>
            </w:r>
            <w:r>
              <w:tab/>
              <w:t>PERE, AKFA,</w:t>
            </w:r>
          </w:p>
          <w:p w:rsidR="00BF0875" w:rsidRDefault="00BF0875" w:rsidP="00BF0875">
            <w:pPr>
              <w:pStyle w:val="Normal11"/>
            </w:pPr>
            <w:r>
              <w:tab/>
            </w:r>
            <w:r>
              <w:tab/>
            </w:r>
            <w:r>
              <w:tab/>
            </w:r>
            <w:r>
              <w:tab/>
            </w:r>
            <w:r>
              <w:tab/>
              <w:t>Punktafgiften</w:t>
            </w:r>
          </w:p>
          <w:p w:rsidR="00BF0875" w:rsidRDefault="00BF0875" w:rsidP="00BF0875">
            <w:pPr>
              <w:pStyle w:val="Normal11"/>
            </w:pPr>
            <w:r>
              <w:tab/>
            </w:r>
            <w:r>
              <w:tab/>
            </w:r>
            <w:r>
              <w:tab/>
            </w:r>
            <w:r>
              <w:tab/>
            </w:r>
            <w:r>
              <w:tab/>
              <w:t>Spil, COR, MIA,</w:t>
            </w:r>
          </w:p>
          <w:p w:rsidR="00BF0875" w:rsidRDefault="00BF0875" w:rsidP="00BF0875">
            <w:pPr>
              <w:pStyle w:val="Normal11"/>
            </w:pPr>
            <w:r>
              <w:tab/>
            </w:r>
            <w:r>
              <w:tab/>
            </w:r>
            <w:r>
              <w:tab/>
            </w:r>
            <w:r>
              <w:tab/>
            </w:r>
            <w:r>
              <w:tab/>
              <w:t>Liste, Skatteoplysninger</w:t>
            </w:r>
          </w:p>
          <w:p w:rsidR="00BF0875" w:rsidRDefault="00BF0875" w:rsidP="00BF0875">
            <w:pPr>
              <w:pStyle w:val="Normal11"/>
            </w:pPr>
            <w:r>
              <w:t xml:space="preserve">002 </w:t>
            </w:r>
            <w:r>
              <w:tab/>
              <w:t xml:space="preserve">Filoverførsel </w:t>
            </w:r>
            <w:r>
              <w:tab/>
              <w:t xml:space="preserve">X </w:t>
            </w:r>
            <w:r>
              <w:tab/>
            </w:r>
            <w:r>
              <w:tab/>
              <w:t>PAF, Skattekort mv.</w:t>
            </w:r>
          </w:p>
          <w:p w:rsidR="00BF0875" w:rsidRDefault="00BF0875" w:rsidP="00BF0875">
            <w:pPr>
              <w:pStyle w:val="Normal11"/>
            </w:pPr>
            <w:r>
              <w:t xml:space="preserve">003 </w:t>
            </w:r>
            <w:r>
              <w:tab/>
              <w:t>Systemintegration</w:t>
            </w:r>
            <w:r>
              <w:tab/>
              <w:t xml:space="preserve">X </w:t>
            </w:r>
            <w:r>
              <w:tab/>
              <w:t xml:space="preserve">X </w:t>
            </w:r>
            <w:r>
              <w:tab/>
              <w:t>Moms, Punktafgiften Spil</w:t>
            </w:r>
          </w:p>
          <w:p w:rsidR="00BF0875" w:rsidRDefault="00BF0875" w:rsidP="00BF0875">
            <w:pPr>
              <w:pStyle w:val="Normal11"/>
            </w:pPr>
            <w:r>
              <w:t xml:space="preserve">004 </w:t>
            </w:r>
            <w:r>
              <w:tab/>
            </w:r>
            <w:proofErr w:type="spellStart"/>
            <w:r>
              <w:t>Nul-angivelse</w:t>
            </w:r>
            <w:proofErr w:type="spellEnd"/>
          </w:p>
          <w:p w:rsidR="00BF0875" w:rsidRDefault="00BF0875" w:rsidP="00BF0875">
            <w:pPr>
              <w:pStyle w:val="Normal11"/>
            </w:pPr>
            <w:r>
              <w:tab/>
              <w:t xml:space="preserve">(online) </w:t>
            </w:r>
            <w:r>
              <w:tab/>
            </w:r>
            <w:r>
              <w:tab/>
              <w:t xml:space="preserve">X </w:t>
            </w:r>
            <w:r>
              <w:tab/>
              <w:t xml:space="preserve">X </w:t>
            </w:r>
            <w:r>
              <w:tab/>
              <w:t>COR, MIA</w:t>
            </w:r>
          </w:p>
          <w:p w:rsidR="00BF0875" w:rsidRDefault="00BF0875" w:rsidP="00BF0875">
            <w:pPr>
              <w:pStyle w:val="Normal11"/>
            </w:pPr>
            <w:r>
              <w:t xml:space="preserve">005 </w:t>
            </w:r>
            <w:r>
              <w:tab/>
              <w:t>Totalindberetning</w:t>
            </w:r>
            <w:r>
              <w:tab/>
              <w:t xml:space="preserve">X </w:t>
            </w:r>
            <w:r>
              <w:tab/>
              <w:t xml:space="preserve">X </w:t>
            </w:r>
            <w:r>
              <w:tab/>
              <w:t>MIA</w:t>
            </w:r>
          </w:p>
          <w:p w:rsidR="00BF0875" w:rsidRDefault="00BF0875" w:rsidP="00BF0875">
            <w:pPr>
              <w:pStyle w:val="Normal11"/>
            </w:pPr>
            <w:r>
              <w:t xml:space="preserve">006 </w:t>
            </w:r>
            <w:r>
              <w:tab/>
              <w:t>Ændringer i</w:t>
            </w:r>
          </w:p>
          <w:p w:rsidR="00BF0875" w:rsidRDefault="00BF0875" w:rsidP="00BF0875">
            <w:pPr>
              <w:pStyle w:val="Normal11"/>
            </w:pPr>
            <w:r>
              <w:tab/>
              <w:t>forhold til</w:t>
            </w:r>
          </w:p>
          <w:p w:rsidR="00BF0875" w:rsidRDefault="00BF0875" w:rsidP="00BF0875">
            <w:pPr>
              <w:pStyle w:val="Normal11"/>
            </w:pPr>
            <w:r>
              <w:tab/>
              <w:t xml:space="preserve">forrige periode </w:t>
            </w:r>
            <w:r>
              <w:tab/>
              <w:t xml:space="preserve">X </w:t>
            </w:r>
            <w:r>
              <w:tab/>
              <w:t xml:space="preserve">X </w:t>
            </w:r>
            <w:r>
              <w:tab/>
              <w:t>MIA</w:t>
            </w:r>
          </w:p>
          <w:p w:rsidR="00BF0875" w:rsidRDefault="00BF0875" w:rsidP="00BF0875">
            <w:pPr>
              <w:pStyle w:val="Normal11"/>
            </w:pPr>
            <w:r>
              <w:t xml:space="preserve">007 </w:t>
            </w:r>
            <w:r>
              <w:tab/>
              <w:t>Ændringer i</w:t>
            </w:r>
          </w:p>
          <w:p w:rsidR="00BF0875" w:rsidRDefault="00BF0875" w:rsidP="00BF0875">
            <w:pPr>
              <w:pStyle w:val="Normal11"/>
            </w:pPr>
            <w:r>
              <w:tab/>
              <w:t>forhold til</w:t>
            </w:r>
          </w:p>
          <w:p w:rsidR="00BF0875" w:rsidRDefault="00BF0875" w:rsidP="00BF0875">
            <w:pPr>
              <w:pStyle w:val="Normal11"/>
            </w:pPr>
            <w:r>
              <w:tab/>
              <w:t>forrige periode,</w:t>
            </w:r>
          </w:p>
          <w:p w:rsidR="00BF0875" w:rsidRDefault="00BF0875" w:rsidP="00BF0875">
            <w:pPr>
              <w:pStyle w:val="Normal11"/>
            </w:pPr>
            <w:r>
              <w:tab/>
            </w:r>
            <w:proofErr w:type="spellStart"/>
            <w:r>
              <w:t>incl</w:t>
            </w:r>
            <w:proofErr w:type="spellEnd"/>
            <w:r>
              <w:t>. visning af</w:t>
            </w:r>
          </w:p>
          <w:p w:rsidR="00BF0875" w:rsidRDefault="00BF0875" w:rsidP="00BF0875">
            <w:pPr>
              <w:pStyle w:val="Normal11"/>
            </w:pPr>
            <w:r>
              <w:tab/>
              <w:t xml:space="preserve">CPR-numre </w:t>
            </w:r>
            <w:r>
              <w:tab/>
              <w:t xml:space="preserve">X </w:t>
            </w:r>
            <w:r>
              <w:tab/>
              <w:t xml:space="preserve">X </w:t>
            </w:r>
            <w:r>
              <w:tab/>
              <w:t>MIA</w:t>
            </w:r>
          </w:p>
          <w:p w:rsidR="00BF0875" w:rsidRDefault="00BF0875" w:rsidP="00BF0875">
            <w:pPr>
              <w:pStyle w:val="Normal11"/>
            </w:pPr>
            <w:r>
              <w:t xml:space="preserve">008 </w:t>
            </w:r>
            <w:r>
              <w:tab/>
              <w:t>Ingen ændringer</w:t>
            </w:r>
          </w:p>
          <w:p w:rsidR="00BF0875" w:rsidRDefault="00BF0875" w:rsidP="00BF0875">
            <w:pPr>
              <w:pStyle w:val="Normal11"/>
            </w:pPr>
            <w:r>
              <w:tab/>
              <w:t>i forhold til</w:t>
            </w:r>
          </w:p>
          <w:p w:rsidR="00BF0875" w:rsidRDefault="00BF0875" w:rsidP="00BF0875">
            <w:pPr>
              <w:pStyle w:val="Normal11"/>
            </w:pPr>
            <w:r>
              <w:tab/>
              <w:t xml:space="preserve">forrige periode </w:t>
            </w:r>
            <w:r>
              <w:tab/>
              <w:t xml:space="preserve">X </w:t>
            </w:r>
            <w:r>
              <w:tab/>
              <w:t xml:space="preserve">X </w:t>
            </w:r>
            <w:r>
              <w:tab/>
              <w:t>MIA</w:t>
            </w:r>
          </w:p>
          <w:p w:rsidR="00BF0875" w:rsidRDefault="00BF0875" w:rsidP="00BF0875">
            <w:pPr>
              <w:pStyle w:val="Normal11"/>
            </w:pPr>
            <w:r>
              <w:t xml:space="preserve">010 </w:t>
            </w:r>
            <w:r>
              <w:tab/>
              <w:t>Ret aktuel</w:t>
            </w:r>
          </w:p>
          <w:p w:rsidR="00BF0875" w:rsidRDefault="00BF0875" w:rsidP="00BF0875">
            <w:pPr>
              <w:pStyle w:val="Normal11"/>
            </w:pPr>
            <w:r>
              <w:tab/>
              <w:t xml:space="preserve">periode </w:t>
            </w:r>
            <w:r>
              <w:tab/>
            </w:r>
            <w:r>
              <w:tab/>
              <w:t xml:space="preserve">X </w:t>
            </w:r>
            <w:r>
              <w:tab/>
              <w:t xml:space="preserve">X </w:t>
            </w:r>
            <w:r>
              <w:tab/>
              <w:t>Liste</w:t>
            </w:r>
          </w:p>
          <w:p w:rsidR="00BF0875" w:rsidRDefault="00BF0875" w:rsidP="00BF0875">
            <w:pPr>
              <w:pStyle w:val="Normal11"/>
            </w:pPr>
            <w:r>
              <w:t xml:space="preserve">011 </w:t>
            </w:r>
            <w:r>
              <w:tab/>
              <w:t>Ændring af</w:t>
            </w:r>
          </w:p>
          <w:p w:rsidR="00BF0875" w:rsidRDefault="00BF0875" w:rsidP="00BF0875">
            <w:pPr>
              <w:pStyle w:val="Normal11"/>
            </w:pPr>
            <w:r>
              <w:tab/>
              <w:t xml:space="preserve">stamdata </w:t>
            </w:r>
            <w:r>
              <w:tab/>
            </w:r>
            <w:r>
              <w:tab/>
              <w:t xml:space="preserve">X </w:t>
            </w:r>
            <w:r>
              <w:tab/>
              <w:t xml:space="preserve">X </w:t>
            </w:r>
            <w:r>
              <w:lastRenderedPageBreak/>
              <w:tab/>
              <w:t>Skatteoplysninger</w:t>
            </w:r>
          </w:p>
          <w:p w:rsidR="00BF0875" w:rsidRDefault="00BF0875" w:rsidP="00BF0875">
            <w:pPr>
              <w:pStyle w:val="Normal11"/>
            </w:pPr>
            <w:r>
              <w:t xml:space="preserve">012 </w:t>
            </w:r>
            <w:r>
              <w:tab/>
              <w:t>Sletning af</w:t>
            </w:r>
          </w:p>
          <w:p w:rsidR="00BF0875" w:rsidRDefault="00BF0875" w:rsidP="00BF0875">
            <w:pPr>
              <w:pStyle w:val="Normal11"/>
            </w:pPr>
            <w:r>
              <w:tab/>
              <w:t xml:space="preserve">angivelse </w:t>
            </w:r>
            <w:r>
              <w:tab/>
              <w:t xml:space="preserve">X </w:t>
            </w:r>
            <w:r>
              <w:tab/>
              <w:t xml:space="preserve">X </w:t>
            </w:r>
            <w:r>
              <w:tab/>
              <w:t>Moms, A-skat,</w:t>
            </w:r>
          </w:p>
          <w:p w:rsidR="00BF0875" w:rsidRDefault="00BF0875" w:rsidP="00BF0875">
            <w:pPr>
              <w:pStyle w:val="Normal11"/>
            </w:pPr>
            <w:r>
              <w:tab/>
            </w:r>
            <w:r>
              <w:tab/>
            </w:r>
            <w:r>
              <w:tab/>
            </w:r>
            <w:r>
              <w:tab/>
            </w:r>
            <w:r>
              <w:tab/>
              <w:t>Skatteoplysninger</w:t>
            </w:r>
          </w:p>
          <w:p w:rsidR="00BF0875" w:rsidRDefault="00BF0875" w:rsidP="00BF0875">
            <w:pPr>
              <w:pStyle w:val="Normal11"/>
            </w:pPr>
            <w:r>
              <w:t xml:space="preserve">013 </w:t>
            </w:r>
            <w:r>
              <w:tab/>
            </w:r>
            <w:proofErr w:type="spellStart"/>
            <w:r>
              <w:t>Nul-angivelse</w:t>
            </w:r>
            <w:proofErr w:type="spellEnd"/>
          </w:p>
          <w:p w:rsidR="00BF0875" w:rsidRDefault="00BF0875" w:rsidP="00BF0875">
            <w:pPr>
              <w:pStyle w:val="Normal11"/>
            </w:pPr>
            <w:r>
              <w:tab/>
              <w:t xml:space="preserve">(filoverførsel) </w:t>
            </w:r>
            <w:r>
              <w:tab/>
              <w:t xml:space="preserve">X </w:t>
            </w:r>
            <w:r>
              <w:tab/>
              <w:t xml:space="preserve">X </w:t>
            </w:r>
            <w:r>
              <w:tab/>
              <w:t>COR</w:t>
            </w:r>
          </w:p>
          <w:p w:rsidR="00BF0875" w:rsidRPr="00BF0875" w:rsidRDefault="00BF0875" w:rsidP="00BF0875">
            <w:pPr>
              <w:pStyle w:val="Normal11"/>
            </w:pPr>
            <w:r>
              <w:t xml:space="preserve">014 </w:t>
            </w:r>
            <w:r>
              <w:tab/>
            </w:r>
            <w:proofErr w:type="spellStart"/>
            <w:r>
              <w:t>eBlanketter</w:t>
            </w:r>
            <w:proofErr w:type="spellEnd"/>
            <w:r>
              <w:t xml:space="preserve"> </w:t>
            </w:r>
            <w:r>
              <w:tab/>
              <w:t xml:space="preserve">X </w:t>
            </w:r>
            <w:r>
              <w:tab/>
              <w:t xml:space="preserve">X </w:t>
            </w:r>
            <w:r>
              <w:tab/>
            </w:r>
            <w:proofErr w:type="spellStart"/>
            <w:r>
              <w:t>eBlanketter</w:t>
            </w:r>
            <w:proofErr w:type="spellEnd"/>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lastRenderedPageBreak/>
              <w:t>TilladtAktion</w:t>
            </w:r>
            <w:proofErr w:type="spellEnd"/>
          </w:p>
        </w:tc>
        <w:tc>
          <w:tcPr>
            <w:tcW w:w="1797" w:type="dxa"/>
          </w:tcPr>
          <w:p w:rsidR="00BF0875" w:rsidRDefault="00BF0875" w:rsidP="00BF0875">
            <w:pPr>
              <w:pStyle w:val="Normal11"/>
            </w:pPr>
            <w:proofErr w:type="spellStart"/>
            <w:r>
              <w:t>TilladtAktion</w:t>
            </w:r>
            <w:proofErr w:type="spellEnd"/>
            <w:r>
              <w:fldChar w:fldCharType="begin"/>
            </w:r>
            <w:r>
              <w:instrText xml:space="preserve"> XE "</w:instrText>
            </w:r>
            <w:r w:rsidRPr="00A9341D">
              <w:instrText>TilladtAktion</w:instrText>
            </w:r>
            <w:r>
              <w:instrText xml:space="preserve">" </w:instrText>
            </w:r>
            <w:r>
              <w:fldChar w:fldCharType="end"/>
            </w:r>
          </w:p>
        </w:tc>
        <w:tc>
          <w:tcPr>
            <w:tcW w:w="5573" w:type="dxa"/>
          </w:tcPr>
          <w:p w:rsidR="00BF0875" w:rsidRDefault="00BF0875" w:rsidP="00BF0875">
            <w:pPr>
              <w:pStyle w:val="Normal11"/>
            </w:pPr>
            <w:r>
              <w:t>Angiver hvilken aktion som er tilladt på den enkelte angivelse</w:t>
            </w:r>
          </w:p>
          <w:p w:rsidR="00BF0875" w:rsidRDefault="00BF0875" w:rsidP="00BF0875">
            <w:pPr>
              <w:pStyle w:val="Normal11"/>
            </w:pPr>
          </w:p>
          <w:p w:rsidR="00BF0875" w:rsidRDefault="00BF0875" w:rsidP="00BF0875">
            <w:pPr>
              <w:pStyle w:val="Normal11"/>
              <w:rPr>
                <w:u w:val="single"/>
              </w:rPr>
            </w:pPr>
            <w:r>
              <w:rPr>
                <w:u w:val="single"/>
              </w:rPr>
              <w:t>Tilladte værdier fra Data Domain:</w:t>
            </w:r>
          </w:p>
          <w:p w:rsidR="00BF0875" w:rsidRDefault="00BF0875" w:rsidP="00BF0875">
            <w:pPr>
              <w:pStyle w:val="Normal11"/>
            </w:pPr>
            <w:r>
              <w:t>0 = Angivelsen kan ikke ændres/slettes</w:t>
            </w:r>
          </w:p>
          <w:p w:rsidR="00BF0875" w:rsidRDefault="00BF0875" w:rsidP="00BF0875">
            <w:pPr>
              <w:pStyle w:val="Normal11"/>
            </w:pPr>
            <w:r>
              <w:t>1 = Angivelsen kan ændres/slettes</w:t>
            </w:r>
          </w:p>
          <w:p w:rsidR="00BF0875" w:rsidRDefault="00BF0875" w:rsidP="00BF0875">
            <w:pPr>
              <w:pStyle w:val="Normal11"/>
            </w:pPr>
            <w:r>
              <w:t>2 = Angivelsen er slettet, ny kan oprettes</w:t>
            </w:r>
          </w:p>
          <w:p w:rsidR="00BF0875" w:rsidRPr="00BF0875" w:rsidRDefault="00BF0875" w:rsidP="00BF0875">
            <w:pPr>
              <w:pStyle w:val="Normal11"/>
            </w:pPr>
            <w:r>
              <w:t>4= Betalingsoplysninger kan ændres/slettes</w:t>
            </w:r>
          </w:p>
        </w:tc>
      </w:tr>
      <w:tr w:rsidR="00BF0875" w:rsidTr="00BF0875">
        <w:tblPrEx>
          <w:tblCellMar>
            <w:top w:w="0" w:type="dxa"/>
            <w:bottom w:w="0" w:type="dxa"/>
          </w:tblCellMar>
        </w:tblPrEx>
        <w:tc>
          <w:tcPr>
            <w:tcW w:w="2625" w:type="dxa"/>
          </w:tcPr>
          <w:p w:rsidR="00BF0875" w:rsidRDefault="00BF0875" w:rsidP="00BF0875">
            <w:pPr>
              <w:pStyle w:val="Normal11"/>
            </w:pPr>
            <w:r>
              <w:t>Valuta</w:t>
            </w:r>
          </w:p>
        </w:tc>
        <w:tc>
          <w:tcPr>
            <w:tcW w:w="1797" w:type="dxa"/>
          </w:tcPr>
          <w:p w:rsidR="00BF0875" w:rsidRDefault="00BF0875" w:rsidP="00BF0875">
            <w:pPr>
              <w:pStyle w:val="Normal11"/>
            </w:pPr>
            <w:r>
              <w:t>Valuta</w:t>
            </w:r>
            <w:r>
              <w:fldChar w:fldCharType="begin"/>
            </w:r>
            <w:r>
              <w:instrText xml:space="preserve"> XE "</w:instrText>
            </w:r>
            <w:r w:rsidRPr="008B4411">
              <w:instrText>Valuta</w:instrText>
            </w:r>
            <w:r>
              <w:instrText xml:space="preserve">" </w:instrText>
            </w:r>
            <w:r>
              <w:fldChar w:fldCharType="end"/>
            </w:r>
          </w:p>
        </w:tc>
        <w:tc>
          <w:tcPr>
            <w:tcW w:w="5573" w:type="dxa"/>
          </w:tcPr>
          <w:p w:rsidR="00BF0875" w:rsidRDefault="00BF0875" w:rsidP="00BF0875">
            <w:pPr>
              <w:pStyle w:val="Normal11"/>
            </w:pPr>
            <w:r>
              <w:t>Angiver den valuta (ISO-møntkoden) som angivelsen er indberettet i, hvis der er tale om en angivelsestype med beløb.</w:t>
            </w:r>
          </w:p>
          <w:p w:rsidR="00BF0875" w:rsidRDefault="00BF0875" w:rsidP="00BF0875">
            <w:pPr>
              <w:pStyle w:val="Normal11"/>
            </w:pPr>
          </w:p>
          <w:p w:rsidR="00BF0875" w:rsidRDefault="00BF0875" w:rsidP="00BF0875">
            <w:pPr>
              <w:pStyle w:val="Normal11"/>
            </w:pPr>
            <w:r>
              <w:t>På nuværende tidspunkt kan ToldSkat kun modtage angivelser i danske kroner.</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GyldigFra</w:t>
            </w:r>
            <w:proofErr w:type="spellEnd"/>
          </w:p>
        </w:tc>
        <w:tc>
          <w:tcPr>
            <w:tcW w:w="1797" w:type="dxa"/>
          </w:tcPr>
          <w:p w:rsidR="00BF0875" w:rsidRDefault="00BF0875" w:rsidP="00BF0875">
            <w:pPr>
              <w:pStyle w:val="Normal11"/>
            </w:pPr>
            <w:r>
              <w:t>Dato</w:t>
            </w:r>
            <w:r>
              <w:fldChar w:fldCharType="begin"/>
            </w:r>
            <w:r>
              <w:instrText xml:space="preserve"> XE "</w:instrText>
            </w:r>
            <w:r w:rsidRPr="0065651E">
              <w:instrText>Dato</w:instrText>
            </w:r>
            <w:r>
              <w:instrText xml:space="preserve">" </w:instrText>
            </w:r>
            <w:r>
              <w:fldChar w:fldCharType="end"/>
            </w:r>
          </w:p>
        </w:tc>
        <w:tc>
          <w:tcPr>
            <w:tcW w:w="5573" w:type="dxa"/>
          </w:tcPr>
          <w:p w:rsidR="00BF0875" w:rsidRDefault="00BF0875" w:rsidP="00BF0875">
            <w:pPr>
              <w:pStyle w:val="Normal11"/>
            </w:pPr>
            <w:r>
              <w:t xml:space="preserve">Angiver første dag i den periode der angives og afregnes for. </w:t>
            </w:r>
            <w:proofErr w:type="spellStart"/>
            <w:r>
              <w:t>AngivelseGyldigFra</w:t>
            </w:r>
            <w:proofErr w:type="spellEnd"/>
            <w:r>
              <w:t xml:space="preserve"> skal ses i sammenhæng med </w:t>
            </w:r>
            <w:proofErr w:type="spellStart"/>
            <w:r>
              <w:t>AngivelseGyldigTil</w:t>
            </w:r>
            <w:proofErr w:type="spellEnd"/>
            <w:r>
              <w:t>.</w:t>
            </w:r>
          </w:p>
          <w:p w:rsidR="00BF0875" w:rsidRDefault="00BF0875" w:rsidP="00BF0875">
            <w:pPr>
              <w:pStyle w:val="Normal11"/>
            </w:pPr>
          </w:p>
          <w:p w:rsidR="00BF0875" w:rsidRDefault="00BF0875" w:rsidP="00BF0875">
            <w:pPr>
              <w:pStyle w:val="Normal11"/>
            </w:pPr>
            <w:r>
              <w:t xml:space="preserve">Den samlede kalenderperiode udtrykt ved </w:t>
            </w:r>
            <w:proofErr w:type="spellStart"/>
            <w:r>
              <w:t>AngivelseGyldigFra</w:t>
            </w:r>
            <w:proofErr w:type="spellEnd"/>
            <w:r>
              <w:t xml:space="preserve"> og </w:t>
            </w:r>
            <w:proofErr w:type="spellStart"/>
            <w:r>
              <w:t>AngivelseGyldigTil</w:t>
            </w:r>
            <w:proofErr w:type="spellEnd"/>
            <w:r>
              <w:t xml:space="preserve"> udtrykker det tidsrum, der angives og afregnes for, eksempelvis 2007.01.01 - 2007.03.31 for en momsangivelse for januar kvartal 2007.</w:t>
            </w:r>
          </w:p>
          <w:p w:rsidR="00BF0875" w:rsidRDefault="00BF0875" w:rsidP="00BF0875">
            <w:pPr>
              <w:pStyle w:val="Normal11"/>
            </w:pPr>
          </w:p>
          <w:p w:rsidR="00BF0875" w:rsidRDefault="00BF0875" w:rsidP="00BF0875">
            <w:pPr>
              <w:pStyle w:val="Normal11"/>
            </w:pPr>
            <w:r>
              <w:t>Det samlede tidsrum, som der angives og afregnes for, afhænger af, hvordan indberetter er registreret i henhold til told-, skatte- og afgiftslovgivningen. Tidsrummet kan have en længde fra 1 dag til et år med den gældende lovgivning.</w:t>
            </w:r>
          </w:p>
          <w:p w:rsidR="00BF0875" w:rsidRDefault="00BF0875" w:rsidP="00BF0875">
            <w:pPr>
              <w:pStyle w:val="Normal11"/>
            </w:pPr>
          </w:p>
          <w:p w:rsidR="00BF0875" w:rsidRDefault="00BF0875" w:rsidP="00BF0875">
            <w:pPr>
              <w:pStyle w:val="Normal11"/>
            </w:pPr>
            <w:r>
              <w:t>Hvis angivelsesperiode f.eks. er 1. kvartal 2005 vil startdato være 2005-01-01.</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GyldigTil</w:t>
            </w:r>
            <w:proofErr w:type="spellEnd"/>
          </w:p>
        </w:tc>
        <w:tc>
          <w:tcPr>
            <w:tcW w:w="1797" w:type="dxa"/>
          </w:tcPr>
          <w:p w:rsidR="00BF0875" w:rsidRDefault="00BF0875" w:rsidP="00BF0875">
            <w:pPr>
              <w:pStyle w:val="Normal11"/>
            </w:pPr>
            <w:r>
              <w:t>Dato</w:t>
            </w:r>
            <w:r>
              <w:fldChar w:fldCharType="begin"/>
            </w:r>
            <w:r>
              <w:instrText xml:space="preserve"> XE "</w:instrText>
            </w:r>
            <w:r w:rsidRPr="00072014">
              <w:instrText>Dato</w:instrText>
            </w:r>
            <w:r>
              <w:instrText xml:space="preserve">" </w:instrText>
            </w:r>
            <w:r>
              <w:fldChar w:fldCharType="end"/>
            </w:r>
          </w:p>
        </w:tc>
        <w:tc>
          <w:tcPr>
            <w:tcW w:w="5573" w:type="dxa"/>
          </w:tcPr>
          <w:p w:rsidR="00BF0875" w:rsidRDefault="00BF0875" w:rsidP="00BF0875">
            <w:pPr>
              <w:pStyle w:val="Normal11"/>
            </w:pPr>
            <w:r>
              <w:t xml:space="preserve">Angiver sidste dag i den periode der angives og afregnes for. </w:t>
            </w:r>
            <w:proofErr w:type="spellStart"/>
            <w:r>
              <w:t>AngivelseGyldigTil</w:t>
            </w:r>
            <w:proofErr w:type="spellEnd"/>
            <w:r>
              <w:t xml:space="preserve"> skal ses i sammenhæng med </w:t>
            </w:r>
            <w:proofErr w:type="spellStart"/>
            <w:r>
              <w:t>AngivelseGyldigFra</w:t>
            </w:r>
            <w:proofErr w:type="spellEnd"/>
            <w:r>
              <w:t>.</w:t>
            </w:r>
          </w:p>
          <w:p w:rsidR="00BF0875" w:rsidRDefault="00BF0875" w:rsidP="00BF0875">
            <w:pPr>
              <w:pStyle w:val="Normal11"/>
            </w:pPr>
          </w:p>
          <w:p w:rsidR="00BF0875" w:rsidRDefault="00BF0875" w:rsidP="00BF0875">
            <w:pPr>
              <w:pStyle w:val="Normal11"/>
            </w:pPr>
            <w:r>
              <w:t xml:space="preserve">Den samlede kalenderperiode udtrykt ved </w:t>
            </w:r>
            <w:proofErr w:type="spellStart"/>
            <w:r>
              <w:t>AngivelseGyldigFra</w:t>
            </w:r>
            <w:proofErr w:type="spellEnd"/>
            <w:r>
              <w:t xml:space="preserve"> og </w:t>
            </w:r>
            <w:proofErr w:type="spellStart"/>
            <w:r>
              <w:t>AngivelseGyldigTil</w:t>
            </w:r>
            <w:proofErr w:type="spellEnd"/>
            <w:r>
              <w:t xml:space="preserve"> udtrykker det tidsrum, der angives og afregnes for, eksempelvis 2007.01.01 -  2007.03.31 for en momsangivelse for januar kvartal 2007.</w:t>
            </w:r>
          </w:p>
          <w:p w:rsidR="00BF0875" w:rsidRDefault="00BF0875" w:rsidP="00BF0875">
            <w:pPr>
              <w:pStyle w:val="Normal11"/>
            </w:pPr>
          </w:p>
          <w:p w:rsidR="00BF0875" w:rsidRDefault="00BF0875" w:rsidP="00BF0875">
            <w:pPr>
              <w:pStyle w:val="Normal11"/>
            </w:pPr>
            <w:r>
              <w:t>Det samlede tidsrum, som der angives og afregnes for, afhænger af, hvordan indberetter er registreret i henhold til told-, skatte- og afgiftslovgivningen. Tidsrummet kan have en længde fra 1 dag til et år med den gældende lovgivning.</w:t>
            </w:r>
          </w:p>
          <w:p w:rsidR="00BF0875" w:rsidRDefault="00BF0875" w:rsidP="00BF0875">
            <w:pPr>
              <w:pStyle w:val="Normal11"/>
            </w:pP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UdbetalingStopMarkering</w:t>
            </w:r>
            <w:proofErr w:type="spellEnd"/>
          </w:p>
        </w:tc>
        <w:tc>
          <w:tcPr>
            <w:tcW w:w="1797" w:type="dxa"/>
          </w:tcPr>
          <w:p w:rsidR="00BF0875" w:rsidRDefault="00BF0875" w:rsidP="00BF0875">
            <w:pPr>
              <w:pStyle w:val="Normal11"/>
            </w:pPr>
            <w:r>
              <w:t>Markering</w:t>
            </w:r>
            <w:r>
              <w:fldChar w:fldCharType="begin"/>
            </w:r>
            <w:r>
              <w:instrText xml:space="preserve"> XE "</w:instrText>
            </w:r>
            <w:r w:rsidRPr="009F6A53">
              <w:instrText>Markering</w:instrText>
            </w:r>
            <w:r>
              <w:instrText xml:space="preserve">" </w:instrText>
            </w:r>
            <w:r>
              <w:fldChar w:fldCharType="end"/>
            </w:r>
          </w:p>
        </w:tc>
        <w:tc>
          <w:tcPr>
            <w:tcW w:w="5573" w:type="dxa"/>
          </w:tcPr>
          <w:p w:rsidR="00BF0875" w:rsidRDefault="00BF0875" w:rsidP="00BF0875">
            <w:pPr>
              <w:pStyle w:val="Normal11"/>
            </w:pPr>
            <w:r>
              <w:t>Anvendes til markering/visning af at angivelsen er under behandling og endnu ikke frigivet til udbetaling.</w:t>
            </w:r>
          </w:p>
        </w:tc>
      </w:tr>
      <w:tr w:rsidR="00BF0875" w:rsidTr="00BF0875">
        <w:tblPrEx>
          <w:tblCellMar>
            <w:top w:w="0" w:type="dxa"/>
            <w:bottom w:w="0" w:type="dxa"/>
          </w:tblCellMar>
        </w:tblPrEx>
        <w:tc>
          <w:tcPr>
            <w:tcW w:w="2625" w:type="dxa"/>
          </w:tcPr>
          <w:p w:rsidR="00BF0875" w:rsidRDefault="00BF0875" w:rsidP="00BF0875">
            <w:pPr>
              <w:pStyle w:val="Normal11"/>
            </w:pPr>
            <w:r>
              <w:t>Bemærkning</w:t>
            </w:r>
          </w:p>
        </w:tc>
        <w:tc>
          <w:tcPr>
            <w:tcW w:w="1797" w:type="dxa"/>
          </w:tcPr>
          <w:p w:rsidR="00BF0875" w:rsidRDefault="00BF0875" w:rsidP="00BF0875">
            <w:pPr>
              <w:pStyle w:val="Normal11"/>
            </w:pPr>
            <w:proofErr w:type="spellStart"/>
            <w:r>
              <w:t>TekstLang</w:t>
            </w:r>
            <w:proofErr w:type="spellEnd"/>
            <w:r>
              <w:fldChar w:fldCharType="begin"/>
            </w:r>
            <w:r>
              <w:instrText xml:space="preserve"> XE "</w:instrText>
            </w:r>
            <w:r w:rsidRPr="00D6357B">
              <w:instrText>TekstLang</w:instrText>
            </w:r>
            <w:r>
              <w:instrText xml:space="preserve">" </w:instrText>
            </w:r>
            <w:r>
              <w:fldChar w:fldCharType="end"/>
            </w:r>
          </w:p>
        </w:tc>
        <w:tc>
          <w:tcPr>
            <w:tcW w:w="5573" w:type="dxa"/>
          </w:tcPr>
          <w:p w:rsidR="00BF0875" w:rsidRDefault="00BF0875" w:rsidP="00BF0875">
            <w:pPr>
              <w:pStyle w:val="Normal11"/>
            </w:pPr>
            <w:r>
              <w:t>Bemærkning til en angivelse.</w:t>
            </w:r>
          </w:p>
        </w:tc>
      </w:tr>
      <w:tr w:rsidR="00BF0875" w:rsidTr="00BF0875">
        <w:tblPrEx>
          <w:tblCellMar>
            <w:top w:w="0" w:type="dxa"/>
            <w:bottom w:w="0" w:type="dxa"/>
          </w:tblCellMar>
        </w:tblPrEx>
        <w:tc>
          <w:tcPr>
            <w:tcW w:w="2625" w:type="dxa"/>
          </w:tcPr>
          <w:p w:rsidR="00BF0875" w:rsidRDefault="00BF0875" w:rsidP="00BF0875">
            <w:pPr>
              <w:pStyle w:val="Normal11"/>
            </w:pPr>
            <w:r>
              <w:t>Tilsvar</w:t>
            </w:r>
          </w:p>
        </w:tc>
        <w:tc>
          <w:tcPr>
            <w:tcW w:w="1797" w:type="dxa"/>
          </w:tcPr>
          <w:p w:rsidR="00BF0875" w:rsidRDefault="00BF0875" w:rsidP="00BF0875">
            <w:pPr>
              <w:pStyle w:val="Normal11"/>
            </w:pPr>
            <w:r>
              <w:t>Beløb</w:t>
            </w:r>
            <w:r>
              <w:fldChar w:fldCharType="begin"/>
            </w:r>
            <w:r>
              <w:instrText xml:space="preserve"> XE "</w:instrText>
            </w:r>
            <w:r w:rsidRPr="00703BBB">
              <w:instrText>Beløb</w:instrText>
            </w:r>
            <w:r>
              <w:instrText xml:space="preserve">" </w:instrText>
            </w:r>
            <w:r>
              <w:fldChar w:fldCharType="end"/>
            </w:r>
          </w:p>
        </w:tc>
        <w:tc>
          <w:tcPr>
            <w:tcW w:w="5573" w:type="dxa"/>
          </w:tcPr>
          <w:p w:rsidR="00BF0875" w:rsidRDefault="00BF0875" w:rsidP="00BF0875">
            <w:pPr>
              <w:pStyle w:val="Normal11"/>
            </w:pPr>
            <w:r>
              <w:t>Angivelsens samlede beløb, som der dannes en fordring på til opkrævning/udbetaling.</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lastRenderedPageBreak/>
              <w:t>VirksomhedEgenID</w:t>
            </w:r>
            <w:proofErr w:type="spellEnd"/>
          </w:p>
        </w:tc>
        <w:tc>
          <w:tcPr>
            <w:tcW w:w="1797" w:type="dxa"/>
          </w:tcPr>
          <w:p w:rsidR="00BF0875" w:rsidRDefault="00BF0875" w:rsidP="00BF0875">
            <w:pPr>
              <w:pStyle w:val="Normal11"/>
            </w:pPr>
            <w:proofErr w:type="spellStart"/>
            <w:r>
              <w:t>VirksomhedEgenID</w:t>
            </w:r>
            <w:proofErr w:type="spellEnd"/>
            <w:r>
              <w:fldChar w:fldCharType="begin"/>
            </w:r>
            <w:r>
              <w:instrText xml:space="preserve"> XE "</w:instrText>
            </w:r>
            <w:r w:rsidRPr="00930AF1">
              <w:instrText>VirksomhedEgenID</w:instrText>
            </w:r>
            <w:r>
              <w:instrText xml:space="preserve">" </w:instrText>
            </w:r>
            <w:r>
              <w:fldChar w:fldCharType="end"/>
            </w:r>
          </w:p>
        </w:tc>
        <w:tc>
          <w:tcPr>
            <w:tcW w:w="5573" w:type="dxa"/>
          </w:tcPr>
          <w:p w:rsidR="00BF0875" w:rsidRDefault="00BF0875" w:rsidP="00BF0875">
            <w:pPr>
              <w:pStyle w:val="Normal11"/>
            </w:pPr>
            <w:r>
              <w:t xml:space="preserve">Angiver en unik </w:t>
            </w:r>
            <w:proofErr w:type="spellStart"/>
            <w:r>
              <w:t>indberetningidentifikation</w:t>
            </w:r>
            <w:proofErr w:type="spellEnd"/>
            <w:r>
              <w:t xml:space="preserve"> for en virksomhed for en given indberetning. Dette er IKKE det samme som </w:t>
            </w:r>
            <w:proofErr w:type="spellStart"/>
            <w:r>
              <w:t>AngivelseID</w:t>
            </w:r>
            <w:proofErr w:type="spellEnd"/>
            <w:r>
              <w:t>.</w:t>
            </w:r>
          </w:p>
        </w:tc>
      </w:tr>
    </w:tbl>
    <w:p w:rsidR="00BF0875" w:rsidRDefault="00BF0875" w:rsidP="00BF0875">
      <w:pPr>
        <w:pStyle w:val="Normal11"/>
        <w:sectPr w:rsidR="00BF0875" w:rsidSect="00BF0875">
          <w:pgSz w:w="11906" w:h="16838"/>
          <w:pgMar w:top="567" w:right="567" w:bottom="567" w:left="567" w:header="556" w:footer="850" w:gutter="57"/>
          <w:paperSrc w:first="2" w:other="2"/>
          <w:cols w:space="708"/>
          <w:docGrid w:linePitch="360"/>
        </w:sectPr>
      </w:pPr>
    </w:p>
    <w:p w:rsidR="00BF0875" w:rsidRDefault="00BF0875" w:rsidP="00BF0875">
      <w:pPr>
        <w:pStyle w:val="Normal11"/>
      </w:pP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BF0875" w:rsidTr="00BF0875">
        <w:tblPrEx>
          <w:tblCellMar>
            <w:top w:w="0" w:type="dxa"/>
            <w:bottom w:w="0" w:type="dxa"/>
          </w:tblCellMar>
        </w:tblPrEx>
        <w:trPr>
          <w:tblHeader/>
        </w:trPr>
        <w:tc>
          <w:tcPr>
            <w:tcW w:w="1667" w:type="dxa"/>
            <w:shd w:val="pct20" w:color="auto" w:fill="0000FF"/>
          </w:tcPr>
          <w:p w:rsidR="00BF0875" w:rsidRPr="00BF0875" w:rsidRDefault="00BF0875" w:rsidP="00BF0875">
            <w:pPr>
              <w:pStyle w:val="Normal11"/>
              <w:rPr>
                <w:color w:val="FFFFFF"/>
              </w:rPr>
            </w:pPr>
            <w:r>
              <w:rPr>
                <w:color w:val="FFFFFF"/>
              </w:rPr>
              <w:t>Relationsnavn</w:t>
            </w:r>
          </w:p>
        </w:tc>
        <w:tc>
          <w:tcPr>
            <w:tcW w:w="2398" w:type="dxa"/>
            <w:shd w:val="pct20" w:color="auto" w:fill="0000FF"/>
          </w:tcPr>
          <w:p w:rsidR="00BF0875" w:rsidRPr="00BF0875" w:rsidRDefault="00BF0875" w:rsidP="00BF0875">
            <w:pPr>
              <w:pStyle w:val="Normal11"/>
              <w:rPr>
                <w:color w:val="FFFFFF"/>
              </w:rPr>
            </w:pPr>
            <w:r>
              <w:rPr>
                <w:color w:val="FFFFFF"/>
              </w:rPr>
              <w:t>Relationsbegreber</w:t>
            </w:r>
          </w:p>
        </w:tc>
        <w:tc>
          <w:tcPr>
            <w:tcW w:w="5879"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1667" w:type="dxa"/>
          </w:tcPr>
          <w:p w:rsidR="00BF0875" w:rsidRDefault="00BF0875" w:rsidP="00BF0875">
            <w:pPr>
              <w:pStyle w:val="Normal11"/>
            </w:pPr>
            <w:r>
              <w:t>gælder for</w:t>
            </w:r>
          </w:p>
        </w:tc>
        <w:tc>
          <w:tcPr>
            <w:tcW w:w="2398" w:type="dxa"/>
          </w:tcPr>
          <w:p w:rsidR="00BF0875" w:rsidRDefault="00BF0875" w:rsidP="00BF0875">
            <w:pPr>
              <w:pStyle w:val="Normal11"/>
            </w:pPr>
            <w:r>
              <w:t>Angivelse(0..*)</w:t>
            </w:r>
          </w:p>
          <w:p w:rsidR="00BF0875" w:rsidRDefault="00BF0875" w:rsidP="00BF0875">
            <w:pPr>
              <w:pStyle w:val="Normal11"/>
            </w:pPr>
            <w:proofErr w:type="spellStart"/>
            <w:r>
              <w:t>AngivelseArt</w:t>
            </w:r>
            <w:proofErr w:type="spellEnd"/>
            <w:r>
              <w:t>(1)</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r>
              <w:t>Angivelse(0..*)</w:t>
            </w:r>
          </w:p>
          <w:p w:rsidR="00BF0875" w:rsidRDefault="00BF0875" w:rsidP="00BF0875">
            <w:pPr>
              <w:pStyle w:val="Normal11"/>
            </w:pPr>
            <w:r>
              <w:t>Fordring(0..*)</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r>
              <w:t>Har en</w:t>
            </w:r>
          </w:p>
        </w:tc>
        <w:tc>
          <w:tcPr>
            <w:tcW w:w="2398" w:type="dxa"/>
          </w:tcPr>
          <w:p w:rsidR="00BF0875" w:rsidRDefault="00BF0875" w:rsidP="00BF0875">
            <w:pPr>
              <w:pStyle w:val="Normal11"/>
            </w:pPr>
            <w:r>
              <w:t>Angivelse(0..*)</w:t>
            </w:r>
          </w:p>
          <w:p w:rsidR="00BF0875" w:rsidRDefault="00BF0875" w:rsidP="00BF0875">
            <w:pPr>
              <w:pStyle w:val="Normal11"/>
            </w:pPr>
            <w:r>
              <w:t>Blanket(1)</w:t>
            </w:r>
          </w:p>
          <w:p w:rsidR="00BF0875" w:rsidRDefault="00BF0875" w:rsidP="00BF0875">
            <w:pPr>
              <w:pStyle w:val="Normal11"/>
            </w:pPr>
            <w:r>
              <w:t xml:space="preserve"> via </w:t>
            </w:r>
            <w:proofErr w:type="spellStart"/>
            <w:r>
              <w:t>AngivelseType</w:t>
            </w:r>
            <w:proofErr w:type="spellEnd"/>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r>
              <w:t>Angivelse(1..*)</w:t>
            </w:r>
          </w:p>
          <w:p w:rsidR="00BF0875" w:rsidRDefault="00BF0875" w:rsidP="00BF0875">
            <w:pPr>
              <w:pStyle w:val="Normal11"/>
            </w:pPr>
            <w:proofErr w:type="spellStart"/>
            <w:r>
              <w:t>AngivelseFrekvensForhold</w:t>
            </w:r>
            <w:proofErr w:type="spellEnd"/>
            <w:r>
              <w:t>(1)</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r>
              <w:t>Består af</w:t>
            </w:r>
          </w:p>
        </w:tc>
        <w:tc>
          <w:tcPr>
            <w:tcW w:w="2398" w:type="dxa"/>
          </w:tcPr>
          <w:p w:rsidR="00BF0875" w:rsidRDefault="00BF0875" w:rsidP="00BF0875">
            <w:pPr>
              <w:pStyle w:val="Normal11"/>
            </w:pPr>
            <w:r>
              <w:t>Angivelse(1)</w:t>
            </w:r>
          </w:p>
          <w:p w:rsidR="00BF0875" w:rsidRDefault="00BF0875" w:rsidP="00BF0875">
            <w:pPr>
              <w:pStyle w:val="Normal11"/>
            </w:pPr>
            <w:proofErr w:type="spellStart"/>
            <w:r>
              <w:t>AngivelseFelt</w:t>
            </w:r>
            <w:proofErr w:type="spellEnd"/>
            <w:r>
              <w:t>(1..*)</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proofErr w:type="spellStart"/>
            <w:r>
              <w:t>AfregningPeriodeForhold</w:t>
            </w:r>
            <w:proofErr w:type="spellEnd"/>
            <w:r>
              <w:t>(1)</w:t>
            </w:r>
          </w:p>
          <w:p w:rsidR="00BF0875" w:rsidRDefault="00BF0875" w:rsidP="00BF0875">
            <w:pPr>
              <w:pStyle w:val="Normal11"/>
            </w:pPr>
            <w:r>
              <w:t>Angivelse(1..*)</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r>
              <w:t>Indberetter for</w:t>
            </w:r>
          </w:p>
        </w:tc>
        <w:tc>
          <w:tcPr>
            <w:tcW w:w="2398" w:type="dxa"/>
          </w:tcPr>
          <w:p w:rsidR="00BF0875" w:rsidRDefault="00BF0875" w:rsidP="00BF0875">
            <w:pPr>
              <w:pStyle w:val="Normal11"/>
            </w:pPr>
            <w:r>
              <w:t>Virksomhed(1)</w:t>
            </w:r>
          </w:p>
          <w:p w:rsidR="00BF0875" w:rsidRDefault="00BF0875" w:rsidP="00BF0875">
            <w:pPr>
              <w:pStyle w:val="Normal11"/>
            </w:pPr>
            <w:r>
              <w:t>Angivelse(0..*)</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r>
              <w:t>Indberetter</w:t>
            </w:r>
          </w:p>
        </w:tc>
        <w:tc>
          <w:tcPr>
            <w:tcW w:w="2398" w:type="dxa"/>
          </w:tcPr>
          <w:p w:rsidR="00BF0875" w:rsidRDefault="00BF0875" w:rsidP="00BF0875">
            <w:pPr>
              <w:pStyle w:val="Normal11"/>
            </w:pPr>
            <w:r>
              <w:t>Virksomhed(1)</w:t>
            </w:r>
          </w:p>
          <w:p w:rsidR="00BF0875" w:rsidRDefault="00BF0875" w:rsidP="00BF0875">
            <w:pPr>
              <w:pStyle w:val="Normal11"/>
            </w:pPr>
            <w:r>
              <w:t>Angivelse(0..*)</w:t>
            </w:r>
          </w:p>
        </w:tc>
        <w:tc>
          <w:tcPr>
            <w:tcW w:w="5879" w:type="dxa"/>
          </w:tcPr>
          <w:p w:rsidR="00BF0875" w:rsidRDefault="00BF0875" w:rsidP="00BF0875">
            <w:pPr>
              <w:pStyle w:val="Normal11"/>
            </w:pPr>
          </w:p>
        </w:tc>
      </w:tr>
    </w:tbl>
    <w:p w:rsidR="00BF0875" w:rsidRDefault="00BF0875" w:rsidP="00BF0875">
      <w:pPr>
        <w:pStyle w:val="Normal11"/>
      </w:pPr>
    </w:p>
    <w:p w:rsidR="00BF0875" w:rsidRDefault="00BF0875" w:rsidP="00BF0875">
      <w:pPr>
        <w:pStyle w:val="Normal11"/>
        <w:sectPr w:rsidR="00BF0875" w:rsidSect="00BF0875">
          <w:type w:val="continuous"/>
          <w:pgSz w:w="11906" w:h="16838"/>
          <w:pgMar w:top="567" w:right="567" w:bottom="567" w:left="567" w:header="556" w:footer="850" w:gutter="57"/>
          <w:paperSrc w:first="2" w:other="2"/>
          <w:cols w:space="708"/>
          <w:docGrid w:linePitch="360"/>
        </w:sectPr>
      </w:pPr>
    </w:p>
    <w:p w:rsidR="00BF0875" w:rsidRDefault="00BF0875" w:rsidP="00BF0875">
      <w:pPr>
        <w:pStyle w:val="Overskrift2"/>
      </w:pPr>
      <w:bookmarkStart w:id="4" w:name="_Toc271025477"/>
      <w:proofErr w:type="spellStart"/>
      <w:r>
        <w:lastRenderedPageBreak/>
        <w:t>AngivelseArt</w:t>
      </w:r>
      <w:bookmarkEnd w:id="4"/>
      <w:proofErr w:type="spellEnd"/>
    </w:p>
    <w:p w:rsidR="00BF0875" w:rsidRDefault="00BF0875" w:rsidP="00BF0875">
      <w:pPr>
        <w:pStyle w:val="Normal11"/>
      </w:pPr>
      <w:r>
        <w:t>Når Opkrævning modtager en angivelse, skelner man mellem arten af angivelse. Arten siger noget om, hvornår angivelsen er foretaget.</w:t>
      </w: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BF0875" w:rsidTr="00BF0875">
        <w:tblPrEx>
          <w:tblCellMar>
            <w:top w:w="0" w:type="dxa"/>
            <w:bottom w:w="0" w:type="dxa"/>
          </w:tblCellMar>
        </w:tblPrEx>
        <w:trPr>
          <w:tblHeader/>
        </w:trPr>
        <w:tc>
          <w:tcPr>
            <w:tcW w:w="2625" w:type="dxa"/>
            <w:shd w:val="pct20" w:color="auto" w:fill="0000FF"/>
          </w:tcPr>
          <w:p w:rsidR="00BF0875" w:rsidRPr="00BF0875" w:rsidRDefault="00BF0875" w:rsidP="00BF0875">
            <w:pPr>
              <w:pStyle w:val="Normal11"/>
              <w:rPr>
                <w:color w:val="FFFFFF"/>
              </w:rPr>
            </w:pPr>
            <w:r>
              <w:rPr>
                <w:color w:val="FFFFFF"/>
              </w:rPr>
              <w:t>Attribut</w:t>
            </w:r>
          </w:p>
        </w:tc>
        <w:tc>
          <w:tcPr>
            <w:tcW w:w="1797" w:type="dxa"/>
            <w:shd w:val="pct20" w:color="auto" w:fill="0000FF"/>
          </w:tcPr>
          <w:p w:rsidR="00BF0875" w:rsidRPr="00BF0875" w:rsidRDefault="00BF0875" w:rsidP="00BF0875">
            <w:pPr>
              <w:pStyle w:val="Normal11"/>
              <w:rPr>
                <w:color w:val="FFFFFF"/>
              </w:rPr>
            </w:pPr>
            <w:r>
              <w:rPr>
                <w:color w:val="FFFFFF"/>
              </w:rPr>
              <w:t>Domæne</w:t>
            </w:r>
          </w:p>
        </w:tc>
        <w:tc>
          <w:tcPr>
            <w:tcW w:w="5573"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2625" w:type="dxa"/>
          </w:tcPr>
          <w:p w:rsidR="00BF0875" w:rsidRDefault="00BF0875" w:rsidP="00BF0875">
            <w:pPr>
              <w:pStyle w:val="Normal11"/>
            </w:pPr>
            <w:r>
              <w:t>Kode</w:t>
            </w:r>
          </w:p>
        </w:tc>
        <w:tc>
          <w:tcPr>
            <w:tcW w:w="1797" w:type="dxa"/>
          </w:tcPr>
          <w:p w:rsidR="00BF0875" w:rsidRDefault="00BF0875" w:rsidP="00BF0875">
            <w:pPr>
              <w:pStyle w:val="Normal11"/>
            </w:pPr>
            <w:r>
              <w:t>Type</w:t>
            </w:r>
            <w:r>
              <w:fldChar w:fldCharType="begin"/>
            </w:r>
            <w:r>
              <w:instrText xml:space="preserve"> XE "</w:instrText>
            </w:r>
            <w:r w:rsidRPr="002735E8">
              <w:instrText>Type</w:instrText>
            </w:r>
            <w:r>
              <w:instrText xml:space="preserve">" </w:instrText>
            </w:r>
            <w:r>
              <w:fldChar w:fldCharType="end"/>
            </w:r>
          </w:p>
        </w:tc>
        <w:tc>
          <w:tcPr>
            <w:tcW w:w="5573" w:type="dxa"/>
          </w:tcPr>
          <w:p w:rsidR="00BF0875" w:rsidRDefault="00BF0875" w:rsidP="00BF0875">
            <w:pPr>
              <w:pStyle w:val="Normal11"/>
            </w:pPr>
            <w:r>
              <w:t>Når Opkrævning modtager en angivelse, skelner man mellem arten af angivelse. Arten siger noget om, hvornår angivelsen er foretaget.</w:t>
            </w:r>
          </w:p>
          <w:p w:rsidR="00BF0875" w:rsidRDefault="00BF0875" w:rsidP="00BF0875">
            <w:pPr>
              <w:pStyle w:val="Normal11"/>
            </w:pPr>
          </w:p>
          <w:p w:rsidR="00BF0875" w:rsidRDefault="00BF0875" w:rsidP="00BF0875">
            <w:pPr>
              <w:pStyle w:val="Normal11"/>
              <w:rPr>
                <w:u w:val="single"/>
              </w:rPr>
            </w:pPr>
            <w:r>
              <w:rPr>
                <w:u w:val="single"/>
              </w:rPr>
              <w:t>Tilladte værdier:</w:t>
            </w:r>
          </w:p>
          <w:p w:rsidR="00BF0875" w:rsidRDefault="00BF0875" w:rsidP="00BF0875">
            <w:pPr>
              <w:pStyle w:val="Normal11"/>
            </w:pPr>
            <w:r>
              <w:t xml:space="preserve">- Ordinær angivelse - alle angivelsestyper (Angivelsen er kommet rettidigt og er en almindelig angivelse). </w:t>
            </w:r>
          </w:p>
          <w:p w:rsidR="00BF0875" w:rsidRDefault="00BF0875" w:rsidP="00BF0875">
            <w:pPr>
              <w:pStyle w:val="Normal11"/>
            </w:pPr>
            <w:r>
              <w:t>- Foreløbig Fastsættelse (FF) - kun mulig for visse angivelsestyper. Hvis sidste rettidige angivelsesdato er overskredet, så fastsætter Opkrævningsmyndigheden et foreløbigt angivelsesbeløb.</w:t>
            </w:r>
          </w:p>
          <w:p w:rsidR="00BF0875" w:rsidRDefault="00BF0875" w:rsidP="00BF0875">
            <w:pPr>
              <w:pStyle w:val="Normal11"/>
            </w:pPr>
            <w:r>
              <w:t>- Korrektionsangivelse (Kunden indsender en korrektion til en tidligere angivelse)</w:t>
            </w:r>
          </w:p>
          <w:p w:rsidR="00BF0875" w:rsidRPr="00BF0875" w:rsidRDefault="00BF0875" w:rsidP="00BF0875">
            <w:pPr>
              <w:pStyle w:val="Normal11"/>
            </w:pPr>
            <w:r>
              <w:t xml:space="preserve">- </w:t>
            </w:r>
            <w:proofErr w:type="spellStart"/>
            <w:r>
              <w:t>Efterangivelse</w:t>
            </w:r>
            <w:proofErr w:type="spellEnd"/>
            <w:r>
              <w:t xml:space="preserve">. </w:t>
            </w:r>
            <w:proofErr w:type="spellStart"/>
            <w:r>
              <w:t>efterangivelsen</w:t>
            </w:r>
            <w:proofErr w:type="spellEnd"/>
            <w:r>
              <w:t xml:space="preserve"> kan dække over: en enkelt periode; eller et eller en del af et regnskabsår; eller et eller flere regnskabsår.</w:t>
            </w:r>
          </w:p>
        </w:tc>
      </w:tr>
      <w:tr w:rsidR="00BF0875" w:rsidTr="00BF0875">
        <w:tblPrEx>
          <w:tblCellMar>
            <w:top w:w="0" w:type="dxa"/>
            <w:bottom w:w="0" w:type="dxa"/>
          </w:tblCellMar>
        </w:tblPrEx>
        <w:tc>
          <w:tcPr>
            <w:tcW w:w="2625" w:type="dxa"/>
          </w:tcPr>
          <w:p w:rsidR="00BF0875" w:rsidRDefault="00BF0875" w:rsidP="00BF0875">
            <w:pPr>
              <w:pStyle w:val="Normal11"/>
            </w:pPr>
            <w:r>
              <w:t>Tekst</w:t>
            </w:r>
          </w:p>
        </w:tc>
        <w:tc>
          <w:tcPr>
            <w:tcW w:w="1797" w:type="dxa"/>
          </w:tcPr>
          <w:p w:rsidR="00BF0875" w:rsidRDefault="00BF0875" w:rsidP="00BF0875">
            <w:pPr>
              <w:pStyle w:val="Normal11"/>
            </w:pPr>
            <w:r>
              <w:t>Tekst30</w:t>
            </w:r>
            <w:r>
              <w:fldChar w:fldCharType="begin"/>
            </w:r>
            <w:r>
              <w:instrText xml:space="preserve"> XE "</w:instrText>
            </w:r>
            <w:r w:rsidRPr="00057545">
              <w:instrText>Tekst30</w:instrText>
            </w:r>
            <w:r>
              <w:instrText xml:space="preserve">" </w:instrText>
            </w:r>
            <w:r>
              <w:fldChar w:fldCharType="end"/>
            </w:r>
          </w:p>
        </w:tc>
        <w:tc>
          <w:tcPr>
            <w:tcW w:w="5573" w:type="dxa"/>
          </w:tcPr>
          <w:p w:rsidR="00BF0875" w:rsidRDefault="00BF0875" w:rsidP="00BF0875">
            <w:pPr>
              <w:pStyle w:val="Normal11"/>
            </w:pPr>
            <w:r>
              <w:t xml:space="preserve">Beskrivelse af </w:t>
            </w:r>
            <w:proofErr w:type="spellStart"/>
            <w:r>
              <w:t>angivelsesantens</w:t>
            </w:r>
            <w:proofErr w:type="spellEnd"/>
            <w:r>
              <w:t xml:space="preserve"> </w:t>
            </w:r>
            <w:proofErr w:type="spellStart"/>
            <w:r>
              <w:t>værdisæt</w:t>
            </w:r>
            <w:proofErr w:type="spellEnd"/>
            <w:r>
              <w:t>.</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GyldigFra</w:t>
            </w:r>
            <w:proofErr w:type="spellEnd"/>
          </w:p>
        </w:tc>
        <w:tc>
          <w:tcPr>
            <w:tcW w:w="1797" w:type="dxa"/>
          </w:tcPr>
          <w:p w:rsidR="00BF0875" w:rsidRDefault="00BF0875" w:rsidP="00BF0875">
            <w:pPr>
              <w:pStyle w:val="Normal11"/>
            </w:pPr>
            <w:r>
              <w:t>Dato</w:t>
            </w:r>
            <w:r>
              <w:fldChar w:fldCharType="begin"/>
            </w:r>
            <w:r>
              <w:instrText xml:space="preserve"> XE "</w:instrText>
            </w:r>
            <w:r w:rsidRPr="00117038">
              <w:instrText>Dato</w:instrText>
            </w:r>
            <w:r>
              <w:instrText xml:space="preserve">" </w:instrText>
            </w:r>
            <w:r>
              <w:fldChar w:fldCharType="end"/>
            </w:r>
          </w:p>
        </w:tc>
        <w:tc>
          <w:tcPr>
            <w:tcW w:w="5573" w:type="dxa"/>
          </w:tcPr>
          <w:p w:rsidR="00BF0875" w:rsidRDefault="00BF0875" w:rsidP="00BF0875">
            <w:pPr>
              <w:pStyle w:val="Normal11"/>
            </w:pPr>
            <w:r>
              <w:t>Gyldighedsperiodens start dato</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GyldigTil</w:t>
            </w:r>
            <w:proofErr w:type="spellEnd"/>
          </w:p>
        </w:tc>
        <w:tc>
          <w:tcPr>
            <w:tcW w:w="1797" w:type="dxa"/>
          </w:tcPr>
          <w:p w:rsidR="00BF0875" w:rsidRDefault="00BF0875" w:rsidP="00BF0875">
            <w:pPr>
              <w:pStyle w:val="Normal11"/>
            </w:pPr>
            <w:r>
              <w:t>Dato</w:t>
            </w:r>
            <w:r>
              <w:fldChar w:fldCharType="begin"/>
            </w:r>
            <w:r>
              <w:instrText xml:space="preserve"> XE "</w:instrText>
            </w:r>
            <w:r w:rsidRPr="00CA2426">
              <w:instrText>Dato</w:instrText>
            </w:r>
            <w:r>
              <w:instrText xml:space="preserve">" </w:instrText>
            </w:r>
            <w:r>
              <w:fldChar w:fldCharType="end"/>
            </w:r>
          </w:p>
        </w:tc>
        <w:tc>
          <w:tcPr>
            <w:tcW w:w="5573" w:type="dxa"/>
          </w:tcPr>
          <w:p w:rsidR="00BF0875" w:rsidRDefault="00BF0875" w:rsidP="00BF0875">
            <w:pPr>
              <w:pStyle w:val="Normal11"/>
            </w:pPr>
            <w:r>
              <w:t>Gyldighedsperiodens slut dato</w:t>
            </w:r>
          </w:p>
        </w:tc>
      </w:tr>
    </w:tbl>
    <w:p w:rsidR="00BF0875" w:rsidRDefault="00BF0875" w:rsidP="00BF0875">
      <w:pPr>
        <w:pStyle w:val="Normal11"/>
        <w:sectPr w:rsidR="00BF0875" w:rsidSect="00BF0875">
          <w:pgSz w:w="11906" w:h="16838"/>
          <w:pgMar w:top="567" w:right="567" w:bottom="567" w:left="567" w:header="556" w:footer="850" w:gutter="57"/>
          <w:paperSrc w:first="2" w:other="2"/>
          <w:cols w:space="708"/>
          <w:docGrid w:linePitch="360"/>
        </w:sectPr>
      </w:pPr>
    </w:p>
    <w:p w:rsidR="00BF0875" w:rsidRDefault="00BF0875" w:rsidP="00BF0875">
      <w:pPr>
        <w:pStyle w:val="Normal11"/>
      </w:pP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BF0875" w:rsidTr="00BF0875">
        <w:tblPrEx>
          <w:tblCellMar>
            <w:top w:w="0" w:type="dxa"/>
            <w:bottom w:w="0" w:type="dxa"/>
          </w:tblCellMar>
        </w:tblPrEx>
        <w:trPr>
          <w:tblHeader/>
        </w:trPr>
        <w:tc>
          <w:tcPr>
            <w:tcW w:w="1667" w:type="dxa"/>
            <w:shd w:val="pct20" w:color="auto" w:fill="0000FF"/>
          </w:tcPr>
          <w:p w:rsidR="00BF0875" w:rsidRPr="00BF0875" w:rsidRDefault="00BF0875" w:rsidP="00BF0875">
            <w:pPr>
              <w:pStyle w:val="Normal11"/>
              <w:rPr>
                <w:color w:val="FFFFFF"/>
              </w:rPr>
            </w:pPr>
            <w:r>
              <w:rPr>
                <w:color w:val="FFFFFF"/>
              </w:rPr>
              <w:t>Relationsnavn</w:t>
            </w:r>
          </w:p>
        </w:tc>
        <w:tc>
          <w:tcPr>
            <w:tcW w:w="2398" w:type="dxa"/>
            <w:shd w:val="pct20" w:color="auto" w:fill="0000FF"/>
          </w:tcPr>
          <w:p w:rsidR="00BF0875" w:rsidRPr="00BF0875" w:rsidRDefault="00BF0875" w:rsidP="00BF0875">
            <w:pPr>
              <w:pStyle w:val="Normal11"/>
              <w:rPr>
                <w:color w:val="FFFFFF"/>
              </w:rPr>
            </w:pPr>
            <w:r>
              <w:rPr>
                <w:color w:val="FFFFFF"/>
              </w:rPr>
              <w:t>Relationsbegreber</w:t>
            </w:r>
          </w:p>
        </w:tc>
        <w:tc>
          <w:tcPr>
            <w:tcW w:w="5879"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1667" w:type="dxa"/>
          </w:tcPr>
          <w:p w:rsidR="00BF0875" w:rsidRDefault="00BF0875" w:rsidP="00BF0875">
            <w:pPr>
              <w:pStyle w:val="Normal11"/>
            </w:pPr>
            <w:r>
              <w:t>gælder for</w:t>
            </w:r>
          </w:p>
        </w:tc>
        <w:tc>
          <w:tcPr>
            <w:tcW w:w="2398" w:type="dxa"/>
          </w:tcPr>
          <w:p w:rsidR="00BF0875" w:rsidRDefault="00BF0875" w:rsidP="00BF0875">
            <w:pPr>
              <w:pStyle w:val="Normal11"/>
            </w:pPr>
            <w:r>
              <w:t>Angivelse(0..*)</w:t>
            </w:r>
          </w:p>
          <w:p w:rsidR="00BF0875" w:rsidRDefault="00BF0875" w:rsidP="00BF0875">
            <w:pPr>
              <w:pStyle w:val="Normal11"/>
            </w:pPr>
            <w:proofErr w:type="spellStart"/>
            <w:r>
              <w:t>AngivelseArt</w:t>
            </w:r>
            <w:proofErr w:type="spellEnd"/>
            <w:r>
              <w:t>(1)</w:t>
            </w:r>
          </w:p>
        </w:tc>
        <w:tc>
          <w:tcPr>
            <w:tcW w:w="5879" w:type="dxa"/>
          </w:tcPr>
          <w:p w:rsidR="00BF0875" w:rsidRDefault="00BF0875" w:rsidP="00BF0875">
            <w:pPr>
              <w:pStyle w:val="Normal11"/>
            </w:pPr>
          </w:p>
        </w:tc>
      </w:tr>
    </w:tbl>
    <w:p w:rsidR="00BF0875" w:rsidRDefault="00BF0875" w:rsidP="00BF0875">
      <w:pPr>
        <w:pStyle w:val="Normal11"/>
      </w:pPr>
    </w:p>
    <w:p w:rsidR="00BF0875" w:rsidRDefault="00BF0875" w:rsidP="00BF0875">
      <w:pPr>
        <w:pStyle w:val="Normal11"/>
        <w:sectPr w:rsidR="00BF0875" w:rsidSect="00BF0875">
          <w:type w:val="continuous"/>
          <w:pgSz w:w="11906" w:h="16838"/>
          <w:pgMar w:top="567" w:right="567" w:bottom="567" w:left="567" w:header="556" w:footer="850" w:gutter="57"/>
          <w:paperSrc w:first="2" w:other="2"/>
          <w:cols w:space="708"/>
          <w:docGrid w:linePitch="360"/>
        </w:sectPr>
      </w:pPr>
    </w:p>
    <w:p w:rsidR="00BF0875" w:rsidRDefault="00BF0875" w:rsidP="00BF0875">
      <w:pPr>
        <w:pStyle w:val="Overskrift2"/>
      </w:pPr>
      <w:bookmarkStart w:id="5" w:name="_Toc271025478"/>
      <w:proofErr w:type="spellStart"/>
      <w:r>
        <w:lastRenderedPageBreak/>
        <w:t>AngivelseFelt</w:t>
      </w:r>
      <w:bookmarkEnd w:id="5"/>
      <w:proofErr w:type="spellEnd"/>
    </w:p>
    <w:p w:rsidR="00BF0875" w:rsidRDefault="00BF0875" w:rsidP="00BF0875">
      <w:pPr>
        <w:pStyle w:val="Normal11"/>
      </w:pPr>
      <w:r>
        <w:t>Indeholder oplysning om alle de felter, der er indberettet for en given blanket for en given lønningsperiode for en given virksomhed. Der kan være fra 1 til mange forekomster af blanketfelt til en blanket.</w:t>
      </w: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BF0875" w:rsidTr="00BF0875">
        <w:tblPrEx>
          <w:tblCellMar>
            <w:top w:w="0" w:type="dxa"/>
            <w:bottom w:w="0" w:type="dxa"/>
          </w:tblCellMar>
        </w:tblPrEx>
        <w:trPr>
          <w:tblHeader/>
        </w:trPr>
        <w:tc>
          <w:tcPr>
            <w:tcW w:w="2625" w:type="dxa"/>
            <w:shd w:val="pct20" w:color="auto" w:fill="0000FF"/>
          </w:tcPr>
          <w:p w:rsidR="00BF0875" w:rsidRPr="00BF0875" w:rsidRDefault="00BF0875" w:rsidP="00BF0875">
            <w:pPr>
              <w:pStyle w:val="Normal11"/>
              <w:rPr>
                <w:color w:val="FFFFFF"/>
              </w:rPr>
            </w:pPr>
            <w:r>
              <w:rPr>
                <w:color w:val="FFFFFF"/>
              </w:rPr>
              <w:t>Attribut</w:t>
            </w:r>
          </w:p>
        </w:tc>
        <w:tc>
          <w:tcPr>
            <w:tcW w:w="1797" w:type="dxa"/>
            <w:shd w:val="pct20" w:color="auto" w:fill="0000FF"/>
          </w:tcPr>
          <w:p w:rsidR="00BF0875" w:rsidRPr="00BF0875" w:rsidRDefault="00BF0875" w:rsidP="00BF0875">
            <w:pPr>
              <w:pStyle w:val="Normal11"/>
              <w:rPr>
                <w:color w:val="FFFFFF"/>
              </w:rPr>
            </w:pPr>
            <w:r>
              <w:rPr>
                <w:color w:val="FFFFFF"/>
              </w:rPr>
              <w:t>Domæne</w:t>
            </w:r>
          </w:p>
        </w:tc>
        <w:tc>
          <w:tcPr>
            <w:tcW w:w="5573"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2625" w:type="dxa"/>
          </w:tcPr>
          <w:p w:rsidR="00BF0875" w:rsidRDefault="00BF0875" w:rsidP="00BF0875">
            <w:pPr>
              <w:pStyle w:val="Normal11"/>
            </w:pPr>
            <w:r>
              <w:t>Indhold</w:t>
            </w:r>
          </w:p>
        </w:tc>
        <w:tc>
          <w:tcPr>
            <w:tcW w:w="1797" w:type="dxa"/>
          </w:tcPr>
          <w:p w:rsidR="00BF0875" w:rsidRDefault="00BF0875" w:rsidP="00BF0875">
            <w:pPr>
              <w:pStyle w:val="Normal11"/>
            </w:pPr>
            <w:r>
              <w:t>Indhold</w:t>
            </w:r>
            <w:r>
              <w:fldChar w:fldCharType="begin"/>
            </w:r>
            <w:r>
              <w:instrText xml:space="preserve"> XE "</w:instrText>
            </w:r>
            <w:r w:rsidRPr="00C8012C">
              <w:instrText>Indhold</w:instrText>
            </w:r>
            <w:r>
              <w:instrText xml:space="preserve">" </w:instrText>
            </w:r>
            <w:r>
              <w:fldChar w:fldCharType="end"/>
            </w:r>
          </w:p>
        </w:tc>
        <w:tc>
          <w:tcPr>
            <w:tcW w:w="5573" w:type="dxa"/>
          </w:tcPr>
          <w:p w:rsidR="00BF0875" w:rsidRDefault="00BF0875" w:rsidP="00BF0875">
            <w:pPr>
              <w:pStyle w:val="Normal11"/>
            </w:pPr>
            <w:r>
              <w:t>Indhold i angivelsesfeltet.</w:t>
            </w:r>
          </w:p>
        </w:tc>
      </w:tr>
    </w:tbl>
    <w:p w:rsidR="00BF0875" w:rsidRDefault="00BF0875" w:rsidP="00BF0875">
      <w:pPr>
        <w:pStyle w:val="Normal11"/>
        <w:sectPr w:rsidR="00BF0875" w:rsidSect="00BF0875">
          <w:pgSz w:w="11906" w:h="16838"/>
          <w:pgMar w:top="567" w:right="567" w:bottom="567" w:left="567" w:header="556" w:footer="850" w:gutter="57"/>
          <w:paperSrc w:first="2" w:other="2"/>
          <w:cols w:space="708"/>
          <w:docGrid w:linePitch="360"/>
        </w:sectPr>
      </w:pPr>
    </w:p>
    <w:p w:rsidR="00BF0875" w:rsidRDefault="00BF0875" w:rsidP="00BF0875">
      <w:pPr>
        <w:pStyle w:val="Normal11"/>
      </w:pP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BF0875" w:rsidTr="00BF0875">
        <w:tblPrEx>
          <w:tblCellMar>
            <w:top w:w="0" w:type="dxa"/>
            <w:bottom w:w="0" w:type="dxa"/>
          </w:tblCellMar>
        </w:tblPrEx>
        <w:trPr>
          <w:tblHeader/>
        </w:trPr>
        <w:tc>
          <w:tcPr>
            <w:tcW w:w="1667" w:type="dxa"/>
            <w:shd w:val="pct20" w:color="auto" w:fill="0000FF"/>
          </w:tcPr>
          <w:p w:rsidR="00BF0875" w:rsidRPr="00BF0875" w:rsidRDefault="00BF0875" w:rsidP="00BF0875">
            <w:pPr>
              <w:pStyle w:val="Normal11"/>
              <w:rPr>
                <w:color w:val="FFFFFF"/>
              </w:rPr>
            </w:pPr>
            <w:r>
              <w:rPr>
                <w:color w:val="FFFFFF"/>
              </w:rPr>
              <w:t>Relationsnavn</w:t>
            </w:r>
          </w:p>
        </w:tc>
        <w:tc>
          <w:tcPr>
            <w:tcW w:w="2398" w:type="dxa"/>
            <w:shd w:val="pct20" w:color="auto" w:fill="0000FF"/>
          </w:tcPr>
          <w:p w:rsidR="00BF0875" w:rsidRPr="00BF0875" w:rsidRDefault="00BF0875" w:rsidP="00BF0875">
            <w:pPr>
              <w:pStyle w:val="Normal11"/>
              <w:rPr>
                <w:color w:val="FFFFFF"/>
              </w:rPr>
            </w:pPr>
            <w:r>
              <w:rPr>
                <w:color w:val="FFFFFF"/>
              </w:rPr>
              <w:t>Relationsbegreber</w:t>
            </w:r>
          </w:p>
        </w:tc>
        <w:tc>
          <w:tcPr>
            <w:tcW w:w="5879"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proofErr w:type="spellStart"/>
            <w:r>
              <w:t>AngivelseFelt</w:t>
            </w:r>
            <w:proofErr w:type="spellEnd"/>
            <w:r>
              <w:t>(1)</w:t>
            </w:r>
          </w:p>
          <w:p w:rsidR="00BF0875" w:rsidRDefault="00BF0875" w:rsidP="00BF0875">
            <w:pPr>
              <w:pStyle w:val="Normal11"/>
            </w:pPr>
            <w:proofErr w:type="spellStart"/>
            <w:r>
              <w:t>BlanketFelt</w:t>
            </w:r>
            <w:proofErr w:type="spellEnd"/>
            <w:r>
              <w:t>(1)</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r>
              <w:t>kan bestå af</w:t>
            </w:r>
          </w:p>
        </w:tc>
        <w:tc>
          <w:tcPr>
            <w:tcW w:w="2398" w:type="dxa"/>
          </w:tcPr>
          <w:p w:rsidR="00BF0875" w:rsidRDefault="00BF0875" w:rsidP="00BF0875">
            <w:pPr>
              <w:pStyle w:val="Normal11"/>
            </w:pPr>
            <w:proofErr w:type="spellStart"/>
            <w:r>
              <w:t>AngivelseFelt</w:t>
            </w:r>
            <w:proofErr w:type="spellEnd"/>
            <w:r>
              <w:t>(1)</w:t>
            </w:r>
          </w:p>
          <w:p w:rsidR="00BF0875" w:rsidRDefault="00BF0875" w:rsidP="00BF0875">
            <w:pPr>
              <w:pStyle w:val="Normal11"/>
            </w:pPr>
            <w:proofErr w:type="spellStart"/>
            <w:r>
              <w:t>AngivelseFeltParameter</w:t>
            </w:r>
            <w:proofErr w:type="spellEnd"/>
            <w:r>
              <w:t>(0..*)</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r>
              <w:t>Består af</w:t>
            </w:r>
          </w:p>
        </w:tc>
        <w:tc>
          <w:tcPr>
            <w:tcW w:w="2398" w:type="dxa"/>
          </w:tcPr>
          <w:p w:rsidR="00BF0875" w:rsidRDefault="00BF0875" w:rsidP="00BF0875">
            <w:pPr>
              <w:pStyle w:val="Normal11"/>
            </w:pPr>
            <w:r>
              <w:t>Angivelse(1)</w:t>
            </w:r>
          </w:p>
          <w:p w:rsidR="00BF0875" w:rsidRDefault="00BF0875" w:rsidP="00BF0875">
            <w:pPr>
              <w:pStyle w:val="Normal11"/>
            </w:pPr>
            <w:proofErr w:type="spellStart"/>
            <w:r>
              <w:t>AngivelseFelt</w:t>
            </w:r>
            <w:proofErr w:type="spellEnd"/>
            <w:r>
              <w:t>(1..*)</w:t>
            </w:r>
          </w:p>
        </w:tc>
        <w:tc>
          <w:tcPr>
            <w:tcW w:w="5879" w:type="dxa"/>
          </w:tcPr>
          <w:p w:rsidR="00BF0875" w:rsidRDefault="00BF0875" w:rsidP="00BF0875">
            <w:pPr>
              <w:pStyle w:val="Normal11"/>
            </w:pPr>
          </w:p>
        </w:tc>
      </w:tr>
    </w:tbl>
    <w:p w:rsidR="00BF0875" w:rsidRDefault="00BF0875" w:rsidP="00BF0875">
      <w:pPr>
        <w:pStyle w:val="Normal11"/>
      </w:pPr>
    </w:p>
    <w:p w:rsidR="00BF0875" w:rsidRDefault="00BF0875" w:rsidP="00BF0875">
      <w:pPr>
        <w:pStyle w:val="Normal11"/>
        <w:sectPr w:rsidR="00BF0875" w:rsidSect="00BF0875">
          <w:type w:val="continuous"/>
          <w:pgSz w:w="11906" w:h="16838"/>
          <w:pgMar w:top="567" w:right="567" w:bottom="567" w:left="567" w:header="556" w:footer="850" w:gutter="57"/>
          <w:paperSrc w:first="2" w:other="2"/>
          <w:cols w:space="708"/>
          <w:docGrid w:linePitch="360"/>
        </w:sectPr>
      </w:pPr>
    </w:p>
    <w:p w:rsidR="00BF0875" w:rsidRDefault="00BF0875" w:rsidP="00BF0875">
      <w:pPr>
        <w:pStyle w:val="Overskrift2"/>
      </w:pPr>
      <w:bookmarkStart w:id="6" w:name="_Toc271025479"/>
      <w:proofErr w:type="spellStart"/>
      <w:r>
        <w:lastRenderedPageBreak/>
        <w:t>AngivelseFeltParameter</w:t>
      </w:r>
      <w:bookmarkEnd w:id="6"/>
      <w:proofErr w:type="spellEnd"/>
    </w:p>
    <w:p w:rsidR="00BF0875" w:rsidRDefault="00BF0875" w:rsidP="00BF0875">
      <w:pPr>
        <w:pStyle w:val="Normal11"/>
      </w:pPr>
    </w:p>
    <w:p w:rsidR="00BF0875" w:rsidRDefault="00BF0875" w:rsidP="00BF0875">
      <w:pPr>
        <w:pStyle w:val="Normal11"/>
      </w:pPr>
    </w:p>
    <w:p w:rsidR="00BF0875" w:rsidRDefault="00BF0875" w:rsidP="00BF0875">
      <w:pPr>
        <w:pStyle w:val="Normal11"/>
        <w:sectPr w:rsidR="00BF0875" w:rsidSect="00BF0875">
          <w:pgSz w:w="11906" w:h="16838"/>
          <w:pgMar w:top="567" w:right="567" w:bottom="567" w:left="567" w:header="556" w:footer="850" w:gutter="57"/>
          <w:paperSrc w:first="2" w:other="2"/>
          <w:cols w:space="708"/>
          <w:docGrid w:linePitch="360"/>
        </w:sectPr>
      </w:pPr>
    </w:p>
    <w:p w:rsidR="00BF0875" w:rsidRDefault="00BF0875" w:rsidP="00BF0875">
      <w:pPr>
        <w:pStyle w:val="Normal11"/>
      </w:pP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BF0875" w:rsidTr="00BF0875">
        <w:tblPrEx>
          <w:tblCellMar>
            <w:top w:w="0" w:type="dxa"/>
            <w:bottom w:w="0" w:type="dxa"/>
          </w:tblCellMar>
        </w:tblPrEx>
        <w:trPr>
          <w:tblHeader/>
        </w:trPr>
        <w:tc>
          <w:tcPr>
            <w:tcW w:w="1667" w:type="dxa"/>
            <w:shd w:val="pct20" w:color="auto" w:fill="0000FF"/>
          </w:tcPr>
          <w:p w:rsidR="00BF0875" w:rsidRPr="00BF0875" w:rsidRDefault="00BF0875" w:rsidP="00BF0875">
            <w:pPr>
              <w:pStyle w:val="Normal11"/>
              <w:rPr>
                <w:color w:val="FFFFFF"/>
              </w:rPr>
            </w:pPr>
            <w:r>
              <w:rPr>
                <w:color w:val="FFFFFF"/>
              </w:rPr>
              <w:t>Relationsnavn</w:t>
            </w:r>
          </w:p>
        </w:tc>
        <w:tc>
          <w:tcPr>
            <w:tcW w:w="2398" w:type="dxa"/>
            <w:shd w:val="pct20" w:color="auto" w:fill="0000FF"/>
          </w:tcPr>
          <w:p w:rsidR="00BF0875" w:rsidRPr="00BF0875" w:rsidRDefault="00BF0875" w:rsidP="00BF0875">
            <w:pPr>
              <w:pStyle w:val="Normal11"/>
              <w:rPr>
                <w:color w:val="FFFFFF"/>
              </w:rPr>
            </w:pPr>
            <w:r>
              <w:rPr>
                <w:color w:val="FFFFFF"/>
              </w:rPr>
              <w:t>Relationsbegreber</w:t>
            </w:r>
          </w:p>
        </w:tc>
        <w:tc>
          <w:tcPr>
            <w:tcW w:w="5879"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proofErr w:type="spellStart"/>
            <w:r>
              <w:t>AngivelseFeltParameter</w:t>
            </w:r>
            <w:proofErr w:type="spellEnd"/>
            <w:r>
              <w:t>(1)</w:t>
            </w:r>
          </w:p>
          <w:p w:rsidR="00BF0875" w:rsidRDefault="00BF0875" w:rsidP="00BF0875">
            <w:pPr>
              <w:pStyle w:val="Normal11"/>
            </w:pPr>
            <w:proofErr w:type="spellStart"/>
            <w:r>
              <w:t>BlanketFeltParameter</w:t>
            </w:r>
            <w:proofErr w:type="spellEnd"/>
            <w:r>
              <w:t>(1)</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r>
              <w:t>kan bestå af</w:t>
            </w:r>
          </w:p>
        </w:tc>
        <w:tc>
          <w:tcPr>
            <w:tcW w:w="2398" w:type="dxa"/>
          </w:tcPr>
          <w:p w:rsidR="00BF0875" w:rsidRDefault="00BF0875" w:rsidP="00BF0875">
            <w:pPr>
              <w:pStyle w:val="Normal11"/>
            </w:pPr>
            <w:proofErr w:type="spellStart"/>
            <w:r>
              <w:t>AngivelseFelt</w:t>
            </w:r>
            <w:proofErr w:type="spellEnd"/>
            <w:r>
              <w:t>(1)</w:t>
            </w:r>
          </w:p>
          <w:p w:rsidR="00BF0875" w:rsidRDefault="00BF0875" w:rsidP="00BF0875">
            <w:pPr>
              <w:pStyle w:val="Normal11"/>
            </w:pPr>
            <w:proofErr w:type="spellStart"/>
            <w:r>
              <w:t>AngivelseFeltParameter</w:t>
            </w:r>
            <w:proofErr w:type="spellEnd"/>
            <w:r>
              <w:t>(0..*)</w:t>
            </w:r>
          </w:p>
        </w:tc>
        <w:tc>
          <w:tcPr>
            <w:tcW w:w="5879" w:type="dxa"/>
          </w:tcPr>
          <w:p w:rsidR="00BF0875" w:rsidRDefault="00BF0875" w:rsidP="00BF0875">
            <w:pPr>
              <w:pStyle w:val="Normal11"/>
            </w:pPr>
          </w:p>
        </w:tc>
      </w:tr>
    </w:tbl>
    <w:p w:rsidR="00BF0875" w:rsidRDefault="00BF0875" w:rsidP="00BF0875">
      <w:pPr>
        <w:pStyle w:val="Normal11"/>
      </w:pPr>
    </w:p>
    <w:p w:rsidR="00BF0875" w:rsidRDefault="00BF0875" w:rsidP="00BF0875">
      <w:pPr>
        <w:pStyle w:val="Normal11"/>
        <w:sectPr w:rsidR="00BF0875" w:rsidSect="00BF0875">
          <w:type w:val="continuous"/>
          <w:pgSz w:w="11906" w:h="16838"/>
          <w:pgMar w:top="567" w:right="567" w:bottom="567" w:left="567" w:header="556" w:footer="850" w:gutter="57"/>
          <w:paperSrc w:first="2" w:other="2"/>
          <w:cols w:space="708"/>
          <w:docGrid w:linePitch="360"/>
        </w:sectPr>
      </w:pPr>
    </w:p>
    <w:p w:rsidR="00BF0875" w:rsidRDefault="00BF0875" w:rsidP="00BF0875">
      <w:pPr>
        <w:pStyle w:val="Overskrift2"/>
      </w:pPr>
      <w:bookmarkStart w:id="7" w:name="_Toc271025480"/>
      <w:proofErr w:type="spellStart"/>
      <w:r>
        <w:lastRenderedPageBreak/>
        <w:t>AngivelseFrekvensForhold</w:t>
      </w:r>
      <w:bookmarkEnd w:id="7"/>
      <w:proofErr w:type="spellEnd"/>
    </w:p>
    <w:p w:rsidR="00BF0875" w:rsidRDefault="00BF0875" w:rsidP="00BF0875">
      <w:pPr>
        <w:pStyle w:val="Normal11"/>
      </w:pPr>
      <w:r>
        <w:t xml:space="preserve">Angiver den nøjagtige aftale, som en virksomhed har indgået med SKAT i henhold til told-, skatte- og afgiftslovgivningen. Aftalens specifikke indhold afhænger af hvilke kombinationer af </w:t>
      </w:r>
      <w:proofErr w:type="spellStart"/>
      <w:r>
        <w:t>PligtKode</w:t>
      </w:r>
      <w:proofErr w:type="spellEnd"/>
      <w:r>
        <w:t xml:space="preserve">, eventuel </w:t>
      </w:r>
      <w:proofErr w:type="spellStart"/>
      <w:r>
        <w:t>ForretningOmrådeKode</w:t>
      </w:r>
      <w:proofErr w:type="spellEnd"/>
      <w:r>
        <w:t xml:space="preserve">, eventuel </w:t>
      </w:r>
      <w:proofErr w:type="spellStart"/>
      <w:r>
        <w:t>OplysningForholdKode</w:t>
      </w:r>
      <w:proofErr w:type="spellEnd"/>
      <w:r>
        <w:t xml:space="preserve">, eventuel </w:t>
      </w:r>
      <w:proofErr w:type="spellStart"/>
      <w:r>
        <w:t>OplysningForholdVirksomhedTypeKode</w:t>
      </w:r>
      <w:proofErr w:type="spellEnd"/>
      <w:r>
        <w:t xml:space="preserve">, eventuel </w:t>
      </w:r>
      <w:proofErr w:type="spellStart"/>
      <w:r>
        <w:t>BevillingForholdKode</w:t>
      </w:r>
      <w:proofErr w:type="spellEnd"/>
      <w:r>
        <w:t xml:space="preserve">, eventuel </w:t>
      </w:r>
      <w:proofErr w:type="spellStart"/>
      <w:r>
        <w:t>AcontoForholdKode</w:t>
      </w:r>
      <w:proofErr w:type="spellEnd"/>
      <w:r>
        <w:t xml:space="preserve"> eventuel </w:t>
      </w:r>
      <w:proofErr w:type="spellStart"/>
      <w:r>
        <w:t>KreditBegrænsningKode</w:t>
      </w:r>
      <w:proofErr w:type="spellEnd"/>
      <w:r>
        <w:t xml:space="preserve"> og </w:t>
      </w:r>
      <w:proofErr w:type="spellStart"/>
      <w:r>
        <w:t>AngivelseFrekvensTypeKode</w:t>
      </w:r>
      <w:proofErr w:type="spellEnd"/>
      <w:r>
        <w:t xml:space="preserve">, der indgår i aftalen. </w:t>
      </w:r>
    </w:p>
    <w:p w:rsidR="00BF0875" w:rsidRDefault="00BF0875" w:rsidP="00BF0875">
      <w:pPr>
        <w:pStyle w:val="Normal11"/>
      </w:pPr>
    </w:p>
    <w:p w:rsidR="00BF0875" w:rsidRDefault="00BF0875" w:rsidP="00BF0875">
      <w:pPr>
        <w:pStyle w:val="Normal11"/>
      </w:pPr>
      <w:r>
        <w:t xml:space="preserve">Aftalen angiver med hvilken frekvens en virksomhed forventes at indberette til SKAT. Pt. er følgende værdier af </w:t>
      </w:r>
      <w:proofErr w:type="spellStart"/>
      <w:r>
        <w:t>AngivelseFrekvensTypeKode</w:t>
      </w:r>
      <w:proofErr w:type="spellEnd"/>
      <w:r>
        <w:t xml:space="preserve"> tilladt:</w:t>
      </w:r>
    </w:p>
    <w:p w:rsidR="00BF0875" w:rsidRDefault="00BF0875" w:rsidP="00BF0875">
      <w:pPr>
        <w:pStyle w:val="Normal11"/>
      </w:pPr>
    </w:p>
    <w:p w:rsidR="00BF0875" w:rsidRDefault="00BF0875" w:rsidP="00BF0875">
      <w:pPr>
        <w:pStyle w:val="Normal11"/>
      </w:pPr>
      <w:proofErr w:type="spellStart"/>
      <w:r>
        <w:t>AngivelseFrekvensTypeKode</w:t>
      </w:r>
      <w:proofErr w:type="spellEnd"/>
      <w:r>
        <w:t xml:space="preserve">   </w:t>
      </w:r>
      <w:proofErr w:type="spellStart"/>
      <w:r>
        <w:t>AngivelseFrekvensTypeTekst</w:t>
      </w:r>
      <w:proofErr w:type="spellEnd"/>
    </w:p>
    <w:p w:rsidR="00BF0875" w:rsidRDefault="00BF0875" w:rsidP="00BF0875">
      <w:pPr>
        <w:pStyle w:val="Normal11"/>
      </w:pPr>
      <w:r>
        <w:t>00                                              Ingen</w:t>
      </w:r>
    </w:p>
    <w:p w:rsidR="00BF0875" w:rsidRDefault="00BF0875" w:rsidP="00BF0875">
      <w:pPr>
        <w:pStyle w:val="Normal11"/>
      </w:pPr>
      <w:r>
        <w:t>01                                              Straks</w:t>
      </w:r>
    </w:p>
    <w:p w:rsidR="00BF0875" w:rsidRDefault="00BF0875" w:rsidP="00BF0875">
      <w:pPr>
        <w:pStyle w:val="Normal11"/>
      </w:pPr>
      <w:r>
        <w:t>02                                              Daglig</w:t>
      </w:r>
    </w:p>
    <w:p w:rsidR="00BF0875" w:rsidRDefault="00BF0875" w:rsidP="00BF0875">
      <w:pPr>
        <w:pStyle w:val="Normal11"/>
      </w:pPr>
      <w:r>
        <w:t>05                                              Ugentlig</w:t>
      </w:r>
    </w:p>
    <w:p w:rsidR="00BF0875" w:rsidRDefault="00BF0875" w:rsidP="00BF0875">
      <w:pPr>
        <w:pStyle w:val="Normal11"/>
      </w:pPr>
      <w:r>
        <w:t>06                                              14 dage</w:t>
      </w:r>
    </w:p>
    <w:p w:rsidR="00BF0875" w:rsidRDefault="00BF0875" w:rsidP="00BF0875">
      <w:pPr>
        <w:pStyle w:val="Normal11"/>
      </w:pPr>
      <w:r>
        <w:t>07                                              Månedlig</w:t>
      </w:r>
    </w:p>
    <w:p w:rsidR="00BF0875" w:rsidRDefault="00BF0875" w:rsidP="00BF0875">
      <w:pPr>
        <w:pStyle w:val="Normal11"/>
      </w:pPr>
      <w:r>
        <w:t>08                                              Kvartal</w:t>
      </w:r>
    </w:p>
    <w:p w:rsidR="00BF0875" w:rsidRDefault="00BF0875" w:rsidP="00BF0875">
      <w:pPr>
        <w:pStyle w:val="Normal11"/>
      </w:pPr>
      <w:r>
        <w:t>09                                              Halvårlig</w:t>
      </w:r>
    </w:p>
    <w:p w:rsidR="00BF0875" w:rsidRDefault="00BF0875" w:rsidP="00BF0875">
      <w:pPr>
        <w:pStyle w:val="Normal11"/>
      </w:pPr>
      <w:r>
        <w:t>10                                              Årlig</w:t>
      </w:r>
    </w:p>
    <w:p w:rsidR="00BF0875" w:rsidRDefault="00BF0875" w:rsidP="00BF0875">
      <w:pPr>
        <w:pStyle w:val="Normal11"/>
      </w:pPr>
      <w:r>
        <w:t>16                                              Variabel</w:t>
      </w:r>
    </w:p>
    <w:p w:rsidR="00BF0875" w:rsidRDefault="00BF0875" w:rsidP="00BF0875">
      <w:pPr>
        <w:pStyle w:val="Normal11"/>
      </w:pPr>
      <w:r>
        <w:t>17                                              Lejlighedsvis</w:t>
      </w:r>
    </w:p>
    <w:p w:rsidR="00BF0875" w:rsidRDefault="00BF0875" w:rsidP="00BF0875">
      <w:pPr>
        <w:pStyle w:val="Normal11"/>
      </w:pPr>
    </w:p>
    <w:p w:rsidR="00BF0875" w:rsidRDefault="00BF0875" w:rsidP="00BF0875">
      <w:pPr>
        <w:pStyle w:val="Normal11"/>
      </w:pPr>
      <w:r>
        <w:t xml:space="preserve">På grundlag af det specifikke </w:t>
      </w:r>
      <w:proofErr w:type="spellStart"/>
      <w:r>
        <w:t>AngivelseFrekvensForhold</w:t>
      </w:r>
      <w:proofErr w:type="spellEnd"/>
      <w:r>
        <w:t xml:space="preserve"> kan fristerne for angivelse og betaling samt forfaldsdato fastlægges via ’</w:t>
      </w:r>
      <w:proofErr w:type="spellStart"/>
      <w:r>
        <w:t>AngivelseFristKalender</w:t>
      </w:r>
      <w:proofErr w:type="spellEnd"/>
      <w:r>
        <w:t>’.</w:t>
      </w: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BF0875" w:rsidTr="00BF0875">
        <w:tblPrEx>
          <w:tblCellMar>
            <w:top w:w="0" w:type="dxa"/>
            <w:bottom w:w="0" w:type="dxa"/>
          </w:tblCellMar>
        </w:tblPrEx>
        <w:trPr>
          <w:tblHeader/>
        </w:trPr>
        <w:tc>
          <w:tcPr>
            <w:tcW w:w="2625" w:type="dxa"/>
            <w:shd w:val="pct20" w:color="auto" w:fill="0000FF"/>
          </w:tcPr>
          <w:p w:rsidR="00BF0875" w:rsidRPr="00BF0875" w:rsidRDefault="00BF0875" w:rsidP="00BF0875">
            <w:pPr>
              <w:pStyle w:val="Normal11"/>
              <w:rPr>
                <w:color w:val="FFFFFF"/>
              </w:rPr>
            </w:pPr>
            <w:r>
              <w:rPr>
                <w:color w:val="FFFFFF"/>
              </w:rPr>
              <w:t>Attribut</w:t>
            </w:r>
          </w:p>
        </w:tc>
        <w:tc>
          <w:tcPr>
            <w:tcW w:w="1797" w:type="dxa"/>
            <w:shd w:val="pct20" w:color="auto" w:fill="0000FF"/>
          </w:tcPr>
          <w:p w:rsidR="00BF0875" w:rsidRPr="00BF0875" w:rsidRDefault="00BF0875" w:rsidP="00BF0875">
            <w:pPr>
              <w:pStyle w:val="Normal11"/>
              <w:rPr>
                <w:color w:val="FFFFFF"/>
              </w:rPr>
            </w:pPr>
            <w:r>
              <w:rPr>
                <w:color w:val="FFFFFF"/>
              </w:rPr>
              <w:t>Domæne</w:t>
            </w:r>
          </w:p>
        </w:tc>
        <w:tc>
          <w:tcPr>
            <w:tcW w:w="5573"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GyldigFra</w:t>
            </w:r>
            <w:proofErr w:type="spellEnd"/>
          </w:p>
        </w:tc>
        <w:tc>
          <w:tcPr>
            <w:tcW w:w="1797" w:type="dxa"/>
          </w:tcPr>
          <w:p w:rsidR="00BF0875" w:rsidRDefault="00BF0875" w:rsidP="00BF0875">
            <w:pPr>
              <w:pStyle w:val="Normal11"/>
            </w:pPr>
            <w:r>
              <w:t>Dato</w:t>
            </w:r>
            <w:r>
              <w:fldChar w:fldCharType="begin"/>
            </w:r>
            <w:r>
              <w:instrText xml:space="preserve"> XE "</w:instrText>
            </w:r>
            <w:r w:rsidRPr="00E52328">
              <w:instrText>Dato</w:instrText>
            </w:r>
            <w:r>
              <w:instrText xml:space="preserve">" </w:instrText>
            </w:r>
            <w:r>
              <w:fldChar w:fldCharType="end"/>
            </w:r>
          </w:p>
        </w:tc>
        <w:tc>
          <w:tcPr>
            <w:tcW w:w="5573" w:type="dxa"/>
          </w:tcPr>
          <w:p w:rsidR="00BF0875" w:rsidRDefault="00BF0875" w:rsidP="00BF0875">
            <w:pPr>
              <w:pStyle w:val="Normal11"/>
            </w:pPr>
            <w:r>
              <w:t>Startdato for en given angivelsesfrekvens.</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GyldigTil</w:t>
            </w:r>
            <w:proofErr w:type="spellEnd"/>
          </w:p>
        </w:tc>
        <w:tc>
          <w:tcPr>
            <w:tcW w:w="1797" w:type="dxa"/>
          </w:tcPr>
          <w:p w:rsidR="00BF0875" w:rsidRDefault="00BF0875" w:rsidP="00BF0875">
            <w:pPr>
              <w:pStyle w:val="Normal11"/>
            </w:pPr>
            <w:r>
              <w:t>Dato</w:t>
            </w:r>
            <w:r>
              <w:fldChar w:fldCharType="begin"/>
            </w:r>
            <w:r>
              <w:instrText xml:space="preserve"> XE "</w:instrText>
            </w:r>
            <w:r w:rsidRPr="000969B6">
              <w:instrText>Dato</w:instrText>
            </w:r>
            <w:r>
              <w:instrText xml:space="preserve">" </w:instrText>
            </w:r>
            <w:r>
              <w:fldChar w:fldCharType="end"/>
            </w:r>
          </w:p>
        </w:tc>
        <w:tc>
          <w:tcPr>
            <w:tcW w:w="5573" w:type="dxa"/>
          </w:tcPr>
          <w:p w:rsidR="00BF0875" w:rsidRDefault="00BF0875" w:rsidP="00BF0875">
            <w:pPr>
              <w:pStyle w:val="Normal11"/>
            </w:pPr>
            <w:r>
              <w:t xml:space="preserve">Slutdato for en given </w:t>
            </w:r>
            <w:proofErr w:type="spellStart"/>
            <w:r>
              <w:t>angivelsefrekvens</w:t>
            </w:r>
            <w:proofErr w:type="spellEnd"/>
            <w:r>
              <w:t>.</w:t>
            </w:r>
          </w:p>
        </w:tc>
      </w:tr>
    </w:tbl>
    <w:p w:rsidR="00BF0875" w:rsidRDefault="00BF0875" w:rsidP="00BF0875">
      <w:pPr>
        <w:pStyle w:val="Normal11"/>
        <w:sectPr w:rsidR="00BF0875" w:rsidSect="00BF0875">
          <w:pgSz w:w="11906" w:h="16838"/>
          <w:pgMar w:top="567" w:right="567" w:bottom="567" w:left="567" w:header="556" w:footer="850" w:gutter="57"/>
          <w:paperSrc w:first="2" w:other="2"/>
          <w:cols w:space="708"/>
          <w:docGrid w:linePitch="360"/>
        </w:sectPr>
      </w:pPr>
    </w:p>
    <w:p w:rsidR="00BF0875" w:rsidRDefault="00BF0875" w:rsidP="00BF0875">
      <w:pPr>
        <w:pStyle w:val="Normal11"/>
      </w:pP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BF0875" w:rsidTr="00BF0875">
        <w:tblPrEx>
          <w:tblCellMar>
            <w:top w:w="0" w:type="dxa"/>
            <w:bottom w:w="0" w:type="dxa"/>
          </w:tblCellMar>
        </w:tblPrEx>
        <w:trPr>
          <w:tblHeader/>
        </w:trPr>
        <w:tc>
          <w:tcPr>
            <w:tcW w:w="1667" w:type="dxa"/>
            <w:shd w:val="pct20" w:color="auto" w:fill="0000FF"/>
          </w:tcPr>
          <w:p w:rsidR="00BF0875" w:rsidRPr="00BF0875" w:rsidRDefault="00BF0875" w:rsidP="00BF0875">
            <w:pPr>
              <w:pStyle w:val="Normal11"/>
              <w:rPr>
                <w:color w:val="FFFFFF"/>
              </w:rPr>
            </w:pPr>
            <w:r>
              <w:rPr>
                <w:color w:val="FFFFFF"/>
              </w:rPr>
              <w:t>Relationsnavn</w:t>
            </w:r>
          </w:p>
        </w:tc>
        <w:tc>
          <w:tcPr>
            <w:tcW w:w="2398" w:type="dxa"/>
            <w:shd w:val="pct20" w:color="auto" w:fill="0000FF"/>
          </w:tcPr>
          <w:p w:rsidR="00BF0875" w:rsidRPr="00BF0875" w:rsidRDefault="00BF0875" w:rsidP="00BF0875">
            <w:pPr>
              <w:pStyle w:val="Normal11"/>
              <w:rPr>
                <w:color w:val="FFFFFF"/>
              </w:rPr>
            </w:pPr>
            <w:r>
              <w:rPr>
                <w:color w:val="FFFFFF"/>
              </w:rPr>
              <w:t>Relationsbegreber</w:t>
            </w:r>
          </w:p>
        </w:tc>
        <w:tc>
          <w:tcPr>
            <w:tcW w:w="5879"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proofErr w:type="spellStart"/>
            <w:r>
              <w:t>AngivelseFrekvensForhold</w:t>
            </w:r>
            <w:proofErr w:type="spellEnd"/>
            <w:r>
              <w:t>(0..*)</w:t>
            </w:r>
          </w:p>
          <w:p w:rsidR="00BF0875" w:rsidRDefault="00BF0875" w:rsidP="00BF0875">
            <w:pPr>
              <w:pStyle w:val="Normal11"/>
            </w:pPr>
            <w:proofErr w:type="spellStart"/>
            <w:r>
              <w:t>AngivelseFrekvensRegel</w:t>
            </w:r>
            <w:proofErr w:type="spellEnd"/>
            <w:r>
              <w:t>(1)</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proofErr w:type="spellStart"/>
            <w:r>
              <w:t>AngivelseFrekvensForhold</w:t>
            </w:r>
            <w:proofErr w:type="spellEnd"/>
            <w:r>
              <w:t>(1)</w:t>
            </w:r>
          </w:p>
          <w:p w:rsidR="00BF0875" w:rsidRDefault="00BF0875" w:rsidP="00BF0875">
            <w:pPr>
              <w:pStyle w:val="Normal11"/>
            </w:pPr>
            <w:proofErr w:type="spellStart"/>
            <w:r>
              <w:t>AfregningPeriodeForhold</w:t>
            </w:r>
            <w:proofErr w:type="spellEnd"/>
            <w:r>
              <w:t>(0..*)</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r>
              <w:t>Angivelse(1..*)</w:t>
            </w:r>
          </w:p>
          <w:p w:rsidR="00BF0875" w:rsidRDefault="00BF0875" w:rsidP="00BF0875">
            <w:pPr>
              <w:pStyle w:val="Normal11"/>
            </w:pPr>
            <w:proofErr w:type="spellStart"/>
            <w:r>
              <w:t>AngivelseFrekvensForhold</w:t>
            </w:r>
            <w:proofErr w:type="spellEnd"/>
            <w:r>
              <w:t>(1)</w:t>
            </w:r>
          </w:p>
        </w:tc>
        <w:tc>
          <w:tcPr>
            <w:tcW w:w="5879" w:type="dxa"/>
          </w:tcPr>
          <w:p w:rsidR="00BF0875" w:rsidRDefault="00BF0875" w:rsidP="00BF0875">
            <w:pPr>
              <w:pStyle w:val="Normal11"/>
            </w:pPr>
          </w:p>
        </w:tc>
      </w:tr>
    </w:tbl>
    <w:p w:rsidR="00BF0875" w:rsidRDefault="00BF0875" w:rsidP="00BF0875">
      <w:pPr>
        <w:pStyle w:val="Normal11"/>
      </w:pPr>
    </w:p>
    <w:p w:rsidR="00BF0875" w:rsidRDefault="00BF0875" w:rsidP="00BF0875">
      <w:pPr>
        <w:pStyle w:val="Normal11"/>
        <w:sectPr w:rsidR="00BF0875" w:rsidSect="00BF0875">
          <w:type w:val="continuous"/>
          <w:pgSz w:w="11906" w:h="16838"/>
          <w:pgMar w:top="567" w:right="567" w:bottom="567" w:left="567" w:header="556" w:footer="850" w:gutter="57"/>
          <w:paperSrc w:first="2" w:other="2"/>
          <w:cols w:space="708"/>
          <w:docGrid w:linePitch="360"/>
        </w:sectPr>
      </w:pPr>
    </w:p>
    <w:p w:rsidR="00BF0875" w:rsidRDefault="00BF0875" w:rsidP="00BF0875">
      <w:pPr>
        <w:pStyle w:val="Overskrift2"/>
      </w:pPr>
      <w:bookmarkStart w:id="8" w:name="_Toc271025481"/>
      <w:proofErr w:type="spellStart"/>
      <w:r>
        <w:lastRenderedPageBreak/>
        <w:t>AngivelseFrekvensRegel</w:t>
      </w:r>
      <w:bookmarkEnd w:id="8"/>
      <w:proofErr w:type="spellEnd"/>
    </w:p>
    <w:p w:rsidR="00BF0875" w:rsidRDefault="00BF0875" w:rsidP="00BF0875">
      <w:pPr>
        <w:pStyle w:val="Normal11"/>
      </w:pPr>
      <w:r>
        <w:t xml:space="preserve">Angiver om der for en given kombination af pligt mv. skal vedligeholdes kontoaftale. Hvis Ja: angiver, at der skal vedligeholdes kontoaftale, hvis Nej: angiver, at der ikke skal vedligeholdes kontoaftale. Anvendes alene for aftaleforhold, hvor der skal ske opkrævning af krav. </w:t>
      </w:r>
    </w:p>
    <w:p w:rsidR="00BF0875" w:rsidRDefault="00BF0875" w:rsidP="00BF0875">
      <w:pPr>
        <w:pStyle w:val="Normal11"/>
      </w:pPr>
    </w:p>
    <w:p w:rsidR="00BF0875" w:rsidRDefault="00BF0875" w:rsidP="00BF0875">
      <w:pPr>
        <w:pStyle w:val="Normal11"/>
      </w:pPr>
      <w:r>
        <w:t xml:space="preserve">Specielt for </w:t>
      </w:r>
      <w:proofErr w:type="spellStart"/>
      <w:r>
        <w:t>eIndkomst</w:t>
      </w:r>
      <w:proofErr w:type="spellEnd"/>
      <w:r>
        <w:t>: "</w:t>
      </w:r>
      <w:proofErr w:type="spellStart"/>
      <w:r>
        <w:t>KontoMarkering</w:t>
      </w:r>
      <w:proofErr w:type="spellEnd"/>
      <w:r>
        <w:t xml:space="preserve">" anvender </w:t>
      </w:r>
      <w:proofErr w:type="spellStart"/>
      <w:r>
        <w:t>KontoMarkering</w:t>
      </w:r>
      <w:proofErr w:type="spellEnd"/>
      <w:r>
        <w:t xml:space="preserve"> til at afvikle servicen "</w:t>
      </w:r>
      <w:proofErr w:type="spellStart"/>
      <w:r>
        <w:t>AdvisereIndkomstAftaleKonto</w:t>
      </w:r>
      <w:proofErr w:type="spellEnd"/>
      <w:r>
        <w:t>".</w:t>
      </w:r>
    </w:p>
    <w:p w:rsidR="00BF0875" w:rsidRDefault="00BF0875" w:rsidP="00BF0875">
      <w:pPr>
        <w:pStyle w:val="Normal11"/>
      </w:pP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BF0875" w:rsidTr="00BF0875">
        <w:tblPrEx>
          <w:tblCellMar>
            <w:top w:w="0" w:type="dxa"/>
            <w:bottom w:w="0" w:type="dxa"/>
          </w:tblCellMar>
        </w:tblPrEx>
        <w:trPr>
          <w:tblHeader/>
        </w:trPr>
        <w:tc>
          <w:tcPr>
            <w:tcW w:w="2625" w:type="dxa"/>
            <w:shd w:val="pct20" w:color="auto" w:fill="0000FF"/>
          </w:tcPr>
          <w:p w:rsidR="00BF0875" w:rsidRPr="00BF0875" w:rsidRDefault="00BF0875" w:rsidP="00BF0875">
            <w:pPr>
              <w:pStyle w:val="Normal11"/>
              <w:rPr>
                <w:color w:val="FFFFFF"/>
              </w:rPr>
            </w:pPr>
            <w:r>
              <w:rPr>
                <w:color w:val="FFFFFF"/>
              </w:rPr>
              <w:t>Attribut</w:t>
            </w:r>
          </w:p>
        </w:tc>
        <w:tc>
          <w:tcPr>
            <w:tcW w:w="1797" w:type="dxa"/>
            <w:shd w:val="pct20" w:color="auto" w:fill="0000FF"/>
          </w:tcPr>
          <w:p w:rsidR="00BF0875" w:rsidRPr="00BF0875" w:rsidRDefault="00BF0875" w:rsidP="00BF0875">
            <w:pPr>
              <w:pStyle w:val="Normal11"/>
              <w:rPr>
                <w:color w:val="FFFFFF"/>
              </w:rPr>
            </w:pPr>
            <w:r>
              <w:rPr>
                <w:color w:val="FFFFFF"/>
              </w:rPr>
              <w:t>Domæne</w:t>
            </w:r>
          </w:p>
        </w:tc>
        <w:tc>
          <w:tcPr>
            <w:tcW w:w="5573"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KontoMarkering</w:t>
            </w:r>
            <w:proofErr w:type="spellEnd"/>
          </w:p>
        </w:tc>
        <w:tc>
          <w:tcPr>
            <w:tcW w:w="1797" w:type="dxa"/>
          </w:tcPr>
          <w:p w:rsidR="00BF0875" w:rsidRDefault="00BF0875" w:rsidP="00BF0875">
            <w:pPr>
              <w:pStyle w:val="Normal11"/>
            </w:pPr>
            <w:r>
              <w:t>Markering</w:t>
            </w:r>
            <w:r>
              <w:fldChar w:fldCharType="begin"/>
            </w:r>
            <w:r>
              <w:instrText xml:space="preserve"> XE "</w:instrText>
            </w:r>
            <w:r w:rsidRPr="005A0CF0">
              <w:instrText>Markering</w:instrText>
            </w:r>
            <w:r>
              <w:instrText xml:space="preserve">" </w:instrText>
            </w:r>
            <w:r>
              <w:fldChar w:fldCharType="end"/>
            </w:r>
          </w:p>
        </w:tc>
        <w:tc>
          <w:tcPr>
            <w:tcW w:w="5573" w:type="dxa"/>
          </w:tcPr>
          <w:p w:rsidR="00BF0875" w:rsidRDefault="00BF0875" w:rsidP="00BF0875">
            <w:pPr>
              <w:pStyle w:val="Normal11"/>
            </w:pPr>
            <w:r>
              <w:t>Generel type for markeringer. Kan være:</w:t>
            </w:r>
          </w:p>
          <w:p w:rsidR="00BF0875" w:rsidRDefault="00BF0875" w:rsidP="00BF0875">
            <w:pPr>
              <w:pStyle w:val="Normal11"/>
            </w:pPr>
          </w:p>
          <w:p w:rsidR="00BF0875" w:rsidRDefault="00BF0875" w:rsidP="00BF0875">
            <w:pPr>
              <w:pStyle w:val="Normal11"/>
            </w:pPr>
            <w:r>
              <w:t>false</w:t>
            </w:r>
          </w:p>
          <w:p w:rsidR="00BF0875" w:rsidRDefault="00BF0875" w:rsidP="00BF0875">
            <w:pPr>
              <w:pStyle w:val="Normal11"/>
            </w:pPr>
            <w:r>
              <w:t>true</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GyldigFra</w:t>
            </w:r>
            <w:proofErr w:type="spellEnd"/>
          </w:p>
        </w:tc>
        <w:tc>
          <w:tcPr>
            <w:tcW w:w="1797" w:type="dxa"/>
          </w:tcPr>
          <w:p w:rsidR="00BF0875" w:rsidRDefault="00BF0875" w:rsidP="00BF0875">
            <w:pPr>
              <w:pStyle w:val="Normal11"/>
            </w:pPr>
            <w:r>
              <w:t>Dato</w:t>
            </w:r>
            <w:r>
              <w:fldChar w:fldCharType="begin"/>
            </w:r>
            <w:r>
              <w:instrText xml:space="preserve"> XE "</w:instrText>
            </w:r>
            <w:r w:rsidRPr="00FF0323">
              <w:instrText>Dato</w:instrText>
            </w:r>
            <w:r>
              <w:instrText xml:space="preserve">" </w:instrText>
            </w:r>
            <w:r>
              <w:fldChar w:fldCharType="end"/>
            </w:r>
          </w:p>
        </w:tc>
        <w:tc>
          <w:tcPr>
            <w:tcW w:w="5573" w:type="dxa"/>
          </w:tcPr>
          <w:p w:rsidR="00BF0875" w:rsidRDefault="00BF0875" w:rsidP="00BF0875">
            <w:pPr>
              <w:pStyle w:val="Normal11"/>
            </w:pPr>
            <w:r>
              <w:t xml:space="preserve">Angiver starttidspunkt for, hvornår </w:t>
            </w:r>
            <w:proofErr w:type="spellStart"/>
            <w:r>
              <w:t>AngivelseFrekvensRegelen</w:t>
            </w:r>
            <w:proofErr w:type="spellEnd"/>
            <w:r>
              <w:t xml:space="preserve"> er gyldig.</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GyldigTil</w:t>
            </w:r>
            <w:proofErr w:type="spellEnd"/>
          </w:p>
        </w:tc>
        <w:tc>
          <w:tcPr>
            <w:tcW w:w="1797" w:type="dxa"/>
          </w:tcPr>
          <w:p w:rsidR="00BF0875" w:rsidRDefault="00BF0875" w:rsidP="00BF0875">
            <w:pPr>
              <w:pStyle w:val="Normal11"/>
            </w:pPr>
            <w:r>
              <w:t>Dato</w:t>
            </w:r>
            <w:r>
              <w:fldChar w:fldCharType="begin"/>
            </w:r>
            <w:r>
              <w:instrText xml:space="preserve"> XE "</w:instrText>
            </w:r>
            <w:r w:rsidRPr="0029169C">
              <w:instrText>Dato</w:instrText>
            </w:r>
            <w:r>
              <w:instrText xml:space="preserve">" </w:instrText>
            </w:r>
            <w:r>
              <w:fldChar w:fldCharType="end"/>
            </w:r>
          </w:p>
        </w:tc>
        <w:tc>
          <w:tcPr>
            <w:tcW w:w="5573" w:type="dxa"/>
          </w:tcPr>
          <w:p w:rsidR="00BF0875" w:rsidRDefault="00BF0875" w:rsidP="00BF0875">
            <w:pPr>
              <w:pStyle w:val="Normal11"/>
            </w:pPr>
            <w:r>
              <w:t xml:space="preserve">Angiver sluttidspunkt for, hvornår </w:t>
            </w:r>
            <w:proofErr w:type="spellStart"/>
            <w:r>
              <w:t>AngivelseFrekvensRegelen</w:t>
            </w:r>
            <w:proofErr w:type="spellEnd"/>
            <w:r>
              <w:t xml:space="preserve"> er gyldig.</w:t>
            </w:r>
          </w:p>
        </w:tc>
      </w:tr>
    </w:tbl>
    <w:p w:rsidR="00BF0875" w:rsidRDefault="00BF0875" w:rsidP="00BF0875">
      <w:pPr>
        <w:pStyle w:val="Normal11"/>
        <w:sectPr w:rsidR="00BF0875" w:rsidSect="00BF0875">
          <w:pgSz w:w="11906" w:h="16838"/>
          <w:pgMar w:top="567" w:right="567" w:bottom="567" w:left="567" w:header="556" w:footer="850" w:gutter="57"/>
          <w:paperSrc w:first="2" w:other="2"/>
          <w:cols w:space="708"/>
          <w:docGrid w:linePitch="360"/>
        </w:sectPr>
      </w:pPr>
    </w:p>
    <w:p w:rsidR="00BF0875" w:rsidRDefault="00BF0875" w:rsidP="00BF0875">
      <w:pPr>
        <w:pStyle w:val="Normal11"/>
      </w:pP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BF0875" w:rsidTr="00BF0875">
        <w:tblPrEx>
          <w:tblCellMar>
            <w:top w:w="0" w:type="dxa"/>
            <w:bottom w:w="0" w:type="dxa"/>
          </w:tblCellMar>
        </w:tblPrEx>
        <w:trPr>
          <w:tblHeader/>
        </w:trPr>
        <w:tc>
          <w:tcPr>
            <w:tcW w:w="1667" w:type="dxa"/>
            <w:shd w:val="pct20" w:color="auto" w:fill="0000FF"/>
          </w:tcPr>
          <w:p w:rsidR="00BF0875" w:rsidRPr="00BF0875" w:rsidRDefault="00BF0875" w:rsidP="00BF0875">
            <w:pPr>
              <w:pStyle w:val="Normal11"/>
              <w:rPr>
                <w:color w:val="FFFFFF"/>
              </w:rPr>
            </w:pPr>
            <w:r>
              <w:rPr>
                <w:color w:val="FFFFFF"/>
              </w:rPr>
              <w:t>Relationsnavn</w:t>
            </w:r>
          </w:p>
        </w:tc>
        <w:tc>
          <w:tcPr>
            <w:tcW w:w="2398" w:type="dxa"/>
            <w:shd w:val="pct20" w:color="auto" w:fill="0000FF"/>
          </w:tcPr>
          <w:p w:rsidR="00BF0875" w:rsidRPr="00BF0875" w:rsidRDefault="00BF0875" w:rsidP="00BF0875">
            <w:pPr>
              <w:pStyle w:val="Normal11"/>
              <w:rPr>
                <w:color w:val="FFFFFF"/>
              </w:rPr>
            </w:pPr>
            <w:r>
              <w:rPr>
                <w:color w:val="FFFFFF"/>
              </w:rPr>
              <w:t>Relationsbegreber</w:t>
            </w:r>
          </w:p>
        </w:tc>
        <w:tc>
          <w:tcPr>
            <w:tcW w:w="5879"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proofErr w:type="spellStart"/>
            <w:r>
              <w:t>AngivelseFrekvensForhold</w:t>
            </w:r>
            <w:proofErr w:type="spellEnd"/>
            <w:r>
              <w:t>(0..*)</w:t>
            </w:r>
          </w:p>
          <w:p w:rsidR="00BF0875" w:rsidRDefault="00BF0875" w:rsidP="00BF0875">
            <w:pPr>
              <w:pStyle w:val="Normal11"/>
            </w:pPr>
            <w:proofErr w:type="spellStart"/>
            <w:r>
              <w:t>AngivelseFrekvensRegel</w:t>
            </w:r>
            <w:proofErr w:type="spellEnd"/>
            <w:r>
              <w:t>(1)</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proofErr w:type="spellStart"/>
            <w:r>
              <w:t>BlanketRegel</w:t>
            </w:r>
            <w:proofErr w:type="spellEnd"/>
            <w:r>
              <w:t>(0..1)</w:t>
            </w:r>
          </w:p>
          <w:p w:rsidR="00BF0875" w:rsidRDefault="00BF0875" w:rsidP="00BF0875">
            <w:pPr>
              <w:pStyle w:val="Normal11"/>
            </w:pPr>
            <w:proofErr w:type="spellStart"/>
            <w:r>
              <w:t>AngivelseFrekvensRegel</w:t>
            </w:r>
            <w:proofErr w:type="spellEnd"/>
            <w:r>
              <w:t>(1)</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proofErr w:type="spellStart"/>
            <w:r>
              <w:t>AftaleForholdBlanketRegel</w:t>
            </w:r>
            <w:proofErr w:type="spellEnd"/>
            <w:r>
              <w:t>(0..*)</w:t>
            </w:r>
          </w:p>
          <w:p w:rsidR="00BF0875" w:rsidRDefault="00BF0875" w:rsidP="00BF0875">
            <w:pPr>
              <w:pStyle w:val="Normal11"/>
            </w:pPr>
            <w:proofErr w:type="spellStart"/>
            <w:r>
              <w:t>AngivelseFrekvensRegel</w:t>
            </w:r>
            <w:proofErr w:type="spellEnd"/>
            <w:r>
              <w:t>(1)</w:t>
            </w:r>
          </w:p>
        </w:tc>
        <w:tc>
          <w:tcPr>
            <w:tcW w:w="5879" w:type="dxa"/>
          </w:tcPr>
          <w:p w:rsidR="00BF0875" w:rsidRDefault="00BF0875" w:rsidP="00BF0875">
            <w:pPr>
              <w:pStyle w:val="Normal11"/>
            </w:pPr>
          </w:p>
        </w:tc>
      </w:tr>
    </w:tbl>
    <w:p w:rsidR="00BF0875" w:rsidRDefault="00BF0875" w:rsidP="00BF0875">
      <w:pPr>
        <w:pStyle w:val="Normal11"/>
      </w:pPr>
    </w:p>
    <w:p w:rsidR="00BF0875" w:rsidRDefault="00BF0875" w:rsidP="00BF0875">
      <w:pPr>
        <w:pStyle w:val="Normal11"/>
        <w:sectPr w:rsidR="00BF0875" w:rsidSect="00BF0875">
          <w:type w:val="continuous"/>
          <w:pgSz w:w="11906" w:h="16838"/>
          <w:pgMar w:top="567" w:right="567" w:bottom="567" w:left="567" w:header="556" w:footer="850" w:gutter="57"/>
          <w:paperSrc w:first="2" w:other="2"/>
          <w:cols w:space="708"/>
          <w:docGrid w:linePitch="360"/>
        </w:sectPr>
      </w:pPr>
    </w:p>
    <w:p w:rsidR="00BF0875" w:rsidRDefault="00BF0875" w:rsidP="00BF0875">
      <w:pPr>
        <w:pStyle w:val="Overskrift2"/>
      </w:pPr>
      <w:bookmarkStart w:id="9" w:name="_Toc271025482"/>
      <w:proofErr w:type="spellStart"/>
      <w:r>
        <w:lastRenderedPageBreak/>
        <w:t>AngivelseType</w:t>
      </w:r>
      <w:bookmarkEnd w:id="9"/>
      <w:proofErr w:type="spellEnd"/>
    </w:p>
    <w:p w:rsidR="00BF0875" w:rsidRDefault="00BF0875" w:rsidP="00BF0875">
      <w:pPr>
        <w:pStyle w:val="Normal11"/>
      </w:pPr>
      <w:r>
        <w:t>Indeholder angivelsestyper, eksempelvis selvangivelser, momsangivelse eller punktafgift</w:t>
      </w: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BF0875" w:rsidTr="00BF0875">
        <w:tblPrEx>
          <w:tblCellMar>
            <w:top w:w="0" w:type="dxa"/>
            <w:bottom w:w="0" w:type="dxa"/>
          </w:tblCellMar>
        </w:tblPrEx>
        <w:trPr>
          <w:tblHeader/>
        </w:trPr>
        <w:tc>
          <w:tcPr>
            <w:tcW w:w="2625" w:type="dxa"/>
            <w:shd w:val="pct20" w:color="auto" w:fill="0000FF"/>
          </w:tcPr>
          <w:p w:rsidR="00BF0875" w:rsidRPr="00BF0875" w:rsidRDefault="00BF0875" w:rsidP="00BF0875">
            <w:pPr>
              <w:pStyle w:val="Normal11"/>
              <w:rPr>
                <w:color w:val="FFFFFF"/>
              </w:rPr>
            </w:pPr>
            <w:r>
              <w:rPr>
                <w:color w:val="FFFFFF"/>
              </w:rPr>
              <w:t>Attribut</w:t>
            </w:r>
          </w:p>
        </w:tc>
        <w:tc>
          <w:tcPr>
            <w:tcW w:w="1797" w:type="dxa"/>
            <w:shd w:val="pct20" w:color="auto" w:fill="0000FF"/>
          </w:tcPr>
          <w:p w:rsidR="00BF0875" w:rsidRPr="00BF0875" w:rsidRDefault="00BF0875" w:rsidP="00BF0875">
            <w:pPr>
              <w:pStyle w:val="Normal11"/>
              <w:rPr>
                <w:color w:val="FFFFFF"/>
              </w:rPr>
            </w:pPr>
            <w:r>
              <w:rPr>
                <w:color w:val="FFFFFF"/>
              </w:rPr>
              <w:t>Domæne</w:t>
            </w:r>
          </w:p>
        </w:tc>
        <w:tc>
          <w:tcPr>
            <w:tcW w:w="5573"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2625" w:type="dxa"/>
          </w:tcPr>
          <w:p w:rsidR="00BF0875" w:rsidRDefault="00BF0875" w:rsidP="00BF0875">
            <w:pPr>
              <w:pStyle w:val="Normal11"/>
            </w:pPr>
            <w:r>
              <w:t>Kode</w:t>
            </w:r>
          </w:p>
        </w:tc>
        <w:tc>
          <w:tcPr>
            <w:tcW w:w="1797" w:type="dxa"/>
          </w:tcPr>
          <w:p w:rsidR="00BF0875" w:rsidRDefault="00BF0875" w:rsidP="00BF0875">
            <w:pPr>
              <w:pStyle w:val="Normal11"/>
            </w:pPr>
            <w:r>
              <w:t>Kode</w:t>
            </w:r>
            <w:r>
              <w:fldChar w:fldCharType="begin"/>
            </w:r>
            <w:r>
              <w:instrText xml:space="preserve"> XE "</w:instrText>
            </w:r>
            <w:r w:rsidRPr="00361024">
              <w:instrText>Kode</w:instrText>
            </w:r>
            <w:r>
              <w:instrText xml:space="preserve">" </w:instrText>
            </w:r>
            <w:r>
              <w:fldChar w:fldCharType="end"/>
            </w:r>
          </w:p>
        </w:tc>
        <w:tc>
          <w:tcPr>
            <w:tcW w:w="5573" w:type="dxa"/>
          </w:tcPr>
          <w:p w:rsidR="00BF0875" w:rsidRDefault="00BF0875" w:rsidP="00BF0875">
            <w:pPr>
              <w:pStyle w:val="Normal11"/>
            </w:pPr>
            <w:r>
              <w:t>En unik kode som identificerer en specifik angivelsestype.</w:t>
            </w:r>
          </w:p>
        </w:tc>
      </w:tr>
      <w:tr w:rsidR="00BF0875" w:rsidTr="00BF0875">
        <w:tblPrEx>
          <w:tblCellMar>
            <w:top w:w="0" w:type="dxa"/>
            <w:bottom w:w="0" w:type="dxa"/>
          </w:tblCellMar>
        </w:tblPrEx>
        <w:tc>
          <w:tcPr>
            <w:tcW w:w="2625" w:type="dxa"/>
          </w:tcPr>
          <w:p w:rsidR="00BF0875" w:rsidRDefault="00BF0875" w:rsidP="00BF0875">
            <w:pPr>
              <w:pStyle w:val="Normal11"/>
            </w:pPr>
            <w:r>
              <w:t>Navn</w:t>
            </w:r>
          </w:p>
        </w:tc>
        <w:tc>
          <w:tcPr>
            <w:tcW w:w="1797" w:type="dxa"/>
          </w:tcPr>
          <w:p w:rsidR="00BF0875" w:rsidRDefault="00BF0875" w:rsidP="00BF0875">
            <w:pPr>
              <w:pStyle w:val="Normal11"/>
            </w:pPr>
            <w:proofErr w:type="spellStart"/>
            <w:r>
              <w:t>TekstLang</w:t>
            </w:r>
            <w:proofErr w:type="spellEnd"/>
            <w:r>
              <w:fldChar w:fldCharType="begin"/>
            </w:r>
            <w:r>
              <w:instrText xml:space="preserve"> XE "</w:instrText>
            </w:r>
            <w:r w:rsidRPr="00CD17A4">
              <w:instrText>TekstLang</w:instrText>
            </w:r>
            <w:r>
              <w:instrText xml:space="preserve">" </w:instrText>
            </w:r>
            <w:r>
              <w:fldChar w:fldCharType="end"/>
            </w:r>
          </w:p>
        </w:tc>
        <w:tc>
          <w:tcPr>
            <w:tcW w:w="5573" w:type="dxa"/>
          </w:tcPr>
          <w:p w:rsidR="00BF0875" w:rsidRDefault="00BF0875" w:rsidP="00BF0875">
            <w:pPr>
              <w:pStyle w:val="Normal11"/>
            </w:pPr>
            <w:r>
              <w:t>En beskrivelse af angivelsestypen</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GyldigFra</w:t>
            </w:r>
            <w:proofErr w:type="spellEnd"/>
          </w:p>
        </w:tc>
        <w:tc>
          <w:tcPr>
            <w:tcW w:w="1797" w:type="dxa"/>
          </w:tcPr>
          <w:p w:rsidR="00BF0875" w:rsidRDefault="00BF0875" w:rsidP="00BF0875">
            <w:pPr>
              <w:pStyle w:val="Normal11"/>
            </w:pPr>
            <w:r>
              <w:t>Dato</w:t>
            </w:r>
            <w:r>
              <w:fldChar w:fldCharType="begin"/>
            </w:r>
            <w:r>
              <w:instrText xml:space="preserve"> XE "</w:instrText>
            </w:r>
            <w:r w:rsidRPr="00476D03">
              <w:instrText>Dato</w:instrText>
            </w:r>
            <w:r>
              <w:instrText xml:space="preserve">" </w:instrText>
            </w:r>
            <w:r>
              <w:fldChar w:fldCharType="end"/>
            </w:r>
          </w:p>
        </w:tc>
        <w:tc>
          <w:tcPr>
            <w:tcW w:w="5573" w:type="dxa"/>
          </w:tcPr>
          <w:p w:rsidR="00BF0875" w:rsidRDefault="00BF0875" w:rsidP="00BF0875">
            <w:pPr>
              <w:pStyle w:val="Normal11"/>
            </w:pPr>
            <w:r>
              <w:t>Alle gyldige datoer i den danske kalender.</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GyldigTil</w:t>
            </w:r>
            <w:proofErr w:type="spellEnd"/>
          </w:p>
        </w:tc>
        <w:tc>
          <w:tcPr>
            <w:tcW w:w="1797" w:type="dxa"/>
          </w:tcPr>
          <w:p w:rsidR="00BF0875" w:rsidRDefault="00BF0875" w:rsidP="00BF0875">
            <w:pPr>
              <w:pStyle w:val="Normal11"/>
            </w:pPr>
            <w:r>
              <w:t>Dato</w:t>
            </w:r>
            <w:r>
              <w:fldChar w:fldCharType="begin"/>
            </w:r>
            <w:r>
              <w:instrText xml:space="preserve"> XE "</w:instrText>
            </w:r>
            <w:r w:rsidRPr="006D7C70">
              <w:instrText>Dato</w:instrText>
            </w:r>
            <w:r>
              <w:instrText xml:space="preserve">" </w:instrText>
            </w:r>
            <w:r>
              <w:fldChar w:fldCharType="end"/>
            </w:r>
          </w:p>
        </w:tc>
        <w:tc>
          <w:tcPr>
            <w:tcW w:w="5573" w:type="dxa"/>
          </w:tcPr>
          <w:p w:rsidR="00BF0875" w:rsidRDefault="00BF0875" w:rsidP="00BF0875">
            <w:pPr>
              <w:pStyle w:val="Normal11"/>
            </w:pPr>
            <w:r>
              <w:t>Alle gyldige datoer i den danske kalender.</w:t>
            </w:r>
          </w:p>
        </w:tc>
      </w:tr>
    </w:tbl>
    <w:p w:rsidR="00BF0875" w:rsidRDefault="00BF0875" w:rsidP="00BF0875">
      <w:pPr>
        <w:pStyle w:val="Normal11"/>
        <w:sectPr w:rsidR="00BF0875" w:rsidSect="00BF0875">
          <w:pgSz w:w="11906" w:h="16838"/>
          <w:pgMar w:top="567" w:right="567" w:bottom="567" w:left="567" w:header="556" w:footer="850" w:gutter="57"/>
          <w:paperSrc w:first="2" w:other="2"/>
          <w:cols w:space="708"/>
          <w:docGrid w:linePitch="360"/>
        </w:sectPr>
      </w:pPr>
    </w:p>
    <w:p w:rsidR="00BF0875" w:rsidRDefault="00BF0875" w:rsidP="00BF0875">
      <w:pPr>
        <w:pStyle w:val="Normal11"/>
      </w:pPr>
    </w:p>
    <w:p w:rsidR="00BF0875" w:rsidRDefault="00BF0875" w:rsidP="00BF0875">
      <w:pPr>
        <w:pStyle w:val="Normal11"/>
      </w:pPr>
    </w:p>
    <w:p w:rsidR="00BF0875" w:rsidRDefault="00BF0875" w:rsidP="00BF0875">
      <w:pPr>
        <w:pStyle w:val="Normal11"/>
      </w:pPr>
    </w:p>
    <w:p w:rsidR="00BF0875" w:rsidRDefault="00BF0875" w:rsidP="00BF0875">
      <w:pPr>
        <w:pStyle w:val="Normal11"/>
        <w:sectPr w:rsidR="00BF0875" w:rsidSect="00BF0875">
          <w:type w:val="continuous"/>
          <w:pgSz w:w="11906" w:h="16838"/>
          <w:pgMar w:top="567" w:right="567" w:bottom="567" w:left="567" w:header="556" w:footer="850" w:gutter="57"/>
          <w:paperSrc w:first="2" w:other="2"/>
          <w:cols w:space="708"/>
          <w:docGrid w:linePitch="360"/>
        </w:sectPr>
      </w:pPr>
    </w:p>
    <w:p w:rsidR="00BF0875" w:rsidRDefault="00BF0875" w:rsidP="00BF0875">
      <w:pPr>
        <w:pStyle w:val="Overskrift2"/>
      </w:pPr>
      <w:bookmarkStart w:id="10" w:name="_Toc271025483"/>
      <w:r>
        <w:lastRenderedPageBreak/>
        <w:t>Blanket</w:t>
      </w:r>
      <w:bookmarkEnd w:id="10"/>
    </w:p>
    <w:p w:rsidR="00BF0875" w:rsidRDefault="00BF0875" w:rsidP="00BF0875">
      <w:pPr>
        <w:pStyle w:val="Normal11"/>
      </w:pPr>
      <w:r>
        <w:t>Angiver hvilke blanketter som anvendes for hvilke pligter/forretningsområder. Der findes ikke altid specifikke blanketter ved angivelse af punktafgifter. Blanketterne opbygges så i stedet ved hjælp af blankettens parametre.</w:t>
      </w: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BF0875" w:rsidTr="00BF0875">
        <w:tblPrEx>
          <w:tblCellMar>
            <w:top w:w="0" w:type="dxa"/>
            <w:bottom w:w="0" w:type="dxa"/>
          </w:tblCellMar>
        </w:tblPrEx>
        <w:trPr>
          <w:tblHeader/>
        </w:trPr>
        <w:tc>
          <w:tcPr>
            <w:tcW w:w="2625" w:type="dxa"/>
            <w:shd w:val="pct20" w:color="auto" w:fill="0000FF"/>
          </w:tcPr>
          <w:p w:rsidR="00BF0875" w:rsidRPr="00BF0875" w:rsidRDefault="00BF0875" w:rsidP="00BF0875">
            <w:pPr>
              <w:pStyle w:val="Normal11"/>
              <w:rPr>
                <w:color w:val="FFFFFF"/>
              </w:rPr>
            </w:pPr>
            <w:r>
              <w:rPr>
                <w:color w:val="FFFFFF"/>
              </w:rPr>
              <w:lastRenderedPageBreak/>
              <w:t>Attribut</w:t>
            </w:r>
          </w:p>
        </w:tc>
        <w:tc>
          <w:tcPr>
            <w:tcW w:w="1797" w:type="dxa"/>
            <w:shd w:val="pct20" w:color="auto" w:fill="0000FF"/>
          </w:tcPr>
          <w:p w:rsidR="00BF0875" w:rsidRPr="00BF0875" w:rsidRDefault="00BF0875" w:rsidP="00BF0875">
            <w:pPr>
              <w:pStyle w:val="Normal11"/>
              <w:rPr>
                <w:color w:val="FFFFFF"/>
              </w:rPr>
            </w:pPr>
            <w:r>
              <w:rPr>
                <w:color w:val="FFFFFF"/>
              </w:rPr>
              <w:t>Domæne</w:t>
            </w:r>
          </w:p>
        </w:tc>
        <w:tc>
          <w:tcPr>
            <w:tcW w:w="5573"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2625" w:type="dxa"/>
          </w:tcPr>
          <w:p w:rsidR="00BF0875" w:rsidRDefault="00BF0875" w:rsidP="00BF0875">
            <w:pPr>
              <w:pStyle w:val="Normal11"/>
            </w:pPr>
            <w:r>
              <w:t>Nummer</w:t>
            </w:r>
          </w:p>
        </w:tc>
        <w:tc>
          <w:tcPr>
            <w:tcW w:w="1797" w:type="dxa"/>
          </w:tcPr>
          <w:p w:rsidR="00BF0875" w:rsidRDefault="00BF0875" w:rsidP="00BF0875">
            <w:pPr>
              <w:pStyle w:val="Normal11"/>
            </w:pPr>
            <w:proofErr w:type="spellStart"/>
            <w:r>
              <w:t>BlanketNummer</w:t>
            </w:r>
            <w:proofErr w:type="spellEnd"/>
            <w:r>
              <w:fldChar w:fldCharType="begin"/>
            </w:r>
            <w:r>
              <w:instrText xml:space="preserve"> XE "</w:instrText>
            </w:r>
            <w:r w:rsidRPr="00AE2EC4">
              <w:instrText>BlanketNummer</w:instrText>
            </w:r>
            <w:r>
              <w:instrText xml:space="preserve">" </w:instrText>
            </w:r>
            <w:r>
              <w:fldChar w:fldCharType="end"/>
            </w:r>
          </w:p>
        </w:tc>
        <w:tc>
          <w:tcPr>
            <w:tcW w:w="5573" w:type="dxa"/>
          </w:tcPr>
          <w:p w:rsidR="00BF0875" w:rsidRDefault="00BF0875" w:rsidP="00BF0875">
            <w:pPr>
              <w:pStyle w:val="Normal11"/>
            </w:pPr>
            <w:r>
              <w:t>Blanketnummer eller blanketkode.</w:t>
            </w:r>
          </w:p>
          <w:p w:rsidR="00BF0875" w:rsidRDefault="00BF0875" w:rsidP="00BF0875">
            <w:pPr>
              <w:pStyle w:val="Normal11"/>
            </w:pPr>
            <w:r>
              <w:t>Pr. 2007.09.30 findes der to beskrivelser og anvendelsesmåder.</w:t>
            </w:r>
          </w:p>
          <w:p w:rsidR="00BF0875" w:rsidRDefault="00BF0875" w:rsidP="00BF0875">
            <w:pPr>
              <w:pStyle w:val="Normal11"/>
            </w:pPr>
            <w:r>
              <w:t xml:space="preserve"> </w:t>
            </w:r>
          </w:p>
          <w:p w:rsidR="00BF0875" w:rsidRDefault="00BF0875" w:rsidP="00BF0875">
            <w:pPr>
              <w:pStyle w:val="Normal11"/>
            </w:pPr>
            <w:r>
              <w:t xml:space="preserve">I </w:t>
            </w:r>
            <w:proofErr w:type="spellStart"/>
            <w:r>
              <w:t>eServiceprojektet</w:t>
            </w:r>
            <w:proofErr w:type="spellEnd"/>
            <w:r>
              <w:t xml:space="preserve">, nyt </w:t>
            </w:r>
            <w:proofErr w:type="spellStart"/>
            <w:r>
              <w:t>TastSelvErhverv</w:t>
            </w:r>
            <w:proofErr w:type="spellEnd"/>
            <w:r>
              <w:t xml:space="preserve"> gælder følgende:</w:t>
            </w:r>
          </w:p>
          <w:p w:rsidR="00BF0875" w:rsidRDefault="00BF0875" w:rsidP="00BF0875">
            <w:pPr>
              <w:pStyle w:val="Normal11"/>
            </w:pPr>
            <w:r>
              <w:t xml:space="preserve"> </w:t>
            </w:r>
          </w:p>
          <w:p w:rsidR="00BF0875" w:rsidRDefault="00BF0875" w:rsidP="00BF0875">
            <w:pPr>
              <w:pStyle w:val="Normal11"/>
            </w:pPr>
            <w:r>
              <w:t xml:space="preserve">Angiver </w:t>
            </w:r>
            <w:proofErr w:type="spellStart"/>
            <w:r>
              <w:t>SKATs</w:t>
            </w:r>
            <w:proofErr w:type="spellEnd"/>
            <w:r>
              <w:t xml:space="preserve"> blanketnummer, f.eks. 01.004 eller Y922A. Beskrivelsen her svarer til Erhvervssystemets anvendelse af elementet </w:t>
            </w:r>
            <w:proofErr w:type="spellStart"/>
            <w:r>
              <w:t>BlanketNavnKort</w:t>
            </w:r>
            <w:proofErr w:type="spellEnd"/>
            <w:r>
              <w:t>. En angivelsestype kan godt omfatte flere blanketnumre.</w:t>
            </w:r>
          </w:p>
          <w:p w:rsidR="00BF0875" w:rsidRDefault="00BF0875" w:rsidP="00BF0875">
            <w:pPr>
              <w:pStyle w:val="Normal11"/>
            </w:pPr>
            <w:r>
              <w:t xml:space="preserve"> </w:t>
            </w:r>
          </w:p>
          <w:p w:rsidR="00BF0875" w:rsidRDefault="00BF0875" w:rsidP="00BF0875">
            <w:pPr>
              <w:pStyle w:val="Normal11"/>
            </w:pPr>
            <w:r>
              <w:t xml:space="preserve">Erhvervssystemet anvender også betegnelsen blanketkode, som angiver det </w:t>
            </w:r>
            <w:proofErr w:type="spellStart"/>
            <w:r>
              <w:t>unike</w:t>
            </w:r>
            <w:proofErr w:type="spellEnd"/>
            <w:r>
              <w:t xml:space="preserve"> blanketnummer. Denne blanketkode er ikke defineret særskilt. Blanketkoden, der er på to cifre (</w:t>
            </w:r>
            <w:proofErr w:type="spellStart"/>
            <w:r>
              <w:t>character</w:t>
            </w:r>
            <w:proofErr w:type="spellEnd"/>
            <w:r>
              <w:t xml:space="preserve">), anvendes ved generering af nærmere angivne typer af uddata fra Erhvervssystemet, jf. nedenstående </w:t>
            </w:r>
            <w:proofErr w:type="spellStart"/>
            <w:r>
              <w:t>værdisætTS_BLK_KOD</w:t>
            </w:r>
            <w:proofErr w:type="spellEnd"/>
            <w:r>
              <w:t xml:space="preserve"> - </w:t>
            </w:r>
            <w:proofErr w:type="spellStart"/>
            <w:r>
              <w:t>Char</w:t>
            </w:r>
            <w:proofErr w:type="spellEnd"/>
            <w:r>
              <w:t xml:space="preserve"> 2</w:t>
            </w:r>
          </w:p>
          <w:p w:rsidR="00BF0875" w:rsidRDefault="00BF0875" w:rsidP="00BF0875">
            <w:pPr>
              <w:pStyle w:val="Normal11"/>
            </w:pPr>
            <w:r>
              <w:t xml:space="preserve"> </w:t>
            </w:r>
          </w:p>
          <w:p w:rsidR="00BF0875" w:rsidRDefault="00BF0875" w:rsidP="00BF0875">
            <w:pPr>
              <w:pStyle w:val="Normal11"/>
            </w:pPr>
            <w:r>
              <w:t>VÆRDISÆT:</w:t>
            </w:r>
          </w:p>
          <w:p w:rsidR="00BF0875" w:rsidRDefault="00BF0875" w:rsidP="00BF0875">
            <w:pPr>
              <w:pStyle w:val="Normal11"/>
            </w:pPr>
            <w:r>
              <w:t>01 = ophørsbevis</w:t>
            </w:r>
          </w:p>
          <w:p w:rsidR="00BF0875" w:rsidRDefault="00BF0875" w:rsidP="00BF0875">
            <w:pPr>
              <w:pStyle w:val="Normal11"/>
            </w:pPr>
            <w:r>
              <w:t>02 = registreringsbevis</w:t>
            </w:r>
          </w:p>
          <w:p w:rsidR="00BF0875" w:rsidRDefault="00BF0875" w:rsidP="00BF0875">
            <w:pPr>
              <w:pStyle w:val="Normal11"/>
            </w:pPr>
            <w:r>
              <w:t>03 = Brev stor virk. pga. henvisning</w:t>
            </w:r>
          </w:p>
          <w:p w:rsidR="00BF0875" w:rsidRDefault="00BF0875" w:rsidP="00BF0875">
            <w:pPr>
              <w:pStyle w:val="Normal11"/>
            </w:pPr>
            <w:r>
              <w:t>04 = Brev stor virk. pga. indeholdt beløb</w:t>
            </w:r>
          </w:p>
          <w:p w:rsidR="00BF0875" w:rsidRDefault="00BF0875" w:rsidP="00BF0875">
            <w:pPr>
              <w:pStyle w:val="Normal11"/>
            </w:pPr>
            <w:r>
              <w:t>05 = Brev lille virksomhed</w:t>
            </w:r>
          </w:p>
          <w:p w:rsidR="00BF0875" w:rsidRDefault="00BF0875" w:rsidP="00BF0875">
            <w:pPr>
              <w:pStyle w:val="Normal11"/>
            </w:pPr>
            <w:r>
              <w:t xml:space="preserve">06 = </w:t>
            </w:r>
            <w:proofErr w:type="spellStart"/>
            <w:r>
              <w:t>Behandl_kod</w:t>
            </w:r>
            <w:proofErr w:type="spellEnd"/>
            <w:r>
              <w:t xml:space="preserve"> = B1 (Omregistrering til måned pga. henvisning)</w:t>
            </w:r>
          </w:p>
          <w:p w:rsidR="00BF0875" w:rsidRDefault="00BF0875" w:rsidP="00BF0875">
            <w:pPr>
              <w:pStyle w:val="Normal11"/>
            </w:pPr>
            <w:r>
              <w:t xml:space="preserve">07 = </w:t>
            </w:r>
            <w:proofErr w:type="spellStart"/>
            <w:r>
              <w:t>Behandl_kod</w:t>
            </w:r>
            <w:proofErr w:type="spellEnd"/>
            <w:r>
              <w:t xml:space="preserve"> = B2 (Omregistrering til måned pga. omsætning)</w:t>
            </w:r>
          </w:p>
          <w:p w:rsidR="00BF0875" w:rsidRDefault="00BF0875" w:rsidP="00BF0875">
            <w:pPr>
              <w:pStyle w:val="Normal11"/>
            </w:pPr>
            <w:r>
              <w:t xml:space="preserve">08 = </w:t>
            </w:r>
            <w:proofErr w:type="spellStart"/>
            <w:r>
              <w:t>Behandl_kod</w:t>
            </w:r>
            <w:proofErr w:type="spellEnd"/>
            <w:r>
              <w:t xml:space="preserve"> = B3 (Omregistrering til kvartal pga. omsætning)</w:t>
            </w:r>
          </w:p>
          <w:p w:rsidR="00BF0875" w:rsidRDefault="00BF0875" w:rsidP="00BF0875">
            <w:pPr>
              <w:pStyle w:val="Normal11"/>
            </w:pPr>
            <w:r>
              <w:t xml:space="preserve">09 = </w:t>
            </w:r>
            <w:proofErr w:type="spellStart"/>
            <w:r>
              <w:t>Behandl_kod</w:t>
            </w:r>
            <w:proofErr w:type="spellEnd"/>
            <w:r>
              <w:t xml:space="preserve"> = B4 (Omregistrering til halvår pga. omsætning) </w:t>
            </w:r>
          </w:p>
          <w:p w:rsidR="00BF0875" w:rsidRDefault="00BF0875" w:rsidP="00BF0875">
            <w:pPr>
              <w:pStyle w:val="Normal11"/>
            </w:pPr>
            <w:r>
              <w:t xml:space="preserve">10 = </w:t>
            </w:r>
            <w:proofErr w:type="spellStart"/>
            <w:r>
              <w:t>Behandl_kod</w:t>
            </w:r>
            <w:proofErr w:type="spellEnd"/>
            <w:r>
              <w:t xml:space="preserve"> = B5 (Omregistrering af vandafgift)</w:t>
            </w:r>
          </w:p>
          <w:p w:rsidR="00BF0875" w:rsidRDefault="00BF0875" w:rsidP="00BF0875">
            <w:pPr>
              <w:pStyle w:val="Normal11"/>
            </w:pPr>
            <w:r>
              <w:t>11 = Brev til virksomhed, hvor regionen skifter navn og adresse</w:t>
            </w:r>
          </w:p>
          <w:p w:rsidR="00BF0875" w:rsidRDefault="00BF0875" w:rsidP="00BF0875">
            <w:pPr>
              <w:pStyle w:val="Normal11"/>
            </w:pPr>
            <w:r>
              <w:t>12 = Brev til virksomhed, region fra 6102 til 6103</w:t>
            </w:r>
          </w:p>
          <w:p w:rsidR="00BF0875" w:rsidRDefault="00BF0875" w:rsidP="00BF0875">
            <w:pPr>
              <w:pStyle w:val="Normal11"/>
            </w:pPr>
            <w:r>
              <w:t>13 = Brev til virksomhed, region fra 6103 til 6142</w:t>
            </w:r>
          </w:p>
          <w:p w:rsidR="00BF0875" w:rsidRDefault="00BF0875" w:rsidP="00BF0875">
            <w:pPr>
              <w:pStyle w:val="Normal11"/>
            </w:pPr>
            <w:r>
              <w:t>14 = Brev til virksomhed, region fra 6142 til 6103</w:t>
            </w:r>
          </w:p>
          <w:p w:rsidR="00BF0875" w:rsidRDefault="00BF0875" w:rsidP="00BF0875">
            <w:pPr>
              <w:pStyle w:val="Normal11"/>
            </w:pPr>
            <w:r>
              <w:t>15 = Brev til virksomhed, region fra 6103 til 6102</w:t>
            </w:r>
          </w:p>
          <w:p w:rsidR="00BF0875" w:rsidRDefault="00BF0875" w:rsidP="00BF0875">
            <w:pPr>
              <w:pStyle w:val="Normal11"/>
            </w:pPr>
          </w:p>
          <w:p w:rsidR="00BF0875" w:rsidRDefault="00BF0875" w:rsidP="00BF0875">
            <w:pPr>
              <w:pStyle w:val="Normal11"/>
            </w:pPr>
            <w:r>
              <w:t xml:space="preserve">For </w:t>
            </w:r>
            <w:proofErr w:type="spellStart"/>
            <w:r>
              <w:t>eIndkomstprojektet</w:t>
            </w:r>
            <w:proofErr w:type="spellEnd"/>
            <w:r>
              <w:t xml:space="preserve"> og de services, der udstilles mellem </w:t>
            </w:r>
            <w:proofErr w:type="spellStart"/>
            <w:r>
              <w:t>eIndkomst</w:t>
            </w:r>
            <w:proofErr w:type="spellEnd"/>
            <w:r>
              <w:t xml:space="preserve">, IBM, </w:t>
            </w:r>
            <w:proofErr w:type="spellStart"/>
            <w:r>
              <w:t>eIndkomst</w:t>
            </w:r>
            <w:proofErr w:type="spellEnd"/>
            <w:r>
              <w:t xml:space="preserve"> - udstilling, KMD og Erhvervssystemet gælder:</w:t>
            </w:r>
          </w:p>
          <w:p w:rsidR="00BF0875" w:rsidRDefault="00BF0875" w:rsidP="00BF0875">
            <w:pPr>
              <w:pStyle w:val="Normal11"/>
            </w:pPr>
            <w:r>
              <w:t xml:space="preserve"> </w:t>
            </w:r>
          </w:p>
          <w:p w:rsidR="00BF0875" w:rsidRDefault="00BF0875" w:rsidP="00BF0875">
            <w:pPr>
              <w:pStyle w:val="Normal11"/>
            </w:pPr>
            <w:proofErr w:type="spellStart"/>
            <w:r>
              <w:t>BlanketNummer</w:t>
            </w:r>
            <w:proofErr w:type="spellEnd"/>
            <w:r>
              <w:t xml:space="preserve"> angiver et entydigt dumt nummer for en blanket.</w:t>
            </w:r>
          </w:p>
          <w:p w:rsidR="00BF0875" w:rsidRDefault="00BF0875" w:rsidP="00BF0875">
            <w:pPr>
              <w:pStyle w:val="Normal11"/>
            </w:pPr>
            <w:r>
              <w:t xml:space="preserve"> </w:t>
            </w:r>
          </w:p>
          <w:p w:rsidR="00BF0875" w:rsidRDefault="00BF0875" w:rsidP="00BF0875">
            <w:pPr>
              <w:pStyle w:val="Normal11"/>
            </w:pPr>
            <w:r>
              <w:t xml:space="preserve">Uagtet at formatet for </w:t>
            </w:r>
            <w:proofErr w:type="spellStart"/>
            <w:r>
              <w:t>BlanketNummer</w:t>
            </w:r>
            <w:proofErr w:type="spellEnd"/>
            <w:r>
              <w:t xml:space="preserve"> er defineret som </w:t>
            </w:r>
            <w:proofErr w:type="spellStart"/>
            <w:r>
              <w:t>character</w:t>
            </w:r>
            <w:proofErr w:type="spellEnd"/>
            <w:r>
              <w:t xml:space="preserve"> 5, kan der kun anvendes tal (</w:t>
            </w:r>
            <w:proofErr w:type="spellStart"/>
            <w:r>
              <w:t>number</w:t>
            </w:r>
            <w:proofErr w:type="spellEnd"/>
            <w:r>
              <w:t xml:space="preserve">), som format for </w:t>
            </w:r>
            <w:proofErr w:type="spellStart"/>
            <w:r>
              <w:t>BlanketNummer</w:t>
            </w:r>
            <w:proofErr w:type="spellEnd"/>
            <w:r>
              <w:t xml:space="preserve"> for elementet i grund- og blanketdata i Erhvervssystemet samt de services, som anvender dette element. Pt. anvendes elementet bl.a. i </w:t>
            </w:r>
            <w:proofErr w:type="spellStart"/>
            <w:r>
              <w:t>servicene</w:t>
            </w:r>
            <w:proofErr w:type="spellEnd"/>
            <w:r>
              <w:t xml:space="preserve"> </w:t>
            </w:r>
            <w:proofErr w:type="spellStart"/>
            <w:r>
              <w:t>AngivelseAftaleForholdKontroller</w:t>
            </w:r>
            <w:proofErr w:type="spellEnd"/>
            <w:r>
              <w:t xml:space="preserve">, </w:t>
            </w:r>
            <w:proofErr w:type="spellStart"/>
            <w:r>
              <w:t>AftaleForholdBlanketRegelHent</w:t>
            </w:r>
            <w:proofErr w:type="spellEnd"/>
            <w:r>
              <w:t xml:space="preserve">, </w:t>
            </w:r>
            <w:proofErr w:type="spellStart"/>
            <w:r>
              <w:t>AbonnentAdgangRegelHent</w:t>
            </w:r>
            <w:proofErr w:type="spellEnd"/>
            <w:r>
              <w:t xml:space="preserve">, </w:t>
            </w:r>
            <w:proofErr w:type="spellStart"/>
            <w:r>
              <w:t>BlanketRegelSamlingHent</w:t>
            </w:r>
            <w:proofErr w:type="spellEnd"/>
            <w:r>
              <w:t xml:space="preserve">, </w:t>
            </w:r>
            <w:proofErr w:type="spellStart"/>
            <w:r>
              <w:t>IndkomstOplysningHent</w:t>
            </w:r>
            <w:proofErr w:type="spellEnd"/>
            <w:r>
              <w:t xml:space="preserve">, </w:t>
            </w:r>
            <w:proofErr w:type="spellStart"/>
            <w:r>
              <w:lastRenderedPageBreak/>
              <w:t>IndkomstOplysningKlassiskAbonnentHent</w:t>
            </w:r>
            <w:proofErr w:type="spellEnd"/>
            <w:r>
              <w:t>.</w:t>
            </w:r>
          </w:p>
          <w:p w:rsidR="00BF0875" w:rsidRDefault="00BF0875" w:rsidP="00BF0875">
            <w:pPr>
              <w:pStyle w:val="Normal11"/>
            </w:pPr>
          </w:p>
          <w:p w:rsidR="00BF0875" w:rsidRDefault="00BF0875" w:rsidP="00BF0875">
            <w:pPr>
              <w:pStyle w:val="Normal11"/>
            </w:pPr>
          </w:p>
          <w:p w:rsidR="00BF0875" w:rsidRDefault="00BF0875" w:rsidP="00BF0875">
            <w:pPr>
              <w:pStyle w:val="Normal11"/>
              <w:rPr>
                <w:u w:val="single"/>
              </w:rPr>
            </w:pPr>
            <w:r>
              <w:rPr>
                <w:u w:val="single"/>
              </w:rPr>
              <w:t>Tilladte værdier:</w:t>
            </w:r>
          </w:p>
          <w:p w:rsidR="00BF0875" w:rsidRDefault="00BF0875" w:rsidP="00BF0875">
            <w:pPr>
              <w:pStyle w:val="Normal11"/>
            </w:pPr>
            <w:r>
              <w:t>01 = ophørsbevis</w:t>
            </w:r>
          </w:p>
          <w:p w:rsidR="00BF0875" w:rsidRDefault="00BF0875" w:rsidP="00BF0875">
            <w:pPr>
              <w:pStyle w:val="Normal11"/>
            </w:pPr>
            <w:r>
              <w:t>02 = registreringsbevis</w:t>
            </w:r>
          </w:p>
          <w:p w:rsidR="00BF0875" w:rsidRDefault="00BF0875" w:rsidP="00BF0875">
            <w:pPr>
              <w:pStyle w:val="Normal11"/>
            </w:pPr>
            <w:r>
              <w:t>03 = Brev stor virk. pga. henvisning</w:t>
            </w:r>
          </w:p>
          <w:p w:rsidR="00BF0875" w:rsidRDefault="00BF0875" w:rsidP="00BF0875">
            <w:pPr>
              <w:pStyle w:val="Normal11"/>
            </w:pPr>
            <w:r>
              <w:t>04 = Brev stor virk. pga. indeholdt beløb</w:t>
            </w:r>
          </w:p>
          <w:p w:rsidR="00BF0875" w:rsidRDefault="00BF0875" w:rsidP="00BF0875">
            <w:pPr>
              <w:pStyle w:val="Normal11"/>
            </w:pPr>
            <w:r>
              <w:t>05 = Brev lille virksomhed</w:t>
            </w:r>
          </w:p>
          <w:p w:rsidR="00BF0875" w:rsidRDefault="00BF0875" w:rsidP="00BF0875">
            <w:pPr>
              <w:pStyle w:val="Normal11"/>
            </w:pPr>
            <w:r>
              <w:t xml:space="preserve">06 = </w:t>
            </w:r>
            <w:proofErr w:type="spellStart"/>
            <w:r>
              <w:t>Behandl_kod</w:t>
            </w:r>
            <w:proofErr w:type="spellEnd"/>
            <w:r>
              <w:t xml:space="preserve"> = B1 (Omregistrering til måned pga. henvisning)</w:t>
            </w:r>
          </w:p>
          <w:p w:rsidR="00BF0875" w:rsidRDefault="00BF0875" w:rsidP="00BF0875">
            <w:pPr>
              <w:pStyle w:val="Normal11"/>
            </w:pPr>
            <w:r>
              <w:t xml:space="preserve">07 = </w:t>
            </w:r>
            <w:proofErr w:type="spellStart"/>
            <w:r>
              <w:t>Behandl_kod</w:t>
            </w:r>
            <w:proofErr w:type="spellEnd"/>
            <w:r>
              <w:t xml:space="preserve"> = B2 (Omregistrering til måned pga. omsætning)</w:t>
            </w:r>
          </w:p>
          <w:p w:rsidR="00BF0875" w:rsidRDefault="00BF0875" w:rsidP="00BF0875">
            <w:pPr>
              <w:pStyle w:val="Normal11"/>
            </w:pPr>
            <w:r>
              <w:t xml:space="preserve">08 = </w:t>
            </w:r>
            <w:proofErr w:type="spellStart"/>
            <w:r>
              <w:t>Behandl_kod</w:t>
            </w:r>
            <w:proofErr w:type="spellEnd"/>
            <w:r>
              <w:t xml:space="preserve"> = B3 (Omregistrering til kvartal pga. omsætning)</w:t>
            </w:r>
          </w:p>
          <w:p w:rsidR="00BF0875" w:rsidRDefault="00BF0875" w:rsidP="00BF0875">
            <w:pPr>
              <w:pStyle w:val="Normal11"/>
            </w:pPr>
            <w:r>
              <w:t xml:space="preserve">09 = </w:t>
            </w:r>
            <w:proofErr w:type="spellStart"/>
            <w:r>
              <w:t>Behandl_kod</w:t>
            </w:r>
            <w:proofErr w:type="spellEnd"/>
            <w:r>
              <w:t xml:space="preserve"> = B4 (Omregistrering til halvår pga. omsætning) </w:t>
            </w:r>
          </w:p>
          <w:p w:rsidR="00BF0875" w:rsidRDefault="00BF0875" w:rsidP="00BF0875">
            <w:pPr>
              <w:pStyle w:val="Normal11"/>
            </w:pPr>
            <w:r>
              <w:t xml:space="preserve">10 = </w:t>
            </w:r>
            <w:proofErr w:type="spellStart"/>
            <w:r>
              <w:t>Behandl_kod</w:t>
            </w:r>
            <w:proofErr w:type="spellEnd"/>
            <w:r>
              <w:t xml:space="preserve"> = B5 (Omregistrering af vandafgift)</w:t>
            </w:r>
          </w:p>
          <w:p w:rsidR="00BF0875" w:rsidRDefault="00BF0875" w:rsidP="00BF0875">
            <w:pPr>
              <w:pStyle w:val="Normal11"/>
            </w:pPr>
            <w:r>
              <w:t>11 = Brev til virksomhed, hvor regionen skifter navn og adresse</w:t>
            </w:r>
          </w:p>
          <w:p w:rsidR="00BF0875" w:rsidRDefault="00BF0875" w:rsidP="00BF0875">
            <w:pPr>
              <w:pStyle w:val="Normal11"/>
            </w:pPr>
            <w:r>
              <w:t>12 = Brev til virksomhed, region fra 6102 til 6103</w:t>
            </w:r>
          </w:p>
          <w:p w:rsidR="00BF0875" w:rsidRDefault="00BF0875" w:rsidP="00BF0875">
            <w:pPr>
              <w:pStyle w:val="Normal11"/>
            </w:pPr>
            <w:r>
              <w:t>13 = Brev til virksomhed, region fra 6103 til 6142</w:t>
            </w:r>
          </w:p>
          <w:p w:rsidR="00BF0875" w:rsidRDefault="00BF0875" w:rsidP="00BF0875">
            <w:pPr>
              <w:pStyle w:val="Normal11"/>
            </w:pPr>
            <w:r>
              <w:t>14 = Brev til virksomhed, region fra 6142 til 6103</w:t>
            </w:r>
          </w:p>
          <w:p w:rsidR="00BF0875" w:rsidRPr="00BF0875" w:rsidRDefault="00BF0875" w:rsidP="00BF0875">
            <w:pPr>
              <w:pStyle w:val="Normal11"/>
            </w:pPr>
            <w:r>
              <w:t>15 = Brev til virksomhed, region fra 6103 til 6102</w:t>
            </w:r>
          </w:p>
        </w:tc>
      </w:tr>
      <w:tr w:rsidR="00BF0875" w:rsidTr="00BF0875">
        <w:tblPrEx>
          <w:tblCellMar>
            <w:top w:w="0" w:type="dxa"/>
            <w:bottom w:w="0" w:type="dxa"/>
          </w:tblCellMar>
        </w:tblPrEx>
        <w:tc>
          <w:tcPr>
            <w:tcW w:w="2625" w:type="dxa"/>
          </w:tcPr>
          <w:p w:rsidR="00BF0875" w:rsidRDefault="00BF0875" w:rsidP="00BF0875">
            <w:pPr>
              <w:pStyle w:val="Normal11"/>
            </w:pPr>
            <w:r>
              <w:lastRenderedPageBreak/>
              <w:t>Navn</w:t>
            </w:r>
          </w:p>
        </w:tc>
        <w:tc>
          <w:tcPr>
            <w:tcW w:w="1797" w:type="dxa"/>
          </w:tcPr>
          <w:p w:rsidR="00BF0875" w:rsidRDefault="00BF0875" w:rsidP="00BF0875">
            <w:pPr>
              <w:pStyle w:val="Normal11"/>
            </w:pPr>
            <w:proofErr w:type="spellStart"/>
            <w:r>
              <w:t>TekstKort</w:t>
            </w:r>
            <w:proofErr w:type="spellEnd"/>
            <w:r>
              <w:fldChar w:fldCharType="begin"/>
            </w:r>
            <w:r>
              <w:instrText xml:space="preserve"> XE "</w:instrText>
            </w:r>
            <w:r w:rsidRPr="00696AD8">
              <w:instrText>TekstKort</w:instrText>
            </w:r>
            <w:r>
              <w:instrText xml:space="preserve">" </w:instrText>
            </w:r>
            <w:r>
              <w:fldChar w:fldCharType="end"/>
            </w:r>
          </w:p>
        </w:tc>
        <w:tc>
          <w:tcPr>
            <w:tcW w:w="5573" w:type="dxa"/>
          </w:tcPr>
          <w:p w:rsidR="00BF0875" w:rsidRDefault="00BF0875" w:rsidP="00BF0875">
            <w:pPr>
              <w:pStyle w:val="Normal11"/>
            </w:pPr>
            <w:r>
              <w:t>Her angives navn på enten person eller virksomhed.</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NavnKort</w:t>
            </w:r>
            <w:proofErr w:type="spellEnd"/>
          </w:p>
        </w:tc>
        <w:tc>
          <w:tcPr>
            <w:tcW w:w="1797" w:type="dxa"/>
          </w:tcPr>
          <w:p w:rsidR="00BF0875" w:rsidRDefault="00BF0875" w:rsidP="00BF0875">
            <w:pPr>
              <w:pStyle w:val="Normal11"/>
            </w:pPr>
            <w:proofErr w:type="spellStart"/>
            <w:r>
              <w:t>BlanketNavnKort</w:t>
            </w:r>
            <w:proofErr w:type="spellEnd"/>
            <w:r>
              <w:fldChar w:fldCharType="begin"/>
            </w:r>
            <w:r>
              <w:instrText xml:space="preserve"> XE "</w:instrText>
            </w:r>
            <w:r w:rsidRPr="00107B8F">
              <w:instrText>BlanketNavnKort</w:instrText>
            </w:r>
            <w:r>
              <w:instrText xml:space="preserve">" </w:instrText>
            </w:r>
            <w:r>
              <w:fldChar w:fldCharType="end"/>
            </w:r>
          </w:p>
        </w:tc>
        <w:tc>
          <w:tcPr>
            <w:tcW w:w="5573" w:type="dxa"/>
          </w:tcPr>
          <w:p w:rsidR="00BF0875" w:rsidRDefault="00BF0875" w:rsidP="00BF0875">
            <w:pPr>
              <w:pStyle w:val="Normal11"/>
            </w:pPr>
            <w:r>
              <w:t>Blanketnavn/nummer fx 91004 eller Y922A eller 02. En tocifret kode anvendes ved generering af typer af uddata fra Erhvervssystemet</w:t>
            </w:r>
          </w:p>
          <w:p w:rsidR="00BF0875" w:rsidRDefault="00BF0875" w:rsidP="00BF0875">
            <w:pPr>
              <w:pStyle w:val="Normal11"/>
            </w:pPr>
          </w:p>
          <w:p w:rsidR="00BF0875" w:rsidRDefault="00BF0875" w:rsidP="00BF0875">
            <w:pPr>
              <w:pStyle w:val="Normal11"/>
              <w:rPr>
                <w:u w:val="single"/>
              </w:rPr>
            </w:pPr>
            <w:r>
              <w:rPr>
                <w:u w:val="single"/>
              </w:rPr>
              <w:t>Tilladte værdier fra Data Domain:</w:t>
            </w:r>
          </w:p>
          <w:p w:rsidR="00BF0875" w:rsidRDefault="00BF0875" w:rsidP="00BF0875">
            <w:pPr>
              <w:pStyle w:val="Normal11"/>
            </w:pPr>
            <w:r>
              <w:t>24.046</w:t>
            </w:r>
          </w:p>
          <w:p w:rsidR="00BF0875" w:rsidRDefault="00BF0875" w:rsidP="00BF0875">
            <w:pPr>
              <w:pStyle w:val="Normal11"/>
            </w:pPr>
            <w:r>
              <w:t>24.048</w:t>
            </w:r>
          </w:p>
          <w:p w:rsidR="00BF0875" w:rsidRDefault="00BF0875" w:rsidP="00BF0875">
            <w:pPr>
              <w:pStyle w:val="Normal11"/>
            </w:pPr>
            <w:r>
              <w:t>24.049</w:t>
            </w:r>
          </w:p>
          <w:p w:rsidR="00BF0875" w:rsidRDefault="00BF0875" w:rsidP="00BF0875">
            <w:pPr>
              <w:pStyle w:val="Normal11"/>
            </w:pPr>
            <w:r>
              <w:t>29.038</w:t>
            </w:r>
          </w:p>
          <w:p w:rsidR="00BF0875" w:rsidRDefault="00BF0875" w:rsidP="00BF0875">
            <w:pPr>
              <w:pStyle w:val="Normal11"/>
            </w:pPr>
            <w:r>
              <w:t>29.039</w:t>
            </w:r>
          </w:p>
          <w:p w:rsidR="00BF0875" w:rsidRDefault="00BF0875" w:rsidP="00BF0875">
            <w:pPr>
              <w:pStyle w:val="Normal11"/>
            </w:pPr>
            <w:r>
              <w:t>29.040</w:t>
            </w:r>
          </w:p>
          <w:p w:rsidR="00BF0875" w:rsidRDefault="00BF0875" w:rsidP="00BF0875">
            <w:pPr>
              <w:pStyle w:val="Normal11"/>
            </w:pPr>
            <w:r>
              <w:t>29.041</w:t>
            </w:r>
          </w:p>
          <w:p w:rsidR="00BF0875" w:rsidRPr="00BF0875" w:rsidRDefault="00BF0875" w:rsidP="00BF0875">
            <w:pPr>
              <w:pStyle w:val="Normal11"/>
            </w:pPr>
            <w:r>
              <w:t>29.042</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GyldigFra</w:t>
            </w:r>
            <w:proofErr w:type="spellEnd"/>
          </w:p>
        </w:tc>
        <w:tc>
          <w:tcPr>
            <w:tcW w:w="1797" w:type="dxa"/>
          </w:tcPr>
          <w:p w:rsidR="00BF0875" w:rsidRDefault="00BF0875" w:rsidP="00BF0875">
            <w:pPr>
              <w:pStyle w:val="Normal11"/>
            </w:pPr>
            <w:r>
              <w:t>Dato</w:t>
            </w:r>
            <w:r>
              <w:fldChar w:fldCharType="begin"/>
            </w:r>
            <w:r>
              <w:instrText xml:space="preserve"> XE "</w:instrText>
            </w:r>
            <w:r w:rsidRPr="002D360D">
              <w:instrText>Dato</w:instrText>
            </w:r>
            <w:r>
              <w:instrText xml:space="preserve">" </w:instrText>
            </w:r>
            <w:r>
              <w:fldChar w:fldCharType="end"/>
            </w:r>
          </w:p>
        </w:tc>
        <w:tc>
          <w:tcPr>
            <w:tcW w:w="5573" w:type="dxa"/>
          </w:tcPr>
          <w:p w:rsidR="00BF0875" w:rsidRDefault="00BF0875" w:rsidP="00BF0875">
            <w:pPr>
              <w:pStyle w:val="Normal11"/>
            </w:pPr>
            <w:r>
              <w:t>Alle gyldige datoer i den danske kalender.</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GyldigTil</w:t>
            </w:r>
            <w:proofErr w:type="spellEnd"/>
          </w:p>
        </w:tc>
        <w:tc>
          <w:tcPr>
            <w:tcW w:w="1797" w:type="dxa"/>
          </w:tcPr>
          <w:p w:rsidR="00BF0875" w:rsidRDefault="00BF0875" w:rsidP="00BF0875">
            <w:pPr>
              <w:pStyle w:val="Normal11"/>
            </w:pPr>
            <w:r>
              <w:t>Dato</w:t>
            </w:r>
            <w:r>
              <w:fldChar w:fldCharType="begin"/>
            </w:r>
            <w:r>
              <w:instrText xml:space="preserve"> XE "</w:instrText>
            </w:r>
            <w:r w:rsidRPr="009629CA">
              <w:instrText>Dato</w:instrText>
            </w:r>
            <w:r>
              <w:instrText xml:space="preserve">" </w:instrText>
            </w:r>
            <w:r>
              <w:fldChar w:fldCharType="end"/>
            </w:r>
          </w:p>
        </w:tc>
        <w:tc>
          <w:tcPr>
            <w:tcW w:w="5573" w:type="dxa"/>
          </w:tcPr>
          <w:p w:rsidR="00BF0875" w:rsidRDefault="00BF0875" w:rsidP="00BF0875">
            <w:pPr>
              <w:pStyle w:val="Normal11"/>
            </w:pPr>
            <w:r>
              <w:t>Alle gyldige datoer i den danske kalender.</w:t>
            </w:r>
          </w:p>
        </w:tc>
      </w:tr>
    </w:tbl>
    <w:p w:rsidR="00BF0875" w:rsidRDefault="00BF0875" w:rsidP="00BF0875">
      <w:pPr>
        <w:pStyle w:val="Normal11"/>
        <w:sectPr w:rsidR="00BF0875" w:rsidSect="00BF0875">
          <w:pgSz w:w="11906" w:h="16838"/>
          <w:pgMar w:top="567" w:right="567" w:bottom="567" w:left="567" w:header="556" w:footer="850" w:gutter="57"/>
          <w:paperSrc w:first="2" w:other="2"/>
          <w:cols w:space="708"/>
          <w:docGrid w:linePitch="360"/>
        </w:sectPr>
      </w:pPr>
    </w:p>
    <w:p w:rsidR="00BF0875" w:rsidRDefault="00BF0875" w:rsidP="00BF0875">
      <w:pPr>
        <w:pStyle w:val="Normal11"/>
      </w:pP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BF0875" w:rsidTr="00BF0875">
        <w:tblPrEx>
          <w:tblCellMar>
            <w:top w:w="0" w:type="dxa"/>
            <w:bottom w:w="0" w:type="dxa"/>
          </w:tblCellMar>
        </w:tblPrEx>
        <w:trPr>
          <w:tblHeader/>
        </w:trPr>
        <w:tc>
          <w:tcPr>
            <w:tcW w:w="1667" w:type="dxa"/>
            <w:shd w:val="pct20" w:color="auto" w:fill="0000FF"/>
          </w:tcPr>
          <w:p w:rsidR="00BF0875" w:rsidRPr="00BF0875" w:rsidRDefault="00BF0875" w:rsidP="00BF0875">
            <w:pPr>
              <w:pStyle w:val="Normal11"/>
              <w:rPr>
                <w:color w:val="FFFFFF"/>
              </w:rPr>
            </w:pPr>
            <w:r>
              <w:rPr>
                <w:color w:val="FFFFFF"/>
              </w:rPr>
              <w:t>Relationsnavn</w:t>
            </w:r>
          </w:p>
        </w:tc>
        <w:tc>
          <w:tcPr>
            <w:tcW w:w="2398" w:type="dxa"/>
            <w:shd w:val="pct20" w:color="auto" w:fill="0000FF"/>
          </w:tcPr>
          <w:p w:rsidR="00BF0875" w:rsidRPr="00BF0875" w:rsidRDefault="00BF0875" w:rsidP="00BF0875">
            <w:pPr>
              <w:pStyle w:val="Normal11"/>
              <w:rPr>
                <w:color w:val="FFFFFF"/>
              </w:rPr>
            </w:pPr>
            <w:r>
              <w:rPr>
                <w:color w:val="FFFFFF"/>
              </w:rPr>
              <w:t>Relationsbegreber</w:t>
            </w:r>
          </w:p>
        </w:tc>
        <w:tc>
          <w:tcPr>
            <w:tcW w:w="5879"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r>
              <w:t>Blanket(1)</w:t>
            </w:r>
          </w:p>
          <w:p w:rsidR="00BF0875" w:rsidRDefault="00BF0875" w:rsidP="00BF0875">
            <w:pPr>
              <w:pStyle w:val="Normal11"/>
            </w:pPr>
            <w:proofErr w:type="spellStart"/>
            <w:r>
              <w:t>BlanketRegel</w:t>
            </w:r>
            <w:proofErr w:type="spellEnd"/>
            <w:r>
              <w:t>(0..*)</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r>
              <w:t>Blanket(1)</w:t>
            </w:r>
          </w:p>
          <w:p w:rsidR="00BF0875" w:rsidRDefault="00BF0875" w:rsidP="00BF0875">
            <w:pPr>
              <w:pStyle w:val="Normal11"/>
            </w:pPr>
            <w:proofErr w:type="spellStart"/>
            <w:r>
              <w:t>PligtLinie</w:t>
            </w:r>
            <w:proofErr w:type="spellEnd"/>
            <w:r>
              <w:t>(1..*)</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r>
              <w:t>Blanket(1)</w:t>
            </w:r>
          </w:p>
          <w:p w:rsidR="00BF0875" w:rsidRDefault="00BF0875" w:rsidP="00BF0875">
            <w:pPr>
              <w:pStyle w:val="Normal11"/>
            </w:pPr>
            <w:proofErr w:type="spellStart"/>
            <w:r>
              <w:t>BlanketFeltRegel</w:t>
            </w:r>
            <w:proofErr w:type="spellEnd"/>
            <w:r>
              <w:t>(0..*)</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r>
              <w:t>Kan være tilknyttet</w:t>
            </w:r>
          </w:p>
        </w:tc>
        <w:tc>
          <w:tcPr>
            <w:tcW w:w="2398" w:type="dxa"/>
          </w:tcPr>
          <w:p w:rsidR="00BF0875" w:rsidRDefault="00BF0875" w:rsidP="00BF0875">
            <w:pPr>
              <w:pStyle w:val="Normal11"/>
            </w:pPr>
            <w:r>
              <w:t>Blanket(0..1)</w:t>
            </w:r>
          </w:p>
          <w:p w:rsidR="00BF0875" w:rsidRDefault="00BF0875" w:rsidP="00BF0875">
            <w:pPr>
              <w:pStyle w:val="Normal11"/>
            </w:pPr>
            <w:r>
              <w:t>Blanket(0..*)</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r>
              <w:t>Har en</w:t>
            </w:r>
          </w:p>
        </w:tc>
        <w:tc>
          <w:tcPr>
            <w:tcW w:w="2398" w:type="dxa"/>
          </w:tcPr>
          <w:p w:rsidR="00BF0875" w:rsidRDefault="00BF0875" w:rsidP="00BF0875">
            <w:pPr>
              <w:pStyle w:val="Normal11"/>
            </w:pPr>
            <w:r>
              <w:t>Angivelse(0..*)</w:t>
            </w:r>
          </w:p>
          <w:p w:rsidR="00BF0875" w:rsidRDefault="00BF0875" w:rsidP="00BF0875">
            <w:pPr>
              <w:pStyle w:val="Normal11"/>
            </w:pPr>
            <w:r>
              <w:t>Blanket(1)</w:t>
            </w:r>
          </w:p>
          <w:p w:rsidR="00BF0875" w:rsidRDefault="00BF0875" w:rsidP="00BF0875">
            <w:pPr>
              <w:pStyle w:val="Normal11"/>
            </w:pPr>
            <w:r>
              <w:t xml:space="preserve"> via </w:t>
            </w:r>
            <w:proofErr w:type="spellStart"/>
            <w:r>
              <w:t>AngivelseType</w:t>
            </w:r>
            <w:proofErr w:type="spellEnd"/>
          </w:p>
        </w:tc>
        <w:tc>
          <w:tcPr>
            <w:tcW w:w="5879" w:type="dxa"/>
          </w:tcPr>
          <w:p w:rsidR="00BF0875" w:rsidRDefault="00BF0875" w:rsidP="00BF0875">
            <w:pPr>
              <w:pStyle w:val="Normal11"/>
            </w:pPr>
          </w:p>
        </w:tc>
      </w:tr>
    </w:tbl>
    <w:p w:rsidR="00BF0875" w:rsidRDefault="00BF0875" w:rsidP="00BF0875">
      <w:pPr>
        <w:pStyle w:val="Normal11"/>
      </w:pPr>
    </w:p>
    <w:p w:rsidR="00BF0875" w:rsidRDefault="00BF0875" w:rsidP="00BF0875">
      <w:pPr>
        <w:pStyle w:val="Normal11"/>
        <w:sectPr w:rsidR="00BF0875" w:rsidSect="00BF0875">
          <w:type w:val="continuous"/>
          <w:pgSz w:w="11906" w:h="16838"/>
          <w:pgMar w:top="567" w:right="567" w:bottom="567" w:left="567" w:header="556" w:footer="850" w:gutter="57"/>
          <w:paperSrc w:first="2" w:other="2"/>
          <w:cols w:space="708"/>
          <w:docGrid w:linePitch="360"/>
        </w:sectPr>
      </w:pPr>
    </w:p>
    <w:p w:rsidR="00BF0875" w:rsidRDefault="00BF0875" w:rsidP="00BF0875">
      <w:pPr>
        <w:pStyle w:val="Overskrift2"/>
      </w:pPr>
      <w:bookmarkStart w:id="11" w:name="_Toc271025484"/>
      <w:proofErr w:type="spellStart"/>
      <w:r>
        <w:lastRenderedPageBreak/>
        <w:t>BlanketFelt</w:t>
      </w:r>
      <w:bookmarkEnd w:id="11"/>
      <w:proofErr w:type="spellEnd"/>
    </w:p>
    <w:p w:rsidR="00BF0875" w:rsidRDefault="00BF0875" w:rsidP="00BF0875">
      <w:pPr>
        <w:pStyle w:val="Normal11"/>
      </w:pPr>
      <w:r>
        <w:t xml:space="preserve">Angiver mulige blanketfelter, som kan indgå i en blanket. Et blanketfelt kan optræde på mange forskellig blanketter. </w:t>
      </w:r>
    </w:p>
    <w:p w:rsidR="00BF0875" w:rsidRDefault="00BF0875" w:rsidP="00BF0875">
      <w:pPr>
        <w:pStyle w:val="Normal11"/>
      </w:pPr>
      <w:r>
        <w:t xml:space="preserve">Disse oplysninger gælder for alle de steder et blanketfelt optræder. </w:t>
      </w:r>
    </w:p>
    <w:p w:rsidR="00BF0875" w:rsidRDefault="00BF0875" w:rsidP="00BF0875">
      <w:pPr>
        <w:pStyle w:val="Normal11"/>
      </w:pP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BF0875" w:rsidTr="00BF0875">
        <w:tblPrEx>
          <w:tblCellMar>
            <w:top w:w="0" w:type="dxa"/>
            <w:bottom w:w="0" w:type="dxa"/>
          </w:tblCellMar>
        </w:tblPrEx>
        <w:trPr>
          <w:tblHeader/>
        </w:trPr>
        <w:tc>
          <w:tcPr>
            <w:tcW w:w="2625" w:type="dxa"/>
            <w:shd w:val="pct20" w:color="auto" w:fill="0000FF"/>
          </w:tcPr>
          <w:p w:rsidR="00BF0875" w:rsidRPr="00BF0875" w:rsidRDefault="00BF0875" w:rsidP="00BF0875">
            <w:pPr>
              <w:pStyle w:val="Normal11"/>
              <w:rPr>
                <w:color w:val="FFFFFF"/>
              </w:rPr>
            </w:pPr>
            <w:r>
              <w:rPr>
                <w:color w:val="FFFFFF"/>
              </w:rPr>
              <w:t>Attribut</w:t>
            </w:r>
          </w:p>
        </w:tc>
        <w:tc>
          <w:tcPr>
            <w:tcW w:w="1797" w:type="dxa"/>
            <w:shd w:val="pct20" w:color="auto" w:fill="0000FF"/>
          </w:tcPr>
          <w:p w:rsidR="00BF0875" w:rsidRPr="00BF0875" w:rsidRDefault="00BF0875" w:rsidP="00BF0875">
            <w:pPr>
              <w:pStyle w:val="Normal11"/>
              <w:rPr>
                <w:color w:val="FFFFFF"/>
              </w:rPr>
            </w:pPr>
            <w:r>
              <w:rPr>
                <w:color w:val="FFFFFF"/>
              </w:rPr>
              <w:t>Domæne</w:t>
            </w:r>
          </w:p>
        </w:tc>
        <w:tc>
          <w:tcPr>
            <w:tcW w:w="5573"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2625" w:type="dxa"/>
          </w:tcPr>
          <w:p w:rsidR="00BF0875" w:rsidRDefault="00BF0875" w:rsidP="00BF0875">
            <w:pPr>
              <w:pStyle w:val="Normal11"/>
            </w:pPr>
            <w:r>
              <w:t>Nummer</w:t>
            </w:r>
          </w:p>
        </w:tc>
        <w:tc>
          <w:tcPr>
            <w:tcW w:w="1797" w:type="dxa"/>
          </w:tcPr>
          <w:p w:rsidR="00BF0875" w:rsidRDefault="00BF0875" w:rsidP="00BF0875">
            <w:pPr>
              <w:pStyle w:val="Normal11"/>
            </w:pPr>
            <w:proofErr w:type="spellStart"/>
            <w:r>
              <w:t>TalHel</w:t>
            </w:r>
            <w:proofErr w:type="spellEnd"/>
            <w:r>
              <w:fldChar w:fldCharType="begin"/>
            </w:r>
            <w:r>
              <w:instrText xml:space="preserve"> XE "</w:instrText>
            </w:r>
            <w:r w:rsidRPr="00F05199">
              <w:instrText>TalHel</w:instrText>
            </w:r>
            <w:r>
              <w:instrText xml:space="preserve">" </w:instrText>
            </w:r>
            <w:r>
              <w:fldChar w:fldCharType="end"/>
            </w:r>
          </w:p>
        </w:tc>
        <w:tc>
          <w:tcPr>
            <w:tcW w:w="5573" w:type="dxa"/>
          </w:tcPr>
          <w:p w:rsidR="00BF0875" w:rsidRDefault="00BF0875" w:rsidP="00BF0875">
            <w:pPr>
              <w:pStyle w:val="Normal11"/>
            </w:pPr>
            <w:r>
              <w:t>Angiver tilladte værdier af et blanketfelt.</w:t>
            </w:r>
          </w:p>
          <w:p w:rsidR="00BF0875" w:rsidRDefault="00BF0875" w:rsidP="00BF0875">
            <w:pPr>
              <w:pStyle w:val="Normal11"/>
            </w:pPr>
          </w:p>
          <w:p w:rsidR="00BF0875" w:rsidRDefault="00BF0875" w:rsidP="00BF0875">
            <w:pPr>
              <w:pStyle w:val="Normal11"/>
              <w:rPr>
                <w:u w:val="single"/>
              </w:rPr>
            </w:pPr>
            <w:r>
              <w:rPr>
                <w:u w:val="single"/>
              </w:rPr>
              <w:t>Tilladte værdier fra Data Domain:</w:t>
            </w:r>
          </w:p>
          <w:p w:rsidR="00BF0875" w:rsidRPr="00BF0875" w:rsidRDefault="00BF0875" w:rsidP="00BF0875">
            <w:pPr>
              <w:pStyle w:val="Normal11"/>
            </w:pPr>
            <w:r>
              <w:t>0 til 999.999.999.999.999.999</w:t>
            </w:r>
          </w:p>
        </w:tc>
      </w:tr>
      <w:tr w:rsidR="00BF0875" w:rsidTr="00BF0875">
        <w:tblPrEx>
          <w:tblCellMar>
            <w:top w:w="0" w:type="dxa"/>
            <w:bottom w:w="0" w:type="dxa"/>
          </w:tblCellMar>
        </w:tblPrEx>
        <w:tc>
          <w:tcPr>
            <w:tcW w:w="2625" w:type="dxa"/>
          </w:tcPr>
          <w:p w:rsidR="00BF0875" w:rsidRDefault="00BF0875" w:rsidP="00BF0875">
            <w:pPr>
              <w:pStyle w:val="Normal11"/>
            </w:pPr>
            <w:r>
              <w:t>Navn</w:t>
            </w:r>
          </w:p>
        </w:tc>
        <w:tc>
          <w:tcPr>
            <w:tcW w:w="1797" w:type="dxa"/>
          </w:tcPr>
          <w:p w:rsidR="00BF0875" w:rsidRDefault="00BF0875" w:rsidP="00BF0875">
            <w:pPr>
              <w:pStyle w:val="Normal11"/>
            </w:pPr>
            <w:proofErr w:type="spellStart"/>
            <w:r>
              <w:t>TekstKort</w:t>
            </w:r>
            <w:proofErr w:type="spellEnd"/>
            <w:r>
              <w:fldChar w:fldCharType="begin"/>
            </w:r>
            <w:r>
              <w:instrText xml:space="preserve"> XE "</w:instrText>
            </w:r>
            <w:r w:rsidRPr="004F66B6">
              <w:instrText>TekstKort</w:instrText>
            </w:r>
            <w:r>
              <w:instrText xml:space="preserve">" </w:instrText>
            </w:r>
            <w:r>
              <w:fldChar w:fldCharType="end"/>
            </w:r>
          </w:p>
        </w:tc>
        <w:tc>
          <w:tcPr>
            <w:tcW w:w="5573" w:type="dxa"/>
          </w:tcPr>
          <w:p w:rsidR="00BF0875" w:rsidRDefault="00BF0875" w:rsidP="00BF0875">
            <w:pPr>
              <w:pStyle w:val="Normal11"/>
            </w:pPr>
            <w:r>
              <w:t>Blanketfeltets navn</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GyldigFra</w:t>
            </w:r>
            <w:proofErr w:type="spellEnd"/>
          </w:p>
        </w:tc>
        <w:tc>
          <w:tcPr>
            <w:tcW w:w="1797" w:type="dxa"/>
          </w:tcPr>
          <w:p w:rsidR="00BF0875" w:rsidRDefault="00BF0875" w:rsidP="00BF0875">
            <w:pPr>
              <w:pStyle w:val="Normal11"/>
            </w:pPr>
            <w:r>
              <w:t>Dato</w:t>
            </w:r>
            <w:r>
              <w:fldChar w:fldCharType="begin"/>
            </w:r>
            <w:r>
              <w:instrText xml:space="preserve"> XE "</w:instrText>
            </w:r>
            <w:r w:rsidRPr="00017C7B">
              <w:instrText>Dato</w:instrText>
            </w:r>
            <w:r>
              <w:instrText xml:space="preserve">" </w:instrText>
            </w:r>
            <w:r>
              <w:fldChar w:fldCharType="end"/>
            </w:r>
          </w:p>
        </w:tc>
        <w:tc>
          <w:tcPr>
            <w:tcW w:w="5573" w:type="dxa"/>
          </w:tcPr>
          <w:p w:rsidR="00BF0875" w:rsidRDefault="00BF0875" w:rsidP="00BF0875">
            <w:pPr>
              <w:pStyle w:val="Normal11"/>
            </w:pPr>
            <w:r>
              <w:t>Blanketfeltets gyldighedsstartdato</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GyldigTil</w:t>
            </w:r>
            <w:proofErr w:type="spellEnd"/>
          </w:p>
        </w:tc>
        <w:tc>
          <w:tcPr>
            <w:tcW w:w="1797" w:type="dxa"/>
          </w:tcPr>
          <w:p w:rsidR="00BF0875" w:rsidRDefault="00BF0875" w:rsidP="00BF0875">
            <w:pPr>
              <w:pStyle w:val="Normal11"/>
            </w:pPr>
            <w:r>
              <w:t>Dato</w:t>
            </w:r>
            <w:r>
              <w:fldChar w:fldCharType="begin"/>
            </w:r>
            <w:r>
              <w:instrText xml:space="preserve"> XE "</w:instrText>
            </w:r>
            <w:r w:rsidRPr="00EB05A2">
              <w:instrText>Dato</w:instrText>
            </w:r>
            <w:r>
              <w:instrText xml:space="preserve">" </w:instrText>
            </w:r>
            <w:r>
              <w:fldChar w:fldCharType="end"/>
            </w:r>
          </w:p>
        </w:tc>
        <w:tc>
          <w:tcPr>
            <w:tcW w:w="5573" w:type="dxa"/>
          </w:tcPr>
          <w:p w:rsidR="00BF0875" w:rsidRDefault="00BF0875" w:rsidP="00BF0875">
            <w:pPr>
              <w:pStyle w:val="Normal11"/>
            </w:pPr>
            <w:r>
              <w:t>Blanketfeltets gyldighedsslutdato</w:t>
            </w:r>
          </w:p>
        </w:tc>
      </w:tr>
    </w:tbl>
    <w:p w:rsidR="00BF0875" w:rsidRDefault="00BF0875" w:rsidP="00BF0875">
      <w:pPr>
        <w:pStyle w:val="Normal11"/>
        <w:sectPr w:rsidR="00BF0875" w:rsidSect="00BF0875">
          <w:pgSz w:w="11906" w:h="16838"/>
          <w:pgMar w:top="567" w:right="567" w:bottom="567" w:left="567" w:header="556" w:footer="850" w:gutter="57"/>
          <w:paperSrc w:first="2" w:other="2"/>
          <w:cols w:space="708"/>
          <w:docGrid w:linePitch="360"/>
        </w:sectPr>
      </w:pPr>
    </w:p>
    <w:p w:rsidR="00BF0875" w:rsidRDefault="00BF0875" w:rsidP="00BF0875">
      <w:pPr>
        <w:pStyle w:val="Normal11"/>
      </w:pP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BF0875" w:rsidTr="00BF0875">
        <w:tblPrEx>
          <w:tblCellMar>
            <w:top w:w="0" w:type="dxa"/>
            <w:bottom w:w="0" w:type="dxa"/>
          </w:tblCellMar>
        </w:tblPrEx>
        <w:trPr>
          <w:tblHeader/>
        </w:trPr>
        <w:tc>
          <w:tcPr>
            <w:tcW w:w="1667" w:type="dxa"/>
            <w:shd w:val="pct20" w:color="auto" w:fill="0000FF"/>
          </w:tcPr>
          <w:p w:rsidR="00BF0875" w:rsidRPr="00BF0875" w:rsidRDefault="00BF0875" w:rsidP="00BF0875">
            <w:pPr>
              <w:pStyle w:val="Normal11"/>
              <w:rPr>
                <w:color w:val="FFFFFF"/>
              </w:rPr>
            </w:pPr>
            <w:r>
              <w:rPr>
                <w:color w:val="FFFFFF"/>
              </w:rPr>
              <w:t>Relationsnavn</w:t>
            </w:r>
          </w:p>
        </w:tc>
        <w:tc>
          <w:tcPr>
            <w:tcW w:w="2398" w:type="dxa"/>
            <w:shd w:val="pct20" w:color="auto" w:fill="0000FF"/>
          </w:tcPr>
          <w:p w:rsidR="00BF0875" w:rsidRPr="00BF0875" w:rsidRDefault="00BF0875" w:rsidP="00BF0875">
            <w:pPr>
              <w:pStyle w:val="Normal11"/>
              <w:rPr>
                <w:color w:val="FFFFFF"/>
              </w:rPr>
            </w:pPr>
            <w:r>
              <w:rPr>
                <w:color w:val="FFFFFF"/>
              </w:rPr>
              <w:t>Relationsbegreber</w:t>
            </w:r>
          </w:p>
        </w:tc>
        <w:tc>
          <w:tcPr>
            <w:tcW w:w="5879"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1667" w:type="dxa"/>
          </w:tcPr>
          <w:p w:rsidR="00BF0875" w:rsidRDefault="00BF0875" w:rsidP="00BF0875">
            <w:pPr>
              <w:pStyle w:val="Normal11"/>
            </w:pPr>
            <w:r>
              <w:t>Afhænger af</w:t>
            </w:r>
          </w:p>
        </w:tc>
        <w:tc>
          <w:tcPr>
            <w:tcW w:w="2398" w:type="dxa"/>
          </w:tcPr>
          <w:p w:rsidR="00BF0875" w:rsidRDefault="00BF0875" w:rsidP="00BF0875">
            <w:pPr>
              <w:pStyle w:val="Normal11"/>
            </w:pPr>
            <w:proofErr w:type="spellStart"/>
            <w:r>
              <w:t>BlanketFelt</w:t>
            </w:r>
            <w:proofErr w:type="spellEnd"/>
            <w:r>
              <w:t>(1)</w:t>
            </w:r>
          </w:p>
          <w:p w:rsidR="00BF0875" w:rsidRDefault="00BF0875" w:rsidP="00BF0875">
            <w:pPr>
              <w:pStyle w:val="Normal11"/>
            </w:pPr>
            <w:proofErr w:type="spellStart"/>
            <w:r>
              <w:t>BlanketFeltRegel</w:t>
            </w:r>
            <w:proofErr w:type="spellEnd"/>
            <w:r>
              <w:t>(0..*)</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r>
              <w:t>kan bestå af</w:t>
            </w:r>
          </w:p>
        </w:tc>
        <w:tc>
          <w:tcPr>
            <w:tcW w:w="2398" w:type="dxa"/>
          </w:tcPr>
          <w:p w:rsidR="00BF0875" w:rsidRDefault="00BF0875" w:rsidP="00BF0875">
            <w:pPr>
              <w:pStyle w:val="Normal11"/>
            </w:pPr>
            <w:proofErr w:type="spellStart"/>
            <w:r>
              <w:t>BlanketFelt</w:t>
            </w:r>
            <w:proofErr w:type="spellEnd"/>
            <w:r>
              <w:t>(1)</w:t>
            </w:r>
          </w:p>
          <w:p w:rsidR="00BF0875" w:rsidRDefault="00BF0875" w:rsidP="00BF0875">
            <w:pPr>
              <w:pStyle w:val="Normal11"/>
            </w:pPr>
            <w:proofErr w:type="spellStart"/>
            <w:r>
              <w:t>BlanketFeltParameter</w:t>
            </w:r>
            <w:proofErr w:type="spellEnd"/>
            <w:r>
              <w:t>(0..*)</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proofErr w:type="spellStart"/>
            <w:r>
              <w:t>AngivelseFelt</w:t>
            </w:r>
            <w:proofErr w:type="spellEnd"/>
            <w:r>
              <w:t>(1)</w:t>
            </w:r>
          </w:p>
          <w:p w:rsidR="00BF0875" w:rsidRDefault="00BF0875" w:rsidP="00BF0875">
            <w:pPr>
              <w:pStyle w:val="Normal11"/>
            </w:pPr>
            <w:proofErr w:type="spellStart"/>
            <w:r>
              <w:t>BlanketFelt</w:t>
            </w:r>
            <w:proofErr w:type="spellEnd"/>
            <w:r>
              <w:t>(1)</w:t>
            </w:r>
          </w:p>
        </w:tc>
        <w:tc>
          <w:tcPr>
            <w:tcW w:w="5879" w:type="dxa"/>
          </w:tcPr>
          <w:p w:rsidR="00BF0875" w:rsidRDefault="00BF0875" w:rsidP="00BF0875">
            <w:pPr>
              <w:pStyle w:val="Normal11"/>
            </w:pPr>
          </w:p>
        </w:tc>
      </w:tr>
    </w:tbl>
    <w:p w:rsidR="00BF0875" w:rsidRDefault="00BF0875" w:rsidP="00BF0875">
      <w:pPr>
        <w:pStyle w:val="Normal11"/>
      </w:pPr>
    </w:p>
    <w:p w:rsidR="00BF0875" w:rsidRDefault="00BF0875" w:rsidP="00BF0875">
      <w:pPr>
        <w:pStyle w:val="Normal11"/>
        <w:sectPr w:rsidR="00BF0875" w:rsidSect="00BF0875">
          <w:type w:val="continuous"/>
          <w:pgSz w:w="11906" w:h="16838"/>
          <w:pgMar w:top="567" w:right="567" w:bottom="567" w:left="567" w:header="556" w:footer="850" w:gutter="57"/>
          <w:paperSrc w:first="2" w:other="2"/>
          <w:cols w:space="708"/>
          <w:docGrid w:linePitch="360"/>
        </w:sectPr>
      </w:pPr>
    </w:p>
    <w:p w:rsidR="00BF0875" w:rsidRDefault="00BF0875" w:rsidP="00BF0875">
      <w:pPr>
        <w:pStyle w:val="Overskrift2"/>
      </w:pPr>
      <w:bookmarkStart w:id="12" w:name="_Toc271025485"/>
      <w:proofErr w:type="spellStart"/>
      <w:r>
        <w:lastRenderedPageBreak/>
        <w:t>BlanketFeltParameter</w:t>
      </w:r>
      <w:bookmarkEnd w:id="12"/>
      <w:proofErr w:type="spellEnd"/>
    </w:p>
    <w:p w:rsidR="00BF0875" w:rsidRDefault="00BF0875" w:rsidP="00BF0875">
      <w:pPr>
        <w:pStyle w:val="Normal11"/>
      </w:pP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BF0875" w:rsidTr="00BF0875">
        <w:tblPrEx>
          <w:tblCellMar>
            <w:top w:w="0" w:type="dxa"/>
            <w:bottom w:w="0" w:type="dxa"/>
          </w:tblCellMar>
        </w:tblPrEx>
        <w:trPr>
          <w:tblHeader/>
        </w:trPr>
        <w:tc>
          <w:tcPr>
            <w:tcW w:w="2625" w:type="dxa"/>
            <w:shd w:val="pct20" w:color="auto" w:fill="0000FF"/>
          </w:tcPr>
          <w:p w:rsidR="00BF0875" w:rsidRPr="00BF0875" w:rsidRDefault="00BF0875" w:rsidP="00BF0875">
            <w:pPr>
              <w:pStyle w:val="Normal11"/>
              <w:rPr>
                <w:color w:val="FFFFFF"/>
              </w:rPr>
            </w:pPr>
            <w:r>
              <w:rPr>
                <w:color w:val="FFFFFF"/>
              </w:rPr>
              <w:t>Attribut</w:t>
            </w:r>
          </w:p>
        </w:tc>
        <w:tc>
          <w:tcPr>
            <w:tcW w:w="1797" w:type="dxa"/>
            <w:shd w:val="pct20" w:color="auto" w:fill="0000FF"/>
          </w:tcPr>
          <w:p w:rsidR="00BF0875" w:rsidRPr="00BF0875" w:rsidRDefault="00BF0875" w:rsidP="00BF0875">
            <w:pPr>
              <w:pStyle w:val="Normal11"/>
              <w:rPr>
                <w:color w:val="FFFFFF"/>
              </w:rPr>
            </w:pPr>
            <w:r>
              <w:rPr>
                <w:color w:val="FFFFFF"/>
              </w:rPr>
              <w:t>Domæne</w:t>
            </w:r>
          </w:p>
        </w:tc>
        <w:tc>
          <w:tcPr>
            <w:tcW w:w="5573"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2625" w:type="dxa"/>
          </w:tcPr>
          <w:p w:rsidR="00BF0875" w:rsidRDefault="00BF0875" w:rsidP="00BF0875">
            <w:pPr>
              <w:pStyle w:val="Normal11"/>
            </w:pPr>
            <w:r>
              <w:t>Type</w:t>
            </w:r>
          </w:p>
        </w:tc>
        <w:tc>
          <w:tcPr>
            <w:tcW w:w="1797" w:type="dxa"/>
          </w:tcPr>
          <w:p w:rsidR="00BF0875" w:rsidRDefault="00BF0875" w:rsidP="00BF0875">
            <w:pPr>
              <w:pStyle w:val="Normal11"/>
            </w:pPr>
            <w:r>
              <w:t>Type</w:t>
            </w:r>
            <w:r>
              <w:fldChar w:fldCharType="begin"/>
            </w:r>
            <w:r>
              <w:instrText xml:space="preserve"> XE "</w:instrText>
            </w:r>
            <w:r w:rsidRPr="000A7D6C">
              <w:instrText>Type</w:instrText>
            </w:r>
            <w:r>
              <w:instrText xml:space="preserve">" </w:instrText>
            </w:r>
            <w:r>
              <w:fldChar w:fldCharType="end"/>
            </w:r>
          </w:p>
        </w:tc>
        <w:tc>
          <w:tcPr>
            <w:tcW w:w="5573" w:type="dxa"/>
          </w:tcPr>
          <w:p w:rsidR="00BF0875" w:rsidRDefault="00BF0875" w:rsidP="00BF0875">
            <w:pPr>
              <w:pStyle w:val="Normal11"/>
            </w:pPr>
            <w:r>
              <w:t>Typer er karakteriseret af lister, hvorfra kan vælges vedtagne værdier.</w:t>
            </w:r>
          </w:p>
        </w:tc>
      </w:tr>
    </w:tbl>
    <w:p w:rsidR="00BF0875" w:rsidRDefault="00BF0875" w:rsidP="00BF0875">
      <w:pPr>
        <w:pStyle w:val="Normal11"/>
        <w:sectPr w:rsidR="00BF0875" w:rsidSect="00BF0875">
          <w:pgSz w:w="11906" w:h="16838"/>
          <w:pgMar w:top="567" w:right="567" w:bottom="567" w:left="567" w:header="556" w:footer="850" w:gutter="57"/>
          <w:paperSrc w:first="2" w:other="2"/>
          <w:cols w:space="708"/>
          <w:docGrid w:linePitch="360"/>
        </w:sectPr>
      </w:pPr>
    </w:p>
    <w:p w:rsidR="00BF0875" w:rsidRDefault="00BF0875" w:rsidP="00BF0875">
      <w:pPr>
        <w:pStyle w:val="Normal11"/>
      </w:pP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BF0875" w:rsidTr="00BF0875">
        <w:tblPrEx>
          <w:tblCellMar>
            <w:top w:w="0" w:type="dxa"/>
            <w:bottom w:w="0" w:type="dxa"/>
          </w:tblCellMar>
        </w:tblPrEx>
        <w:trPr>
          <w:tblHeader/>
        </w:trPr>
        <w:tc>
          <w:tcPr>
            <w:tcW w:w="1667" w:type="dxa"/>
            <w:shd w:val="pct20" w:color="auto" w:fill="0000FF"/>
          </w:tcPr>
          <w:p w:rsidR="00BF0875" w:rsidRPr="00BF0875" w:rsidRDefault="00BF0875" w:rsidP="00BF0875">
            <w:pPr>
              <w:pStyle w:val="Normal11"/>
              <w:rPr>
                <w:color w:val="FFFFFF"/>
              </w:rPr>
            </w:pPr>
            <w:r>
              <w:rPr>
                <w:color w:val="FFFFFF"/>
              </w:rPr>
              <w:t>Relationsnavn</w:t>
            </w:r>
          </w:p>
        </w:tc>
        <w:tc>
          <w:tcPr>
            <w:tcW w:w="2398" w:type="dxa"/>
            <w:shd w:val="pct20" w:color="auto" w:fill="0000FF"/>
          </w:tcPr>
          <w:p w:rsidR="00BF0875" w:rsidRPr="00BF0875" w:rsidRDefault="00BF0875" w:rsidP="00BF0875">
            <w:pPr>
              <w:pStyle w:val="Normal11"/>
              <w:rPr>
                <w:color w:val="FFFFFF"/>
              </w:rPr>
            </w:pPr>
            <w:r>
              <w:rPr>
                <w:color w:val="FFFFFF"/>
              </w:rPr>
              <w:t>Relationsbegreber</w:t>
            </w:r>
          </w:p>
        </w:tc>
        <w:tc>
          <w:tcPr>
            <w:tcW w:w="5879"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1667" w:type="dxa"/>
          </w:tcPr>
          <w:p w:rsidR="00BF0875" w:rsidRDefault="00BF0875" w:rsidP="00BF0875">
            <w:pPr>
              <w:pStyle w:val="Normal11"/>
            </w:pPr>
            <w:r>
              <w:t>kan bestå af</w:t>
            </w:r>
          </w:p>
        </w:tc>
        <w:tc>
          <w:tcPr>
            <w:tcW w:w="2398" w:type="dxa"/>
          </w:tcPr>
          <w:p w:rsidR="00BF0875" w:rsidRDefault="00BF0875" w:rsidP="00BF0875">
            <w:pPr>
              <w:pStyle w:val="Normal11"/>
            </w:pPr>
            <w:proofErr w:type="spellStart"/>
            <w:r>
              <w:t>BlanketFelt</w:t>
            </w:r>
            <w:proofErr w:type="spellEnd"/>
            <w:r>
              <w:t>(1)</w:t>
            </w:r>
          </w:p>
          <w:p w:rsidR="00BF0875" w:rsidRDefault="00BF0875" w:rsidP="00BF0875">
            <w:pPr>
              <w:pStyle w:val="Normal11"/>
            </w:pPr>
            <w:proofErr w:type="spellStart"/>
            <w:r>
              <w:t>BlanketFeltParameter</w:t>
            </w:r>
            <w:proofErr w:type="spellEnd"/>
            <w:r>
              <w:t>(0..*)</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proofErr w:type="spellStart"/>
            <w:r>
              <w:t>AngivelseFeltParameter</w:t>
            </w:r>
            <w:proofErr w:type="spellEnd"/>
            <w:r>
              <w:t>(1)</w:t>
            </w:r>
          </w:p>
          <w:p w:rsidR="00BF0875" w:rsidRDefault="00BF0875" w:rsidP="00BF0875">
            <w:pPr>
              <w:pStyle w:val="Normal11"/>
            </w:pPr>
            <w:proofErr w:type="spellStart"/>
            <w:r>
              <w:t>BlanketFeltParameter</w:t>
            </w:r>
            <w:proofErr w:type="spellEnd"/>
            <w:r>
              <w:t>(1)</w:t>
            </w:r>
          </w:p>
        </w:tc>
        <w:tc>
          <w:tcPr>
            <w:tcW w:w="5879" w:type="dxa"/>
          </w:tcPr>
          <w:p w:rsidR="00BF0875" w:rsidRDefault="00BF0875" w:rsidP="00BF0875">
            <w:pPr>
              <w:pStyle w:val="Normal11"/>
            </w:pPr>
          </w:p>
        </w:tc>
      </w:tr>
    </w:tbl>
    <w:p w:rsidR="00BF0875" w:rsidRDefault="00BF0875" w:rsidP="00BF0875">
      <w:pPr>
        <w:pStyle w:val="Normal11"/>
      </w:pPr>
    </w:p>
    <w:p w:rsidR="00BF0875" w:rsidRDefault="00BF0875" w:rsidP="00BF0875">
      <w:pPr>
        <w:pStyle w:val="Normal11"/>
        <w:sectPr w:rsidR="00BF0875" w:rsidSect="00BF0875">
          <w:type w:val="continuous"/>
          <w:pgSz w:w="11906" w:h="16838"/>
          <w:pgMar w:top="567" w:right="567" w:bottom="567" w:left="567" w:header="556" w:footer="850" w:gutter="57"/>
          <w:paperSrc w:first="2" w:other="2"/>
          <w:cols w:space="708"/>
          <w:docGrid w:linePitch="360"/>
        </w:sectPr>
      </w:pPr>
    </w:p>
    <w:p w:rsidR="00BF0875" w:rsidRDefault="00BF0875" w:rsidP="00BF0875">
      <w:pPr>
        <w:pStyle w:val="Overskrift2"/>
      </w:pPr>
      <w:bookmarkStart w:id="13" w:name="_Toc271025486"/>
      <w:proofErr w:type="spellStart"/>
      <w:r>
        <w:lastRenderedPageBreak/>
        <w:t>BlanketFeltRegel</w:t>
      </w:r>
      <w:bookmarkEnd w:id="13"/>
      <w:proofErr w:type="spellEnd"/>
    </w:p>
    <w:p w:rsidR="00BF0875" w:rsidRDefault="00BF0875" w:rsidP="00BF0875">
      <w:pPr>
        <w:pStyle w:val="Normal11"/>
      </w:pPr>
      <w:r>
        <w:t>Angiver regler for hvert blanketfelt ift. en given angivelse.</w:t>
      </w: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BF0875" w:rsidTr="00BF0875">
        <w:tblPrEx>
          <w:tblCellMar>
            <w:top w:w="0" w:type="dxa"/>
            <w:bottom w:w="0" w:type="dxa"/>
          </w:tblCellMar>
        </w:tblPrEx>
        <w:trPr>
          <w:tblHeader/>
        </w:trPr>
        <w:tc>
          <w:tcPr>
            <w:tcW w:w="2625" w:type="dxa"/>
            <w:shd w:val="pct20" w:color="auto" w:fill="0000FF"/>
          </w:tcPr>
          <w:p w:rsidR="00BF0875" w:rsidRPr="00BF0875" w:rsidRDefault="00BF0875" w:rsidP="00BF0875">
            <w:pPr>
              <w:pStyle w:val="Normal11"/>
              <w:rPr>
                <w:color w:val="FFFFFF"/>
              </w:rPr>
            </w:pPr>
            <w:r>
              <w:rPr>
                <w:color w:val="FFFFFF"/>
              </w:rPr>
              <w:t>Attribut</w:t>
            </w:r>
          </w:p>
        </w:tc>
        <w:tc>
          <w:tcPr>
            <w:tcW w:w="1797" w:type="dxa"/>
            <w:shd w:val="pct20" w:color="auto" w:fill="0000FF"/>
          </w:tcPr>
          <w:p w:rsidR="00BF0875" w:rsidRPr="00BF0875" w:rsidRDefault="00BF0875" w:rsidP="00BF0875">
            <w:pPr>
              <w:pStyle w:val="Normal11"/>
              <w:rPr>
                <w:color w:val="FFFFFF"/>
              </w:rPr>
            </w:pPr>
            <w:r>
              <w:rPr>
                <w:color w:val="FFFFFF"/>
              </w:rPr>
              <w:t>Domæne</w:t>
            </w:r>
          </w:p>
        </w:tc>
        <w:tc>
          <w:tcPr>
            <w:tcW w:w="5573"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2625" w:type="dxa"/>
          </w:tcPr>
          <w:p w:rsidR="00BF0875" w:rsidRDefault="00BF0875" w:rsidP="00BF0875">
            <w:pPr>
              <w:pStyle w:val="Normal11"/>
            </w:pPr>
            <w:r>
              <w:t>Tekst</w:t>
            </w:r>
          </w:p>
        </w:tc>
        <w:tc>
          <w:tcPr>
            <w:tcW w:w="1797" w:type="dxa"/>
          </w:tcPr>
          <w:p w:rsidR="00BF0875" w:rsidRDefault="00BF0875" w:rsidP="00BF0875">
            <w:pPr>
              <w:pStyle w:val="Normal11"/>
            </w:pPr>
            <w:proofErr w:type="spellStart"/>
            <w:r>
              <w:t>TekstKort</w:t>
            </w:r>
            <w:proofErr w:type="spellEnd"/>
            <w:r>
              <w:fldChar w:fldCharType="begin"/>
            </w:r>
            <w:r>
              <w:instrText xml:space="preserve"> XE "</w:instrText>
            </w:r>
            <w:r w:rsidRPr="00AC3EC6">
              <w:instrText>TekstKort</w:instrText>
            </w:r>
            <w:r>
              <w:instrText xml:space="preserve">" </w:instrText>
            </w:r>
            <w:r>
              <w:fldChar w:fldCharType="end"/>
            </w:r>
          </w:p>
        </w:tc>
        <w:tc>
          <w:tcPr>
            <w:tcW w:w="5573" w:type="dxa"/>
          </w:tcPr>
          <w:p w:rsidR="00BF0875" w:rsidRDefault="00BF0875" w:rsidP="00BF0875">
            <w:pPr>
              <w:pStyle w:val="Normal11"/>
            </w:pPr>
            <w:r>
              <w:t xml:space="preserve">En mindre tekst - typisk et eller få ord - som unikt giver mulighed for identifikationen af et givet begreb. </w:t>
            </w:r>
          </w:p>
          <w:p w:rsidR="00BF0875" w:rsidRDefault="00BF0875" w:rsidP="00BF0875">
            <w:pPr>
              <w:pStyle w:val="Normal11"/>
            </w:pPr>
            <w:r>
              <w:t>I nogle sammenhænge er det også brugt til mindre forklaringer (sætningsniveau)</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GyldigFra</w:t>
            </w:r>
            <w:proofErr w:type="spellEnd"/>
          </w:p>
        </w:tc>
        <w:tc>
          <w:tcPr>
            <w:tcW w:w="1797" w:type="dxa"/>
          </w:tcPr>
          <w:p w:rsidR="00BF0875" w:rsidRDefault="00BF0875" w:rsidP="00BF0875">
            <w:pPr>
              <w:pStyle w:val="Normal11"/>
            </w:pPr>
            <w:r>
              <w:t>Dato</w:t>
            </w:r>
            <w:r>
              <w:fldChar w:fldCharType="begin"/>
            </w:r>
            <w:r>
              <w:instrText xml:space="preserve"> XE "</w:instrText>
            </w:r>
            <w:r w:rsidRPr="00E26C20">
              <w:instrText>Dato</w:instrText>
            </w:r>
            <w:r>
              <w:instrText xml:space="preserve">" </w:instrText>
            </w:r>
            <w:r>
              <w:fldChar w:fldCharType="end"/>
            </w:r>
          </w:p>
        </w:tc>
        <w:tc>
          <w:tcPr>
            <w:tcW w:w="5573" w:type="dxa"/>
          </w:tcPr>
          <w:p w:rsidR="00BF0875" w:rsidRDefault="00BF0875" w:rsidP="00BF0875">
            <w:pPr>
              <w:pStyle w:val="Normal11"/>
            </w:pPr>
            <w:r>
              <w:t>Perioden gyldighedsperiodes startdato</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GyldigTil</w:t>
            </w:r>
            <w:proofErr w:type="spellEnd"/>
          </w:p>
        </w:tc>
        <w:tc>
          <w:tcPr>
            <w:tcW w:w="1797" w:type="dxa"/>
          </w:tcPr>
          <w:p w:rsidR="00BF0875" w:rsidRDefault="00BF0875" w:rsidP="00BF0875">
            <w:pPr>
              <w:pStyle w:val="Normal11"/>
            </w:pPr>
            <w:r>
              <w:t>Dato</w:t>
            </w:r>
            <w:r>
              <w:fldChar w:fldCharType="begin"/>
            </w:r>
            <w:r>
              <w:instrText xml:space="preserve"> XE "</w:instrText>
            </w:r>
            <w:r w:rsidRPr="0023360F">
              <w:instrText>Dato</w:instrText>
            </w:r>
            <w:r>
              <w:instrText xml:space="preserve">" </w:instrText>
            </w:r>
            <w:r>
              <w:fldChar w:fldCharType="end"/>
            </w:r>
          </w:p>
        </w:tc>
        <w:tc>
          <w:tcPr>
            <w:tcW w:w="5573" w:type="dxa"/>
          </w:tcPr>
          <w:p w:rsidR="00BF0875" w:rsidRDefault="00BF0875" w:rsidP="00BF0875">
            <w:pPr>
              <w:pStyle w:val="Normal11"/>
            </w:pPr>
            <w:r>
              <w:t>Perioden gyldighedsperiodes slutdato</w:t>
            </w:r>
          </w:p>
        </w:tc>
      </w:tr>
    </w:tbl>
    <w:p w:rsidR="00BF0875" w:rsidRDefault="00BF0875" w:rsidP="00BF0875">
      <w:pPr>
        <w:pStyle w:val="Normal11"/>
        <w:sectPr w:rsidR="00BF0875" w:rsidSect="00BF0875">
          <w:pgSz w:w="11906" w:h="16838"/>
          <w:pgMar w:top="567" w:right="567" w:bottom="567" w:left="567" w:header="556" w:footer="850" w:gutter="57"/>
          <w:paperSrc w:first="2" w:other="2"/>
          <w:cols w:space="708"/>
          <w:docGrid w:linePitch="360"/>
        </w:sectPr>
      </w:pPr>
    </w:p>
    <w:p w:rsidR="00BF0875" w:rsidRDefault="00BF0875" w:rsidP="00BF0875">
      <w:pPr>
        <w:pStyle w:val="Normal11"/>
      </w:pP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BF0875" w:rsidTr="00BF0875">
        <w:tblPrEx>
          <w:tblCellMar>
            <w:top w:w="0" w:type="dxa"/>
            <w:bottom w:w="0" w:type="dxa"/>
          </w:tblCellMar>
        </w:tblPrEx>
        <w:trPr>
          <w:tblHeader/>
        </w:trPr>
        <w:tc>
          <w:tcPr>
            <w:tcW w:w="1667" w:type="dxa"/>
            <w:shd w:val="pct20" w:color="auto" w:fill="0000FF"/>
          </w:tcPr>
          <w:p w:rsidR="00BF0875" w:rsidRPr="00BF0875" w:rsidRDefault="00BF0875" w:rsidP="00BF0875">
            <w:pPr>
              <w:pStyle w:val="Normal11"/>
              <w:rPr>
                <w:color w:val="FFFFFF"/>
              </w:rPr>
            </w:pPr>
            <w:r>
              <w:rPr>
                <w:color w:val="FFFFFF"/>
              </w:rPr>
              <w:t>Relationsnavn</w:t>
            </w:r>
          </w:p>
        </w:tc>
        <w:tc>
          <w:tcPr>
            <w:tcW w:w="2398" w:type="dxa"/>
            <w:shd w:val="pct20" w:color="auto" w:fill="0000FF"/>
          </w:tcPr>
          <w:p w:rsidR="00BF0875" w:rsidRPr="00BF0875" w:rsidRDefault="00BF0875" w:rsidP="00BF0875">
            <w:pPr>
              <w:pStyle w:val="Normal11"/>
              <w:rPr>
                <w:color w:val="FFFFFF"/>
              </w:rPr>
            </w:pPr>
            <w:r>
              <w:rPr>
                <w:color w:val="FFFFFF"/>
              </w:rPr>
              <w:t>Relationsbegreber</w:t>
            </w:r>
          </w:p>
        </w:tc>
        <w:tc>
          <w:tcPr>
            <w:tcW w:w="5879"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proofErr w:type="spellStart"/>
            <w:r>
              <w:t>AftaleForholdBlanketRegel</w:t>
            </w:r>
            <w:proofErr w:type="spellEnd"/>
            <w:r>
              <w:t>(0..*)</w:t>
            </w:r>
          </w:p>
          <w:p w:rsidR="00BF0875" w:rsidRDefault="00BF0875" w:rsidP="00BF0875">
            <w:pPr>
              <w:pStyle w:val="Normal11"/>
            </w:pPr>
            <w:proofErr w:type="spellStart"/>
            <w:r>
              <w:t>BlanketFeltRegel</w:t>
            </w:r>
            <w:proofErr w:type="spellEnd"/>
            <w:r>
              <w:t>(1)</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r>
              <w:t>Blanket(1)</w:t>
            </w:r>
          </w:p>
          <w:p w:rsidR="00BF0875" w:rsidRDefault="00BF0875" w:rsidP="00BF0875">
            <w:pPr>
              <w:pStyle w:val="Normal11"/>
            </w:pPr>
            <w:proofErr w:type="spellStart"/>
            <w:r>
              <w:t>BlanketFeltRegel</w:t>
            </w:r>
            <w:proofErr w:type="spellEnd"/>
            <w:r>
              <w:t>(0..*)</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r>
              <w:t>Afhænger af</w:t>
            </w:r>
          </w:p>
        </w:tc>
        <w:tc>
          <w:tcPr>
            <w:tcW w:w="2398" w:type="dxa"/>
          </w:tcPr>
          <w:p w:rsidR="00BF0875" w:rsidRDefault="00BF0875" w:rsidP="00BF0875">
            <w:pPr>
              <w:pStyle w:val="Normal11"/>
            </w:pPr>
            <w:proofErr w:type="spellStart"/>
            <w:r>
              <w:t>BlanketFelt</w:t>
            </w:r>
            <w:proofErr w:type="spellEnd"/>
            <w:r>
              <w:t>(1)</w:t>
            </w:r>
          </w:p>
          <w:p w:rsidR="00BF0875" w:rsidRDefault="00BF0875" w:rsidP="00BF0875">
            <w:pPr>
              <w:pStyle w:val="Normal11"/>
            </w:pPr>
            <w:proofErr w:type="spellStart"/>
            <w:r>
              <w:t>BlanketFeltRegel</w:t>
            </w:r>
            <w:proofErr w:type="spellEnd"/>
            <w:r>
              <w:t>(0..*)</w:t>
            </w:r>
          </w:p>
        </w:tc>
        <w:tc>
          <w:tcPr>
            <w:tcW w:w="5879" w:type="dxa"/>
          </w:tcPr>
          <w:p w:rsidR="00BF0875" w:rsidRDefault="00BF0875" w:rsidP="00BF0875">
            <w:pPr>
              <w:pStyle w:val="Normal11"/>
            </w:pPr>
          </w:p>
        </w:tc>
      </w:tr>
    </w:tbl>
    <w:p w:rsidR="00BF0875" w:rsidRDefault="00BF0875" w:rsidP="00BF0875">
      <w:pPr>
        <w:pStyle w:val="Normal11"/>
      </w:pPr>
    </w:p>
    <w:p w:rsidR="00BF0875" w:rsidRDefault="00BF0875" w:rsidP="00BF0875">
      <w:pPr>
        <w:pStyle w:val="Normal11"/>
        <w:sectPr w:rsidR="00BF0875" w:rsidSect="00BF0875">
          <w:type w:val="continuous"/>
          <w:pgSz w:w="11906" w:h="16838"/>
          <w:pgMar w:top="567" w:right="567" w:bottom="567" w:left="567" w:header="556" w:footer="850" w:gutter="57"/>
          <w:paperSrc w:first="2" w:other="2"/>
          <w:cols w:space="708"/>
          <w:docGrid w:linePitch="360"/>
        </w:sectPr>
      </w:pPr>
    </w:p>
    <w:p w:rsidR="00BF0875" w:rsidRDefault="00BF0875" w:rsidP="00BF0875">
      <w:pPr>
        <w:pStyle w:val="Overskrift2"/>
      </w:pPr>
      <w:bookmarkStart w:id="14" w:name="_Toc271025487"/>
      <w:proofErr w:type="spellStart"/>
      <w:r>
        <w:lastRenderedPageBreak/>
        <w:t>BlanketRegel</w:t>
      </w:r>
      <w:bookmarkEnd w:id="14"/>
      <w:proofErr w:type="spellEnd"/>
    </w:p>
    <w:p w:rsidR="00BF0875" w:rsidRDefault="00BF0875" w:rsidP="00BF0875">
      <w:pPr>
        <w:pStyle w:val="Normal11"/>
      </w:pPr>
      <w:r>
        <w:t>Angiver sammenhængen mellem blanket og aftaleforhold</w:t>
      </w: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BF0875" w:rsidTr="00BF0875">
        <w:tblPrEx>
          <w:tblCellMar>
            <w:top w:w="0" w:type="dxa"/>
            <w:bottom w:w="0" w:type="dxa"/>
          </w:tblCellMar>
        </w:tblPrEx>
        <w:trPr>
          <w:tblHeader/>
        </w:trPr>
        <w:tc>
          <w:tcPr>
            <w:tcW w:w="2625" w:type="dxa"/>
            <w:shd w:val="pct20" w:color="auto" w:fill="0000FF"/>
          </w:tcPr>
          <w:p w:rsidR="00BF0875" w:rsidRPr="00BF0875" w:rsidRDefault="00BF0875" w:rsidP="00BF0875">
            <w:pPr>
              <w:pStyle w:val="Normal11"/>
              <w:rPr>
                <w:color w:val="FFFFFF"/>
              </w:rPr>
            </w:pPr>
            <w:r>
              <w:rPr>
                <w:color w:val="FFFFFF"/>
              </w:rPr>
              <w:t>Attribut</w:t>
            </w:r>
          </w:p>
        </w:tc>
        <w:tc>
          <w:tcPr>
            <w:tcW w:w="1797" w:type="dxa"/>
            <w:shd w:val="pct20" w:color="auto" w:fill="0000FF"/>
          </w:tcPr>
          <w:p w:rsidR="00BF0875" w:rsidRPr="00BF0875" w:rsidRDefault="00BF0875" w:rsidP="00BF0875">
            <w:pPr>
              <w:pStyle w:val="Normal11"/>
              <w:rPr>
                <w:color w:val="FFFFFF"/>
              </w:rPr>
            </w:pPr>
            <w:r>
              <w:rPr>
                <w:color w:val="FFFFFF"/>
              </w:rPr>
              <w:t>Domæne</w:t>
            </w:r>
          </w:p>
        </w:tc>
        <w:tc>
          <w:tcPr>
            <w:tcW w:w="5573"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UnderkontoArtKode</w:t>
            </w:r>
            <w:proofErr w:type="spellEnd"/>
          </w:p>
        </w:tc>
        <w:tc>
          <w:tcPr>
            <w:tcW w:w="1797" w:type="dxa"/>
          </w:tcPr>
          <w:p w:rsidR="00BF0875" w:rsidRDefault="00BF0875" w:rsidP="00BF0875">
            <w:pPr>
              <w:pStyle w:val="Normal11"/>
            </w:pPr>
            <w:proofErr w:type="spellStart"/>
            <w:r>
              <w:t>UnderkontoArtKode</w:t>
            </w:r>
            <w:proofErr w:type="spellEnd"/>
            <w:r>
              <w:fldChar w:fldCharType="begin"/>
            </w:r>
            <w:r>
              <w:instrText xml:space="preserve"> XE "</w:instrText>
            </w:r>
            <w:r w:rsidRPr="0059364F">
              <w:instrText>UnderkontoArtKode</w:instrText>
            </w:r>
            <w:r>
              <w:instrText xml:space="preserve">" </w:instrText>
            </w:r>
            <w:r>
              <w:fldChar w:fldCharType="end"/>
            </w:r>
          </w:p>
        </w:tc>
        <w:tc>
          <w:tcPr>
            <w:tcW w:w="5573" w:type="dxa"/>
          </w:tcPr>
          <w:p w:rsidR="00BF0875" w:rsidRDefault="00BF0875" w:rsidP="00BF0875">
            <w:pPr>
              <w:pStyle w:val="Normal11"/>
            </w:pPr>
            <w:r>
              <w:t xml:space="preserve">Angiver </w:t>
            </w:r>
            <w:proofErr w:type="spellStart"/>
            <w:r>
              <w:t>underkontoarten</w:t>
            </w:r>
            <w:proofErr w:type="spellEnd"/>
            <w:r>
              <w:t xml:space="preserve"> for ordinært angivne beløb. </w:t>
            </w:r>
            <w:proofErr w:type="spellStart"/>
            <w:r>
              <w:t>Underkontoarten</w:t>
            </w:r>
            <w:proofErr w:type="spellEnd"/>
            <w:r>
              <w:t xml:space="preserve"> bruges af </w:t>
            </w:r>
            <w:proofErr w:type="spellStart"/>
            <w:r>
              <w:t>SKAT's</w:t>
            </w:r>
            <w:proofErr w:type="spellEnd"/>
            <w:r>
              <w:t xml:space="preserve"> opkrævningssystemer.</w:t>
            </w:r>
          </w:p>
          <w:p w:rsidR="00BF0875" w:rsidRDefault="00BF0875" w:rsidP="00BF0875">
            <w:pPr>
              <w:pStyle w:val="Normal11"/>
            </w:pPr>
          </w:p>
          <w:p w:rsidR="00BF0875" w:rsidRDefault="00BF0875" w:rsidP="00BF0875">
            <w:pPr>
              <w:pStyle w:val="Normal11"/>
            </w:pPr>
            <w:r>
              <w:t>Første ciffer angiver angivelsestypen, f.eks. er 9 = Moms, 7 = Lønsum og 2 = A-skat</w:t>
            </w:r>
          </w:p>
          <w:p w:rsidR="00BF0875" w:rsidRDefault="00BF0875" w:rsidP="00BF0875">
            <w:pPr>
              <w:pStyle w:val="Normal11"/>
            </w:pPr>
          </w:p>
          <w:p w:rsidR="00BF0875" w:rsidRDefault="00BF0875" w:rsidP="00BF0875">
            <w:pPr>
              <w:pStyle w:val="Normal11"/>
            </w:pPr>
            <w:r>
              <w:t xml:space="preserve">De to efterfølgende cifre viser hvorledes virksomheden angiver, eksempelvis 900 = moms kvartalsafregning og 940 moms, angivelse fra </w:t>
            </w:r>
            <w:proofErr w:type="spellStart"/>
            <w:r>
              <w:t>forsent</w:t>
            </w:r>
            <w:proofErr w:type="spellEnd"/>
            <w:r>
              <w:t xml:space="preserve"> registreret virksomhed.</w:t>
            </w:r>
          </w:p>
          <w:p w:rsidR="00BF0875" w:rsidRDefault="00BF0875" w:rsidP="00BF0875">
            <w:pPr>
              <w:pStyle w:val="Normal11"/>
            </w:pPr>
          </w:p>
          <w:p w:rsidR="00BF0875" w:rsidRDefault="00BF0875" w:rsidP="00BF0875">
            <w:pPr>
              <w:pStyle w:val="Normal11"/>
              <w:rPr>
                <w:u w:val="single"/>
              </w:rPr>
            </w:pPr>
            <w:r>
              <w:rPr>
                <w:u w:val="single"/>
              </w:rPr>
              <w:t>Tilladte værdier fra Data Domain:</w:t>
            </w:r>
          </w:p>
          <w:p w:rsidR="00BF0875" w:rsidRPr="00BF0875" w:rsidRDefault="00BF0875" w:rsidP="00BF0875">
            <w:pPr>
              <w:pStyle w:val="Normal11"/>
            </w:pPr>
            <w:r>
              <w:t>001-999</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UnderkontoArtEfterAngivelseKode</w:t>
            </w:r>
            <w:proofErr w:type="spellEnd"/>
          </w:p>
        </w:tc>
        <w:tc>
          <w:tcPr>
            <w:tcW w:w="1797" w:type="dxa"/>
          </w:tcPr>
          <w:p w:rsidR="00BF0875" w:rsidRDefault="00BF0875" w:rsidP="00BF0875">
            <w:pPr>
              <w:pStyle w:val="Normal11"/>
            </w:pPr>
            <w:proofErr w:type="spellStart"/>
            <w:r>
              <w:t>UnderkontoArtEfterAngivelseKode</w:t>
            </w:r>
            <w:proofErr w:type="spellEnd"/>
            <w:r>
              <w:fldChar w:fldCharType="begin"/>
            </w:r>
            <w:r>
              <w:instrText xml:space="preserve"> XE "</w:instrText>
            </w:r>
            <w:r w:rsidRPr="008752A7">
              <w:instrText>UnderkontoArtEfterAngivelseKode</w:instrText>
            </w:r>
            <w:r>
              <w:instrText xml:space="preserve">" </w:instrText>
            </w:r>
            <w:r>
              <w:fldChar w:fldCharType="end"/>
            </w:r>
          </w:p>
        </w:tc>
        <w:tc>
          <w:tcPr>
            <w:tcW w:w="5573" w:type="dxa"/>
          </w:tcPr>
          <w:p w:rsidR="00BF0875" w:rsidRDefault="00BF0875" w:rsidP="00BF0875">
            <w:pPr>
              <w:pStyle w:val="Normal11"/>
            </w:pPr>
            <w:r>
              <w:t xml:space="preserve">Angiver </w:t>
            </w:r>
            <w:proofErr w:type="spellStart"/>
            <w:r>
              <w:t>underkontoarten</w:t>
            </w:r>
            <w:proofErr w:type="spellEnd"/>
            <w:r>
              <w:t xml:space="preserve"> til eventuelle rettelser af ordinært angivne beløb. </w:t>
            </w:r>
            <w:proofErr w:type="spellStart"/>
            <w:r>
              <w:t>Underkontoarten</w:t>
            </w:r>
            <w:proofErr w:type="spellEnd"/>
            <w:r>
              <w:t xml:space="preserve"> bruges af </w:t>
            </w:r>
            <w:proofErr w:type="spellStart"/>
            <w:r>
              <w:t>SKAT's</w:t>
            </w:r>
            <w:proofErr w:type="spellEnd"/>
            <w:r>
              <w:t xml:space="preserve"> opkrævningssystemer.</w:t>
            </w:r>
          </w:p>
          <w:p w:rsidR="00BF0875" w:rsidRDefault="00BF0875" w:rsidP="00BF0875">
            <w:pPr>
              <w:pStyle w:val="Normal11"/>
            </w:pPr>
          </w:p>
          <w:p w:rsidR="00BF0875" w:rsidRDefault="00BF0875" w:rsidP="00BF0875">
            <w:pPr>
              <w:pStyle w:val="Normal11"/>
            </w:pPr>
            <w:r>
              <w:t>Første ciffer angiver angivelsestypen, f.eks. er 9 = Moms, 7 = Lønsum og 2 = A-skat</w:t>
            </w:r>
          </w:p>
          <w:p w:rsidR="00BF0875" w:rsidRDefault="00BF0875" w:rsidP="00BF0875">
            <w:pPr>
              <w:pStyle w:val="Normal11"/>
            </w:pPr>
          </w:p>
          <w:p w:rsidR="00BF0875" w:rsidRDefault="00BF0875" w:rsidP="00BF0875">
            <w:pPr>
              <w:pStyle w:val="Normal11"/>
            </w:pPr>
            <w:r>
              <w:t xml:space="preserve">De to efterfølgende cifre viser hvorledes virksomheden angiver, eksempelvis 900 = moms kvartalsafregning og 940 moms, angivelse fra </w:t>
            </w:r>
            <w:proofErr w:type="spellStart"/>
            <w:r>
              <w:t>forsent</w:t>
            </w:r>
            <w:proofErr w:type="spellEnd"/>
            <w:r>
              <w:t xml:space="preserve"> registreret virksomhed.</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GyldigFra</w:t>
            </w:r>
            <w:proofErr w:type="spellEnd"/>
          </w:p>
        </w:tc>
        <w:tc>
          <w:tcPr>
            <w:tcW w:w="1797" w:type="dxa"/>
          </w:tcPr>
          <w:p w:rsidR="00BF0875" w:rsidRDefault="00BF0875" w:rsidP="00BF0875">
            <w:pPr>
              <w:pStyle w:val="Normal11"/>
            </w:pPr>
            <w:r>
              <w:t>Dato</w:t>
            </w:r>
            <w:r>
              <w:fldChar w:fldCharType="begin"/>
            </w:r>
            <w:r>
              <w:instrText xml:space="preserve"> XE "</w:instrText>
            </w:r>
            <w:r w:rsidRPr="00A44139">
              <w:instrText>Dato</w:instrText>
            </w:r>
            <w:r>
              <w:instrText xml:space="preserve">" </w:instrText>
            </w:r>
            <w:r>
              <w:fldChar w:fldCharType="end"/>
            </w:r>
          </w:p>
        </w:tc>
        <w:tc>
          <w:tcPr>
            <w:tcW w:w="5573" w:type="dxa"/>
          </w:tcPr>
          <w:p w:rsidR="00BF0875" w:rsidRDefault="00BF0875" w:rsidP="00BF0875">
            <w:pPr>
              <w:pStyle w:val="Normal11"/>
            </w:pPr>
            <w:r>
              <w:t>Angiver første dag en give regel gælder</w:t>
            </w:r>
          </w:p>
          <w:p w:rsidR="00BF0875" w:rsidRDefault="00BF0875" w:rsidP="00BF0875">
            <w:pPr>
              <w:pStyle w:val="Normal11"/>
            </w:pP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GyldigTil</w:t>
            </w:r>
            <w:proofErr w:type="spellEnd"/>
          </w:p>
        </w:tc>
        <w:tc>
          <w:tcPr>
            <w:tcW w:w="1797" w:type="dxa"/>
          </w:tcPr>
          <w:p w:rsidR="00BF0875" w:rsidRDefault="00BF0875" w:rsidP="00BF0875">
            <w:pPr>
              <w:pStyle w:val="Normal11"/>
            </w:pPr>
            <w:r>
              <w:t>Dato</w:t>
            </w:r>
            <w:r>
              <w:fldChar w:fldCharType="begin"/>
            </w:r>
            <w:r>
              <w:instrText xml:space="preserve"> XE "</w:instrText>
            </w:r>
            <w:r w:rsidRPr="001F721E">
              <w:instrText>Dato</w:instrText>
            </w:r>
            <w:r>
              <w:instrText xml:space="preserve">" </w:instrText>
            </w:r>
            <w:r>
              <w:fldChar w:fldCharType="end"/>
            </w:r>
          </w:p>
        </w:tc>
        <w:tc>
          <w:tcPr>
            <w:tcW w:w="5573" w:type="dxa"/>
          </w:tcPr>
          <w:p w:rsidR="00BF0875" w:rsidRDefault="00BF0875" w:rsidP="00BF0875">
            <w:pPr>
              <w:pStyle w:val="Normal11"/>
            </w:pPr>
            <w:r>
              <w:t>Angiver sidste dag en give regel gælder</w:t>
            </w:r>
          </w:p>
          <w:p w:rsidR="00BF0875" w:rsidRDefault="00BF0875" w:rsidP="00BF0875">
            <w:pPr>
              <w:pStyle w:val="Normal11"/>
            </w:pPr>
          </w:p>
        </w:tc>
      </w:tr>
    </w:tbl>
    <w:p w:rsidR="00BF0875" w:rsidRDefault="00BF0875" w:rsidP="00BF0875">
      <w:pPr>
        <w:pStyle w:val="Normal11"/>
        <w:sectPr w:rsidR="00BF0875" w:rsidSect="00BF0875">
          <w:pgSz w:w="11906" w:h="16838"/>
          <w:pgMar w:top="567" w:right="567" w:bottom="567" w:left="567" w:header="556" w:footer="850" w:gutter="57"/>
          <w:paperSrc w:first="2" w:other="2"/>
          <w:cols w:space="708"/>
          <w:docGrid w:linePitch="360"/>
        </w:sectPr>
      </w:pPr>
    </w:p>
    <w:p w:rsidR="00BF0875" w:rsidRDefault="00BF0875" w:rsidP="00BF0875">
      <w:pPr>
        <w:pStyle w:val="Normal11"/>
      </w:pP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BF0875" w:rsidTr="00BF0875">
        <w:tblPrEx>
          <w:tblCellMar>
            <w:top w:w="0" w:type="dxa"/>
            <w:bottom w:w="0" w:type="dxa"/>
          </w:tblCellMar>
        </w:tblPrEx>
        <w:trPr>
          <w:tblHeader/>
        </w:trPr>
        <w:tc>
          <w:tcPr>
            <w:tcW w:w="1667" w:type="dxa"/>
            <w:shd w:val="pct20" w:color="auto" w:fill="0000FF"/>
          </w:tcPr>
          <w:p w:rsidR="00BF0875" w:rsidRPr="00BF0875" w:rsidRDefault="00BF0875" w:rsidP="00BF0875">
            <w:pPr>
              <w:pStyle w:val="Normal11"/>
              <w:rPr>
                <w:color w:val="FFFFFF"/>
              </w:rPr>
            </w:pPr>
            <w:r>
              <w:rPr>
                <w:color w:val="FFFFFF"/>
              </w:rPr>
              <w:t>Relationsnavn</w:t>
            </w:r>
          </w:p>
        </w:tc>
        <w:tc>
          <w:tcPr>
            <w:tcW w:w="2398" w:type="dxa"/>
            <w:shd w:val="pct20" w:color="auto" w:fill="0000FF"/>
          </w:tcPr>
          <w:p w:rsidR="00BF0875" w:rsidRPr="00BF0875" w:rsidRDefault="00BF0875" w:rsidP="00BF0875">
            <w:pPr>
              <w:pStyle w:val="Normal11"/>
              <w:rPr>
                <w:color w:val="FFFFFF"/>
              </w:rPr>
            </w:pPr>
            <w:r>
              <w:rPr>
                <w:color w:val="FFFFFF"/>
              </w:rPr>
              <w:t>Relationsbegreber</w:t>
            </w:r>
          </w:p>
        </w:tc>
        <w:tc>
          <w:tcPr>
            <w:tcW w:w="5879"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proofErr w:type="spellStart"/>
            <w:r>
              <w:t>BlanketRegel</w:t>
            </w:r>
            <w:proofErr w:type="spellEnd"/>
            <w:r>
              <w:t>(0..1)</w:t>
            </w:r>
          </w:p>
          <w:p w:rsidR="00BF0875" w:rsidRDefault="00BF0875" w:rsidP="00BF0875">
            <w:pPr>
              <w:pStyle w:val="Normal11"/>
            </w:pPr>
            <w:proofErr w:type="spellStart"/>
            <w:r>
              <w:t>AngivelseFrekvensRegel</w:t>
            </w:r>
            <w:proofErr w:type="spellEnd"/>
            <w:r>
              <w:t>(1)</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r>
              <w:t>Blanket(1)</w:t>
            </w:r>
          </w:p>
          <w:p w:rsidR="00BF0875" w:rsidRDefault="00BF0875" w:rsidP="00BF0875">
            <w:pPr>
              <w:pStyle w:val="Normal11"/>
            </w:pPr>
            <w:proofErr w:type="spellStart"/>
            <w:r>
              <w:t>BlanketRegel</w:t>
            </w:r>
            <w:proofErr w:type="spellEnd"/>
            <w:r>
              <w:t>(0..*)</w:t>
            </w:r>
          </w:p>
        </w:tc>
        <w:tc>
          <w:tcPr>
            <w:tcW w:w="5879" w:type="dxa"/>
          </w:tcPr>
          <w:p w:rsidR="00BF0875" w:rsidRDefault="00BF0875" w:rsidP="00BF0875">
            <w:pPr>
              <w:pStyle w:val="Normal11"/>
            </w:pPr>
          </w:p>
        </w:tc>
      </w:tr>
    </w:tbl>
    <w:p w:rsidR="00BF0875" w:rsidRDefault="00BF0875" w:rsidP="00BF0875">
      <w:pPr>
        <w:pStyle w:val="Normal11"/>
      </w:pPr>
    </w:p>
    <w:p w:rsidR="00BF0875" w:rsidRDefault="00BF0875" w:rsidP="00BF0875">
      <w:pPr>
        <w:pStyle w:val="Normal11"/>
        <w:sectPr w:rsidR="00BF0875" w:rsidSect="00BF0875">
          <w:type w:val="continuous"/>
          <w:pgSz w:w="11906" w:h="16838"/>
          <w:pgMar w:top="567" w:right="567" w:bottom="567" w:left="567" w:header="556" w:footer="850" w:gutter="57"/>
          <w:paperSrc w:first="2" w:other="2"/>
          <w:cols w:space="708"/>
          <w:docGrid w:linePitch="360"/>
        </w:sectPr>
      </w:pPr>
    </w:p>
    <w:p w:rsidR="00BF0875" w:rsidRDefault="00BF0875" w:rsidP="00BF0875">
      <w:pPr>
        <w:pStyle w:val="Overskrift2"/>
      </w:pPr>
      <w:bookmarkStart w:id="15" w:name="_Toc271025488"/>
      <w:r>
        <w:lastRenderedPageBreak/>
        <w:t>Fordring</w:t>
      </w:r>
      <w:bookmarkEnd w:id="15"/>
    </w:p>
    <w:p w:rsidR="00BF0875" w:rsidRDefault="00BF0875" w:rsidP="00BF0875">
      <w:pPr>
        <w:pStyle w:val="Normal11"/>
      </w:pPr>
      <w:r>
        <w:t>En fordring i relation til retsplejeloven er et krav på betaling af en pengeydelse. Fordring bruges i begrebsmodellen samlet for krav under Opkrævning og Inddrivelse.</w:t>
      </w:r>
    </w:p>
    <w:p w:rsidR="00BF0875" w:rsidRDefault="00BF0875" w:rsidP="00BF0875">
      <w:pPr>
        <w:pStyle w:val="Normal11"/>
      </w:pPr>
    </w:p>
    <w:p w:rsidR="00BF0875" w:rsidRDefault="00BF0875" w:rsidP="00BF0875">
      <w:pPr>
        <w:pStyle w:val="Normal11"/>
      </w:pPr>
      <w:r>
        <w:t xml:space="preserve">Det er specifikt den enkelte fordring for en given periode. </w:t>
      </w:r>
    </w:p>
    <w:p w:rsidR="00BF0875" w:rsidRDefault="00BF0875" w:rsidP="00BF0875">
      <w:pPr>
        <w:pStyle w:val="Normal11"/>
      </w:pPr>
      <w:r>
        <w:t xml:space="preserve">En fordring ophører, når beløbet betales </w:t>
      </w:r>
    </w:p>
    <w:p w:rsidR="00BF0875" w:rsidRDefault="00BF0875" w:rsidP="00BF0875">
      <w:pPr>
        <w:pStyle w:val="Normal11"/>
      </w:pPr>
      <w:r>
        <w:t xml:space="preserve">En fordring kan almindeligvis betales med frigørende virkning både af kunden og af tredjemand som fx en fordringsdebitor i en transportsituation. </w:t>
      </w:r>
    </w:p>
    <w:p w:rsidR="00BF0875" w:rsidRDefault="00BF0875" w:rsidP="00BF0875">
      <w:pPr>
        <w:pStyle w:val="Normal11"/>
      </w:pPr>
      <w:r>
        <w:t xml:space="preserve">Udover betaling af en fordring kan den også ophøre i kraft af modregning, afskrivning, </w:t>
      </w:r>
      <w:proofErr w:type="spellStart"/>
      <w:r>
        <w:t>præklusion</w:t>
      </w:r>
      <w:proofErr w:type="spellEnd"/>
      <w:r>
        <w:t xml:space="preserve"> og forældelse. </w:t>
      </w:r>
    </w:p>
    <w:p w:rsidR="00BF0875" w:rsidRDefault="00BF0875" w:rsidP="00BF0875">
      <w:pPr>
        <w:pStyle w:val="Normal11"/>
      </w:pPr>
      <w:r>
        <w:t>Herefter arkiveres den og arkiveringsdato udfyldes automatisk.</w:t>
      </w:r>
    </w:p>
    <w:p w:rsidR="00BF0875" w:rsidRDefault="00BF0875" w:rsidP="00BF0875">
      <w:pPr>
        <w:pStyle w:val="Normal11"/>
      </w:pPr>
    </w:p>
    <w:p w:rsidR="00BF0875" w:rsidRDefault="00BF0875" w:rsidP="00BF0875">
      <w:pPr>
        <w:pStyle w:val="Normal11"/>
      </w:pPr>
      <w:r>
        <w:t>Specifikt Restanceinddrivelsesmyndigheden: En fordring som skal inddrives i henhold til inddrivelseslovgivningen kaldes en restance, se specialiseringen for fordring.</w:t>
      </w: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BF0875" w:rsidTr="00BF0875">
        <w:tblPrEx>
          <w:tblCellMar>
            <w:top w:w="0" w:type="dxa"/>
            <w:bottom w:w="0" w:type="dxa"/>
          </w:tblCellMar>
        </w:tblPrEx>
        <w:trPr>
          <w:tblHeader/>
        </w:trPr>
        <w:tc>
          <w:tcPr>
            <w:tcW w:w="2625" w:type="dxa"/>
            <w:shd w:val="pct20" w:color="auto" w:fill="0000FF"/>
          </w:tcPr>
          <w:p w:rsidR="00BF0875" w:rsidRPr="00BF0875" w:rsidRDefault="00BF0875" w:rsidP="00BF0875">
            <w:pPr>
              <w:pStyle w:val="Normal11"/>
              <w:rPr>
                <w:color w:val="FFFFFF"/>
              </w:rPr>
            </w:pPr>
            <w:r>
              <w:rPr>
                <w:color w:val="FFFFFF"/>
              </w:rPr>
              <w:lastRenderedPageBreak/>
              <w:t>Attribut</w:t>
            </w:r>
          </w:p>
        </w:tc>
        <w:tc>
          <w:tcPr>
            <w:tcW w:w="1797" w:type="dxa"/>
            <w:shd w:val="pct20" w:color="auto" w:fill="0000FF"/>
          </w:tcPr>
          <w:p w:rsidR="00BF0875" w:rsidRPr="00BF0875" w:rsidRDefault="00BF0875" w:rsidP="00BF0875">
            <w:pPr>
              <w:pStyle w:val="Normal11"/>
              <w:rPr>
                <w:color w:val="FFFFFF"/>
              </w:rPr>
            </w:pPr>
            <w:r>
              <w:rPr>
                <w:color w:val="FFFFFF"/>
              </w:rPr>
              <w:t>Domæne</w:t>
            </w:r>
          </w:p>
        </w:tc>
        <w:tc>
          <w:tcPr>
            <w:tcW w:w="5573"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2625" w:type="dxa"/>
          </w:tcPr>
          <w:p w:rsidR="00BF0875" w:rsidRDefault="00BF0875" w:rsidP="00BF0875">
            <w:pPr>
              <w:pStyle w:val="Normal11"/>
            </w:pPr>
            <w:r>
              <w:t>ID</w:t>
            </w:r>
          </w:p>
        </w:tc>
        <w:tc>
          <w:tcPr>
            <w:tcW w:w="1797" w:type="dxa"/>
          </w:tcPr>
          <w:p w:rsidR="00BF0875" w:rsidRDefault="00BF0875" w:rsidP="00BF0875">
            <w:pPr>
              <w:pStyle w:val="Normal11"/>
            </w:pPr>
            <w:r>
              <w:t>ID</w:t>
            </w:r>
            <w:r>
              <w:fldChar w:fldCharType="begin"/>
            </w:r>
            <w:r>
              <w:instrText xml:space="preserve"> XE "</w:instrText>
            </w:r>
            <w:r w:rsidRPr="000F3263">
              <w:instrText>ID</w:instrText>
            </w:r>
            <w:r>
              <w:instrText xml:space="preserve">" </w:instrText>
            </w:r>
            <w:r>
              <w:fldChar w:fldCharType="end"/>
            </w:r>
          </w:p>
        </w:tc>
        <w:tc>
          <w:tcPr>
            <w:tcW w:w="5573" w:type="dxa"/>
          </w:tcPr>
          <w:p w:rsidR="00BF0875" w:rsidRDefault="00BF0875" w:rsidP="00BF0875">
            <w:pPr>
              <w:pStyle w:val="Normal11"/>
            </w:pPr>
            <w:r>
              <w:t>Den unikke identifikation af den enkelte fordring, som skal bruges primært til at kommunikere serviceudbyder og fordringshaver imellem. Det er en forretningsmæssigt vigtig identifikation da, man præcist skal identificere fordringen i tilfælde af tilbagekaldelse eller bortfald fra fordringshavers side.</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StiftelseTidspunkt</w:t>
            </w:r>
            <w:proofErr w:type="spellEnd"/>
          </w:p>
        </w:tc>
        <w:tc>
          <w:tcPr>
            <w:tcW w:w="1797" w:type="dxa"/>
          </w:tcPr>
          <w:p w:rsidR="00BF0875" w:rsidRDefault="00BF0875" w:rsidP="00BF0875">
            <w:pPr>
              <w:pStyle w:val="Normal11"/>
            </w:pPr>
            <w:r>
              <w:t>Dato</w:t>
            </w:r>
            <w:r>
              <w:fldChar w:fldCharType="begin"/>
            </w:r>
            <w:r>
              <w:instrText xml:space="preserve"> XE "</w:instrText>
            </w:r>
            <w:r w:rsidRPr="009231F2">
              <w:instrText>Dato</w:instrText>
            </w:r>
            <w:r>
              <w:instrText xml:space="preserve">" </w:instrText>
            </w:r>
            <w:r>
              <w:fldChar w:fldCharType="end"/>
            </w:r>
          </w:p>
        </w:tc>
        <w:tc>
          <w:tcPr>
            <w:tcW w:w="5573" w:type="dxa"/>
          </w:tcPr>
          <w:p w:rsidR="00BF0875" w:rsidRDefault="00BF0875" w:rsidP="00BF0875">
            <w:pPr>
              <w:pStyle w:val="Normal11"/>
            </w:pPr>
            <w:r>
              <w:t>Det tidspunkt hvor fordringen er stiftet. Tidspunktet kan være forskelligt fra forfaldstidspunkt, periode og sidste rettidige betalingsdato.</w:t>
            </w:r>
          </w:p>
          <w:p w:rsidR="00BF0875" w:rsidRDefault="00BF0875" w:rsidP="00BF0875">
            <w:pPr>
              <w:pStyle w:val="Normal11"/>
            </w:pPr>
            <w:r>
              <w:t>Eksempelvis har man for fordringstypen "restskat" stiftelsestidspunktet 31/12-2006, perioden vil være hele året 2006 og forfaldsdatoen vil være 1/9, 1/10 og 1/11 2007 og endeligt vil sidste rettidige betalingsdato være 20/9, 20/10 og 20/11 2007.</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ForfaldDato</w:t>
            </w:r>
            <w:proofErr w:type="spellEnd"/>
          </w:p>
        </w:tc>
        <w:tc>
          <w:tcPr>
            <w:tcW w:w="1797" w:type="dxa"/>
          </w:tcPr>
          <w:p w:rsidR="00BF0875" w:rsidRDefault="00BF0875" w:rsidP="00BF0875">
            <w:pPr>
              <w:pStyle w:val="Normal11"/>
            </w:pPr>
            <w:r>
              <w:t>Dato</w:t>
            </w:r>
            <w:r>
              <w:fldChar w:fldCharType="begin"/>
            </w:r>
            <w:r>
              <w:instrText xml:space="preserve"> XE "</w:instrText>
            </w:r>
            <w:r w:rsidRPr="009B09F6">
              <w:instrText>Dato</w:instrText>
            </w:r>
            <w:r>
              <w:instrText xml:space="preserve">" </w:instrText>
            </w:r>
            <w:r>
              <w:fldChar w:fldCharType="end"/>
            </w:r>
          </w:p>
        </w:tc>
        <w:tc>
          <w:tcPr>
            <w:tcW w:w="5573" w:type="dxa"/>
          </w:tcPr>
          <w:p w:rsidR="00BF0875" w:rsidRDefault="00BF0875" w:rsidP="00BF0875">
            <w:pPr>
              <w:pStyle w:val="Normal11"/>
            </w:pPr>
            <w:r>
              <w:t>Tidspunktet hvor en fordring forfalder til betaling.</w:t>
            </w:r>
          </w:p>
          <w:p w:rsidR="00BF0875" w:rsidRDefault="00BF0875" w:rsidP="00BF0875">
            <w:pPr>
              <w:pStyle w:val="Normal11"/>
            </w:pPr>
            <w:r>
              <w:t>Eksempelvis kan forfaldsdatoen være den 1. i en kalendermåned, mens sidste rettidig betalingsdato kan være 10. i forfaldsmåneden.</w:t>
            </w:r>
          </w:p>
          <w:p w:rsidR="00BF0875" w:rsidRDefault="00BF0875" w:rsidP="00BF0875">
            <w:pPr>
              <w:pStyle w:val="Normal11"/>
            </w:pPr>
          </w:p>
          <w:p w:rsidR="00BF0875" w:rsidRDefault="00BF0875" w:rsidP="00BF0875">
            <w:pPr>
              <w:pStyle w:val="Normal11"/>
            </w:pPr>
            <w:r>
              <w:t>Opkrævningsmyndigheden: Vil være den dato, hvor en angivelse kan indgå i kontoens saldo, hvis virksomheden betaler fordringen (f.eks. skatten/afgiften) før SRB.</w:t>
            </w:r>
          </w:p>
          <w:p w:rsidR="00BF0875" w:rsidRDefault="00BF0875" w:rsidP="00BF0875">
            <w:pPr>
              <w:pStyle w:val="Normal11"/>
            </w:pP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SidsteRettidigBetalingDato</w:t>
            </w:r>
            <w:proofErr w:type="spellEnd"/>
          </w:p>
        </w:tc>
        <w:tc>
          <w:tcPr>
            <w:tcW w:w="1797" w:type="dxa"/>
          </w:tcPr>
          <w:p w:rsidR="00BF0875" w:rsidRDefault="00BF0875" w:rsidP="00BF0875">
            <w:pPr>
              <w:pStyle w:val="Normal11"/>
            </w:pPr>
            <w:proofErr w:type="spellStart"/>
            <w:r>
              <w:t>SidsteRettidigeBetalingFrist</w:t>
            </w:r>
            <w:proofErr w:type="spellEnd"/>
            <w:r>
              <w:fldChar w:fldCharType="begin"/>
            </w:r>
            <w:r>
              <w:instrText xml:space="preserve"> XE "</w:instrText>
            </w:r>
            <w:r w:rsidRPr="00F67871">
              <w:instrText>SidsteRettidigeBetalingFrist</w:instrText>
            </w:r>
            <w:r>
              <w:instrText xml:space="preserve">" </w:instrText>
            </w:r>
            <w:r>
              <w:fldChar w:fldCharType="end"/>
            </w:r>
          </w:p>
        </w:tc>
        <w:tc>
          <w:tcPr>
            <w:tcW w:w="5573" w:type="dxa"/>
          </w:tcPr>
          <w:p w:rsidR="00BF0875" w:rsidRDefault="00BF0875" w:rsidP="00BF0875">
            <w:pPr>
              <w:pStyle w:val="Normal11"/>
            </w:pPr>
            <w:r>
              <w:t>Sidste rettidige betalingsdato. Den sidste frist for, hvornår en fordring skal være betalt.</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RenteDato</w:t>
            </w:r>
            <w:proofErr w:type="spellEnd"/>
          </w:p>
        </w:tc>
        <w:tc>
          <w:tcPr>
            <w:tcW w:w="1797" w:type="dxa"/>
          </w:tcPr>
          <w:p w:rsidR="00BF0875" w:rsidRDefault="00BF0875" w:rsidP="00BF0875">
            <w:pPr>
              <w:pStyle w:val="Normal11"/>
            </w:pPr>
            <w:r>
              <w:t>Dato</w:t>
            </w:r>
            <w:r>
              <w:fldChar w:fldCharType="begin"/>
            </w:r>
            <w:r>
              <w:instrText xml:space="preserve"> XE "</w:instrText>
            </w:r>
            <w:r w:rsidRPr="00D83607">
              <w:instrText>Dato</w:instrText>
            </w:r>
            <w:r>
              <w:instrText xml:space="preserve">" </w:instrText>
            </w:r>
            <w:r>
              <w:fldChar w:fldCharType="end"/>
            </w:r>
          </w:p>
        </w:tc>
        <w:tc>
          <w:tcPr>
            <w:tcW w:w="5573" w:type="dxa"/>
          </w:tcPr>
          <w:p w:rsidR="00BF0875" w:rsidRDefault="00BF0875" w:rsidP="00BF0875">
            <w:pPr>
              <w:pStyle w:val="Normal11"/>
            </w:pPr>
            <w:r>
              <w:t>Fordringshavers sidste renteberegningsdato, dvs. den dato de sidst har beregnet renter på fordringen. Det er den førstkommende dato, hvor RIM første gang skal beregne renter på en fordring. Rentedato kaldes også valørdato, og er den faktiske betalingsdato/den dato, pengene føres fra kundens konto.</w:t>
            </w:r>
          </w:p>
          <w:p w:rsidR="00BF0875" w:rsidRDefault="00BF0875" w:rsidP="00BF0875">
            <w:pPr>
              <w:pStyle w:val="Normal11"/>
            </w:pPr>
          </w:p>
        </w:tc>
      </w:tr>
      <w:tr w:rsidR="00BF0875" w:rsidTr="00BF0875">
        <w:tblPrEx>
          <w:tblCellMar>
            <w:top w:w="0" w:type="dxa"/>
            <w:bottom w:w="0" w:type="dxa"/>
          </w:tblCellMar>
        </w:tblPrEx>
        <w:tc>
          <w:tcPr>
            <w:tcW w:w="2625" w:type="dxa"/>
          </w:tcPr>
          <w:p w:rsidR="00BF0875" w:rsidRDefault="00BF0875" w:rsidP="00BF0875">
            <w:pPr>
              <w:pStyle w:val="Normal11"/>
            </w:pPr>
            <w:r>
              <w:t>Beløb</w:t>
            </w:r>
          </w:p>
        </w:tc>
        <w:tc>
          <w:tcPr>
            <w:tcW w:w="1797" w:type="dxa"/>
          </w:tcPr>
          <w:p w:rsidR="00BF0875" w:rsidRDefault="00BF0875" w:rsidP="00BF0875">
            <w:pPr>
              <w:pStyle w:val="Normal11"/>
            </w:pPr>
            <w:r>
              <w:t>Beløb</w:t>
            </w:r>
            <w:r>
              <w:fldChar w:fldCharType="begin"/>
            </w:r>
            <w:r>
              <w:instrText xml:space="preserve"> XE "</w:instrText>
            </w:r>
            <w:r w:rsidRPr="00FC6475">
              <w:instrText>Beløb</w:instrText>
            </w:r>
            <w:r>
              <w:instrText xml:space="preserve">" </w:instrText>
            </w:r>
            <w:r>
              <w:fldChar w:fldCharType="end"/>
            </w:r>
          </w:p>
        </w:tc>
        <w:tc>
          <w:tcPr>
            <w:tcW w:w="5573" w:type="dxa"/>
          </w:tcPr>
          <w:p w:rsidR="00BF0875" w:rsidRDefault="00BF0875" w:rsidP="00BF0875">
            <w:pPr>
              <w:pStyle w:val="Normal11"/>
            </w:pPr>
            <w:r>
              <w:t>Dette er det skyldige beløb for fordringen. Beløbet er et resultat af restgæld. Påløbne renter og påhæftede gebyrer bliver oprettet som deres egne fordringer med reference til den oprindelige fordring minus indbetalte beløb.</w:t>
            </w:r>
          </w:p>
          <w:p w:rsidR="00BF0875" w:rsidRDefault="00BF0875" w:rsidP="00BF0875">
            <w:pPr>
              <w:pStyle w:val="Normal11"/>
            </w:pPr>
            <w:r>
              <w:t>Når fordringen er fuldt betalt, vil beløbet være 0,00.</w:t>
            </w:r>
          </w:p>
          <w:p w:rsidR="00BF0875" w:rsidRDefault="00BF0875" w:rsidP="00BF0875">
            <w:pPr>
              <w:pStyle w:val="Normal11"/>
            </w:pPr>
          </w:p>
          <w:p w:rsidR="00BF0875" w:rsidRDefault="00BF0875" w:rsidP="00BF0875">
            <w:pPr>
              <w:pStyle w:val="Normal11"/>
            </w:pPr>
            <w:r>
              <w:t xml:space="preserve">Restanceinddrivelsesmyndigheden: Her gælder det, at beløbet er oprindelig hovedstol for gælden minus indbetalte beløb. </w:t>
            </w:r>
          </w:p>
          <w:p w:rsidR="00BF0875" w:rsidRDefault="00BF0875" w:rsidP="00BF0875">
            <w:pPr>
              <w:pStyle w:val="Normal11"/>
            </w:pP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FrigivelseDato</w:t>
            </w:r>
            <w:proofErr w:type="spellEnd"/>
          </w:p>
        </w:tc>
        <w:tc>
          <w:tcPr>
            <w:tcW w:w="1797" w:type="dxa"/>
          </w:tcPr>
          <w:p w:rsidR="00BF0875" w:rsidRDefault="00BF0875" w:rsidP="00BF0875">
            <w:pPr>
              <w:pStyle w:val="Normal11"/>
            </w:pPr>
            <w:r>
              <w:t>Dato</w:t>
            </w:r>
            <w:r>
              <w:fldChar w:fldCharType="begin"/>
            </w:r>
            <w:r>
              <w:instrText xml:space="preserve"> XE "</w:instrText>
            </w:r>
            <w:r w:rsidRPr="005D578D">
              <w:instrText>Dato</w:instrText>
            </w:r>
            <w:r>
              <w:instrText xml:space="preserve">" </w:instrText>
            </w:r>
            <w:r>
              <w:fldChar w:fldCharType="end"/>
            </w:r>
          </w:p>
        </w:tc>
        <w:tc>
          <w:tcPr>
            <w:tcW w:w="5573" w:type="dxa"/>
          </w:tcPr>
          <w:p w:rsidR="00BF0875" w:rsidRDefault="00BF0875" w:rsidP="00BF0875">
            <w:pPr>
              <w:pStyle w:val="Normal11"/>
            </w:pPr>
            <w:r>
              <w:t>Dato for hvornår negativ fordring skal/er frigivet til at indgå i Kontoens Saldo. Datoen vil være lig med rentedato, da renten først skal beregnes, når beløbet er frigivet.</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ForældelseDato</w:t>
            </w:r>
            <w:proofErr w:type="spellEnd"/>
          </w:p>
        </w:tc>
        <w:tc>
          <w:tcPr>
            <w:tcW w:w="1797" w:type="dxa"/>
          </w:tcPr>
          <w:p w:rsidR="00BF0875" w:rsidRDefault="00BF0875" w:rsidP="00BF0875">
            <w:pPr>
              <w:pStyle w:val="Normal11"/>
            </w:pPr>
            <w:r>
              <w:t>Dato</w:t>
            </w:r>
            <w:r>
              <w:fldChar w:fldCharType="begin"/>
            </w:r>
            <w:r>
              <w:instrText xml:space="preserve"> XE "</w:instrText>
            </w:r>
            <w:r w:rsidRPr="00C90E32">
              <w:instrText>Dato</w:instrText>
            </w:r>
            <w:r>
              <w:instrText xml:space="preserve">" </w:instrText>
            </w:r>
            <w:r>
              <w:fldChar w:fldCharType="end"/>
            </w:r>
          </w:p>
        </w:tc>
        <w:tc>
          <w:tcPr>
            <w:tcW w:w="5573" w:type="dxa"/>
          </w:tcPr>
          <w:p w:rsidR="00BF0875" w:rsidRDefault="00BF0875" w:rsidP="00BF0875">
            <w:pPr>
              <w:pStyle w:val="Normal11"/>
            </w:pPr>
            <w:r>
              <w:t xml:space="preserve">Forældelsesdatoen for en fordring, dvs. dato hvor fordringen </w:t>
            </w:r>
            <w:r>
              <w:lastRenderedPageBreak/>
              <w:t>er forældet og ikke længere kan inddrives. Når datoen er overskredet for en fordring, så er den udtryk for en ""afskreven fordring"".</w:t>
            </w:r>
          </w:p>
          <w:p w:rsidR="00BF0875" w:rsidRDefault="00BF0875" w:rsidP="00BF0875">
            <w:pPr>
              <w:pStyle w:val="Normal11"/>
            </w:pPr>
          </w:p>
          <w:p w:rsidR="00BF0875" w:rsidRDefault="00BF0875" w:rsidP="00BF0875">
            <w:pPr>
              <w:pStyle w:val="Normal11"/>
            </w:pPr>
            <w:r>
              <w:t>Forældelsesdatoen for fordringen er ikke den samme som forældelsesdatoen for udlæg.</w:t>
            </w:r>
          </w:p>
          <w:p w:rsidR="00BF0875" w:rsidRDefault="00BF0875" w:rsidP="00BF0875">
            <w:pPr>
              <w:pStyle w:val="Normal11"/>
            </w:pP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lastRenderedPageBreak/>
              <w:t>FradragRet</w:t>
            </w:r>
            <w:proofErr w:type="spellEnd"/>
          </w:p>
        </w:tc>
        <w:tc>
          <w:tcPr>
            <w:tcW w:w="1797" w:type="dxa"/>
          </w:tcPr>
          <w:p w:rsidR="00BF0875" w:rsidRDefault="00BF0875" w:rsidP="00BF0875">
            <w:pPr>
              <w:pStyle w:val="Normal11"/>
            </w:pPr>
            <w:r>
              <w:t>Markering</w:t>
            </w:r>
            <w:r>
              <w:fldChar w:fldCharType="begin"/>
            </w:r>
            <w:r>
              <w:instrText xml:space="preserve"> XE "</w:instrText>
            </w:r>
            <w:r w:rsidRPr="00E90878">
              <w:instrText>Markering</w:instrText>
            </w:r>
            <w:r>
              <w:instrText xml:space="preserve">" </w:instrText>
            </w:r>
            <w:r>
              <w:fldChar w:fldCharType="end"/>
            </w:r>
          </w:p>
        </w:tc>
        <w:tc>
          <w:tcPr>
            <w:tcW w:w="5573" w:type="dxa"/>
          </w:tcPr>
          <w:p w:rsidR="00BF0875" w:rsidRDefault="00BF0875" w:rsidP="00BF0875">
            <w:pPr>
              <w:pStyle w:val="Normal11"/>
            </w:pPr>
            <w:r>
              <w:t xml:space="preserve">Fordringshaver skal altid oplyse om en fordring er fradragsberettiget. </w:t>
            </w:r>
          </w:p>
          <w:p w:rsidR="00BF0875" w:rsidRDefault="00BF0875" w:rsidP="00BF0875">
            <w:pPr>
              <w:pStyle w:val="Normal11"/>
            </w:pPr>
          </w:p>
          <w:p w:rsidR="00BF0875" w:rsidRDefault="00BF0875" w:rsidP="00BF0875">
            <w:pPr>
              <w:pStyle w:val="Normal11"/>
            </w:pPr>
            <w:r>
              <w:t>Inddrivelsesmyndigheden ved ikke for visse fordringstyper, om en fordring er fradragsberettiget eller ej. Oftest vides dette dog ud fra fordringstypen. For de fordringstyper hvor det er uvist, skal fordringshaver oplyse dette ved oversendelse af fordringen.</w:t>
            </w:r>
          </w:p>
          <w:p w:rsidR="00BF0875" w:rsidRDefault="00BF0875" w:rsidP="00BF0875">
            <w:pPr>
              <w:pStyle w:val="Normal11"/>
            </w:pP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ArkiveringDato</w:t>
            </w:r>
            <w:proofErr w:type="spellEnd"/>
          </w:p>
        </w:tc>
        <w:tc>
          <w:tcPr>
            <w:tcW w:w="1797" w:type="dxa"/>
          </w:tcPr>
          <w:p w:rsidR="00BF0875" w:rsidRDefault="00BF0875" w:rsidP="00BF0875">
            <w:pPr>
              <w:pStyle w:val="Normal11"/>
            </w:pPr>
            <w:r>
              <w:t>Dato</w:t>
            </w:r>
            <w:r>
              <w:fldChar w:fldCharType="begin"/>
            </w:r>
            <w:r>
              <w:instrText xml:space="preserve"> XE "</w:instrText>
            </w:r>
            <w:r w:rsidRPr="004F6D85">
              <w:instrText>Dato</w:instrText>
            </w:r>
            <w:r>
              <w:instrText xml:space="preserve">" </w:instrText>
            </w:r>
            <w:r>
              <w:fldChar w:fldCharType="end"/>
            </w:r>
          </w:p>
        </w:tc>
        <w:tc>
          <w:tcPr>
            <w:tcW w:w="5573" w:type="dxa"/>
          </w:tcPr>
          <w:p w:rsidR="00BF0875" w:rsidRDefault="00BF0875" w:rsidP="00BF0875">
            <w:pPr>
              <w:pStyle w:val="Normal11"/>
            </w:pPr>
            <w:r>
              <w:t>Dato for hvornår der skal ske arkivering på kontoen. Følgende skal være opfyldt: 1) dækkede eller afskrevne fordringer er ældre end 5 år, og 2) der har ikke været bevægelser til kontoen inden for de seneste 3 år.</w:t>
            </w:r>
          </w:p>
          <w:p w:rsidR="00BF0875" w:rsidRDefault="00BF0875" w:rsidP="00BF0875">
            <w:pPr>
              <w:pStyle w:val="Normal11"/>
            </w:pP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ModtagelseDato</w:t>
            </w:r>
            <w:proofErr w:type="spellEnd"/>
          </w:p>
        </w:tc>
        <w:tc>
          <w:tcPr>
            <w:tcW w:w="1797" w:type="dxa"/>
          </w:tcPr>
          <w:p w:rsidR="00BF0875" w:rsidRDefault="00BF0875" w:rsidP="00BF0875">
            <w:pPr>
              <w:pStyle w:val="Normal11"/>
            </w:pPr>
            <w:r>
              <w:t>Dato</w:t>
            </w:r>
            <w:r>
              <w:fldChar w:fldCharType="begin"/>
            </w:r>
            <w:r>
              <w:instrText xml:space="preserve"> XE "</w:instrText>
            </w:r>
            <w:r w:rsidRPr="008617A2">
              <w:instrText>Dato</w:instrText>
            </w:r>
            <w:r>
              <w:instrText xml:space="preserve">" </w:instrText>
            </w:r>
            <w:r>
              <w:fldChar w:fldCharType="end"/>
            </w:r>
          </w:p>
        </w:tc>
        <w:tc>
          <w:tcPr>
            <w:tcW w:w="5573" w:type="dxa"/>
          </w:tcPr>
          <w:p w:rsidR="00BF0875" w:rsidRDefault="00BF0875" w:rsidP="00BF0875">
            <w:pPr>
              <w:pStyle w:val="Normal11"/>
            </w:pPr>
            <w:r>
              <w:t>Dato hvor fordringen er modtaget til opkrævning fra angivelsesmodulet eller til inddrivelse fra en ekstern fordringshaver eller oversendt fra Opkrævningsmyndigheden.</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FundamentDato</w:t>
            </w:r>
            <w:proofErr w:type="spellEnd"/>
          </w:p>
        </w:tc>
        <w:tc>
          <w:tcPr>
            <w:tcW w:w="1797" w:type="dxa"/>
          </w:tcPr>
          <w:p w:rsidR="00BF0875" w:rsidRDefault="00BF0875" w:rsidP="00BF0875">
            <w:pPr>
              <w:pStyle w:val="Normal11"/>
            </w:pPr>
            <w:r>
              <w:t>Dato</w:t>
            </w:r>
            <w:r>
              <w:fldChar w:fldCharType="begin"/>
            </w:r>
            <w:r>
              <w:instrText xml:space="preserve"> XE "</w:instrText>
            </w:r>
            <w:r w:rsidRPr="00DB470C">
              <w:instrText>Dato</w:instrText>
            </w:r>
            <w:r>
              <w:instrText xml:space="preserve">" </w:instrText>
            </w:r>
            <w:r>
              <w:fldChar w:fldCharType="end"/>
            </w:r>
          </w:p>
        </w:tc>
        <w:tc>
          <w:tcPr>
            <w:tcW w:w="5573" w:type="dxa"/>
          </w:tcPr>
          <w:p w:rsidR="00BF0875" w:rsidRDefault="00BF0875" w:rsidP="00BF0875">
            <w:pPr>
              <w:pStyle w:val="Normal11"/>
            </w:pPr>
            <w:r>
              <w:t xml:space="preserve">En fordring kan genere flere </w:t>
            </w:r>
            <w:proofErr w:type="spellStart"/>
            <w:r>
              <w:t>fundamentsdatoer</w:t>
            </w:r>
            <w:proofErr w:type="spellEnd"/>
            <w:r>
              <w:t xml:space="preserve"> efter reglerne, men datoen indsættes kun én gang (den første gang), og det er denne som anvendes. </w:t>
            </w:r>
          </w:p>
          <w:p w:rsidR="00BF0875" w:rsidRDefault="00BF0875" w:rsidP="00BF0875">
            <w:pPr>
              <w:pStyle w:val="Normal11"/>
            </w:pPr>
          </w:p>
          <w:p w:rsidR="00BF0875" w:rsidRDefault="00BF0875" w:rsidP="00BF0875">
            <w:pPr>
              <w:pStyle w:val="Normal11"/>
            </w:pPr>
            <w:r>
              <w:t xml:space="preserve">Restanceinddrivelsesmyndigheden: </w:t>
            </w:r>
            <w:proofErr w:type="spellStart"/>
            <w:r>
              <w:t>Fundamentsdato</w:t>
            </w:r>
            <w:proofErr w:type="spellEnd"/>
            <w:r>
              <w:t xml:space="preserve"> anvendes udelukkende til Inddrivelsesindsatsen Kreditoplysningsbureau, da </w:t>
            </w:r>
            <w:proofErr w:type="spellStart"/>
            <w:r>
              <w:t>fundamentsdatoen</w:t>
            </w:r>
            <w:proofErr w:type="spellEnd"/>
            <w:r>
              <w:t xml:space="preserve"> er datoen som betinger, at fordringen kan indberettes til et kreditoplysningsbureau.</w:t>
            </w:r>
          </w:p>
          <w:p w:rsidR="00BF0875" w:rsidRDefault="00BF0875" w:rsidP="00BF0875">
            <w:pPr>
              <w:pStyle w:val="Normal11"/>
            </w:pP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IndsatsBegrænsning</w:t>
            </w:r>
            <w:proofErr w:type="spellEnd"/>
          </w:p>
        </w:tc>
        <w:tc>
          <w:tcPr>
            <w:tcW w:w="1797" w:type="dxa"/>
          </w:tcPr>
          <w:p w:rsidR="00BF0875" w:rsidRDefault="00BF0875" w:rsidP="00BF0875">
            <w:pPr>
              <w:pStyle w:val="Normal11"/>
            </w:pPr>
            <w:proofErr w:type="spellStart"/>
            <w:r>
              <w:t>IndsatsType</w:t>
            </w:r>
            <w:proofErr w:type="spellEnd"/>
            <w:r>
              <w:fldChar w:fldCharType="begin"/>
            </w:r>
            <w:r>
              <w:instrText xml:space="preserve"> XE "</w:instrText>
            </w:r>
            <w:r w:rsidRPr="00AD6BB0">
              <w:instrText>IndsatsType</w:instrText>
            </w:r>
            <w:r>
              <w:instrText xml:space="preserve">" </w:instrText>
            </w:r>
            <w:r>
              <w:fldChar w:fldCharType="end"/>
            </w:r>
          </w:p>
        </w:tc>
        <w:tc>
          <w:tcPr>
            <w:tcW w:w="5573" w:type="dxa"/>
          </w:tcPr>
          <w:p w:rsidR="00BF0875" w:rsidRDefault="00BF0875" w:rsidP="00BF0875">
            <w:pPr>
              <w:pStyle w:val="Normal11"/>
            </w:pPr>
            <w:r>
              <w:t>Fordringshaver skal oplyse, hvorvidt fordringen er af en sådan karakter, at den f.eks. kun må modregnes. Her skal det dermed registreres, at fordringen ikke kan underlægges andre indsatser end den fordringshaveren har valgt.</w:t>
            </w:r>
          </w:p>
          <w:p w:rsidR="00BF0875" w:rsidRDefault="00BF0875" w:rsidP="00BF0875">
            <w:pPr>
              <w:pStyle w:val="Normal11"/>
            </w:pPr>
            <w:r>
              <w:t>Teoretisk kan fordringshaverne vælge mellem alle indsatstyper, men p.t. kan de kun vælge mellem indsatserne Modregning og Arrest, men det kan teoretisk ændre sig i fremtiden.</w:t>
            </w:r>
          </w:p>
          <w:p w:rsidR="00BF0875" w:rsidRDefault="00BF0875" w:rsidP="00BF0875">
            <w:pPr>
              <w:pStyle w:val="Normal11"/>
            </w:pPr>
          </w:p>
          <w:p w:rsidR="00BF0875" w:rsidRDefault="00BF0875" w:rsidP="00BF0875">
            <w:pPr>
              <w:pStyle w:val="Normal11"/>
              <w:rPr>
                <w:u w:val="single"/>
              </w:rPr>
            </w:pPr>
            <w:r>
              <w:rPr>
                <w:u w:val="single"/>
              </w:rPr>
              <w:t>Tilladte værdier:</w:t>
            </w:r>
          </w:p>
          <w:p w:rsidR="00BF0875" w:rsidRDefault="00BF0875" w:rsidP="00BF0875">
            <w:pPr>
              <w:pStyle w:val="Normal11"/>
            </w:pPr>
            <w:r>
              <w:t>Kun modregning</w:t>
            </w:r>
          </w:p>
          <w:p w:rsidR="00BF0875" w:rsidRPr="00BF0875" w:rsidRDefault="00BF0875" w:rsidP="00BF0875">
            <w:pPr>
              <w:pStyle w:val="Normal11"/>
            </w:pPr>
            <w:r>
              <w:t>Kun arrest</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KorrektionDato</w:t>
            </w:r>
            <w:proofErr w:type="spellEnd"/>
          </w:p>
        </w:tc>
        <w:tc>
          <w:tcPr>
            <w:tcW w:w="1797" w:type="dxa"/>
          </w:tcPr>
          <w:p w:rsidR="00BF0875" w:rsidRDefault="00BF0875" w:rsidP="00BF0875">
            <w:pPr>
              <w:pStyle w:val="Normal11"/>
            </w:pPr>
            <w:r>
              <w:t>Dato</w:t>
            </w:r>
            <w:r>
              <w:fldChar w:fldCharType="begin"/>
            </w:r>
            <w:r>
              <w:instrText xml:space="preserve"> XE "</w:instrText>
            </w:r>
            <w:r w:rsidRPr="002B3487">
              <w:instrText>Dato</w:instrText>
            </w:r>
            <w:r>
              <w:instrText xml:space="preserve">" </w:instrText>
            </w:r>
            <w:r>
              <w:fldChar w:fldCharType="end"/>
            </w:r>
          </w:p>
        </w:tc>
        <w:tc>
          <w:tcPr>
            <w:tcW w:w="5573" w:type="dxa"/>
          </w:tcPr>
          <w:p w:rsidR="00BF0875" w:rsidRDefault="00BF0875" w:rsidP="00BF0875">
            <w:pPr>
              <w:pStyle w:val="Normal11"/>
            </w:pPr>
            <w:r>
              <w:t>Når fordringshaver oversender en korrektion (</w:t>
            </w:r>
            <w:proofErr w:type="spellStart"/>
            <w:r>
              <w:t>op-</w:t>
            </w:r>
            <w:proofErr w:type="spellEnd"/>
            <w:r>
              <w:t xml:space="preserve"> eller nedskrivning) til fordringen, skal de medsende den dato, hvor fordringen er blevet korrigeret. Denne dato vil fungere som ny rentevirkningsdato, dvs. ifølge renteberegningsreglen for fordringstypen skal renten tilbagerulles og genberegnes fra korrektionsdatoen.</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ForkyndelseDato</w:t>
            </w:r>
            <w:proofErr w:type="spellEnd"/>
          </w:p>
        </w:tc>
        <w:tc>
          <w:tcPr>
            <w:tcW w:w="1797" w:type="dxa"/>
          </w:tcPr>
          <w:p w:rsidR="00BF0875" w:rsidRDefault="00BF0875" w:rsidP="00BF0875">
            <w:pPr>
              <w:pStyle w:val="Normal11"/>
            </w:pPr>
            <w:r>
              <w:t>Dato</w:t>
            </w:r>
            <w:r>
              <w:fldChar w:fldCharType="begin"/>
            </w:r>
            <w:r>
              <w:instrText xml:space="preserve"> XE "</w:instrText>
            </w:r>
            <w:r w:rsidRPr="00E31425">
              <w:instrText>Dato</w:instrText>
            </w:r>
            <w:r>
              <w:instrText xml:space="preserve">" </w:instrText>
            </w:r>
            <w:r>
              <w:fldChar w:fldCharType="end"/>
            </w:r>
          </w:p>
        </w:tc>
        <w:tc>
          <w:tcPr>
            <w:tcW w:w="5573" w:type="dxa"/>
          </w:tcPr>
          <w:p w:rsidR="00BF0875" w:rsidRDefault="00BF0875" w:rsidP="00BF0875">
            <w:pPr>
              <w:pStyle w:val="Normal11"/>
            </w:pPr>
            <w:r>
              <w:t xml:space="preserve">Dato for udført forkyndelse til kunden. Det vil være den dato, hvor f.eks. </w:t>
            </w:r>
            <w:proofErr w:type="spellStart"/>
            <w:r>
              <w:t>postbudet</w:t>
            </w:r>
            <w:proofErr w:type="spellEnd"/>
            <w:r>
              <w:t xml:space="preserve"> eller politiet har fået kunden til at modtage og underskrive genparten af forkyndelsen, som SKAT har udsendt.</w:t>
            </w:r>
          </w:p>
          <w:p w:rsidR="00BF0875" w:rsidRDefault="00BF0875" w:rsidP="00BF0875">
            <w:pPr>
              <w:pStyle w:val="Normal11"/>
            </w:pPr>
            <w:r>
              <w:t>Sammen med forkyndelsesdatoen skal forkyndelsesformen vælges.</w:t>
            </w:r>
          </w:p>
          <w:p w:rsidR="00BF0875" w:rsidRDefault="00BF0875" w:rsidP="00BF0875">
            <w:pPr>
              <w:pStyle w:val="Normal11"/>
            </w:pPr>
          </w:p>
          <w:p w:rsidR="00BF0875" w:rsidRDefault="00BF0875" w:rsidP="00BF0875">
            <w:pPr>
              <w:pStyle w:val="Normal11"/>
            </w:pPr>
            <w:r>
              <w:lastRenderedPageBreak/>
              <w:t>En forkyndelse i forbindelse med udlæg skal medføre, at denne dato udfyldes på fordringen.</w:t>
            </w:r>
          </w:p>
          <w:p w:rsidR="00BF0875" w:rsidRDefault="00BF0875" w:rsidP="00BF0875">
            <w:pPr>
              <w:pStyle w:val="Normal11"/>
            </w:pPr>
          </w:p>
          <w:p w:rsidR="00BF0875" w:rsidRDefault="00BF0875" w:rsidP="00BF0875">
            <w:pPr>
              <w:pStyle w:val="Normal11"/>
            </w:pPr>
            <w:r>
              <w:t>En fordring kan forkyndes på mere end en måde (form), så det skal være muligt at gentage feltet med en anden forkyndelsesform.</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lastRenderedPageBreak/>
              <w:t>ForkyndelseForm</w:t>
            </w:r>
            <w:proofErr w:type="spellEnd"/>
          </w:p>
        </w:tc>
        <w:tc>
          <w:tcPr>
            <w:tcW w:w="1797" w:type="dxa"/>
          </w:tcPr>
          <w:p w:rsidR="00BF0875" w:rsidRDefault="00BF0875" w:rsidP="00BF0875">
            <w:pPr>
              <w:pStyle w:val="Normal11"/>
            </w:pPr>
            <w:r>
              <w:t>Type</w:t>
            </w:r>
            <w:r>
              <w:fldChar w:fldCharType="begin"/>
            </w:r>
            <w:r>
              <w:instrText xml:space="preserve"> XE "</w:instrText>
            </w:r>
            <w:r w:rsidRPr="00091094">
              <w:instrText>Type</w:instrText>
            </w:r>
            <w:r>
              <w:instrText xml:space="preserve">" </w:instrText>
            </w:r>
            <w:r>
              <w:fldChar w:fldCharType="end"/>
            </w:r>
          </w:p>
        </w:tc>
        <w:tc>
          <w:tcPr>
            <w:tcW w:w="5573" w:type="dxa"/>
          </w:tcPr>
          <w:p w:rsidR="00BF0875" w:rsidRDefault="00BF0875" w:rsidP="00BF0875">
            <w:pPr>
              <w:pStyle w:val="Normal11"/>
            </w:pPr>
            <w:r>
              <w:t>Formen af forkyndelse. Vil ligne tilsigelsesformen på inddrivelsesindsatsen Udlæg, da det kan udledes af visse tilsigelsesformer, hvilken forkyndelsesform der er udført.</w:t>
            </w:r>
          </w:p>
          <w:p w:rsidR="00BF0875" w:rsidRDefault="00BF0875" w:rsidP="00BF0875">
            <w:pPr>
              <w:pStyle w:val="Normal11"/>
            </w:pPr>
          </w:p>
          <w:p w:rsidR="00BF0875" w:rsidRDefault="00BF0875" w:rsidP="00BF0875">
            <w:pPr>
              <w:pStyle w:val="Normal11"/>
              <w:rPr>
                <w:u w:val="single"/>
              </w:rPr>
            </w:pPr>
            <w:r>
              <w:rPr>
                <w:u w:val="single"/>
              </w:rPr>
              <w:t>Tilladte værdier:</w:t>
            </w:r>
          </w:p>
          <w:p w:rsidR="00BF0875" w:rsidRDefault="00BF0875" w:rsidP="00BF0875">
            <w:pPr>
              <w:pStyle w:val="Normal11"/>
            </w:pPr>
            <w:r>
              <w:t>- Brevforkyndelse</w:t>
            </w:r>
          </w:p>
          <w:p w:rsidR="00BF0875" w:rsidRDefault="00BF0875" w:rsidP="00BF0875">
            <w:pPr>
              <w:pStyle w:val="Normal11"/>
            </w:pPr>
            <w:r>
              <w:t>- Ordinær forkyndelse (dagspressemeddelelser eller betalingsrykkere)</w:t>
            </w:r>
          </w:p>
          <w:p w:rsidR="00BF0875" w:rsidRDefault="00BF0875" w:rsidP="00BF0875">
            <w:pPr>
              <w:pStyle w:val="Normal11"/>
            </w:pPr>
            <w:r>
              <w:t>- Politiforkyndelse</w:t>
            </w:r>
          </w:p>
          <w:p w:rsidR="00BF0875" w:rsidRDefault="00BF0875" w:rsidP="00BF0875">
            <w:pPr>
              <w:pStyle w:val="Normal11"/>
            </w:pPr>
            <w:r>
              <w:t>- Postforkyndelse (med genpart)</w:t>
            </w:r>
          </w:p>
          <w:p w:rsidR="00BF0875" w:rsidRPr="00BF0875" w:rsidRDefault="00BF0875" w:rsidP="00BF0875">
            <w:pPr>
              <w:pStyle w:val="Normal11"/>
            </w:pPr>
            <w:r>
              <w:t>- Stævningsmandsforkyndelse</w:t>
            </w:r>
          </w:p>
        </w:tc>
      </w:tr>
      <w:tr w:rsidR="00BF0875" w:rsidTr="00BF0875">
        <w:tblPrEx>
          <w:tblCellMar>
            <w:top w:w="0" w:type="dxa"/>
            <w:bottom w:w="0" w:type="dxa"/>
          </w:tblCellMar>
        </w:tblPrEx>
        <w:tc>
          <w:tcPr>
            <w:tcW w:w="2625" w:type="dxa"/>
          </w:tcPr>
          <w:p w:rsidR="00BF0875" w:rsidRDefault="00BF0875" w:rsidP="00BF0875">
            <w:pPr>
              <w:pStyle w:val="Normal11"/>
            </w:pPr>
            <w:r>
              <w:t>Bestridt</w:t>
            </w:r>
          </w:p>
        </w:tc>
        <w:tc>
          <w:tcPr>
            <w:tcW w:w="1797" w:type="dxa"/>
          </w:tcPr>
          <w:p w:rsidR="00BF0875" w:rsidRDefault="00BF0875" w:rsidP="00BF0875">
            <w:pPr>
              <w:pStyle w:val="Normal11"/>
            </w:pPr>
            <w:r>
              <w:t>Markering</w:t>
            </w:r>
            <w:r>
              <w:fldChar w:fldCharType="begin"/>
            </w:r>
            <w:r>
              <w:instrText xml:space="preserve"> XE "</w:instrText>
            </w:r>
            <w:r w:rsidRPr="00542BDC">
              <w:instrText>Markering</w:instrText>
            </w:r>
            <w:r>
              <w:instrText xml:space="preserve">" </w:instrText>
            </w:r>
            <w:r>
              <w:fldChar w:fldCharType="end"/>
            </w:r>
          </w:p>
        </w:tc>
        <w:tc>
          <w:tcPr>
            <w:tcW w:w="5573" w:type="dxa"/>
          </w:tcPr>
          <w:p w:rsidR="00BF0875" w:rsidRDefault="00BF0875" w:rsidP="00BF0875">
            <w:pPr>
              <w:pStyle w:val="Normal11"/>
            </w:pPr>
            <w:r>
              <w:t>Angiver om kunde har bestridt fordringen dvs. om fordringen er berettiget. I systemet logges samtidig datoen for angivelse af "bestridt" = ja.</w:t>
            </w:r>
          </w:p>
          <w:p w:rsidR="00BF0875" w:rsidRDefault="00BF0875" w:rsidP="00BF0875">
            <w:pPr>
              <w:pStyle w:val="Normal11"/>
            </w:pPr>
            <w:r>
              <w:t>Denne attribut anvendes ved fordringer af fordringstypen "Civilretslige fordringer" som er uden fundament (</w:t>
            </w:r>
            <w:proofErr w:type="spellStart"/>
            <w:r>
              <w:t>sdato</w:t>
            </w:r>
            <w:proofErr w:type="spellEnd"/>
            <w:r>
              <w:t>) og under 50.000 kr. som fordringsbeløb ved modtagelsen, og oplyses af fordringshaveren.</w:t>
            </w:r>
          </w:p>
          <w:p w:rsidR="00BF0875" w:rsidRDefault="00BF0875" w:rsidP="00BF0875">
            <w:pPr>
              <w:pStyle w:val="Normal11"/>
            </w:pP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StatRefusion</w:t>
            </w:r>
            <w:proofErr w:type="spellEnd"/>
          </w:p>
        </w:tc>
        <w:tc>
          <w:tcPr>
            <w:tcW w:w="1797" w:type="dxa"/>
          </w:tcPr>
          <w:p w:rsidR="00BF0875" w:rsidRDefault="00BF0875" w:rsidP="00BF0875">
            <w:pPr>
              <w:pStyle w:val="Normal11"/>
            </w:pPr>
            <w:r>
              <w:t>Markering</w:t>
            </w:r>
            <w:r>
              <w:fldChar w:fldCharType="begin"/>
            </w:r>
            <w:r>
              <w:instrText xml:space="preserve"> XE "</w:instrText>
            </w:r>
            <w:r w:rsidRPr="006B68D9">
              <w:instrText>Markering</w:instrText>
            </w:r>
            <w:r>
              <w:instrText xml:space="preserve">" </w:instrText>
            </w:r>
            <w:r>
              <w:fldChar w:fldCharType="end"/>
            </w:r>
          </w:p>
        </w:tc>
        <w:tc>
          <w:tcPr>
            <w:tcW w:w="5573" w:type="dxa"/>
          </w:tcPr>
          <w:p w:rsidR="00BF0875" w:rsidRDefault="00BF0875" w:rsidP="00BF0875">
            <w:pPr>
              <w:pStyle w:val="Normal11"/>
            </w:pPr>
            <w:r>
              <w:t>Fordringshaveren skal oplyse, om der er statsrefusion på en fordring. Dette skal anvendes i forbindelse med evt. returnering af fordringen.</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PeriodeFra</w:t>
            </w:r>
            <w:proofErr w:type="spellEnd"/>
          </w:p>
        </w:tc>
        <w:tc>
          <w:tcPr>
            <w:tcW w:w="1797" w:type="dxa"/>
          </w:tcPr>
          <w:p w:rsidR="00BF0875" w:rsidRDefault="00BF0875" w:rsidP="00BF0875">
            <w:pPr>
              <w:pStyle w:val="Normal11"/>
            </w:pPr>
            <w:r>
              <w:t>Dato</w:t>
            </w:r>
            <w:r>
              <w:fldChar w:fldCharType="begin"/>
            </w:r>
            <w:r>
              <w:instrText xml:space="preserve"> XE "</w:instrText>
            </w:r>
            <w:r w:rsidRPr="00166813">
              <w:instrText>Dato</w:instrText>
            </w:r>
            <w:r>
              <w:instrText xml:space="preserve">" </w:instrText>
            </w:r>
            <w:r>
              <w:fldChar w:fldCharType="end"/>
            </w:r>
          </w:p>
        </w:tc>
        <w:tc>
          <w:tcPr>
            <w:tcW w:w="5573" w:type="dxa"/>
          </w:tcPr>
          <w:p w:rsidR="00BF0875" w:rsidRDefault="00BF0875" w:rsidP="00BF0875">
            <w:pPr>
              <w:pStyle w:val="Normal11"/>
            </w:pPr>
            <w:proofErr w:type="spellStart"/>
            <w:r>
              <w:t>StartDato</w:t>
            </w:r>
            <w:proofErr w:type="spellEnd"/>
            <w:r>
              <w:t xml:space="preserve"> for Perioden hvor fordringen er oparbejdet.</w:t>
            </w:r>
          </w:p>
          <w:p w:rsidR="00BF0875" w:rsidRDefault="00BF0875" w:rsidP="00BF0875">
            <w:pPr>
              <w:pStyle w:val="Normal11"/>
            </w:pPr>
          </w:p>
          <w:p w:rsidR="00BF0875" w:rsidRDefault="00BF0875" w:rsidP="00BF0875">
            <w:pPr>
              <w:pStyle w:val="Normal11"/>
            </w:pPr>
            <w:r>
              <w:t>Opkrævningsmyndigheden: Vil være den samme som angivelsesperioden.</w:t>
            </w:r>
          </w:p>
          <w:p w:rsidR="00BF0875" w:rsidRDefault="00BF0875" w:rsidP="00BF0875">
            <w:pPr>
              <w:pStyle w:val="Normal11"/>
            </w:pPr>
          </w:p>
          <w:p w:rsidR="00BF0875" w:rsidRDefault="00BF0875" w:rsidP="00BF0875">
            <w:pPr>
              <w:pStyle w:val="Normal11"/>
            </w:pPr>
            <w:r>
              <w:t>Restanceinddrivelsesmyndigheden: Vil det være den periode, som fordringshaveren oplyser ved oversendelse af fordringen.</w:t>
            </w:r>
          </w:p>
          <w:p w:rsidR="00BF0875" w:rsidRDefault="00BF0875" w:rsidP="00BF0875">
            <w:pPr>
              <w:pStyle w:val="Normal11"/>
            </w:pPr>
          </w:p>
          <w:p w:rsidR="00BF0875" w:rsidRDefault="00BF0875" w:rsidP="00BF0875">
            <w:pPr>
              <w:pStyle w:val="Normal11"/>
            </w:pPr>
            <w:r>
              <w:t>DMR: Vil være det samme som afgiftsdækningsperioden.</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PeriodeTil</w:t>
            </w:r>
            <w:proofErr w:type="spellEnd"/>
          </w:p>
        </w:tc>
        <w:tc>
          <w:tcPr>
            <w:tcW w:w="1797" w:type="dxa"/>
          </w:tcPr>
          <w:p w:rsidR="00BF0875" w:rsidRDefault="00BF0875" w:rsidP="00BF0875">
            <w:pPr>
              <w:pStyle w:val="Normal11"/>
            </w:pPr>
            <w:r>
              <w:t>Dato</w:t>
            </w:r>
            <w:r>
              <w:fldChar w:fldCharType="begin"/>
            </w:r>
            <w:r>
              <w:instrText xml:space="preserve"> XE "</w:instrText>
            </w:r>
            <w:r w:rsidRPr="00EF051C">
              <w:instrText>Dato</w:instrText>
            </w:r>
            <w:r>
              <w:instrText xml:space="preserve">" </w:instrText>
            </w:r>
            <w:r>
              <w:fldChar w:fldCharType="end"/>
            </w:r>
          </w:p>
        </w:tc>
        <w:tc>
          <w:tcPr>
            <w:tcW w:w="5573" w:type="dxa"/>
          </w:tcPr>
          <w:p w:rsidR="00BF0875" w:rsidRDefault="00BF0875" w:rsidP="00BF0875">
            <w:pPr>
              <w:pStyle w:val="Normal11"/>
            </w:pPr>
            <w:proofErr w:type="spellStart"/>
            <w:r>
              <w:t>SlutDato</w:t>
            </w:r>
            <w:proofErr w:type="spellEnd"/>
            <w:r>
              <w:t xml:space="preserve"> for Perioden hvor fordringen er oparbejdet.</w:t>
            </w:r>
          </w:p>
          <w:p w:rsidR="00BF0875" w:rsidRDefault="00BF0875" w:rsidP="00BF0875">
            <w:pPr>
              <w:pStyle w:val="Normal11"/>
            </w:pPr>
          </w:p>
          <w:p w:rsidR="00BF0875" w:rsidRDefault="00BF0875" w:rsidP="00BF0875">
            <w:pPr>
              <w:pStyle w:val="Normal11"/>
            </w:pPr>
            <w:r>
              <w:t>Opkrævningsmyndigheden: Vil være den samme som angivelsesperioden.</w:t>
            </w:r>
          </w:p>
          <w:p w:rsidR="00BF0875" w:rsidRDefault="00BF0875" w:rsidP="00BF0875">
            <w:pPr>
              <w:pStyle w:val="Normal11"/>
            </w:pPr>
          </w:p>
          <w:p w:rsidR="00BF0875" w:rsidRDefault="00BF0875" w:rsidP="00BF0875">
            <w:pPr>
              <w:pStyle w:val="Normal11"/>
            </w:pPr>
            <w:r>
              <w:t>Restanceinddrivelsesmyndigheden: Vil det være den periode, som fordringshaveren oplyser ved oversendelse af fordringen.</w:t>
            </w:r>
          </w:p>
          <w:p w:rsidR="00BF0875" w:rsidRDefault="00BF0875" w:rsidP="00BF0875">
            <w:pPr>
              <w:pStyle w:val="Normal11"/>
            </w:pPr>
          </w:p>
          <w:p w:rsidR="00BF0875" w:rsidRDefault="00BF0875" w:rsidP="00BF0875">
            <w:pPr>
              <w:pStyle w:val="Normal11"/>
            </w:pPr>
            <w:r>
              <w:t>DMR: Vil være det samme som afgiftsdækningsperioden.</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RykkerNiveau</w:t>
            </w:r>
            <w:proofErr w:type="spellEnd"/>
          </w:p>
        </w:tc>
        <w:tc>
          <w:tcPr>
            <w:tcW w:w="1797" w:type="dxa"/>
          </w:tcPr>
          <w:p w:rsidR="00BF0875" w:rsidRDefault="00BF0875" w:rsidP="00BF0875">
            <w:pPr>
              <w:pStyle w:val="Normal11"/>
            </w:pPr>
            <w:r>
              <w:t>Kode</w:t>
            </w:r>
            <w:r>
              <w:fldChar w:fldCharType="begin"/>
            </w:r>
            <w:r>
              <w:instrText xml:space="preserve"> XE "</w:instrText>
            </w:r>
            <w:r w:rsidRPr="00C904E2">
              <w:instrText>Kode</w:instrText>
            </w:r>
            <w:r>
              <w:instrText xml:space="preserve">" </w:instrText>
            </w:r>
            <w:r>
              <w:fldChar w:fldCharType="end"/>
            </w:r>
          </w:p>
        </w:tc>
        <w:tc>
          <w:tcPr>
            <w:tcW w:w="5573" w:type="dxa"/>
          </w:tcPr>
          <w:p w:rsidR="00BF0875" w:rsidRDefault="00BF0875" w:rsidP="00BF0875">
            <w:pPr>
              <w:pStyle w:val="Normal11"/>
            </w:pPr>
            <w:proofErr w:type="spellStart"/>
            <w:r>
              <w:t>RykkerNiveau</w:t>
            </w:r>
            <w:proofErr w:type="spellEnd"/>
            <w:r>
              <w:t xml:space="preserve"> bestemmer hvilken handling, der skal foretages ved næste rykkerkørsel. Der er tale om flere rykkerniveauer pt. værdierne 1 og 2. </w:t>
            </w:r>
          </w:p>
          <w:p w:rsidR="00BF0875" w:rsidRDefault="00BF0875" w:rsidP="00BF0875">
            <w:pPr>
              <w:pStyle w:val="Normal11"/>
            </w:pPr>
            <w:r>
              <w:t>Anvendes af opkrævningsmyndigheden i forbindelse med overdragelse til inddrivelsen og af inddrivelsesmyndigheden i forbindelse med rater på betalingsordninger.</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DelTransaktion</w:t>
            </w:r>
            <w:proofErr w:type="spellEnd"/>
          </w:p>
        </w:tc>
        <w:tc>
          <w:tcPr>
            <w:tcW w:w="1797" w:type="dxa"/>
          </w:tcPr>
          <w:p w:rsidR="00BF0875" w:rsidRDefault="00BF0875" w:rsidP="00BF0875">
            <w:pPr>
              <w:pStyle w:val="Normal11"/>
            </w:pPr>
            <w:proofErr w:type="spellStart"/>
            <w:r>
              <w:t>KodeFireCifreStartEt</w:t>
            </w:r>
            <w:proofErr w:type="spellEnd"/>
            <w:r>
              <w:fldChar w:fldCharType="begin"/>
            </w:r>
            <w:r>
              <w:instrText xml:space="preserve"> XE "</w:instrText>
            </w:r>
            <w:r w:rsidRPr="00F86CCA">
              <w:instrText>KodeFireCifreStartEt</w:instrText>
            </w:r>
            <w:r>
              <w:instrText xml:space="preserve">" </w:instrText>
            </w:r>
            <w:r>
              <w:fldChar w:fldCharType="end"/>
            </w:r>
          </w:p>
        </w:tc>
        <w:tc>
          <w:tcPr>
            <w:tcW w:w="5573" w:type="dxa"/>
          </w:tcPr>
          <w:p w:rsidR="00BF0875" w:rsidRDefault="00BF0875" w:rsidP="00BF0875">
            <w:pPr>
              <w:pStyle w:val="Normal11"/>
            </w:pPr>
          </w:p>
          <w:p w:rsidR="00BF0875" w:rsidRDefault="00BF0875" w:rsidP="00BF0875">
            <w:pPr>
              <w:pStyle w:val="Normal11"/>
            </w:pPr>
          </w:p>
          <w:p w:rsidR="00BF0875" w:rsidRDefault="00BF0875" w:rsidP="00BF0875">
            <w:pPr>
              <w:pStyle w:val="Normal11"/>
              <w:rPr>
                <w:u w:val="single"/>
              </w:rPr>
            </w:pPr>
            <w:r>
              <w:rPr>
                <w:u w:val="single"/>
              </w:rPr>
              <w:t>Tilladte værdier fra Data Domain:</w:t>
            </w:r>
          </w:p>
          <w:p w:rsidR="00BF0875" w:rsidRPr="00BF0875" w:rsidRDefault="00BF0875" w:rsidP="00BF0875">
            <w:pPr>
              <w:pStyle w:val="Normal11"/>
            </w:pPr>
            <w:r>
              <w:t>Kode som kan antage talværdierne 0001-9999.</w:t>
            </w:r>
          </w:p>
        </w:tc>
      </w:tr>
    </w:tbl>
    <w:p w:rsidR="00BF0875" w:rsidRDefault="00BF0875" w:rsidP="00BF0875">
      <w:pPr>
        <w:pStyle w:val="Normal11"/>
        <w:sectPr w:rsidR="00BF0875" w:rsidSect="00BF0875">
          <w:pgSz w:w="11906" w:h="16838"/>
          <w:pgMar w:top="567" w:right="567" w:bottom="567" w:left="567" w:header="556" w:footer="850" w:gutter="57"/>
          <w:paperSrc w:first="2" w:other="2"/>
          <w:cols w:space="708"/>
          <w:docGrid w:linePitch="360"/>
        </w:sectPr>
      </w:pPr>
    </w:p>
    <w:p w:rsidR="00BF0875" w:rsidRDefault="00BF0875" w:rsidP="00BF0875">
      <w:pPr>
        <w:pStyle w:val="Normal11"/>
      </w:pP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BF0875" w:rsidTr="00BF0875">
        <w:tblPrEx>
          <w:tblCellMar>
            <w:top w:w="0" w:type="dxa"/>
            <w:bottom w:w="0" w:type="dxa"/>
          </w:tblCellMar>
        </w:tblPrEx>
        <w:trPr>
          <w:tblHeader/>
        </w:trPr>
        <w:tc>
          <w:tcPr>
            <w:tcW w:w="1667" w:type="dxa"/>
            <w:shd w:val="pct20" w:color="auto" w:fill="0000FF"/>
          </w:tcPr>
          <w:p w:rsidR="00BF0875" w:rsidRPr="00BF0875" w:rsidRDefault="00BF0875" w:rsidP="00BF0875">
            <w:pPr>
              <w:pStyle w:val="Normal11"/>
              <w:rPr>
                <w:color w:val="FFFFFF"/>
              </w:rPr>
            </w:pPr>
            <w:r>
              <w:rPr>
                <w:color w:val="FFFFFF"/>
              </w:rPr>
              <w:lastRenderedPageBreak/>
              <w:t>Relationsnavn</w:t>
            </w:r>
          </w:p>
        </w:tc>
        <w:tc>
          <w:tcPr>
            <w:tcW w:w="2398" w:type="dxa"/>
            <w:shd w:val="pct20" w:color="auto" w:fill="0000FF"/>
          </w:tcPr>
          <w:p w:rsidR="00BF0875" w:rsidRPr="00BF0875" w:rsidRDefault="00BF0875" w:rsidP="00BF0875">
            <w:pPr>
              <w:pStyle w:val="Normal11"/>
              <w:rPr>
                <w:color w:val="FFFFFF"/>
              </w:rPr>
            </w:pPr>
            <w:r>
              <w:rPr>
                <w:color w:val="FFFFFF"/>
              </w:rPr>
              <w:t>Relationsbegreber</w:t>
            </w:r>
          </w:p>
        </w:tc>
        <w:tc>
          <w:tcPr>
            <w:tcW w:w="5879"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r>
              <w:t>Angivelse(0..*)</w:t>
            </w:r>
          </w:p>
          <w:p w:rsidR="00BF0875" w:rsidRDefault="00BF0875" w:rsidP="00BF0875">
            <w:pPr>
              <w:pStyle w:val="Normal11"/>
            </w:pPr>
            <w:r>
              <w:t>Fordring(0..*)</w:t>
            </w:r>
          </w:p>
        </w:tc>
        <w:tc>
          <w:tcPr>
            <w:tcW w:w="5879" w:type="dxa"/>
          </w:tcPr>
          <w:p w:rsidR="00BF0875" w:rsidRDefault="00BF0875" w:rsidP="00BF0875">
            <w:pPr>
              <w:pStyle w:val="Normal11"/>
            </w:pPr>
          </w:p>
        </w:tc>
      </w:tr>
    </w:tbl>
    <w:p w:rsidR="00BF0875" w:rsidRDefault="00BF0875" w:rsidP="00BF0875">
      <w:pPr>
        <w:pStyle w:val="Normal11"/>
      </w:pPr>
    </w:p>
    <w:p w:rsidR="00BF0875" w:rsidRDefault="00BF0875" w:rsidP="00BF0875">
      <w:pPr>
        <w:pStyle w:val="Normal11"/>
        <w:sectPr w:rsidR="00BF0875" w:rsidSect="00BF0875">
          <w:type w:val="continuous"/>
          <w:pgSz w:w="11906" w:h="16838"/>
          <w:pgMar w:top="567" w:right="567" w:bottom="567" w:left="567" w:header="556" w:footer="850" w:gutter="57"/>
          <w:paperSrc w:first="2" w:other="2"/>
          <w:cols w:space="708"/>
          <w:docGrid w:linePitch="360"/>
        </w:sectPr>
      </w:pPr>
    </w:p>
    <w:p w:rsidR="00BF0875" w:rsidRDefault="00BF0875" w:rsidP="00BF0875">
      <w:pPr>
        <w:pStyle w:val="Overskrift2"/>
      </w:pPr>
      <w:bookmarkStart w:id="16" w:name="_Toc271025489"/>
      <w:proofErr w:type="spellStart"/>
      <w:r>
        <w:lastRenderedPageBreak/>
        <w:t>IndkomstType</w:t>
      </w:r>
      <w:bookmarkEnd w:id="16"/>
      <w:proofErr w:type="spellEnd"/>
    </w:p>
    <w:p w:rsidR="00BF0875" w:rsidRDefault="00BF0875" w:rsidP="00BF0875">
      <w:pPr>
        <w:pStyle w:val="Normal11"/>
      </w:pPr>
      <w:r>
        <w:t>Angiver tilladte indkomsttyper, eksempelvis lønindkomst, kontanthjælp, uddannelsesydelse (SU) osv.</w:t>
      </w:r>
    </w:p>
    <w:p w:rsidR="00BF0875" w:rsidRDefault="00BF0875" w:rsidP="00BF0875">
      <w:pPr>
        <w:pStyle w:val="Normal11"/>
      </w:pP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BF0875" w:rsidTr="00BF0875">
        <w:tblPrEx>
          <w:tblCellMar>
            <w:top w:w="0" w:type="dxa"/>
            <w:bottom w:w="0" w:type="dxa"/>
          </w:tblCellMar>
        </w:tblPrEx>
        <w:trPr>
          <w:tblHeader/>
        </w:trPr>
        <w:tc>
          <w:tcPr>
            <w:tcW w:w="2625" w:type="dxa"/>
            <w:shd w:val="pct20" w:color="auto" w:fill="0000FF"/>
          </w:tcPr>
          <w:p w:rsidR="00BF0875" w:rsidRPr="00BF0875" w:rsidRDefault="00BF0875" w:rsidP="00BF0875">
            <w:pPr>
              <w:pStyle w:val="Normal11"/>
              <w:rPr>
                <w:color w:val="FFFFFF"/>
              </w:rPr>
            </w:pPr>
            <w:r>
              <w:rPr>
                <w:color w:val="FFFFFF"/>
              </w:rPr>
              <w:t>Attribut</w:t>
            </w:r>
          </w:p>
        </w:tc>
        <w:tc>
          <w:tcPr>
            <w:tcW w:w="1797" w:type="dxa"/>
            <w:shd w:val="pct20" w:color="auto" w:fill="0000FF"/>
          </w:tcPr>
          <w:p w:rsidR="00BF0875" w:rsidRPr="00BF0875" w:rsidRDefault="00BF0875" w:rsidP="00BF0875">
            <w:pPr>
              <w:pStyle w:val="Normal11"/>
              <w:rPr>
                <w:color w:val="FFFFFF"/>
              </w:rPr>
            </w:pPr>
            <w:r>
              <w:rPr>
                <w:color w:val="FFFFFF"/>
              </w:rPr>
              <w:t>Domæne</w:t>
            </w:r>
          </w:p>
        </w:tc>
        <w:tc>
          <w:tcPr>
            <w:tcW w:w="5573"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2625" w:type="dxa"/>
          </w:tcPr>
          <w:p w:rsidR="00BF0875" w:rsidRDefault="00BF0875" w:rsidP="00BF0875">
            <w:pPr>
              <w:pStyle w:val="Normal11"/>
            </w:pPr>
            <w:r>
              <w:t>Kode</w:t>
            </w:r>
          </w:p>
        </w:tc>
        <w:tc>
          <w:tcPr>
            <w:tcW w:w="1797" w:type="dxa"/>
          </w:tcPr>
          <w:p w:rsidR="00BF0875" w:rsidRDefault="00BF0875" w:rsidP="00BF0875">
            <w:pPr>
              <w:pStyle w:val="Normal11"/>
            </w:pPr>
            <w:proofErr w:type="spellStart"/>
            <w:r>
              <w:t>KodeToCifreStartNul</w:t>
            </w:r>
            <w:proofErr w:type="spellEnd"/>
            <w:r>
              <w:fldChar w:fldCharType="begin"/>
            </w:r>
            <w:r>
              <w:instrText xml:space="preserve"> XE "</w:instrText>
            </w:r>
            <w:r w:rsidRPr="006D1759">
              <w:instrText>KodeToCifreStartNul</w:instrText>
            </w:r>
            <w:r>
              <w:instrText xml:space="preserve">" </w:instrText>
            </w:r>
            <w:r>
              <w:fldChar w:fldCharType="end"/>
            </w:r>
          </w:p>
        </w:tc>
        <w:tc>
          <w:tcPr>
            <w:tcW w:w="5573" w:type="dxa"/>
          </w:tcPr>
          <w:p w:rsidR="00BF0875" w:rsidRDefault="00BF0875" w:rsidP="00BF0875">
            <w:pPr>
              <w:pStyle w:val="Normal11"/>
            </w:pPr>
            <w:r>
              <w:t>Angiver de tilladte værdier for indkomsttype. OBS!! - Værdien 00 er tilladt.</w:t>
            </w:r>
          </w:p>
          <w:p w:rsidR="00BF0875" w:rsidRDefault="00BF0875" w:rsidP="00BF0875">
            <w:pPr>
              <w:pStyle w:val="Normal11"/>
            </w:pPr>
          </w:p>
          <w:p w:rsidR="00BF0875" w:rsidRDefault="00BF0875" w:rsidP="00BF0875">
            <w:pPr>
              <w:pStyle w:val="Normal11"/>
            </w:pPr>
          </w:p>
          <w:p w:rsidR="00BF0875" w:rsidRDefault="00BF0875" w:rsidP="00BF0875">
            <w:pPr>
              <w:pStyle w:val="Normal11"/>
              <w:rPr>
                <w:u w:val="single"/>
              </w:rPr>
            </w:pPr>
            <w:r>
              <w:rPr>
                <w:u w:val="single"/>
              </w:rPr>
              <w:t>Tilladte værdier fra Data Domain:</w:t>
            </w:r>
          </w:p>
          <w:p w:rsidR="00BF0875" w:rsidRPr="00BF0875" w:rsidRDefault="00BF0875" w:rsidP="00BF0875">
            <w:pPr>
              <w:pStyle w:val="Normal11"/>
            </w:pPr>
            <w:r>
              <w:t>Kode som kan antage talværdierne 00-99.</w:t>
            </w:r>
          </w:p>
        </w:tc>
      </w:tr>
      <w:tr w:rsidR="00BF0875" w:rsidTr="00BF0875">
        <w:tblPrEx>
          <w:tblCellMar>
            <w:top w:w="0" w:type="dxa"/>
            <w:bottom w:w="0" w:type="dxa"/>
          </w:tblCellMar>
        </w:tblPrEx>
        <w:tc>
          <w:tcPr>
            <w:tcW w:w="2625" w:type="dxa"/>
          </w:tcPr>
          <w:p w:rsidR="00BF0875" w:rsidRDefault="00BF0875" w:rsidP="00BF0875">
            <w:pPr>
              <w:pStyle w:val="Normal11"/>
            </w:pPr>
            <w:r>
              <w:t>Tekst</w:t>
            </w:r>
          </w:p>
        </w:tc>
        <w:tc>
          <w:tcPr>
            <w:tcW w:w="1797" w:type="dxa"/>
          </w:tcPr>
          <w:p w:rsidR="00BF0875" w:rsidRDefault="00BF0875" w:rsidP="00BF0875">
            <w:pPr>
              <w:pStyle w:val="Normal11"/>
            </w:pPr>
            <w:proofErr w:type="spellStart"/>
            <w:r>
              <w:t>TekstKort</w:t>
            </w:r>
            <w:proofErr w:type="spellEnd"/>
            <w:r>
              <w:fldChar w:fldCharType="begin"/>
            </w:r>
            <w:r>
              <w:instrText xml:space="preserve"> XE "</w:instrText>
            </w:r>
            <w:r w:rsidRPr="00B4338E">
              <w:instrText>TekstKort</w:instrText>
            </w:r>
            <w:r>
              <w:instrText xml:space="preserve">" </w:instrText>
            </w:r>
            <w:r>
              <w:fldChar w:fldCharType="end"/>
            </w:r>
          </w:p>
        </w:tc>
        <w:tc>
          <w:tcPr>
            <w:tcW w:w="5573" w:type="dxa"/>
          </w:tcPr>
          <w:p w:rsidR="00BF0875" w:rsidRDefault="00BF0875" w:rsidP="00BF0875">
            <w:pPr>
              <w:pStyle w:val="Normal11"/>
            </w:pPr>
            <w:r>
              <w:t>Angiver klartekst til en tilladt værdi</w:t>
            </w:r>
          </w:p>
          <w:p w:rsidR="00BF0875" w:rsidRDefault="00BF0875" w:rsidP="00BF0875">
            <w:pPr>
              <w:pStyle w:val="Normal11"/>
            </w:pP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GyldigFra</w:t>
            </w:r>
            <w:proofErr w:type="spellEnd"/>
          </w:p>
        </w:tc>
        <w:tc>
          <w:tcPr>
            <w:tcW w:w="1797" w:type="dxa"/>
          </w:tcPr>
          <w:p w:rsidR="00BF0875" w:rsidRDefault="00BF0875" w:rsidP="00BF0875">
            <w:pPr>
              <w:pStyle w:val="Normal11"/>
            </w:pPr>
            <w:r>
              <w:t>Dato</w:t>
            </w:r>
            <w:r>
              <w:fldChar w:fldCharType="begin"/>
            </w:r>
            <w:r>
              <w:instrText xml:space="preserve"> XE "</w:instrText>
            </w:r>
            <w:r w:rsidRPr="007E3B15">
              <w:instrText>Dato</w:instrText>
            </w:r>
            <w:r>
              <w:instrText xml:space="preserve">" </w:instrText>
            </w:r>
            <w:r>
              <w:fldChar w:fldCharType="end"/>
            </w:r>
          </w:p>
        </w:tc>
        <w:tc>
          <w:tcPr>
            <w:tcW w:w="5573" w:type="dxa"/>
          </w:tcPr>
          <w:p w:rsidR="00BF0875" w:rsidRDefault="00BF0875" w:rsidP="00BF0875">
            <w:pPr>
              <w:pStyle w:val="Normal11"/>
            </w:pPr>
            <w:r>
              <w:t>Angiver gyldig fra og med dato</w:t>
            </w:r>
          </w:p>
          <w:p w:rsidR="00BF0875" w:rsidRDefault="00BF0875" w:rsidP="00BF0875">
            <w:pPr>
              <w:pStyle w:val="Normal11"/>
            </w:pP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GyldigTil</w:t>
            </w:r>
            <w:proofErr w:type="spellEnd"/>
          </w:p>
        </w:tc>
        <w:tc>
          <w:tcPr>
            <w:tcW w:w="1797" w:type="dxa"/>
          </w:tcPr>
          <w:p w:rsidR="00BF0875" w:rsidRDefault="00BF0875" w:rsidP="00BF0875">
            <w:pPr>
              <w:pStyle w:val="Normal11"/>
            </w:pPr>
            <w:r>
              <w:t>Dato</w:t>
            </w:r>
            <w:r>
              <w:fldChar w:fldCharType="begin"/>
            </w:r>
            <w:r>
              <w:instrText xml:space="preserve"> XE "</w:instrText>
            </w:r>
            <w:r w:rsidRPr="00153956">
              <w:instrText>Dato</w:instrText>
            </w:r>
            <w:r>
              <w:instrText xml:space="preserve">" </w:instrText>
            </w:r>
            <w:r>
              <w:fldChar w:fldCharType="end"/>
            </w:r>
          </w:p>
        </w:tc>
        <w:tc>
          <w:tcPr>
            <w:tcW w:w="5573" w:type="dxa"/>
          </w:tcPr>
          <w:p w:rsidR="00BF0875" w:rsidRDefault="00BF0875" w:rsidP="00BF0875">
            <w:pPr>
              <w:pStyle w:val="Normal11"/>
            </w:pPr>
            <w:r>
              <w:t>Angiver gyldig til og med dato</w:t>
            </w:r>
          </w:p>
          <w:p w:rsidR="00BF0875" w:rsidRDefault="00BF0875" w:rsidP="00BF0875">
            <w:pPr>
              <w:pStyle w:val="Normal11"/>
            </w:pPr>
          </w:p>
        </w:tc>
      </w:tr>
    </w:tbl>
    <w:p w:rsidR="00BF0875" w:rsidRDefault="00BF0875" w:rsidP="00BF0875">
      <w:pPr>
        <w:pStyle w:val="Normal11"/>
        <w:sectPr w:rsidR="00BF0875" w:rsidSect="00BF0875">
          <w:pgSz w:w="11906" w:h="16838"/>
          <w:pgMar w:top="567" w:right="567" w:bottom="567" w:left="567" w:header="556" w:footer="850" w:gutter="57"/>
          <w:paperSrc w:first="2" w:other="2"/>
          <w:cols w:space="708"/>
          <w:docGrid w:linePitch="360"/>
        </w:sectPr>
      </w:pPr>
    </w:p>
    <w:p w:rsidR="00BF0875" w:rsidRDefault="00BF0875" w:rsidP="00BF0875">
      <w:pPr>
        <w:pStyle w:val="Normal11"/>
      </w:pP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BF0875" w:rsidTr="00BF0875">
        <w:tblPrEx>
          <w:tblCellMar>
            <w:top w:w="0" w:type="dxa"/>
            <w:bottom w:w="0" w:type="dxa"/>
          </w:tblCellMar>
        </w:tblPrEx>
        <w:trPr>
          <w:tblHeader/>
        </w:trPr>
        <w:tc>
          <w:tcPr>
            <w:tcW w:w="1667" w:type="dxa"/>
            <w:shd w:val="pct20" w:color="auto" w:fill="0000FF"/>
          </w:tcPr>
          <w:p w:rsidR="00BF0875" w:rsidRPr="00BF0875" w:rsidRDefault="00BF0875" w:rsidP="00BF0875">
            <w:pPr>
              <w:pStyle w:val="Normal11"/>
              <w:rPr>
                <w:color w:val="FFFFFF"/>
              </w:rPr>
            </w:pPr>
            <w:r>
              <w:rPr>
                <w:color w:val="FFFFFF"/>
              </w:rPr>
              <w:t>Relationsnavn</w:t>
            </w:r>
          </w:p>
        </w:tc>
        <w:tc>
          <w:tcPr>
            <w:tcW w:w="2398" w:type="dxa"/>
            <w:shd w:val="pct20" w:color="auto" w:fill="0000FF"/>
          </w:tcPr>
          <w:p w:rsidR="00BF0875" w:rsidRPr="00BF0875" w:rsidRDefault="00BF0875" w:rsidP="00BF0875">
            <w:pPr>
              <w:pStyle w:val="Normal11"/>
              <w:rPr>
                <w:color w:val="FFFFFF"/>
              </w:rPr>
            </w:pPr>
            <w:r>
              <w:rPr>
                <w:color w:val="FFFFFF"/>
              </w:rPr>
              <w:t>Relationsbegreber</w:t>
            </w:r>
          </w:p>
        </w:tc>
        <w:tc>
          <w:tcPr>
            <w:tcW w:w="5879"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proofErr w:type="spellStart"/>
            <w:r>
              <w:t>AftaleForholdBlanketRegel</w:t>
            </w:r>
            <w:proofErr w:type="spellEnd"/>
            <w:r>
              <w:t>(0..*)</w:t>
            </w:r>
          </w:p>
          <w:p w:rsidR="00BF0875" w:rsidRDefault="00BF0875" w:rsidP="00BF0875">
            <w:pPr>
              <w:pStyle w:val="Normal11"/>
            </w:pPr>
            <w:proofErr w:type="spellStart"/>
            <w:r>
              <w:t>IndkomstType</w:t>
            </w:r>
            <w:proofErr w:type="spellEnd"/>
            <w:r>
              <w:t>(1)</w:t>
            </w:r>
          </w:p>
        </w:tc>
        <w:tc>
          <w:tcPr>
            <w:tcW w:w="5879" w:type="dxa"/>
          </w:tcPr>
          <w:p w:rsidR="00BF0875" w:rsidRDefault="00BF0875" w:rsidP="00BF0875">
            <w:pPr>
              <w:pStyle w:val="Normal11"/>
            </w:pPr>
          </w:p>
        </w:tc>
      </w:tr>
    </w:tbl>
    <w:p w:rsidR="00BF0875" w:rsidRDefault="00BF0875" w:rsidP="00BF0875">
      <w:pPr>
        <w:pStyle w:val="Normal11"/>
      </w:pPr>
    </w:p>
    <w:p w:rsidR="00BF0875" w:rsidRDefault="00BF0875" w:rsidP="00BF0875">
      <w:pPr>
        <w:pStyle w:val="Normal11"/>
        <w:sectPr w:rsidR="00BF0875" w:rsidSect="00BF0875">
          <w:type w:val="continuous"/>
          <w:pgSz w:w="11906" w:h="16838"/>
          <w:pgMar w:top="567" w:right="567" w:bottom="567" w:left="567" w:header="556" w:footer="850" w:gutter="57"/>
          <w:paperSrc w:first="2" w:other="2"/>
          <w:cols w:space="708"/>
          <w:docGrid w:linePitch="360"/>
        </w:sectPr>
      </w:pPr>
    </w:p>
    <w:p w:rsidR="00BF0875" w:rsidRDefault="00BF0875" w:rsidP="00BF0875">
      <w:pPr>
        <w:pStyle w:val="Overskrift2"/>
      </w:pPr>
      <w:bookmarkStart w:id="17" w:name="_Toc271025490"/>
      <w:r>
        <w:lastRenderedPageBreak/>
        <w:t>OCR</w:t>
      </w:r>
      <w:bookmarkEnd w:id="17"/>
    </w:p>
    <w:p w:rsidR="00BF0875" w:rsidRDefault="00BF0875" w:rsidP="00BF0875">
      <w:pPr>
        <w:pStyle w:val="Normal11"/>
      </w:pPr>
      <w:proofErr w:type="spellStart"/>
      <w:r>
        <w:t>OCR-linien</w:t>
      </w:r>
      <w:proofErr w:type="spellEnd"/>
      <w:r>
        <w:t xml:space="preserve"> anvendes til bankernes optiske læsning af hvem der skal modtage betalingen. </w:t>
      </w:r>
      <w:proofErr w:type="spellStart"/>
      <w:r>
        <w:t>OCR-linien</w:t>
      </w:r>
      <w:proofErr w:type="spellEnd"/>
      <w:r>
        <w:t xml:space="preserve"> opsættes på kvitteringen og anvendes af virksomheden ved </w:t>
      </w:r>
      <w:proofErr w:type="spellStart"/>
      <w:r>
        <w:t>copy/paste</w:t>
      </w:r>
      <w:proofErr w:type="spellEnd"/>
      <w:r>
        <w:t xml:space="preserve"> til </w:t>
      </w:r>
      <w:proofErr w:type="spellStart"/>
      <w:r>
        <w:t>HomeBanking</w:t>
      </w:r>
      <w:proofErr w:type="spellEnd"/>
      <w:r>
        <w:t xml:space="preserve">. </w:t>
      </w:r>
      <w:proofErr w:type="spellStart"/>
      <w:r>
        <w:t>OCR-linien</w:t>
      </w:r>
      <w:proofErr w:type="spellEnd"/>
      <w:r>
        <w:t xml:space="preserve"> er specifik for den enkelte virksomhed/angivelsestype. Eksempel 1 (Udbytteskat): +71&amp;lt; 09yyyyyyyyyy00c +</w:t>
      </w:r>
      <w:proofErr w:type="spellStart"/>
      <w:r>
        <w:t>zzzzzzzz&amp;lt</w:t>
      </w:r>
      <w:proofErr w:type="spellEnd"/>
      <w:r>
        <w:t xml:space="preserve">; hvor </w:t>
      </w:r>
      <w:proofErr w:type="spellStart"/>
      <w:r>
        <w:t>yyyyyyyyyy</w:t>
      </w:r>
      <w:proofErr w:type="spellEnd"/>
      <w:r>
        <w:t xml:space="preserve"> = virksomhedens </w:t>
      </w:r>
      <w:proofErr w:type="spellStart"/>
      <w:r>
        <w:t>SE-nr</w:t>
      </w:r>
      <w:proofErr w:type="spellEnd"/>
      <w:r>
        <w:t xml:space="preserve"> med foranstillet 00, c = checkciffer (</w:t>
      </w:r>
      <w:proofErr w:type="spellStart"/>
      <w:r>
        <w:t>modulus</w:t>
      </w:r>
      <w:proofErr w:type="spellEnd"/>
      <w:r>
        <w:t xml:space="preserve"> 10) og </w:t>
      </w:r>
      <w:proofErr w:type="spellStart"/>
      <w:r>
        <w:t>zzzzzzzz</w:t>
      </w:r>
      <w:proofErr w:type="spellEnd"/>
      <w:r>
        <w:t xml:space="preserve"> = </w:t>
      </w:r>
      <w:proofErr w:type="spellStart"/>
      <w:r>
        <w:t>SKATs</w:t>
      </w:r>
      <w:proofErr w:type="spellEnd"/>
      <w:r>
        <w:t xml:space="preserve"> </w:t>
      </w:r>
      <w:proofErr w:type="spellStart"/>
      <w:r>
        <w:t>SE-nr</w:t>
      </w:r>
      <w:proofErr w:type="spellEnd"/>
      <w:r>
        <w:t xml:space="preserve"> for angivelsestypen. Eksempel 2 (Importspecifikation): +04&amp;lt;SENUMMERARTÅÅUUC+GIRONR&amp;lt; hvor SENUMMER = virksomhedens </w:t>
      </w:r>
      <w:proofErr w:type="spellStart"/>
      <w:r>
        <w:t>CVR-/SE-nr</w:t>
      </w:r>
      <w:proofErr w:type="spellEnd"/>
      <w:r>
        <w:t xml:space="preserve">, ART = 505, ÅÅ = 2 sidste cifre i angivelsesperioden, UU = </w:t>
      </w:r>
      <w:proofErr w:type="spellStart"/>
      <w:r>
        <w:t>ugenummer</w:t>
      </w:r>
      <w:proofErr w:type="spellEnd"/>
      <w:r>
        <w:t xml:space="preserve"> i angivelsesperioden, C = checkciffer og GIRONR = kontonummer for angivelsestypen/betalingscentret.</w:t>
      </w: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BF0875" w:rsidTr="00BF0875">
        <w:tblPrEx>
          <w:tblCellMar>
            <w:top w:w="0" w:type="dxa"/>
            <w:bottom w:w="0" w:type="dxa"/>
          </w:tblCellMar>
        </w:tblPrEx>
        <w:trPr>
          <w:tblHeader/>
        </w:trPr>
        <w:tc>
          <w:tcPr>
            <w:tcW w:w="2625" w:type="dxa"/>
            <w:shd w:val="pct20" w:color="auto" w:fill="0000FF"/>
          </w:tcPr>
          <w:p w:rsidR="00BF0875" w:rsidRPr="00BF0875" w:rsidRDefault="00BF0875" w:rsidP="00BF0875">
            <w:pPr>
              <w:pStyle w:val="Normal11"/>
              <w:rPr>
                <w:color w:val="FFFFFF"/>
              </w:rPr>
            </w:pPr>
            <w:r>
              <w:rPr>
                <w:color w:val="FFFFFF"/>
              </w:rPr>
              <w:t>Attribut</w:t>
            </w:r>
          </w:p>
        </w:tc>
        <w:tc>
          <w:tcPr>
            <w:tcW w:w="1797" w:type="dxa"/>
            <w:shd w:val="pct20" w:color="auto" w:fill="0000FF"/>
          </w:tcPr>
          <w:p w:rsidR="00BF0875" w:rsidRPr="00BF0875" w:rsidRDefault="00BF0875" w:rsidP="00BF0875">
            <w:pPr>
              <w:pStyle w:val="Normal11"/>
              <w:rPr>
                <w:color w:val="FFFFFF"/>
              </w:rPr>
            </w:pPr>
            <w:r>
              <w:rPr>
                <w:color w:val="FFFFFF"/>
              </w:rPr>
              <w:t>Domæne</w:t>
            </w:r>
          </w:p>
        </w:tc>
        <w:tc>
          <w:tcPr>
            <w:tcW w:w="5573"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KortType</w:t>
            </w:r>
            <w:proofErr w:type="spellEnd"/>
          </w:p>
        </w:tc>
        <w:tc>
          <w:tcPr>
            <w:tcW w:w="1797" w:type="dxa"/>
          </w:tcPr>
          <w:p w:rsidR="00BF0875" w:rsidRDefault="00BF0875" w:rsidP="00BF0875">
            <w:pPr>
              <w:pStyle w:val="Normal11"/>
            </w:pPr>
            <w:proofErr w:type="spellStart"/>
            <w:r>
              <w:t>OCRKortType</w:t>
            </w:r>
            <w:proofErr w:type="spellEnd"/>
            <w:r>
              <w:fldChar w:fldCharType="begin"/>
            </w:r>
            <w:r>
              <w:instrText xml:space="preserve"> XE "</w:instrText>
            </w:r>
            <w:r w:rsidRPr="00BD2EF1">
              <w:instrText>OCRKortType</w:instrText>
            </w:r>
            <w:r>
              <w:instrText xml:space="preserve">" </w:instrText>
            </w:r>
            <w:r>
              <w:fldChar w:fldCharType="end"/>
            </w:r>
          </w:p>
        </w:tc>
        <w:tc>
          <w:tcPr>
            <w:tcW w:w="5573" w:type="dxa"/>
          </w:tcPr>
          <w:p w:rsidR="00BF0875" w:rsidRDefault="00BF0875" w:rsidP="00BF0875">
            <w:pPr>
              <w:pStyle w:val="Normal11"/>
            </w:pPr>
            <w:r>
              <w:t xml:space="preserve">Angiver korttypen i en </w:t>
            </w:r>
            <w:proofErr w:type="spellStart"/>
            <w:r>
              <w:t>OCR-linie</w:t>
            </w:r>
            <w:proofErr w:type="spellEnd"/>
            <w:r>
              <w:t>, f.eks. 71</w:t>
            </w:r>
          </w:p>
          <w:p w:rsidR="00BF0875" w:rsidRDefault="00BF0875" w:rsidP="00BF0875">
            <w:pPr>
              <w:pStyle w:val="Normal11"/>
            </w:pPr>
          </w:p>
          <w:p w:rsidR="00BF0875" w:rsidRDefault="00BF0875" w:rsidP="00BF0875">
            <w:pPr>
              <w:pStyle w:val="Normal11"/>
              <w:rPr>
                <w:u w:val="single"/>
              </w:rPr>
            </w:pPr>
            <w:r>
              <w:rPr>
                <w:u w:val="single"/>
              </w:rPr>
              <w:t>Tilladte værdier:</w:t>
            </w:r>
          </w:p>
          <w:p w:rsidR="00BF0875" w:rsidRPr="00BF0875" w:rsidRDefault="00BF0875" w:rsidP="00BF0875">
            <w:pPr>
              <w:pStyle w:val="Normal11"/>
            </w:pPr>
            <w:r>
              <w:t>00 - 99</w:t>
            </w:r>
          </w:p>
        </w:tc>
      </w:tr>
      <w:tr w:rsidR="00BF0875" w:rsidTr="00BF0875">
        <w:tblPrEx>
          <w:tblCellMar>
            <w:top w:w="0" w:type="dxa"/>
            <w:bottom w:w="0" w:type="dxa"/>
          </w:tblCellMar>
        </w:tblPrEx>
        <w:tc>
          <w:tcPr>
            <w:tcW w:w="2625" w:type="dxa"/>
          </w:tcPr>
          <w:p w:rsidR="00BF0875" w:rsidRDefault="00BF0875" w:rsidP="00BF0875">
            <w:pPr>
              <w:pStyle w:val="Normal11"/>
            </w:pPr>
            <w:r>
              <w:t>Nummer</w:t>
            </w:r>
          </w:p>
        </w:tc>
        <w:tc>
          <w:tcPr>
            <w:tcW w:w="1797" w:type="dxa"/>
          </w:tcPr>
          <w:p w:rsidR="00BF0875" w:rsidRDefault="00BF0875" w:rsidP="00BF0875">
            <w:pPr>
              <w:pStyle w:val="Normal11"/>
            </w:pPr>
            <w:proofErr w:type="spellStart"/>
            <w:r>
              <w:t>OCRNummer</w:t>
            </w:r>
            <w:proofErr w:type="spellEnd"/>
            <w:r>
              <w:fldChar w:fldCharType="begin"/>
            </w:r>
            <w:r>
              <w:instrText xml:space="preserve"> XE "</w:instrText>
            </w:r>
            <w:r w:rsidRPr="00326508">
              <w:instrText>OCRNummer</w:instrText>
            </w:r>
            <w:r>
              <w:instrText xml:space="preserve">" </w:instrText>
            </w:r>
            <w:r>
              <w:fldChar w:fldCharType="end"/>
            </w:r>
          </w:p>
        </w:tc>
        <w:tc>
          <w:tcPr>
            <w:tcW w:w="5573" w:type="dxa"/>
          </w:tcPr>
          <w:p w:rsidR="00BF0875" w:rsidRDefault="00BF0875" w:rsidP="00BF0875">
            <w:pPr>
              <w:pStyle w:val="Normal11"/>
            </w:pPr>
            <w:r>
              <w:t>Angiver OCR-nummer generelt for alle angivelsestyper</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KortNummer</w:t>
            </w:r>
            <w:proofErr w:type="spellEnd"/>
          </w:p>
        </w:tc>
        <w:tc>
          <w:tcPr>
            <w:tcW w:w="1797" w:type="dxa"/>
          </w:tcPr>
          <w:p w:rsidR="00BF0875" w:rsidRDefault="00BF0875" w:rsidP="00BF0875">
            <w:pPr>
              <w:pStyle w:val="Normal11"/>
            </w:pPr>
            <w:proofErr w:type="spellStart"/>
            <w:r>
              <w:t>OCRNummer</w:t>
            </w:r>
            <w:proofErr w:type="spellEnd"/>
            <w:r>
              <w:fldChar w:fldCharType="begin"/>
            </w:r>
            <w:r>
              <w:instrText xml:space="preserve"> XE "</w:instrText>
            </w:r>
            <w:r w:rsidRPr="00423168">
              <w:instrText>OCRNummer</w:instrText>
            </w:r>
            <w:r>
              <w:instrText xml:space="preserve">" </w:instrText>
            </w:r>
            <w:r>
              <w:fldChar w:fldCharType="end"/>
            </w:r>
          </w:p>
        </w:tc>
        <w:tc>
          <w:tcPr>
            <w:tcW w:w="5573" w:type="dxa"/>
          </w:tcPr>
          <w:p w:rsidR="00BF0875" w:rsidRDefault="00BF0875" w:rsidP="00BF0875">
            <w:pPr>
              <w:pStyle w:val="Normal11"/>
            </w:pPr>
            <w:r>
              <w:t>Angiver OCR kontonummer</w:t>
            </w:r>
          </w:p>
        </w:tc>
      </w:tr>
    </w:tbl>
    <w:p w:rsidR="00BF0875" w:rsidRDefault="00BF0875" w:rsidP="00BF0875">
      <w:pPr>
        <w:pStyle w:val="Normal11"/>
        <w:sectPr w:rsidR="00BF0875" w:rsidSect="00BF0875">
          <w:pgSz w:w="11906" w:h="16838"/>
          <w:pgMar w:top="567" w:right="567" w:bottom="567" w:left="567" w:header="556" w:footer="850" w:gutter="57"/>
          <w:paperSrc w:first="2" w:other="2"/>
          <w:cols w:space="708"/>
          <w:docGrid w:linePitch="360"/>
        </w:sectPr>
      </w:pPr>
    </w:p>
    <w:p w:rsidR="00BF0875" w:rsidRDefault="00BF0875" w:rsidP="00BF0875">
      <w:pPr>
        <w:pStyle w:val="Normal11"/>
      </w:pP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BF0875" w:rsidTr="00BF0875">
        <w:tblPrEx>
          <w:tblCellMar>
            <w:top w:w="0" w:type="dxa"/>
            <w:bottom w:w="0" w:type="dxa"/>
          </w:tblCellMar>
        </w:tblPrEx>
        <w:trPr>
          <w:tblHeader/>
        </w:trPr>
        <w:tc>
          <w:tcPr>
            <w:tcW w:w="1667" w:type="dxa"/>
            <w:shd w:val="pct20" w:color="auto" w:fill="0000FF"/>
          </w:tcPr>
          <w:p w:rsidR="00BF0875" w:rsidRPr="00BF0875" w:rsidRDefault="00BF0875" w:rsidP="00BF0875">
            <w:pPr>
              <w:pStyle w:val="Normal11"/>
              <w:rPr>
                <w:color w:val="FFFFFF"/>
              </w:rPr>
            </w:pPr>
            <w:r>
              <w:rPr>
                <w:color w:val="FFFFFF"/>
              </w:rPr>
              <w:t>Relationsnavn</w:t>
            </w:r>
          </w:p>
        </w:tc>
        <w:tc>
          <w:tcPr>
            <w:tcW w:w="2398" w:type="dxa"/>
            <w:shd w:val="pct20" w:color="auto" w:fill="0000FF"/>
          </w:tcPr>
          <w:p w:rsidR="00BF0875" w:rsidRPr="00BF0875" w:rsidRDefault="00BF0875" w:rsidP="00BF0875">
            <w:pPr>
              <w:pStyle w:val="Normal11"/>
              <w:rPr>
                <w:color w:val="FFFFFF"/>
              </w:rPr>
            </w:pPr>
            <w:r>
              <w:rPr>
                <w:color w:val="FFFFFF"/>
              </w:rPr>
              <w:t>Relationsbegreber</w:t>
            </w:r>
          </w:p>
        </w:tc>
        <w:tc>
          <w:tcPr>
            <w:tcW w:w="5879"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proofErr w:type="spellStart"/>
            <w:r>
              <w:t>AfregningPeriodeForhold</w:t>
            </w:r>
            <w:proofErr w:type="spellEnd"/>
            <w:r>
              <w:t>(0..*)</w:t>
            </w:r>
          </w:p>
          <w:p w:rsidR="00BF0875" w:rsidRDefault="00BF0875" w:rsidP="00BF0875">
            <w:pPr>
              <w:pStyle w:val="Normal11"/>
            </w:pPr>
            <w:r>
              <w:t>OCR(0..1)</w:t>
            </w:r>
          </w:p>
        </w:tc>
        <w:tc>
          <w:tcPr>
            <w:tcW w:w="5879" w:type="dxa"/>
          </w:tcPr>
          <w:p w:rsidR="00BF0875" w:rsidRDefault="00BF0875" w:rsidP="00BF0875">
            <w:pPr>
              <w:pStyle w:val="Normal11"/>
            </w:pPr>
          </w:p>
        </w:tc>
      </w:tr>
    </w:tbl>
    <w:p w:rsidR="00BF0875" w:rsidRDefault="00BF0875" w:rsidP="00BF0875">
      <w:pPr>
        <w:pStyle w:val="Normal11"/>
      </w:pPr>
    </w:p>
    <w:p w:rsidR="00BF0875" w:rsidRDefault="00BF0875" w:rsidP="00BF0875">
      <w:pPr>
        <w:pStyle w:val="Normal11"/>
        <w:sectPr w:rsidR="00BF0875" w:rsidSect="00BF0875">
          <w:type w:val="continuous"/>
          <w:pgSz w:w="11906" w:h="16838"/>
          <w:pgMar w:top="567" w:right="567" w:bottom="567" w:left="567" w:header="556" w:footer="850" w:gutter="57"/>
          <w:paperSrc w:first="2" w:other="2"/>
          <w:cols w:space="708"/>
          <w:docGrid w:linePitch="360"/>
        </w:sectPr>
      </w:pPr>
    </w:p>
    <w:p w:rsidR="00BF0875" w:rsidRDefault="00BF0875" w:rsidP="00BF0875">
      <w:pPr>
        <w:pStyle w:val="Overskrift2"/>
      </w:pPr>
      <w:bookmarkStart w:id="18" w:name="_Toc271025491"/>
      <w:proofErr w:type="spellStart"/>
      <w:r>
        <w:lastRenderedPageBreak/>
        <w:t>PligtLinie</w:t>
      </w:r>
      <w:bookmarkEnd w:id="18"/>
      <w:proofErr w:type="spellEnd"/>
    </w:p>
    <w:p w:rsidR="00BF0875" w:rsidRDefault="00BF0875" w:rsidP="00BF0875">
      <w:pPr>
        <w:pStyle w:val="Normal11"/>
      </w:pPr>
      <w:r>
        <w:t xml:space="preserve">Til brug for enkeltindberetninger skal blanketterne for </w:t>
      </w:r>
      <w:proofErr w:type="spellStart"/>
      <w:r>
        <w:t>punktagifter</w:t>
      </w:r>
      <w:proofErr w:type="spellEnd"/>
      <w:r>
        <w:t xml:space="preserve"> opbygges dynamisk i billedet. </w:t>
      </w:r>
    </w:p>
    <w:p w:rsidR="00BF0875" w:rsidRDefault="00BF0875" w:rsidP="00BF0875">
      <w:pPr>
        <w:pStyle w:val="Normal11"/>
      </w:pPr>
    </w:p>
    <w:p w:rsidR="00BF0875" w:rsidRDefault="00BF0875" w:rsidP="00BF0875">
      <w:pPr>
        <w:pStyle w:val="Normal11"/>
      </w:pPr>
      <w:r>
        <w:t>Blankettens opbygning afhænger af virksomhedens registrering i Erhvervssystemet (pligt/forretningsområde).</w:t>
      </w:r>
    </w:p>
    <w:p w:rsidR="00BF0875" w:rsidRDefault="00BF0875" w:rsidP="00BF0875">
      <w:pPr>
        <w:pStyle w:val="Normal11"/>
      </w:pPr>
    </w:p>
    <w:p w:rsidR="00BF0875" w:rsidRDefault="00BF0875" w:rsidP="00BF0875">
      <w:pPr>
        <w:pStyle w:val="Normal11"/>
      </w:pPr>
      <w:r>
        <w:t>Blanketparametrene fastlægges den centrale administrator for den enkelte angivelsestype.</w:t>
      </w: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BF0875" w:rsidTr="00BF0875">
        <w:tblPrEx>
          <w:tblCellMar>
            <w:top w:w="0" w:type="dxa"/>
            <w:bottom w:w="0" w:type="dxa"/>
          </w:tblCellMar>
        </w:tblPrEx>
        <w:trPr>
          <w:tblHeader/>
        </w:trPr>
        <w:tc>
          <w:tcPr>
            <w:tcW w:w="2625" w:type="dxa"/>
            <w:shd w:val="pct20" w:color="auto" w:fill="0000FF"/>
          </w:tcPr>
          <w:p w:rsidR="00BF0875" w:rsidRPr="00BF0875" w:rsidRDefault="00BF0875" w:rsidP="00BF0875">
            <w:pPr>
              <w:pStyle w:val="Normal11"/>
              <w:rPr>
                <w:color w:val="FFFFFF"/>
              </w:rPr>
            </w:pPr>
            <w:r>
              <w:rPr>
                <w:color w:val="FFFFFF"/>
              </w:rPr>
              <w:t>Attribut</w:t>
            </w:r>
          </w:p>
        </w:tc>
        <w:tc>
          <w:tcPr>
            <w:tcW w:w="1797" w:type="dxa"/>
            <w:shd w:val="pct20" w:color="auto" w:fill="0000FF"/>
          </w:tcPr>
          <w:p w:rsidR="00BF0875" w:rsidRPr="00BF0875" w:rsidRDefault="00BF0875" w:rsidP="00BF0875">
            <w:pPr>
              <w:pStyle w:val="Normal11"/>
              <w:rPr>
                <w:color w:val="FFFFFF"/>
              </w:rPr>
            </w:pPr>
            <w:r>
              <w:rPr>
                <w:color w:val="FFFFFF"/>
              </w:rPr>
              <w:t>Domæne</w:t>
            </w:r>
          </w:p>
        </w:tc>
        <w:tc>
          <w:tcPr>
            <w:tcW w:w="5573"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2625" w:type="dxa"/>
          </w:tcPr>
          <w:p w:rsidR="00BF0875" w:rsidRDefault="00BF0875" w:rsidP="00BF0875">
            <w:pPr>
              <w:pStyle w:val="Normal11"/>
            </w:pPr>
            <w:r>
              <w:t>Kode</w:t>
            </w:r>
          </w:p>
        </w:tc>
        <w:tc>
          <w:tcPr>
            <w:tcW w:w="1797" w:type="dxa"/>
          </w:tcPr>
          <w:p w:rsidR="00BF0875" w:rsidRDefault="00BF0875" w:rsidP="00BF0875">
            <w:pPr>
              <w:pStyle w:val="Normal11"/>
            </w:pPr>
            <w:proofErr w:type="spellStart"/>
            <w:r>
              <w:t>PligtLinieKode</w:t>
            </w:r>
            <w:proofErr w:type="spellEnd"/>
            <w:r>
              <w:fldChar w:fldCharType="begin"/>
            </w:r>
            <w:r>
              <w:instrText xml:space="preserve"> XE "</w:instrText>
            </w:r>
            <w:r w:rsidRPr="00C261ED">
              <w:instrText>PligtLinieKode</w:instrText>
            </w:r>
            <w:r>
              <w:instrText xml:space="preserve">" </w:instrText>
            </w:r>
            <w:r>
              <w:fldChar w:fldCharType="end"/>
            </w:r>
          </w:p>
        </w:tc>
        <w:tc>
          <w:tcPr>
            <w:tcW w:w="5573" w:type="dxa"/>
          </w:tcPr>
          <w:p w:rsidR="00BF0875" w:rsidRDefault="00BF0875" w:rsidP="00BF0875">
            <w:pPr>
              <w:pStyle w:val="Normal11"/>
            </w:pPr>
            <w:r>
              <w:t xml:space="preserve">Angiver rækkefølge/kode for den enkelte </w:t>
            </w:r>
            <w:proofErr w:type="spellStart"/>
            <w:r>
              <w:t>linie</w:t>
            </w:r>
            <w:proofErr w:type="spellEnd"/>
            <w:r>
              <w:t xml:space="preserve"> på den enkelte blanket.</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StartDato</w:t>
            </w:r>
            <w:proofErr w:type="spellEnd"/>
          </w:p>
        </w:tc>
        <w:tc>
          <w:tcPr>
            <w:tcW w:w="1797" w:type="dxa"/>
          </w:tcPr>
          <w:p w:rsidR="00BF0875" w:rsidRDefault="00BF0875" w:rsidP="00BF0875">
            <w:pPr>
              <w:pStyle w:val="Normal11"/>
            </w:pPr>
            <w:r>
              <w:t>Dato</w:t>
            </w:r>
            <w:r>
              <w:fldChar w:fldCharType="begin"/>
            </w:r>
            <w:r>
              <w:instrText xml:space="preserve"> XE "</w:instrText>
            </w:r>
            <w:r w:rsidRPr="00627AA2">
              <w:instrText>Dato</w:instrText>
            </w:r>
            <w:r>
              <w:instrText xml:space="preserve">" </w:instrText>
            </w:r>
            <w:r>
              <w:fldChar w:fldCharType="end"/>
            </w:r>
          </w:p>
        </w:tc>
        <w:tc>
          <w:tcPr>
            <w:tcW w:w="5573" w:type="dxa"/>
          </w:tcPr>
          <w:p w:rsidR="00BF0875" w:rsidRDefault="00BF0875" w:rsidP="00BF0875">
            <w:pPr>
              <w:pStyle w:val="Normal11"/>
            </w:pPr>
            <w:r>
              <w:t xml:space="preserve">Angiver gyldighedsdato for </w:t>
            </w:r>
            <w:proofErr w:type="spellStart"/>
            <w:r>
              <w:t>pligtliniekoden</w:t>
            </w:r>
            <w:proofErr w:type="spellEnd"/>
            <w:r>
              <w:t>.</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SlutDato</w:t>
            </w:r>
            <w:proofErr w:type="spellEnd"/>
          </w:p>
        </w:tc>
        <w:tc>
          <w:tcPr>
            <w:tcW w:w="1797" w:type="dxa"/>
          </w:tcPr>
          <w:p w:rsidR="00BF0875" w:rsidRDefault="00BF0875" w:rsidP="00BF0875">
            <w:pPr>
              <w:pStyle w:val="Normal11"/>
            </w:pPr>
            <w:r>
              <w:t>Dato</w:t>
            </w:r>
            <w:r>
              <w:fldChar w:fldCharType="begin"/>
            </w:r>
            <w:r>
              <w:instrText xml:space="preserve"> XE "</w:instrText>
            </w:r>
            <w:r w:rsidRPr="00C97D12">
              <w:instrText>Dato</w:instrText>
            </w:r>
            <w:r>
              <w:instrText xml:space="preserve">" </w:instrText>
            </w:r>
            <w:r>
              <w:fldChar w:fldCharType="end"/>
            </w:r>
          </w:p>
        </w:tc>
        <w:tc>
          <w:tcPr>
            <w:tcW w:w="5573" w:type="dxa"/>
          </w:tcPr>
          <w:p w:rsidR="00BF0875" w:rsidRDefault="00BF0875" w:rsidP="00BF0875">
            <w:pPr>
              <w:pStyle w:val="Normal11"/>
            </w:pPr>
            <w:r>
              <w:t xml:space="preserve">Angiver dato for ophør/ugyldighed for </w:t>
            </w:r>
            <w:proofErr w:type="spellStart"/>
            <w:r>
              <w:t>pligtliniekoden</w:t>
            </w:r>
            <w:proofErr w:type="spellEnd"/>
            <w:r>
              <w:t>.</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SatsKode</w:t>
            </w:r>
            <w:proofErr w:type="spellEnd"/>
          </w:p>
        </w:tc>
        <w:tc>
          <w:tcPr>
            <w:tcW w:w="1797" w:type="dxa"/>
          </w:tcPr>
          <w:p w:rsidR="00BF0875" w:rsidRDefault="00BF0875" w:rsidP="00BF0875">
            <w:pPr>
              <w:pStyle w:val="Normal11"/>
            </w:pPr>
            <w:proofErr w:type="spellStart"/>
            <w:r>
              <w:t>PligtLinieSatsKode</w:t>
            </w:r>
            <w:proofErr w:type="spellEnd"/>
            <w:r>
              <w:fldChar w:fldCharType="begin"/>
            </w:r>
            <w:r>
              <w:instrText xml:space="preserve"> XE "</w:instrText>
            </w:r>
            <w:r w:rsidRPr="00F751CF">
              <w:instrText>PligtLinieSatsKode</w:instrText>
            </w:r>
            <w:r>
              <w:instrText xml:space="preserve">" </w:instrText>
            </w:r>
            <w:r>
              <w:fldChar w:fldCharType="end"/>
            </w:r>
          </w:p>
        </w:tc>
        <w:tc>
          <w:tcPr>
            <w:tcW w:w="5573" w:type="dxa"/>
          </w:tcPr>
          <w:p w:rsidR="00BF0875" w:rsidRDefault="00BF0875" w:rsidP="00BF0875">
            <w:pPr>
              <w:pStyle w:val="Normal11"/>
            </w:pPr>
            <w:r>
              <w:t xml:space="preserve">Angiver satskoden for </w:t>
            </w:r>
            <w:proofErr w:type="spellStart"/>
            <w:r>
              <w:t>pligtliniekoden</w:t>
            </w:r>
            <w:proofErr w:type="spellEnd"/>
            <w:r>
              <w:t xml:space="preserve"> (svarer til </w:t>
            </w:r>
            <w:proofErr w:type="spellStart"/>
            <w:r>
              <w:t>materialenr</w:t>
            </w:r>
            <w:proofErr w:type="spellEnd"/>
            <w:r>
              <w:t>. i SAP).</w:t>
            </w:r>
          </w:p>
        </w:tc>
      </w:tr>
      <w:tr w:rsidR="00BF0875" w:rsidTr="00BF0875">
        <w:tblPrEx>
          <w:tblCellMar>
            <w:top w:w="0" w:type="dxa"/>
            <w:bottom w:w="0" w:type="dxa"/>
          </w:tblCellMar>
        </w:tblPrEx>
        <w:tc>
          <w:tcPr>
            <w:tcW w:w="2625" w:type="dxa"/>
          </w:tcPr>
          <w:p w:rsidR="00BF0875" w:rsidRDefault="00BF0875" w:rsidP="00BF0875">
            <w:pPr>
              <w:pStyle w:val="Normal11"/>
            </w:pPr>
            <w:r>
              <w:t>Tekst</w:t>
            </w:r>
          </w:p>
        </w:tc>
        <w:tc>
          <w:tcPr>
            <w:tcW w:w="1797" w:type="dxa"/>
          </w:tcPr>
          <w:p w:rsidR="00BF0875" w:rsidRDefault="00BF0875" w:rsidP="00BF0875">
            <w:pPr>
              <w:pStyle w:val="Normal11"/>
            </w:pPr>
            <w:proofErr w:type="spellStart"/>
            <w:r>
              <w:t>PligtLinieTekst</w:t>
            </w:r>
            <w:proofErr w:type="spellEnd"/>
            <w:r>
              <w:fldChar w:fldCharType="begin"/>
            </w:r>
            <w:r>
              <w:instrText xml:space="preserve"> XE "</w:instrText>
            </w:r>
            <w:r w:rsidRPr="00AE705A">
              <w:instrText>PligtLinieTekst</w:instrText>
            </w:r>
            <w:r>
              <w:instrText xml:space="preserve">" </w:instrText>
            </w:r>
            <w:r>
              <w:fldChar w:fldCharType="end"/>
            </w:r>
          </w:p>
        </w:tc>
        <w:tc>
          <w:tcPr>
            <w:tcW w:w="5573" w:type="dxa"/>
          </w:tcPr>
          <w:p w:rsidR="00BF0875" w:rsidRDefault="00BF0875" w:rsidP="00BF0875">
            <w:pPr>
              <w:pStyle w:val="Normal11"/>
            </w:pPr>
            <w:r>
              <w:t xml:space="preserve">Angiver teksten for </w:t>
            </w:r>
            <w:proofErr w:type="spellStart"/>
            <w:r>
              <w:t>pligtlinien</w:t>
            </w:r>
            <w:proofErr w:type="spellEnd"/>
            <w:r>
              <w:t>.</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AntalÅbenKode</w:t>
            </w:r>
            <w:proofErr w:type="spellEnd"/>
          </w:p>
        </w:tc>
        <w:tc>
          <w:tcPr>
            <w:tcW w:w="1797" w:type="dxa"/>
          </w:tcPr>
          <w:p w:rsidR="00BF0875" w:rsidRDefault="00BF0875" w:rsidP="00BF0875">
            <w:pPr>
              <w:pStyle w:val="Normal11"/>
            </w:pPr>
            <w:r>
              <w:t>Markering</w:t>
            </w:r>
            <w:r>
              <w:fldChar w:fldCharType="begin"/>
            </w:r>
            <w:r>
              <w:instrText xml:space="preserve"> XE "</w:instrText>
            </w:r>
            <w:r w:rsidRPr="00B46D90">
              <w:instrText>Markering</w:instrText>
            </w:r>
            <w:r>
              <w:instrText xml:space="preserve">" </w:instrText>
            </w:r>
            <w:r>
              <w:fldChar w:fldCharType="end"/>
            </w:r>
          </w:p>
        </w:tc>
        <w:tc>
          <w:tcPr>
            <w:tcW w:w="5573" w:type="dxa"/>
          </w:tcPr>
          <w:p w:rsidR="00BF0875" w:rsidRDefault="00BF0875" w:rsidP="00BF0875">
            <w:pPr>
              <w:pStyle w:val="Normal11"/>
            </w:pPr>
            <w:r>
              <w:t xml:space="preserve">Angiver om der kan indtastes afgiftspligtig mængde i </w:t>
            </w:r>
            <w:proofErr w:type="spellStart"/>
            <w:r>
              <w:t>linien</w:t>
            </w:r>
            <w:proofErr w:type="spellEnd"/>
            <w:r>
              <w:t>.</w:t>
            </w:r>
          </w:p>
          <w:p w:rsidR="00BF0875" w:rsidRDefault="00BF0875" w:rsidP="00BF0875">
            <w:pPr>
              <w:pStyle w:val="Normal11"/>
            </w:pPr>
          </w:p>
          <w:p w:rsidR="00BF0875" w:rsidRDefault="00BF0875" w:rsidP="00BF0875">
            <w:pPr>
              <w:pStyle w:val="Normal11"/>
              <w:rPr>
                <w:u w:val="single"/>
              </w:rPr>
            </w:pPr>
            <w:r>
              <w:rPr>
                <w:u w:val="single"/>
              </w:rPr>
              <w:t>Tilladte værdier:</w:t>
            </w:r>
          </w:p>
          <w:p w:rsidR="00BF0875" w:rsidRPr="00BF0875" w:rsidRDefault="00BF0875" w:rsidP="00BF0875">
            <w:pPr>
              <w:pStyle w:val="Normal11"/>
            </w:pPr>
            <w:r>
              <w:t>1 = Afgiftspligtig mængde kan indtastes</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SatsÅbenKode</w:t>
            </w:r>
            <w:proofErr w:type="spellEnd"/>
          </w:p>
        </w:tc>
        <w:tc>
          <w:tcPr>
            <w:tcW w:w="1797" w:type="dxa"/>
          </w:tcPr>
          <w:p w:rsidR="00BF0875" w:rsidRDefault="00BF0875" w:rsidP="00BF0875">
            <w:pPr>
              <w:pStyle w:val="Normal11"/>
            </w:pPr>
            <w:r>
              <w:t>Markering</w:t>
            </w:r>
            <w:r>
              <w:fldChar w:fldCharType="begin"/>
            </w:r>
            <w:r>
              <w:instrText xml:space="preserve"> XE "</w:instrText>
            </w:r>
            <w:r w:rsidRPr="00333352">
              <w:instrText>Markering</w:instrText>
            </w:r>
            <w:r>
              <w:instrText xml:space="preserve">" </w:instrText>
            </w:r>
            <w:r>
              <w:fldChar w:fldCharType="end"/>
            </w:r>
          </w:p>
        </w:tc>
        <w:tc>
          <w:tcPr>
            <w:tcW w:w="5573" w:type="dxa"/>
          </w:tcPr>
          <w:p w:rsidR="00BF0875" w:rsidRDefault="00BF0875" w:rsidP="00BF0875">
            <w:pPr>
              <w:pStyle w:val="Normal11"/>
            </w:pPr>
            <w:r>
              <w:t xml:space="preserve">Angiver om der kan indtastes en </w:t>
            </w:r>
            <w:proofErr w:type="spellStart"/>
            <w:r>
              <w:t>afgiftsats</w:t>
            </w:r>
            <w:proofErr w:type="spellEnd"/>
            <w:r>
              <w:t xml:space="preserve"> i </w:t>
            </w:r>
            <w:proofErr w:type="spellStart"/>
            <w:r>
              <w:t>linien</w:t>
            </w:r>
            <w:proofErr w:type="spellEnd"/>
            <w:r>
              <w:t>.</w:t>
            </w:r>
          </w:p>
          <w:p w:rsidR="00BF0875" w:rsidRDefault="00BF0875" w:rsidP="00BF0875">
            <w:pPr>
              <w:pStyle w:val="Normal11"/>
            </w:pPr>
          </w:p>
          <w:p w:rsidR="00BF0875" w:rsidRDefault="00BF0875" w:rsidP="00BF0875">
            <w:pPr>
              <w:pStyle w:val="Normal11"/>
              <w:rPr>
                <w:u w:val="single"/>
              </w:rPr>
            </w:pPr>
            <w:r>
              <w:rPr>
                <w:u w:val="single"/>
              </w:rPr>
              <w:t>Tilladte værdier:</w:t>
            </w:r>
          </w:p>
          <w:p w:rsidR="00BF0875" w:rsidRPr="00BF0875" w:rsidRDefault="00BF0875" w:rsidP="00BF0875">
            <w:pPr>
              <w:pStyle w:val="Normal11"/>
            </w:pPr>
            <w:r>
              <w:t xml:space="preserve">1 = Der kan indtastes en </w:t>
            </w:r>
            <w:proofErr w:type="spellStart"/>
            <w:r>
              <w:t>afgiftsats</w:t>
            </w:r>
            <w:proofErr w:type="spellEnd"/>
            <w:r>
              <w:t xml:space="preserve"> i </w:t>
            </w:r>
            <w:proofErr w:type="spellStart"/>
            <w:r>
              <w:t>linien</w:t>
            </w:r>
            <w:proofErr w:type="spellEnd"/>
            <w:r>
              <w:t>.</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SatsTekst</w:t>
            </w:r>
            <w:proofErr w:type="spellEnd"/>
          </w:p>
        </w:tc>
        <w:tc>
          <w:tcPr>
            <w:tcW w:w="1797" w:type="dxa"/>
          </w:tcPr>
          <w:p w:rsidR="00BF0875" w:rsidRDefault="00BF0875" w:rsidP="00BF0875">
            <w:pPr>
              <w:pStyle w:val="Normal11"/>
            </w:pPr>
            <w:proofErr w:type="spellStart"/>
            <w:r>
              <w:t>PligtLinieSatsTekst</w:t>
            </w:r>
            <w:proofErr w:type="spellEnd"/>
            <w:r>
              <w:fldChar w:fldCharType="begin"/>
            </w:r>
            <w:r>
              <w:instrText xml:space="preserve"> XE "</w:instrText>
            </w:r>
            <w:r w:rsidRPr="002A131F">
              <w:instrText>PligtLinieSatsTekst</w:instrText>
            </w:r>
            <w:r>
              <w:instrText xml:space="preserve">" </w:instrText>
            </w:r>
            <w:r>
              <w:fldChar w:fldCharType="end"/>
            </w:r>
          </w:p>
        </w:tc>
        <w:tc>
          <w:tcPr>
            <w:tcW w:w="5573" w:type="dxa"/>
          </w:tcPr>
          <w:p w:rsidR="00BF0875" w:rsidRDefault="00BF0875" w:rsidP="00BF0875">
            <w:pPr>
              <w:pStyle w:val="Normal11"/>
            </w:pPr>
            <w:r>
              <w:t xml:space="preserve">Angiver teksten for </w:t>
            </w:r>
            <w:proofErr w:type="spellStart"/>
            <w:r>
              <w:t>pligtliniesatsen</w:t>
            </w:r>
            <w:proofErr w:type="spellEnd"/>
            <w:r>
              <w:t>.</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GangeBeløb</w:t>
            </w:r>
            <w:proofErr w:type="spellEnd"/>
          </w:p>
        </w:tc>
        <w:tc>
          <w:tcPr>
            <w:tcW w:w="1797" w:type="dxa"/>
          </w:tcPr>
          <w:p w:rsidR="00BF0875" w:rsidRDefault="00BF0875" w:rsidP="00BF0875">
            <w:pPr>
              <w:pStyle w:val="Normal11"/>
            </w:pPr>
            <w:r>
              <w:t>BeløbPositivNegativ15Decimaler4</w:t>
            </w:r>
            <w:r>
              <w:fldChar w:fldCharType="begin"/>
            </w:r>
            <w:r>
              <w:instrText xml:space="preserve"> XE "</w:instrText>
            </w:r>
            <w:r w:rsidRPr="00C817B2">
              <w:instrText>BeløbPositivNegativ15Decimaler4</w:instrText>
            </w:r>
            <w:r>
              <w:instrText xml:space="preserve">" </w:instrText>
            </w:r>
            <w:r>
              <w:fldChar w:fldCharType="end"/>
            </w:r>
          </w:p>
        </w:tc>
        <w:tc>
          <w:tcPr>
            <w:tcW w:w="5573" w:type="dxa"/>
          </w:tcPr>
          <w:p w:rsidR="00BF0875" w:rsidRDefault="00BF0875" w:rsidP="00BF0875">
            <w:pPr>
              <w:pStyle w:val="Normal11"/>
            </w:pPr>
            <w:r>
              <w:t>Angiver tælleren i en brøk, og som er satsen. Hvis det et beløb angives det i kr. med 4 decimaler.</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DiverseBeløb</w:t>
            </w:r>
            <w:proofErr w:type="spellEnd"/>
          </w:p>
        </w:tc>
        <w:tc>
          <w:tcPr>
            <w:tcW w:w="1797" w:type="dxa"/>
          </w:tcPr>
          <w:p w:rsidR="00BF0875" w:rsidRDefault="00BF0875" w:rsidP="00BF0875">
            <w:pPr>
              <w:pStyle w:val="Normal11"/>
            </w:pPr>
            <w:r>
              <w:t>BeløbPositivNegativ15Decimaler4</w:t>
            </w:r>
            <w:r>
              <w:fldChar w:fldCharType="begin"/>
            </w:r>
            <w:r>
              <w:instrText xml:space="preserve"> XE "</w:instrText>
            </w:r>
            <w:r w:rsidRPr="00437D6D">
              <w:instrText>BeløbPositivNegativ15Decimaler4</w:instrText>
            </w:r>
            <w:r>
              <w:instrText xml:space="preserve">" </w:instrText>
            </w:r>
            <w:r>
              <w:fldChar w:fldCharType="end"/>
            </w:r>
          </w:p>
        </w:tc>
        <w:tc>
          <w:tcPr>
            <w:tcW w:w="5573" w:type="dxa"/>
          </w:tcPr>
          <w:p w:rsidR="00BF0875" w:rsidRDefault="00BF0875" w:rsidP="00BF0875">
            <w:pPr>
              <w:pStyle w:val="Normal11"/>
            </w:pPr>
            <w:r>
              <w:t>Angiver nævneren i en brøk, og som er satsen. Hvis det et beløb angives det i kr. med 4 decimaler.</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BeløbÅbenKode</w:t>
            </w:r>
            <w:proofErr w:type="spellEnd"/>
          </w:p>
        </w:tc>
        <w:tc>
          <w:tcPr>
            <w:tcW w:w="1797" w:type="dxa"/>
          </w:tcPr>
          <w:p w:rsidR="00BF0875" w:rsidRDefault="00BF0875" w:rsidP="00BF0875">
            <w:pPr>
              <w:pStyle w:val="Normal11"/>
            </w:pPr>
            <w:r>
              <w:t>Markering</w:t>
            </w:r>
            <w:r>
              <w:fldChar w:fldCharType="begin"/>
            </w:r>
            <w:r>
              <w:instrText xml:space="preserve"> XE "</w:instrText>
            </w:r>
            <w:r w:rsidRPr="00E10163">
              <w:instrText>Markering</w:instrText>
            </w:r>
            <w:r>
              <w:instrText xml:space="preserve">" </w:instrText>
            </w:r>
            <w:r>
              <w:fldChar w:fldCharType="end"/>
            </w:r>
          </w:p>
        </w:tc>
        <w:tc>
          <w:tcPr>
            <w:tcW w:w="5573" w:type="dxa"/>
          </w:tcPr>
          <w:p w:rsidR="00BF0875" w:rsidRDefault="00BF0875" w:rsidP="00BF0875">
            <w:pPr>
              <w:pStyle w:val="Normal11"/>
            </w:pPr>
            <w:r>
              <w:t xml:space="preserve">Angiver om der kan indtastes et angivelsesbeløb i </w:t>
            </w:r>
            <w:proofErr w:type="spellStart"/>
            <w:r>
              <w:t>linien</w:t>
            </w:r>
            <w:proofErr w:type="spellEnd"/>
            <w:r>
              <w:t>.</w:t>
            </w:r>
          </w:p>
          <w:p w:rsidR="00BF0875" w:rsidRDefault="00BF0875" w:rsidP="00BF0875">
            <w:pPr>
              <w:pStyle w:val="Normal11"/>
            </w:pPr>
          </w:p>
          <w:p w:rsidR="00BF0875" w:rsidRDefault="00BF0875" w:rsidP="00BF0875">
            <w:pPr>
              <w:pStyle w:val="Normal11"/>
              <w:rPr>
                <w:u w:val="single"/>
              </w:rPr>
            </w:pPr>
            <w:r>
              <w:rPr>
                <w:u w:val="single"/>
              </w:rPr>
              <w:t>Tilladte værdier:</w:t>
            </w:r>
          </w:p>
          <w:p w:rsidR="00BF0875" w:rsidRPr="00BF0875" w:rsidRDefault="00BF0875" w:rsidP="00BF0875">
            <w:pPr>
              <w:pStyle w:val="Normal11"/>
            </w:pPr>
            <w:r>
              <w:t xml:space="preserve">1 = Der kan indtastes et angivelsesbeløb i </w:t>
            </w:r>
            <w:proofErr w:type="spellStart"/>
            <w:r>
              <w:t>linien</w:t>
            </w:r>
            <w:proofErr w:type="spellEnd"/>
            <w:r>
              <w:t>.</w:t>
            </w:r>
          </w:p>
        </w:tc>
      </w:tr>
    </w:tbl>
    <w:p w:rsidR="00BF0875" w:rsidRDefault="00BF0875" w:rsidP="00BF0875">
      <w:pPr>
        <w:pStyle w:val="Normal11"/>
        <w:sectPr w:rsidR="00BF0875" w:rsidSect="00BF0875">
          <w:pgSz w:w="11906" w:h="16838"/>
          <w:pgMar w:top="567" w:right="567" w:bottom="567" w:left="567" w:header="556" w:footer="850" w:gutter="57"/>
          <w:paperSrc w:first="2" w:other="2"/>
          <w:cols w:space="708"/>
          <w:docGrid w:linePitch="360"/>
        </w:sectPr>
      </w:pPr>
    </w:p>
    <w:p w:rsidR="00BF0875" w:rsidRDefault="00BF0875" w:rsidP="00BF0875">
      <w:pPr>
        <w:pStyle w:val="Normal11"/>
      </w:pP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BF0875" w:rsidTr="00BF0875">
        <w:tblPrEx>
          <w:tblCellMar>
            <w:top w:w="0" w:type="dxa"/>
            <w:bottom w:w="0" w:type="dxa"/>
          </w:tblCellMar>
        </w:tblPrEx>
        <w:trPr>
          <w:tblHeader/>
        </w:trPr>
        <w:tc>
          <w:tcPr>
            <w:tcW w:w="1667" w:type="dxa"/>
            <w:shd w:val="pct20" w:color="auto" w:fill="0000FF"/>
          </w:tcPr>
          <w:p w:rsidR="00BF0875" w:rsidRPr="00BF0875" w:rsidRDefault="00BF0875" w:rsidP="00BF0875">
            <w:pPr>
              <w:pStyle w:val="Normal11"/>
              <w:rPr>
                <w:color w:val="FFFFFF"/>
              </w:rPr>
            </w:pPr>
            <w:r>
              <w:rPr>
                <w:color w:val="FFFFFF"/>
              </w:rPr>
              <w:t>Relationsnavn</w:t>
            </w:r>
          </w:p>
        </w:tc>
        <w:tc>
          <w:tcPr>
            <w:tcW w:w="2398" w:type="dxa"/>
            <w:shd w:val="pct20" w:color="auto" w:fill="0000FF"/>
          </w:tcPr>
          <w:p w:rsidR="00BF0875" w:rsidRPr="00BF0875" w:rsidRDefault="00BF0875" w:rsidP="00BF0875">
            <w:pPr>
              <w:pStyle w:val="Normal11"/>
              <w:rPr>
                <w:color w:val="FFFFFF"/>
              </w:rPr>
            </w:pPr>
            <w:r>
              <w:rPr>
                <w:color w:val="FFFFFF"/>
              </w:rPr>
              <w:t>Relationsbegreber</w:t>
            </w:r>
          </w:p>
        </w:tc>
        <w:tc>
          <w:tcPr>
            <w:tcW w:w="5879"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r>
              <w:t>Blanket(1)</w:t>
            </w:r>
          </w:p>
          <w:p w:rsidR="00BF0875" w:rsidRDefault="00BF0875" w:rsidP="00BF0875">
            <w:pPr>
              <w:pStyle w:val="Normal11"/>
            </w:pPr>
            <w:proofErr w:type="spellStart"/>
            <w:r>
              <w:t>PligtLinie</w:t>
            </w:r>
            <w:proofErr w:type="spellEnd"/>
            <w:r>
              <w:t>(1..*)</w:t>
            </w:r>
          </w:p>
        </w:tc>
        <w:tc>
          <w:tcPr>
            <w:tcW w:w="5879" w:type="dxa"/>
          </w:tcPr>
          <w:p w:rsidR="00BF0875" w:rsidRDefault="00BF0875" w:rsidP="00BF0875">
            <w:pPr>
              <w:pStyle w:val="Normal11"/>
            </w:pPr>
          </w:p>
        </w:tc>
      </w:tr>
    </w:tbl>
    <w:p w:rsidR="00BF0875" w:rsidRDefault="00BF0875" w:rsidP="00BF0875">
      <w:pPr>
        <w:pStyle w:val="Normal11"/>
      </w:pPr>
    </w:p>
    <w:p w:rsidR="00BF0875" w:rsidRDefault="00BF0875" w:rsidP="00BF0875">
      <w:pPr>
        <w:pStyle w:val="Normal11"/>
        <w:sectPr w:rsidR="00BF0875" w:rsidSect="00BF0875">
          <w:type w:val="continuous"/>
          <w:pgSz w:w="11906" w:h="16838"/>
          <w:pgMar w:top="567" w:right="567" w:bottom="567" w:left="567" w:header="556" w:footer="850" w:gutter="57"/>
          <w:paperSrc w:first="2" w:other="2"/>
          <w:cols w:space="708"/>
          <w:docGrid w:linePitch="360"/>
        </w:sectPr>
      </w:pPr>
    </w:p>
    <w:p w:rsidR="00BF0875" w:rsidRDefault="00BF0875" w:rsidP="00BF0875">
      <w:pPr>
        <w:pStyle w:val="Overskrift2"/>
      </w:pPr>
      <w:bookmarkStart w:id="19" w:name="_Toc271025492"/>
      <w:r>
        <w:lastRenderedPageBreak/>
        <w:t>Virksomhed</w:t>
      </w:r>
      <w:bookmarkEnd w:id="19"/>
    </w:p>
    <w:p w:rsidR="00BF0875" w:rsidRDefault="00BF0875" w:rsidP="00BF0875">
      <w:pPr>
        <w:pStyle w:val="Normal11"/>
      </w:pPr>
      <w:r>
        <w:t>VIGTIGT!</w:t>
      </w:r>
    </w:p>
    <w:p w:rsidR="00BF0875" w:rsidRDefault="00BF0875" w:rsidP="00BF0875">
      <w:pPr>
        <w:pStyle w:val="Normal11"/>
      </w:pPr>
      <w:r>
        <w:t xml:space="preserve">- SKAT definerer </w:t>
      </w:r>
      <w:proofErr w:type="spellStart"/>
      <w:r>
        <w:t>JuridiskEnhed</w:t>
      </w:r>
      <w:proofErr w:type="spellEnd"/>
      <w:r>
        <w:t xml:space="preserve">, som et fælles begreb for alle de enheder, som (potentielt set) skal afregne told, skatter og afgifter: Alle typer af Virksomhed (identificeret ved </w:t>
      </w:r>
      <w:proofErr w:type="spellStart"/>
      <w:r>
        <w:t>SE-nummer</w:t>
      </w:r>
      <w:proofErr w:type="spellEnd"/>
      <w:r>
        <w:t xml:space="preserve">), Person (identificeret ved CVR), </w:t>
      </w:r>
      <w:proofErr w:type="spellStart"/>
      <w:r>
        <w:t>UdenlandskVirksomhed</w:t>
      </w:r>
      <w:proofErr w:type="spellEnd"/>
      <w:r>
        <w:t xml:space="preserve"> og </w:t>
      </w:r>
      <w:proofErr w:type="spellStart"/>
      <w:r>
        <w:t>UdenlandskPerson</w:t>
      </w:r>
      <w:proofErr w:type="spellEnd"/>
      <w:r>
        <w:t>.</w:t>
      </w:r>
    </w:p>
    <w:p w:rsidR="00BF0875" w:rsidRDefault="00BF0875" w:rsidP="00BF0875">
      <w:pPr>
        <w:pStyle w:val="Normal11"/>
      </w:pPr>
      <w:r>
        <w:t xml:space="preserve">- CVR definerer juridisk enhed, som en virksomhed, identificeret ved </w:t>
      </w:r>
      <w:proofErr w:type="spellStart"/>
      <w:r>
        <w:t>CVR-nummer</w:t>
      </w:r>
      <w:proofErr w:type="spellEnd"/>
      <w:r>
        <w:t>.</w:t>
      </w:r>
    </w:p>
    <w:p w:rsidR="00BF0875" w:rsidRDefault="00BF0875" w:rsidP="00BF0875">
      <w:pPr>
        <w:pStyle w:val="Normal11"/>
      </w:pPr>
      <w:r>
        <w:t>DISSE TO DEFINITIONER MÅ IKKE FORVEKSLES.</w:t>
      </w:r>
    </w:p>
    <w:p w:rsidR="00BF0875" w:rsidRDefault="00BF0875" w:rsidP="00BF0875">
      <w:pPr>
        <w:pStyle w:val="Normal11"/>
      </w:pPr>
    </w:p>
    <w:p w:rsidR="00BF0875" w:rsidRDefault="00BF0875" w:rsidP="00BF0875">
      <w:pPr>
        <w:pStyle w:val="Normal11"/>
      </w:pPr>
      <w:r>
        <w:t xml:space="preserve">Begrebet, Virksomhed, indeholder identifikationsoplysninger om virksomheder, samt en virksomheds start- og eventuel ophørsdato. En virksomhed er identificeret med et </w:t>
      </w:r>
      <w:proofErr w:type="spellStart"/>
      <w:r>
        <w:t>CVR-nummer</w:t>
      </w:r>
      <w:proofErr w:type="spellEnd"/>
      <w:r>
        <w:t xml:space="preserve"> eller </w:t>
      </w:r>
      <w:proofErr w:type="spellStart"/>
      <w:r>
        <w:t>SE-nummer</w:t>
      </w:r>
      <w:proofErr w:type="spellEnd"/>
      <w:r>
        <w:t xml:space="preserve">. Der findes 3 typer af ’virksomheder’, som ALLE er specialiseringer af </w:t>
      </w:r>
      <w:proofErr w:type="spellStart"/>
      <w:r>
        <w:t>SKAT-begrebet</w:t>
      </w:r>
      <w:proofErr w:type="spellEnd"/>
      <w:r>
        <w:t xml:space="preserve">, </w:t>
      </w:r>
      <w:proofErr w:type="spellStart"/>
      <w:r>
        <w:t>JuridiskEnhed</w:t>
      </w:r>
      <w:proofErr w:type="spellEnd"/>
      <w:r>
        <w:t xml:space="preserve">. </w:t>
      </w:r>
    </w:p>
    <w:p w:rsidR="00BF0875" w:rsidRDefault="00BF0875" w:rsidP="00BF0875">
      <w:pPr>
        <w:pStyle w:val="Normal11"/>
      </w:pPr>
    </w:p>
    <w:p w:rsidR="00BF0875" w:rsidRDefault="00BF0875" w:rsidP="00BF0875">
      <w:pPr>
        <w:pStyle w:val="Normal11"/>
      </w:pPr>
      <w:r>
        <w:t>01. Juridisk enhed (</w:t>
      </w:r>
      <w:proofErr w:type="spellStart"/>
      <w:r>
        <w:t>CVR-definition</w:t>
      </w:r>
      <w:proofErr w:type="spellEnd"/>
      <w:r>
        <w:t xml:space="preserve">), som er identificeret med et </w:t>
      </w:r>
      <w:proofErr w:type="spellStart"/>
      <w:r>
        <w:t>CVR-nummer</w:t>
      </w:r>
      <w:proofErr w:type="spellEnd"/>
    </w:p>
    <w:p w:rsidR="00BF0875" w:rsidRDefault="00BF0875" w:rsidP="00BF0875">
      <w:pPr>
        <w:pStyle w:val="Normal11"/>
      </w:pPr>
      <w:r>
        <w:t xml:space="preserve">02. Administrativ enhed, som er identificeret med et </w:t>
      </w:r>
      <w:proofErr w:type="spellStart"/>
      <w:r>
        <w:t>SE-nummer</w:t>
      </w:r>
      <w:proofErr w:type="spellEnd"/>
      <w:r>
        <w:t xml:space="preserve"> (tilknyttet en juridisk enhed)</w:t>
      </w:r>
    </w:p>
    <w:p w:rsidR="00BF0875" w:rsidRDefault="00BF0875" w:rsidP="00BF0875">
      <w:pPr>
        <w:pStyle w:val="Normal11"/>
      </w:pPr>
      <w:r>
        <w:t xml:space="preserve">03. Ikke </w:t>
      </w:r>
      <w:proofErr w:type="spellStart"/>
      <w:r>
        <w:t>CVR-enhed</w:t>
      </w:r>
      <w:proofErr w:type="spellEnd"/>
      <w:r>
        <w:t xml:space="preserve">, som er identificeret med et </w:t>
      </w:r>
      <w:proofErr w:type="spellStart"/>
      <w:r>
        <w:t>SE-nummer</w:t>
      </w:r>
      <w:proofErr w:type="spellEnd"/>
      <w:r>
        <w:t xml:space="preserve"> (ikke tilknyttet en juridisk enhed)</w:t>
      </w:r>
    </w:p>
    <w:p w:rsidR="00BF0875" w:rsidRDefault="00BF0875" w:rsidP="00BF0875">
      <w:pPr>
        <w:pStyle w:val="Normal11"/>
      </w:pPr>
    </w:p>
    <w:p w:rsidR="00BF0875" w:rsidRDefault="00BF0875" w:rsidP="00BF0875">
      <w:pPr>
        <w:pStyle w:val="Normal11"/>
      </w:pPr>
      <w:r>
        <w:t>Eksempel:</w:t>
      </w:r>
    </w:p>
    <w:p w:rsidR="00BF0875" w:rsidRDefault="00BF0875" w:rsidP="00BF0875">
      <w:pPr>
        <w:pStyle w:val="Normal11"/>
      </w:pPr>
      <w:proofErr w:type="spellStart"/>
      <w:r>
        <w:t>CVRNummer</w:t>
      </w:r>
      <w:proofErr w:type="spellEnd"/>
      <w:r>
        <w:tab/>
      </w:r>
      <w:proofErr w:type="spellStart"/>
      <w:r>
        <w:t>SENummer</w:t>
      </w:r>
      <w:proofErr w:type="spellEnd"/>
      <w:r>
        <w:tab/>
        <w:t>Virksomhedstype</w:t>
      </w:r>
    </w:p>
    <w:p w:rsidR="00BF0875" w:rsidRDefault="00BF0875" w:rsidP="00BF0875">
      <w:pPr>
        <w:pStyle w:val="Normal11"/>
      </w:pPr>
      <w:r>
        <w:t xml:space="preserve">11 </w:t>
      </w:r>
      <w:proofErr w:type="spellStart"/>
      <w:r>
        <w:t>11</w:t>
      </w:r>
      <w:proofErr w:type="spellEnd"/>
      <w:r>
        <w:t xml:space="preserve"> </w:t>
      </w:r>
      <w:proofErr w:type="spellStart"/>
      <w:r>
        <w:t>11</w:t>
      </w:r>
      <w:proofErr w:type="spellEnd"/>
      <w:r>
        <w:t xml:space="preserve"> </w:t>
      </w:r>
      <w:proofErr w:type="spellStart"/>
      <w:r>
        <w:t>11</w:t>
      </w:r>
      <w:proofErr w:type="spellEnd"/>
      <w:r>
        <w:tab/>
        <w:t xml:space="preserve">11 </w:t>
      </w:r>
      <w:proofErr w:type="spellStart"/>
      <w:r>
        <w:t>11</w:t>
      </w:r>
      <w:proofErr w:type="spellEnd"/>
      <w:r>
        <w:t xml:space="preserve"> </w:t>
      </w:r>
      <w:proofErr w:type="spellStart"/>
      <w:r>
        <w:t>11</w:t>
      </w:r>
      <w:proofErr w:type="spellEnd"/>
      <w:r>
        <w:t xml:space="preserve"> </w:t>
      </w:r>
      <w:proofErr w:type="spellStart"/>
      <w:r>
        <w:t>11</w:t>
      </w:r>
      <w:proofErr w:type="spellEnd"/>
      <w:r>
        <w:tab/>
        <w:t>01</w:t>
      </w:r>
    </w:p>
    <w:p w:rsidR="00BF0875" w:rsidRDefault="00BF0875" w:rsidP="00BF0875">
      <w:pPr>
        <w:pStyle w:val="Normal11"/>
      </w:pPr>
      <w:r>
        <w:t xml:space="preserve">11 </w:t>
      </w:r>
      <w:proofErr w:type="spellStart"/>
      <w:r>
        <w:t>11</w:t>
      </w:r>
      <w:proofErr w:type="spellEnd"/>
      <w:r>
        <w:t xml:space="preserve"> </w:t>
      </w:r>
      <w:proofErr w:type="spellStart"/>
      <w:r>
        <w:t>11</w:t>
      </w:r>
      <w:proofErr w:type="spellEnd"/>
      <w:r>
        <w:t xml:space="preserve"> </w:t>
      </w:r>
      <w:proofErr w:type="spellStart"/>
      <w:r>
        <w:t>11</w:t>
      </w:r>
      <w:proofErr w:type="spellEnd"/>
      <w:r>
        <w:tab/>
        <w:t xml:space="preserve">22 </w:t>
      </w:r>
      <w:proofErr w:type="spellStart"/>
      <w:r>
        <w:t>22</w:t>
      </w:r>
      <w:proofErr w:type="spellEnd"/>
      <w:r>
        <w:t xml:space="preserve"> </w:t>
      </w:r>
      <w:proofErr w:type="spellStart"/>
      <w:r>
        <w:t>22</w:t>
      </w:r>
      <w:proofErr w:type="spellEnd"/>
      <w:r>
        <w:t xml:space="preserve"> </w:t>
      </w:r>
      <w:proofErr w:type="spellStart"/>
      <w:r>
        <w:t>22</w:t>
      </w:r>
      <w:proofErr w:type="spellEnd"/>
      <w:r>
        <w:tab/>
        <w:t>02</w:t>
      </w:r>
    </w:p>
    <w:p w:rsidR="00BF0875" w:rsidRDefault="00BF0875" w:rsidP="00BF0875">
      <w:pPr>
        <w:pStyle w:val="Normal11"/>
      </w:pPr>
      <w:r>
        <w:t xml:space="preserve">11 </w:t>
      </w:r>
      <w:proofErr w:type="spellStart"/>
      <w:r>
        <w:t>11</w:t>
      </w:r>
      <w:proofErr w:type="spellEnd"/>
      <w:r>
        <w:t xml:space="preserve"> </w:t>
      </w:r>
      <w:proofErr w:type="spellStart"/>
      <w:r>
        <w:t>11</w:t>
      </w:r>
      <w:proofErr w:type="spellEnd"/>
      <w:r>
        <w:t xml:space="preserve"> </w:t>
      </w:r>
      <w:proofErr w:type="spellStart"/>
      <w:r>
        <w:t>11</w:t>
      </w:r>
      <w:proofErr w:type="spellEnd"/>
      <w:r>
        <w:tab/>
        <w:t xml:space="preserve">33 </w:t>
      </w:r>
      <w:proofErr w:type="spellStart"/>
      <w:r>
        <w:t>33</w:t>
      </w:r>
      <w:proofErr w:type="spellEnd"/>
      <w:r>
        <w:t xml:space="preserve"> </w:t>
      </w:r>
      <w:proofErr w:type="spellStart"/>
      <w:r>
        <w:t>33</w:t>
      </w:r>
      <w:proofErr w:type="spellEnd"/>
      <w:r>
        <w:t xml:space="preserve"> </w:t>
      </w:r>
      <w:proofErr w:type="spellStart"/>
      <w:r>
        <w:t>33</w:t>
      </w:r>
      <w:proofErr w:type="spellEnd"/>
      <w:r>
        <w:tab/>
        <w:t>02</w:t>
      </w:r>
    </w:p>
    <w:p w:rsidR="00BF0875" w:rsidRDefault="00BF0875" w:rsidP="00BF0875">
      <w:pPr>
        <w:pStyle w:val="Normal11"/>
      </w:pPr>
      <w:r>
        <w:t>’</w:t>
      </w:r>
      <w:proofErr w:type="spellStart"/>
      <w:r>
        <w:t>null</w:t>
      </w:r>
      <w:proofErr w:type="spellEnd"/>
      <w:r>
        <w:t>’</w:t>
      </w:r>
      <w:r>
        <w:tab/>
      </w:r>
      <w:r>
        <w:tab/>
        <w:t xml:space="preserve">44 </w:t>
      </w:r>
      <w:proofErr w:type="spellStart"/>
      <w:r>
        <w:t>44</w:t>
      </w:r>
      <w:proofErr w:type="spellEnd"/>
      <w:r>
        <w:t xml:space="preserve"> </w:t>
      </w:r>
      <w:proofErr w:type="spellStart"/>
      <w:r>
        <w:t>44</w:t>
      </w:r>
      <w:proofErr w:type="spellEnd"/>
      <w:r>
        <w:t xml:space="preserve"> </w:t>
      </w:r>
      <w:proofErr w:type="spellStart"/>
      <w:r>
        <w:t>44</w:t>
      </w:r>
      <w:proofErr w:type="spellEnd"/>
      <w:r>
        <w:tab/>
        <w:t>03</w:t>
      </w:r>
    </w:p>
    <w:p w:rsidR="00BF0875" w:rsidRDefault="00BF0875" w:rsidP="00BF0875">
      <w:pPr>
        <w:pStyle w:val="Normal11"/>
      </w:pPr>
    </w:p>
    <w:p w:rsidR="00BF0875" w:rsidRDefault="00BF0875" w:rsidP="00BF0875">
      <w:pPr>
        <w:pStyle w:val="Normal11"/>
      </w:pPr>
      <w:r>
        <w:t>01. En virksomhed, som er en juridisk enhed (</w:t>
      </w:r>
      <w:proofErr w:type="spellStart"/>
      <w:r>
        <w:t>CVRs</w:t>
      </w:r>
      <w:proofErr w:type="spellEnd"/>
      <w:r>
        <w:t xml:space="preserve"> definition), er optaget i </w:t>
      </w:r>
      <w:proofErr w:type="spellStart"/>
      <w:r>
        <w:t>CVR-registret</w:t>
      </w:r>
      <w:proofErr w:type="spellEnd"/>
      <w:r>
        <w:t xml:space="preserve"> og tildeles kun ét </w:t>
      </w:r>
      <w:proofErr w:type="spellStart"/>
      <w:r>
        <w:t>CVR-nummer</w:t>
      </w:r>
      <w:proofErr w:type="spellEnd"/>
      <w:r>
        <w:t xml:space="preserve">. Et </w:t>
      </w:r>
      <w:proofErr w:type="spellStart"/>
      <w:r>
        <w:t>CVR-nummer</w:t>
      </w:r>
      <w:proofErr w:type="spellEnd"/>
      <w:r>
        <w:t xml:space="preserve"> svarer til CPR-nummer for en fysisk person. Ved </w:t>
      </w:r>
      <w:proofErr w:type="spellStart"/>
      <w:r>
        <w:t>CVRs</w:t>
      </w:r>
      <w:proofErr w:type="spellEnd"/>
      <w:r>
        <w:t xml:space="preserve"> definition af juridisk enhed forstås:</w:t>
      </w:r>
    </w:p>
    <w:p w:rsidR="00BF0875" w:rsidRDefault="00BF0875" w:rsidP="00BF0875">
      <w:pPr>
        <w:pStyle w:val="Normal11"/>
      </w:pPr>
      <w:r>
        <w:t xml:space="preserve">- En fysisk person i dennes egenskab af arbejdsgiver eller selvstændigt erhvervsdrivende. </w:t>
      </w:r>
    </w:p>
    <w:p w:rsidR="00BF0875" w:rsidRDefault="00BF0875" w:rsidP="00BF0875">
      <w:pPr>
        <w:pStyle w:val="Normal11"/>
      </w:pPr>
      <w:r>
        <w:t xml:space="preserve">- En juridisk person (eksempelvis A/S, ApS) eller en filial af en udenlandsk juridisk person. </w:t>
      </w:r>
    </w:p>
    <w:p w:rsidR="00BF0875" w:rsidRDefault="00BF0875" w:rsidP="00BF0875">
      <w:pPr>
        <w:pStyle w:val="Normal11"/>
      </w:pPr>
      <w:r>
        <w:t xml:space="preserve">- En statslig administrativ enhed. </w:t>
      </w:r>
    </w:p>
    <w:p w:rsidR="00BF0875" w:rsidRDefault="00BF0875" w:rsidP="00BF0875">
      <w:pPr>
        <w:pStyle w:val="Normal11"/>
      </w:pPr>
      <w:r>
        <w:t xml:space="preserve">- En region. </w:t>
      </w:r>
    </w:p>
    <w:p w:rsidR="00BF0875" w:rsidRDefault="00BF0875" w:rsidP="00BF0875">
      <w:pPr>
        <w:pStyle w:val="Normal11"/>
      </w:pPr>
      <w:r>
        <w:t xml:space="preserve">- En kommune. </w:t>
      </w:r>
    </w:p>
    <w:p w:rsidR="00BF0875" w:rsidRDefault="00BF0875" w:rsidP="00BF0875">
      <w:pPr>
        <w:pStyle w:val="Normal11"/>
      </w:pPr>
      <w:r>
        <w:t>- Et kommunalt fællesskab.</w:t>
      </w:r>
    </w:p>
    <w:p w:rsidR="00BF0875" w:rsidRDefault="00BF0875" w:rsidP="00BF0875">
      <w:pPr>
        <w:pStyle w:val="Normal11"/>
      </w:pPr>
    </w:p>
    <w:p w:rsidR="00BF0875" w:rsidRDefault="00BF0875" w:rsidP="00BF0875">
      <w:pPr>
        <w:pStyle w:val="Normal11"/>
      </w:pPr>
      <w:r>
        <w:t>02. En juridisk enhed (</w:t>
      </w:r>
      <w:proofErr w:type="spellStart"/>
      <w:r>
        <w:t>CVRs</w:t>
      </w:r>
      <w:proofErr w:type="spellEnd"/>
      <w:r>
        <w:t xml:space="preserve"> definition) kan efter eget ønske være opdelt i en eller flere enheder, som afregner told, skatter og afgifter. En sådan enhed kaldes en administrativ enhed og tildeles et </w:t>
      </w:r>
      <w:proofErr w:type="spellStart"/>
      <w:r>
        <w:t>SE-nummer</w:t>
      </w:r>
      <w:proofErr w:type="spellEnd"/>
      <w:r>
        <w:t xml:space="preserve">. Et administrativt </w:t>
      </w:r>
      <w:proofErr w:type="spellStart"/>
      <w:r>
        <w:t>SE-nummer</w:t>
      </w:r>
      <w:proofErr w:type="spellEnd"/>
      <w:r>
        <w:t xml:space="preserve"> er entydigt relateret til ét </w:t>
      </w:r>
      <w:proofErr w:type="spellStart"/>
      <w:r>
        <w:t>CVR-nummer</w:t>
      </w:r>
      <w:proofErr w:type="spellEnd"/>
      <w:r>
        <w:t>. En administrativ enhed ophører, når den juridiske enhed ophører, og kan ikke starte før den juridiske enhed. En administrativ enhed kan ophøre tidligere end den juridiske enhed.</w:t>
      </w:r>
    </w:p>
    <w:p w:rsidR="00BF0875" w:rsidRDefault="00BF0875" w:rsidP="00BF0875">
      <w:pPr>
        <w:pStyle w:val="Normal11"/>
      </w:pPr>
    </w:p>
    <w:p w:rsidR="00BF0875" w:rsidRDefault="00BF0875" w:rsidP="00BF0875">
      <w:pPr>
        <w:pStyle w:val="Normal11"/>
      </w:pPr>
      <w:r>
        <w:t xml:space="preserve">03. En enhed, som er registreringspligtig i henhold til told- skatte- eller afgiftslovgivningen og, som hverken er en juridisk eller administrativ enhed, identificeres med et </w:t>
      </w:r>
      <w:proofErr w:type="spellStart"/>
      <w:r>
        <w:t>SE-nummer</w:t>
      </w:r>
      <w:proofErr w:type="spellEnd"/>
      <w:r>
        <w:t xml:space="preserve">. En sådan enhed benævnes en "Ikke </w:t>
      </w:r>
      <w:proofErr w:type="spellStart"/>
      <w:r>
        <w:t>CVR-enhed</w:t>
      </w:r>
      <w:proofErr w:type="spellEnd"/>
      <w:r>
        <w:t>".</w:t>
      </w:r>
    </w:p>
    <w:p w:rsidR="00BF0875" w:rsidRDefault="00BF0875" w:rsidP="00BF0875">
      <w:pPr>
        <w:pStyle w:val="Normal11"/>
      </w:pPr>
    </w:p>
    <w:p w:rsidR="00BF0875" w:rsidRDefault="00BF0875" w:rsidP="00BF0875">
      <w:pPr>
        <w:pStyle w:val="Normal11"/>
      </w:pPr>
      <w:r>
        <w:t xml:space="preserve">Identifikationsnumret er et nummer på 8 karakterer uanset om det er et </w:t>
      </w:r>
      <w:proofErr w:type="spellStart"/>
      <w:r>
        <w:t>CVR-nummer</w:t>
      </w:r>
      <w:proofErr w:type="spellEnd"/>
      <w:r>
        <w:t xml:space="preserve">, et administrativt </w:t>
      </w:r>
      <w:proofErr w:type="spellStart"/>
      <w:r>
        <w:t>SE-nummer</w:t>
      </w:r>
      <w:proofErr w:type="spellEnd"/>
      <w:r>
        <w:t xml:space="preserve"> eller </w:t>
      </w:r>
      <w:proofErr w:type="spellStart"/>
      <w:r>
        <w:t>SE-nummer</w:t>
      </w:r>
      <w:proofErr w:type="spellEnd"/>
      <w:r>
        <w:t xml:space="preserve"> for en ikke </w:t>
      </w:r>
      <w:proofErr w:type="spellStart"/>
      <w:r>
        <w:t>CVR-enhed</w:t>
      </w:r>
      <w:proofErr w:type="spellEnd"/>
      <w:r>
        <w:t>.</w:t>
      </w: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BF0875" w:rsidTr="00BF0875">
        <w:tblPrEx>
          <w:tblCellMar>
            <w:top w:w="0" w:type="dxa"/>
            <w:bottom w:w="0" w:type="dxa"/>
          </w:tblCellMar>
        </w:tblPrEx>
        <w:trPr>
          <w:tblHeader/>
        </w:trPr>
        <w:tc>
          <w:tcPr>
            <w:tcW w:w="2625" w:type="dxa"/>
            <w:shd w:val="pct20" w:color="auto" w:fill="0000FF"/>
          </w:tcPr>
          <w:p w:rsidR="00BF0875" w:rsidRPr="00BF0875" w:rsidRDefault="00BF0875" w:rsidP="00BF0875">
            <w:pPr>
              <w:pStyle w:val="Normal11"/>
              <w:rPr>
                <w:color w:val="FFFFFF"/>
              </w:rPr>
            </w:pPr>
            <w:r>
              <w:rPr>
                <w:color w:val="FFFFFF"/>
              </w:rPr>
              <w:t>Attribut</w:t>
            </w:r>
          </w:p>
        </w:tc>
        <w:tc>
          <w:tcPr>
            <w:tcW w:w="1797" w:type="dxa"/>
            <w:shd w:val="pct20" w:color="auto" w:fill="0000FF"/>
          </w:tcPr>
          <w:p w:rsidR="00BF0875" w:rsidRPr="00BF0875" w:rsidRDefault="00BF0875" w:rsidP="00BF0875">
            <w:pPr>
              <w:pStyle w:val="Normal11"/>
              <w:rPr>
                <w:color w:val="FFFFFF"/>
              </w:rPr>
            </w:pPr>
            <w:r>
              <w:rPr>
                <w:color w:val="FFFFFF"/>
              </w:rPr>
              <w:t>Domæne</w:t>
            </w:r>
          </w:p>
        </w:tc>
        <w:tc>
          <w:tcPr>
            <w:tcW w:w="5573"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SENummer</w:t>
            </w:r>
            <w:proofErr w:type="spellEnd"/>
          </w:p>
        </w:tc>
        <w:tc>
          <w:tcPr>
            <w:tcW w:w="1797" w:type="dxa"/>
          </w:tcPr>
          <w:p w:rsidR="00BF0875" w:rsidRDefault="00BF0875" w:rsidP="00BF0875">
            <w:pPr>
              <w:pStyle w:val="Normal11"/>
            </w:pPr>
            <w:proofErr w:type="spellStart"/>
            <w:r>
              <w:t>SENummer</w:t>
            </w:r>
            <w:proofErr w:type="spellEnd"/>
            <w:r>
              <w:fldChar w:fldCharType="begin"/>
            </w:r>
            <w:r>
              <w:instrText xml:space="preserve"> XE "</w:instrText>
            </w:r>
            <w:r w:rsidRPr="00145049">
              <w:instrText>SENummer</w:instrText>
            </w:r>
            <w:r>
              <w:instrText xml:space="preserve">" </w:instrText>
            </w:r>
            <w:r>
              <w:fldChar w:fldCharType="end"/>
            </w:r>
          </w:p>
        </w:tc>
        <w:tc>
          <w:tcPr>
            <w:tcW w:w="5573" w:type="dxa"/>
          </w:tcPr>
          <w:p w:rsidR="00BF0875" w:rsidRDefault="00BF0875" w:rsidP="00BF0875">
            <w:pPr>
              <w:pStyle w:val="Normal11"/>
            </w:pPr>
            <w:r>
              <w:t>8-cifret nummer,  der entydigt identificerer en registreret virksomhed i SKAT.</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CVRNummer</w:t>
            </w:r>
            <w:proofErr w:type="spellEnd"/>
          </w:p>
        </w:tc>
        <w:tc>
          <w:tcPr>
            <w:tcW w:w="1797" w:type="dxa"/>
          </w:tcPr>
          <w:p w:rsidR="00BF0875" w:rsidRDefault="00BF0875" w:rsidP="00BF0875">
            <w:pPr>
              <w:pStyle w:val="Normal11"/>
            </w:pPr>
            <w:proofErr w:type="spellStart"/>
            <w:r>
              <w:t>CVRNummer</w:t>
            </w:r>
            <w:proofErr w:type="spellEnd"/>
            <w:r>
              <w:fldChar w:fldCharType="begin"/>
            </w:r>
            <w:r>
              <w:instrText xml:space="preserve"> XE "</w:instrText>
            </w:r>
            <w:r w:rsidRPr="00537556">
              <w:instrText>CVRNummer</w:instrText>
            </w:r>
            <w:r>
              <w:instrText xml:space="preserve">" </w:instrText>
            </w:r>
            <w:r>
              <w:fldChar w:fldCharType="end"/>
            </w:r>
          </w:p>
        </w:tc>
        <w:tc>
          <w:tcPr>
            <w:tcW w:w="5573" w:type="dxa"/>
          </w:tcPr>
          <w:p w:rsidR="00BF0875" w:rsidRDefault="00BF0875" w:rsidP="00BF0875">
            <w:pPr>
              <w:pStyle w:val="Normal11"/>
            </w:pPr>
            <w:r>
              <w:t>Det nummer der tildeles juridiske enheder i et Centralt Virksomheds Register (CVR).</w:t>
            </w:r>
          </w:p>
          <w:p w:rsidR="00BF0875" w:rsidRDefault="00BF0875" w:rsidP="00BF0875">
            <w:pPr>
              <w:pStyle w:val="Normal11"/>
            </w:pPr>
          </w:p>
          <w:p w:rsidR="00BF0875" w:rsidRDefault="00BF0875" w:rsidP="00BF0875">
            <w:pPr>
              <w:pStyle w:val="Normal11"/>
              <w:rPr>
                <w:u w:val="single"/>
              </w:rPr>
            </w:pPr>
            <w:r>
              <w:rPr>
                <w:u w:val="single"/>
              </w:rPr>
              <w:t>Tilladte værdier fra Data Domain:</w:t>
            </w:r>
          </w:p>
          <w:p w:rsidR="00BF0875" w:rsidRPr="00BF0875" w:rsidRDefault="00BF0875" w:rsidP="00BF0875">
            <w:pPr>
              <w:pStyle w:val="Normal11"/>
            </w:pPr>
            <w:r>
              <w:t xml:space="preserve">De første 7 cifre i </w:t>
            </w:r>
            <w:proofErr w:type="spellStart"/>
            <w:r>
              <w:t>CVR_nummeret</w:t>
            </w:r>
            <w:proofErr w:type="spellEnd"/>
            <w:r>
              <w:t xml:space="preserve"> er et løbenummer, som vælges som det første ledige nummer i rækken. Ud fra de 7 cifre udregnes det 8. ciffer _ kontrolcifferet.</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StartDato</w:t>
            </w:r>
            <w:proofErr w:type="spellEnd"/>
          </w:p>
        </w:tc>
        <w:tc>
          <w:tcPr>
            <w:tcW w:w="1797" w:type="dxa"/>
          </w:tcPr>
          <w:p w:rsidR="00BF0875" w:rsidRDefault="00BF0875" w:rsidP="00BF0875">
            <w:pPr>
              <w:pStyle w:val="Normal11"/>
            </w:pPr>
            <w:r>
              <w:t>Dato</w:t>
            </w:r>
            <w:r>
              <w:fldChar w:fldCharType="begin"/>
            </w:r>
            <w:r>
              <w:instrText xml:space="preserve"> XE "</w:instrText>
            </w:r>
            <w:r w:rsidRPr="005D10A4">
              <w:instrText>Dato</w:instrText>
            </w:r>
            <w:r>
              <w:instrText xml:space="preserve">" </w:instrText>
            </w:r>
            <w:r>
              <w:fldChar w:fldCharType="end"/>
            </w:r>
          </w:p>
        </w:tc>
        <w:tc>
          <w:tcPr>
            <w:tcW w:w="5573" w:type="dxa"/>
          </w:tcPr>
          <w:p w:rsidR="00BF0875" w:rsidRDefault="00BF0875" w:rsidP="00BF0875">
            <w:pPr>
              <w:pStyle w:val="Normal11"/>
            </w:pPr>
            <w:r>
              <w:t>Angiver startdato for virksomheden</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OphørDato</w:t>
            </w:r>
            <w:proofErr w:type="spellEnd"/>
          </w:p>
        </w:tc>
        <w:tc>
          <w:tcPr>
            <w:tcW w:w="1797" w:type="dxa"/>
          </w:tcPr>
          <w:p w:rsidR="00BF0875" w:rsidRDefault="00BF0875" w:rsidP="00BF0875">
            <w:pPr>
              <w:pStyle w:val="Normal11"/>
            </w:pPr>
            <w:r>
              <w:t>Dato</w:t>
            </w:r>
            <w:r>
              <w:fldChar w:fldCharType="begin"/>
            </w:r>
            <w:r>
              <w:instrText xml:space="preserve"> XE "</w:instrText>
            </w:r>
            <w:r w:rsidRPr="00106D2E">
              <w:instrText>Dato</w:instrText>
            </w:r>
            <w:r>
              <w:instrText xml:space="preserve">" </w:instrText>
            </w:r>
            <w:r>
              <w:fldChar w:fldCharType="end"/>
            </w:r>
          </w:p>
        </w:tc>
        <w:tc>
          <w:tcPr>
            <w:tcW w:w="5573" w:type="dxa"/>
          </w:tcPr>
          <w:p w:rsidR="00BF0875" w:rsidRDefault="00BF0875" w:rsidP="00BF0875">
            <w:pPr>
              <w:pStyle w:val="Normal11"/>
            </w:pPr>
            <w:r>
              <w:t>Angiver slutdato for virksomheden</w:t>
            </w:r>
          </w:p>
        </w:tc>
      </w:tr>
    </w:tbl>
    <w:p w:rsidR="00BF0875" w:rsidRDefault="00BF0875" w:rsidP="00BF0875">
      <w:pPr>
        <w:pStyle w:val="Normal11"/>
        <w:sectPr w:rsidR="00BF0875" w:rsidSect="00BF0875">
          <w:pgSz w:w="11906" w:h="16838"/>
          <w:pgMar w:top="567" w:right="567" w:bottom="567" w:left="567" w:header="556" w:footer="850" w:gutter="57"/>
          <w:paperSrc w:first="2" w:other="2"/>
          <w:cols w:space="708"/>
          <w:docGrid w:linePitch="360"/>
        </w:sectPr>
      </w:pPr>
    </w:p>
    <w:p w:rsidR="00BF0875" w:rsidRDefault="00BF0875" w:rsidP="00BF0875">
      <w:pPr>
        <w:pStyle w:val="Normal11"/>
      </w:pP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BF0875" w:rsidTr="00BF0875">
        <w:tblPrEx>
          <w:tblCellMar>
            <w:top w:w="0" w:type="dxa"/>
            <w:bottom w:w="0" w:type="dxa"/>
          </w:tblCellMar>
        </w:tblPrEx>
        <w:trPr>
          <w:tblHeader/>
        </w:trPr>
        <w:tc>
          <w:tcPr>
            <w:tcW w:w="1667" w:type="dxa"/>
            <w:shd w:val="pct20" w:color="auto" w:fill="0000FF"/>
          </w:tcPr>
          <w:p w:rsidR="00BF0875" w:rsidRPr="00BF0875" w:rsidRDefault="00BF0875" w:rsidP="00BF0875">
            <w:pPr>
              <w:pStyle w:val="Normal11"/>
              <w:rPr>
                <w:color w:val="FFFFFF"/>
              </w:rPr>
            </w:pPr>
            <w:r>
              <w:rPr>
                <w:color w:val="FFFFFF"/>
              </w:rPr>
              <w:t>Relationsnavn</w:t>
            </w:r>
          </w:p>
        </w:tc>
        <w:tc>
          <w:tcPr>
            <w:tcW w:w="2398" w:type="dxa"/>
            <w:shd w:val="pct20" w:color="auto" w:fill="0000FF"/>
          </w:tcPr>
          <w:p w:rsidR="00BF0875" w:rsidRPr="00BF0875" w:rsidRDefault="00BF0875" w:rsidP="00BF0875">
            <w:pPr>
              <w:pStyle w:val="Normal11"/>
              <w:rPr>
                <w:color w:val="FFFFFF"/>
              </w:rPr>
            </w:pPr>
            <w:r>
              <w:rPr>
                <w:color w:val="FFFFFF"/>
              </w:rPr>
              <w:t>Relationsbegreber</w:t>
            </w:r>
          </w:p>
        </w:tc>
        <w:tc>
          <w:tcPr>
            <w:tcW w:w="5879"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1667" w:type="dxa"/>
          </w:tcPr>
          <w:p w:rsidR="00BF0875" w:rsidRDefault="00BF0875" w:rsidP="00BF0875">
            <w:pPr>
              <w:pStyle w:val="Normal11"/>
            </w:pPr>
            <w:r>
              <w:t>Indberetter for</w:t>
            </w:r>
          </w:p>
        </w:tc>
        <w:tc>
          <w:tcPr>
            <w:tcW w:w="2398" w:type="dxa"/>
          </w:tcPr>
          <w:p w:rsidR="00BF0875" w:rsidRDefault="00BF0875" w:rsidP="00BF0875">
            <w:pPr>
              <w:pStyle w:val="Normal11"/>
            </w:pPr>
            <w:r>
              <w:t>Virksomhed(1)</w:t>
            </w:r>
          </w:p>
          <w:p w:rsidR="00BF0875" w:rsidRDefault="00BF0875" w:rsidP="00BF0875">
            <w:pPr>
              <w:pStyle w:val="Normal11"/>
            </w:pPr>
            <w:r>
              <w:t>Angivelse(0..*)</w:t>
            </w:r>
          </w:p>
        </w:tc>
        <w:tc>
          <w:tcPr>
            <w:tcW w:w="5879"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Default="00BF0875" w:rsidP="00BF0875">
            <w:pPr>
              <w:pStyle w:val="Normal11"/>
            </w:pPr>
            <w:r>
              <w:t>Indberetter</w:t>
            </w:r>
          </w:p>
        </w:tc>
        <w:tc>
          <w:tcPr>
            <w:tcW w:w="2398" w:type="dxa"/>
          </w:tcPr>
          <w:p w:rsidR="00BF0875" w:rsidRDefault="00BF0875" w:rsidP="00BF0875">
            <w:pPr>
              <w:pStyle w:val="Normal11"/>
            </w:pPr>
            <w:r>
              <w:t>Virksomhed(1)</w:t>
            </w:r>
          </w:p>
          <w:p w:rsidR="00BF0875" w:rsidRDefault="00BF0875" w:rsidP="00BF0875">
            <w:pPr>
              <w:pStyle w:val="Normal11"/>
            </w:pPr>
            <w:r>
              <w:lastRenderedPageBreak/>
              <w:t>Angivelse(0..*)</w:t>
            </w:r>
          </w:p>
        </w:tc>
        <w:tc>
          <w:tcPr>
            <w:tcW w:w="5879" w:type="dxa"/>
          </w:tcPr>
          <w:p w:rsidR="00BF0875" w:rsidRDefault="00BF0875" w:rsidP="00BF0875">
            <w:pPr>
              <w:pStyle w:val="Normal11"/>
            </w:pPr>
          </w:p>
        </w:tc>
      </w:tr>
    </w:tbl>
    <w:p w:rsidR="00BF0875" w:rsidRDefault="00BF0875" w:rsidP="00BF0875">
      <w:pPr>
        <w:pStyle w:val="Normal11"/>
      </w:pPr>
    </w:p>
    <w:p w:rsidR="00BF0875" w:rsidRDefault="00BF0875" w:rsidP="00BF0875">
      <w:pPr>
        <w:pStyle w:val="Normal11"/>
        <w:sectPr w:rsidR="00BF0875" w:rsidSect="00BF0875">
          <w:type w:val="continuous"/>
          <w:pgSz w:w="11906" w:h="16838"/>
          <w:pgMar w:top="567" w:right="567" w:bottom="567" w:left="567" w:header="556" w:footer="850" w:gutter="57"/>
          <w:paperSrc w:first="2" w:other="2"/>
          <w:cols w:space="708"/>
          <w:docGrid w:linePitch="360"/>
        </w:sectPr>
      </w:pPr>
    </w:p>
    <w:p w:rsidR="00BF0875" w:rsidRDefault="00BF0875" w:rsidP="00BF0875">
      <w:pPr>
        <w:pStyle w:val="Overskrift2"/>
      </w:pPr>
      <w:bookmarkStart w:id="20" w:name="_Toc271025493"/>
      <w:proofErr w:type="spellStart"/>
      <w:r>
        <w:lastRenderedPageBreak/>
        <w:t>eSkattekortType</w:t>
      </w:r>
      <w:bookmarkEnd w:id="20"/>
      <w:proofErr w:type="spellEnd"/>
    </w:p>
    <w:p w:rsidR="00BF0875" w:rsidRDefault="00BF0875" w:rsidP="00BF0875">
      <w:pPr>
        <w:pStyle w:val="Normal11"/>
      </w:pPr>
      <w:r>
        <w:t xml:space="preserve">Angiver de rekvisitionstyper der kan anvendes ved rekvisition af </w:t>
      </w:r>
      <w:proofErr w:type="spellStart"/>
      <w:r>
        <w:t>eSkattekort</w:t>
      </w:r>
      <w:proofErr w:type="spellEnd"/>
      <w:r>
        <w:t>.</w:t>
      </w: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BF0875" w:rsidTr="00BF0875">
        <w:tblPrEx>
          <w:tblCellMar>
            <w:top w:w="0" w:type="dxa"/>
            <w:bottom w:w="0" w:type="dxa"/>
          </w:tblCellMar>
        </w:tblPrEx>
        <w:trPr>
          <w:tblHeader/>
        </w:trPr>
        <w:tc>
          <w:tcPr>
            <w:tcW w:w="2625" w:type="dxa"/>
            <w:shd w:val="pct20" w:color="auto" w:fill="0000FF"/>
          </w:tcPr>
          <w:p w:rsidR="00BF0875" w:rsidRPr="00BF0875" w:rsidRDefault="00BF0875" w:rsidP="00BF0875">
            <w:pPr>
              <w:pStyle w:val="Normal11"/>
              <w:rPr>
                <w:color w:val="FFFFFF"/>
              </w:rPr>
            </w:pPr>
            <w:r>
              <w:rPr>
                <w:color w:val="FFFFFF"/>
              </w:rPr>
              <w:t>Attribut</w:t>
            </w:r>
          </w:p>
        </w:tc>
        <w:tc>
          <w:tcPr>
            <w:tcW w:w="1797" w:type="dxa"/>
            <w:shd w:val="pct20" w:color="auto" w:fill="0000FF"/>
          </w:tcPr>
          <w:p w:rsidR="00BF0875" w:rsidRPr="00BF0875" w:rsidRDefault="00BF0875" w:rsidP="00BF0875">
            <w:pPr>
              <w:pStyle w:val="Normal11"/>
              <w:rPr>
                <w:color w:val="FFFFFF"/>
              </w:rPr>
            </w:pPr>
            <w:r>
              <w:rPr>
                <w:color w:val="FFFFFF"/>
              </w:rPr>
              <w:t>Domæne</w:t>
            </w:r>
          </w:p>
        </w:tc>
        <w:tc>
          <w:tcPr>
            <w:tcW w:w="5573"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2625" w:type="dxa"/>
          </w:tcPr>
          <w:p w:rsidR="00BF0875" w:rsidRDefault="00BF0875" w:rsidP="00BF0875">
            <w:pPr>
              <w:pStyle w:val="Normal11"/>
            </w:pPr>
            <w:r>
              <w:t>Kode</w:t>
            </w:r>
          </w:p>
        </w:tc>
        <w:tc>
          <w:tcPr>
            <w:tcW w:w="1797" w:type="dxa"/>
          </w:tcPr>
          <w:p w:rsidR="00BF0875" w:rsidRDefault="00BF0875" w:rsidP="00BF0875">
            <w:pPr>
              <w:pStyle w:val="Normal11"/>
            </w:pPr>
            <w:proofErr w:type="spellStart"/>
            <w:r>
              <w:t>KodeToCifreStartNul</w:t>
            </w:r>
            <w:proofErr w:type="spellEnd"/>
            <w:r>
              <w:fldChar w:fldCharType="begin"/>
            </w:r>
            <w:r>
              <w:instrText xml:space="preserve"> XE "</w:instrText>
            </w:r>
            <w:r w:rsidRPr="00297E7F">
              <w:instrText>KodeToCifreStartNul</w:instrText>
            </w:r>
            <w:r>
              <w:instrText xml:space="preserve">" </w:instrText>
            </w:r>
            <w:r>
              <w:fldChar w:fldCharType="end"/>
            </w:r>
          </w:p>
        </w:tc>
        <w:tc>
          <w:tcPr>
            <w:tcW w:w="5573" w:type="dxa"/>
          </w:tcPr>
          <w:p w:rsidR="00BF0875" w:rsidRDefault="00BF0875" w:rsidP="00BF0875">
            <w:pPr>
              <w:pStyle w:val="Normal11"/>
            </w:pPr>
            <w:r>
              <w:t xml:space="preserve">Kode som entydig identificerer de mulige koder for rekvisition af </w:t>
            </w:r>
            <w:proofErr w:type="spellStart"/>
            <w:r>
              <w:t>eSkattekort</w:t>
            </w:r>
            <w:proofErr w:type="spellEnd"/>
            <w:r>
              <w:t xml:space="preserve"> via servicen </w:t>
            </w:r>
            <w:proofErr w:type="spellStart"/>
            <w:r>
              <w:t>eSkattekortHent</w:t>
            </w:r>
            <w:proofErr w:type="spellEnd"/>
            <w:r>
              <w:t xml:space="preserve"> (øjebliksbillede) og rekvisition af </w:t>
            </w:r>
            <w:proofErr w:type="spellStart"/>
            <w:r>
              <w:t>eSkattekort</w:t>
            </w:r>
            <w:proofErr w:type="spellEnd"/>
            <w:r>
              <w:t xml:space="preserve"> via individ 2101 i </w:t>
            </w:r>
            <w:proofErr w:type="spellStart"/>
            <w:r>
              <w:t>eIndkomst/LetLøn</w:t>
            </w:r>
            <w:proofErr w:type="spellEnd"/>
            <w:r>
              <w:t>.</w:t>
            </w:r>
          </w:p>
          <w:p w:rsidR="00BF0875" w:rsidRDefault="00BF0875" w:rsidP="00BF0875">
            <w:pPr>
              <w:pStyle w:val="Normal11"/>
            </w:pPr>
          </w:p>
          <w:p w:rsidR="00BF0875" w:rsidRDefault="00BF0875" w:rsidP="00BF0875">
            <w:pPr>
              <w:pStyle w:val="Normal11"/>
            </w:pPr>
            <w:r>
              <w:t xml:space="preserve">Der findes pt. følgende muligheder for rekvisition af </w:t>
            </w:r>
            <w:proofErr w:type="spellStart"/>
            <w:r>
              <w:t>eSkattekort</w:t>
            </w:r>
            <w:proofErr w:type="spellEnd"/>
            <w:r>
              <w:t>:</w:t>
            </w:r>
          </w:p>
          <w:p w:rsidR="00BF0875" w:rsidRDefault="00BF0875" w:rsidP="00BF0875">
            <w:pPr>
              <w:pStyle w:val="Normal11"/>
            </w:pPr>
          </w:p>
          <w:p w:rsidR="00BF0875" w:rsidRDefault="00BF0875" w:rsidP="00BF0875">
            <w:pPr>
              <w:pStyle w:val="Normal11"/>
            </w:pPr>
            <w:r>
              <w:t>01</w:t>
            </w:r>
            <w:r>
              <w:tab/>
              <w:t>Hovedkort</w:t>
            </w:r>
          </w:p>
          <w:p w:rsidR="00BF0875" w:rsidRDefault="00BF0875" w:rsidP="00BF0875">
            <w:pPr>
              <w:pStyle w:val="Normal11"/>
            </w:pPr>
            <w:r>
              <w:t>02</w:t>
            </w:r>
            <w:r>
              <w:tab/>
              <w:t>Bikort</w:t>
            </w:r>
          </w:p>
          <w:p w:rsidR="00BF0875" w:rsidRDefault="00BF0875" w:rsidP="00BF0875">
            <w:pPr>
              <w:pStyle w:val="Normal11"/>
            </w:pPr>
            <w:r>
              <w:t>06</w:t>
            </w:r>
            <w:r>
              <w:tab/>
              <w:t xml:space="preserve">Hovedkort uden lønindeholdelse </w:t>
            </w:r>
          </w:p>
          <w:p w:rsidR="00BF0875" w:rsidRDefault="00BF0875" w:rsidP="00BF0875">
            <w:pPr>
              <w:pStyle w:val="Normal11"/>
            </w:pPr>
            <w:r>
              <w:t>07</w:t>
            </w:r>
            <w:r>
              <w:tab/>
              <w:t>Bikort uden lønindeholdelse</w:t>
            </w:r>
          </w:p>
          <w:p w:rsidR="00BF0875" w:rsidRDefault="00BF0875" w:rsidP="00BF0875">
            <w:pPr>
              <w:pStyle w:val="Normal11"/>
            </w:pPr>
            <w:r>
              <w:t>08</w:t>
            </w:r>
            <w:r>
              <w:tab/>
              <w:t>Hovedkort til A-kasser</w:t>
            </w:r>
          </w:p>
          <w:p w:rsidR="00BF0875" w:rsidRDefault="00BF0875" w:rsidP="00BF0875">
            <w:pPr>
              <w:pStyle w:val="Normal11"/>
            </w:pPr>
          </w:p>
          <w:p w:rsidR="00BF0875" w:rsidRDefault="00BF0875" w:rsidP="00BF0875">
            <w:pPr>
              <w:pStyle w:val="Normal11"/>
            </w:pPr>
          </w:p>
          <w:p w:rsidR="00BF0875" w:rsidRDefault="00BF0875" w:rsidP="00BF0875">
            <w:pPr>
              <w:pStyle w:val="Normal11"/>
              <w:rPr>
                <w:u w:val="single"/>
              </w:rPr>
            </w:pPr>
            <w:r>
              <w:rPr>
                <w:u w:val="single"/>
              </w:rPr>
              <w:t>Tilladte værdier fra Data Domain:</w:t>
            </w:r>
          </w:p>
          <w:p w:rsidR="00BF0875" w:rsidRPr="00BF0875" w:rsidRDefault="00BF0875" w:rsidP="00BF0875">
            <w:pPr>
              <w:pStyle w:val="Normal11"/>
            </w:pPr>
            <w:r>
              <w:t>Kode som kan antage talværdierne 00-99.</w:t>
            </w:r>
          </w:p>
        </w:tc>
      </w:tr>
      <w:tr w:rsidR="00BF0875" w:rsidTr="00BF0875">
        <w:tblPrEx>
          <w:tblCellMar>
            <w:top w:w="0" w:type="dxa"/>
            <w:bottom w:w="0" w:type="dxa"/>
          </w:tblCellMar>
        </w:tblPrEx>
        <w:tc>
          <w:tcPr>
            <w:tcW w:w="2625" w:type="dxa"/>
          </w:tcPr>
          <w:p w:rsidR="00BF0875" w:rsidRDefault="00BF0875" w:rsidP="00BF0875">
            <w:pPr>
              <w:pStyle w:val="Normal11"/>
            </w:pPr>
            <w:r>
              <w:t>Tekst</w:t>
            </w:r>
          </w:p>
        </w:tc>
        <w:tc>
          <w:tcPr>
            <w:tcW w:w="1797" w:type="dxa"/>
          </w:tcPr>
          <w:p w:rsidR="00BF0875" w:rsidRDefault="00BF0875" w:rsidP="00BF0875">
            <w:pPr>
              <w:pStyle w:val="Normal11"/>
            </w:pPr>
            <w:r>
              <w:t>Tekst45</w:t>
            </w:r>
            <w:r>
              <w:fldChar w:fldCharType="begin"/>
            </w:r>
            <w:r>
              <w:instrText xml:space="preserve"> XE "</w:instrText>
            </w:r>
            <w:r w:rsidRPr="00DF4335">
              <w:instrText>Tekst45</w:instrText>
            </w:r>
            <w:r>
              <w:instrText xml:space="preserve">" </w:instrText>
            </w:r>
            <w:r>
              <w:fldChar w:fldCharType="end"/>
            </w:r>
          </w:p>
        </w:tc>
        <w:tc>
          <w:tcPr>
            <w:tcW w:w="5573" w:type="dxa"/>
          </w:tcPr>
          <w:p w:rsidR="00BF0875" w:rsidRDefault="00BF0875" w:rsidP="00BF0875">
            <w:pPr>
              <w:pStyle w:val="Normal11"/>
            </w:pPr>
            <w:r>
              <w:t>Angiver klartekst til en tilladt værdi</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GyldigFra</w:t>
            </w:r>
            <w:proofErr w:type="spellEnd"/>
          </w:p>
        </w:tc>
        <w:tc>
          <w:tcPr>
            <w:tcW w:w="1797" w:type="dxa"/>
          </w:tcPr>
          <w:p w:rsidR="00BF0875" w:rsidRDefault="00BF0875" w:rsidP="00BF0875">
            <w:pPr>
              <w:pStyle w:val="Normal11"/>
            </w:pPr>
            <w:r>
              <w:t>Dato</w:t>
            </w:r>
            <w:r>
              <w:fldChar w:fldCharType="begin"/>
            </w:r>
            <w:r>
              <w:instrText xml:space="preserve"> XE "</w:instrText>
            </w:r>
            <w:r w:rsidRPr="00E1107D">
              <w:instrText>Dato</w:instrText>
            </w:r>
            <w:r>
              <w:instrText xml:space="preserve">" </w:instrText>
            </w:r>
            <w:r>
              <w:fldChar w:fldCharType="end"/>
            </w:r>
          </w:p>
        </w:tc>
        <w:tc>
          <w:tcPr>
            <w:tcW w:w="5573" w:type="dxa"/>
          </w:tcPr>
          <w:p w:rsidR="00BF0875" w:rsidRDefault="00BF0875" w:rsidP="00BF0875">
            <w:pPr>
              <w:pStyle w:val="Normal11"/>
            </w:pPr>
            <w:r>
              <w:t>Gyldig fra og med dato</w:t>
            </w:r>
          </w:p>
        </w:tc>
      </w:tr>
      <w:tr w:rsidR="00BF0875" w:rsidTr="00BF0875">
        <w:tblPrEx>
          <w:tblCellMar>
            <w:top w:w="0" w:type="dxa"/>
            <w:bottom w:w="0" w:type="dxa"/>
          </w:tblCellMar>
        </w:tblPrEx>
        <w:tc>
          <w:tcPr>
            <w:tcW w:w="2625" w:type="dxa"/>
          </w:tcPr>
          <w:p w:rsidR="00BF0875" w:rsidRDefault="00BF0875" w:rsidP="00BF0875">
            <w:pPr>
              <w:pStyle w:val="Normal11"/>
            </w:pPr>
            <w:proofErr w:type="spellStart"/>
            <w:r>
              <w:t>GyldigTil</w:t>
            </w:r>
            <w:proofErr w:type="spellEnd"/>
          </w:p>
        </w:tc>
        <w:tc>
          <w:tcPr>
            <w:tcW w:w="1797" w:type="dxa"/>
          </w:tcPr>
          <w:p w:rsidR="00BF0875" w:rsidRDefault="00BF0875" w:rsidP="00BF0875">
            <w:pPr>
              <w:pStyle w:val="Normal11"/>
            </w:pPr>
            <w:r>
              <w:t>Dato</w:t>
            </w:r>
            <w:r>
              <w:fldChar w:fldCharType="begin"/>
            </w:r>
            <w:r>
              <w:instrText xml:space="preserve"> XE "</w:instrText>
            </w:r>
            <w:r w:rsidRPr="008040AC">
              <w:instrText>Dato</w:instrText>
            </w:r>
            <w:r>
              <w:instrText xml:space="preserve">" </w:instrText>
            </w:r>
            <w:r>
              <w:fldChar w:fldCharType="end"/>
            </w:r>
          </w:p>
        </w:tc>
        <w:tc>
          <w:tcPr>
            <w:tcW w:w="5573" w:type="dxa"/>
          </w:tcPr>
          <w:p w:rsidR="00BF0875" w:rsidRDefault="00BF0875" w:rsidP="00BF0875">
            <w:pPr>
              <w:pStyle w:val="Normal11"/>
            </w:pPr>
            <w:r>
              <w:t>Gyldig til og med dato</w:t>
            </w:r>
          </w:p>
        </w:tc>
      </w:tr>
    </w:tbl>
    <w:p w:rsidR="00BF0875" w:rsidRDefault="00BF0875" w:rsidP="00BF0875">
      <w:pPr>
        <w:pStyle w:val="Normal11"/>
        <w:sectPr w:rsidR="00BF0875" w:rsidSect="00BF0875">
          <w:pgSz w:w="11906" w:h="16838"/>
          <w:pgMar w:top="567" w:right="567" w:bottom="567" w:left="567" w:header="556" w:footer="850" w:gutter="57"/>
          <w:paperSrc w:first="2" w:other="2"/>
          <w:cols w:space="708"/>
          <w:docGrid w:linePitch="360"/>
        </w:sectPr>
      </w:pPr>
    </w:p>
    <w:p w:rsidR="00BF0875" w:rsidRDefault="00BF0875" w:rsidP="00BF0875">
      <w:pPr>
        <w:pStyle w:val="Normal11"/>
      </w:pPr>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BF0875" w:rsidTr="00BF0875">
        <w:tblPrEx>
          <w:tblCellMar>
            <w:top w:w="0" w:type="dxa"/>
            <w:bottom w:w="0" w:type="dxa"/>
          </w:tblCellMar>
        </w:tblPrEx>
        <w:trPr>
          <w:tblHeader/>
        </w:trPr>
        <w:tc>
          <w:tcPr>
            <w:tcW w:w="1667" w:type="dxa"/>
            <w:shd w:val="pct20" w:color="auto" w:fill="0000FF"/>
          </w:tcPr>
          <w:p w:rsidR="00BF0875" w:rsidRPr="00BF0875" w:rsidRDefault="00BF0875" w:rsidP="00BF0875">
            <w:pPr>
              <w:pStyle w:val="Normal11"/>
              <w:rPr>
                <w:color w:val="FFFFFF"/>
              </w:rPr>
            </w:pPr>
            <w:r>
              <w:rPr>
                <w:color w:val="FFFFFF"/>
              </w:rPr>
              <w:t>Relationsnavn</w:t>
            </w:r>
          </w:p>
        </w:tc>
        <w:tc>
          <w:tcPr>
            <w:tcW w:w="2398" w:type="dxa"/>
            <w:shd w:val="pct20" w:color="auto" w:fill="0000FF"/>
          </w:tcPr>
          <w:p w:rsidR="00BF0875" w:rsidRPr="00BF0875" w:rsidRDefault="00BF0875" w:rsidP="00BF0875">
            <w:pPr>
              <w:pStyle w:val="Normal11"/>
              <w:rPr>
                <w:color w:val="FFFFFF"/>
              </w:rPr>
            </w:pPr>
            <w:r>
              <w:rPr>
                <w:color w:val="FFFFFF"/>
              </w:rPr>
              <w:t>Relationsbegreber</w:t>
            </w:r>
          </w:p>
        </w:tc>
        <w:tc>
          <w:tcPr>
            <w:tcW w:w="5879" w:type="dxa"/>
            <w:shd w:val="pct20" w:color="auto" w:fill="0000FF"/>
          </w:tcPr>
          <w:p w:rsidR="00BF0875" w:rsidRPr="00BF0875" w:rsidRDefault="00BF0875" w:rsidP="00BF0875">
            <w:pPr>
              <w:pStyle w:val="Normal11"/>
              <w:rPr>
                <w:color w:val="FFFFFF"/>
              </w:rPr>
            </w:pPr>
            <w:r>
              <w:rPr>
                <w:color w:val="FFFFFF"/>
              </w:rPr>
              <w:t>Beskrivelse</w:t>
            </w:r>
          </w:p>
        </w:tc>
      </w:tr>
      <w:tr w:rsidR="00BF0875" w:rsidTr="00BF0875">
        <w:tblPrEx>
          <w:tblCellMar>
            <w:top w:w="0" w:type="dxa"/>
            <w:bottom w:w="0" w:type="dxa"/>
          </w:tblCellMar>
        </w:tblPrEx>
        <w:tc>
          <w:tcPr>
            <w:tcW w:w="1667" w:type="dxa"/>
          </w:tcPr>
          <w:p w:rsidR="00BF0875" w:rsidRDefault="00BF0875" w:rsidP="00BF0875">
            <w:pPr>
              <w:pStyle w:val="Normal11"/>
            </w:pPr>
          </w:p>
        </w:tc>
        <w:tc>
          <w:tcPr>
            <w:tcW w:w="2398" w:type="dxa"/>
          </w:tcPr>
          <w:p w:rsidR="00BF0875" w:rsidRDefault="00BF0875" w:rsidP="00BF0875">
            <w:pPr>
              <w:pStyle w:val="Normal11"/>
            </w:pPr>
            <w:proofErr w:type="spellStart"/>
            <w:r>
              <w:t>eSkattekortType</w:t>
            </w:r>
            <w:proofErr w:type="spellEnd"/>
            <w:r>
              <w:t>(1)</w:t>
            </w:r>
          </w:p>
          <w:p w:rsidR="00BF0875" w:rsidRDefault="00BF0875" w:rsidP="00BF0875">
            <w:pPr>
              <w:pStyle w:val="Normal11"/>
            </w:pPr>
            <w:proofErr w:type="spellStart"/>
            <w:r>
              <w:t>AftaleForholdBlanketRegel</w:t>
            </w:r>
            <w:proofErr w:type="spellEnd"/>
            <w:r>
              <w:t>(0..*)</w:t>
            </w:r>
          </w:p>
        </w:tc>
        <w:tc>
          <w:tcPr>
            <w:tcW w:w="5879" w:type="dxa"/>
          </w:tcPr>
          <w:p w:rsidR="00BF0875" w:rsidRDefault="00BF0875" w:rsidP="00BF0875">
            <w:pPr>
              <w:pStyle w:val="Normal11"/>
            </w:pPr>
          </w:p>
        </w:tc>
      </w:tr>
    </w:tbl>
    <w:p w:rsidR="00BF0875" w:rsidRDefault="00BF0875" w:rsidP="00BF0875">
      <w:pPr>
        <w:pStyle w:val="Normal11"/>
      </w:pPr>
    </w:p>
    <w:p w:rsidR="00BF0875" w:rsidRDefault="00BF0875" w:rsidP="00BF0875">
      <w:pPr>
        <w:pStyle w:val="Normal11"/>
        <w:sectPr w:rsidR="00BF0875" w:rsidSect="00BF0875">
          <w:type w:val="continuous"/>
          <w:pgSz w:w="11906" w:h="16838"/>
          <w:pgMar w:top="567" w:right="567" w:bottom="567" w:left="567" w:header="556" w:footer="850" w:gutter="57"/>
          <w:paperSrc w:first="2" w:other="2"/>
          <w:cols w:space="708"/>
          <w:docGrid w:linePitch="360"/>
        </w:sectPr>
      </w:pPr>
    </w:p>
    <w:p w:rsidR="00BF0875" w:rsidRDefault="00BF0875" w:rsidP="00BF0875">
      <w:pPr>
        <w:pStyle w:val="Overskrift1"/>
      </w:pPr>
      <w:bookmarkStart w:id="21" w:name="_Toc271025494"/>
      <w:r>
        <w:lastRenderedPageBreak/>
        <w:t>Domæner</w:t>
      </w:r>
      <w:bookmarkEnd w:id="21"/>
    </w:p>
    <w:p w:rsidR="00BF0875" w:rsidRDefault="00BF0875" w:rsidP="00BF0875">
      <w:pPr>
        <w:pStyle w:val="Overskrift2"/>
      </w:pPr>
      <w:bookmarkStart w:id="22" w:name="_Toc271025495"/>
      <w:r>
        <w:t>Beløb</w:t>
      </w:r>
      <w:bookmarkEnd w:id="22"/>
    </w:p>
    <w:p w:rsidR="00BF0875" w:rsidRDefault="00BF0875" w:rsidP="00BF0875">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r>
              <w:rPr>
                <w:color w:val="FFFFFF"/>
              </w:rPr>
              <w:t>Beløb</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r>
              <w:t>decimal</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15</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C665C8">
        <w:instrText>Beløb</w:instrText>
      </w:r>
      <w:r>
        <w:instrText xml:space="preserve">" </w:instrText>
      </w:r>
      <w:r>
        <w:fldChar w:fldCharType="end"/>
      </w:r>
    </w:p>
    <w:p w:rsidR="00BF0875" w:rsidRDefault="00BF0875" w:rsidP="00BF0875">
      <w:pPr>
        <w:pStyle w:val="Overskrift2"/>
      </w:pPr>
      <w:bookmarkStart w:id="23" w:name="_Toc271025496"/>
      <w:r>
        <w:t>BeløbPositivNegativ15Decimaler4</w:t>
      </w:r>
      <w:bookmarkEnd w:id="23"/>
    </w:p>
    <w:p w:rsidR="00BF0875" w:rsidRDefault="00BF0875" w:rsidP="00BF0875">
      <w:pPr>
        <w:pStyle w:val="Normal11"/>
      </w:pPr>
      <w:r>
        <w:t xml:space="preserve">Beløb som kan være positiv eller negativ med 4 decimaler. </w:t>
      </w:r>
    </w:p>
    <w:p w:rsidR="00BF0875" w:rsidRDefault="00BF0875" w:rsidP="00BF0875">
      <w:pPr>
        <w:pStyle w:val="Normal11"/>
      </w:pPr>
      <w:r>
        <w:t>Beløb ligger indenfor grænsen: -999.999.999.999.999,9999 - 999.999.999.999.999,9999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r>
              <w:rPr>
                <w:color w:val="FFFFFF"/>
              </w:rPr>
              <w:t>BeløbPositivNegativ15Decimaler4</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r>
              <w:t>decimal</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34288D">
        <w:instrText>BeløbPositivNegativ15Decimaler4</w:instrText>
      </w:r>
      <w:r>
        <w:instrText xml:space="preserve">" </w:instrText>
      </w:r>
      <w:r>
        <w:fldChar w:fldCharType="end"/>
      </w:r>
    </w:p>
    <w:p w:rsidR="00BF0875" w:rsidRDefault="00BF0875" w:rsidP="00BF0875">
      <w:pPr>
        <w:pStyle w:val="Overskrift2"/>
      </w:pPr>
      <w:bookmarkStart w:id="24" w:name="_Toc271025497"/>
      <w:proofErr w:type="spellStart"/>
      <w:r>
        <w:t>BlanketNavnKort</w:t>
      </w:r>
      <w:bookmarkEnd w:id="24"/>
      <w:proofErr w:type="spellEnd"/>
    </w:p>
    <w:p w:rsidR="00BF0875" w:rsidRDefault="00BF0875" w:rsidP="00BF0875">
      <w:pPr>
        <w:pStyle w:val="Normal11"/>
      </w:pPr>
      <w:r>
        <w:t xml:space="preserve">Et </w:t>
      </w:r>
      <w:proofErr w:type="spellStart"/>
      <w:r>
        <w:t>SKAT-blanketnavn</w:t>
      </w:r>
      <w:proofErr w:type="spellEnd"/>
      <w:r>
        <w:t xml:space="preserve"> på 6 karakterer inklusiv bindestreger og punktummer. F.eks. Y-911A og 22.025</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proofErr w:type="spellStart"/>
            <w:r>
              <w:rPr>
                <w:color w:val="FFFFFF"/>
              </w:rPr>
              <w:t>BlanketNavnKort</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character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6</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r>
              <w:t>24.046</w:t>
            </w:r>
          </w:p>
          <w:p w:rsidR="00BF0875" w:rsidRDefault="00BF0875" w:rsidP="00BF0875">
            <w:pPr>
              <w:pStyle w:val="Normal11"/>
            </w:pPr>
            <w:r>
              <w:t>24.048</w:t>
            </w:r>
          </w:p>
          <w:p w:rsidR="00BF0875" w:rsidRDefault="00BF0875" w:rsidP="00BF0875">
            <w:pPr>
              <w:pStyle w:val="Normal11"/>
            </w:pPr>
            <w:r>
              <w:t>24.049</w:t>
            </w:r>
          </w:p>
          <w:p w:rsidR="00BF0875" w:rsidRDefault="00BF0875" w:rsidP="00BF0875">
            <w:pPr>
              <w:pStyle w:val="Normal11"/>
            </w:pPr>
            <w:r>
              <w:t>29.038</w:t>
            </w:r>
          </w:p>
          <w:p w:rsidR="00BF0875" w:rsidRDefault="00BF0875" w:rsidP="00BF0875">
            <w:pPr>
              <w:pStyle w:val="Normal11"/>
            </w:pPr>
            <w:r>
              <w:t>29.039</w:t>
            </w:r>
          </w:p>
          <w:p w:rsidR="00BF0875" w:rsidRDefault="00BF0875" w:rsidP="00BF0875">
            <w:pPr>
              <w:pStyle w:val="Normal11"/>
            </w:pPr>
            <w:r>
              <w:t>29.040</w:t>
            </w:r>
          </w:p>
          <w:p w:rsidR="00BF0875" w:rsidRDefault="00BF0875" w:rsidP="00BF0875">
            <w:pPr>
              <w:pStyle w:val="Normal11"/>
            </w:pPr>
            <w:r>
              <w:t>29.041</w:t>
            </w:r>
          </w:p>
          <w:p w:rsidR="00BF0875" w:rsidRDefault="00BF0875" w:rsidP="00BF0875">
            <w:pPr>
              <w:pStyle w:val="Normal11"/>
            </w:pPr>
            <w:r>
              <w:t>29.042</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7B0ED2">
        <w:instrText>BlanketNavnKort</w:instrText>
      </w:r>
      <w:r>
        <w:instrText xml:space="preserve">" </w:instrText>
      </w:r>
      <w:r>
        <w:fldChar w:fldCharType="end"/>
      </w:r>
    </w:p>
    <w:p w:rsidR="00BF0875" w:rsidRDefault="00BF0875" w:rsidP="00BF0875">
      <w:pPr>
        <w:pStyle w:val="Overskrift2"/>
      </w:pPr>
      <w:bookmarkStart w:id="25" w:name="_Toc271025498"/>
      <w:proofErr w:type="spellStart"/>
      <w:r>
        <w:t>BlanketNummer</w:t>
      </w:r>
      <w:bookmarkEnd w:id="25"/>
      <w:proofErr w:type="spellEnd"/>
    </w:p>
    <w:p w:rsidR="00BF0875" w:rsidRDefault="00BF0875" w:rsidP="00BF0875">
      <w:pPr>
        <w:pStyle w:val="Normal11"/>
      </w:pPr>
      <w:r>
        <w:t xml:space="preserve">Angiver </w:t>
      </w:r>
      <w:proofErr w:type="spellStart"/>
      <w:r>
        <w:t>ToldSkats</w:t>
      </w:r>
      <w:proofErr w:type="spellEnd"/>
      <w:r>
        <w:t xml:space="preserve"> blanketnummer, f.eks. 01.004 eller Y922A</w:t>
      </w:r>
    </w:p>
    <w:p w:rsidR="00BF0875" w:rsidRDefault="00BF0875" w:rsidP="00BF0875">
      <w:pPr>
        <w:pStyle w:val="Normal11"/>
      </w:pPr>
    </w:p>
    <w:p w:rsidR="00BF0875" w:rsidRDefault="00BF0875" w:rsidP="00BF0875">
      <w:pPr>
        <w:pStyle w:val="Normal11"/>
      </w:pPr>
      <w:r>
        <w:t>En angivelsestype kan godt omfatte flere blanketnumre.</w:t>
      </w:r>
    </w:p>
    <w:p w:rsidR="00BF0875" w:rsidRDefault="00BF0875" w:rsidP="00BF0875">
      <w:pPr>
        <w:pStyle w:val="Normal11"/>
      </w:pPr>
    </w:p>
    <w:p w:rsidR="00BF0875" w:rsidRDefault="00BF0875" w:rsidP="00BF0875">
      <w:pPr>
        <w:pStyle w:val="Normal11"/>
      </w:pPr>
      <w:r>
        <w:t xml:space="preserve">Erhvervssystemet anvender også betegnelsen blanketkode, som angiver det </w:t>
      </w:r>
      <w:proofErr w:type="spellStart"/>
      <w:r>
        <w:t>unike</w:t>
      </w:r>
      <w:proofErr w:type="spellEnd"/>
      <w:r>
        <w:t xml:space="preserve"> blanketnummer. Denne blanketkode er ikke defineret særskilt, men er på to cifre og kan indeholde værdierne 03 - 10.</w:t>
      </w:r>
    </w:p>
    <w:p w:rsidR="00BF0875" w:rsidRDefault="00BF0875" w:rsidP="00BF0875">
      <w:pPr>
        <w:pStyle w:val="Normal11"/>
      </w:pPr>
    </w:p>
    <w:p w:rsidR="00BF0875" w:rsidRDefault="00BF0875" w:rsidP="00BF0875">
      <w:pPr>
        <w:pStyle w:val="Normal11"/>
      </w:pPr>
      <w:r>
        <w:t>Bemærk at der ofte bruges punktum og bindestreg i nummeret, men at disse ikke indgår i denne datarepræsentationen.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proofErr w:type="spellStart"/>
            <w:r>
              <w:rPr>
                <w:color w:val="FFFFFF"/>
              </w:rPr>
              <w:t>BlanketNummer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character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5</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C7088E">
        <w:instrText>BlanketNummer</w:instrText>
      </w:r>
      <w:r>
        <w:instrText xml:space="preserve">" </w:instrText>
      </w:r>
      <w:r>
        <w:fldChar w:fldCharType="end"/>
      </w:r>
    </w:p>
    <w:p w:rsidR="00BF0875" w:rsidRDefault="00BF0875" w:rsidP="00BF0875">
      <w:pPr>
        <w:pStyle w:val="Overskrift2"/>
      </w:pPr>
      <w:bookmarkStart w:id="26" w:name="_Toc271025499"/>
      <w:proofErr w:type="spellStart"/>
      <w:r>
        <w:t>CVRNummer</w:t>
      </w:r>
      <w:bookmarkEnd w:id="26"/>
      <w:proofErr w:type="spellEnd"/>
    </w:p>
    <w:p w:rsidR="00BF0875" w:rsidRDefault="00BF0875" w:rsidP="00BF0875">
      <w:pPr>
        <w:pStyle w:val="Normal11"/>
      </w:pPr>
      <w:r>
        <w:t>Det nummer der tildeles juridiske enheder i et Centralt Virksomheds Register (CVR).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proofErr w:type="spellStart"/>
            <w:r>
              <w:rPr>
                <w:color w:val="FFFFFF"/>
              </w:rPr>
              <w:t>CVRNummer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character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8</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r>
              <w:t xml:space="preserve">De første 7 cifre i </w:t>
            </w:r>
            <w:proofErr w:type="spellStart"/>
            <w:r>
              <w:t>CVR_nummeret</w:t>
            </w:r>
            <w:proofErr w:type="spellEnd"/>
            <w:r>
              <w:t xml:space="preserve"> er et løbenummer, som vælges som det første ledige nummer i rækken. Ud fra de 7 cifre udregnes det 8. ciffer _ kontrolcifferet.</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lastRenderedPageBreak/>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B14687">
        <w:instrText>CVRNummer</w:instrText>
      </w:r>
      <w:r>
        <w:instrText xml:space="preserve">" </w:instrText>
      </w:r>
      <w:r>
        <w:fldChar w:fldCharType="end"/>
      </w:r>
    </w:p>
    <w:p w:rsidR="00BF0875" w:rsidRDefault="00BF0875" w:rsidP="00BF0875">
      <w:pPr>
        <w:pStyle w:val="Overskrift2"/>
      </w:pPr>
      <w:bookmarkStart w:id="27" w:name="_Toc271025500"/>
      <w:r>
        <w:t>Dato</w:t>
      </w:r>
      <w:bookmarkEnd w:id="27"/>
    </w:p>
    <w:p w:rsidR="00BF0875" w:rsidRDefault="00BF0875" w:rsidP="00BF0875">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r>
              <w:rPr>
                <w:color w:val="FFFFFF"/>
              </w:rPr>
              <w:t>Dato</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r>
              <w:t>date</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26689C">
        <w:instrText>Dato</w:instrText>
      </w:r>
      <w:r>
        <w:instrText xml:space="preserve">" </w:instrText>
      </w:r>
      <w:r>
        <w:fldChar w:fldCharType="end"/>
      </w:r>
    </w:p>
    <w:p w:rsidR="00BF0875" w:rsidRDefault="00BF0875" w:rsidP="00BF0875">
      <w:pPr>
        <w:pStyle w:val="Overskrift2"/>
      </w:pPr>
      <w:bookmarkStart w:id="28" w:name="_Toc271025501"/>
      <w:proofErr w:type="spellStart"/>
      <w:r>
        <w:t>ForBagudLøn</w:t>
      </w:r>
      <w:bookmarkEnd w:id="28"/>
      <w:proofErr w:type="spellEnd"/>
    </w:p>
    <w:p w:rsidR="00BF0875" w:rsidRDefault="00BF0875" w:rsidP="00BF0875">
      <w:pPr>
        <w:pStyle w:val="Normal11"/>
      </w:pPr>
      <w:r>
        <w:t xml:space="preserve">Angiver om der er tale om </w:t>
      </w:r>
      <w:proofErr w:type="spellStart"/>
      <w:r>
        <w:t>forudløn</w:t>
      </w:r>
      <w:proofErr w:type="spellEnd"/>
      <w:r>
        <w:t xml:space="preserve"> eller </w:t>
      </w:r>
      <w:proofErr w:type="spellStart"/>
      <w:r>
        <w:t>bagudløn</w:t>
      </w:r>
      <w:proofErr w:type="spellEnd"/>
      <w:r>
        <w:t xml:space="preserve">. </w:t>
      </w:r>
      <w:proofErr w:type="spellStart"/>
      <w:r>
        <w:t>Forudløn</w:t>
      </w:r>
      <w:proofErr w:type="spellEnd"/>
      <w:r>
        <w:t xml:space="preserve"> er til disposition for indkomstmodtager før lønner er optjent. </w:t>
      </w:r>
      <w:proofErr w:type="spellStart"/>
      <w:r>
        <w:t>Bagudløn</w:t>
      </w:r>
      <w:proofErr w:type="spellEnd"/>
      <w:r>
        <w:t xml:space="preserve"> er til disposition for indkomstmodtager, når lønner er optjent.</w:t>
      </w:r>
    </w:p>
    <w:p w:rsidR="00BF0875" w:rsidRDefault="00BF0875" w:rsidP="00BF0875">
      <w:pPr>
        <w:pStyle w:val="Normal11"/>
      </w:pPr>
    </w:p>
    <w:p w:rsidR="00BF0875" w:rsidRDefault="00BF0875" w:rsidP="00BF0875">
      <w:pPr>
        <w:pStyle w:val="Normal11"/>
      </w:pPr>
      <w:proofErr w:type="spellStart"/>
      <w:r>
        <w:t>Værdisæt</w:t>
      </w:r>
      <w:proofErr w:type="spellEnd"/>
      <w:r>
        <w:t xml:space="preserve">: Forud = </w:t>
      </w:r>
      <w:proofErr w:type="spellStart"/>
      <w:r>
        <w:t>Forudløn</w:t>
      </w:r>
      <w:proofErr w:type="spellEnd"/>
      <w:r>
        <w:t xml:space="preserve">, Bagud = </w:t>
      </w:r>
      <w:proofErr w:type="spellStart"/>
      <w:r>
        <w:t>Bagudløn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proofErr w:type="spellStart"/>
            <w:r>
              <w:rPr>
                <w:color w:val="FFFFFF"/>
              </w:rPr>
              <w:t>ForBagudLøn</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character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5</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8150D4">
        <w:instrText>ForBagudLøn</w:instrText>
      </w:r>
      <w:r>
        <w:instrText xml:space="preserve">" </w:instrText>
      </w:r>
      <w:r>
        <w:fldChar w:fldCharType="end"/>
      </w:r>
    </w:p>
    <w:p w:rsidR="00BF0875" w:rsidRDefault="00BF0875" w:rsidP="00BF0875">
      <w:pPr>
        <w:pStyle w:val="Overskrift2"/>
      </w:pPr>
      <w:bookmarkStart w:id="29" w:name="_Toc271025502"/>
      <w:r>
        <w:t>ID</w:t>
      </w:r>
      <w:bookmarkEnd w:id="29"/>
    </w:p>
    <w:p w:rsidR="00BF0875" w:rsidRDefault="00BF0875" w:rsidP="00BF0875">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r>
              <w:rPr>
                <w:color w:val="FFFFFF"/>
              </w:rPr>
              <w:t>ID</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number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C35261">
        <w:instrText>ID</w:instrText>
      </w:r>
      <w:r>
        <w:instrText xml:space="preserve">" </w:instrText>
      </w:r>
      <w:r>
        <w:fldChar w:fldCharType="end"/>
      </w:r>
    </w:p>
    <w:p w:rsidR="00BF0875" w:rsidRDefault="00BF0875" w:rsidP="00BF0875">
      <w:pPr>
        <w:pStyle w:val="Overskrift2"/>
      </w:pPr>
      <w:bookmarkStart w:id="30" w:name="_Toc271025503"/>
      <w:proofErr w:type="spellStart"/>
      <w:r>
        <w:t>IndberetningFormKode</w:t>
      </w:r>
      <w:bookmarkEnd w:id="30"/>
      <w:proofErr w:type="spellEnd"/>
    </w:p>
    <w:p w:rsidR="00BF0875" w:rsidRDefault="00BF0875" w:rsidP="00BF0875">
      <w:pPr>
        <w:pStyle w:val="Normal11"/>
      </w:pPr>
      <w:r>
        <w:t xml:space="preserve">Angiver angivelsestypens mulige indberetningsformer. </w:t>
      </w:r>
    </w:p>
    <w:p w:rsidR="00BF0875" w:rsidRDefault="00BF0875" w:rsidP="00BF0875">
      <w:pPr>
        <w:pStyle w:val="Normal11"/>
      </w:pPr>
    </w:p>
    <w:p w:rsidR="00BF0875" w:rsidRDefault="00BF0875" w:rsidP="00BF0875">
      <w:pPr>
        <w:pStyle w:val="Normal11"/>
      </w:pPr>
      <w:r>
        <w:t>For angivelsestypen MIA findes f.eks. "Ingen udbetaling af A-indkomst", "Ingen ændringer i forhold til forrige periode", "Ændringer i forhold til forrige periode", "Ændringer i forhold til forrige periode inklusive visning af CPR-numre",  "Totalindberetning af alle A-indkomstmodtagere" og "Filoverførsel".</w:t>
      </w:r>
    </w:p>
    <w:p w:rsidR="00BF0875" w:rsidRDefault="00BF0875" w:rsidP="00BF0875">
      <w:pPr>
        <w:pStyle w:val="Normal11"/>
      </w:pPr>
    </w:p>
    <w:p w:rsidR="00BF0875" w:rsidRDefault="00BF0875" w:rsidP="00BF0875">
      <w:pPr>
        <w:pStyle w:val="Normal11"/>
      </w:pPr>
      <w:r>
        <w:t>Nogle indberetningsformer er kun forbeholdt revisor, mens andre indberetningsformer både er tilladt for virksomheden og revisor.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proofErr w:type="spellStart"/>
            <w:r>
              <w:rPr>
                <w:color w:val="FFFFFF"/>
              </w:rPr>
              <w:t>IndberetningFormKode</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number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3</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r>
              <w:t xml:space="preserve">Kode </w:t>
            </w:r>
            <w:r>
              <w:tab/>
            </w:r>
            <w:proofErr w:type="spellStart"/>
            <w:r>
              <w:t>Indb.form</w:t>
            </w:r>
            <w:proofErr w:type="spellEnd"/>
            <w:r>
              <w:t xml:space="preserve"> </w:t>
            </w:r>
            <w:r>
              <w:tab/>
            </w:r>
            <w:r>
              <w:tab/>
              <w:t>Virk.</w:t>
            </w:r>
            <w:r>
              <w:tab/>
              <w:t xml:space="preserve">Revisor </w:t>
            </w:r>
            <w:r>
              <w:tab/>
              <w:t>Angivelsestyper</w:t>
            </w:r>
          </w:p>
          <w:p w:rsidR="00BF0875" w:rsidRDefault="00BF0875" w:rsidP="00BF0875">
            <w:pPr>
              <w:pStyle w:val="Normal11"/>
            </w:pPr>
            <w:r>
              <w:t xml:space="preserve">001 </w:t>
            </w:r>
            <w:r>
              <w:tab/>
              <w:t>Enkeltindberetning</w:t>
            </w:r>
            <w:r>
              <w:tab/>
              <w:t>X</w:t>
            </w:r>
            <w:r>
              <w:tab/>
              <w:t xml:space="preserve"> X </w:t>
            </w:r>
            <w:r>
              <w:tab/>
              <w:t>Moms, Lønsum,</w:t>
            </w:r>
          </w:p>
          <w:p w:rsidR="00BF0875" w:rsidRDefault="00BF0875" w:rsidP="00BF0875">
            <w:pPr>
              <w:pStyle w:val="Normal11"/>
            </w:pPr>
            <w:r>
              <w:tab/>
            </w:r>
            <w:r>
              <w:tab/>
            </w:r>
            <w:r>
              <w:tab/>
            </w:r>
            <w:r>
              <w:tab/>
            </w:r>
            <w:r>
              <w:tab/>
              <w:t xml:space="preserve">Punktafgifter, Udbytteskat, </w:t>
            </w:r>
            <w:r>
              <w:tab/>
            </w:r>
            <w:r>
              <w:tab/>
            </w:r>
            <w:r>
              <w:tab/>
            </w:r>
            <w:r>
              <w:tab/>
            </w:r>
            <w:r>
              <w:tab/>
              <w:t xml:space="preserve">PERE, AKFA, Liste, </w:t>
            </w:r>
            <w:r>
              <w:tab/>
            </w:r>
            <w:r>
              <w:tab/>
            </w:r>
            <w:r>
              <w:tab/>
            </w:r>
            <w:r>
              <w:tab/>
            </w:r>
            <w:r>
              <w:tab/>
            </w:r>
            <w:r>
              <w:tab/>
              <w:t>Skatteoplysninger</w:t>
            </w:r>
          </w:p>
          <w:p w:rsidR="00BF0875" w:rsidRDefault="00BF0875" w:rsidP="00BF0875">
            <w:pPr>
              <w:pStyle w:val="Normal11"/>
            </w:pPr>
            <w:r>
              <w:t>002</w:t>
            </w:r>
            <w:r>
              <w:tab/>
              <w:t xml:space="preserve">Filoverførsel </w:t>
            </w:r>
            <w:r>
              <w:tab/>
            </w:r>
            <w:r>
              <w:tab/>
            </w:r>
            <w:r>
              <w:tab/>
              <w:t xml:space="preserve">X </w:t>
            </w:r>
            <w:r>
              <w:tab/>
              <w:t>Moms</w:t>
            </w:r>
          </w:p>
          <w:p w:rsidR="00BF0875" w:rsidRDefault="00BF0875" w:rsidP="00BF0875">
            <w:pPr>
              <w:pStyle w:val="Normal11"/>
            </w:pPr>
            <w:r>
              <w:t xml:space="preserve">002 </w:t>
            </w:r>
            <w:r>
              <w:tab/>
              <w:t xml:space="preserve">Filoverførsel </w:t>
            </w:r>
            <w:r>
              <w:tab/>
            </w:r>
            <w:r>
              <w:tab/>
              <w:t>X</w:t>
            </w:r>
            <w:r>
              <w:tab/>
              <w:t xml:space="preserve">X </w:t>
            </w:r>
            <w:r>
              <w:tab/>
              <w:t>PERE, AKFA,</w:t>
            </w:r>
          </w:p>
          <w:p w:rsidR="00BF0875" w:rsidRDefault="00BF0875" w:rsidP="00BF0875">
            <w:pPr>
              <w:pStyle w:val="Normal11"/>
            </w:pPr>
            <w:r>
              <w:tab/>
            </w:r>
            <w:r>
              <w:tab/>
            </w:r>
            <w:r>
              <w:tab/>
            </w:r>
            <w:r>
              <w:tab/>
            </w:r>
            <w:r>
              <w:tab/>
              <w:t>Punktafgiften</w:t>
            </w:r>
          </w:p>
          <w:p w:rsidR="00BF0875" w:rsidRDefault="00BF0875" w:rsidP="00BF0875">
            <w:pPr>
              <w:pStyle w:val="Normal11"/>
            </w:pPr>
            <w:r>
              <w:tab/>
            </w:r>
            <w:r>
              <w:tab/>
            </w:r>
            <w:r>
              <w:tab/>
            </w:r>
            <w:r>
              <w:tab/>
            </w:r>
            <w:r>
              <w:tab/>
              <w:t>Spil, Liste, Skatteoplysninger</w:t>
            </w:r>
          </w:p>
          <w:p w:rsidR="00BF0875" w:rsidRDefault="00BF0875" w:rsidP="00BF0875">
            <w:pPr>
              <w:pStyle w:val="Normal11"/>
            </w:pPr>
            <w:r>
              <w:t xml:space="preserve">002 </w:t>
            </w:r>
            <w:r>
              <w:tab/>
              <w:t xml:space="preserve">Filoverførsel </w:t>
            </w:r>
            <w:r>
              <w:tab/>
            </w:r>
            <w:r>
              <w:tab/>
              <w:t xml:space="preserve">X </w:t>
            </w:r>
            <w:r>
              <w:tab/>
            </w:r>
            <w:r>
              <w:tab/>
              <w:t>PAF</w:t>
            </w:r>
          </w:p>
          <w:p w:rsidR="00BF0875" w:rsidRDefault="00BF0875" w:rsidP="00BF0875">
            <w:pPr>
              <w:pStyle w:val="Normal11"/>
            </w:pPr>
            <w:r>
              <w:t xml:space="preserve">003 </w:t>
            </w:r>
            <w:r>
              <w:tab/>
              <w:t>Systemintegration</w:t>
            </w:r>
            <w:r>
              <w:tab/>
              <w:t xml:space="preserve">X </w:t>
            </w:r>
            <w:r>
              <w:tab/>
              <w:t xml:space="preserve">X </w:t>
            </w:r>
            <w:r>
              <w:tab/>
              <w:t>Moms, Punktafgiften Spil</w:t>
            </w:r>
          </w:p>
          <w:p w:rsidR="00BF0875" w:rsidRDefault="00BF0875" w:rsidP="00BF0875">
            <w:pPr>
              <w:pStyle w:val="Normal11"/>
            </w:pPr>
            <w:r>
              <w:t xml:space="preserve">004 </w:t>
            </w:r>
            <w:r>
              <w:tab/>
            </w:r>
            <w:proofErr w:type="spellStart"/>
            <w:r>
              <w:t>Nul-angivelse</w:t>
            </w:r>
            <w:proofErr w:type="spellEnd"/>
          </w:p>
          <w:p w:rsidR="00BF0875" w:rsidRDefault="00BF0875" w:rsidP="00BF0875">
            <w:pPr>
              <w:pStyle w:val="Normal11"/>
            </w:pPr>
            <w:r>
              <w:lastRenderedPageBreak/>
              <w:tab/>
              <w:t xml:space="preserve">(online) </w:t>
            </w:r>
            <w:r>
              <w:tab/>
            </w:r>
            <w:r>
              <w:tab/>
              <w:t xml:space="preserve">X </w:t>
            </w:r>
            <w:r>
              <w:tab/>
              <w:t xml:space="preserve">X </w:t>
            </w:r>
            <w:r>
              <w:tab/>
              <w:t>Moms, Lønsum, Punktafgifter</w:t>
            </w:r>
          </w:p>
          <w:p w:rsidR="00BF0875" w:rsidRDefault="00BF0875" w:rsidP="00BF0875">
            <w:pPr>
              <w:pStyle w:val="Normal11"/>
            </w:pPr>
            <w:r>
              <w:t xml:space="preserve">010 </w:t>
            </w:r>
            <w:r>
              <w:tab/>
              <w:t>Ret aktuel</w:t>
            </w:r>
          </w:p>
          <w:p w:rsidR="00BF0875" w:rsidRDefault="00BF0875" w:rsidP="00BF0875">
            <w:pPr>
              <w:pStyle w:val="Normal11"/>
            </w:pPr>
            <w:r>
              <w:tab/>
              <w:t xml:space="preserve">periode </w:t>
            </w:r>
            <w:r>
              <w:tab/>
            </w:r>
            <w:r>
              <w:tab/>
              <w:t xml:space="preserve">X </w:t>
            </w:r>
            <w:r>
              <w:tab/>
              <w:t xml:space="preserve">X </w:t>
            </w:r>
            <w:r>
              <w:tab/>
              <w:t>Liste</w:t>
            </w:r>
          </w:p>
          <w:p w:rsidR="00BF0875" w:rsidRDefault="00BF0875" w:rsidP="00BF0875">
            <w:pPr>
              <w:pStyle w:val="Normal11"/>
            </w:pPr>
            <w:r>
              <w:t xml:space="preserve">011 </w:t>
            </w:r>
            <w:r>
              <w:tab/>
              <w:t>Ændring af</w:t>
            </w:r>
          </w:p>
          <w:p w:rsidR="00BF0875" w:rsidRDefault="00BF0875" w:rsidP="00BF0875">
            <w:pPr>
              <w:pStyle w:val="Normal11"/>
            </w:pPr>
            <w:r>
              <w:tab/>
              <w:t xml:space="preserve">stamdata </w:t>
            </w:r>
            <w:r>
              <w:tab/>
            </w:r>
            <w:r>
              <w:tab/>
              <w:t xml:space="preserve">X </w:t>
            </w:r>
            <w:r>
              <w:tab/>
              <w:t xml:space="preserve">X </w:t>
            </w:r>
            <w:r>
              <w:tab/>
              <w:t>Skatteoplysninger</w:t>
            </w:r>
          </w:p>
          <w:p w:rsidR="00BF0875" w:rsidRDefault="00BF0875" w:rsidP="00BF0875">
            <w:pPr>
              <w:pStyle w:val="Normal11"/>
            </w:pPr>
            <w:r>
              <w:t xml:space="preserve">012 </w:t>
            </w:r>
            <w:r>
              <w:tab/>
              <w:t>Sletning af</w:t>
            </w:r>
          </w:p>
          <w:p w:rsidR="00BF0875" w:rsidRDefault="00BF0875" w:rsidP="00BF0875">
            <w:pPr>
              <w:pStyle w:val="Normal11"/>
            </w:pPr>
            <w:r>
              <w:tab/>
              <w:t xml:space="preserve">angivelse </w:t>
            </w:r>
            <w:r>
              <w:tab/>
            </w:r>
            <w:r>
              <w:tab/>
              <w:t xml:space="preserve">X </w:t>
            </w:r>
            <w:r>
              <w:tab/>
              <w:t xml:space="preserve">X </w:t>
            </w:r>
            <w:r>
              <w:tab/>
              <w:t>Moms, Skatteoplysninger</w:t>
            </w:r>
          </w:p>
          <w:p w:rsidR="00BF0875" w:rsidRDefault="00BF0875" w:rsidP="00BF0875">
            <w:pPr>
              <w:pStyle w:val="Normal11"/>
            </w:pPr>
            <w:r>
              <w:t xml:space="preserve">014 </w:t>
            </w:r>
            <w:r>
              <w:tab/>
            </w:r>
            <w:proofErr w:type="spellStart"/>
            <w:r>
              <w:t>eBlanketter</w:t>
            </w:r>
            <w:proofErr w:type="spellEnd"/>
            <w:r>
              <w:t xml:space="preserve"> </w:t>
            </w:r>
            <w:r>
              <w:tab/>
            </w:r>
            <w:r>
              <w:tab/>
              <w:t xml:space="preserve">X </w:t>
            </w:r>
            <w:r>
              <w:tab/>
              <w:t xml:space="preserve">X </w:t>
            </w:r>
            <w:r>
              <w:tab/>
            </w:r>
            <w:proofErr w:type="spellStart"/>
            <w:r>
              <w:t>eBlanketter</w:t>
            </w:r>
            <w:proofErr w:type="spellEnd"/>
          </w:p>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lastRenderedPageBreak/>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926194">
        <w:instrText>IndberetningFormKode</w:instrText>
      </w:r>
      <w:r>
        <w:instrText xml:space="preserve">" </w:instrText>
      </w:r>
      <w:r>
        <w:fldChar w:fldCharType="end"/>
      </w:r>
    </w:p>
    <w:p w:rsidR="00BF0875" w:rsidRDefault="00BF0875" w:rsidP="00BF0875">
      <w:pPr>
        <w:pStyle w:val="Overskrift2"/>
      </w:pPr>
      <w:bookmarkStart w:id="31" w:name="_Toc271025504"/>
      <w:r>
        <w:t>Indhold</w:t>
      </w:r>
      <w:bookmarkEnd w:id="31"/>
    </w:p>
    <w:p w:rsidR="00BF0875" w:rsidRDefault="00BF0875" w:rsidP="00BF0875">
      <w:pPr>
        <w:pStyle w:val="Normal11"/>
      </w:pPr>
      <w:r>
        <w:t>Indhold på fx en angivelse.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r>
              <w:rPr>
                <w:color w:val="FFFFFF"/>
              </w:rPr>
              <w:t>Indhold</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r>
              <w:t xml:space="preserve">long </w:t>
            </w:r>
            <w:proofErr w:type="spellStart"/>
            <w:r>
              <w:t>text</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7F396C">
        <w:instrText>Indhold</w:instrText>
      </w:r>
      <w:r>
        <w:instrText xml:space="preserve">" </w:instrText>
      </w:r>
      <w:r>
        <w:fldChar w:fldCharType="end"/>
      </w:r>
    </w:p>
    <w:p w:rsidR="00BF0875" w:rsidRDefault="00BF0875" w:rsidP="00BF0875">
      <w:pPr>
        <w:pStyle w:val="Overskrift2"/>
      </w:pPr>
      <w:bookmarkStart w:id="32" w:name="_Toc271025505"/>
      <w:proofErr w:type="spellStart"/>
      <w:r>
        <w:t>IndsatsType</w:t>
      </w:r>
      <w:bookmarkEnd w:id="32"/>
      <w:proofErr w:type="spellEnd"/>
    </w:p>
    <w:p w:rsidR="00BF0875" w:rsidRDefault="00BF0875" w:rsidP="00BF0875">
      <w:pPr>
        <w:pStyle w:val="Normal11"/>
      </w:pPr>
      <w:r>
        <w:t>Typen af indsatser.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proofErr w:type="spellStart"/>
            <w:r>
              <w:rPr>
                <w:color w:val="FFFFFF"/>
              </w:rPr>
              <w:t>IndsatsType</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character</w:t>
            </w:r>
            <w:proofErr w:type="spellEnd"/>
            <w:r>
              <w:t xml:space="preserve"> </w:t>
            </w:r>
            <w:proofErr w:type="spellStart"/>
            <w:r>
              <w:t>varying</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r>
              <w:t>- Afbrydelse af forældelse</w:t>
            </w:r>
          </w:p>
          <w:p w:rsidR="00BF0875" w:rsidRDefault="00BF0875" w:rsidP="00BF0875">
            <w:pPr>
              <w:pStyle w:val="Normal11"/>
            </w:pPr>
            <w:r>
              <w:t xml:space="preserve">- Afskrivning </w:t>
            </w:r>
          </w:p>
          <w:p w:rsidR="00BF0875" w:rsidRDefault="00BF0875" w:rsidP="00BF0875">
            <w:pPr>
              <w:pStyle w:val="Normal11"/>
            </w:pPr>
            <w:r>
              <w:t>- Arrest</w:t>
            </w:r>
          </w:p>
          <w:p w:rsidR="00BF0875" w:rsidRDefault="00BF0875" w:rsidP="00BF0875">
            <w:pPr>
              <w:pStyle w:val="Normal11"/>
            </w:pPr>
            <w:r>
              <w:t>- Betalingsfristforlængelse/Henstand</w:t>
            </w:r>
          </w:p>
          <w:p w:rsidR="00BF0875" w:rsidRDefault="00BF0875" w:rsidP="00BF0875">
            <w:pPr>
              <w:pStyle w:val="Normal11"/>
            </w:pPr>
            <w:r>
              <w:t>- Betalingsordning</w:t>
            </w:r>
          </w:p>
          <w:p w:rsidR="00BF0875" w:rsidRDefault="00BF0875" w:rsidP="00BF0875">
            <w:pPr>
              <w:pStyle w:val="Normal11"/>
            </w:pPr>
            <w:r>
              <w:t>- Betalingsrykker</w:t>
            </w:r>
          </w:p>
          <w:p w:rsidR="00BF0875" w:rsidRDefault="00BF0875" w:rsidP="00BF0875">
            <w:pPr>
              <w:pStyle w:val="Normal11"/>
            </w:pPr>
            <w:r>
              <w:t xml:space="preserve">- </w:t>
            </w:r>
            <w:proofErr w:type="spellStart"/>
            <w:r>
              <w:t>Bobehandling</w:t>
            </w:r>
            <w:proofErr w:type="spellEnd"/>
            <w:r>
              <w:t xml:space="preserve"> - her vælges mellem: </w:t>
            </w:r>
          </w:p>
          <w:p w:rsidR="00BF0875" w:rsidRDefault="00BF0875" w:rsidP="00BF0875">
            <w:pPr>
              <w:pStyle w:val="Normal11"/>
            </w:pPr>
            <w:r>
              <w:t xml:space="preserve">   - § 59 og § 126A opløsning</w:t>
            </w:r>
          </w:p>
          <w:p w:rsidR="00BF0875" w:rsidRDefault="00BF0875" w:rsidP="00BF0875">
            <w:pPr>
              <w:pStyle w:val="Normal11"/>
            </w:pPr>
            <w:r>
              <w:t xml:space="preserve">   - Betalingsstandsning</w:t>
            </w:r>
          </w:p>
          <w:p w:rsidR="00BF0875" w:rsidRDefault="00BF0875" w:rsidP="00BF0875">
            <w:pPr>
              <w:pStyle w:val="Normal11"/>
            </w:pPr>
            <w:r>
              <w:t xml:space="preserve">   - Dødsbo </w:t>
            </w:r>
          </w:p>
          <w:p w:rsidR="00BF0875" w:rsidRDefault="00BF0875" w:rsidP="00BF0875">
            <w:pPr>
              <w:pStyle w:val="Normal11"/>
            </w:pPr>
            <w:r>
              <w:t xml:space="preserve">   - Eftergivelse </w:t>
            </w:r>
          </w:p>
          <w:p w:rsidR="00BF0875" w:rsidRDefault="00BF0875" w:rsidP="00BF0875">
            <w:pPr>
              <w:pStyle w:val="Normal11"/>
            </w:pPr>
            <w:r>
              <w:t xml:space="preserve">            - Eftergivelse af studiegæld</w:t>
            </w:r>
          </w:p>
          <w:p w:rsidR="00BF0875" w:rsidRDefault="00BF0875" w:rsidP="00BF0875">
            <w:pPr>
              <w:pStyle w:val="Normal11"/>
            </w:pPr>
            <w:r>
              <w:t xml:space="preserve">            - Eftergivelse af socialt udsatte</w:t>
            </w:r>
          </w:p>
          <w:p w:rsidR="00BF0875" w:rsidRDefault="00BF0875" w:rsidP="00BF0875">
            <w:pPr>
              <w:pStyle w:val="Normal11"/>
            </w:pPr>
            <w:r>
              <w:t xml:space="preserve">            - Tilskud til afvikling af studiegæld</w:t>
            </w:r>
          </w:p>
          <w:p w:rsidR="00BF0875" w:rsidRDefault="00BF0875" w:rsidP="00BF0875">
            <w:pPr>
              <w:pStyle w:val="Normal11"/>
            </w:pPr>
            <w:r>
              <w:t xml:space="preserve">   - Frivillig akkord</w:t>
            </w:r>
          </w:p>
          <w:p w:rsidR="00BF0875" w:rsidRDefault="00BF0875" w:rsidP="00BF0875">
            <w:pPr>
              <w:pStyle w:val="Normal11"/>
            </w:pPr>
            <w:r>
              <w:t xml:space="preserve">   - Gældssanering</w:t>
            </w:r>
          </w:p>
          <w:p w:rsidR="00BF0875" w:rsidRDefault="00BF0875" w:rsidP="00BF0875">
            <w:pPr>
              <w:pStyle w:val="Normal11"/>
            </w:pPr>
            <w:r>
              <w:t xml:space="preserve">   - Konkurs                                                                                          </w:t>
            </w:r>
          </w:p>
          <w:p w:rsidR="00BF0875" w:rsidRDefault="00BF0875" w:rsidP="00BF0875">
            <w:pPr>
              <w:pStyle w:val="Normal11"/>
            </w:pPr>
            <w:r>
              <w:t xml:space="preserve">   - Likvidation</w:t>
            </w:r>
          </w:p>
          <w:p w:rsidR="00BF0875" w:rsidRDefault="00BF0875" w:rsidP="00BF0875">
            <w:pPr>
              <w:pStyle w:val="Normal11"/>
            </w:pPr>
            <w:r>
              <w:t xml:space="preserve">   - Tvangsakkord</w:t>
            </w:r>
          </w:p>
          <w:p w:rsidR="00BF0875" w:rsidRDefault="00BF0875" w:rsidP="00BF0875">
            <w:pPr>
              <w:pStyle w:val="Normal11"/>
            </w:pPr>
            <w:r>
              <w:t xml:space="preserve">   - Tvangsopløsning</w:t>
            </w:r>
          </w:p>
          <w:p w:rsidR="00BF0875" w:rsidRDefault="00BF0875" w:rsidP="00BF0875">
            <w:pPr>
              <w:pStyle w:val="Normal11"/>
            </w:pPr>
            <w:r>
              <w:t>- Bødeforvandlingsstraf</w:t>
            </w:r>
          </w:p>
          <w:p w:rsidR="00BF0875" w:rsidRDefault="00BF0875" w:rsidP="00BF0875">
            <w:pPr>
              <w:pStyle w:val="Normal11"/>
            </w:pPr>
            <w:r>
              <w:t>- Eftersøgning hos politiet</w:t>
            </w:r>
          </w:p>
          <w:p w:rsidR="00BF0875" w:rsidRDefault="00BF0875" w:rsidP="00BF0875">
            <w:pPr>
              <w:pStyle w:val="Normal11"/>
            </w:pPr>
            <w:r>
              <w:t>- Forkortet afregning</w:t>
            </w:r>
          </w:p>
          <w:p w:rsidR="00BF0875" w:rsidRDefault="00BF0875" w:rsidP="00BF0875">
            <w:pPr>
              <w:pStyle w:val="Normal11"/>
            </w:pPr>
            <w:r>
              <w:t>- Fratagelse af erhvervstilladelse</w:t>
            </w:r>
          </w:p>
          <w:p w:rsidR="00BF0875" w:rsidRDefault="00BF0875" w:rsidP="00BF0875">
            <w:pPr>
              <w:pStyle w:val="Normal11"/>
            </w:pPr>
            <w:r>
              <w:t>- Fratagelse af køretøjets nummerplader</w:t>
            </w:r>
          </w:p>
          <w:p w:rsidR="00BF0875" w:rsidRDefault="00BF0875" w:rsidP="00BF0875">
            <w:pPr>
              <w:pStyle w:val="Normal11"/>
            </w:pPr>
            <w:r>
              <w:t>- Fratagelse af toldkredit</w:t>
            </w:r>
          </w:p>
          <w:p w:rsidR="00BF0875" w:rsidRDefault="00BF0875" w:rsidP="00BF0875">
            <w:pPr>
              <w:pStyle w:val="Normal11"/>
            </w:pPr>
            <w:r>
              <w:t>- Henstand, klagebetinget</w:t>
            </w:r>
          </w:p>
          <w:p w:rsidR="00BF0875" w:rsidRDefault="00BF0875" w:rsidP="00BF0875">
            <w:pPr>
              <w:pStyle w:val="Normal11"/>
            </w:pPr>
            <w:r>
              <w:t>- Håndpant</w:t>
            </w:r>
          </w:p>
          <w:p w:rsidR="00BF0875" w:rsidRDefault="00BF0875" w:rsidP="00BF0875">
            <w:pPr>
              <w:pStyle w:val="Normal11"/>
            </w:pPr>
            <w:r>
              <w:t>- Indberetning til Kreditoplysningsbureau</w:t>
            </w:r>
          </w:p>
          <w:p w:rsidR="00BF0875" w:rsidRDefault="00BF0875" w:rsidP="00BF0875">
            <w:pPr>
              <w:pStyle w:val="Normal11"/>
            </w:pPr>
            <w:r>
              <w:t>- Inddragelse af registrering</w:t>
            </w:r>
          </w:p>
          <w:p w:rsidR="00BF0875" w:rsidRDefault="00BF0875" w:rsidP="00BF0875">
            <w:pPr>
              <w:pStyle w:val="Normal11"/>
            </w:pPr>
            <w:r>
              <w:t>- Inddrivelse i udlandet</w:t>
            </w:r>
          </w:p>
          <w:p w:rsidR="00BF0875" w:rsidRDefault="00BF0875" w:rsidP="00BF0875">
            <w:pPr>
              <w:pStyle w:val="Normal11"/>
            </w:pPr>
            <w:r>
              <w:t xml:space="preserve">- Indregning </w:t>
            </w:r>
          </w:p>
          <w:p w:rsidR="00BF0875" w:rsidRDefault="00BF0875" w:rsidP="00BF0875">
            <w:pPr>
              <w:pStyle w:val="Normal11"/>
            </w:pPr>
            <w:r>
              <w:t>- Lønindeholdelse</w:t>
            </w:r>
          </w:p>
          <w:p w:rsidR="00BF0875" w:rsidRDefault="00BF0875" w:rsidP="00BF0875">
            <w:pPr>
              <w:pStyle w:val="Normal11"/>
            </w:pPr>
            <w:r>
              <w:lastRenderedPageBreak/>
              <w:t>- Modregning</w:t>
            </w:r>
          </w:p>
          <w:p w:rsidR="00BF0875" w:rsidRDefault="00BF0875" w:rsidP="00BF0875">
            <w:pPr>
              <w:pStyle w:val="Normal11"/>
            </w:pPr>
            <w:r>
              <w:t>- Møder</w:t>
            </w:r>
          </w:p>
          <w:p w:rsidR="00BF0875" w:rsidRDefault="00BF0875" w:rsidP="00BF0875">
            <w:pPr>
              <w:pStyle w:val="Normal11"/>
            </w:pPr>
            <w:r>
              <w:t>- Manuel sagsbehandling</w:t>
            </w:r>
          </w:p>
          <w:p w:rsidR="00BF0875" w:rsidRDefault="00BF0875" w:rsidP="00BF0875">
            <w:pPr>
              <w:pStyle w:val="Normal11"/>
            </w:pPr>
            <w:r>
              <w:t>- Servicebesøg</w:t>
            </w:r>
          </w:p>
          <w:p w:rsidR="00BF0875" w:rsidRDefault="00BF0875" w:rsidP="00BF0875">
            <w:pPr>
              <w:pStyle w:val="Normal11"/>
            </w:pPr>
            <w:r>
              <w:t>- Skadesløs transport</w:t>
            </w:r>
          </w:p>
          <w:p w:rsidR="00BF0875" w:rsidRDefault="00BF0875" w:rsidP="00BF0875">
            <w:pPr>
              <w:pStyle w:val="Normal11"/>
            </w:pPr>
            <w:r>
              <w:t>- Telefoninkasso</w:t>
            </w:r>
          </w:p>
          <w:p w:rsidR="00BF0875" w:rsidRDefault="00BF0875" w:rsidP="00BF0875">
            <w:pPr>
              <w:pStyle w:val="Normal11"/>
            </w:pPr>
            <w:r>
              <w:t>- Tilvejebringelse af fundament for civilretslige fordringer</w:t>
            </w:r>
          </w:p>
          <w:p w:rsidR="00BF0875" w:rsidRDefault="00BF0875" w:rsidP="00BF0875">
            <w:pPr>
              <w:pStyle w:val="Normal11"/>
            </w:pPr>
            <w:r>
              <w:t>- Uerholdelighed</w:t>
            </w:r>
          </w:p>
          <w:p w:rsidR="00BF0875" w:rsidRDefault="00BF0875" w:rsidP="00BF0875">
            <w:pPr>
              <w:pStyle w:val="Normal11"/>
            </w:pPr>
            <w:r>
              <w:t>- Udlæg</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lastRenderedPageBreak/>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D45901">
        <w:instrText>IndsatsType</w:instrText>
      </w:r>
      <w:r>
        <w:instrText xml:space="preserve">" </w:instrText>
      </w:r>
      <w:r>
        <w:fldChar w:fldCharType="end"/>
      </w:r>
    </w:p>
    <w:p w:rsidR="00BF0875" w:rsidRDefault="00BF0875" w:rsidP="00BF0875">
      <w:pPr>
        <w:pStyle w:val="Overskrift2"/>
      </w:pPr>
      <w:bookmarkStart w:id="33" w:name="_Toc271025506"/>
      <w:r>
        <w:t>Kode</w:t>
      </w:r>
      <w:bookmarkEnd w:id="33"/>
    </w:p>
    <w:p w:rsidR="00BF0875" w:rsidRDefault="00BF0875" w:rsidP="00BF0875">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r>
              <w:rPr>
                <w:color w:val="FFFFFF"/>
              </w:rPr>
              <w:t>Kode</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character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10</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18781F">
        <w:instrText>Kode</w:instrText>
      </w:r>
      <w:r>
        <w:instrText xml:space="preserve">" </w:instrText>
      </w:r>
      <w:r>
        <w:fldChar w:fldCharType="end"/>
      </w:r>
    </w:p>
    <w:p w:rsidR="00BF0875" w:rsidRDefault="00BF0875" w:rsidP="00BF0875">
      <w:pPr>
        <w:pStyle w:val="Overskrift2"/>
      </w:pPr>
      <w:bookmarkStart w:id="34" w:name="_Toc271025507"/>
      <w:proofErr w:type="spellStart"/>
      <w:r>
        <w:t>KodeFireCifreStartEt</w:t>
      </w:r>
      <w:bookmarkEnd w:id="34"/>
      <w:proofErr w:type="spellEnd"/>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proofErr w:type="spellStart"/>
            <w:r>
              <w:rPr>
                <w:color w:val="FFFFFF"/>
              </w:rPr>
              <w:t>KodeFireCifreStartEt</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number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4</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r>
              <w:t>Kode som kan antage talværdierne 0001-9999.</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093D48">
        <w:instrText>KodeFireCifreStartEt</w:instrText>
      </w:r>
      <w:r>
        <w:instrText xml:space="preserve">" </w:instrText>
      </w:r>
      <w:r>
        <w:fldChar w:fldCharType="end"/>
      </w:r>
    </w:p>
    <w:p w:rsidR="00BF0875" w:rsidRDefault="00BF0875" w:rsidP="00BF0875">
      <w:pPr>
        <w:pStyle w:val="Overskrift2"/>
      </w:pPr>
      <w:bookmarkStart w:id="35" w:name="_Toc271025508"/>
      <w:proofErr w:type="spellStart"/>
      <w:r>
        <w:t>KodeToCifreStartNul</w:t>
      </w:r>
      <w:bookmarkEnd w:id="35"/>
      <w:proofErr w:type="spellEnd"/>
    </w:p>
    <w:p w:rsidR="00BF0875" w:rsidRDefault="00BF0875" w:rsidP="00BF087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proofErr w:type="spellStart"/>
            <w:r>
              <w:rPr>
                <w:color w:val="FFFFFF"/>
              </w:rPr>
              <w:t>KodeToCifreStartNul</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number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2</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r>
              <w:t>Kode som kan antage talværdierne 00-99.</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F85D91">
        <w:instrText>KodeToCifreStartNul</w:instrText>
      </w:r>
      <w:r>
        <w:instrText xml:space="preserve">" </w:instrText>
      </w:r>
      <w:r>
        <w:fldChar w:fldCharType="end"/>
      </w:r>
    </w:p>
    <w:p w:rsidR="00BF0875" w:rsidRDefault="00BF0875" w:rsidP="00BF0875">
      <w:pPr>
        <w:pStyle w:val="Overskrift2"/>
      </w:pPr>
      <w:bookmarkStart w:id="36" w:name="_Toc271025509"/>
      <w:proofErr w:type="spellStart"/>
      <w:r>
        <w:t>KvitteringNummer</w:t>
      </w:r>
      <w:bookmarkEnd w:id="36"/>
      <w:proofErr w:type="spellEnd"/>
    </w:p>
    <w:p w:rsidR="00BF0875" w:rsidRDefault="00BF0875" w:rsidP="00BF0875">
      <w:pPr>
        <w:pStyle w:val="Normal11"/>
      </w:pPr>
      <w:r>
        <w:t>Kvitteringsnummer som tildeles angivelsen ved godkendt indberetning.</w:t>
      </w:r>
    </w:p>
    <w:p w:rsidR="00BF0875" w:rsidRDefault="00BF0875" w:rsidP="00BF0875">
      <w:pPr>
        <w:pStyle w:val="Normal11"/>
      </w:pPr>
    </w:p>
    <w:p w:rsidR="00BF0875" w:rsidRDefault="00BF0875" w:rsidP="00BF0875">
      <w:pPr>
        <w:pStyle w:val="Normal11"/>
      </w:pPr>
      <w:r>
        <w:t>Kvitteringsnummer er unikt for hver angivelsestype. For enkelte angivelsestyper, f.eks. Udbytteskat, findes dog 2 sekvenser for kvitteringsnummer (et for udbytteskatten og et for udbyttemodtagerne).</w:t>
      </w:r>
    </w:p>
    <w:p w:rsidR="00BF0875" w:rsidRDefault="00BF0875" w:rsidP="00BF0875">
      <w:pPr>
        <w:pStyle w:val="Normal11"/>
      </w:pPr>
    </w:p>
    <w:p w:rsidR="00BF0875" w:rsidRDefault="00BF0875" w:rsidP="00BF0875">
      <w:pPr>
        <w:pStyle w:val="Normal11"/>
      </w:pPr>
      <w:r>
        <w:t xml:space="preserve">Længden af feltet kan være forskelligt fra angivelsestype til angivelsestype, og nogle anvender </w:t>
      </w:r>
      <w:proofErr w:type="spellStart"/>
      <w:r>
        <w:t>timestmp</w:t>
      </w:r>
      <w:proofErr w:type="spellEnd"/>
      <w: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proofErr w:type="spellStart"/>
            <w:r>
              <w:rPr>
                <w:color w:val="FFFFFF"/>
              </w:rPr>
              <w:t>KvitteringNummer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number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26</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0E55D1">
        <w:instrText>KvitteringNummer</w:instrText>
      </w:r>
      <w:r>
        <w:instrText xml:space="preserve">" </w:instrText>
      </w:r>
      <w:r>
        <w:fldChar w:fldCharType="end"/>
      </w:r>
    </w:p>
    <w:p w:rsidR="00BF0875" w:rsidRDefault="00BF0875" w:rsidP="00BF0875">
      <w:pPr>
        <w:pStyle w:val="Overskrift2"/>
      </w:pPr>
      <w:bookmarkStart w:id="37" w:name="_Toc271025510"/>
      <w:r>
        <w:t>Markering</w:t>
      </w:r>
      <w:bookmarkEnd w:id="37"/>
    </w:p>
    <w:p w:rsidR="00BF0875" w:rsidRDefault="00BF0875" w:rsidP="00BF0875">
      <w:pPr>
        <w:pStyle w:val="Normal11"/>
      </w:pPr>
      <w:r>
        <w:t>Generel type for markeringer. Kan være:</w:t>
      </w:r>
    </w:p>
    <w:p w:rsidR="00BF0875" w:rsidRDefault="00BF0875" w:rsidP="00BF0875">
      <w:pPr>
        <w:pStyle w:val="Normal11"/>
      </w:pPr>
    </w:p>
    <w:p w:rsidR="00BF0875" w:rsidRDefault="00BF0875" w:rsidP="00BF0875">
      <w:pPr>
        <w:pStyle w:val="Normal11"/>
      </w:pPr>
      <w:r>
        <w:t>false</w:t>
      </w:r>
    </w:p>
    <w:p w:rsidR="00BF0875" w:rsidRDefault="00BF0875" w:rsidP="00BF0875">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r>
              <w:rPr>
                <w:color w:val="FFFFFF"/>
              </w:rPr>
              <w:t>Markering</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r>
              <w:t>bit</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lastRenderedPageBreak/>
              <w:t>Data Længde</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8E0AAE">
        <w:instrText>Markering</w:instrText>
      </w:r>
      <w:r>
        <w:instrText xml:space="preserve">" </w:instrText>
      </w:r>
      <w:r>
        <w:fldChar w:fldCharType="end"/>
      </w:r>
    </w:p>
    <w:p w:rsidR="00BF0875" w:rsidRDefault="00BF0875" w:rsidP="00BF0875">
      <w:pPr>
        <w:pStyle w:val="Overskrift2"/>
      </w:pPr>
      <w:bookmarkStart w:id="38" w:name="_Toc271025511"/>
      <w:proofErr w:type="spellStart"/>
      <w:r>
        <w:t>OCRKortType</w:t>
      </w:r>
      <w:bookmarkEnd w:id="38"/>
      <w:proofErr w:type="spellEnd"/>
    </w:p>
    <w:p w:rsidR="00BF0875" w:rsidRDefault="00BF0875" w:rsidP="00BF0875">
      <w:pPr>
        <w:pStyle w:val="Normal11"/>
      </w:pPr>
      <w:r>
        <w:t>OCR korttype nummer, fx 71</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proofErr w:type="spellStart"/>
            <w:r>
              <w:rPr>
                <w:color w:val="FFFFFF"/>
              </w:rPr>
              <w:t>OCRKortType</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integer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2</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537E83">
        <w:instrText>OCRKortType</w:instrText>
      </w:r>
      <w:r>
        <w:instrText xml:space="preserve">" </w:instrText>
      </w:r>
      <w:r>
        <w:fldChar w:fldCharType="end"/>
      </w:r>
    </w:p>
    <w:p w:rsidR="00BF0875" w:rsidRDefault="00BF0875" w:rsidP="00BF0875">
      <w:pPr>
        <w:pStyle w:val="Overskrift2"/>
      </w:pPr>
      <w:bookmarkStart w:id="39" w:name="_Toc271025512"/>
      <w:proofErr w:type="spellStart"/>
      <w:r>
        <w:t>OCRNummer</w:t>
      </w:r>
      <w:bookmarkEnd w:id="39"/>
      <w:proofErr w:type="spellEnd"/>
    </w:p>
    <w:p w:rsidR="00BF0875" w:rsidRDefault="00BF0875" w:rsidP="00BF0875">
      <w:pPr>
        <w:pStyle w:val="Normal11"/>
      </w:pPr>
      <w:r>
        <w:t xml:space="preserve">Angiver </w:t>
      </w:r>
      <w:proofErr w:type="spellStart"/>
      <w:r>
        <w:t>OCR-nr</w:t>
      </w:r>
      <w:proofErr w:type="spellEnd"/>
      <w:r>
        <w:t xml:space="preserve"> for en specifik punktafgift.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proofErr w:type="spellStart"/>
            <w:r>
              <w:rPr>
                <w:color w:val="FFFFFF"/>
              </w:rPr>
              <w:t>OCRNummer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number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16</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C531C6">
        <w:instrText>OCRNummer</w:instrText>
      </w:r>
      <w:r>
        <w:instrText xml:space="preserve">" </w:instrText>
      </w:r>
      <w:r>
        <w:fldChar w:fldCharType="end"/>
      </w:r>
    </w:p>
    <w:p w:rsidR="00BF0875" w:rsidRDefault="00BF0875" w:rsidP="00BF0875">
      <w:pPr>
        <w:pStyle w:val="Overskrift2"/>
      </w:pPr>
      <w:bookmarkStart w:id="40" w:name="_Toc271025513"/>
      <w:proofErr w:type="spellStart"/>
      <w:r>
        <w:t>PeriodeÅbenKode</w:t>
      </w:r>
      <w:bookmarkEnd w:id="40"/>
      <w:proofErr w:type="spellEnd"/>
    </w:p>
    <w:p w:rsidR="00BF0875" w:rsidRDefault="00BF0875" w:rsidP="00BF0875">
      <w:pPr>
        <w:pStyle w:val="Normal11"/>
      </w:pPr>
      <w:r>
        <w:t xml:space="preserve">Angiver om en periode er </w:t>
      </w:r>
    </w:p>
    <w:p w:rsidR="00BF0875" w:rsidRDefault="00BF0875" w:rsidP="00BF0875">
      <w:pPr>
        <w:pStyle w:val="Normal11"/>
      </w:pPr>
      <w:r>
        <w:t xml:space="preserve">- åben for angivelse og betaling, eller </w:t>
      </w:r>
    </w:p>
    <w:p w:rsidR="00BF0875" w:rsidRDefault="00BF0875" w:rsidP="00BF0875">
      <w:pPr>
        <w:pStyle w:val="Normal11"/>
      </w:pPr>
      <w:r>
        <w:t>- åben for betaling (angivelse er tidligere modtaget).</w:t>
      </w:r>
    </w:p>
    <w:p w:rsidR="00BF0875" w:rsidRDefault="00BF0875" w:rsidP="00BF0875">
      <w:pPr>
        <w:pStyle w:val="Normal11"/>
      </w:pPr>
    </w:p>
    <w:p w:rsidR="00BF0875" w:rsidRDefault="00BF0875" w:rsidP="00BF0875">
      <w:pPr>
        <w:pStyle w:val="Normal11"/>
      </w:pPr>
      <w:r>
        <w:t>Anvendes i forbindelse med punktafgifter vedrørende cigarer og chokolade, hvor der kan betales på et senere tidspunkt end der angives.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proofErr w:type="spellStart"/>
            <w:r>
              <w:rPr>
                <w:color w:val="FFFFFF"/>
              </w:rPr>
              <w:t>PeriodeÅbenKode</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character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40</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r>
              <w:t>0 = Perioden er åben for angivelse og betaling</w:t>
            </w:r>
          </w:p>
          <w:p w:rsidR="00BF0875" w:rsidRDefault="00BF0875" w:rsidP="00BF0875">
            <w:pPr>
              <w:pStyle w:val="Normal11"/>
            </w:pPr>
            <w:r>
              <w:t>1 = Perioden er åben for betaling, angivelse er allerede foretaget</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4C250E">
        <w:instrText>PeriodeÅbenKode</w:instrText>
      </w:r>
      <w:r>
        <w:instrText xml:space="preserve">" </w:instrText>
      </w:r>
      <w:r>
        <w:fldChar w:fldCharType="end"/>
      </w:r>
    </w:p>
    <w:p w:rsidR="00BF0875" w:rsidRDefault="00BF0875" w:rsidP="00BF0875">
      <w:pPr>
        <w:pStyle w:val="Overskrift2"/>
      </w:pPr>
      <w:bookmarkStart w:id="41" w:name="_Toc271025514"/>
      <w:proofErr w:type="spellStart"/>
      <w:r>
        <w:t>PligtLinieKode</w:t>
      </w:r>
      <w:bookmarkEnd w:id="41"/>
      <w:proofErr w:type="spellEnd"/>
    </w:p>
    <w:p w:rsidR="00BF0875" w:rsidRDefault="00BF0875" w:rsidP="00BF0875">
      <w:pPr>
        <w:pStyle w:val="Normal11"/>
      </w:pPr>
      <w:r>
        <w:t xml:space="preserve">Angiver rækkefølge/kode for den enkelte </w:t>
      </w:r>
      <w:proofErr w:type="spellStart"/>
      <w:r>
        <w:t>linie</w:t>
      </w:r>
      <w:proofErr w:type="spellEnd"/>
      <w:r>
        <w:t xml:space="preserve"> på den enkelte blanket.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proofErr w:type="spellStart"/>
            <w:r>
              <w:rPr>
                <w:color w:val="FFFFFF"/>
              </w:rPr>
              <w:t>PligtLinieKode</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number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10</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387822">
        <w:instrText>PligtLinieKode</w:instrText>
      </w:r>
      <w:r>
        <w:instrText xml:space="preserve">" </w:instrText>
      </w:r>
      <w:r>
        <w:fldChar w:fldCharType="end"/>
      </w:r>
    </w:p>
    <w:p w:rsidR="00BF0875" w:rsidRDefault="00BF0875" w:rsidP="00BF0875">
      <w:pPr>
        <w:pStyle w:val="Overskrift2"/>
      </w:pPr>
      <w:bookmarkStart w:id="42" w:name="_Toc271025515"/>
      <w:proofErr w:type="spellStart"/>
      <w:r>
        <w:t>PligtLinieSatsKode</w:t>
      </w:r>
      <w:bookmarkEnd w:id="42"/>
      <w:proofErr w:type="spellEnd"/>
    </w:p>
    <w:p w:rsidR="00BF0875" w:rsidRDefault="00BF0875" w:rsidP="00BF0875">
      <w:pPr>
        <w:pStyle w:val="Normal11"/>
      </w:pPr>
      <w:r>
        <w:t xml:space="preserve">Angiver satskoden for </w:t>
      </w:r>
      <w:proofErr w:type="spellStart"/>
      <w:r>
        <w:t>pligtliniekoden</w:t>
      </w:r>
      <w:proofErr w:type="spellEnd"/>
      <w:r>
        <w:t xml:space="preserve"> (svarer til </w:t>
      </w:r>
      <w:proofErr w:type="spellStart"/>
      <w:r>
        <w:t>materialenr</w:t>
      </w:r>
      <w:proofErr w:type="spellEnd"/>
      <w:r>
        <w:t>. i SAP).</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proofErr w:type="spellStart"/>
            <w:r>
              <w:rPr>
                <w:color w:val="FFFFFF"/>
              </w:rPr>
              <w:t>PligtLinieSatsKode</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character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10</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AE6EC7">
        <w:instrText>PligtLinieSatsKode</w:instrText>
      </w:r>
      <w:r>
        <w:instrText xml:space="preserve">" </w:instrText>
      </w:r>
      <w:r>
        <w:fldChar w:fldCharType="end"/>
      </w:r>
    </w:p>
    <w:p w:rsidR="00BF0875" w:rsidRDefault="00BF0875" w:rsidP="00BF0875">
      <w:pPr>
        <w:pStyle w:val="Overskrift2"/>
      </w:pPr>
      <w:bookmarkStart w:id="43" w:name="_Toc271025516"/>
      <w:proofErr w:type="spellStart"/>
      <w:r>
        <w:t>PligtLinieSatsTekst</w:t>
      </w:r>
      <w:bookmarkEnd w:id="43"/>
      <w:proofErr w:type="spellEnd"/>
    </w:p>
    <w:p w:rsidR="00BF0875" w:rsidRDefault="00BF0875" w:rsidP="00BF0875">
      <w:pPr>
        <w:pStyle w:val="Normal11"/>
      </w:pPr>
      <w:r>
        <w:t xml:space="preserve">Angiver teksten for </w:t>
      </w:r>
      <w:proofErr w:type="spellStart"/>
      <w:r>
        <w:t>pligtliniesatsen</w:t>
      </w:r>
      <w:proofErr w:type="spellEnd"/>
      <w: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proofErr w:type="spellStart"/>
            <w:r>
              <w:rPr>
                <w:color w:val="FFFFFF"/>
              </w:rPr>
              <w:t>PligtLinieSatsTekst</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lastRenderedPageBreak/>
              <w:t>Data Type</w:t>
            </w:r>
          </w:p>
        </w:tc>
        <w:tc>
          <w:tcPr>
            <w:tcW w:w="8254" w:type="dxa"/>
          </w:tcPr>
          <w:p w:rsidR="00BF0875" w:rsidRDefault="00BF0875" w:rsidP="00BF0875">
            <w:pPr>
              <w:pStyle w:val="Normal11"/>
            </w:pPr>
            <w:proofErr w:type="spellStart"/>
            <w:r>
              <w:t>character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60</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CB595F">
        <w:instrText>PligtLinieSatsTekst</w:instrText>
      </w:r>
      <w:r>
        <w:instrText xml:space="preserve">" </w:instrText>
      </w:r>
      <w:r>
        <w:fldChar w:fldCharType="end"/>
      </w:r>
    </w:p>
    <w:p w:rsidR="00BF0875" w:rsidRDefault="00BF0875" w:rsidP="00BF0875">
      <w:pPr>
        <w:pStyle w:val="Overskrift2"/>
      </w:pPr>
      <w:bookmarkStart w:id="44" w:name="_Toc271025517"/>
      <w:proofErr w:type="spellStart"/>
      <w:r>
        <w:t>PligtLinieTekst</w:t>
      </w:r>
      <w:bookmarkEnd w:id="44"/>
      <w:proofErr w:type="spellEnd"/>
    </w:p>
    <w:p w:rsidR="00BF0875" w:rsidRDefault="00BF0875" w:rsidP="00BF0875">
      <w:pPr>
        <w:pStyle w:val="Normal11"/>
      </w:pPr>
      <w:r>
        <w:t xml:space="preserve">Angiver teksten for </w:t>
      </w:r>
      <w:proofErr w:type="spellStart"/>
      <w:r>
        <w:t>pligtlinien</w:t>
      </w:r>
      <w:proofErr w:type="spellEnd"/>
      <w: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proofErr w:type="spellStart"/>
            <w:r>
              <w:rPr>
                <w:color w:val="FFFFFF"/>
              </w:rPr>
              <w:t>PligtLinieTekst</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character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160</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7F5F4E">
        <w:instrText>PligtLinieTekst</w:instrText>
      </w:r>
      <w:r>
        <w:instrText xml:space="preserve">" </w:instrText>
      </w:r>
      <w:r>
        <w:fldChar w:fldCharType="end"/>
      </w:r>
    </w:p>
    <w:p w:rsidR="00BF0875" w:rsidRDefault="00BF0875" w:rsidP="00BF0875">
      <w:pPr>
        <w:pStyle w:val="Overskrift2"/>
      </w:pPr>
      <w:bookmarkStart w:id="45" w:name="_Toc271025518"/>
      <w:proofErr w:type="spellStart"/>
      <w:r>
        <w:t>SENummer</w:t>
      </w:r>
      <w:bookmarkEnd w:id="45"/>
      <w:proofErr w:type="spellEnd"/>
    </w:p>
    <w:p w:rsidR="00BF0875" w:rsidRDefault="00BF0875" w:rsidP="00BF0875">
      <w:pPr>
        <w:pStyle w:val="Normal11"/>
      </w:pPr>
      <w:r>
        <w:t>8-cifret nummer,  der entydigt identificerer en registreret virksomhed i 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proofErr w:type="spellStart"/>
            <w:r>
              <w:rPr>
                <w:color w:val="FFFFFF"/>
              </w:rPr>
              <w:t>SENummer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integer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8</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E67BF6">
        <w:instrText>SENummer</w:instrText>
      </w:r>
      <w:r>
        <w:instrText xml:space="preserve">" </w:instrText>
      </w:r>
      <w:r>
        <w:fldChar w:fldCharType="end"/>
      </w:r>
    </w:p>
    <w:p w:rsidR="00BF0875" w:rsidRDefault="00BF0875" w:rsidP="00BF0875">
      <w:pPr>
        <w:pStyle w:val="Overskrift2"/>
      </w:pPr>
      <w:bookmarkStart w:id="46" w:name="_Toc271025519"/>
      <w:proofErr w:type="spellStart"/>
      <w:r>
        <w:t>SidsteRettidigeBetalingFrist</w:t>
      </w:r>
      <w:bookmarkEnd w:id="46"/>
      <w:proofErr w:type="spellEnd"/>
    </w:p>
    <w:p w:rsidR="00BF0875" w:rsidRDefault="00BF0875" w:rsidP="00BF0875">
      <w:pPr>
        <w:pStyle w:val="Normal11"/>
      </w:pPr>
      <w:r>
        <w:t>Betyder Sidste Rettidig Betalingsdato (SRB), og er den dato, hvor et beløb skal være indbetalt. Det er således fristen for 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proofErr w:type="spellStart"/>
            <w:r>
              <w:rPr>
                <w:color w:val="FFFFFF"/>
              </w:rPr>
              <w:t>SidsteRettidigeBetalingFrist</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r>
              <w:t>date</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0D5A81">
        <w:instrText>SidsteRettidigeBetalingFrist</w:instrText>
      </w:r>
      <w:r>
        <w:instrText xml:space="preserve">" </w:instrText>
      </w:r>
      <w:r>
        <w:fldChar w:fldCharType="end"/>
      </w:r>
    </w:p>
    <w:p w:rsidR="00BF0875" w:rsidRDefault="00BF0875" w:rsidP="00BF0875">
      <w:pPr>
        <w:pStyle w:val="Overskrift2"/>
      </w:pPr>
      <w:bookmarkStart w:id="47" w:name="_Toc271025520"/>
      <w:proofErr w:type="spellStart"/>
      <w:r>
        <w:t>TalHel</w:t>
      </w:r>
      <w:bookmarkEnd w:id="47"/>
      <w:proofErr w:type="spellEnd"/>
    </w:p>
    <w:p w:rsidR="00BF0875" w:rsidRDefault="00BF0875" w:rsidP="00BF0875">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proofErr w:type="spellStart"/>
            <w:r>
              <w:rPr>
                <w:color w:val="FFFFFF"/>
              </w:rPr>
              <w:t>TalHel</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number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18</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r>
              <w:t>0 til 999.999.999.999.999.999</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r>
              <w:t>###.###.###.###.###.###</w:t>
            </w:r>
          </w:p>
        </w:tc>
      </w:tr>
    </w:tbl>
    <w:p w:rsidR="00BF0875" w:rsidRDefault="00BF0875" w:rsidP="00BF0875">
      <w:pPr>
        <w:pStyle w:val="Normal11"/>
      </w:pPr>
      <w:r>
        <w:fldChar w:fldCharType="begin"/>
      </w:r>
      <w:r>
        <w:instrText xml:space="preserve"> XE "</w:instrText>
      </w:r>
      <w:r w:rsidRPr="00D0524E">
        <w:instrText>TalHel</w:instrText>
      </w:r>
      <w:r>
        <w:instrText xml:space="preserve">" </w:instrText>
      </w:r>
      <w:r>
        <w:fldChar w:fldCharType="end"/>
      </w:r>
    </w:p>
    <w:p w:rsidR="00BF0875" w:rsidRDefault="00BF0875" w:rsidP="00BF0875">
      <w:pPr>
        <w:pStyle w:val="Overskrift2"/>
      </w:pPr>
      <w:bookmarkStart w:id="48" w:name="_Toc271025521"/>
      <w:r>
        <w:t>Tekst30</w:t>
      </w:r>
      <w:bookmarkEnd w:id="48"/>
    </w:p>
    <w:p w:rsidR="00BF0875" w:rsidRDefault="00BF0875" w:rsidP="00BF0875">
      <w:pPr>
        <w:pStyle w:val="Normal11"/>
      </w:pPr>
      <w:r>
        <w:t>Angiver en tekst på max. 30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r>
              <w:rPr>
                <w:color w:val="FFFFFF"/>
              </w:rPr>
              <w:t>Tekst30</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character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30</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6572F6">
        <w:instrText>Tekst30</w:instrText>
      </w:r>
      <w:r>
        <w:instrText xml:space="preserve">" </w:instrText>
      </w:r>
      <w:r>
        <w:fldChar w:fldCharType="end"/>
      </w:r>
    </w:p>
    <w:p w:rsidR="00BF0875" w:rsidRDefault="00BF0875" w:rsidP="00BF0875">
      <w:pPr>
        <w:pStyle w:val="Overskrift2"/>
      </w:pPr>
      <w:bookmarkStart w:id="49" w:name="_Toc271025522"/>
      <w:r>
        <w:t>Tekst45</w:t>
      </w:r>
      <w:bookmarkEnd w:id="49"/>
    </w:p>
    <w:p w:rsidR="00BF0875" w:rsidRDefault="00BF0875" w:rsidP="00BF0875">
      <w:pPr>
        <w:pStyle w:val="Normal11"/>
      </w:pPr>
      <w:r>
        <w:t>Fri tekst på 45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r>
              <w:rPr>
                <w:color w:val="FFFFFF"/>
              </w:rPr>
              <w:t>Tekst45</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character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45</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 xml:space="preserve">Tilladte </w:t>
            </w:r>
            <w:r>
              <w:rPr>
                <w:b/>
              </w:rPr>
              <w:lastRenderedPageBreak/>
              <w:t>værdier</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lastRenderedPageBreak/>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0D1730">
        <w:instrText>Tekst45</w:instrText>
      </w:r>
      <w:r>
        <w:instrText xml:space="preserve">" </w:instrText>
      </w:r>
      <w:r>
        <w:fldChar w:fldCharType="end"/>
      </w:r>
    </w:p>
    <w:p w:rsidR="00BF0875" w:rsidRDefault="00BF0875" w:rsidP="00BF0875">
      <w:pPr>
        <w:pStyle w:val="Overskrift2"/>
      </w:pPr>
      <w:bookmarkStart w:id="50" w:name="_Toc271025523"/>
      <w:proofErr w:type="spellStart"/>
      <w:r>
        <w:t>TekstKort</w:t>
      </w:r>
      <w:bookmarkEnd w:id="50"/>
      <w:proofErr w:type="spellEnd"/>
    </w:p>
    <w:p w:rsidR="00BF0875" w:rsidRDefault="00BF0875" w:rsidP="00BF0875">
      <w:pPr>
        <w:pStyle w:val="Normal11"/>
      </w:pPr>
      <w:r>
        <w:t xml:space="preserve">En mindre tekst - typisk et eller få ord - som unikt giver mulighed for identifikationen af et givet begreb. </w:t>
      </w:r>
    </w:p>
    <w:p w:rsidR="00BF0875" w:rsidRDefault="00BF0875" w:rsidP="00BF0875">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proofErr w:type="spellStart"/>
            <w:r>
              <w:rPr>
                <w:color w:val="FFFFFF"/>
              </w:rPr>
              <w:t>TekstKort</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character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100</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2B380F">
        <w:instrText>TekstKort</w:instrText>
      </w:r>
      <w:r>
        <w:instrText xml:space="preserve">" </w:instrText>
      </w:r>
      <w:r>
        <w:fldChar w:fldCharType="end"/>
      </w:r>
    </w:p>
    <w:p w:rsidR="00BF0875" w:rsidRDefault="00BF0875" w:rsidP="00BF0875">
      <w:pPr>
        <w:pStyle w:val="Overskrift2"/>
      </w:pPr>
      <w:bookmarkStart w:id="51" w:name="_Toc271025524"/>
      <w:proofErr w:type="spellStart"/>
      <w:r>
        <w:t>TekstLang</w:t>
      </w:r>
      <w:bookmarkEnd w:id="51"/>
      <w:proofErr w:type="spellEnd"/>
    </w:p>
    <w:p w:rsidR="00BF0875" w:rsidRDefault="00BF0875" w:rsidP="00BF0875">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proofErr w:type="spellStart"/>
            <w:r>
              <w:rPr>
                <w:color w:val="FFFFFF"/>
              </w:rPr>
              <w:t>TekstLang</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character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500</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2E1EC7">
        <w:instrText>TekstLang</w:instrText>
      </w:r>
      <w:r>
        <w:instrText xml:space="preserve">" </w:instrText>
      </w:r>
      <w:r>
        <w:fldChar w:fldCharType="end"/>
      </w:r>
    </w:p>
    <w:p w:rsidR="00BF0875" w:rsidRDefault="00BF0875" w:rsidP="00BF0875">
      <w:pPr>
        <w:pStyle w:val="Overskrift2"/>
      </w:pPr>
      <w:bookmarkStart w:id="52" w:name="_Toc271025525"/>
      <w:r>
        <w:t>Tidspunkt</w:t>
      </w:r>
      <w:bookmarkEnd w:id="52"/>
    </w:p>
    <w:p w:rsidR="00BF0875" w:rsidRDefault="00BF0875" w:rsidP="00BF0875">
      <w:pPr>
        <w:pStyle w:val="Normal11"/>
      </w:pPr>
      <w:r>
        <w:t>Angiver tidspunkt for indfrielse, udtrækning eller overdragelse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r>
              <w:rPr>
                <w:color w:val="FFFFFF"/>
              </w:rPr>
              <w:t>Tidspunkt</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r>
              <w:t>datetime</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26</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r>
              <w:t>ÅÅÅÅMM</w:t>
            </w:r>
          </w:p>
        </w:tc>
      </w:tr>
    </w:tbl>
    <w:p w:rsidR="00BF0875" w:rsidRDefault="00BF0875" w:rsidP="00BF0875">
      <w:pPr>
        <w:pStyle w:val="Normal11"/>
      </w:pPr>
      <w:r>
        <w:fldChar w:fldCharType="begin"/>
      </w:r>
      <w:r>
        <w:instrText xml:space="preserve"> XE "</w:instrText>
      </w:r>
      <w:r w:rsidRPr="004B49A6">
        <w:instrText>Tidspunkt</w:instrText>
      </w:r>
      <w:r>
        <w:instrText xml:space="preserve">" </w:instrText>
      </w:r>
      <w:r>
        <w:fldChar w:fldCharType="end"/>
      </w:r>
    </w:p>
    <w:p w:rsidR="00BF0875" w:rsidRDefault="00BF0875" w:rsidP="00BF0875">
      <w:pPr>
        <w:pStyle w:val="Overskrift2"/>
      </w:pPr>
      <w:bookmarkStart w:id="53" w:name="_Toc271025526"/>
      <w:proofErr w:type="spellStart"/>
      <w:r>
        <w:t>TilladtAktion</w:t>
      </w:r>
      <w:bookmarkEnd w:id="53"/>
      <w:proofErr w:type="spellEnd"/>
    </w:p>
    <w:p w:rsidR="00BF0875" w:rsidRDefault="00BF0875" w:rsidP="00BF0875">
      <w:pPr>
        <w:pStyle w:val="Normal11"/>
      </w:pPr>
      <w:r>
        <w:t>Angiver hvilken aktion som er tilladt på den enkelte angivelse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proofErr w:type="spellStart"/>
            <w:r>
              <w:rPr>
                <w:color w:val="FFFFFF"/>
              </w:rPr>
              <w:t>TilladtAktion</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character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1</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r>
              <w:t>0 = Angivelsen kan ikke ændres/slettes</w:t>
            </w:r>
          </w:p>
          <w:p w:rsidR="00BF0875" w:rsidRDefault="00BF0875" w:rsidP="00BF0875">
            <w:pPr>
              <w:pStyle w:val="Normal11"/>
            </w:pPr>
            <w:r>
              <w:t>1 = Angivelsen kan ændres/slettes</w:t>
            </w:r>
          </w:p>
          <w:p w:rsidR="00BF0875" w:rsidRDefault="00BF0875" w:rsidP="00BF0875">
            <w:pPr>
              <w:pStyle w:val="Normal11"/>
            </w:pPr>
            <w:r>
              <w:t>2 = Angivelsen er slettet, ny kan oprettes</w:t>
            </w:r>
          </w:p>
          <w:p w:rsidR="00BF0875" w:rsidRDefault="00BF0875" w:rsidP="00BF0875">
            <w:pPr>
              <w:pStyle w:val="Normal11"/>
            </w:pPr>
            <w:r>
              <w:t>4= Betalingsoplysninger kan ændres/slettes</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10259D">
        <w:instrText>TilladtAktion</w:instrText>
      </w:r>
      <w:r>
        <w:instrText xml:space="preserve">" </w:instrText>
      </w:r>
      <w:r>
        <w:fldChar w:fldCharType="end"/>
      </w:r>
    </w:p>
    <w:p w:rsidR="00BF0875" w:rsidRDefault="00BF0875" w:rsidP="00BF0875">
      <w:pPr>
        <w:pStyle w:val="Overskrift2"/>
      </w:pPr>
      <w:bookmarkStart w:id="54" w:name="_Toc271025527"/>
      <w:r>
        <w:t>Type</w:t>
      </w:r>
      <w:bookmarkEnd w:id="54"/>
    </w:p>
    <w:p w:rsidR="00BF0875" w:rsidRDefault="00BF0875" w:rsidP="00BF0875">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r>
              <w:rPr>
                <w:color w:val="FFFFFF"/>
              </w:rPr>
              <w:t>Type</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character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1000</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315712">
        <w:instrText>Type</w:instrText>
      </w:r>
      <w:r>
        <w:instrText xml:space="preserve">" </w:instrText>
      </w:r>
      <w:r>
        <w:fldChar w:fldCharType="end"/>
      </w:r>
    </w:p>
    <w:p w:rsidR="00BF0875" w:rsidRDefault="00BF0875" w:rsidP="00BF0875">
      <w:pPr>
        <w:pStyle w:val="Overskrift2"/>
      </w:pPr>
      <w:bookmarkStart w:id="55" w:name="_Toc271025528"/>
      <w:proofErr w:type="spellStart"/>
      <w:r>
        <w:t>UnderkontoArtEfterAngivelseKode</w:t>
      </w:r>
      <w:bookmarkEnd w:id="55"/>
      <w:proofErr w:type="spellEnd"/>
    </w:p>
    <w:p w:rsidR="00BF0875" w:rsidRDefault="00BF0875" w:rsidP="00BF0875">
      <w:pPr>
        <w:pStyle w:val="Normal11"/>
      </w:pPr>
      <w:r>
        <w:t>Angiver typen af afregning, f.eks. månedlig, kvartal osv.</w:t>
      </w:r>
    </w:p>
    <w:p w:rsidR="00BF0875" w:rsidRDefault="00BF0875" w:rsidP="00BF0875">
      <w:pPr>
        <w:pStyle w:val="Normal11"/>
      </w:pPr>
      <w:r>
        <w:t>Første ciffer angiver angivelsestypen, f.eks. er 9 = Moms, 7 = Lønsum og 2 = A-skat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proofErr w:type="spellStart"/>
            <w:r>
              <w:rPr>
                <w:color w:val="FFFFFF"/>
              </w:rPr>
              <w:t>UnderkontoArtEfterAngivelseKode</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number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3</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 xml:space="preserve">Tilladte </w:t>
            </w:r>
            <w:r>
              <w:rPr>
                <w:b/>
              </w:rPr>
              <w:lastRenderedPageBreak/>
              <w:t>værdier</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lastRenderedPageBreak/>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673359">
        <w:instrText>UnderkontoArtEfterAngivelseKode</w:instrText>
      </w:r>
      <w:r>
        <w:instrText xml:space="preserve">" </w:instrText>
      </w:r>
      <w:r>
        <w:fldChar w:fldCharType="end"/>
      </w:r>
    </w:p>
    <w:p w:rsidR="00BF0875" w:rsidRDefault="00BF0875" w:rsidP="00BF0875">
      <w:pPr>
        <w:pStyle w:val="Overskrift2"/>
      </w:pPr>
      <w:bookmarkStart w:id="56" w:name="_Toc271025529"/>
      <w:proofErr w:type="spellStart"/>
      <w:r>
        <w:t>UnderkontoArtKode</w:t>
      </w:r>
      <w:bookmarkEnd w:id="56"/>
      <w:proofErr w:type="spellEnd"/>
    </w:p>
    <w:p w:rsidR="00BF0875" w:rsidRDefault="00BF0875" w:rsidP="00BF0875">
      <w:pPr>
        <w:pStyle w:val="Normal11"/>
      </w:pPr>
      <w:r>
        <w:t xml:space="preserve">Angiver typen af afregning, f.eks. månedlig, kvartal </w:t>
      </w:r>
      <w:proofErr w:type="spellStart"/>
      <w:r>
        <w:t>osv</w:t>
      </w:r>
      <w:proofErr w:type="spellEnd"/>
    </w:p>
    <w:p w:rsidR="00BF0875" w:rsidRDefault="00BF0875" w:rsidP="00BF0875">
      <w:pPr>
        <w:pStyle w:val="Normal11"/>
      </w:pPr>
      <w:r>
        <w:t xml:space="preserve"> </w:t>
      </w:r>
    </w:p>
    <w:p w:rsidR="00BF0875" w:rsidRDefault="00BF0875" w:rsidP="00BF0875">
      <w:pPr>
        <w:pStyle w:val="Normal11"/>
      </w:pPr>
      <w:r>
        <w:t>Første ciffer angiver angivelsestypen, f.eks. er 9 = Moms, 7 = Lønsum og 2 = A-skat</w:t>
      </w:r>
    </w:p>
    <w:p w:rsidR="00BF0875" w:rsidRDefault="00BF0875" w:rsidP="00BF0875">
      <w:pPr>
        <w:pStyle w:val="Normal11"/>
      </w:pPr>
      <w:r>
        <w:t xml:space="preserve"> </w:t>
      </w:r>
    </w:p>
    <w:p w:rsidR="00BF0875" w:rsidRDefault="00BF0875" w:rsidP="00BF0875">
      <w:pPr>
        <w:pStyle w:val="Normal11"/>
      </w:pPr>
      <w:r>
        <w:t xml:space="preserve">De to efterfølende cifre viser hvorledes virksomheden angiver f.eks. 900 = moms kvartalsafregning og 940 = moms, angivelse fra </w:t>
      </w:r>
      <w:proofErr w:type="spellStart"/>
      <w:r>
        <w:t>forsent</w:t>
      </w:r>
      <w:proofErr w:type="spellEnd"/>
      <w:r>
        <w:t xml:space="preserve"> registreret virksomhed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proofErr w:type="spellStart"/>
            <w:r>
              <w:rPr>
                <w:color w:val="FFFFFF"/>
              </w:rPr>
              <w:t>UnderkontoArtKode</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number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3</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r>
              <w:t>001-999</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031BCD">
        <w:instrText>UnderkontoArtKode</w:instrText>
      </w:r>
      <w:r>
        <w:instrText xml:space="preserve">" </w:instrText>
      </w:r>
      <w:r>
        <w:fldChar w:fldCharType="end"/>
      </w:r>
    </w:p>
    <w:p w:rsidR="00BF0875" w:rsidRDefault="00BF0875" w:rsidP="00BF0875">
      <w:pPr>
        <w:pStyle w:val="Overskrift2"/>
      </w:pPr>
      <w:bookmarkStart w:id="57" w:name="_Toc271025530"/>
      <w:r>
        <w:t>Valuta</w:t>
      </w:r>
      <w:bookmarkEnd w:id="57"/>
    </w:p>
    <w:p w:rsidR="00BF0875" w:rsidRDefault="00BF0875" w:rsidP="00BF0875">
      <w:pPr>
        <w:pStyle w:val="Normal11"/>
      </w:pPr>
      <w:r>
        <w:t>Angiver valuta enheden (ISO-møntkoden) for et beløb.</w:t>
      </w:r>
    </w:p>
    <w:p w:rsidR="00BF0875" w:rsidRDefault="00BF0875" w:rsidP="00BF0875">
      <w:pPr>
        <w:pStyle w:val="Normal11"/>
      </w:pPr>
      <w:r>
        <w:t xml:space="preserve">Fx den som en angivelsen er indberettet i, hvis der er tale om en angivelsestype med beløb. </w:t>
      </w:r>
    </w:p>
    <w:p w:rsidR="00BF0875" w:rsidRDefault="00BF0875" w:rsidP="00BF0875">
      <w:pPr>
        <w:pStyle w:val="Normal11"/>
      </w:pPr>
    </w:p>
    <w:p w:rsidR="00BF0875" w:rsidRDefault="00BF0875" w:rsidP="00BF0875">
      <w:pPr>
        <w:pStyle w:val="Normal11"/>
      </w:pPr>
      <w:r>
        <w:t>På nuværende tidspunkt kan SKAT kun modtage angivelser i danske kroner.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r>
              <w:rPr>
                <w:color w:val="FFFFFF"/>
              </w:rPr>
              <w:t>Valuta</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character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r>
              <w:t>3</w:t>
            </w: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AF6544">
        <w:instrText>Valuta</w:instrText>
      </w:r>
      <w:r>
        <w:instrText xml:space="preserve">" </w:instrText>
      </w:r>
      <w:r>
        <w:fldChar w:fldCharType="end"/>
      </w:r>
    </w:p>
    <w:p w:rsidR="00BF0875" w:rsidRDefault="00BF0875" w:rsidP="00BF0875">
      <w:pPr>
        <w:pStyle w:val="Overskrift2"/>
      </w:pPr>
      <w:bookmarkStart w:id="58" w:name="_Toc271025531"/>
      <w:proofErr w:type="spellStart"/>
      <w:r>
        <w:t>VirksomhedEgenID</w:t>
      </w:r>
      <w:bookmarkEnd w:id="58"/>
      <w:proofErr w:type="spellEnd"/>
    </w:p>
    <w:p w:rsidR="00BF0875" w:rsidRDefault="00BF0875" w:rsidP="00BF0875">
      <w:pPr>
        <w:pStyle w:val="Normal11"/>
      </w:pPr>
      <w:r>
        <w:t>Unik identifikation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BF0875" w:rsidTr="00BF0875">
        <w:tblPrEx>
          <w:tblCellMar>
            <w:top w:w="0" w:type="dxa"/>
            <w:bottom w:w="0" w:type="dxa"/>
          </w:tblCellMar>
        </w:tblPrEx>
        <w:trPr>
          <w:tblHeader/>
        </w:trPr>
        <w:tc>
          <w:tcPr>
            <w:tcW w:w="9921" w:type="dxa"/>
            <w:gridSpan w:val="2"/>
            <w:shd w:val="pct20" w:color="auto" w:fill="0000FF"/>
          </w:tcPr>
          <w:p w:rsidR="00BF0875" w:rsidRPr="00BF0875" w:rsidRDefault="00BF0875" w:rsidP="00BF0875">
            <w:pPr>
              <w:pStyle w:val="Normal11"/>
              <w:rPr>
                <w:color w:val="FFFFFF"/>
              </w:rPr>
            </w:pPr>
            <w:proofErr w:type="spellStart"/>
            <w:r>
              <w:rPr>
                <w:color w:val="FFFFFF"/>
              </w:rPr>
              <w:t>VirksomhedEgenID</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Type</w:t>
            </w:r>
          </w:p>
        </w:tc>
        <w:tc>
          <w:tcPr>
            <w:tcW w:w="8254" w:type="dxa"/>
          </w:tcPr>
          <w:p w:rsidR="00BF0875" w:rsidRDefault="00BF0875" w:rsidP="00BF0875">
            <w:pPr>
              <w:pStyle w:val="Normal11"/>
            </w:pPr>
            <w:proofErr w:type="spellStart"/>
            <w:r>
              <w:t>character</w:t>
            </w:r>
            <w:proofErr w:type="spellEnd"/>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Data Længde</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Tilladte værdier</w:t>
            </w:r>
          </w:p>
        </w:tc>
        <w:tc>
          <w:tcPr>
            <w:tcW w:w="8254" w:type="dxa"/>
          </w:tcPr>
          <w:p w:rsidR="00BF0875" w:rsidRDefault="00BF0875" w:rsidP="00BF0875">
            <w:pPr>
              <w:pStyle w:val="Normal11"/>
            </w:pPr>
          </w:p>
        </w:tc>
      </w:tr>
      <w:tr w:rsidR="00BF0875" w:rsidTr="00BF0875">
        <w:tblPrEx>
          <w:tblCellMar>
            <w:top w:w="0" w:type="dxa"/>
            <w:bottom w:w="0" w:type="dxa"/>
          </w:tblCellMar>
        </w:tblPrEx>
        <w:tc>
          <w:tcPr>
            <w:tcW w:w="1667" w:type="dxa"/>
          </w:tcPr>
          <w:p w:rsidR="00BF0875" w:rsidRPr="00BF0875" w:rsidRDefault="00BF0875" w:rsidP="00BF0875">
            <w:pPr>
              <w:pStyle w:val="Normal11"/>
              <w:rPr>
                <w:b/>
              </w:rPr>
            </w:pPr>
            <w:r>
              <w:rPr>
                <w:b/>
              </w:rPr>
              <w:t>Format</w:t>
            </w:r>
          </w:p>
        </w:tc>
        <w:tc>
          <w:tcPr>
            <w:tcW w:w="8254" w:type="dxa"/>
          </w:tcPr>
          <w:p w:rsidR="00BF0875" w:rsidRDefault="00BF0875" w:rsidP="00BF0875">
            <w:pPr>
              <w:pStyle w:val="Normal11"/>
            </w:pPr>
          </w:p>
        </w:tc>
      </w:tr>
    </w:tbl>
    <w:p w:rsidR="00BF0875" w:rsidRDefault="00BF0875" w:rsidP="00BF0875">
      <w:pPr>
        <w:pStyle w:val="Normal11"/>
      </w:pPr>
      <w:r>
        <w:fldChar w:fldCharType="begin"/>
      </w:r>
      <w:r>
        <w:instrText xml:space="preserve"> XE "</w:instrText>
      </w:r>
      <w:r w:rsidRPr="00E9058B">
        <w:instrText>VirksomhedEgenID</w:instrText>
      </w:r>
      <w:r>
        <w:instrText xml:space="preserve">" </w:instrText>
      </w:r>
      <w:r>
        <w:fldChar w:fldCharType="end"/>
      </w:r>
    </w:p>
    <w:p w:rsidR="00BF0875" w:rsidRDefault="00BF0875" w:rsidP="00BF0875">
      <w:pPr>
        <w:pStyle w:val="Normal11"/>
        <w:sectPr w:rsidR="00BF0875" w:rsidSect="00BF0875">
          <w:pgSz w:w="11906" w:h="16838"/>
          <w:pgMar w:top="567" w:right="567" w:bottom="567" w:left="567" w:header="556" w:footer="850" w:gutter="57"/>
          <w:paperSrc w:first="2" w:other="2"/>
          <w:cols w:space="708"/>
          <w:docGrid w:linePitch="360"/>
        </w:sectPr>
      </w:pPr>
    </w:p>
    <w:p w:rsidR="00BF0875" w:rsidRDefault="00BF0875" w:rsidP="00BF0875">
      <w:pPr>
        <w:pStyle w:val="Normal11"/>
        <w:rPr>
          <w:b/>
        </w:rPr>
      </w:pPr>
      <w:r>
        <w:rPr>
          <w:b/>
        </w:rPr>
        <w:lastRenderedPageBreak/>
        <w:t>Indeks:</w:t>
      </w:r>
    </w:p>
    <w:p w:rsidR="00BF0875" w:rsidRDefault="00BF0875" w:rsidP="00BF0875">
      <w:pPr>
        <w:pStyle w:val="Normal11"/>
        <w:tabs>
          <w:tab w:val="right" w:leader="dot" w:pos="4993"/>
        </w:tabs>
        <w:rPr>
          <w:noProof/>
        </w:rPr>
        <w:sectPr w:rsidR="00BF0875" w:rsidSect="00BF0875">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BF0875" w:rsidRDefault="00BF0875" w:rsidP="00BF0875">
      <w:pPr>
        <w:pStyle w:val="Indeks1"/>
        <w:tabs>
          <w:tab w:val="right" w:leader="dot" w:pos="4993"/>
        </w:tabs>
        <w:rPr>
          <w:noProof/>
        </w:rPr>
      </w:pPr>
      <w:r>
        <w:rPr>
          <w:noProof/>
        </w:rPr>
        <w:lastRenderedPageBreak/>
        <w:t>Beløb</w:t>
      </w:r>
      <w:r>
        <w:rPr>
          <w:noProof/>
        </w:rPr>
        <w:tab/>
        <w:t>6;20;30</w:t>
      </w:r>
    </w:p>
    <w:p w:rsidR="00BF0875" w:rsidRDefault="00BF0875" w:rsidP="00BF0875">
      <w:pPr>
        <w:pStyle w:val="Indeks1"/>
        <w:tabs>
          <w:tab w:val="right" w:leader="dot" w:pos="4993"/>
        </w:tabs>
        <w:rPr>
          <w:noProof/>
        </w:rPr>
      </w:pPr>
      <w:r>
        <w:rPr>
          <w:noProof/>
        </w:rPr>
        <w:t>BeløbPositivNegativ15Decimaler4</w:t>
      </w:r>
      <w:r>
        <w:rPr>
          <w:noProof/>
        </w:rPr>
        <w:tab/>
        <w:t>26;30</w:t>
      </w:r>
    </w:p>
    <w:p w:rsidR="00BF0875" w:rsidRDefault="00BF0875" w:rsidP="00BF0875">
      <w:pPr>
        <w:pStyle w:val="Indeks1"/>
        <w:tabs>
          <w:tab w:val="right" w:leader="dot" w:pos="4993"/>
        </w:tabs>
        <w:rPr>
          <w:noProof/>
        </w:rPr>
      </w:pPr>
      <w:r>
        <w:rPr>
          <w:noProof/>
        </w:rPr>
        <w:t>BlanketNavnKort</w:t>
      </w:r>
      <w:r>
        <w:rPr>
          <w:noProof/>
        </w:rPr>
        <w:tab/>
        <w:t>15;30</w:t>
      </w:r>
    </w:p>
    <w:p w:rsidR="00BF0875" w:rsidRDefault="00BF0875" w:rsidP="00BF0875">
      <w:pPr>
        <w:pStyle w:val="Indeks1"/>
        <w:tabs>
          <w:tab w:val="right" w:leader="dot" w:pos="4993"/>
        </w:tabs>
        <w:rPr>
          <w:noProof/>
        </w:rPr>
      </w:pPr>
      <w:r>
        <w:rPr>
          <w:noProof/>
        </w:rPr>
        <w:t>BlanketNummer</w:t>
      </w:r>
      <w:r>
        <w:rPr>
          <w:noProof/>
        </w:rPr>
        <w:tab/>
        <w:t>14;30</w:t>
      </w:r>
    </w:p>
    <w:p w:rsidR="00BF0875" w:rsidRDefault="00BF0875" w:rsidP="00BF0875">
      <w:pPr>
        <w:pStyle w:val="Indeks1"/>
        <w:tabs>
          <w:tab w:val="right" w:leader="dot" w:pos="4993"/>
        </w:tabs>
        <w:rPr>
          <w:noProof/>
        </w:rPr>
      </w:pPr>
      <w:r>
        <w:rPr>
          <w:noProof/>
        </w:rPr>
        <w:t>CVRNummer</w:t>
      </w:r>
      <w:r>
        <w:rPr>
          <w:noProof/>
        </w:rPr>
        <w:tab/>
        <w:t>27;31</w:t>
      </w:r>
    </w:p>
    <w:p w:rsidR="00BF0875" w:rsidRDefault="00BF0875" w:rsidP="00BF0875">
      <w:pPr>
        <w:pStyle w:val="Indeks1"/>
        <w:tabs>
          <w:tab w:val="right" w:leader="dot" w:pos="4993"/>
        </w:tabs>
        <w:rPr>
          <w:noProof/>
        </w:rPr>
      </w:pPr>
      <w:r>
        <w:rPr>
          <w:noProof/>
        </w:rPr>
        <w:t>Dato</w:t>
      </w:r>
      <w:r>
        <w:rPr>
          <w:noProof/>
        </w:rPr>
        <w:tab/>
        <w:t>2;3;4;6;8;11;12;13;15;16;18;19;20;21;22;24;26;27;29;31</w:t>
      </w:r>
    </w:p>
    <w:p w:rsidR="00BF0875" w:rsidRDefault="00BF0875" w:rsidP="00BF0875">
      <w:pPr>
        <w:pStyle w:val="Indeks1"/>
        <w:tabs>
          <w:tab w:val="right" w:leader="dot" w:pos="4993"/>
        </w:tabs>
        <w:rPr>
          <w:noProof/>
        </w:rPr>
      </w:pPr>
      <w:r>
        <w:rPr>
          <w:noProof/>
        </w:rPr>
        <w:t>ForBagudLøn</w:t>
      </w:r>
      <w:r>
        <w:rPr>
          <w:noProof/>
        </w:rPr>
        <w:tab/>
        <w:t>3;31</w:t>
      </w:r>
    </w:p>
    <w:p w:rsidR="00BF0875" w:rsidRDefault="00BF0875" w:rsidP="00BF0875">
      <w:pPr>
        <w:pStyle w:val="Indeks1"/>
        <w:tabs>
          <w:tab w:val="right" w:leader="dot" w:pos="4993"/>
        </w:tabs>
        <w:rPr>
          <w:noProof/>
        </w:rPr>
      </w:pPr>
      <w:r>
        <w:rPr>
          <w:noProof/>
        </w:rPr>
        <w:t>ID</w:t>
      </w:r>
      <w:r>
        <w:rPr>
          <w:noProof/>
        </w:rPr>
        <w:tab/>
        <w:t>4;20;31</w:t>
      </w:r>
    </w:p>
    <w:p w:rsidR="00BF0875" w:rsidRDefault="00BF0875" w:rsidP="00BF0875">
      <w:pPr>
        <w:pStyle w:val="Indeks1"/>
        <w:tabs>
          <w:tab w:val="right" w:leader="dot" w:pos="4993"/>
        </w:tabs>
        <w:rPr>
          <w:noProof/>
        </w:rPr>
      </w:pPr>
      <w:r>
        <w:rPr>
          <w:noProof/>
        </w:rPr>
        <w:t>IndberetningFormKode</w:t>
      </w:r>
      <w:r>
        <w:rPr>
          <w:noProof/>
        </w:rPr>
        <w:tab/>
        <w:t>4;32</w:t>
      </w:r>
    </w:p>
    <w:p w:rsidR="00BF0875" w:rsidRDefault="00BF0875" w:rsidP="00BF0875">
      <w:pPr>
        <w:pStyle w:val="Indeks1"/>
        <w:tabs>
          <w:tab w:val="right" w:leader="dot" w:pos="4993"/>
        </w:tabs>
        <w:rPr>
          <w:noProof/>
        </w:rPr>
      </w:pPr>
      <w:r>
        <w:rPr>
          <w:noProof/>
        </w:rPr>
        <w:t>Indhold</w:t>
      </w:r>
      <w:r>
        <w:rPr>
          <w:noProof/>
        </w:rPr>
        <w:tab/>
        <w:t>9;32</w:t>
      </w:r>
    </w:p>
    <w:p w:rsidR="00BF0875" w:rsidRDefault="00BF0875" w:rsidP="00BF0875">
      <w:pPr>
        <w:pStyle w:val="Indeks1"/>
        <w:tabs>
          <w:tab w:val="right" w:leader="dot" w:pos="4993"/>
        </w:tabs>
        <w:rPr>
          <w:noProof/>
        </w:rPr>
      </w:pPr>
      <w:r>
        <w:rPr>
          <w:noProof/>
        </w:rPr>
        <w:t>IndsatsType</w:t>
      </w:r>
      <w:r>
        <w:rPr>
          <w:noProof/>
        </w:rPr>
        <w:tab/>
        <w:t>21;33</w:t>
      </w:r>
    </w:p>
    <w:p w:rsidR="00BF0875" w:rsidRDefault="00BF0875" w:rsidP="00BF0875">
      <w:pPr>
        <w:pStyle w:val="Indeks1"/>
        <w:tabs>
          <w:tab w:val="right" w:leader="dot" w:pos="4993"/>
        </w:tabs>
        <w:rPr>
          <w:noProof/>
        </w:rPr>
      </w:pPr>
      <w:r>
        <w:rPr>
          <w:noProof/>
        </w:rPr>
        <w:t>Kode</w:t>
      </w:r>
      <w:r>
        <w:rPr>
          <w:noProof/>
        </w:rPr>
        <w:tab/>
        <w:t>13;22;33</w:t>
      </w:r>
    </w:p>
    <w:p w:rsidR="00BF0875" w:rsidRDefault="00BF0875" w:rsidP="00BF0875">
      <w:pPr>
        <w:pStyle w:val="Indeks1"/>
        <w:tabs>
          <w:tab w:val="right" w:leader="dot" w:pos="4993"/>
        </w:tabs>
        <w:rPr>
          <w:noProof/>
        </w:rPr>
      </w:pPr>
      <w:r>
        <w:rPr>
          <w:noProof/>
        </w:rPr>
        <w:t>KodeFireCifreStartEt</w:t>
      </w:r>
      <w:r>
        <w:rPr>
          <w:noProof/>
        </w:rPr>
        <w:tab/>
        <w:t>22;33</w:t>
      </w:r>
    </w:p>
    <w:p w:rsidR="00BF0875" w:rsidRDefault="00BF0875" w:rsidP="00BF0875">
      <w:pPr>
        <w:pStyle w:val="Indeks1"/>
        <w:tabs>
          <w:tab w:val="right" w:leader="dot" w:pos="4993"/>
        </w:tabs>
        <w:rPr>
          <w:noProof/>
        </w:rPr>
      </w:pPr>
      <w:r>
        <w:rPr>
          <w:noProof/>
        </w:rPr>
        <w:t>KodeToCifreStartNul</w:t>
      </w:r>
      <w:r>
        <w:rPr>
          <w:noProof/>
        </w:rPr>
        <w:tab/>
        <w:t>24;29;33</w:t>
      </w:r>
    </w:p>
    <w:p w:rsidR="00BF0875" w:rsidRDefault="00BF0875" w:rsidP="00BF0875">
      <w:pPr>
        <w:pStyle w:val="Indeks1"/>
        <w:tabs>
          <w:tab w:val="right" w:leader="dot" w:pos="4993"/>
        </w:tabs>
        <w:rPr>
          <w:noProof/>
        </w:rPr>
      </w:pPr>
      <w:r>
        <w:rPr>
          <w:noProof/>
        </w:rPr>
        <w:t>KvitteringNummer</w:t>
      </w:r>
      <w:r>
        <w:rPr>
          <w:noProof/>
        </w:rPr>
        <w:tab/>
        <w:t>4;33</w:t>
      </w:r>
    </w:p>
    <w:p w:rsidR="00BF0875" w:rsidRDefault="00BF0875" w:rsidP="00BF0875">
      <w:pPr>
        <w:pStyle w:val="Indeks1"/>
        <w:tabs>
          <w:tab w:val="right" w:leader="dot" w:pos="4993"/>
        </w:tabs>
        <w:rPr>
          <w:noProof/>
        </w:rPr>
      </w:pPr>
      <w:r>
        <w:rPr>
          <w:noProof/>
        </w:rPr>
        <w:t>Markering</w:t>
      </w:r>
      <w:r>
        <w:rPr>
          <w:noProof/>
        </w:rPr>
        <w:tab/>
        <w:t>3;6;12;21;22;26;34</w:t>
      </w:r>
    </w:p>
    <w:p w:rsidR="00BF0875" w:rsidRDefault="00BF0875" w:rsidP="00BF0875">
      <w:pPr>
        <w:pStyle w:val="Indeks1"/>
        <w:tabs>
          <w:tab w:val="right" w:leader="dot" w:pos="4993"/>
        </w:tabs>
        <w:rPr>
          <w:noProof/>
        </w:rPr>
      </w:pPr>
      <w:r>
        <w:rPr>
          <w:noProof/>
        </w:rPr>
        <w:t>OCRKortType</w:t>
      </w:r>
      <w:r>
        <w:rPr>
          <w:noProof/>
        </w:rPr>
        <w:tab/>
        <w:t>25;34</w:t>
      </w:r>
    </w:p>
    <w:p w:rsidR="00BF0875" w:rsidRDefault="00BF0875" w:rsidP="00BF0875">
      <w:pPr>
        <w:pStyle w:val="Indeks1"/>
        <w:tabs>
          <w:tab w:val="right" w:leader="dot" w:pos="4993"/>
        </w:tabs>
        <w:rPr>
          <w:noProof/>
        </w:rPr>
      </w:pPr>
      <w:r>
        <w:rPr>
          <w:noProof/>
        </w:rPr>
        <w:t>OCRNummer</w:t>
      </w:r>
      <w:r>
        <w:rPr>
          <w:noProof/>
        </w:rPr>
        <w:tab/>
        <w:t>25;34</w:t>
      </w:r>
    </w:p>
    <w:p w:rsidR="00BF0875" w:rsidRDefault="00BF0875" w:rsidP="00BF0875">
      <w:pPr>
        <w:pStyle w:val="Indeks1"/>
        <w:tabs>
          <w:tab w:val="right" w:leader="dot" w:pos="4993"/>
        </w:tabs>
        <w:rPr>
          <w:noProof/>
        </w:rPr>
      </w:pPr>
      <w:r>
        <w:rPr>
          <w:noProof/>
        </w:rPr>
        <w:lastRenderedPageBreak/>
        <w:t>PeriodeÅbenKode</w:t>
      </w:r>
      <w:r>
        <w:rPr>
          <w:noProof/>
        </w:rPr>
        <w:tab/>
        <w:t>2;34</w:t>
      </w:r>
    </w:p>
    <w:p w:rsidR="00BF0875" w:rsidRDefault="00BF0875" w:rsidP="00BF0875">
      <w:pPr>
        <w:pStyle w:val="Indeks1"/>
        <w:tabs>
          <w:tab w:val="right" w:leader="dot" w:pos="4993"/>
        </w:tabs>
        <w:rPr>
          <w:noProof/>
        </w:rPr>
      </w:pPr>
      <w:r>
        <w:rPr>
          <w:noProof/>
        </w:rPr>
        <w:t>PligtLinieKode</w:t>
      </w:r>
      <w:r>
        <w:rPr>
          <w:noProof/>
        </w:rPr>
        <w:tab/>
        <w:t>26;34</w:t>
      </w:r>
    </w:p>
    <w:p w:rsidR="00BF0875" w:rsidRDefault="00BF0875" w:rsidP="00BF0875">
      <w:pPr>
        <w:pStyle w:val="Indeks1"/>
        <w:tabs>
          <w:tab w:val="right" w:leader="dot" w:pos="4993"/>
        </w:tabs>
        <w:rPr>
          <w:noProof/>
        </w:rPr>
      </w:pPr>
      <w:r>
        <w:rPr>
          <w:noProof/>
        </w:rPr>
        <w:t>PligtLinieSatsKode</w:t>
      </w:r>
      <w:r>
        <w:rPr>
          <w:noProof/>
        </w:rPr>
        <w:tab/>
        <w:t>26;34</w:t>
      </w:r>
    </w:p>
    <w:p w:rsidR="00BF0875" w:rsidRDefault="00BF0875" w:rsidP="00BF0875">
      <w:pPr>
        <w:pStyle w:val="Indeks1"/>
        <w:tabs>
          <w:tab w:val="right" w:leader="dot" w:pos="4993"/>
        </w:tabs>
        <w:rPr>
          <w:noProof/>
        </w:rPr>
      </w:pPr>
      <w:r>
        <w:rPr>
          <w:noProof/>
        </w:rPr>
        <w:t>PligtLinieSatsTekst</w:t>
      </w:r>
      <w:r>
        <w:rPr>
          <w:noProof/>
        </w:rPr>
        <w:tab/>
        <w:t>26;34</w:t>
      </w:r>
    </w:p>
    <w:p w:rsidR="00BF0875" w:rsidRDefault="00BF0875" w:rsidP="00BF0875">
      <w:pPr>
        <w:pStyle w:val="Indeks1"/>
        <w:tabs>
          <w:tab w:val="right" w:leader="dot" w:pos="4993"/>
        </w:tabs>
        <w:rPr>
          <w:noProof/>
        </w:rPr>
      </w:pPr>
      <w:r>
        <w:rPr>
          <w:noProof/>
        </w:rPr>
        <w:t>PligtLinieTekst</w:t>
      </w:r>
      <w:r>
        <w:rPr>
          <w:noProof/>
        </w:rPr>
        <w:tab/>
        <w:t>26;35</w:t>
      </w:r>
    </w:p>
    <w:p w:rsidR="00BF0875" w:rsidRDefault="00BF0875" w:rsidP="00BF0875">
      <w:pPr>
        <w:pStyle w:val="Indeks1"/>
        <w:tabs>
          <w:tab w:val="right" w:leader="dot" w:pos="4993"/>
        </w:tabs>
        <w:rPr>
          <w:noProof/>
        </w:rPr>
      </w:pPr>
      <w:r>
        <w:rPr>
          <w:noProof/>
        </w:rPr>
        <w:t>SENummer</w:t>
      </w:r>
      <w:r>
        <w:rPr>
          <w:noProof/>
        </w:rPr>
        <w:tab/>
        <w:t>27;35</w:t>
      </w:r>
    </w:p>
    <w:p w:rsidR="00BF0875" w:rsidRDefault="00BF0875" w:rsidP="00BF0875">
      <w:pPr>
        <w:pStyle w:val="Indeks1"/>
        <w:tabs>
          <w:tab w:val="right" w:leader="dot" w:pos="4993"/>
        </w:tabs>
        <w:rPr>
          <w:noProof/>
        </w:rPr>
      </w:pPr>
      <w:r>
        <w:rPr>
          <w:noProof/>
        </w:rPr>
        <w:t>SidsteRettidigeBetalingFrist</w:t>
      </w:r>
      <w:r>
        <w:rPr>
          <w:noProof/>
        </w:rPr>
        <w:tab/>
        <w:t>20;35</w:t>
      </w:r>
    </w:p>
    <w:p w:rsidR="00BF0875" w:rsidRDefault="00BF0875" w:rsidP="00BF0875">
      <w:pPr>
        <w:pStyle w:val="Indeks1"/>
        <w:tabs>
          <w:tab w:val="right" w:leader="dot" w:pos="4993"/>
        </w:tabs>
        <w:rPr>
          <w:noProof/>
        </w:rPr>
      </w:pPr>
      <w:r>
        <w:rPr>
          <w:noProof/>
        </w:rPr>
        <w:t>TalHel</w:t>
      </w:r>
      <w:r>
        <w:rPr>
          <w:noProof/>
        </w:rPr>
        <w:tab/>
        <w:t>16;35</w:t>
      </w:r>
    </w:p>
    <w:p w:rsidR="00BF0875" w:rsidRDefault="00BF0875" w:rsidP="00BF0875">
      <w:pPr>
        <w:pStyle w:val="Indeks1"/>
        <w:tabs>
          <w:tab w:val="right" w:leader="dot" w:pos="4993"/>
        </w:tabs>
        <w:rPr>
          <w:noProof/>
        </w:rPr>
      </w:pPr>
      <w:r>
        <w:rPr>
          <w:noProof/>
        </w:rPr>
        <w:t>Tekst30</w:t>
      </w:r>
      <w:r>
        <w:rPr>
          <w:noProof/>
        </w:rPr>
        <w:tab/>
        <w:t>8;35</w:t>
      </w:r>
    </w:p>
    <w:p w:rsidR="00BF0875" w:rsidRDefault="00BF0875" w:rsidP="00BF0875">
      <w:pPr>
        <w:pStyle w:val="Indeks1"/>
        <w:tabs>
          <w:tab w:val="right" w:leader="dot" w:pos="4993"/>
        </w:tabs>
        <w:rPr>
          <w:noProof/>
        </w:rPr>
      </w:pPr>
      <w:r>
        <w:rPr>
          <w:noProof/>
        </w:rPr>
        <w:t>Tekst45</w:t>
      </w:r>
      <w:r>
        <w:rPr>
          <w:noProof/>
        </w:rPr>
        <w:tab/>
        <w:t>29;35</w:t>
      </w:r>
    </w:p>
    <w:p w:rsidR="00BF0875" w:rsidRDefault="00BF0875" w:rsidP="00BF0875">
      <w:pPr>
        <w:pStyle w:val="Indeks1"/>
        <w:tabs>
          <w:tab w:val="right" w:leader="dot" w:pos="4993"/>
        </w:tabs>
        <w:rPr>
          <w:noProof/>
        </w:rPr>
      </w:pPr>
      <w:r>
        <w:rPr>
          <w:noProof/>
        </w:rPr>
        <w:t>TekstKort</w:t>
      </w:r>
      <w:r>
        <w:rPr>
          <w:noProof/>
        </w:rPr>
        <w:tab/>
        <w:t>15;16;18;24;36</w:t>
      </w:r>
    </w:p>
    <w:p w:rsidR="00BF0875" w:rsidRDefault="00BF0875" w:rsidP="00BF0875">
      <w:pPr>
        <w:pStyle w:val="Indeks1"/>
        <w:tabs>
          <w:tab w:val="right" w:leader="dot" w:pos="4993"/>
        </w:tabs>
        <w:rPr>
          <w:noProof/>
        </w:rPr>
      </w:pPr>
      <w:r>
        <w:rPr>
          <w:noProof/>
        </w:rPr>
        <w:t>TekstLang</w:t>
      </w:r>
      <w:r>
        <w:rPr>
          <w:noProof/>
        </w:rPr>
        <w:tab/>
        <w:t>6;13;36</w:t>
      </w:r>
    </w:p>
    <w:p w:rsidR="00BF0875" w:rsidRDefault="00BF0875" w:rsidP="00BF0875">
      <w:pPr>
        <w:pStyle w:val="Indeks1"/>
        <w:tabs>
          <w:tab w:val="right" w:leader="dot" w:pos="4993"/>
        </w:tabs>
        <w:rPr>
          <w:noProof/>
        </w:rPr>
      </w:pPr>
      <w:r>
        <w:rPr>
          <w:noProof/>
        </w:rPr>
        <w:t>Tidspunkt</w:t>
      </w:r>
      <w:r>
        <w:rPr>
          <w:noProof/>
        </w:rPr>
        <w:tab/>
        <w:t>4;36</w:t>
      </w:r>
    </w:p>
    <w:p w:rsidR="00BF0875" w:rsidRDefault="00BF0875" w:rsidP="00BF0875">
      <w:pPr>
        <w:pStyle w:val="Indeks1"/>
        <w:tabs>
          <w:tab w:val="right" w:leader="dot" w:pos="4993"/>
        </w:tabs>
        <w:rPr>
          <w:noProof/>
        </w:rPr>
      </w:pPr>
      <w:r>
        <w:rPr>
          <w:noProof/>
        </w:rPr>
        <w:t>TilladtAktion</w:t>
      </w:r>
      <w:r>
        <w:rPr>
          <w:noProof/>
        </w:rPr>
        <w:tab/>
        <w:t>6;36</w:t>
      </w:r>
    </w:p>
    <w:p w:rsidR="00BF0875" w:rsidRDefault="00BF0875" w:rsidP="00BF0875">
      <w:pPr>
        <w:pStyle w:val="Indeks1"/>
        <w:tabs>
          <w:tab w:val="right" w:leader="dot" w:pos="4993"/>
        </w:tabs>
        <w:rPr>
          <w:noProof/>
        </w:rPr>
      </w:pPr>
      <w:r>
        <w:rPr>
          <w:noProof/>
        </w:rPr>
        <w:t>Type</w:t>
      </w:r>
      <w:r>
        <w:rPr>
          <w:noProof/>
        </w:rPr>
        <w:tab/>
        <w:t>8;17;22;36</w:t>
      </w:r>
    </w:p>
    <w:p w:rsidR="00BF0875" w:rsidRDefault="00BF0875" w:rsidP="00BF0875">
      <w:pPr>
        <w:pStyle w:val="Indeks1"/>
        <w:tabs>
          <w:tab w:val="right" w:leader="dot" w:pos="4993"/>
        </w:tabs>
        <w:rPr>
          <w:noProof/>
        </w:rPr>
      </w:pPr>
      <w:r>
        <w:rPr>
          <w:noProof/>
        </w:rPr>
        <w:t>UnderkontoArtEfterAngivelseKode</w:t>
      </w:r>
      <w:r>
        <w:rPr>
          <w:noProof/>
        </w:rPr>
        <w:tab/>
        <w:t>19;36</w:t>
      </w:r>
    </w:p>
    <w:p w:rsidR="00BF0875" w:rsidRDefault="00BF0875" w:rsidP="00BF0875">
      <w:pPr>
        <w:pStyle w:val="Indeks1"/>
        <w:tabs>
          <w:tab w:val="right" w:leader="dot" w:pos="4993"/>
        </w:tabs>
        <w:rPr>
          <w:noProof/>
        </w:rPr>
      </w:pPr>
      <w:r>
        <w:rPr>
          <w:noProof/>
        </w:rPr>
        <w:t>UnderkontoArtKode</w:t>
      </w:r>
      <w:r>
        <w:rPr>
          <w:noProof/>
        </w:rPr>
        <w:tab/>
        <w:t>2;19;37</w:t>
      </w:r>
    </w:p>
    <w:p w:rsidR="00BF0875" w:rsidRDefault="00BF0875" w:rsidP="00BF0875">
      <w:pPr>
        <w:pStyle w:val="Indeks1"/>
        <w:tabs>
          <w:tab w:val="right" w:leader="dot" w:pos="4993"/>
        </w:tabs>
        <w:rPr>
          <w:noProof/>
        </w:rPr>
      </w:pPr>
      <w:r>
        <w:rPr>
          <w:noProof/>
        </w:rPr>
        <w:t>Valuta</w:t>
      </w:r>
      <w:r>
        <w:rPr>
          <w:noProof/>
        </w:rPr>
        <w:tab/>
        <w:t>6;37</w:t>
      </w:r>
    </w:p>
    <w:p w:rsidR="00BF0875" w:rsidRDefault="00BF0875" w:rsidP="00BF0875">
      <w:pPr>
        <w:pStyle w:val="Indeks1"/>
        <w:tabs>
          <w:tab w:val="right" w:leader="dot" w:pos="4993"/>
        </w:tabs>
        <w:rPr>
          <w:noProof/>
        </w:rPr>
      </w:pPr>
      <w:r>
        <w:rPr>
          <w:noProof/>
        </w:rPr>
        <w:t>VirksomhedEgenID</w:t>
      </w:r>
      <w:r>
        <w:rPr>
          <w:noProof/>
        </w:rPr>
        <w:tab/>
        <w:t>6;37</w:t>
      </w:r>
    </w:p>
    <w:p w:rsidR="00BF0875" w:rsidRDefault="00BF0875" w:rsidP="00BF0875">
      <w:pPr>
        <w:pStyle w:val="Normal11"/>
        <w:tabs>
          <w:tab w:val="right" w:leader="dot" w:pos="4993"/>
        </w:tabs>
        <w:rPr>
          <w:noProof/>
        </w:rPr>
        <w:sectPr w:rsidR="00BF0875" w:rsidSect="00BF0875">
          <w:type w:val="continuous"/>
          <w:pgSz w:w="11906" w:h="16838"/>
          <w:pgMar w:top="567" w:right="567" w:bottom="567" w:left="567" w:header="556" w:footer="850" w:gutter="57"/>
          <w:paperSrc w:first="2" w:other="2"/>
          <w:cols w:num="2" w:space="708"/>
          <w:docGrid w:linePitch="360"/>
        </w:sectPr>
      </w:pPr>
    </w:p>
    <w:p w:rsidR="007F0997" w:rsidRPr="00BF0875" w:rsidRDefault="00BF0875" w:rsidP="00BF0875">
      <w:pPr>
        <w:pStyle w:val="Normal11"/>
      </w:pPr>
      <w:r>
        <w:lastRenderedPageBreak/>
        <w:fldChar w:fldCharType="end"/>
      </w:r>
    </w:p>
    <w:sectPr w:rsidR="007F0997" w:rsidRPr="00BF0875" w:rsidSect="00BF0875">
      <w:type w:val="continuous"/>
      <w:pgSz w:w="11906" w:h="16838"/>
      <w:pgMar w:top="567" w:right="567" w:bottom="567" w:left="567" w:header="556" w:footer="850" w:gutter="57"/>
      <w:paperSrc w:first="2" w:other="2"/>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607AE"/>
    <w:multiLevelType w:val="multilevel"/>
    <w:tmpl w:val="566E48B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5"/>
  <w:embedSystemFonts/>
  <w:proofState w:spelling="clean"/>
  <w:stylePaneFormatFilter w:val="3F01"/>
  <w:defaultTabStop w:val="1304"/>
  <w:hyphenationZone w:val="425"/>
  <w:drawingGridHorizontalSpacing w:val="120"/>
  <w:displayHorizontalDrawingGridEvery w:val="2"/>
  <w:characterSpacingControl w:val="doNotCompress"/>
  <w:compat/>
  <w:rsids>
    <w:rsidRoot w:val="00BF0875"/>
    <w:rsid w:val="007F0997"/>
    <w:rsid w:val="00BF087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0997"/>
    <w:rPr>
      <w:sz w:val="24"/>
      <w:szCs w:val="24"/>
    </w:rPr>
  </w:style>
  <w:style w:type="paragraph" w:styleId="Overskrift1">
    <w:name w:val="heading 1"/>
    <w:basedOn w:val="Normal"/>
    <w:next w:val="Normal"/>
    <w:link w:val="Overskrift1Tegn"/>
    <w:autoRedefine/>
    <w:qFormat/>
    <w:rsid w:val="00BF0875"/>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nhideWhenUsed/>
    <w:qFormat/>
    <w:rsid w:val="00BF0875"/>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BF087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BF087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BF087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BF087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BF087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BF087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BF087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BF0875"/>
    <w:rPr>
      <w:rFonts w:ascii="Arial" w:eastAsiaTheme="majorEastAsia" w:hAnsi="Arial" w:cs="Arial"/>
      <w:b/>
      <w:bCs/>
      <w:sz w:val="30"/>
      <w:szCs w:val="28"/>
    </w:rPr>
  </w:style>
  <w:style w:type="character" w:customStyle="1" w:styleId="Overskrift2Tegn">
    <w:name w:val="Overskrift 2 Tegn"/>
    <w:basedOn w:val="Standardskrifttypeiafsnit"/>
    <w:link w:val="Overskrift2"/>
    <w:rsid w:val="00BF0875"/>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BF0875"/>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BF0875"/>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BF0875"/>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BF0875"/>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BF0875"/>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BF0875"/>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BF0875"/>
    <w:rPr>
      <w:rFonts w:asciiTheme="majorHAnsi" w:eastAsiaTheme="majorEastAsia" w:hAnsiTheme="majorHAnsi" w:cstheme="majorBidi"/>
      <w:i/>
      <w:iCs/>
      <w:color w:val="404040" w:themeColor="text1" w:themeTint="BF"/>
    </w:rPr>
  </w:style>
  <w:style w:type="paragraph" w:customStyle="1" w:styleId="Overskrift211pkt">
    <w:name w:val="Overskrift 2 + 11 pkt"/>
    <w:basedOn w:val="Normal"/>
    <w:link w:val="Overskrift211pktTegn"/>
    <w:rsid w:val="00BF0875"/>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BF0875"/>
    <w:rPr>
      <w:rFonts w:ascii="Arial" w:hAnsi="Arial" w:cs="Arial"/>
      <w:b/>
      <w:sz w:val="22"/>
      <w:szCs w:val="24"/>
    </w:rPr>
  </w:style>
  <w:style w:type="paragraph" w:customStyle="1" w:styleId="Normal11">
    <w:name w:val="Normal + 11"/>
    <w:basedOn w:val="Normal"/>
    <w:link w:val="Normal11Tegn"/>
    <w:rsid w:val="00BF0875"/>
    <w:rPr>
      <w:sz w:val="22"/>
    </w:rPr>
  </w:style>
  <w:style w:type="character" w:customStyle="1" w:styleId="Normal11Tegn">
    <w:name w:val="Normal + 11 Tegn"/>
    <w:basedOn w:val="Standardskrifttypeiafsnit"/>
    <w:link w:val="Normal11"/>
    <w:rsid w:val="00BF0875"/>
    <w:rPr>
      <w:sz w:val="22"/>
      <w:szCs w:val="24"/>
    </w:rPr>
  </w:style>
  <w:style w:type="paragraph" w:styleId="Indeks1">
    <w:name w:val="index 1"/>
    <w:basedOn w:val="Normal"/>
    <w:next w:val="Normal"/>
    <w:autoRedefine/>
    <w:uiPriority w:val="99"/>
    <w:rsid w:val="00BF0875"/>
    <w:pPr>
      <w:ind w:left="240" w:hanging="240"/>
    </w:pPr>
  </w:style>
  <w:style w:type="paragraph" w:styleId="Indholdsfortegnelse1">
    <w:name w:val="toc 1"/>
    <w:basedOn w:val="Normal"/>
    <w:next w:val="Normal"/>
    <w:autoRedefine/>
    <w:uiPriority w:val="39"/>
    <w:rsid w:val="00BF0875"/>
    <w:pPr>
      <w:spacing w:after="100"/>
    </w:pPr>
  </w:style>
  <w:style w:type="paragraph" w:styleId="Indholdsfortegnelse2">
    <w:name w:val="toc 2"/>
    <w:basedOn w:val="Normal"/>
    <w:next w:val="Normal"/>
    <w:autoRedefine/>
    <w:uiPriority w:val="39"/>
    <w:rsid w:val="00BF0875"/>
    <w:pPr>
      <w:spacing w:after="100"/>
      <w:ind w:left="240"/>
    </w:pPr>
  </w:style>
  <w:style w:type="character" w:styleId="Hyperlink">
    <w:name w:val="Hyperlink"/>
    <w:basedOn w:val="Standardskrifttypeiafsnit"/>
    <w:uiPriority w:val="99"/>
    <w:unhideWhenUsed/>
    <w:rsid w:val="00BF087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16784-6FF5-44DD-8E32-CB8EF2EE2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40</Pages>
  <Words>7665</Words>
  <Characters>46758</Characters>
  <Application>Microsoft Office Word</Application>
  <DocSecurity>0</DocSecurity>
  <Lines>389</Lines>
  <Paragraphs>108</Paragraphs>
  <ScaleCrop>false</ScaleCrop>
  <Company>SKAT</Company>
  <LinksUpToDate>false</LinksUpToDate>
  <CharactersWithSpaces>54315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ToldSkat</dc:creator>
  <cp:keywords/>
  <dc:description/>
  <cp:lastModifiedBy>ToldSkat</cp:lastModifiedBy>
  <cp:revision>1</cp:revision>
  <dcterms:created xsi:type="dcterms:W3CDTF">2010-08-31T11:39:00Z</dcterms:created>
  <dcterms:modified xsi:type="dcterms:W3CDTF">2010-08-31T11:43:00Z</dcterms:modified>
</cp:coreProperties>
</file>