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8516C3" w:rsidP="00851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516C3" w:rsidTr="008516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16C3">
              <w:rPr>
                <w:rFonts w:ascii="Arial" w:hAnsi="Arial" w:cs="Arial"/>
                <w:b/>
                <w:sz w:val="30"/>
              </w:rPr>
              <w:t>SamarbejdPartSøg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 og fremfinde samarbejdsparter til brug for f.eks. tinglysning af foretaget udlæg, anmodning om assistance fra låsesmed, fremsendelse af klagesag til korrekt retskreds mv.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fremfinde en eller flere samarbejdsparter ved at angive SamarbejdPartType (f.eks. låsesmed), samt en nøgle i form af enten et dansk post nummer, et land eller "ingen ting".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Komplette liste af Samarbejdspart typer er: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 type</w:t>
            </w:r>
            <w:r>
              <w:rPr>
                <w:rFonts w:ascii="Arial" w:hAnsi="Arial" w:cs="Arial"/>
                <w:sz w:val="18"/>
              </w:rPr>
              <w:tab/>
              <w:t>Nøgle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-----------------------------------------------------------------------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  <w:r>
              <w:rPr>
                <w:rFonts w:ascii="Arial" w:hAnsi="Arial" w:cs="Arial"/>
                <w:sz w:val="18"/>
              </w:rPr>
              <w:tab/>
              <w:t>Landekode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  <w:r>
              <w:rPr>
                <w:rFonts w:ascii="Arial" w:hAnsi="Arial" w:cs="Arial"/>
                <w:sz w:val="18"/>
              </w:rPr>
              <w:tab/>
              <w:t>Liste af myndigheder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Søgning på SamarbejdPartNavn kan gennemføres med wildcard søgning 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SamarbejdPartSøg_I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(SamarbejdPartNavn)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(SamarbejdPartType)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NøgleValg *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SamarbejdPartSøg_O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SamarbejdPartListe *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SamarbejdPart *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SamarbejdPartType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SamarbejdPartNavn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IdentifikationsValg *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 låst af SAS: SikkerhedRolle skal tilføjes output.</w:t>
            </w:r>
          </w:p>
        </w:tc>
      </w:tr>
    </w:tbl>
    <w:p w:rsidR="008516C3" w:rsidRDefault="008516C3" w:rsidP="00851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16C3" w:rsidSect="008516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16C3" w:rsidRDefault="008516C3" w:rsidP="00851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16C3" w:rsidTr="008516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SamarbejdPartNavn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Navnet på samarbejdsparten 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Restanceinddrivelsesmyndigheden: Det er f.eks. Søfartsstyrelsen, Statens Luftfartsvæsen og Lønmodtagernes Garantifond.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SamarbejdPartType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samarbejdspart.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16C3" w:rsidTr="008516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6C3" w:rsidRPr="008516C3" w:rsidRDefault="008516C3" w:rsidP="00851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16C3" w:rsidRPr="008516C3" w:rsidRDefault="008516C3" w:rsidP="00851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16C3" w:rsidRPr="008516C3" w:rsidSect="008516C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C3" w:rsidRDefault="008516C3" w:rsidP="008516C3">
      <w:pPr>
        <w:spacing w:line="240" w:lineRule="auto"/>
      </w:pPr>
      <w:r>
        <w:separator/>
      </w:r>
    </w:p>
  </w:endnote>
  <w:endnote w:type="continuationSeparator" w:id="0">
    <w:p w:rsidR="008516C3" w:rsidRDefault="008516C3" w:rsidP="00851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Default="008516C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Pr="008516C3" w:rsidRDefault="008516C3" w:rsidP="008516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SamarbejdPartSøg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Default="008516C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C3" w:rsidRDefault="008516C3" w:rsidP="008516C3">
      <w:pPr>
        <w:spacing w:line="240" w:lineRule="auto"/>
      </w:pPr>
      <w:r>
        <w:separator/>
      </w:r>
    </w:p>
  </w:footnote>
  <w:footnote w:type="continuationSeparator" w:id="0">
    <w:p w:rsidR="008516C3" w:rsidRDefault="008516C3" w:rsidP="008516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Default="008516C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Pr="008516C3" w:rsidRDefault="008516C3" w:rsidP="008516C3">
    <w:pPr>
      <w:pStyle w:val="Sidehoved"/>
      <w:jc w:val="center"/>
      <w:rPr>
        <w:rFonts w:ascii="Arial" w:hAnsi="Arial" w:cs="Arial"/>
      </w:rPr>
    </w:pPr>
    <w:r w:rsidRPr="008516C3">
      <w:rPr>
        <w:rFonts w:ascii="Arial" w:hAnsi="Arial" w:cs="Arial"/>
      </w:rPr>
      <w:t>Servicebeskrivelse</w:t>
    </w:r>
  </w:p>
  <w:p w:rsidR="008516C3" w:rsidRPr="008516C3" w:rsidRDefault="008516C3" w:rsidP="008516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Default="008516C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C3" w:rsidRDefault="008516C3" w:rsidP="008516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16C3" w:rsidRPr="008516C3" w:rsidRDefault="008516C3" w:rsidP="008516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0AB9"/>
    <w:multiLevelType w:val="multilevel"/>
    <w:tmpl w:val="5FD853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3"/>
    <w:rsid w:val="0041180B"/>
    <w:rsid w:val="008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A8FC0-18DF-4161-AFA1-CD0A3988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16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16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16C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16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16C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16C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16C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16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16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16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16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16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16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16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16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16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16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16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16C3"/>
  </w:style>
  <w:style w:type="paragraph" w:styleId="Sidefod">
    <w:name w:val="footer"/>
    <w:basedOn w:val="Normal"/>
    <w:link w:val="SidefodTegn"/>
    <w:uiPriority w:val="99"/>
    <w:unhideWhenUsed/>
    <w:rsid w:val="008516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3383</Characters>
  <Application>Microsoft Office Word</Application>
  <DocSecurity>0</DocSecurity>
  <Lines>28</Lines>
  <Paragraphs>7</Paragraphs>
  <ScaleCrop>false</ScaleCrop>
  <Company>skat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2015-05-26T09:10:00Z</dcterms:created>
  <dcterms:modified xsi:type="dcterms:W3CDTF">2015-05-26T09:10:00Z</dcterms:modified>
</cp:coreProperties>
</file>