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06187" w:rsidTr="00A06187">
        <w:tblPrEx>
          <w:tblCellMar>
            <w:top w:w="0" w:type="dxa"/>
            <w:bottom w:w="0" w:type="dxa"/>
          </w:tblCellMar>
        </w:tblPrEx>
        <w:trPr>
          <w:trHeight w:hRule="exact" w:val="113"/>
        </w:trPr>
        <w:tc>
          <w:tcPr>
            <w:tcW w:w="10205" w:type="dxa"/>
            <w:gridSpan w:val="6"/>
            <w:shd w:val="clear" w:color="auto" w:fill="82A0F0"/>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6187" w:rsidTr="00A06187">
        <w:tblPrEx>
          <w:tblCellMar>
            <w:top w:w="0" w:type="dxa"/>
            <w:bottom w:w="0" w:type="dxa"/>
          </w:tblCellMar>
        </w:tblPrEx>
        <w:trPr>
          <w:trHeight w:val="283"/>
        </w:trPr>
        <w:tc>
          <w:tcPr>
            <w:tcW w:w="10205" w:type="dxa"/>
            <w:gridSpan w:val="6"/>
            <w:tcBorders>
              <w:bottom w:val="single" w:sz="6" w:space="0" w:color="auto"/>
            </w:tcBorders>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06187">
              <w:rPr>
                <w:rFonts w:ascii="Arial" w:hAnsi="Arial" w:cs="Arial"/>
                <w:b/>
                <w:sz w:val="30"/>
              </w:rPr>
              <w:t>EFIMatriceHent</w:t>
            </w:r>
          </w:p>
        </w:tc>
      </w:tr>
      <w:tr w:rsidR="00A06187" w:rsidTr="00A0618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06187" w:rsidTr="00A06187">
        <w:tblPrEx>
          <w:tblCellMar>
            <w:top w:w="0" w:type="dxa"/>
            <w:bottom w:w="0" w:type="dxa"/>
          </w:tblCellMar>
        </w:tblPrEx>
        <w:trPr>
          <w:gridAfter w:val="1"/>
          <w:trHeight w:val="283"/>
        </w:trPr>
        <w:tc>
          <w:tcPr>
            <w:tcW w:w="1701" w:type="dxa"/>
            <w:tcBorders>
              <w:top w:val="nil"/>
            </w:tcBorders>
            <w:shd w:val="clear" w:color="auto" w:fill="auto"/>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2010-12-21</w:t>
            </w:r>
          </w:p>
        </w:tc>
        <w:tc>
          <w:tcPr>
            <w:tcW w:w="1699" w:type="dxa"/>
            <w:tcBorders>
              <w:top w:val="nil"/>
            </w:tcBorders>
            <w:shd w:val="clear" w:color="auto" w:fill="auto"/>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A06187" w:rsidTr="00A06187">
        <w:tblPrEx>
          <w:tblCellMar>
            <w:top w:w="0" w:type="dxa"/>
            <w:bottom w:w="0" w:type="dxa"/>
          </w:tblCellMar>
        </w:tblPrEx>
        <w:trPr>
          <w:trHeight w:val="283"/>
        </w:trPr>
        <w:tc>
          <w:tcPr>
            <w:tcW w:w="10205" w:type="dxa"/>
            <w:gridSpan w:val="6"/>
            <w:shd w:val="clear" w:color="auto" w:fill="D2DCF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06187" w:rsidTr="00A06187">
        <w:tblPrEx>
          <w:tblCellMar>
            <w:top w:w="0" w:type="dxa"/>
            <w:bottom w:w="0" w:type="dxa"/>
          </w:tblCellMar>
        </w:tblPrEx>
        <w:trPr>
          <w:trHeight w:val="283"/>
        </w:trPr>
        <w:tc>
          <w:tcPr>
            <w:tcW w:w="10205" w:type="dxa"/>
            <w:gridSpan w:val="6"/>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en navngivet generisk matrice repræsentation.</w:t>
            </w:r>
          </w:p>
        </w:tc>
      </w:tr>
      <w:tr w:rsidR="00A06187" w:rsidTr="00A06187">
        <w:tblPrEx>
          <w:tblCellMar>
            <w:top w:w="0" w:type="dxa"/>
            <w:bottom w:w="0" w:type="dxa"/>
          </w:tblCellMar>
        </w:tblPrEx>
        <w:trPr>
          <w:trHeight w:val="283"/>
        </w:trPr>
        <w:tc>
          <w:tcPr>
            <w:tcW w:w="10205" w:type="dxa"/>
            <w:gridSpan w:val="6"/>
            <w:shd w:val="clear" w:color="auto" w:fill="D2DCF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06187" w:rsidTr="00A06187">
        <w:tblPrEx>
          <w:tblCellMar>
            <w:top w:w="0" w:type="dxa"/>
            <w:bottom w:w="0" w:type="dxa"/>
          </w:tblCellMar>
        </w:tblPrEx>
        <w:trPr>
          <w:trHeight w:val="283"/>
        </w:trPr>
        <w:tc>
          <w:tcPr>
            <w:tcW w:w="10205" w:type="dxa"/>
            <w:gridSpan w:val="6"/>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matrice har 2-3 dimensioner. Hver dimension defineres af et element i DimensionSamling listen.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Matricen er sparse og de kendte værdier listes i CelleSamling listen. Hver celle er angivet med en sammensat nøgle og en værdi indkodet som beskrevet af EFIMatriceModelDefinitionStruktur.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CelleNøgle i CelleNøgleSamling skal matche antallet af dimensioner i DimensionSamling.</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EFIMatriceStatus er angivet hentes den angivne UDKAST eller AKTIV udgave af matricen. Hvis den udelades defaultes til AKTIV.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EFIMatriceValidering angiver optionelt den ønskede validering som  kan være INGEN, ENKELT og ALLE. Der defaultes til ENKELT, men hvis man vil hente alle valideringer for UDKAST matricer kan man angive ALLE.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EFIMatriceDelta angiver optionelt at en delta rapport mellem denne matrice (ENKELT) (eller alle matricer (ALLE)) og de aktive matricer  ønskes returneret. Option kan kun anvendes når der hentes med status UDKAST .</w:t>
            </w:r>
          </w:p>
        </w:tc>
      </w:tr>
      <w:tr w:rsidR="00A06187" w:rsidTr="00A06187">
        <w:tblPrEx>
          <w:tblCellMar>
            <w:top w:w="0" w:type="dxa"/>
            <w:bottom w:w="0" w:type="dxa"/>
          </w:tblCellMar>
        </w:tblPrEx>
        <w:trPr>
          <w:trHeight w:val="283"/>
        </w:trPr>
        <w:tc>
          <w:tcPr>
            <w:tcW w:w="10205" w:type="dxa"/>
            <w:gridSpan w:val="6"/>
            <w:shd w:val="clear" w:color="auto" w:fill="D2DCF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06187" w:rsidTr="00A06187">
        <w:tblPrEx>
          <w:tblCellMar>
            <w:top w:w="0" w:type="dxa"/>
            <w:bottom w:w="0" w:type="dxa"/>
          </w:tblCellMar>
        </w:tblPrEx>
        <w:trPr>
          <w:trHeight w:val="283"/>
        </w:trPr>
        <w:tc>
          <w:tcPr>
            <w:tcW w:w="10205" w:type="dxa"/>
            <w:gridSpan w:val="6"/>
            <w:shd w:val="clear" w:color="auto" w:fill="FFFFFF"/>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dimension er enten defineret som en KodeTabel eller en DataTabel.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kodetabel er identisk med resultatet af at kalde servicen EFIKodeTabelHent  for hver dimension.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datatabel er kun defineret i matricen og består af konkrete værdier der benyttes som nøgler. Den primære anvendelse for dette er en datatabel hvor EFIVærdiTypeKode er en interval type, f.eks.</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X                Y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[MIN,10000[                    TRUE          TRUE         FALSE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[10000,100000[               TRUE          TRUE         FALSE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[100000,MAX]                 FALSE         TRUE        FALSE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Intervaller må aldrig overlappe. Flaget EFIIntervalMellemrumTilladt specificerer om der må være mellemrum imellem (gaps).</w:t>
            </w:r>
          </w:p>
        </w:tc>
      </w:tr>
      <w:tr w:rsidR="00A06187" w:rsidTr="00A06187">
        <w:tblPrEx>
          <w:tblCellMar>
            <w:top w:w="0" w:type="dxa"/>
            <w:bottom w:w="0" w:type="dxa"/>
          </w:tblCellMar>
        </w:tblPrEx>
        <w:trPr>
          <w:trHeight w:val="283"/>
        </w:trPr>
        <w:tc>
          <w:tcPr>
            <w:tcW w:w="10205" w:type="dxa"/>
            <w:gridSpan w:val="6"/>
            <w:shd w:val="clear" w:color="auto" w:fill="D2DCF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06187" w:rsidTr="00A06187">
        <w:tblPrEx>
          <w:tblCellMar>
            <w:top w:w="0" w:type="dxa"/>
            <w:bottom w:w="0" w:type="dxa"/>
          </w:tblCellMar>
        </w:tblPrEx>
        <w:trPr>
          <w:trHeight w:val="283"/>
        </w:trPr>
        <w:tc>
          <w:tcPr>
            <w:tcW w:w="10205" w:type="dxa"/>
            <w:gridSpan w:val="6"/>
            <w:shd w:val="clear" w:color="auto" w:fill="FFFFFF"/>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06187" w:rsidTr="00A06187">
        <w:tblPrEx>
          <w:tblCellMar>
            <w:top w:w="0" w:type="dxa"/>
            <w:bottom w:w="0" w:type="dxa"/>
          </w:tblCellMar>
        </w:tblPrEx>
        <w:trPr>
          <w:trHeight w:val="283"/>
        </w:trPr>
        <w:tc>
          <w:tcPr>
            <w:tcW w:w="10205" w:type="dxa"/>
            <w:gridSpan w:val="6"/>
            <w:shd w:val="clear" w:color="auto" w:fill="FFFFFF"/>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EFIMatriceHent_I</w:t>
            </w:r>
          </w:p>
        </w:tc>
      </w:tr>
      <w:tr w:rsidR="00A06187" w:rsidTr="00A06187">
        <w:tblPrEx>
          <w:tblCellMar>
            <w:top w:w="0" w:type="dxa"/>
            <w:bottom w:w="0" w:type="dxa"/>
          </w:tblCellMar>
        </w:tblPrEx>
        <w:trPr>
          <w:trHeight w:val="283"/>
        </w:trPr>
        <w:tc>
          <w:tcPr>
            <w:tcW w:w="10205" w:type="dxa"/>
            <w:gridSpan w:val="6"/>
            <w:shd w:val="clear" w:color="auto" w:fill="FFFFFF"/>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EFIMatriceNavn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(EFIMatriceGyldigFraDato)</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(EFIMatriceStatus)</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(EFIMatriceValidering)</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(EFIMatriceDelta)</w:t>
            </w:r>
          </w:p>
        </w:tc>
      </w:tr>
      <w:tr w:rsidR="00A06187" w:rsidTr="00A06187">
        <w:tblPrEx>
          <w:tblCellMar>
            <w:top w:w="0" w:type="dxa"/>
            <w:bottom w:w="0" w:type="dxa"/>
          </w:tblCellMar>
        </w:tblPrEx>
        <w:trPr>
          <w:trHeight w:val="283"/>
        </w:trPr>
        <w:tc>
          <w:tcPr>
            <w:tcW w:w="10205" w:type="dxa"/>
            <w:gridSpan w:val="6"/>
            <w:shd w:val="clear" w:color="auto" w:fill="FFFFFF"/>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06187" w:rsidTr="00A06187">
        <w:tblPrEx>
          <w:tblCellMar>
            <w:top w:w="0" w:type="dxa"/>
            <w:bottom w:w="0" w:type="dxa"/>
          </w:tblCellMar>
        </w:tblPrEx>
        <w:trPr>
          <w:trHeight w:val="283"/>
        </w:trPr>
        <w:tc>
          <w:tcPr>
            <w:tcW w:w="10205" w:type="dxa"/>
            <w:gridSpan w:val="6"/>
            <w:shd w:val="clear" w:color="auto" w:fill="FFFFFF"/>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EFIMatriceHent_O</w:t>
            </w:r>
          </w:p>
        </w:tc>
      </w:tr>
      <w:tr w:rsidR="00A06187" w:rsidTr="00A06187">
        <w:tblPrEx>
          <w:tblCellMar>
            <w:top w:w="0" w:type="dxa"/>
            <w:bottom w:w="0" w:type="dxa"/>
          </w:tblCellMar>
        </w:tblPrEx>
        <w:trPr>
          <w:trHeight w:val="283"/>
        </w:trPr>
        <w:tc>
          <w:tcPr>
            <w:tcW w:w="10205" w:type="dxa"/>
            <w:gridSpan w:val="6"/>
            <w:shd w:val="clear" w:color="auto" w:fill="FFFFFF"/>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EFIMatriceStruktur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EFIMatriceNavn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EFIMatriceVersionID</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EFIMatriceGyldigFraDato</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(EFIMatriceGyldigTilDato)</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EFIMatriceStatus</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EFIMatriceModelStruktur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EFIMatriceCelleSamlingStruktur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(EFIMatriceValideringRapportSamlingStruktur)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(EFIMatriceDeltaRapportSamlingStruktur)</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06187" w:rsidTr="00A06187">
        <w:tblPrEx>
          <w:tblCellMar>
            <w:top w:w="0" w:type="dxa"/>
            <w:bottom w:w="0" w:type="dxa"/>
          </w:tblCellMar>
        </w:tblPrEx>
        <w:trPr>
          <w:trHeight w:val="283"/>
        </w:trPr>
        <w:tc>
          <w:tcPr>
            <w:tcW w:w="10205" w:type="dxa"/>
            <w:gridSpan w:val="6"/>
            <w:shd w:val="clear" w:color="auto" w:fill="D2DCF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06187" w:rsidTr="00A06187">
        <w:tblPrEx>
          <w:tblCellMar>
            <w:top w:w="0" w:type="dxa"/>
            <w:bottom w:w="0" w:type="dxa"/>
          </w:tblCellMar>
        </w:tblPrEx>
        <w:trPr>
          <w:trHeight w:val="283"/>
        </w:trPr>
        <w:tc>
          <w:tcPr>
            <w:tcW w:w="10205" w:type="dxa"/>
            <w:gridSpan w:val="6"/>
            <w:shd w:val="clear" w:color="auto" w:fill="FFFFFF"/>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Matrice der forespørges på findes ikke. EFIMatriceNavn (eller EFIMatriceNavn/EFIMatriceVersionID/EFIMatriceStatus  kombination) er  ukendt.</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Der returneres ingenting</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A06187" w:rsidTr="00A06187">
        <w:tblPrEx>
          <w:tblCellMar>
            <w:top w:w="0" w:type="dxa"/>
            <w:bottom w:w="0" w:type="dxa"/>
          </w:tblCellMar>
        </w:tblPrEx>
        <w:trPr>
          <w:trHeight w:val="283"/>
        </w:trPr>
        <w:tc>
          <w:tcPr>
            <w:tcW w:w="10205" w:type="dxa"/>
            <w:gridSpan w:val="6"/>
            <w:shd w:val="clear" w:color="auto" w:fill="D2DCF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A06187" w:rsidTr="00A06187">
        <w:tblPrEx>
          <w:tblCellMar>
            <w:top w:w="0" w:type="dxa"/>
            <w:bottom w:w="0" w:type="dxa"/>
          </w:tblCellMar>
        </w:tblPrEx>
        <w:trPr>
          <w:trHeight w:val="283"/>
        </w:trPr>
        <w:tc>
          <w:tcPr>
            <w:tcW w:w="10205" w:type="dxa"/>
            <w:gridSpan w:val="6"/>
            <w:shd w:val="clear" w:color="auto" w:fill="FFFFFF"/>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06187" w:rsidSect="00A0618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6187" w:rsidTr="00A06187">
        <w:tblPrEx>
          <w:tblCellMar>
            <w:top w:w="0" w:type="dxa"/>
            <w:bottom w:w="0" w:type="dxa"/>
          </w:tblCellMar>
        </w:tblPrEx>
        <w:trPr>
          <w:trHeight w:hRule="exact" w:val="113"/>
        </w:trPr>
        <w:tc>
          <w:tcPr>
            <w:tcW w:w="10205" w:type="dxa"/>
            <w:shd w:val="clear" w:color="auto" w:fill="D2DCF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6187" w:rsidTr="00A06187">
        <w:tblPrEx>
          <w:tblCellMar>
            <w:top w:w="0" w:type="dxa"/>
            <w:bottom w:w="0" w:type="dxa"/>
          </w:tblCellMar>
        </w:tblPrEx>
        <w:tc>
          <w:tcPr>
            <w:tcW w:w="10205" w:type="dx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EFIMatriceCelleSamlingStruktur</w:t>
            </w:r>
          </w:p>
        </w:tc>
      </w:tr>
      <w:tr w:rsidR="00A06187" w:rsidTr="00A06187">
        <w:tblPrEx>
          <w:tblCellMar>
            <w:top w:w="0" w:type="dxa"/>
            <w:bottom w:w="0" w:type="dxa"/>
          </w:tblCellMar>
        </w:tblPrEx>
        <w:tc>
          <w:tcPr>
            <w:tcW w:w="10205" w:type="dxa"/>
            <w:vAlign w:val="center"/>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CelleSamling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CelleStruktur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CelleNøgleSamling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2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EFICelleNøgle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3</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(EFIVærdi)</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6187" w:rsidTr="00A06187">
        <w:tblPrEx>
          <w:tblCellMar>
            <w:top w:w="0" w:type="dxa"/>
            <w:bottom w:w="0" w:type="dxa"/>
          </w:tblCellMar>
        </w:tblPrEx>
        <w:trPr>
          <w:trHeight w:hRule="exact" w:val="113"/>
        </w:trPr>
        <w:tc>
          <w:tcPr>
            <w:tcW w:w="10205" w:type="dxa"/>
            <w:shd w:val="clear" w:color="auto" w:fill="D2DCF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6187" w:rsidTr="00A06187">
        <w:tblPrEx>
          <w:tblCellMar>
            <w:top w:w="0" w:type="dxa"/>
            <w:bottom w:w="0" w:type="dxa"/>
          </w:tblCellMar>
        </w:tblPrEx>
        <w:tc>
          <w:tcPr>
            <w:tcW w:w="10205" w:type="dx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EFIMatriceDeltaRapportSamlingStruktur</w:t>
            </w:r>
          </w:p>
        </w:tc>
      </w:tr>
      <w:tr w:rsidR="00A06187" w:rsidTr="00A06187">
        <w:tblPrEx>
          <w:tblCellMar>
            <w:top w:w="0" w:type="dxa"/>
            <w:bottom w:w="0" w:type="dxa"/>
          </w:tblCellMar>
        </w:tblPrEx>
        <w:tc>
          <w:tcPr>
            <w:tcW w:w="10205" w:type="dxa"/>
            <w:vAlign w:val="center"/>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RapportSamling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RapportStruktur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EFIMatriceNavn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EFIMatriceDeltaRapport</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6187" w:rsidTr="00A06187">
        <w:tblPrEx>
          <w:tblCellMar>
            <w:top w:w="0" w:type="dxa"/>
            <w:bottom w:w="0" w:type="dxa"/>
          </w:tblCellMar>
        </w:tblPrEx>
        <w:trPr>
          <w:trHeight w:hRule="exact" w:val="113"/>
        </w:trPr>
        <w:tc>
          <w:tcPr>
            <w:tcW w:w="10205" w:type="dxa"/>
            <w:shd w:val="clear" w:color="auto" w:fill="D2DCF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6187" w:rsidTr="00A06187">
        <w:tblPrEx>
          <w:tblCellMar>
            <w:top w:w="0" w:type="dxa"/>
            <w:bottom w:w="0" w:type="dxa"/>
          </w:tblCellMar>
        </w:tblPrEx>
        <w:tc>
          <w:tcPr>
            <w:tcW w:w="10205" w:type="dx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EFIMatriceModelStruktur</w:t>
            </w:r>
          </w:p>
        </w:tc>
      </w:tr>
      <w:tr w:rsidR="00A06187" w:rsidTr="00A06187">
        <w:tblPrEx>
          <w:tblCellMar>
            <w:top w:w="0" w:type="dxa"/>
            <w:bottom w:w="0" w:type="dxa"/>
          </w:tblCellMar>
        </w:tblPrEx>
        <w:tc>
          <w:tcPr>
            <w:tcW w:w="10205" w:type="dxa"/>
            <w:vAlign w:val="center"/>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EFIMatriceNavn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EFIMatriceType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MatriceModel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MatriceDefinition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DimensionTypeSamling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EFIMatriceTypeDefinitionStruktur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3</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CelleType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EFIMatriceTypeDefinitionStruktur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TabelDefinition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KolonneTypeSamling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EFIMatriceTypeDefinitionStruktur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EFIVærdiValgfri</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06187" w:rsidTr="00A06187">
        <w:tblPrEx>
          <w:tblCellMar>
            <w:top w:w="0" w:type="dxa"/>
            <w:bottom w:w="0" w:type="dxa"/>
          </w:tblCellMar>
        </w:tblPrEx>
        <w:tc>
          <w:tcPr>
            <w:tcW w:w="10205" w:type="dxa"/>
            <w:shd w:val="clear" w:color="auto" w:fill="D2DCF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06187" w:rsidTr="00A06187">
        <w:tblPrEx>
          <w:tblCellMar>
            <w:top w:w="0" w:type="dxa"/>
            <w:bottom w:w="0" w:type="dxa"/>
          </w:tblCellMar>
        </w:tblPrEx>
        <w:tc>
          <w:tcPr>
            <w:tcW w:w="10205" w:type="dxa"/>
            <w:shd w:val="clear" w:color="auto" w:fill="FFFFFF"/>
            <w:vAlign w:val="center"/>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Metamodel for en matrice.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Matrice strukturen dækker typerne Matrice2D og Matrice3D hvor listen af type definitioner angiver hhv. x, y (og z) dimensionerne.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Tabel strukturen dækker typen Tabel hvor listen af type definitioner angiver kolonner. Første kolonne er den primære nøgle for tabellen og svarer til y dimensionen i celle modellen. x dimensionen i celle modellen er ikke explicit angivet men udgøres af kolonne navnene.</w:t>
            </w:r>
          </w:p>
        </w:tc>
      </w:tr>
    </w:tbl>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6187" w:rsidTr="00A06187">
        <w:tblPrEx>
          <w:tblCellMar>
            <w:top w:w="0" w:type="dxa"/>
            <w:bottom w:w="0" w:type="dxa"/>
          </w:tblCellMar>
        </w:tblPrEx>
        <w:trPr>
          <w:trHeight w:hRule="exact" w:val="113"/>
        </w:trPr>
        <w:tc>
          <w:tcPr>
            <w:tcW w:w="10205" w:type="dxa"/>
            <w:shd w:val="clear" w:color="auto" w:fill="D2DCF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6187" w:rsidTr="00A06187">
        <w:tblPrEx>
          <w:tblCellMar>
            <w:top w:w="0" w:type="dxa"/>
            <w:bottom w:w="0" w:type="dxa"/>
          </w:tblCellMar>
        </w:tblPrEx>
        <w:tc>
          <w:tcPr>
            <w:tcW w:w="10205" w:type="dx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EFIMatriceTypeDefinitionStruktur</w:t>
            </w:r>
          </w:p>
        </w:tc>
      </w:tr>
      <w:tr w:rsidR="00A06187" w:rsidTr="00A06187">
        <w:tblPrEx>
          <w:tblCellMar>
            <w:top w:w="0" w:type="dxa"/>
            <w:bottom w:w="0" w:type="dxa"/>
          </w:tblCellMar>
        </w:tblPrEx>
        <w:tc>
          <w:tcPr>
            <w:tcW w:w="10205" w:type="dxa"/>
            <w:vAlign w:val="center"/>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EFIMatriceTypeNavn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EFIVærdiTypeKode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EFIVærdiValgfri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EFIWildcardMulig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EFIMatriceAlleKoderKrævet</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EFIMatriceKodeSamlingSubset</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(EFIDapGun)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KodeSamling *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0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EFIKode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06187" w:rsidTr="00A06187">
        <w:tblPrEx>
          <w:tblCellMar>
            <w:top w:w="0" w:type="dxa"/>
            <w:bottom w:w="0" w:type="dxa"/>
          </w:tblCellMar>
        </w:tblPrEx>
        <w:tc>
          <w:tcPr>
            <w:tcW w:w="10205" w:type="dxa"/>
            <w:shd w:val="clear" w:color="auto" w:fill="D2DCF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06187" w:rsidTr="00A06187">
        <w:tblPrEx>
          <w:tblCellMar>
            <w:top w:w="0" w:type="dxa"/>
            <w:bottom w:w="0" w:type="dxa"/>
          </w:tblCellMar>
        </w:tblPrEx>
        <w:tc>
          <w:tcPr>
            <w:tcW w:w="10205" w:type="dxa"/>
            <w:shd w:val="clear" w:color="auto" w:fill="FFFFFF"/>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definition for en matrice dimension, tabel kolonne eller celle værdi.</w:t>
            </w:r>
          </w:p>
        </w:tc>
      </w:tr>
    </w:tbl>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06187" w:rsidTr="00A06187">
        <w:tblPrEx>
          <w:tblCellMar>
            <w:top w:w="0" w:type="dxa"/>
            <w:bottom w:w="0" w:type="dxa"/>
          </w:tblCellMar>
        </w:tblPrEx>
        <w:trPr>
          <w:trHeight w:hRule="exact" w:val="113"/>
        </w:trPr>
        <w:tc>
          <w:tcPr>
            <w:tcW w:w="10205" w:type="dxa"/>
            <w:shd w:val="clear" w:color="auto" w:fill="D2DCF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06187" w:rsidTr="00A06187">
        <w:tblPrEx>
          <w:tblCellMar>
            <w:top w:w="0" w:type="dxa"/>
            <w:bottom w:w="0" w:type="dxa"/>
          </w:tblCellMar>
        </w:tblPrEx>
        <w:tc>
          <w:tcPr>
            <w:tcW w:w="10205" w:type="dx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EFIMatriceValideringRapportSamlingStruktur</w:t>
            </w:r>
          </w:p>
        </w:tc>
      </w:tr>
      <w:tr w:rsidR="00A06187" w:rsidTr="00A06187">
        <w:tblPrEx>
          <w:tblCellMar>
            <w:top w:w="0" w:type="dxa"/>
            <w:bottom w:w="0" w:type="dxa"/>
          </w:tblCellMar>
        </w:tblPrEx>
        <w:tc>
          <w:tcPr>
            <w:tcW w:w="10205" w:type="dxa"/>
            <w:vAlign w:val="center"/>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RapportSamling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RapportStruktur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EFIMatriceNavn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EFIMatriceValideringRapport</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06187" w:rsidSect="00A06187">
          <w:headerReference w:type="default" r:id="rId13"/>
          <w:pgSz w:w="11906" w:h="16838"/>
          <w:pgMar w:top="567" w:right="567" w:bottom="567" w:left="1134" w:header="283" w:footer="708" w:gutter="0"/>
          <w:cols w:space="708"/>
          <w:docGrid w:linePitch="360"/>
        </w:sect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06187" w:rsidTr="00A06187">
        <w:tblPrEx>
          <w:tblCellMar>
            <w:top w:w="0" w:type="dxa"/>
            <w:bottom w:w="0" w:type="dxa"/>
          </w:tblCellMar>
        </w:tblPrEx>
        <w:trPr>
          <w:tblHeader/>
        </w:trPr>
        <w:tc>
          <w:tcPr>
            <w:tcW w:w="3401" w:type="dxa"/>
            <w:shd w:val="clear" w:color="auto" w:fill="D2DCF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EFICelleNøgle</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CelleNøgle er en af koderne eller data elementerne fra den tilsvarende dimension.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celle har en sammensat nøgle bestående af 2 til 3 cellenøgler.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CelleNøgle værdien "*" har en special betydning som wilcard, og må kun bruges i en dimension hvor EFIWildcardMulig er markeret</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EFIDapGun</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DAP gun for kodeliste.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EFIKode</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stammer fra java/xml enumeration eller fra dimension i en anden matrice der er master for koden.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EFIMatriceAlleKoderKrævet</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at alle koder i KodeSamling skal være defineret i matricen. Kun relevant for dimensioner eller primær nøgle med  VarerdiTypeKode=KODE.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EFIMatriceDelta</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ENKELT, ALLE</w:t>
            </w:r>
          </w:p>
        </w:tc>
        <w:tc>
          <w:tcPr>
            <w:tcW w:w="467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EFIMatriceDeltaRapport</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EFIMatriceGyldigFraDato</w:t>
            </w:r>
          </w:p>
        </w:tc>
        <w:tc>
          <w:tcPr>
            <w:tcW w:w="17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dato en matrice er gyldig fra.</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EFIMatriceGyldigTilDato</w:t>
            </w:r>
          </w:p>
        </w:tc>
        <w:tc>
          <w:tcPr>
            <w:tcW w:w="17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matice er gyldig til (ikke inklusive). Denne er sat hvis der eksisterer en fremtidig matrice med denne dato som EFIMatriceGyldigFraDato.</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EFIMatriceKodeSamlingSubset</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at matricen mindst skal indeholde alle koder i KodeSamling. Kun relevant for dimensioner eller primær nøgle med VarerdiTypeKode=KODE.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EFIMatriceNavn</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aktuelt kendte matrice navne: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MEDDELELSESTYPE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INDSATSTYPE_INDSATSUNDERTYPE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MYNDIGHEDUDBETALINGTYPE_KATEGORI</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FORDRINGSTYPE_INDSATSUNDERTYPE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FORDRINGSART_INDSATSUNDERTYPE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HAEFTELSESFORMER_IVAERKSAETTELSE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HAEFTELSESFORMER_IGANGVAERENDE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INDSATSUNDERTYPE_LOVHENVISNING</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INDSATSUNDERTYPE_INDSATSUNDERTYPE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INDSATSTYPE_MINIMUMSBELOEB</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FRISTTYPE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GEBYR_OMKOSTNING</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AKTIVTYPE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INDSATSUNDERTYPE_KLAGEHENVISNING</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SYSTEM_PARAMETER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INDKOMSTTYPE_INDSATSUNDERTYPE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FJERN_FORDRING_FRA_INDSATS</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FORDRINGSTYPE_MINIMUMSBELOEB</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INDSATSUNDERTYPE_FORAELDELSESFRISTER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INDSATSUNDERTYPE_OPGAVETYPE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BETALINGSEVNE_SKEMATISKMODEL</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RAADIGHEDSBELOEBBARN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FORDRINGSTYPE_RENTEREGEL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INDSATSTYPE_PARAMETER,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TEKNISK_PARAMETER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EFIMatriceStatus</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UDKAST, FREMTIDIG, HISTORISK</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matrice er i en udkast eller aktiv version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EFIMatriceType</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Matrice2D, Matrice3D, Tabel</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matrice er logisk set enten en af tre typer: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Matrice2D: En matrice med en X og en Y dimension.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Matrice3D: En matrice med en X, Y og Z dimension.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Tabel: En 2D matrice hvor X dimension er kolonne overskrifter, og Y dimension er de unikke nøgler for at finde en række i tabellen.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EFIMatriceTypeNavn</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EFIMatrixTypeDefintion. Har Ingen betydning for celle typer. Det er x nøgle for kolonne typer og navnet på kodesamlingen for dimensioner.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EFIMatriceValidering</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ENKELT, ALLE</w:t>
            </w:r>
          </w:p>
        </w:tc>
        <w:tc>
          <w:tcPr>
            <w:tcW w:w="467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EFIMatriceValideringRapport</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Valideringsrapport for matrice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EFIMatriceVersionID</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en matrice version. Kan bruges til at hente og opdatere en specifik version, men hvis en anden bruger opdaterer matrice versionen først vil den ikke længere være gyldig.</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af forskellig type formateret som streng. Typen/formateringen fremgår af den tilsvarende EFIVærdiTypeKode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EFIVærdiTypeKode</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STRING, BOOLEAN, DATE, TIMESTAMP, KODE, LONG, DECIMAL, LONGINTERVAL</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typen af en EFIVærdi streng dvs. formatering/parsning der skal anvendes. Enum værdier: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STRING - Vikårlig streng</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BOOLEAN - TRUE | FALSE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DATE - YYYYMMDD</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 YYYYMMDDHHMM</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String uden whitespace. Kode fra kodetabel angivet ved EFIMatriceTypeDefinition.</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LONG -  heltal</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DECIMAL - Decimal tal med . som seperator</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LONGINTERVAL - [&lt;long&gt;,&lt;long&gt;] hvor &lt;long&gt; er en long i LONG formatet</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Udover [x,y] understøttes åbne intervaller dvs. ]x,y[</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EFIVærdiValgfri</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EFITypeDefinition angiver det om værdi er optionel i celle eller kolonne (f.eks. rentesats i rentemodel). </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 TabelDefinition angiver det om hele rækken er optionel (f.eks. ingen rentemodel for en specifik fordring type).</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06187" w:rsidTr="00A06187">
        <w:tblPrEx>
          <w:tblCellMar>
            <w:top w:w="0" w:type="dxa"/>
            <w:bottom w:w="0" w:type="dxa"/>
          </w:tblCellMar>
        </w:tblPrEx>
        <w:tc>
          <w:tcPr>
            <w:tcW w:w="3401" w:type="dxa"/>
          </w:tcPr>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EFIWildcardMulig</w:t>
            </w:r>
          </w:p>
        </w:tc>
        <w:tc>
          <w:tcPr>
            <w:tcW w:w="170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WildcardMulig er sat kan en cellenøgle for dimensionen indeholde en "*" værdi.</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ikke være nogen * værdi i dimensionsdata, men den er implicit tilføjet ved præsentation når dette flag er sat.</w:t>
            </w:r>
          </w:p>
          <w:p w:rsid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06187" w:rsidRPr="00A06187" w:rsidRDefault="00A06187" w:rsidP="00A061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06187" w:rsidRPr="00A06187" w:rsidSect="00A0618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187" w:rsidRDefault="00A06187" w:rsidP="00A06187">
      <w:pPr>
        <w:spacing w:line="240" w:lineRule="auto"/>
      </w:pPr>
      <w:r>
        <w:separator/>
      </w:r>
    </w:p>
  </w:endnote>
  <w:endnote w:type="continuationSeparator" w:id="0">
    <w:p w:rsidR="00A06187" w:rsidRDefault="00A06187" w:rsidP="00A061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7" w:rsidRDefault="00A0618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7" w:rsidRPr="00A06187" w:rsidRDefault="00A06187" w:rsidP="00A0618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EFIMatriceHent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7" w:rsidRDefault="00A0618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187" w:rsidRDefault="00A06187" w:rsidP="00A06187">
      <w:pPr>
        <w:spacing w:line="240" w:lineRule="auto"/>
      </w:pPr>
      <w:r>
        <w:separator/>
      </w:r>
    </w:p>
  </w:footnote>
  <w:footnote w:type="continuationSeparator" w:id="0">
    <w:p w:rsidR="00A06187" w:rsidRDefault="00A06187" w:rsidP="00A061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7" w:rsidRDefault="00A0618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7" w:rsidRPr="00A06187" w:rsidRDefault="00A06187" w:rsidP="00A06187">
    <w:pPr>
      <w:pStyle w:val="Sidehoved"/>
      <w:jc w:val="center"/>
      <w:rPr>
        <w:rFonts w:ascii="Arial" w:hAnsi="Arial" w:cs="Arial"/>
      </w:rPr>
    </w:pPr>
    <w:r w:rsidRPr="00A06187">
      <w:rPr>
        <w:rFonts w:ascii="Arial" w:hAnsi="Arial" w:cs="Arial"/>
      </w:rPr>
      <w:t>Servicebeskrivelse</w:t>
    </w:r>
  </w:p>
  <w:p w:rsidR="00A06187" w:rsidRPr="00A06187" w:rsidRDefault="00A06187" w:rsidP="00A0618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7" w:rsidRDefault="00A0618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7" w:rsidRPr="00A06187" w:rsidRDefault="00A06187" w:rsidP="00A06187">
    <w:pPr>
      <w:pStyle w:val="Sidehoved"/>
      <w:jc w:val="center"/>
      <w:rPr>
        <w:rFonts w:ascii="Arial" w:hAnsi="Arial" w:cs="Arial"/>
      </w:rPr>
    </w:pPr>
    <w:r w:rsidRPr="00A06187">
      <w:rPr>
        <w:rFonts w:ascii="Arial" w:hAnsi="Arial" w:cs="Arial"/>
      </w:rPr>
      <w:t>Datastrukturer</w:t>
    </w:r>
  </w:p>
  <w:p w:rsidR="00A06187" w:rsidRPr="00A06187" w:rsidRDefault="00A06187" w:rsidP="00A0618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87" w:rsidRDefault="00A06187" w:rsidP="00A06187">
    <w:pPr>
      <w:pStyle w:val="Sidehoved"/>
      <w:jc w:val="center"/>
      <w:rPr>
        <w:rFonts w:ascii="Arial" w:hAnsi="Arial" w:cs="Arial"/>
      </w:rPr>
    </w:pPr>
    <w:r>
      <w:rPr>
        <w:rFonts w:ascii="Arial" w:hAnsi="Arial" w:cs="Arial"/>
      </w:rPr>
      <w:t>Data elementer</w:t>
    </w:r>
  </w:p>
  <w:p w:rsidR="00A06187" w:rsidRPr="00A06187" w:rsidRDefault="00A06187" w:rsidP="00A0618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C51C89"/>
    <w:multiLevelType w:val="multilevel"/>
    <w:tmpl w:val="1A429A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87"/>
    <w:rsid w:val="00A06187"/>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858E5-1F37-48E3-B891-07FA9B83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0618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0618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0618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0618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0618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0618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0618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0618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0618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0618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0618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0618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0618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0618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0618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0618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0618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0618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0618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06187"/>
    <w:rPr>
      <w:rFonts w:ascii="Arial" w:hAnsi="Arial" w:cs="Arial"/>
      <w:b/>
      <w:sz w:val="30"/>
    </w:rPr>
  </w:style>
  <w:style w:type="paragraph" w:customStyle="1" w:styleId="Overskrift211pkt">
    <w:name w:val="Overskrift 2 + 11 pkt"/>
    <w:basedOn w:val="Normal"/>
    <w:link w:val="Overskrift211pktTegn"/>
    <w:rsid w:val="00A0618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06187"/>
    <w:rPr>
      <w:rFonts w:ascii="Arial" w:hAnsi="Arial" w:cs="Arial"/>
      <w:b/>
    </w:rPr>
  </w:style>
  <w:style w:type="paragraph" w:customStyle="1" w:styleId="Normal11">
    <w:name w:val="Normal + 11"/>
    <w:basedOn w:val="Normal"/>
    <w:link w:val="Normal11Tegn"/>
    <w:rsid w:val="00A0618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06187"/>
    <w:rPr>
      <w:rFonts w:ascii="Times New Roman" w:hAnsi="Times New Roman" w:cs="Times New Roman"/>
    </w:rPr>
  </w:style>
  <w:style w:type="paragraph" w:styleId="Sidehoved">
    <w:name w:val="header"/>
    <w:basedOn w:val="Normal"/>
    <w:link w:val="SidehovedTegn"/>
    <w:uiPriority w:val="99"/>
    <w:unhideWhenUsed/>
    <w:rsid w:val="00A0618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06187"/>
  </w:style>
  <w:style w:type="paragraph" w:styleId="Sidefod">
    <w:name w:val="footer"/>
    <w:basedOn w:val="Normal"/>
    <w:link w:val="SidefodTegn"/>
    <w:uiPriority w:val="99"/>
    <w:unhideWhenUsed/>
    <w:rsid w:val="00A06187"/>
    <w:pPr>
      <w:tabs>
        <w:tab w:val="center" w:pos="4819"/>
        <w:tab w:val="right" w:pos="9638"/>
      </w:tabs>
      <w:spacing w:line="240" w:lineRule="auto"/>
    </w:pPr>
  </w:style>
  <w:style w:type="character" w:customStyle="1" w:styleId="SidefodTegn">
    <w:name w:val="Sidefod Tegn"/>
    <w:basedOn w:val="Standardskrifttypeiafsnit"/>
    <w:link w:val="Sidefod"/>
    <w:uiPriority w:val="99"/>
    <w:rsid w:val="00A06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1313</Words>
  <Characters>8016</Characters>
  <Application>Microsoft Office Word</Application>
  <DocSecurity>0</DocSecurity>
  <Lines>66</Lines>
  <Paragraphs>18</Paragraphs>
  <ScaleCrop>false</ScaleCrop>
  <Company>skat</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2016-10-07T11:24:00Z</dcterms:created>
  <dcterms:modified xsi:type="dcterms:W3CDTF">2016-10-07T11:24:00Z</dcterms:modified>
</cp:coreProperties>
</file>