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615FD" w:rsidTr="00A615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615FD">
              <w:rPr>
                <w:rFonts w:ascii="Arial" w:hAnsi="Arial" w:cs="Arial"/>
                <w:b/>
                <w:sz w:val="30"/>
              </w:rPr>
              <w:t>RSRessourcegruppeOpret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ressourcegruppe i Ressourcestyring.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ressourcegruppe i Ressourcestyring.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oprettes i Ressourcestyring. Efterfølgende kan der tilknyttes ressourcer, og ressourcegruppen kan indgå i opgaveressourcekrav.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RSRessourcegruppeOpret_I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RSRessourcegruppeStruktur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RSRessourcegruppeOpret_O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15FD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15FD" w:rsidSect="00A615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15FD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15FD" w:rsidTr="00A615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A615FD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615FD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15FD" w:rsidSect="00A615F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15FD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615FD" w:rsidTr="00A615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15FD" w:rsidTr="00A615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15FD" w:rsidRPr="00A615FD" w:rsidRDefault="00A615FD" w:rsidP="00A615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15FD" w:rsidRPr="00A615FD" w:rsidRDefault="00A615FD" w:rsidP="00A615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615FD" w:rsidRPr="00A615FD" w:rsidSect="00A615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5FD" w:rsidRDefault="00A615FD" w:rsidP="00A615FD">
      <w:pPr>
        <w:spacing w:line="240" w:lineRule="auto"/>
      </w:pPr>
      <w:r>
        <w:separator/>
      </w:r>
    </w:p>
  </w:endnote>
  <w:endnote w:type="continuationSeparator" w:id="0">
    <w:p w:rsidR="00A615FD" w:rsidRDefault="00A615FD" w:rsidP="00A61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Default="00A615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Pr="00A615FD" w:rsidRDefault="00A615FD" w:rsidP="00A615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Default="00A615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5FD" w:rsidRDefault="00A615FD" w:rsidP="00A615FD">
      <w:pPr>
        <w:spacing w:line="240" w:lineRule="auto"/>
      </w:pPr>
      <w:r>
        <w:separator/>
      </w:r>
    </w:p>
  </w:footnote>
  <w:footnote w:type="continuationSeparator" w:id="0">
    <w:p w:rsidR="00A615FD" w:rsidRDefault="00A615FD" w:rsidP="00A61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Default="00A615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Pr="00A615FD" w:rsidRDefault="00A615FD" w:rsidP="00A615FD">
    <w:pPr>
      <w:pStyle w:val="Sidehoved"/>
      <w:jc w:val="center"/>
      <w:rPr>
        <w:rFonts w:ascii="Arial" w:hAnsi="Arial" w:cs="Arial"/>
      </w:rPr>
    </w:pPr>
    <w:r w:rsidRPr="00A615FD">
      <w:rPr>
        <w:rFonts w:ascii="Arial" w:hAnsi="Arial" w:cs="Arial"/>
      </w:rPr>
      <w:t>Servicebeskrivelse</w:t>
    </w:r>
  </w:p>
  <w:p w:rsidR="00A615FD" w:rsidRPr="00A615FD" w:rsidRDefault="00A615FD" w:rsidP="00A615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Default="00A615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Pr="00A615FD" w:rsidRDefault="00A615FD" w:rsidP="00A615FD">
    <w:pPr>
      <w:pStyle w:val="Sidehoved"/>
      <w:jc w:val="center"/>
      <w:rPr>
        <w:rFonts w:ascii="Arial" w:hAnsi="Arial" w:cs="Arial"/>
      </w:rPr>
    </w:pPr>
    <w:r w:rsidRPr="00A615FD">
      <w:rPr>
        <w:rFonts w:ascii="Arial" w:hAnsi="Arial" w:cs="Arial"/>
      </w:rPr>
      <w:t>Datastrukturer</w:t>
    </w:r>
  </w:p>
  <w:p w:rsidR="00A615FD" w:rsidRPr="00A615FD" w:rsidRDefault="00A615FD" w:rsidP="00A615F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5FD" w:rsidRDefault="00A615FD" w:rsidP="00A615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615FD" w:rsidRPr="00A615FD" w:rsidRDefault="00A615FD" w:rsidP="00A615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04911"/>
    <w:multiLevelType w:val="multilevel"/>
    <w:tmpl w:val="3580CE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FD"/>
    <w:rsid w:val="00A615F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77326-4C8F-40DB-905B-FD4FCB71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15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15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15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15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15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15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15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15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15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15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15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15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15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15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1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1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15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15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15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15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15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15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15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15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15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15FD"/>
  </w:style>
  <w:style w:type="paragraph" w:styleId="Sidefod">
    <w:name w:val="footer"/>
    <w:basedOn w:val="Normal"/>
    <w:link w:val="SidefodTegn"/>
    <w:uiPriority w:val="99"/>
    <w:unhideWhenUsed/>
    <w:rsid w:val="00A615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1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2521</Characters>
  <Application>Microsoft Office Word</Application>
  <DocSecurity>0</DocSecurity>
  <Lines>21</Lines>
  <Paragraphs>5</Paragraphs>
  <ScaleCrop>false</ScaleCrop>
  <Company>skat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