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MFKundeÆndringUnderret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16-12-2011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MFKundeÆndringUnderret på Modtag fordring har ansvaret for at underrette fordringshavere om ændring af et kundenummer for en EFI kunde.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videresender de modtagne informationer  til de angivne fodringshavere.</w:t>
              <w:br/>
              <w:t/>
              <w:br/>
              <w:t>Hvis en fordringshaver kan nås via en system-til-system-grænseflade sendes oplysningerne via denne grænseflade. Hvis ikke, sender denne service oplysningerne i et brev.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MFKundeÆndringUnderret_I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*FordringHaverSamling*</w:t>
              <w:br/>
              <w:t>1{</w:t>
              <w:br/>
              <w:t/>
              <w:tab/>
              <w:t>DMIFordringHaverID</w:t>
              <w:br/>
              <w:t>}</w:t>
              <w:br/>
              <w:t>MFUnderretKundeÆndringStruktur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MFKundeÆndringUnderret_O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AlternativKontaktErstatningNummerStruktur</w:t>
            </w:r>
            <w:bookmarkStart w:name="AlternativKontaktErstatning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*ErstatningNummerValg*</w:t>
              <w:br/>
              <w:t>[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AlternativKontaktReferenceStruktur</w:t>
            </w:r>
            <w:bookmarkStart w:name="AlternativKontakt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  <w:br/>
              <w:t>AlternativKontaktReferenceTekst</w:t>
              <w:br/>
              <w:t>(LandKode)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MFUnderretKundeÆndringStruktur</w:t>
            </w:r>
            <w:bookmarkStart w:name="MFUnderretKundeÆndr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*KundeÆndringValg*</w:t>
              <w:br/>
              <w:t>[</w:t>
              <w:br/>
              <w:t/>
              <w:tab/>
              <w:t>*CPRNummerSkift*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*NytCPRNummer*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>]</w:t>
              <w:br/>
              <w:t/>
              <w:tab/>
              <w:t>]</w:t>
              <w:br/>
              <w:t/>
              <w:tab/>
              <w:t>|</w:t>
              <w:br/>
              <w:t/>
              <w:tab/>
              <w:t>*AKRNummerSkift*</w:t>
              <w:br/>
              <w:t/>
              <w:tab/>
              <w:t>[</w:t>
              <w:br/>
              <w:t/>
              <w:tab/>
              <w:t/>
              <w:tab/>
              <w:t>AlternativKontaktID</w:t>
              <w:br/>
              <w:t/>
              <w:tab/>
              <w:t/>
              <w:tab/>
              <w:t>*AlternativKontaktReferenceStrukturListe*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AlternativKontaktReferenceStruktur</w:t>
              <w:br/>
              <w:t/>
              <w:tab/>
              <w:t/>
              <w:tab/>
              <w:t>}</w:t>
              <w:br/>
              <w:t/>
              <w:tab/>
              <w:t/>
              <w:tab/>
              <w:t>AlternativKontaktErstatningNummerStruktur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AlternativKontaktReferenceTekst</w:t>
            </w:r>
            <w:bookmarkStart w:name="AlternativKontakt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alternative nøgler, fx pasnummer eller registreringsnummer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</w:r>
            <w:bookmarkStart w:name="AlternativKontaktRe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alternative nøgle, fx pasnummer, udenlandsk personnummer, kørekortnummer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  <w:bookmarkStart w:name="DMIFordringHa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den unikke aftale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MFKundeÆndringUnderret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